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D71" w:rsidRPr="00DB050B" w:rsidRDefault="00176D71" w:rsidP="00176D71">
      <w:pPr>
        <w:pStyle w:val="11"/>
        <w:ind w:firstLine="709"/>
        <w:contextualSpacing/>
        <w:jc w:val="center"/>
        <w:rPr>
          <w:rFonts w:ascii="Times New Roman" w:hAnsi="Times New Roman"/>
          <w:caps/>
          <w:sz w:val="20"/>
          <w:szCs w:val="20"/>
        </w:rPr>
      </w:pPr>
      <w:r w:rsidRPr="00DB050B">
        <w:rPr>
          <w:rFonts w:ascii="Times New Roman" w:hAnsi="Times New Roman"/>
          <w:caps/>
          <w:sz w:val="20"/>
          <w:szCs w:val="20"/>
        </w:rPr>
        <w:t>Управление образования администрации</w:t>
      </w:r>
    </w:p>
    <w:p w:rsidR="00176D71" w:rsidRPr="00DB050B" w:rsidRDefault="00176D71" w:rsidP="00176D71">
      <w:pPr>
        <w:pStyle w:val="11"/>
        <w:ind w:firstLine="709"/>
        <w:contextualSpacing/>
        <w:jc w:val="center"/>
        <w:rPr>
          <w:rFonts w:ascii="Times New Roman" w:hAnsi="Times New Roman"/>
          <w:caps/>
          <w:sz w:val="20"/>
          <w:szCs w:val="20"/>
        </w:rPr>
      </w:pPr>
      <w:r w:rsidRPr="00DB050B">
        <w:rPr>
          <w:rFonts w:ascii="Times New Roman" w:hAnsi="Times New Roman"/>
          <w:caps/>
          <w:sz w:val="20"/>
          <w:szCs w:val="20"/>
        </w:rPr>
        <w:t>Старооскольского городского округа Белгородской области</w:t>
      </w:r>
    </w:p>
    <w:p w:rsidR="00176D71" w:rsidRPr="00DB050B" w:rsidRDefault="00176D71" w:rsidP="00176D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contextualSpacing/>
        <w:jc w:val="center"/>
        <w:rPr>
          <w:caps/>
          <w:sz w:val="20"/>
          <w:szCs w:val="20"/>
        </w:rPr>
      </w:pPr>
      <w:r w:rsidRPr="00DB050B">
        <w:rPr>
          <w:caps/>
          <w:sz w:val="20"/>
          <w:szCs w:val="20"/>
        </w:rPr>
        <w:t xml:space="preserve">Муниципальное бюджетное </w:t>
      </w:r>
      <w:r w:rsidR="00E22242">
        <w:rPr>
          <w:caps/>
          <w:sz w:val="20"/>
          <w:szCs w:val="20"/>
        </w:rPr>
        <w:t xml:space="preserve">образовательное </w:t>
      </w:r>
      <w:r w:rsidRPr="00DB050B">
        <w:rPr>
          <w:caps/>
          <w:sz w:val="20"/>
          <w:szCs w:val="20"/>
        </w:rPr>
        <w:t>учреждение</w:t>
      </w:r>
    </w:p>
    <w:p w:rsidR="00176D71" w:rsidRDefault="00E22242" w:rsidP="00176D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contextualSpacing/>
        <w:jc w:val="center"/>
        <w:rPr>
          <w:caps/>
          <w:sz w:val="20"/>
          <w:szCs w:val="20"/>
        </w:rPr>
      </w:pPr>
      <w:r w:rsidRPr="00DB050B">
        <w:rPr>
          <w:caps/>
          <w:sz w:val="20"/>
          <w:szCs w:val="20"/>
        </w:rPr>
        <w:t xml:space="preserve"> </w:t>
      </w:r>
      <w:r w:rsidR="00176D71" w:rsidRPr="00DB050B">
        <w:rPr>
          <w:caps/>
          <w:sz w:val="20"/>
          <w:szCs w:val="20"/>
        </w:rPr>
        <w:t>«Центр о образования «</w:t>
      </w:r>
      <w:r>
        <w:rPr>
          <w:caps/>
          <w:sz w:val="20"/>
          <w:szCs w:val="20"/>
        </w:rPr>
        <w:t>ПЕРСПЕКТИВА</w:t>
      </w:r>
      <w:r w:rsidR="00176D71" w:rsidRPr="00DB050B">
        <w:rPr>
          <w:caps/>
          <w:sz w:val="20"/>
          <w:szCs w:val="20"/>
        </w:rPr>
        <w:t>»</w:t>
      </w:r>
    </w:p>
    <w:p w:rsidR="00DB050B" w:rsidRDefault="00DB050B" w:rsidP="00176D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contextualSpacing/>
        <w:jc w:val="center"/>
        <w:rPr>
          <w:caps/>
          <w:sz w:val="20"/>
          <w:szCs w:val="20"/>
        </w:rPr>
      </w:pPr>
    </w:p>
    <w:p w:rsidR="00DB050B" w:rsidRPr="00DB050B" w:rsidRDefault="00DB050B" w:rsidP="00176D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contextualSpacing/>
        <w:jc w:val="center"/>
        <w:rPr>
          <w:caps/>
          <w:sz w:val="20"/>
          <w:szCs w:val="20"/>
        </w:rPr>
      </w:pPr>
    </w:p>
    <w:p w:rsidR="00176D71" w:rsidRPr="00632A22" w:rsidRDefault="00176D71" w:rsidP="00176D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contextualSpacing/>
        <w:jc w:val="center"/>
        <w:rPr>
          <w:szCs w:val="28"/>
        </w:rPr>
      </w:pPr>
    </w:p>
    <w:p w:rsidR="00E22242" w:rsidRDefault="00E22242" w:rsidP="00176D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contextualSpacing/>
        <w:jc w:val="center"/>
        <w:rPr>
          <w:caps/>
          <w:szCs w:val="28"/>
        </w:rPr>
      </w:pPr>
    </w:p>
    <w:p w:rsidR="00E22242" w:rsidRDefault="00E22242" w:rsidP="00176D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contextualSpacing/>
        <w:jc w:val="center"/>
        <w:rPr>
          <w:caps/>
          <w:szCs w:val="28"/>
        </w:rPr>
      </w:pPr>
    </w:p>
    <w:p w:rsidR="00E22242" w:rsidRDefault="00E22242" w:rsidP="00176D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contextualSpacing/>
        <w:jc w:val="center"/>
        <w:rPr>
          <w:caps/>
          <w:szCs w:val="28"/>
        </w:rPr>
      </w:pPr>
    </w:p>
    <w:p w:rsidR="00E22242" w:rsidRDefault="00E22242" w:rsidP="00176D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contextualSpacing/>
        <w:jc w:val="center"/>
        <w:rPr>
          <w:caps/>
          <w:szCs w:val="28"/>
        </w:rPr>
      </w:pPr>
    </w:p>
    <w:p w:rsidR="00E22242" w:rsidRDefault="00E22242" w:rsidP="00176D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contextualSpacing/>
        <w:jc w:val="center"/>
        <w:rPr>
          <w:caps/>
          <w:szCs w:val="28"/>
        </w:rPr>
      </w:pPr>
    </w:p>
    <w:p w:rsidR="00E22242" w:rsidRDefault="00E22242" w:rsidP="00176D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contextualSpacing/>
        <w:jc w:val="center"/>
        <w:rPr>
          <w:caps/>
          <w:szCs w:val="28"/>
        </w:rPr>
      </w:pPr>
    </w:p>
    <w:p w:rsidR="00837981" w:rsidRDefault="00837981" w:rsidP="00176D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contextualSpacing/>
        <w:jc w:val="center"/>
        <w:rPr>
          <w:caps/>
          <w:szCs w:val="28"/>
        </w:rPr>
      </w:pPr>
    </w:p>
    <w:p w:rsidR="00176D71" w:rsidRPr="00632A22" w:rsidRDefault="00176D71" w:rsidP="00176D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contextualSpacing/>
        <w:jc w:val="center"/>
        <w:rPr>
          <w:caps/>
          <w:szCs w:val="28"/>
        </w:rPr>
      </w:pPr>
      <w:r w:rsidRPr="00632A22">
        <w:rPr>
          <w:caps/>
          <w:szCs w:val="28"/>
        </w:rPr>
        <w:t>Дополнительная</w:t>
      </w:r>
    </w:p>
    <w:p w:rsidR="00176D71" w:rsidRPr="00632A22" w:rsidRDefault="00176D71" w:rsidP="00176D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contextualSpacing/>
        <w:jc w:val="center"/>
        <w:rPr>
          <w:caps/>
          <w:szCs w:val="28"/>
        </w:rPr>
      </w:pPr>
      <w:r w:rsidRPr="00632A22">
        <w:rPr>
          <w:caps/>
          <w:szCs w:val="28"/>
        </w:rPr>
        <w:t>общеразвивающая программа</w:t>
      </w:r>
    </w:p>
    <w:p w:rsidR="00176D71" w:rsidRPr="00632A22" w:rsidRDefault="00176D71" w:rsidP="00176D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contextualSpacing/>
        <w:jc w:val="center"/>
        <w:rPr>
          <w:b/>
          <w:caps/>
          <w:sz w:val="40"/>
          <w:szCs w:val="28"/>
        </w:rPr>
      </w:pPr>
      <w:r w:rsidRPr="00632A22">
        <w:rPr>
          <w:b/>
          <w:caps/>
          <w:sz w:val="40"/>
          <w:szCs w:val="28"/>
        </w:rPr>
        <w:t>«</w:t>
      </w:r>
      <w:r w:rsidR="006F6E66" w:rsidRPr="00DB050B">
        <w:rPr>
          <w:b/>
          <w:caps/>
          <w:sz w:val="40"/>
          <w:szCs w:val="28"/>
        </w:rPr>
        <w:t>#</w:t>
      </w:r>
      <w:r w:rsidR="006F6E66">
        <w:rPr>
          <w:b/>
          <w:caps/>
          <w:sz w:val="40"/>
          <w:szCs w:val="28"/>
        </w:rPr>
        <w:t>к</w:t>
      </w:r>
      <w:r w:rsidR="006F6E66">
        <w:rPr>
          <w:b/>
          <w:sz w:val="40"/>
          <w:szCs w:val="28"/>
        </w:rPr>
        <w:t>аникулы</w:t>
      </w:r>
      <w:proofErr w:type="gramStart"/>
      <w:r w:rsidR="006F6E66">
        <w:rPr>
          <w:b/>
          <w:caps/>
          <w:sz w:val="40"/>
          <w:szCs w:val="28"/>
        </w:rPr>
        <w:t>_Б</w:t>
      </w:r>
      <w:proofErr w:type="gramEnd"/>
      <w:r w:rsidR="006F6E66">
        <w:rPr>
          <w:b/>
          <w:sz w:val="40"/>
          <w:szCs w:val="28"/>
        </w:rPr>
        <w:t>ез</w:t>
      </w:r>
      <w:r w:rsidR="006F6E66">
        <w:rPr>
          <w:b/>
          <w:caps/>
          <w:sz w:val="40"/>
          <w:szCs w:val="28"/>
        </w:rPr>
        <w:t>_О</w:t>
      </w:r>
      <w:r w:rsidR="006F6E66">
        <w:rPr>
          <w:b/>
          <w:sz w:val="40"/>
          <w:szCs w:val="28"/>
        </w:rPr>
        <w:t>пасности</w:t>
      </w:r>
      <w:r w:rsidRPr="00632A22">
        <w:rPr>
          <w:b/>
          <w:caps/>
          <w:sz w:val="40"/>
          <w:szCs w:val="28"/>
        </w:rPr>
        <w:t>»</w:t>
      </w:r>
    </w:p>
    <w:p w:rsidR="00176D71" w:rsidRPr="00632A22" w:rsidRDefault="00176D71" w:rsidP="00176D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contextualSpacing/>
        <w:jc w:val="center"/>
        <w:rPr>
          <w:b/>
          <w:szCs w:val="28"/>
        </w:rPr>
      </w:pPr>
    </w:p>
    <w:p w:rsidR="00176D71" w:rsidRPr="00632A22" w:rsidRDefault="00EB756F" w:rsidP="00176D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contextualSpacing/>
        <w:jc w:val="center"/>
        <w:rPr>
          <w:caps/>
          <w:szCs w:val="28"/>
        </w:rPr>
      </w:pPr>
      <w:r w:rsidRPr="00632A22">
        <w:rPr>
          <w:caps/>
          <w:szCs w:val="28"/>
        </w:rPr>
        <w:t>СОЦИАЛЬНО –</w:t>
      </w:r>
      <w:r w:rsidR="000D7B96" w:rsidRPr="00632A22">
        <w:rPr>
          <w:caps/>
          <w:szCs w:val="28"/>
        </w:rPr>
        <w:t xml:space="preserve"> </w:t>
      </w:r>
      <w:r w:rsidR="00E22242">
        <w:rPr>
          <w:caps/>
          <w:szCs w:val="28"/>
        </w:rPr>
        <w:t>ГУМАНИТАРНОЙ</w:t>
      </w:r>
      <w:r w:rsidRPr="00632A22">
        <w:rPr>
          <w:caps/>
          <w:szCs w:val="28"/>
        </w:rPr>
        <w:t xml:space="preserve"> НАПРАВЛЕННОСТИ</w:t>
      </w:r>
    </w:p>
    <w:p w:rsidR="00EB756F" w:rsidRPr="00632A22" w:rsidRDefault="00EB756F" w:rsidP="00176D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contextualSpacing/>
        <w:jc w:val="center"/>
        <w:rPr>
          <w:caps/>
          <w:szCs w:val="28"/>
        </w:rPr>
      </w:pPr>
    </w:p>
    <w:p w:rsidR="00176D71" w:rsidRPr="00632A22" w:rsidRDefault="00176D71" w:rsidP="00176D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contextualSpacing/>
        <w:jc w:val="both"/>
        <w:rPr>
          <w:szCs w:val="28"/>
        </w:rPr>
      </w:pPr>
    </w:p>
    <w:p w:rsidR="00EB756F" w:rsidRPr="00DB050B" w:rsidRDefault="00EB756F" w:rsidP="00ED2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contextualSpacing/>
        <w:rPr>
          <w:i/>
          <w:szCs w:val="28"/>
        </w:rPr>
      </w:pPr>
      <w:r w:rsidRPr="00DB050B">
        <w:rPr>
          <w:i/>
          <w:szCs w:val="28"/>
        </w:rPr>
        <w:t>Уровень программы: ознакомительный</w:t>
      </w:r>
    </w:p>
    <w:p w:rsidR="00EB756F" w:rsidRPr="00DB050B" w:rsidRDefault="00EB756F" w:rsidP="00ED2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contextualSpacing/>
        <w:rPr>
          <w:i/>
          <w:szCs w:val="28"/>
        </w:rPr>
      </w:pPr>
      <w:r w:rsidRPr="00DB050B">
        <w:rPr>
          <w:i/>
          <w:szCs w:val="28"/>
        </w:rPr>
        <w:t xml:space="preserve">Срок реализации программы: </w:t>
      </w:r>
      <w:r w:rsidR="00ED24DF" w:rsidRPr="00DB050B">
        <w:rPr>
          <w:i/>
          <w:szCs w:val="28"/>
        </w:rPr>
        <w:t>1</w:t>
      </w:r>
      <w:r w:rsidR="003B5492" w:rsidRPr="00DB050B">
        <w:rPr>
          <w:i/>
          <w:szCs w:val="28"/>
        </w:rPr>
        <w:t xml:space="preserve">2 </w:t>
      </w:r>
      <w:r w:rsidR="00ED24DF" w:rsidRPr="00DB050B">
        <w:rPr>
          <w:i/>
          <w:szCs w:val="28"/>
        </w:rPr>
        <w:t>часов</w:t>
      </w:r>
    </w:p>
    <w:p w:rsidR="00EB756F" w:rsidRPr="00632A22" w:rsidRDefault="00EB756F" w:rsidP="00ED2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contextualSpacing/>
        <w:rPr>
          <w:b/>
          <w:i/>
          <w:szCs w:val="28"/>
        </w:rPr>
      </w:pPr>
      <w:r w:rsidRPr="00DB050B">
        <w:rPr>
          <w:i/>
          <w:szCs w:val="28"/>
        </w:rPr>
        <w:t xml:space="preserve">Возраст учащихся: </w:t>
      </w:r>
      <w:r w:rsidR="00BD770D" w:rsidRPr="00DB050B">
        <w:rPr>
          <w:i/>
          <w:szCs w:val="28"/>
        </w:rPr>
        <w:t>9</w:t>
      </w:r>
      <w:r w:rsidRPr="00DB050B">
        <w:rPr>
          <w:i/>
          <w:szCs w:val="28"/>
        </w:rPr>
        <w:t>– 1</w:t>
      </w:r>
      <w:r w:rsidR="00BD770D" w:rsidRPr="00DB050B">
        <w:rPr>
          <w:i/>
          <w:szCs w:val="28"/>
        </w:rPr>
        <w:t>2</w:t>
      </w:r>
      <w:r w:rsidR="003B5492" w:rsidRPr="00DB050B">
        <w:rPr>
          <w:i/>
          <w:szCs w:val="28"/>
        </w:rPr>
        <w:t xml:space="preserve"> </w:t>
      </w:r>
      <w:r w:rsidRPr="00DB050B">
        <w:rPr>
          <w:i/>
          <w:szCs w:val="28"/>
        </w:rPr>
        <w:t>лет</w:t>
      </w:r>
    </w:p>
    <w:p w:rsidR="00ED24DF" w:rsidRDefault="00ED24DF" w:rsidP="00EB7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contextualSpacing/>
        <w:jc w:val="both"/>
        <w:rPr>
          <w:b/>
          <w:i/>
          <w:szCs w:val="28"/>
        </w:rPr>
      </w:pPr>
    </w:p>
    <w:p w:rsidR="00DB050B" w:rsidRDefault="00DB050B" w:rsidP="008379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contextualSpacing/>
        <w:jc w:val="both"/>
        <w:rPr>
          <w:b/>
          <w:i/>
          <w:szCs w:val="28"/>
        </w:rPr>
      </w:pPr>
    </w:p>
    <w:p w:rsidR="00DB050B" w:rsidRDefault="00DB050B" w:rsidP="00EB7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contextualSpacing/>
        <w:jc w:val="both"/>
        <w:rPr>
          <w:b/>
          <w:i/>
          <w:szCs w:val="28"/>
        </w:rPr>
      </w:pPr>
    </w:p>
    <w:p w:rsidR="00E22242" w:rsidRDefault="00E22242" w:rsidP="00EB7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contextualSpacing/>
        <w:jc w:val="both"/>
        <w:rPr>
          <w:b/>
          <w:i/>
          <w:szCs w:val="28"/>
        </w:rPr>
      </w:pPr>
    </w:p>
    <w:p w:rsidR="00E22242" w:rsidRDefault="00E22242" w:rsidP="00EB7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contextualSpacing/>
        <w:jc w:val="both"/>
        <w:rPr>
          <w:b/>
          <w:i/>
          <w:szCs w:val="28"/>
        </w:rPr>
      </w:pPr>
    </w:p>
    <w:p w:rsidR="00E22242" w:rsidRPr="00632A22" w:rsidRDefault="00E22242" w:rsidP="00EB75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contextualSpacing/>
        <w:jc w:val="both"/>
        <w:rPr>
          <w:b/>
          <w:i/>
          <w:szCs w:val="28"/>
        </w:rPr>
      </w:pPr>
    </w:p>
    <w:p w:rsidR="00ED24DF" w:rsidRPr="00632A22" w:rsidRDefault="00ED24DF" w:rsidP="00ED2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contextualSpacing/>
        <w:jc w:val="right"/>
        <w:rPr>
          <w:szCs w:val="28"/>
        </w:rPr>
      </w:pPr>
    </w:p>
    <w:p w:rsidR="000F2662" w:rsidRDefault="00E22242" w:rsidP="00E222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contextualSpacing/>
        <w:jc w:val="center"/>
        <w:rPr>
          <w:szCs w:val="28"/>
        </w:rPr>
      </w:pPr>
      <w:r>
        <w:rPr>
          <w:szCs w:val="28"/>
        </w:rPr>
        <w:t xml:space="preserve">                                                                                                                   </w:t>
      </w:r>
      <w:r w:rsidR="00EB756F" w:rsidRPr="00632A22">
        <w:rPr>
          <w:szCs w:val="28"/>
        </w:rPr>
        <w:t>Автор</w:t>
      </w:r>
      <w:r>
        <w:rPr>
          <w:szCs w:val="28"/>
        </w:rPr>
        <w:t xml:space="preserve"> </w:t>
      </w:r>
    </w:p>
    <w:p w:rsidR="00EB756F" w:rsidRPr="00632A22" w:rsidRDefault="00E22242" w:rsidP="00E222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contextualSpacing/>
        <w:jc w:val="right"/>
        <w:rPr>
          <w:szCs w:val="28"/>
        </w:rPr>
      </w:pPr>
      <w:r>
        <w:rPr>
          <w:szCs w:val="28"/>
        </w:rPr>
        <w:t xml:space="preserve">   </w:t>
      </w:r>
      <w:r w:rsidR="00EB756F" w:rsidRPr="00632A22">
        <w:rPr>
          <w:szCs w:val="28"/>
        </w:rPr>
        <w:t>Проскурникова Елена Анатольевна,</w:t>
      </w:r>
    </w:p>
    <w:p w:rsidR="00176D71" w:rsidRPr="00632A22" w:rsidRDefault="00EB756F" w:rsidP="00E222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contextualSpacing/>
        <w:jc w:val="right"/>
        <w:rPr>
          <w:szCs w:val="28"/>
        </w:rPr>
      </w:pPr>
      <w:r w:rsidRPr="00632A22">
        <w:rPr>
          <w:szCs w:val="28"/>
        </w:rPr>
        <w:t>педагог дополнительного образования</w:t>
      </w:r>
    </w:p>
    <w:p w:rsidR="00176D71" w:rsidRPr="00632A22" w:rsidRDefault="00176D71" w:rsidP="00176D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contextualSpacing/>
        <w:jc w:val="both"/>
        <w:rPr>
          <w:szCs w:val="28"/>
        </w:rPr>
      </w:pPr>
    </w:p>
    <w:p w:rsidR="00176D71" w:rsidRPr="00632A22" w:rsidRDefault="00176D71" w:rsidP="00176D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contextualSpacing/>
        <w:jc w:val="both"/>
        <w:rPr>
          <w:szCs w:val="28"/>
        </w:rPr>
      </w:pPr>
    </w:p>
    <w:p w:rsidR="00176D71" w:rsidRPr="00632A22" w:rsidRDefault="00176D71" w:rsidP="00176D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contextualSpacing/>
        <w:jc w:val="both"/>
        <w:rPr>
          <w:szCs w:val="28"/>
        </w:rPr>
      </w:pPr>
    </w:p>
    <w:p w:rsidR="00176D71" w:rsidRPr="00632A22" w:rsidRDefault="00176D71" w:rsidP="00176D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contextualSpacing/>
        <w:jc w:val="both"/>
        <w:rPr>
          <w:szCs w:val="28"/>
        </w:rPr>
      </w:pPr>
    </w:p>
    <w:p w:rsidR="00176D71" w:rsidRPr="00632A22" w:rsidRDefault="00176D71" w:rsidP="00176D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contextualSpacing/>
        <w:jc w:val="center"/>
        <w:rPr>
          <w:szCs w:val="28"/>
        </w:rPr>
      </w:pPr>
    </w:p>
    <w:p w:rsidR="00176D71" w:rsidRPr="00632A22" w:rsidRDefault="00176D71" w:rsidP="00176D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contextualSpacing/>
        <w:jc w:val="center"/>
        <w:rPr>
          <w:szCs w:val="28"/>
        </w:rPr>
      </w:pPr>
      <w:r w:rsidRPr="00632A22">
        <w:rPr>
          <w:szCs w:val="28"/>
        </w:rPr>
        <w:t>Старый Оскол</w:t>
      </w:r>
    </w:p>
    <w:p w:rsidR="00176D71" w:rsidRPr="00632A22" w:rsidRDefault="00176D71" w:rsidP="00176D71">
      <w:pPr>
        <w:spacing w:after="0"/>
        <w:ind w:firstLine="709"/>
        <w:contextualSpacing/>
        <w:jc w:val="center"/>
        <w:rPr>
          <w:szCs w:val="28"/>
        </w:rPr>
      </w:pPr>
      <w:r w:rsidRPr="00632A22">
        <w:rPr>
          <w:szCs w:val="28"/>
        </w:rPr>
        <w:t>20</w:t>
      </w:r>
      <w:r w:rsidR="00EB756F" w:rsidRPr="00632A22">
        <w:rPr>
          <w:szCs w:val="28"/>
        </w:rPr>
        <w:t>2</w:t>
      </w:r>
      <w:r w:rsidR="00E22242">
        <w:rPr>
          <w:szCs w:val="28"/>
        </w:rPr>
        <w:t>1</w:t>
      </w:r>
    </w:p>
    <w:p w:rsidR="00176D71" w:rsidRPr="00632A22" w:rsidRDefault="00176D71" w:rsidP="00176D71">
      <w:pPr>
        <w:pStyle w:val="a7"/>
        <w:jc w:val="center"/>
        <w:rPr>
          <w:rFonts w:ascii="Times New Roman" w:hAnsi="Times New Roman"/>
        </w:rPr>
      </w:pPr>
      <w:r w:rsidRPr="00632A22">
        <w:rPr>
          <w:rFonts w:ascii="Times New Roman" w:hAnsi="Times New Roman"/>
        </w:rPr>
        <w:lastRenderedPageBreak/>
        <w:t>ОГЛАВЛЕНИЕ</w:t>
      </w:r>
    </w:p>
    <w:sdt>
      <w:sdtPr>
        <w:rPr>
          <w:rFonts w:ascii="Times New Roman" w:hAnsi="Times New Roman"/>
          <w:b w:val="0"/>
          <w:bCs w:val="0"/>
          <w:color w:val="auto"/>
          <w:szCs w:val="22"/>
        </w:rPr>
        <w:id w:val="1994754250"/>
        <w:docPartObj>
          <w:docPartGallery w:val="Table of Contents"/>
          <w:docPartUnique/>
        </w:docPartObj>
      </w:sdtPr>
      <w:sdtContent>
        <w:p w:rsidR="00632A22" w:rsidRDefault="00632A22">
          <w:pPr>
            <w:pStyle w:val="a7"/>
          </w:pPr>
        </w:p>
        <w:p w:rsidR="00C10DC4" w:rsidRDefault="00632A22">
          <w:pPr>
            <w:pStyle w:val="12"/>
            <w:tabs>
              <w:tab w:val="right" w:leader="dot" w:pos="9678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8275103" w:history="1">
            <w:r w:rsidR="00AC7836">
              <w:rPr>
                <w:rStyle w:val="a6"/>
                <w:rFonts w:eastAsia="Calibri"/>
                <w:noProof/>
                <w:lang w:eastAsia="en-US"/>
              </w:rPr>
              <w:t>АННОТАЦИЯ………………………………………………………………….</w:t>
            </w:r>
            <w:r w:rsidR="00C10DC4">
              <w:rPr>
                <w:noProof/>
                <w:webHidden/>
              </w:rPr>
              <w:fldChar w:fldCharType="begin"/>
            </w:r>
            <w:r w:rsidR="00C10DC4">
              <w:rPr>
                <w:noProof/>
                <w:webHidden/>
              </w:rPr>
              <w:instrText xml:space="preserve"> PAGEREF _Toc38275103 \h </w:instrText>
            </w:r>
            <w:r w:rsidR="00C10DC4">
              <w:rPr>
                <w:noProof/>
                <w:webHidden/>
              </w:rPr>
            </w:r>
            <w:r w:rsidR="00C10DC4">
              <w:rPr>
                <w:noProof/>
                <w:webHidden/>
              </w:rPr>
              <w:fldChar w:fldCharType="separate"/>
            </w:r>
            <w:r w:rsidR="00C10DC4">
              <w:rPr>
                <w:noProof/>
                <w:webHidden/>
              </w:rPr>
              <w:t>3</w:t>
            </w:r>
            <w:r w:rsidR="00C10DC4">
              <w:rPr>
                <w:noProof/>
                <w:webHidden/>
              </w:rPr>
              <w:fldChar w:fldCharType="end"/>
            </w:r>
          </w:hyperlink>
        </w:p>
        <w:p w:rsidR="00AC7836" w:rsidRPr="00AC7836" w:rsidRDefault="00AC7836" w:rsidP="00AC7836">
          <w:pPr>
            <w:rPr>
              <w:rFonts w:eastAsiaTheme="minorEastAsia"/>
            </w:rPr>
          </w:pPr>
          <w:r>
            <w:rPr>
              <w:rFonts w:eastAsiaTheme="minorEastAsia"/>
            </w:rPr>
            <w:t>ВВЕДЕНИЕ…………………………………………………………………….5</w:t>
          </w:r>
        </w:p>
        <w:p w:rsidR="00C10DC4" w:rsidRDefault="00AC7836">
          <w:pPr>
            <w:pStyle w:val="12"/>
            <w:tabs>
              <w:tab w:val="right" w:leader="dot" w:pos="9678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38275104" w:history="1">
            <w:r>
              <w:rPr>
                <w:rStyle w:val="a6"/>
                <w:noProof/>
              </w:rPr>
              <w:t>ПОЯСНИТЕЛЬНАЯ ЗАПИСКА……………………………………………...6</w:t>
            </w:r>
          </w:hyperlink>
        </w:p>
        <w:p w:rsidR="00C10DC4" w:rsidRDefault="00AC7836">
          <w:pPr>
            <w:pStyle w:val="12"/>
            <w:tabs>
              <w:tab w:val="right" w:leader="dot" w:pos="9678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38275105" w:history="1">
            <w:r w:rsidR="00C10DC4" w:rsidRPr="003479C8">
              <w:rPr>
                <w:rStyle w:val="a6"/>
                <w:rFonts w:eastAsia="Calibri"/>
                <w:noProof/>
                <w:lang w:eastAsia="en-US"/>
              </w:rPr>
              <w:t>УЧЕБНО-ТЕМАТИЧЕСКИЙ ПЛАН</w:t>
            </w:r>
            <w:r>
              <w:rPr>
                <w:noProof/>
                <w:webHidden/>
              </w:rPr>
              <w:t>…………………………………………9</w:t>
            </w:r>
          </w:hyperlink>
        </w:p>
        <w:p w:rsidR="00C10DC4" w:rsidRDefault="00AC7836">
          <w:pPr>
            <w:pStyle w:val="12"/>
            <w:tabs>
              <w:tab w:val="right" w:leader="dot" w:pos="9678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38275106" w:history="1">
            <w:r w:rsidR="00C10DC4" w:rsidRPr="003479C8">
              <w:rPr>
                <w:rStyle w:val="a6"/>
                <w:noProof/>
              </w:rPr>
              <w:t>СОДЕРЖАНИЕ</w:t>
            </w:r>
            <w:r>
              <w:rPr>
                <w:noProof/>
                <w:webHidden/>
              </w:rPr>
              <w:t>……………………………………………………………….10</w:t>
            </w:r>
          </w:hyperlink>
        </w:p>
        <w:p w:rsidR="00C10DC4" w:rsidRDefault="00AC7836">
          <w:pPr>
            <w:pStyle w:val="12"/>
            <w:tabs>
              <w:tab w:val="right" w:leader="dot" w:pos="9678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38275107" w:history="1">
            <w:r w:rsidR="00C10DC4" w:rsidRPr="003479C8">
              <w:rPr>
                <w:rStyle w:val="a6"/>
                <w:noProof/>
              </w:rPr>
              <w:t>ПЛАНИРУЕМЫЕ РЕЗУЛЬТАТЫ</w:t>
            </w:r>
            <w:r>
              <w:rPr>
                <w:noProof/>
                <w:webHidden/>
              </w:rPr>
              <w:t>…………………………………………...13</w:t>
            </w:r>
          </w:hyperlink>
        </w:p>
        <w:p w:rsidR="00C10DC4" w:rsidRDefault="00AC7836">
          <w:pPr>
            <w:pStyle w:val="12"/>
            <w:tabs>
              <w:tab w:val="right" w:leader="dot" w:pos="9678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38275109" w:history="1">
            <w:r w:rsidR="00C10DC4" w:rsidRPr="003479C8">
              <w:rPr>
                <w:rStyle w:val="a6"/>
                <w:rFonts w:eastAsia="Calibri"/>
                <w:noProof/>
                <w:lang w:eastAsia="en-US"/>
              </w:rPr>
              <w:t>УСЛОВИЯ РЕАЛИЗАЦИИ ПРОГРАММЫ</w:t>
            </w:r>
            <w:r>
              <w:rPr>
                <w:noProof/>
                <w:webHidden/>
              </w:rPr>
              <w:t>………………………………...13</w:t>
            </w:r>
          </w:hyperlink>
        </w:p>
        <w:p w:rsidR="00C10DC4" w:rsidRDefault="00AC7836">
          <w:pPr>
            <w:pStyle w:val="12"/>
            <w:tabs>
              <w:tab w:val="right" w:leader="dot" w:pos="9678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38275110" w:history="1">
            <w:r w:rsidR="00C10DC4" w:rsidRPr="003479C8">
              <w:rPr>
                <w:rStyle w:val="a6"/>
                <w:rFonts w:eastAsia="Calibri"/>
                <w:noProof/>
                <w:lang w:eastAsia="en-US"/>
              </w:rPr>
              <w:t>ФОРМЫ АТТЕСТАЦИИ</w:t>
            </w:r>
            <w:r>
              <w:rPr>
                <w:noProof/>
                <w:webHidden/>
              </w:rPr>
              <w:t>……………………………………………………..14</w:t>
            </w:r>
          </w:hyperlink>
        </w:p>
        <w:p w:rsidR="00C10DC4" w:rsidRDefault="00AC7836">
          <w:pPr>
            <w:pStyle w:val="12"/>
            <w:tabs>
              <w:tab w:val="right" w:leader="dot" w:pos="9678"/>
            </w:tabs>
            <w:rPr>
              <w:rFonts w:asciiTheme="minorHAnsi" w:eastAsiaTheme="minorEastAsia" w:hAnsiTheme="minorHAnsi" w:cstheme="minorBidi"/>
              <w:noProof/>
              <w:sz w:val="22"/>
            </w:rPr>
          </w:pPr>
          <w:hyperlink w:anchor="_Toc38275111" w:history="1">
            <w:r w:rsidR="00C10DC4" w:rsidRPr="003479C8">
              <w:rPr>
                <w:rStyle w:val="a6"/>
                <w:rFonts w:eastAsia="Calibri"/>
                <w:noProof/>
                <w:lang w:eastAsia="en-US"/>
              </w:rPr>
              <w:t>МЕТОДИЧЕСКОЕ ОБЕСПЕЧЕНИЕ</w:t>
            </w:r>
            <w:r>
              <w:rPr>
                <w:noProof/>
                <w:webHidden/>
              </w:rPr>
              <w:t>………………………………………...15</w:t>
            </w:r>
          </w:hyperlink>
        </w:p>
        <w:p w:rsidR="00C10DC4" w:rsidRDefault="00AC7836">
          <w:pPr>
            <w:pStyle w:val="12"/>
            <w:tabs>
              <w:tab w:val="right" w:leader="dot" w:pos="9678"/>
            </w:tabs>
            <w:rPr>
              <w:noProof/>
            </w:rPr>
          </w:pPr>
          <w:hyperlink w:anchor="_Toc38275112" w:history="1">
            <w:r w:rsidR="00C10DC4" w:rsidRPr="003479C8">
              <w:rPr>
                <w:rStyle w:val="a6"/>
                <w:rFonts w:eastAsia="Calibri"/>
                <w:noProof/>
                <w:lang w:eastAsia="en-US"/>
              </w:rPr>
              <w:t>ЛИТЕРАТУРА</w:t>
            </w:r>
            <w:r>
              <w:rPr>
                <w:noProof/>
                <w:webHidden/>
              </w:rPr>
              <w:t>…………………………………………………………………17</w:t>
            </w:r>
          </w:hyperlink>
        </w:p>
        <w:p w:rsidR="00176D71" w:rsidRPr="00632A22" w:rsidRDefault="00632A22" w:rsidP="00176D71">
          <w:r>
            <w:rPr>
              <w:b/>
              <w:bCs/>
            </w:rPr>
            <w:fldChar w:fldCharType="end"/>
          </w:r>
          <w:r w:rsidR="00C10DC4">
            <w:rPr>
              <w:b/>
              <w:bCs/>
            </w:rPr>
            <w:t xml:space="preserve"> </w:t>
          </w:r>
        </w:p>
      </w:sdtContent>
    </w:sdt>
    <w:p w:rsidR="00176D71" w:rsidRPr="00632A22" w:rsidRDefault="00176D71" w:rsidP="00176D71">
      <w:pPr>
        <w:pStyle w:val="1"/>
        <w:jc w:val="center"/>
        <w:rPr>
          <w:rFonts w:eastAsia="Calibri"/>
          <w:sz w:val="28"/>
          <w:szCs w:val="28"/>
          <w:lang w:eastAsia="en-US"/>
        </w:rPr>
      </w:pPr>
      <w:bookmarkStart w:id="0" w:name="_GoBack"/>
      <w:bookmarkEnd w:id="0"/>
    </w:p>
    <w:p w:rsidR="00176D71" w:rsidRPr="00632A22" w:rsidRDefault="00176D71" w:rsidP="00176D71">
      <w:pPr>
        <w:pStyle w:val="1"/>
        <w:jc w:val="center"/>
        <w:rPr>
          <w:rFonts w:eastAsia="Calibri"/>
          <w:sz w:val="28"/>
          <w:szCs w:val="28"/>
          <w:lang w:eastAsia="en-US"/>
        </w:rPr>
        <w:sectPr w:rsidR="00176D71" w:rsidRPr="00632A22" w:rsidSect="009149A9">
          <w:footerReference w:type="default" r:id="rId9"/>
          <w:pgSz w:w="12240" w:h="15840"/>
          <w:pgMar w:top="1134" w:right="851" w:bottom="1134" w:left="1701" w:header="720" w:footer="720" w:gutter="0"/>
          <w:cols w:space="720"/>
          <w:noEndnote/>
        </w:sectPr>
      </w:pPr>
      <w:bookmarkStart w:id="1" w:name="_Toc19714393"/>
    </w:p>
    <w:p w:rsidR="006274E5" w:rsidRDefault="006274E5" w:rsidP="006274E5">
      <w:pPr>
        <w:pStyle w:val="1"/>
        <w:spacing w:before="0" w:beforeAutospacing="0" w:after="0" w:afterAutospacing="0"/>
        <w:jc w:val="center"/>
        <w:rPr>
          <w:rFonts w:eastAsia="Calibri"/>
          <w:sz w:val="28"/>
          <w:szCs w:val="28"/>
          <w:lang w:eastAsia="en-US"/>
        </w:rPr>
      </w:pPr>
      <w:bookmarkStart w:id="2" w:name="_Toc38275103"/>
      <w:r>
        <w:rPr>
          <w:rFonts w:eastAsia="Calibri"/>
          <w:sz w:val="28"/>
          <w:szCs w:val="28"/>
          <w:lang w:eastAsia="en-US"/>
        </w:rPr>
        <w:lastRenderedPageBreak/>
        <w:t>АННОТАЦИЯ</w:t>
      </w:r>
    </w:p>
    <w:p w:rsidR="006274E5" w:rsidRPr="006274E5" w:rsidRDefault="006274E5" w:rsidP="006274E5">
      <w:pPr>
        <w:pStyle w:val="1"/>
        <w:spacing w:before="0" w:beforeAutospacing="0" w:after="0" w:afterAutospacing="0"/>
        <w:jc w:val="center"/>
        <w:rPr>
          <w:rFonts w:eastAsia="Calibri"/>
          <w:sz w:val="28"/>
          <w:szCs w:val="28"/>
          <w:lang w:eastAsia="en-US"/>
        </w:rPr>
      </w:pPr>
    </w:p>
    <w:p w:rsidR="006274E5" w:rsidRPr="005A3553" w:rsidRDefault="006274E5" w:rsidP="006274E5">
      <w:pPr>
        <w:spacing w:after="0"/>
        <w:ind w:firstLine="708"/>
        <w:jc w:val="both"/>
        <w:rPr>
          <w:szCs w:val="28"/>
        </w:rPr>
      </w:pPr>
      <w:r w:rsidRPr="005A3553">
        <w:rPr>
          <w:szCs w:val="28"/>
        </w:rPr>
        <w:t xml:space="preserve">Каникулы – это мечта каждого школьника! Мечта о любимых занятиях, приключениях, открытиях… Лето – это постоянная смена впечатлений, </w:t>
      </w:r>
      <w:r w:rsidRPr="005A3553">
        <w:rPr>
          <w:szCs w:val="28"/>
        </w:rPr>
        <w:br/>
        <w:t>это время, когда дети имеют возможность снять психологическое напряжение, накопившееся за год, внимательно посмотреть вокруг себя и увидеть, что</w:t>
      </w:r>
      <w:r>
        <w:rPr>
          <w:szCs w:val="28"/>
        </w:rPr>
        <w:t>-то</w:t>
      </w:r>
      <w:r w:rsidRPr="005A3553">
        <w:rPr>
          <w:szCs w:val="28"/>
        </w:rPr>
        <w:t xml:space="preserve"> удивительное рядом. Три летних месяца – много это или мало? Когда ребенку есть чем заняться, когда ему интересно – время пролетает незаметно. Поэтому так важна организация летнего образовательного досуга детей. Поставленная Правительством цель по обеспечению доступности современного качественного образования может достигаться не только </w:t>
      </w:r>
      <w:r w:rsidRPr="005A3553">
        <w:rPr>
          <w:szCs w:val="28"/>
        </w:rPr>
        <w:br/>
        <w:t xml:space="preserve">в течение школьного учебного года, но и в период летнего отдыха детей. </w:t>
      </w:r>
      <w:r w:rsidRPr="005A3553">
        <w:rPr>
          <w:szCs w:val="28"/>
        </w:rPr>
        <w:br/>
        <w:t>В период летних каникул имеются благоприятные условия для реализации задач  региональной стратегии «Доброжелательная школа», а также  достижения результатов, ожидаемых от реализации федерального проекта «Успех каждого ребенка».</w:t>
      </w:r>
    </w:p>
    <w:p w:rsidR="006274E5" w:rsidRDefault="006274E5" w:rsidP="006274E5">
      <w:pPr>
        <w:spacing w:after="0"/>
        <w:ind w:firstLine="567"/>
        <w:jc w:val="both"/>
        <w:rPr>
          <w:szCs w:val="28"/>
        </w:rPr>
      </w:pPr>
      <w:r w:rsidRPr="005A3553">
        <w:rPr>
          <w:szCs w:val="28"/>
        </w:rPr>
        <w:t>Исходя из этого, возникла  необходимость создания Летней профильной школы на базе школьного лагеря с дневным пребыванием детей. Ключевой идеей создания Летней профильной школы является  раскрытие внутреннего потенциала каждого ребенка, развитие индивидуальных возможностей и способностей каждого участника  (реальных, потенциальных, скрытых). В объединениях по интересам дети делятся на группы не по возрасту, а по увлечениям (профилю) и уровню подготовки.  При такой организации деятельности имеются широкие возможности  для наставничес</w:t>
      </w:r>
      <w:r>
        <w:rPr>
          <w:szCs w:val="28"/>
        </w:rPr>
        <w:t>тва по модели «дети учат детей». Э</w:t>
      </w:r>
      <w:r w:rsidRPr="005A3553">
        <w:rPr>
          <w:szCs w:val="28"/>
        </w:rPr>
        <w:t xml:space="preserve">то предполагает не только обучение теоретическим вопросам, но и включение ребят в конкретную практическую организаторскую деятельность, например, в </w:t>
      </w:r>
      <w:r w:rsidRPr="005A3553">
        <w:rPr>
          <w:rStyle w:val="highlight"/>
          <w:szCs w:val="28"/>
        </w:rPr>
        <w:t>проект</w:t>
      </w:r>
      <w:r w:rsidRPr="005A3553">
        <w:rPr>
          <w:szCs w:val="28"/>
        </w:rPr>
        <w:t>ы, связанные с оказанием социально-психологической и социально-педагогической поддержки различным группам населения, участие в подготовке и проведении массовых социально-культурных, информационно-просветительских и спортивных мероприятий.  Ребёнок, в течение года посещающий какой-то кружок, за время каникул может закрепить полученные знания, не прекр</w:t>
      </w:r>
      <w:r>
        <w:rPr>
          <w:szCs w:val="28"/>
        </w:rPr>
        <w:t>ащать заниматься любимым делом.</w:t>
      </w:r>
    </w:p>
    <w:p w:rsidR="006274E5" w:rsidRDefault="006274E5" w:rsidP="006274E5">
      <w:pPr>
        <w:spacing w:after="0"/>
        <w:ind w:firstLine="567"/>
        <w:jc w:val="both"/>
        <w:rPr>
          <w:szCs w:val="28"/>
        </w:rPr>
      </w:pPr>
      <w:r w:rsidRPr="005A3553">
        <w:rPr>
          <w:szCs w:val="28"/>
        </w:rPr>
        <w:t xml:space="preserve">Программы Летней профильной школы, несомненно, должны отличаться от дополнительных общеразвивающих программ, которые реализуются в течение учебного года.  </w:t>
      </w:r>
    </w:p>
    <w:p w:rsidR="006274E5" w:rsidRPr="005A3553" w:rsidRDefault="006274E5" w:rsidP="006274E5">
      <w:pPr>
        <w:spacing w:after="0"/>
        <w:ind w:firstLine="567"/>
        <w:jc w:val="both"/>
        <w:rPr>
          <w:szCs w:val="28"/>
        </w:rPr>
      </w:pPr>
      <w:r w:rsidRPr="005A3553">
        <w:rPr>
          <w:szCs w:val="28"/>
        </w:rPr>
        <w:t>Основное отличие таких программ в их краткосрочности, но при этом целостно</w:t>
      </w:r>
      <w:r>
        <w:rPr>
          <w:szCs w:val="28"/>
        </w:rPr>
        <w:t xml:space="preserve">сти, законченности содержания. </w:t>
      </w:r>
      <w:r w:rsidRPr="005A3553">
        <w:rPr>
          <w:szCs w:val="28"/>
        </w:rPr>
        <w:t>В программе, предназначенной для реализации в школьном лагере,  должно быть отведено место не только аудиторным занятиям, но и занятиям в библиотеке, спортивном зале, школьном стадионе и прочей инфраструктуре образовательной организации. Важную роль приобретают такие формы занятий как  экскурсии, походы, экспедиции, которые  в течение учебного года затруднительно использовать.</w:t>
      </w:r>
    </w:p>
    <w:p w:rsidR="006274E5" w:rsidRPr="005A3553" w:rsidRDefault="006274E5" w:rsidP="006274E5">
      <w:pPr>
        <w:spacing w:after="0"/>
        <w:ind w:firstLine="567"/>
        <w:jc w:val="both"/>
        <w:rPr>
          <w:szCs w:val="28"/>
        </w:rPr>
      </w:pPr>
      <w:r w:rsidRPr="005A3553">
        <w:rPr>
          <w:szCs w:val="28"/>
        </w:rPr>
        <w:t xml:space="preserve">Важную роль приобретают программы-проекты. Это программы, которые предполагают реализацию </w:t>
      </w:r>
      <w:r w:rsidRPr="00792B91">
        <w:rPr>
          <w:szCs w:val="28"/>
        </w:rPr>
        <w:t xml:space="preserve">с  использованием  технологии   проектной </w:t>
      </w:r>
      <w:r w:rsidRPr="00792B91">
        <w:rPr>
          <w:szCs w:val="28"/>
        </w:rPr>
        <w:lastRenderedPageBreak/>
        <w:t>деятельности. В результате реализации</w:t>
      </w:r>
      <w:r w:rsidRPr="005A3553">
        <w:rPr>
          <w:szCs w:val="28"/>
        </w:rPr>
        <w:t xml:space="preserve"> такой программы учащиеся получают продукт  в виде  изделия, спектакля, мероприятия и т.д. </w:t>
      </w:r>
    </w:p>
    <w:p w:rsidR="006274E5" w:rsidRPr="00186018" w:rsidRDefault="006274E5" w:rsidP="006274E5">
      <w:pPr>
        <w:spacing w:after="0"/>
        <w:ind w:firstLine="567"/>
        <w:jc w:val="both"/>
        <w:rPr>
          <w:rStyle w:val="extended-textfull"/>
          <w:szCs w:val="28"/>
        </w:rPr>
      </w:pPr>
      <w:r w:rsidRPr="00186018">
        <w:rPr>
          <w:szCs w:val="28"/>
        </w:rPr>
        <w:t xml:space="preserve">Программа призвана приобщить детей к проектной деятельности,  стимулировать самостоятельность детей, учить </w:t>
      </w:r>
      <w:r w:rsidRPr="00186018">
        <w:rPr>
          <w:rStyle w:val="extended-textfull"/>
          <w:szCs w:val="28"/>
        </w:rPr>
        <w:t xml:space="preserve">ставить перед собой цели и уметь достигать их. Метод проекта включает в себя познавательную, игровую и творческую </w:t>
      </w:r>
      <w:r w:rsidRPr="00186018">
        <w:rPr>
          <w:rStyle w:val="extended-textfull"/>
          <w:bCs/>
          <w:szCs w:val="28"/>
        </w:rPr>
        <w:t>деятельность</w:t>
      </w:r>
      <w:r w:rsidRPr="00186018">
        <w:rPr>
          <w:rStyle w:val="extended-textfull"/>
          <w:szCs w:val="28"/>
        </w:rPr>
        <w:t xml:space="preserve">. </w:t>
      </w:r>
    </w:p>
    <w:p w:rsidR="006274E5" w:rsidRPr="00186018" w:rsidRDefault="006274E5" w:rsidP="006274E5">
      <w:pPr>
        <w:spacing w:after="0"/>
        <w:ind w:firstLine="567"/>
        <w:jc w:val="both"/>
        <w:rPr>
          <w:szCs w:val="28"/>
        </w:rPr>
      </w:pPr>
      <w:r w:rsidRPr="00186018">
        <w:rPr>
          <w:szCs w:val="28"/>
        </w:rPr>
        <w:tab/>
        <w:t>При реализации программы используется такая инновационная форма, как проектная деятельность. Каждое занятие становится частью целого, требует продолжения и завершения. Развить исследовательские навыки, умения, научится работать с новой информацией самостоятельно, помогает использование метода проектов.</w:t>
      </w:r>
    </w:p>
    <w:p w:rsidR="006274E5" w:rsidRPr="00186018" w:rsidRDefault="006274E5" w:rsidP="006274E5">
      <w:pPr>
        <w:spacing w:after="0"/>
        <w:ind w:firstLine="567"/>
        <w:jc w:val="both"/>
        <w:rPr>
          <w:szCs w:val="28"/>
        </w:rPr>
      </w:pPr>
      <w:r w:rsidRPr="00186018">
        <w:rPr>
          <w:szCs w:val="28"/>
        </w:rPr>
        <w:t xml:space="preserve">Для обеспечения работы </w:t>
      </w:r>
      <w:r>
        <w:rPr>
          <w:szCs w:val="28"/>
        </w:rPr>
        <w:t>по реализации Программы</w:t>
      </w:r>
      <w:r w:rsidRPr="00186018">
        <w:rPr>
          <w:szCs w:val="28"/>
        </w:rPr>
        <w:t xml:space="preserve"> используется инфраструктура образовательной организации: учебные кабинеты, спортивный зал, библиотека, территория школьного двора (стадион, транспортная площадка).</w:t>
      </w:r>
    </w:p>
    <w:p w:rsidR="006274E5" w:rsidRPr="00186018" w:rsidRDefault="006274E5" w:rsidP="006274E5">
      <w:pPr>
        <w:spacing w:after="0"/>
        <w:ind w:firstLine="567"/>
        <w:jc w:val="both"/>
        <w:rPr>
          <w:szCs w:val="28"/>
        </w:rPr>
      </w:pPr>
      <w:r w:rsidRPr="00186018">
        <w:rPr>
          <w:szCs w:val="28"/>
        </w:rPr>
        <w:t>Такая организация летнего отдыха и образовательного досуга положительно воздействует на здоровье, настроение детей. Заметны положительные изменения в отношениях между сверстниками, между детьми разных возрастов. Старшие чувствуют свою ответственность за младших и с удовольствием стараются передать свои умения маленьким.</w:t>
      </w:r>
    </w:p>
    <w:p w:rsidR="006274E5" w:rsidRPr="00186018" w:rsidRDefault="006274E5" w:rsidP="006274E5">
      <w:pPr>
        <w:spacing w:after="0"/>
        <w:ind w:firstLine="567"/>
        <w:jc w:val="both"/>
        <w:rPr>
          <w:szCs w:val="28"/>
        </w:rPr>
      </w:pPr>
      <w:r w:rsidRPr="00186018">
        <w:rPr>
          <w:szCs w:val="28"/>
        </w:rPr>
        <w:t xml:space="preserve">Каникулы – это и прекрасная возможность для творческого и интеллектуального развития ребенка, возможность заняться любимым делом, углубить и расширить свои знания,   открыть в себе новые способности. Задача взрослых – наполнить досуг ребенка делом  оптимальным для его возраста, состояния его здоровья, эмоционального комфорта, содействовать разностороннему полноценному развитию.  </w:t>
      </w:r>
    </w:p>
    <w:p w:rsidR="006274E5" w:rsidRDefault="006274E5" w:rsidP="00A976A1">
      <w:pPr>
        <w:pStyle w:val="1"/>
        <w:spacing w:before="0" w:beforeAutospacing="0" w:after="0" w:afterAutospacing="0"/>
        <w:jc w:val="center"/>
        <w:rPr>
          <w:rFonts w:eastAsia="Calibri"/>
          <w:sz w:val="28"/>
          <w:szCs w:val="28"/>
          <w:lang w:eastAsia="en-US"/>
        </w:rPr>
      </w:pPr>
    </w:p>
    <w:p w:rsidR="006274E5" w:rsidRDefault="006274E5" w:rsidP="00A976A1">
      <w:pPr>
        <w:pStyle w:val="1"/>
        <w:spacing w:before="0" w:beforeAutospacing="0" w:after="0" w:afterAutospacing="0"/>
        <w:jc w:val="center"/>
        <w:rPr>
          <w:rFonts w:eastAsia="Calibri"/>
          <w:sz w:val="28"/>
          <w:szCs w:val="28"/>
          <w:lang w:eastAsia="en-US"/>
        </w:rPr>
      </w:pPr>
    </w:p>
    <w:p w:rsidR="006274E5" w:rsidRDefault="006274E5" w:rsidP="00A976A1">
      <w:pPr>
        <w:pStyle w:val="1"/>
        <w:spacing w:before="0" w:beforeAutospacing="0" w:after="0" w:afterAutospacing="0"/>
        <w:jc w:val="center"/>
        <w:rPr>
          <w:rFonts w:eastAsia="Calibri"/>
          <w:sz w:val="28"/>
          <w:szCs w:val="28"/>
          <w:lang w:eastAsia="en-US"/>
        </w:rPr>
      </w:pPr>
    </w:p>
    <w:p w:rsidR="006274E5" w:rsidRDefault="006274E5" w:rsidP="00A976A1">
      <w:pPr>
        <w:pStyle w:val="1"/>
        <w:spacing w:before="0" w:beforeAutospacing="0" w:after="0" w:afterAutospacing="0"/>
        <w:jc w:val="center"/>
        <w:rPr>
          <w:rFonts w:eastAsia="Calibri"/>
          <w:sz w:val="28"/>
          <w:szCs w:val="28"/>
          <w:lang w:eastAsia="en-US"/>
        </w:rPr>
      </w:pPr>
    </w:p>
    <w:p w:rsidR="006274E5" w:rsidRDefault="006274E5" w:rsidP="00A976A1">
      <w:pPr>
        <w:pStyle w:val="1"/>
        <w:spacing w:before="0" w:beforeAutospacing="0" w:after="0" w:afterAutospacing="0"/>
        <w:jc w:val="center"/>
        <w:rPr>
          <w:rFonts w:eastAsia="Calibri"/>
          <w:sz w:val="28"/>
          <w:szCs w:val="28"/>
          <w:lang w:eastAsia="en-US"/>
        </w:rPr>
      </w:pPr>
    </w:p>
    <w:p w:rsidR="006274E5" w:rsidRDefault="006274E5" w:rsidP="00A976A1">
      <w:pPr>
        <w:pStyle w:val="1"/>
        <w:spacing w:before="0" w:beforeAutospacing="0" w:after="0" w:afterAutospacing="0"/>
        <w:jc w:val="center"/>
        <w:rPr>
          <w:rFonts w:eastAsia="Calibri"/>
          <w:sz w:val="28"/>
          <w:szCs w:val="28"/>
          <w:lang w:eastAsia="en-US"/>
        </w:rPr>
      </w:pPr>
    </w:p>
    <w:p w:rsidR="006274E5" w:rsidRDefault="006274E5" w:rsidP="00A976A1">
      <w:pPr>
        <w:pStyle w:val="1"/>
        <w:spacing w:before="0" w:beforeAutospacing="0" w:after="0" w:afterAutospacing="0"/>
        <w:jc w:val="center"/>
        <w:rPr>
          <w:rFonts w:eastAsia="Calibri"/>
          <w:sz w:val="28"/>
          <w:szCs w:val="28"/>
          <w:lang w:eastAsia="en-US"/>
        </w:rPr>
      </w:pPr>
    </w:p>
    <w:p w:rsidR="006274E5" w:rsidRDefault="006274E5" w:rsidP="00A976A1">
      <w:pPr>
        <w:pStyle w:val="1"/>
        <w:spacing w:before="0" w:beforeAutospacing="0" w:after="0" w:afterAutospacing="0"/>
        <w:jc w:val="center"/>
        <w:rPr>
          <w:rFonts w:eastAsia="Calibri"/>
          <w:sz w:val="28"/>
          <w:szCs w:val="28"/>
          <w:lang w:eastAsia="en-US"/>
        </w:rPr>
      </w:pPr>
    </w:p>
    <w:p w:rsidR="006274E5" w:rsidRDefault="006274E5" w:rsidP="00A976A1">
      <w:pPr>
        <w:pStyle w:val="1"/>
        <w:spacing w:before="0" w:beforeAutospacing="0" w:after="0" w:afterAutospacing="0"/>
        <w:jc w:val="center"/>
        <w:rPr>
          <w:rFonts w:eastAsia="Calibri"/>
          <w:sz w:val="28"/>
          <w:szCs w:val="28"/>
          <w:lang w:eastAsia="en-US"/>
        </w:rPr>
      </w:pPr>
    </w:p>
    <w:p w:rsidR="006274E5" w:rsidRDefault="006274E5" w:rsidP="00A976A1">
      <w:pPr>
        <w:pStyle w:val="1"/>
        <w:spacing w:before="0" w:beforeAutospacing="0" w:after="0" w:afterAutospacing="0"/>
        <w:jc w:val="center"/>
        <w:rPr>
          <w:rFonts w:eastAsia="Calibri"/>
          <w:sz w:val="28"/>
          <w:szCs w:val="28"/>
          <w:lang w:eastAsia="en-US"/>
        </w:rPr>
      </w:pPr>
    </w:p>
    <w:p w:rsidR="006274E5" w:rsidRDefault="006274E5" w:rsidP="00A976A1">
      <w:pPr>
        <w:pStyle w:val="1"/>
        <w:spacing w:before="0" w:beforeAutospacing="0" w:after="0" w:afterAutospacing="0"/>
        <w:jc w:val="center"/>
        <w:rPr>
          <w:rFonts w:eastAsia="Calibri"/>
          <w:sz w:val="28"/>
          <w:szCs w:val="28"/>
          <w:lang w:eastAsia="en-US"/>
        </w:rPr>
      </w:pPr>
    </w:p>
    <w:p w:rsidR="006274E5" w:rsidRDefault="006274E5" w:rsidP="00A976A1">
      <w:pPr>
        <w:pStyle w:val="1"/>
        <w:spacing w:before="0" w:beforeAutospacing="0" w:after="0" w:afterAutospacing="0"/>
        <w:jc w:val="center"/>
        <w:rPr>
          <w:rFonts w:eastAsia="Calibri"/>
          <w:sz w:val="28"/>
          <w:szCs w:val="28"/>
          <w:lang w:eastAsia="en-US"/>
        </w:rPr>
      </w:pPr>
    </w:p>
    <w:p w:rsidR="006274E5" w:rsidRDefault="006274E5" w:rsidP="00A976A1">
      <w:pPr>
        <w:pStyle w:val="1"/>
        <w:spacing w:before="0" w:beforeAutospacing="0" w:after="0" w:afterAutospacing="0"/>
        <w:jc w:val="center"/>
        <w:rPr>
          <w:rFonts w:eastAsia="Calibri"/>
          <w:sz w:val="28"/>
          <w:szCs w:val="28"/>
          <w:lang w:eastAsia="en-US"/>
        </w:rPr>
      </w:pPr>
    </w:p>
    <w:p w:rsidR="006274E5" w:rsidRDefault="006274E5" w:rsidP="00A976A1">
      <w:pPr>
        <w:pStyle w:val="1"/>
        <w:spacing w:before="0" w:beforeAutospacing="0" w:after="0" w:afterAutospacing="0"/>
        <w:jc w:val="center"/>
        <w:rPr>
          <w:rFonts w:eastAsia="Calibri"/>
          <w:sz w:val="28"/>
          <w:szCs w:val="28"/>
          <w:lang w:eastAsia="en-US"/>
        </w:rPr>
      </w:pPr>
    </w:p>
    <w:p w:rsidR="006274E5" w:rsidRDefault="006274E5" w:rsidP="00A976A1">
      <w:pPr>
        <w:pStyle w:val="1"/>
        <w:spacing w:before="0" w:beforeAutospacing="0" w:after="0" w:afterAutospacing="0"/>
        <w:jc w:val="center"/>
        <w:rPr>
          <w:rFonts w:eastAsia="Calibri"/>
          <w:sz w:val="28"/>
          <w:szCs w:val="28"/>
          <w:lang w:eastAsia="en-US"/>
        </w:rPr>
      </w:pPr>
    </w:p>
    <w:p w:rsidR="006274E5" w:rsidRDefault="006274E5" w:rsidP="00A976A1">
      <w:pPr>
        <w:pStyle w:val="1"/>
        <w:spacing w:before="0" w:beforeAutospacing="0" w:after="0" w:afterAutospacing="0"/>
        <w:jc w:val="center"/>
        <w:rPr>
          <w:rFonts w:eastAsia="Calibri"/>
          <w:sz w:val="28"/>
          <w:szCs w:val="28"/>
          <w:lang w:eastAsia="en-US"/>
        </w:rPr>
      </w:pPr>
    </w:p>
    <w:p w:rsidR="006274E5" w:rsidRDefault="006274E5" w:rsidP="00A976A1">
      <w:pPr>
        <w:pStyle w:val="1"/>
        <w:spacing w:before="0" w:beforeAutospacing="0" w:after="0" w:afterAutospacing="0"/>
        <w:jc w:val="center"/>
        <w:rPr>
          <w:rFonts w:eastAsia="Calibri"/>
          <w:sz w:val="28"/>
          <w:szCs w:val="28"/>
          <w:lang w:eastAsia="en-US"/>
        </w:rPr>
      </w:pPr>
    </w:p>
    <w:p w:rsidR="006274E5" w:rsidRDefault="006274E5" w:rsidP="00A976A1">
      <w:pPr>
        <w:pStyle w:val="1"/>
        <w:spacing w:before="0" w:beforeAutospacing="0" w:after="0" w:afterAutospacing="0"/>
        <w:jc w:val="center"/>
        <w:rPr>
          <w:rFonts w:eastAsia="Calibri"/>
          <w:sz w:val="28"/>
          <w:szCs w:val="28"/>
          <w:lang w:eastAsia="en-US"/>
        </w:rPr>
      </w:pPr>
    </w:p>
    <w:p w:rsidR="006274E5" w:rsidRDefault="006274E5" w:rsidP="00A976A1">
      <w:pPr>
        <w:pStyle w:val="1"/>
        <w:spacing w:before="0" w:beforeAutospacing="0" w:after="0" w:afterAutospacing="0"/>
        <w:jc w:val="center"/>
        <w:rPr>
          <w:rFonts w:eastAsia="Calibri"/>
          <w:sz w:val="28"/>
          <w:szCs w:val="28"/>
          <w:lang w:eastAsia="en-US"/>
        </w:rPr>
      </w:pPr>
    </w:p>
    <w:p w:rsidR="006274E5" w:rsidRDefault="006274E5" w:rsidP="00A976A1">
      <w:pPr>
        <w:pStyle w:val="1"/>
        <w:spacing w:before="0" w:beforeAutospacing="0" w:after="0" w:afterAutospacing="0"/>
        <w:jc w:val="center"/>
        <w:rPr>
          <w:rFonts w:eastAsia="Calibri"/>
          <w:sz w:val="28"/>
          <w:szCs w:val="28"/>
          <w:lang w:eastAsia="en-US"/>
        </w:rPr>
      </w:pPr>
    </w:p>
    <w:p w:rsidR="00176D71" w:rsidRDefault="00176D71" w:rsidP="00A976A1">
      <w:pPr>
        <w:pStyle w:val="1"/>
        <w:spacing w:before="0" w:beforeAutospacing="0" w:after="0" w:afterAutospacing="0"/>
        <w:jc w:val="center"/>
        <w:rPr>
          <w:rFonts w:eastAsia="Calibri"/>
          <w:sz w:val="28"/>
          <w:szCs w:val="28"/>
          <w:lang w:eastAsia="en-US"/>
        </w:rPr>
      </w:pPr>
      <w:r w:rsidRPr="00632A22">
        <w:rPr>
          <w:rFonts w:eastAsia="Calibri"/>
          <w:sz w:val="28"/>
          <w:szCs w:val="28"/>
          <w:lang w:eastAsia="en-US"/>
        </w:rPr>
        <w:lastRenderedPageBreak/>
        <w:t>ВВЕДЕНИЕ</w:t>
      </w:r>
      <w:bookmarkEnd w:id="1"/>
      <w:bookmarkEnd w:id="2"/>
    </w:p>
    <w:p w:rsidR="006274E5" w:rsidRPr="00632A22" w:rsidRDefault="006274E5" w:rsidP="00A976A1">
      <w:pPr>
        <w:pStyle w:val="1"/>
        <w:spacing w:before="0" w:beforeAutospacing="0" w:after="0" w:afterAutospacing="0"/>
        <w:jc w:val="center"/>
        <w:rPr>
          <w:rFonts w:eastAsia="Calibri"/>
          <w:sz w:val="28"/>
          <w:szCs w:val="28"/>
          <w:lang w:eastAsia="en-US"/>
        </w:rPr>
      </w:pPr>
    </w:p>
    <w:p w:rsidR="00ED24DF" w:rsidRPr="00632A22" w:rsidRDefault="00EB756F" w:rsidP="006274E5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szCs w:val="28"/>
        </w:rPr>
      </w:pPr>
      <w:r w:rsidRPr="00632A22">
        <w:rPr>
          <w:szCs w:val="28"/>
        </w:rPr>
        <w:t>Статистические данные о детском травматизме и несчастных случаях свидетельствуют о том, что необходимо более углубленно работать по проблеме обучения Правилам дорожного движения</w:t>
      </w:r>
      <w:r w:rsidR="006F6E66" w:rsidRPr="006F6E66">
        <w:rPr>
          <w:szCs w:val="28"/>
        </w:rPr>
        <w:t>, профилактике детского до</w:t>
      </w:r>
      <w:r w:rsidR="006F6E66">
        <w:rPr>
          <w:szCs w:val="28"/>
        </w:rPr>
        <w:t xml:space="preserve">рожно-транспортного травматизма, мотивации к безопасному поведению на улицах и дорогах. </w:t>
      </w:r>
      <w:r w:rsidRPr="00632A22">
        <w:rPr>
          <w:szCs w:val="28"/>
        </w:rPr>
        <w:t xml:space="preserve">Для прочного усвоения правил надо не просто сто раз их услышать, а увидеть своими глазами как их выполняют. В связи с этим большое социальное значение приобретает процесс приобщения </w:t>
      </w:r>
      <w:proofErr w:type="gramStart"/>
      <w:r w:rsidRPr="00632A22">
        <w:rPr>
          <w:szCs w:val="28"/>
        </w:rPr>
        <w:t>обучающихся</w:t>
      </w:r>
      <w:proofErr w:type="gramEnd"/>
      <w:r w:rsidRPr="00632A22">
        <w:rPr>
          <w:szCs w:val="28"/>
        </w:rPr>
        <w:t xml:space="preserve"> к среде обитания современного человека, к сознательному определению своего места в сфере дорожного движения.</w:t>
      </w:r>
      <w:r w:rsidR="00E22242">
        <w:rPr>
          <w:szCs w:val="28"/>
        </w:rPr>
        <w:t xml:space="preserve"> Дополнительная общеразвивающая программа  </w:t>
      </w:r>
      <w:r w:rsidR="00176D71" w:rsidRPr="00632A22">
        <w:rPr>
          <w:szCs w:val="28"/>
        </w:rPr>
        <w:t>«</w:t>
      </w:r>
      <w:r w:rsidR="006F6E66" w:rsidRPr="006F6E66">
        <w:rPr>
          <w:rFonts w:eastAsia="Calibri"/>
          <w:color w:val="000000"/>
          <w:szCs w:val="28"/>
          <w:lang w:eastAsia="en-US"/>
        </w:rPr>
        <w:t>#Каникулы</w:t>
      </w:r>
      <w:proofErr w:type="gramStart"/>
      <w:r w:rsidR="006F6E66" w:rsidRPr="006F6E66">
        <w:rPr>
          <w:rFonts w:eastAsia="Calibri"/>
          <w:color w:val="000000"/>
          <w:szCs w:val="28"/>
          <w:lang w:eastAsia="en-US"/>
        </w:rPr>
        <w:t>_Б</w:t>
      </w:r>
      <w:proofErr w:type="gramEnd"/>
      <w:r w:rsidR="006F6E66" w:rsidRPr="006F6E66">
        <w:rPr>
          <w:rFonts w:eastAsia="Calibri"/>
          <w:color w:val="000000"/>
          <w:szCs w:val="28"/>
          <w:lang w:eastAsia="en-US"/>
        </w:rPr>
        <w:t>ез_Опасности</w:t>
      </w:r>
      <w:r w:rsidR="00176D71" w:rsidRPr="00632A22">
        <w:rPr>
          <w:rFonts w:eastAsia="Calibri"/>
          <w:color w:val="000000"/>
          <w:szCs w:val="28"/>
          <w:lang w:eastAsia="en-US"/>
        </w:rPr>
        <w:t>»</w:t>
      </w:r>
      <w:r w:rsidR="00176D71" w:rsidRPr="00632A22">
        <w:rPr>
          <w:szCs w:val="28"/>
        </w:rPr>
        <w:t xml:space="preserve"> </w:t>
      </w:r>
      <w:r w:rsidR="005A6627" w:rsidRPr="00632A22">
        <w:rPr>
          <w:szCs w:val="28"/>
        </w:rPr>
        <w:t>(далее - Программа) представляет собой целостный проект</w:t>
      </w:r>
      <w:r w:rsidR="00817407" w:rsidRPr="00632A22">
        <w:rPr>
          <w:szCs w:val="28"/>
        </w:rPr>
        <w:t xml:space="preserve"> как форму организации образовательной деятельности</w:t>
      </w:r>
      <w:r w:rsidR="00ED24DF" w:rsidRPr="00632A22">
        <w:rPr>
          <w:szCs w:val="28"/>
        </w:rPr>
        <w:t xml:space="preserve">. </w:t>
      </w:r>
      <w:r w:rsidR="006274E5">
        <w:rPr>
          <w:szCs w:val="28"/>
        </w:rPr>
        <w:t>П</w:t>
      </w:r>
      <w:r w:rsidR="006274E5" w:rsidRPr="00186018">
        <w:rPr>
          <w:rStyle w:val="c1"/>
          <w:szCs w:val="28"/>
        </w:rPr>
        <w:t>рограмма-проект</w:t>
      </w:r>
      <w:r w:rsidR="006274E5">
        <w:rPr>
          <w:rStyle w:val="c1"/>
          <w:szCs w:val="28"/>
        </w:rPr>
        <w:t xml:space="preserve"> </w:t>
      </w:r>
      <w:r w:rsidR="006274E5" w:rsidRPr="00186018">
        <w:rPr>
          <w:rStyle w:val="c1"/>
          <w:szCs w:val="28"/>
        </w:rPr>
        <w:t xml:space="preserve">предполагает </w:t>
      </w:r>
      <w:r w:rsidR="006274E5" w:rsidRPr="00186018">
        <w:rPr>
          <w:rFonts w:eastAsia="Calibri"/>
          <w:color w:val="00000A"/>
          <w:szCs w:val="28"/>
        </w:rPr>
        <w:t xml:space="preserve">решение проблемы мотивации к безопасному поведению на улице и дороге. </w:t>
      </w:r>
      <w:r w:rsidR="006274E5" w:rsidRPr="00186018">
        <w:rPr>
          <w:szCs w:val="28"/>
        </w:rPr>
        <w:t>Результатом реализации проекта будет альбом «Альманах безопасности», который  состоит из 10-12 листов – результатов образовательной деятельности   на каждом занятии.  Содержание занятий и практический материал подбирается с учетом возрастных особенностей и физических возможностей детей. При проведении занятий главный акцент делается на личностное отношение каждого учащегося к изученному материалу. Замечено, что полученные знания, подкрепленные эмоциями, проходят гораздо глубже и закрепляются надолго.</w:t>
      </w:r>
      <w:r w:rsidR="006274E5" w:rsidRPr="00186018">
        <w:rPr>
          <w:szCs w:val="28"/>
        </w:rPr>
        <w:cr/>
      </w:r>
      <w:r w:rsidR="006274E5">
        <w:rPr>
          <w:szCs w:val="28"/>
        </w:rPr>
        <w:t>Программа п</w:t>
      </w:r>
      <w:r w:rsidR="000B5FEF" w:rsidRPr="00632A22">
        <w:rPr>
          <w:szCs w:val="28"/>
        </w:rPr>
        <w:t xml:space="preserve">редполагает пробное погружение в предметную сферу и нацеливает на дальнейшее </w:t>
      </w:r>
      <w:proofErr w:type="gramStart"/>
      <w:r w:rsidR="000B5FEF" w:rsidRPr="00632A22">
        <w:rPr>
          <w:szCs w:val="28"/>
        </w:rPr>
        <w:t>обучение по программ</w:t>
      </w:r>
      <w:r w:rsidR="006F6E66">
        <w:rPr>
          <w:szCs w:val="28"/>
        </w:rPr>
        <w:t>ам</w:t>
      </w:r>
      <w:proofErr w:type="gramEnd"/>
      <w:r w:rsidR="006F6E66">
        <w:rPr>
          <w:szCs w:val="28"/>
        </w:rPr>
        <w:t xml:space="preserve"> </w:t>
      </w:r>
      <w:r w:rsidR="000B5FEF" w:rsidRPr="00632A22">
        <w:rPr>
          <w:szCs w:val="28"/>
        </w:rPr>
        <w:t xml:space="preserve">«Азбука дорожной безопасности» </w:t>
      </w:r>
      <w:r w:rsidR="006F6E66">
        <w:rPr>
          <w:szCs w:val="28"/>
        </w:rPr>
        <w:t xml:space="preserve"> и </w:t>
      </w:r>
      <w:r w:rsidR="006F6E66" w:rsidRPr="0060687A">
        <w:rPr>
          <w:szCs w:val="28"/>
        </w:rPr>
        <w:t>«Школа дорожной безопасности»</w:t>
      </w:r>
      <w:r w:rsidR="006F6E66" w:rsidRPr="00632A22">
        <w:rPr>
          <w:szCs w:val="28"/>
        </w:rPr>
        <w:t xml:space="preserve"> </w:t>
      </w:r>
      <w:r w:rsidR="006F6E66">
        <w:rPr>
          <w:szCs w:val="28"/>
        </w:rPr>
        <w:t xml:space="preserve"> </w:t>
      </w:r>
      <w:r w:rsidR="000B5FEF" w:rsidRPr="00632A22">
        <w:rPr>
          <w:szCs w:val="28"/>
        </w:rPr>
        <w:t>базового уровня, реализуем</w:t>
      </w:r>
      <w:r w:rsidR="006F6E66">
        <w:rPr>
          <w:szCs w:val="28"/>
        </w:rPr>
        <w:t>ым</w:t>
      </w:r>
      <w:r w:rsidR="000B5FEF" w:rsidRPr="00632A22">
        <w:rPr>
          <w:szCs w:val="28"/>
        </w:rPr>
        <w:t xml:space="preserve"> в МБ</w:t>
      </w:r>
      <w:r w:rsidR="00E22242">
        <w:rPr>
          <w:szCs w:val="28"/>
        </w:rPr>
        <w:t>О</w:t>
      </w:r>
      <w:r w:rsidR="000B5FEF" w:rsidRPr="00632A22">
        <w:rPr>
          <w:szCs w:val="28"/>
        </w:rPr>
        <w:t>У «ЦО «</w:t>
      </w:r>
      <w:r w:rsidR="00E22242">
        <w:rPr>
          <w:szCs w:val="28"/>
        </w:rPr>
        <w:t>Перспектива</w:t>
      </w:r>
      <w:r w:rsidR="000B5FEF" w:rsidRPr="00632A22">
        <w:rPr>
          <w:szCs w:val="28"/>
        </w:rPr>
        <w:t>» в течение учебного года.</w:t>
      </w:r>
    </w:p>
    <w:p w:rsidR="00176D71" w:rsidRPr="00632A22" w:rsidRDefault="000B5FEF" w:rsidP="00E22242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szCs w:val="28"/>
        </w:rPr>
      </w:pPr>
      <w:r w:rsidRPr="00632A22">
        <w:rPr>
          <w:szCs w:val="28"/>
        </w:rPr>
        <w:t xml:space="preserve"> Программа предполагает реализацию с  использованием  технологии   проектной деятельности. </w:t>
      </w:r>
      <w:r w:rsidR="005A6627" w:rsidRPr="00632A22">
        <w:rPr>
          <w:szCs w:val="28"/>
        </w:rPr>
        <w:t>Этому способствует проектный метод построения содержания Программы, которое состоит из следующих этапов:</w:t>
      </w:r>
    </w:p>
    <w:p w:rsidR="005A6627" w:rsidRPr="009C3E76" w:rsidRDefault="005A6627" w:rsidP="009C3E76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szCs w:val="28"/>
        </w:rPr>
      </w:pPr>
      <w:r w:rsidRPr="009C3E76">
        <w:rPr>
          <w:szCs w:val="28"/>
        </w:rPr>
        <w:t>подготовительный этап;</w:t>
      </w:r>
    </w:p>
    <w:p w:rsidR="005A6627" w:rsidRPr="009C3E76" w:rsidRDefault="005A6627" w:rsidP="009C3E76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szCs w:val="28"/>
        </w:rPr>
      </w:pPr>
      <w:r w:rsidRPr="009C3E76">
        <w:rPr>
          <w:szCs w:val="28"/>
        </w:rPr>
        <w:t>планирование деятельности;</w:t>
      </w:r>
    </w:p>
    <w:p w:rsidR="005A6627" w:rsidRPr="009C3E76" w:rsidRDefault="005A6627" w:rsidP="009C3E76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szCs w:val="28"/>
        </w:rPr>
      </w:pPr>
      <w:r w:rsidRPr="009C3E76">
        <w:rPr>
          <w:szCs w:val="28"/>
        </w:rPr>
        <w:t>поисково-информационная деятельность;</w:t>
      </w:r>
    </w:p>
    <w:p w:rsidR="005A6627" w:rsidRPr="009C3E76" w:rsidRDefault="001A0F34" w:rsidP="009C3E76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szCs w:val="28"/>
        </w:rPr>
      </w:pPr>
      <w:proofErr w:type="gramStart"/>
      <w:r w:rsidRPr="009C3E76">
        <w:rPr>
          <w:szCs w:val="28"/>
        </w:rPr>
        <w:t>основной</w:t>
      </w:r>
      <w:proofErr w:type="gramEnd"/>
      <w:r w:rsidRPr="009C3E76">
        <w:rPr>
          <w:szCs w:val="28"/>
        </w:rPr>
        <w:t xml:space="preserve"> (реализация проекта);</w:t>
      </w:r>
    </w:p>
    <w:p w:rsidR="001A0F34" w:rsidRPr="009C3E76" w:rsidRDefault="009C3E76" w:rsidP="009C3E76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szCs w:val="28"/>
        </w:rPr>
      </w:pPr>
      <w:r>
        <w:rPr>
          <w:szCs w:val="28"/>
        </w:rPr>
        <w:t>п</w:t>
      </w:r>
      <w:r w:rsidR="001A0F34" w:rsidRPr="009C3E76">
        <w:rPr>
          <w:szCs w:val="28"/>
        </w:rPr>
        <w:t>резентация проекта;</w:t>
      </w:r>
    </w:p>
    <w:p w:rsidR="00176D71" w:rsidRPr="009C3E76" w:rsidRDefault="001A0F34" w:rsidP="009C3E76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szCs w:val="28"/>
        </w:rPr>
      </w:pPr>
      <w:r w:rsidRPr="009C3E76">
        <w:rPr>
          <w:szCs w:val="28"/>
        </w:rPr>
        <w:t xml:space="preserve">оценка результатов, анализ работы. </w:t>
      </w:r>
    </w:p>
    <w:p w:rsidR="00817407" w:rsidRPr="00632A22" w:rsidRDefault="00571AAD" w:rsidP="00A976A1">
      <w:pPr>
        <w:spacing w:after="0"/>
        <w:ind w:firstLine="709"/>
        <w:jc w:val="both"/>
        <w:rPr>
          <w:rStyle w:val="extended-textfull"/>
        </w:rPr>
      </w:pPr>
      <w:r w:rsidRPr="00632A22">
        <w:t>Таким образом</w:t>
      </w:r>
      <w:r w:rsidR="00A976A1" w:rsidRPr="00632A22">
        <w:t>,</w:t>
      </w:r>
      <w:r w:rsidR="00817407" w:rsidRPr="00632A22">
        <w:t xml:space="preserve"> </w:t>
      </w:r>
      <w:r w:rsidRPr="00632A22">
        <w:t xml:space="preserve"> Программа призвана приобщить детей к проектной деятельности,  стимулировать самостоятельность детей, </w:t>
      </w:r>
      <w:r w:rsidR="00817407" w:rsidRPr="00632A22">
        <w:t xml:space="preserve">учить </w:t>
      </w:r>
      <w:r w:rsidR="00817407" w:rsidRPr="00632A22">
        <w:rPr>
          <w:rStyle w:val="extended-textfull"/>
        </w:rPr>
        <w:t xml:space="preserve">ставить перед собой цели и уметь достигать их. Метод проекта </w:t>
      </w:r>
      <w:proofErr w:type="gramStart"/>
      <w:r w:rsidR="00817407" w:rsidRPr="00632A22">
        <w:rPr>
          <w:rStyle w:val="extended-textfull"/>
        </w:rPr>
        <w:t>позволяет</w:t>
      </w:r>
      <w:proofErr w:type="gramEnd"/>
      <w:r w:rsidR="00817407" w:rsidRPr="00632A22">
        <w:rPr>
          <w:rStyle w:val="extended-textfull"/>
        </w:rPr>
        <w:t xml:space="preserve"> включает в себя познавательную, игровую и творческую </w:t>
      </w:r>
      <w:r w:rsidR="00817407" w:rsidRPr="00632A22">
        <w:rPr>
          <w:rStyle w:val="extended-textfull"/>
          <w:bCs/>
        </w:rPr>
        <w:t>деятельность</w:t>
      </w:r>
      <w:r w:rsidR="00933FAD" w:rsidRPr="00632A22">
        <w:rPr>
          <w:rStyle w:val="extended-textfull"/>
        </w:rPr>
        <w:t xml:space="preserve">. При реализации Программы, </w:t>
      </w:r>
      <w:r w:rsidR="00817407" w:rsidRPr="00632A22">
        <w:rPr>
          <w:rStyle w:val="extended-textfull"/>
        </w:rPr>
        <w:t xml:space="preserve"> задейству</w:t>
      </w:r>
      <w:r w:rsidR="00933FAD" w:rsidRPr="00632A22">
        <w:rPr>
          <w:rStyle w:val="extended-textfull"/>
        </w:rPr>
        <w:t>ются</w:t>
      </w:r>
      <w:r w:rsidR="00817407" w:rsidRPr="00632A22">
        <w:rPr>
          <w:rStyle w:val="extended-textfull"/>
        </w:rPr>
        <w:t xml:space="preserve"> все аспекты жизни детей.</w:t>
      </w:r>
      <w:r w:rsidR="00494CD2" w:rsidRPr="00632A22">
        <w:rPr>
          <w:rStyle w:val="extended-textfull"/>
        </w:rPr>
        <w:t xml:space="preserve"> Внимание уделяется вопросам дорожной безопасности, что является приоритетным при реализации данной Программы.</w:t>
      </w:r>
    </w:p>
    <w:p w:rsidR="00817407" w:rsidRPr="00632A22" w:rsidRDefault="00817407" w:rsidP="00817407">
      <w:pPr>
        <w:spacing w:after="0" w:line="360" w:lineRule="auto"/>
        <w:ind w:firstLine="709"/>
        <w:jc w:val="both"/>
        <w:rPr>
          <w:rStyle w:val="extended-textfull"/>
        </w:rPr>
      </w:pPr>
    </w:p>
    <w:p w:rsidR="00A976A1" w:rsidRPr="00632A22" w:rsidRDefault="00A976A1" w:rsidP="00817407">
      <w:pPr>
        <w:pStyle w:val="1"/>
        <w:spacing w:before="0" w:beforeAutospacing="0" w:after="0" w:afterAutospacing="0"/>
        <w:jc w:val="center"/>
        <w:rPr>
          <w:rStyle w:val="extended-textfull"/>
          <w:sz w:val="28"/>
          <w:szCs w:val="28"/>
        </w:rPr>
        <w:sectPr w:rsidR="00A976A1" w:rsidRPr="00632A22" w:rsidSect="006274E5">
          <w:pgSz w:w="11906" w:h="16838"/>
          <w:pgMar w:top="851" w:right="850" w:bottom="1134" w:left="1134" w:header="708" w:footer="708" w:gutter="0"/>
          <w:cols w:space="708"/>
          <w:docGrid w:linePitch="360"/>
        </w:sectPr>
      </w:pPr>
    </w:p>
    <w:p w:rsidR="00817407" w:rsidRPr="00632A22" w:rsidRDefault="00817407" w:rsidP="00817407">
      <w:pPr>
        <w:pStyle w:val="1"/>
        <w:spacing w:before="0" w:beforeAutospacing="0" w:after="0" w:afterAutospacing="0"/>
        <w:jc w:val="center"/>
        <w:rPr>
          <w:rStyle w:val="extended-textfull"/>
          <w:sz w:val="28"/>
          <w:szCs w:val="28"/>
        </w:rPr>
      </w:pPr>
      <w:bookmarkStart w:id="3" w:name="_Toc38275104"/>
      <w:r w:rsidRPr="00632A22">
        <w:rPr>
          <w:rStyle w:val="extended-textfull"/>
          <w:sz w:val="28"/>
          <w:szCs w:val="28"/>
        </w:rPr>
        <w:lastRenderedPageBreak/>
        <w:t>ПОЯСНИТЕЛЬНАЯ ЗАПИСКА</w:t>
      </w:r>
      <w:bookmarkEnd w:id="3"/>
      <w:r w:rsidRPr="00632A22">
        <w:rPr>
          <w:rStyle w:val="extended-textfull"/>
          <w:sz w:val="28"/>
          <w:szCs w:val="28"/>
        </w:rPr>
        <w:t xml:space="preserve">  </w:t>
      </w:r>
    </w:p>
    <w:p w:rsidR="00817407" w:rsidRPr="00632A22" w:rsidRDefault="00817407" w:rsidP="00817407">
      <w:pPr>
        <w:pStyle w:val="a8"/>
        <w:ind w:firstLine="709"/>
        <w:jc w:val="both"/>
        <w:rPr>
          <w:rFonts w:eastAsia="Calibri"/>
          <w:color w:val="00000A"/>
          <w:szCs w:val="28"/>
          <w:lang w:eastAsia="en-US"/>
        </w:rPr>
      </w:pPr>
    </w:p>
    <w:p w:rsidR="00817407" w:rsidRPr="00632A22" w:rsidRDefault="00E22242" w:rsidP="00817407">
      <w:pPr>
        <w:pStyle w:val="a8"/>
        <w:ind w:firstLine="709"/>
        <w:jc w:val="both"/>
        <w:rPr>
          <w:rFonts w:eastAsia="Calibri"/>
          <w:color w:val="00000A"/>
          <w:szCs w:val="28"/>
          <w:lang w:eastAsia="en-US"/>
        </w:rPr>
      </w:pPr>
      <w:r>
        <w:rPr>
          <w:rFonts w:eastAsia="Calibri"/>
          <w:color w:val="00000A"/>
          <w:szCs w:val="28"/>
          <w:lang w:eastAsia="en-US"/>
        </w:rPr>
        <w:t>Программа</w:t>
      </w:r>
      <w:r w:rsidR="00817407" w:rsidRPr="00632A22">
        <w:rPr>
          <w:rFonts w:eastAsia="Calibri"/>
          <w:color w:val="00000A"/>
          <w:szCs w:val="28"/>
          <w:lang w:eastAsia="en-US"/>
        </w:rPr>
        <w:t xml:space="preserve"> предназначена для реализации в системе дополнительного образования.</w:t>
      </w:r>
    </w:p>
    <w:p w:rsidR="00817407" w:rsidRPr="00632A22" w:rsidRDefault="00817407" w:rsidP="008E2960">
      <w:pPr>
        <w:spacing w:after="0"/>
        <w:ind w:firstLine="709"/>
        <w:jc w:val="both"/>
        <w:rPr>
          <w:rFonts w:eastAsia="Calibri"/>
          <w:color w:val="00000A"/>
          <w:szCs w:val="28"/>
          <w:lang w:eastAsia="en-US"/>
        </w:rPr>
      </w:pPr>
      <w:r w:rsidRPr="00632A22">
        <w:rPr>
          <w:rFonts w:eastAsia="Calibri"/>
          <w:b/>
          <w:color w:val="00000A"/>
          <w:szCs w:val="28"/>
          <w:lang w:eastAsia="en-US"/>
        </w:rPr>
        <w:t xml:space="preserve">Направленность – </w:t>
      </w:r>
      <w:r w:rsidR="00494CD2" w:rsidRPr="00632A22">
        <w:rPr>
          <w:rFonts w:eastAsia="Calibri"/>
          <w:b/>
          <w:color w:val="00000A"/>
          <w:szCs w:val="28"/>
          <w:lang w:eastAsia="en-US"/>
        </w:rPr>
        <w:t>социально-</w:t>
      </w:r>
      <w:r w:rsidR="00E22242">
        <w:rPr>
          <w:rFonts w:eastAsia="Calibri"/>
          <w:b/>
          <w:color w:val="00000A"/>
          <w:szCs w:val="28"/>
          <w:lang w:eastAsia="en-US"/>
        </w:rPr>
        <w:t>гуманитарная</w:t>
      </w:r>
      <w:r w:rsidRPr="00632A22">
        <w:rPr>
          <w:rFonts w:eastAsia="Calibri"/>
          <w:color w:val="00000A"/>
          <w:szCs w:val="28"/>
          <w:lang w:eastAsia="en-US"/>
        </w:rPr>
        <w:t xml:space="preserve">, </w:t>
      </w:r>
      <w:r w:rsidR="00494CD2" w:rsidRPr="00632A22">
        <w:rPr>
          <w:rFonts w:eastAsia="Calibri"/>
          <w:color w:val="00000A"/>
          <w:szCs w:val="28"/>
          <w:lang w:eastAsia="en-US"/>
        </w:rPr>
        <w:t xml:space="preserve">так как </w:t>
      </w:r>
      <w:r w:rsidR="001F7248" w:rsidRPr="00632A22">
        <w:rPr>
          <w:rFonts w:eastAsia="Calibri"/>
          <w:color w:val="00000A"/>
          <w:szCs w:val="28"/>
          <w:lang w:eastAsia="en-US"/>
        </w:rPr>
        <w:t>ориентирована на социализацию личности, формирование личности как члена коллектива, полноправного участника дорожного движения.</w:t>
      </w:r>
    </w:p>
    <w:p w:rsidR="00155096" w:rsidRDefault="008E2960" w:rsidP="00416F52">
      <w:pPr>
        <w:spacing w:after="0"/>
        <w:ind w:firstLine="709"/>
        <w:jc w:val="both"/>
        <w:rPr>
          <w:rFonts w:eastAsia="Calibri"/>
          <w:color w:val="00000A"/>
          <w:szCs w:val="28"/>
          <w:lang w:eastAsia="en-US"/>
        </w:rPr>
      </w:pPr>
      <w:r w:rsidRPr="00632A22">
        <w:rPr>
          <w:rFonts w:eastAsia="Calibri"/>
          <w:b/>
          <w:color w:val="00000A"/>
          <w:szCs w:val="28"/>
          <w:lang w:eastAsia="en-US"/>
        </w:rPr>
        <w:t xml:space="preserve">Новизна </w:t>
      </w:r>
      <w:r w:rsidR="00370C9D" w:rsidRPr="00632A22">
        <w:rPr>
          <w:rFonts w:eastAsia="Calibri"/>
          <w:color w:val="00000A"/>
          <w:szCs w:val="28"/>
          <w:lang w:eastAsia="en-US"/>
        </w:rPr>
        <w:t>Программы заключается в том, что помимо традиционных форм образования и воспитания младших школьников, при реализации использу</w:t>
      </w:r>
      <w:r w:rsidR="000362A1">
        <w:rPr>
          <w:rFonts w:eastAsia="Calibri"/>
          <w:color w:val="00000A"/>
          <w:szCs w:val="28"/>
          <w:lang w:eastAsia="en-US"/>
        </w:rPr>
        <w:t>е</w:t>
      </w:r>
      <w:r w:rsidR="00370C9D" w:rsidRPr="00632A22">
        <w:rPr>
          <w:rFonts w:eastAsia="Calibri"/>
          <w:color w:val="00000A"/>
          <w:szCs w:val="28"/>
          <w:lang w:eastAsia="en-US"/>
        </w:rPr>
        <w:t xml:space="preserve">тся </w:t>
      </w:r>
      <w:r w:rsidR="000362A1">
        <w:rPr>
          <w:rFonts w:eastAsia="Calibri"/>
          <w:color w:val="00000A"/>
          <w:szCs w:val="28"/>
          <w:lang w:eastAsia="en-US"/>
        </w:rPr>
        <w:t>технология проектной</w:t>
      </w:r>
      <w:r w:rsidR="00370C9D" w:rsidRPr="00632A22">
        <w:rPr>
          <w:rFonts w:eastAsia="Calibri"/>
          <w:color w:val="00000A"/>
          <w:szCs w:val="28"/>
          <w:lang w:eastAsia="en-US"/>
        </w:rPr>
        <w:t xml:space="preserve"> деятельност</w:t>
      </w:r>
      <w:r w:rsidR="000362A1">
        <w:rPr>
          <w:rFonts w:eastAsia="Calibri"/>
          <w:color w:val="00000A"/>
          <w:szCs w:val="28"/>
          <w:lang w:eastAsia="en-US"/>
        </w:rPr>
        <w:t>и в режиме дистанционного обучения в социальной сети «ВКонтакте»</w:t>
      </w:r>
      <w:r w:rsidR="00370C9D" w:rsidRPr="00632A22">
        <w:rPr>
          <w:rFonts w:eastAsia="Calibri"/>
          <w:color w:val="00000A"/>
          <w:szCs w:val="28"/>
          <w:lang w:eastAsia="en-US"/>
        </w:rPr>
        <w:t xml:space="preserve">. </w:t>
      </w:r>
      <w:r w:rsidR="00CF0456">
        <w:rPr>
          <w:rFonts w:eastAsia="Calibri"/>
          <w:color w:val="00000A"/>
          <w:szCs w:val="28"/>
          <w:lang w:eastAsia="en-US"/>
        </w:rPr>
        <w:t xml:space="preserve">Программа предполагает  </w:t>
      </w:r>
      <w:r w:rsidR="00155096">
        <w:t>создание условий  для свободного доступа к информационным ресурсам и получения качественного образования с помощью дистанционного  обучения для развития навыков самостоятельной работы</w:t>
      </w:r>
      <w:r w:rsidR="00CF0456">
        <w:t>.</w:t>
      </w:r>
    </w:p>
    <w:p w:rsidR="00416F52" w:rsidRPr="00632A22" w:rsidRDefault="00370C9D" w:rsidP="00416F52">
      <w:pPr>
        <w:spacing w:after="0"/>
        <w:ind w:firstLine="709"/>
        <w:jc w:val="both"/>
        <w:rPr>
          <w:rFonts w:eastAsia="Calibri"/>
          <w:color w:val="00000A"/>
          <w:szCs w:val="28"/>
          <w:lang w:eastAsia="en-US"/>
        </w:rPr>
      </w:pPr>
      <w:r w:rsidRPr="00632A22">
        <w:rPr>
          <w:rFonts w:eastAsia="Calibri"/>
          <w:color w:val="00000A"/>
          <w:szCs w:val="28"/>
          <w:lang w:eastAsia="en-US"/>
        </w:rPr>
        <w:t>С</w:t>
      </w:r>
      <w:r w:rsidR="00494CD2" w:rsidRPr="00632A22">
        <w:rPr>
          <w:rFonts w:eastAsia="Calibri"/>
          <w:color w:val="00000A"/>
          <w:szCs w:val="28"/>
          <w:lang w:eastAsia="en-US"/>
        </w:rPr>
        <w:t>одержани</w:t>
      </w:r>
      <w:r w:rsidRPr="00632A22">
        <w:rPr>
          <w:rFonts w:eastAsia="Calibri"/>
          <w:color w:val="00000A"/>
          <w:szCs w:val="28"/>
          <w:lang w:eastAsia="en-US"/>
        </w:rPr>
        <w:t>е</w:t>
      </w:r>
      <w:r w:rsidR="00494CD2" w:rsidRPr="00632A22">
        <w:rPr>
          <w:rFonts w:eastAsia="Calibri"/>
          <w:color w:val="00000A"/>
          <w:szCs w:val="28"/>
          <w:lang w:eastAsia="en-US"/>
        </w:rPr>
        <w:t xml:space="preserve"> и форм</w:t>
      </w:r>
      <w:r w:rsidRPr="00632A22">
        <w:rPr>
          <w:rFonts w:eastAsia="Calibri"/>
          <w:color w:val="00000A"/>
          <w:szCs w:val="28"/>
          <w:lang w:eastAsia="en-US"/>
        </w:rPr>
        <w:t>а</w:t>
      </w:r>
      <w:r w:rsidR="00494CD2" w:rsidRPr="00632A22">
        <w:rPr>
          <w:rFonts w:eastAsia="Calibri"/>
          <w:color w:val="00000A"/>
          <w:szCs w:val="28"/>
          <w:lang w:eastAsia="en-US"/>
        </w:rPr>
        <w:t xml:space="preserve"> работы по изу</w:t>
      </w:r>
      <w:r w:rsidR="00DB050B">
        <w:rPr>
          <w:rFonts w:eastAsia="Calibri"/>
          <w:color w:val="00000A"/>
          <w:szCs w:val="28"/>
          <w:lang w:eastAsia="en-US"/>
        </w:rPr>
        <w:t>чению правил дорожного движения</w:t>
      </w:r>
      <w:r w:rsidR="00494CD2" w:rsidRPr="00632A22">
        <w:rPr>
          <w:rFonts w:eastAsia="Calibri"/>
          <w:color w:val="00000A"/>
          <w:szCs w:val="28"/>
          <w:lang w:eastAsia="en-US"/>
        </w:rPr>
        <w:t xml:space="preserve"> предусматривает поэтапную организ</w:t>
      </w:r>
      <w:r w:rsidRPr="00632A22">
        <w:rPr>
          <w:rFonts w:eastAsia="Calibri"/>
          <w:color w:val="00000A"/>
          <w:szCs w:val="28"/>
          <w:lang w:eastAsia="en-US"/>
        </w:rPr>
        <w:t xml:space="preserve">ацию образовательного процесса </w:t>
      </w:r>
      <w:r w:rsidR="00094DB1">
        <w:rPr>
          <w:rFonts w:eastAsia="Calibri"/>
          <w:color w:val="00000A"/>
          <w:szCs w:val="28"/>
          <w:lang w:eastAsia="en-US"/>
        </w:rPr>
        <w:t>по</w:t>
      </w:r>
      <w:r w:rsidR="00494CD2" w:rsidRPr="00632A22">
        <w:rPr>
          <w:rFonts w:eastAsia="Calibri"/>
          <w:color w:val="00000A"/>
          <w:szCs w:val="28"/>
          <w:lang w:eastAsia="en-US"/>
        </w:rPr>
        <w:t xml:space="preserve"> решени</w:t>
      </w:r>
      <w:r w:rsidR="00094DB1">
        <w:rPr>
          <w:rFonts w:eastAsia="Calibri"/>
          <w:color w:val="00000A"/>
          <w:szCs w:val="28"/>
          <w:lang w:eastAsia="en-US"/>
        </w:rPr>
        <w:t>ю</w:t>
      </w:r>
      <w:r w:rsidR="00494CD2" w:rsidRPr="00632A22">
        <w:rPr>
          <w:rFonts w:eastAsia="Calibri"/>
          <w:color w:val="00000A"/>
          <w:szCs w:val="28"/>
          <w:lang w:eastAsia="en-US"/>
        </w:rPr>
        <w:t xml:space="preserve"> проблемы</w:t>
      </w:r>
      <w:r w:rsidR="001F7248" w:rsidRPr="00632A22">
        <w:rPr>
          <w:rFonts w:eastAsia="Calibri"/>
          <w:color w:val="00000A"/>
          <w:szCs w:val="28"/>
          <w:lang w:eastAsia="en-US"/>
        </w:rPr>
        <w:t xml:space="preserve"> мотивации к безопасному </w:t>
      </w:r>
      <w:r w:rsidR="00CC0A36" w:rsidRPr="00632A22">
        <w:rPr>
          <w:rFonts w:eastAsia="Calibri"/>
          <w:color w:val="00000A"/>
          <w:szCs w:val="28"/>
          <w:lang w:eastAsia="en-US"/>
        </w:rPr>
        <w:t>поведению на улице и дороге</w:t>
      </w:r>
      <w:r w:rsidR="00494CD2" w:rsidRPr="00632A22">
        <w:rPr>
          <w:rFonts w:eastAsia="Calibri"/>
          <w:color w:val="00000A"/>
          <w:szCs w:val="28"/>
          <w:lang w:eastAsia="en-US"/>
        </w:rPr>
        <w:t xml:space="preserve">. </w:t>
      </w:r>
      <w:r w:rsidR="00416F52" w:rsidRPr="00632A22">
        <w:rPr>
          <w:rFonts w:eastAsia="Calibri"/>
          <w:color w:val="00000A"/>
          <w:szCs w:val="28"/>
          <w:lang w:eastAsia="en-US"/>
        </w:rPr>
        <w:t>Программа способствует развитию индивидуальности каждого ребенка, поддержке детской одаренности</w:t>
      </w:r>
      <w:r w:rsidRPr="00632A22">
        <w:rPr>
          <w:rFonts w:eastAsia="Calibri"/>
          <w:color w:val="00000A"/>
          <w:szCs w:val="28"/>
          <w:lang w:eastAsia="en-US"/>
        </w:rPr>
        <w:t>.</w:t>
      </w:r>
    </w:p>
    <w:p w:rsidR="00370C9D" w:rsidRPr="00632A22" w:rsidRDefault="008E2960" w:rsidP="008E2960">
      <w:pPr>
        <w:spacing w:after="0"/>
        <w:ind w:firstLine="709"/>
        <w:contextualSpacing/>
        <w:jc w:val="both"/>
        <w:rPr>
          <w:rFonts w:eastAsia="Calibri"/>
          <w:color w:val="00000A"/>
          <w:szCs w:val="28"/>
          <w:lang w:eastAsia="en-US"/>
        </w:rPr>
      </w:pPr>
      <w:r w:rsidRPr="00632A22">
        <w:rPr>
          <w:rFonts w:eastAsia="Calibri"/>
          <w:b/>
          <w:color w:val="00000A"/>
          <w:szCs w:val="28"/>
          <w:lang w:eastAsia="en-US"/>
        </w:rPr>
        <w:t>Актуальность</w:t>
      </w:r>
      <w:r w:rsidR="00155096">
        <w:rPr>
          <w:rFonts w:eastAsia="Calibri"/>
          <w:color w:val="00000A"/>
          <w:szCs w:val="28"/>
          <w:lang w:eastAsia="en-US"/>
        </w:rPr>
        <w:t xml:space="preserve">. </w:t>
      </w:r>
      <w:r w:rsidR="00155096">
        <w:t>Компьютер, интернет, глобальные сети стали неотъемлемой частью процесса познания, частью нашего быта и огромным пространством для общения. Огромный объем контента, окружающий человека, ведет к тому, что мы переходим к новому, мультимедийному способу восприятия информации. Ведь помимо традиционных видов коммуникации все школьники сегодня активно используют новые: социальные сети, паблик-журналы, блоги, планшеты и мобильные телефоны. Это позволяет им получать информацию в любой момент времени и в любом месте.</w:t>
      </w:r>
    </w:p>
    <w:p w:rsidR="00AC3C89" w:rsidRPr="00632A22" w:rsidRDefault="00CF0456" w:rsidP="008E2960">
      <w:pPr>
        <w:spacing w:after="0"/>
        <w:ind w:firstLine="709"/>
        <w:contextualSpacing/>
        <w:jc w:val="both"/>
        <w:rPr>
          <w:color w:val="000000"/>
          <w:szCs w:val="28"/>
          <w:shd w:val="clear" w:color="auto" w:fill="FFFFFF"/>
        </w:rPr>
      </w:pPr>
      <w:r>
        <w:rPr>
          <w:rFonts w:eastAsia="Calibri"/>
          <w:color w:val="00000A"/>
          <w:szCs w:val="28"/>
          <w:lang w:eastAsia="en-US"/>
        </w:rPr>
        <w:t>Программа</w:t>
      </w:r>
      <w:r w:rsidR="00370C9D" w:rsidRPr="00632A22">
        <w:rPr>
          <w:color w:val="000000"/>
          <w:szCs w:val="28"/>
          <w:shd w:val="clear" w:color="auto" w:fill="FFFFFF"/>
        </w:rPr>
        <w:t xml:space="preserve"> способствует решению задач </w:t>
      </w:r>
      <w:r w:rsidR="008E2960" w:rsidRPr="00632A22">
        <w:rPr>
          <w:color w:val="000000"/>
          <w:szCs w:val="28"/>
          <w:shd w:val="clear" w:color="auto" w:fill="FFFFFF"/>
        </w:rPr>
        <w:t>региональной стратегии «Доброжелательная школа», а также  достижению результатов, ожидаемых от реализации федерального проекта «Успех каждого ребенка»</w:t>
      </w:r>
      <w:r w:rsidR="00AC3C89" w:rsidRPr="00632A22">
        <w:rPr>
          <w:color w:val="000000"/>
          <w:szCs w:val="28"/>
          <w:shd w:val="clear" w:color="auto" w:fill="FFFFFF"/>
        </w:rPr>
        <w:t>.</w:t>
      </w:r>
    </w:p>
    <w:p w:rsidR="00416F52" w:rsidRPr="00632A22" w:rsidRDefault="00AC3C89" w:rsidP="00CC0A36">
      <w:pPr>
        <w:pStyle w:val="Style4"/>
        <w:widowControl/>
        <w:tabs>
          <w:tab w:val="left" w:pos="-567"/>
        </w:tabs>
        <w:spacing w:line="240" w:lineRule="auto"/>
        <w:ind w:right="51" w:firstLine="709"/>
        <w:rPr>
          <w:rFonts w:ascii="Times New Roman" w:hAnsi="Times New Roman" w:cs="Times New Roman"/>
          <w:sz w:val="28"/>
          <w:szCs w:val="28"/>
        </w:rPr>
      </w:pPr>
      <w:r w:rsidRPr="00632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Программа позволяет реализовать актуальные в настоящее время подходы: компетентн</w:t>
      </w:r>
      <w:r w:rsidR="00CC0A36" w:rsidRPr="00632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остный</w:t>
      </w:r>
      <w:r w:rsidRPr="00632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gramStart"/>
      <w:r w:rsidRPr="00632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личностно-ориентированный</w:t>
      </w:r>
      <w:proofErr w:type="gramEnd"/>
      <w:r w:rsidRPr="00632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деятельностный. Именно средствами </w:t>
      </w:r>
      <w:r w:rsidR="00CC0A36" w:rsidRPr="00632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проектной, игровой</w:t>
      </w:r>
      <w:r w:rsidRPr="00632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деятельности  возможно  формирование </w:t>
      </w:r>
      <w:r w:rsidR="00CC0A36" w:rsidRPr="00632A22">
        <w:rPr>
          <w:rFonts w:ascii="Times New Roman" w:hAnsi="Times New Roman" w:cs="Times New Roman"/>
          <w:sz w:val="28"/>
          <w:szCs w:val="28"/>
          <w:shd w:val="clear" w:color="auto" w:fill="FFFFFF"/>
        </w:rPr>
        <w:t>личности, имеющей осознанное и ответственное отношение к личной безопасности и безопасности окружающих.</w:t>
      </w:r>
    </w:p>
    <w:p w:rsidR="00AC3C89" w:rsidRPr="00632A22" w:rsidRDefault="00542A25" w:rsidP="00AC3C89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b/>
          <w:color w:val="000000"/>
          <w:szCs w:val="28"/>
          <w:shd w:val="clear" w:color="auto" w:fill="FFFFFF"/>
        </w:rPr>
      </w:pPr>
      <w:r w:rsidRPr="00632A22">
        <w:rPr>
          <w:b/>
          <w:color w:val="000000"/>
          <w:szCs w:val="28"/>
          <w:shd w:val="clear" w:color="auto" w:fill="FFFFFF"/>
        </w:rPr>
        <w:t xml:space="preserve">Педагогическая целесообразность </w:t>
      </w:r>
      <w:r w:rsidR="00256F5A" w:rsidRPr="00632A22">
        <w:rPr>
          <w:color w:val="000000"/>
          <w:szCs w:val="28"/>
          <w:shd w:val="clear" w:color="auto" w:fill="FFFFFF"/>
        </w:rPr>
        <w:t>заключается в следующем:</w:t>
      </w:r>
    </w:p>
    <w:p w:rsidR="00256F5A" w:rsidRPr="00632A22" w:rsidRDefault="00256F5A" w:rsidP="00CC0A36">
      <w:pPr>
        <w:pStyle w:val="Style11"/>
        <w:widowControl/>
        <w:numPr>
          <w:ilvl w:val="0"/>
          <w:numId w:val="11"/>
        </w:numPr>
        <w:spacing w:line="240" w:lineRule="auto"/>
        <w:ind w:left="0" w:firstLine="426"/>
        <w:rPr>
          <w:rStyle w:val="FontStyle45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32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возможность оптимального развития каждого обучающегося</w:t>
      </w:r>
      <w:r w:rsidR="00CC0A36" w:rsidRPr="00632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которая </w:t>
      </w:r>
      <w:r w:rsidRPr="00632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C0A36" w:rsidRPr="00632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достигается</w:t>
      </w:r>
      <w:r w:rsidRPr="00632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основе педагогической поддержки его индивидуальности в условиях специально организованной деятельности, позволяющей, в игровой форме, становиться участником ролевых событий, возможных в транспортной среде, и дающе</w:t>
      </w:r>
      <w:r w:rsidR="00CC0A36" w:rsidRPr="00632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r w:rsidRPr="00632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возможность адекватной самооценки своих действий.</w:t>
      </w:r>
      <w:r w:rsidRPr="00632A2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256F5A" w:rsidRPr="00632A22" w:rsidRDefault="00416E44" w:rsidP="00CC0A36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/>
        <w:ind w:left="0" w:firstLine="426"/>
        <w:jc w:val="both"/>
        <w:rPr>
          <w:b/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>содержание</w:t>
      </w:r>
      <w:r w:rsidR="00256F5A" w:rsidRPr="00632A22">
        <w:rPr>
          <w:color w:val="000000"/>
          <w:szCs w:val="28"/>
          <w:shd w:val="clear" w:color="auto" w:fill="FFFFFF"/>
        </w:rPr>
        <w:t xml:space="preserve"> Программы направлен</w:t>
      </w:r>
      <w:r>
        <w:rPr>
          <w:color w:val="000000"/>
          <w:szCs w:val="28"/>
          <w:shd w:val="clear" w:color="auto" w:fill="FFFFFF"/>
        </w:rPr>
        <w:t>о</w:t>
      </w:r>
      <w:r w:rsidR="00256F5A" w:rsidRPr="00632A22">
        <w:rPr>
          <w:color w:val="000000"/>
          <w:szCs w:val="28"/>
          <w:shd w:val="clear" w:color="auto" w:fill="FFFFFF"/>
        </w:rPr>
        <w:t xml:space="preserve"> на ф</w:t>
      </w:r>
      <w:r w:rsidR="00256F5A" w:rsidRPr="00632A22">
        <w:rPr>
          <w:szCs w:val="28"/>
        </w:rPr>
        <w:t xml:space="preserve">ормирование основных навыков проектной деятельности у учащихся – это процесс, который открывает широкие возможности для развития активной и творческой личности, способной вести самостоятельный поиск, делать собственные открытия, решать возникающие </w:t>
      </w:r>
      <w:r w:rsidR="00256F5A" w:rsidRPr="00632A22">
        <w:rPr>
          <w:szCs w:val="28"/>
        </w:rPr>
        <w:lastRenderedPageBreak/>
        <w:t>проблемы, принимать решения и нести за них ответственность. Только в поиске, в ходе самостоятельных исследований развивается мышление ребенка, знания и умения добываются в результате его собственного познавательного труда.</w:t>
      </w:r>
    </w:p>
    <w:p w:rsidR="0059207B" w:rsidRDefault="00542A25" w:rsidP="00DF3901">
      <w:pPr>
        <w:pStyle w:val="Default"/>
        <w:ind w:firstLine="708"/>
        <w:jc w:val="both"/>
        <w:rPr>
          <w:sz w:val="28"/>
          <w:szCs w:val="28"/>
        </w:rPr>
      </w:pPr>
      <w:r w:rsidRPr="00632A22">
        <w:rPr>
          <w:rFonts w:eastAsia="Calibri"/>
          <w:b/>
          <w:sz w:val="28"/>
          <w:szCs w:val="28"/>
        </w:rPr>
        <w:t>Отличительн</w:t>
      </w:r>
      <w:r w:rsidR="0059207B" w:rsidRPr="00632A22">
        <w:rPr>
          <w:rFonts w:eastAsia="Calibri"/>
          <w:b/>
          <w:sz w:val="28"/>
          <w:szCs w:val="28"/>
        </w:rPr>
        <w:t>ой</w:t>
      </w:r>
      <w:r w:rsidRPr="00632A22">
        <w:rPr>
          <w:rFonts w:eastAsia="Calibri"/>
          <w:b/>
          <w:sz w:val="28"/>
          <w:szCs w:val="28"/>
        </w:rPr>
        <w:t xml:space="preserve"> особенност</w:t>
      </w:r>
      <w:r w:rsidR="0059207B" w:rsidRPr="00632A22">
        <w:rPr>
          <w:rFonts w:eastAsia="Calibri"/>
          <w:b/>
          <w:sz w:val="28"/>
          <w:szCs w:val="28"/>
        </w:rPr>
        <w:t xml:space="preserve">ью </w:t>
      </w:r>
      <w:r w:rsidRPr="00632A22">
        <w:rPr>
          <w:rFonts w:eastAsia="Calibri"/>
          <w:b/>
          <w:sz w:val="28"/>
          <w:szCs w:val="28"/>
        </w:rPr>
        <w:t xml:space="preserve"> </w:t>
      </w:r>
      <w:r w:rsidR="0059207B" w:rsidRPr="00632A22">
        <w:rPr>
          <w:rFonts w:eastAsia="Calibri"/>
          <w:b/>
          <w:sz w:val="28"/>
          <w:szCs w:val="28"/>
        </w:rPr>
        <w:t>П</w:t>
      </w:r>
      <w:r w:rsidRPr="00632A22">
        <w:rPr>
          <w:rFonts w:eastAsia="Calibri"/>
          <w:b/>
          <w:sz w:val="28"/>
          <w:szCs w:val="28"/>
        </w:rPr>
        <w:t>рограммы</w:t>
      </w:r>
      <w:r w:rsidR="00256F5A" w:rsidRPr="00632A22">
        <w:rPr>
          <w:rFonts w:eastAsia="Calibri"/>
          <w:b/>
          <w:sz w:val="28"/>
          <w:szCs w:val="28"/>
        </w:rPr>
        <w:t xml:space="preserve"> </w:t>
      </w:r>
      <w:r w:rsidR="00256F5A" w:rsidRPr="00632A22">
        <w:rPr>
          <w:sz w:val="28"/>
          <w:szCs w:val="28"/>
        </w:rPr>
        <w:t xml:space="preserve">является реализация педагогической идеи формирования у учащихся умения учиться – самостоятельно добывать и систематизировать новые знания. В этом качестве программа обеспечивает </w:t>
      </w:r>
      <w:r w:rsidR="00CC0A36" w:rsidRPr="00632A22">
        <w:rPr>
          <w:sz w:val="28"/>
          <w:szCs w:val="28"/>
        </w:rPr>
        <w:t xml:space="preserve">раскрытие </w:t>
      </w:r>
      <w:r w:rsidR="00256F5A" w:rsidRPr="00632A22">
        <w:rPr>
          <w:sz w:val="28"/>
          <w:szCs w:val="28"/>
        </w:rPr>
        <w:t>индивидуальности каждого ребенка в процессе социального самоопределения</w:t>
      </w:r>
      <w:r w:rsidR="0065180F" w:rsidRPr="00632A22">
        <w:rPr>
          <w:sz w:val="28"/>
          <w:szCs w:val="28"/>
        </w:rPr>
        <w:t>, р</w:t>
      </w:r>
      <w:r w:rsidR="00256F5A" w:rsidRPr="00632A22">
        <w:rPr>
          <w:sz w:val="28"/>
          <w:szCs w:val="28"/>
        </w:rPr>
        <w:t>аскрытие способносте</w:t>
      </w:r>
      <w:r w:rsidR="0065180F" w:rsidRPr="00632A22">
        <w:rPr>
          <w:sz w:val="28"/>
          <w:szCs w:val="28"/>
        </w:rPr>
        <w:t>й и поддержки одаренности детей, а также д</w:t>
      </w:r>
      <w:r w:rsidR="0059207B" w:rsidRPr="00632A22">
        <w:rPr>
          <w:sz w:val="28"/>
          <w:szCs w:val="28"/>
        </w:rPr>
        <w:t>остижение результатов методом проектной деятельности.</w:t>
      </w:r>
      <w:r w:rsidR="00416F52" w:rsidRPr="00632A22">
        <w:rPr>
          <w:sz w:val="28"/>
          <w:szCs w:val="28"/>
        </w:rPr>
        <w:t xml:space="preserve"> </w:t>
      </w:r>
      <w:r w:rsidR="0065180F" w:rsidRPr="00632A22">
        <w:rPr>
          <w:sz w:val="28"/>
          <w:szCs w:val="28"/>
        </w:rPr>
        <w:t>Специфической особенностью занятий проектной деятельностью является их направленность на обучение детей приёмам совместной деятельности в ходе разработки проектов.</w:t>
      </w:r>
    </w:p>
    <w:p w:rsidR="0065180F" w:rsidRPr="00632A22" w:rsidRDefault="0059207B" w:rsidP="0065180F">
      <w:pPr>
        <w:pStyle w:val="Style4"/>
        <w:widowControl/>
        <w:tabs>
          <w:tab w:val="left" w:pos="-567"/>
        </w:tabs>
        <w:spacing w:before="29" w:line="240" w:lineRule="auto"/>
        <w:ind w:right="53" w:firstLine="709"/>
        <w:rPr>
          <w:rStyle w:val="FontStyle45"/>
          <w:rFonts w:ascii="Times New Roman" w:hAnsi="Times New Roman" w:cs="Times New Roman"/>
          <w:sz w:val="28"/>
          <w:szCs w:val="28"/>
        </w:rPr>
      </w:pPr>
      <w:r w:rsidRPr="00632A22">
        <w:rPr>
          <w:rFonts w:ascii="Times New Roman" w:hAnsi="Times New Roman" w:cs="Times New Roman"/>
          <w:b/>
          <w:sz w:val="28"/>
          <w:szCs w:val="28"/>
        </w:rPr>
        <w:t>Адресат программы</w:t>
      </w:r>
      <w:r w:rsidRPr="00632A22">
        <w:rPr>
          <w:rFonts w:ascii="Times New Roman" w:hAnsi="Times New Roman" w:cs="Times New Roman"/>
          <w:sz w:val="28"/>
          <w:szCs w:val="28"/>
        </w:rPr>
        <w:t xml:space="preserve"> –  обучающиеся  </w:t>
      </w:r>
      <w:r w:rsidR="00CF0456">
        <w:rPr>
          <w:rFonts w:ascii="Times New Roman" w:hAnsi="Times New Roman" w:cs="Times New Roman"/>
          <w:sz w:val="28"/>
          <w:szCs w:val="28"/>
        </w:rPr>
        <w:t>9-12</w:t>
      </w:r>
      <w:r w:rsidRPr="00632A22">
        <w:rPr>
          <w:rFonts w:ascii="Times New Roman" w:hAnsi="Times New Roman" w:cs="Times New Roman"/>
          <w:sz w:val="28"/>
          <w:szCs w:val="28"/>
        </w:rPr>
        <w:t xml:space="preserve"> лет. </w:t>
      </w:r>
      <w:r w:rsidR="0065180F" w:rsidRPr="00632A22">
        <w:rPr>
          <w:rStyle w:val="FontStyle45"/>
          <w:rFonts w:ascii="Times New Roman" w:hAnsi="Times New Roman" w:cs="Times New Roman"/>
          <w:sz w:val="28"/>
          <w:szCs w:val="28"/>
        </w:rPr>
        <w:t>Избежать дорожных опасностей можно лишь путём соответствующего воспитания и обучения ребёнка с самого раннего возраста. Обучение детей правилам безопасного поведения на дороге</w:t>
      </w:r>
      <w:r w:rsidR="009F4F1D" w:rsidRPr="00632A22">
        <w:rPr>
          <w:rStyle w:val="FontStyle45"/>
          <w:rFonts w:ascii="Times New Roman" w:hAnsi="Times New Roman" w:cs="Times New Roman"/>
          <w:sz w:val="28"/>
          <w:szCs w:val="28"/>
        </w:rPr>
        <w:t xml:space="preserve"> – </w:t>
      </w:r>
      <w:r w:rsidR="0065180F" w:rsidRPr="00632A22">
        <w:rPr>
          <w:rStyle w:val="FontStyle45"/>
          <w:rFonts w:ascii="Times New Roman" w:hAnsi="Times New Roman" w:cs="Times New Roman"/>
          <w:sz w:val="28"/>
          <w:szCs w:val="28"/>
        </w:rPr>
        <w:t>вопрос сложный. Педагоги и родители стараются обучить детей правилам дорожного движения. Но детская беспечность и обилие отрицательных примеров зачастую сводят на нет все уси</w:t>
      </w:r>
      <w:r w:rsidR="0065180F" w:rsidRPr="00632A22">
        <w:rPr>
          <w:rStyle w:val="FontStyle45"/>
          <w:rFonts w:ascii="Times New Roman" w:hAnsi="Times New Roman" w:cs="Times New Roman"/>
          <w:sz w:val="28"/>
          <w:szCs w:val="28"/>
        </w:rPr>
        <w:softHyphen/>
        <w:t>лия. Вот и встаёт перед нами задача рассказать о ПДД так, чтобы обучающиеся осознали предостерегающие их опасности.</w:t>
      </w:r>
    </w:p>
    <w:p w:rsidR="00A976A1" w:rsidRPr="00632A22" w:rsidRDefault="0059207B" w:rsidP="0065180F">
      <w:pPr>
        <w:spacing w:after="0"/>
        <w:ind w:firstLine="709"/>
        <w:jc w:val="both"/>
        <w:rPr>
          <w:szCs w:val="28"/>
        </w:rPr>
      </w:pPr>
      <w:r w:rsidRPr="00632A22">
        <w:rPr>
          <w:szCs w:val="28"/>
        </w:rPr>
        <w:t xml:space="preserve">Именно в это время важно формировать нравственные ценности, развивать  </w:t>
      </w:r>
      <w:r w:rsidR="009F4F1D" w:rsidRPr="00632A22">
        <w:rPr>
          <w:szCs w:val="28"/>
        </w:rPr>
        <w:t>мотивацию к здоровому и безопасному образу жизни</w:t>
      </w:r>
      <w:r w:rsidRPr="00632A22">
        <w:rPr>
          <w:szCs w:val="28"/>
        </w:rPr>
        <w:t xml:space="preserve">. У младшего школьника происходит интенсивное формирование качеств личности, обусловливающих возможность новых устремлений и необходимого уровня отношений к действительности. </w:t>
      </w:r>
      <w:r w:rsidR="00A976A1" w:rsidRPr="00632A22">
        <w:rPr>
          <w:szCs w:val="28"/>
        </w:rPr>
        <w:t>Ф</w:t>
      </w:r>
      <w:r w:rsidRPr="00632A22">
        <w:rPr>
          <w:szCs w:val="28"/>
        </w:rPr>
        <w:t>ормируются нравственные понятия, убеждения и вырабатываются устойчивые навыки и</w:t>
      </w:r>
      <w:r w:rsidR="00A976A1" w:rsidRPr="00632A22">
        <w:rPr>
          <w:szCs w:val="28"/>
        </w:rPr>
        <w:t xml:space="preserve"> привычки поведения</w:t>
      </w:r>
      <w:r w:rsidRPr="00632A22">
        <w:rPr>
          <w:szCs w:val="28"/>
        </w:rPr>
        <w:t xml:space="preserve">. </w:t>
      </w:r>
    </w:p>
    <w:p w:rsidR="00A976A1" w:rsidRPr="00632A22" w:rsidRDefault="00A976A1" w:rsidP="000D7B96">
      <w:pPr>
        <w:spacing w:after="0"/>
        <w:ind w:firstLine="709"/>
        <w:jc w:val="both"/>
      </w:pPr>
      <w:r w:rsidRPr="00632A22">
        <w:rPr>
          <w:b/>
        </w:rPr>
        <w:t>Количество обучающихся в группе</w:t>
      </w:r>
      <w:r w:rsidRPr="00632A22">
        <w:t xml:space="preserve"> – 10-15 человек без предъявления требований к начальному уровню подготовки.</w:t>
      </w:r>
    </w:p>
    <w:p w:rsidR="00A976A1" w:rsidRPr="00632A22" w:rsidRDefault="00A976A1" w:rsidP="000D7B96">
      <w:pPr>
        <w:spacing w:after="0"/>
        <w:ind w:firstLine="709"/>
        <w:jc w:val="both"/>
      </w:pPr>
      <w:r w:rsidRPr="00632A22">
        <w:rPr>
          <w:b/>
        </w:rPr>
        <w:t>Уровень дополнительной общеразвивающей программы</w:t>
      </w:r>
      <w:r w:rsidRPr="00632A22">
        <w:t xml:space="preserve"> – </w:t>
      </w:r>
      <w:r w:rsidR="009F4F1D" w:rsidRPr="00632A22">
        <w:t>ознакомительный</w:t>
      </w:r>
      <w:r w:rsidRPr="00632A22">
        <w:t>.</w:t>
      </w:r>
    </w:p>
    <w:p w:rsidR="00A976A1" w:rsidRPr="00632A22" w:rsidRDefault="00A976A1" w:rsidP="000D7B96">
      <w:pPr>
        <w:spacing w:after="0"/>
        <w:ind w:firstLine="709"/>
        <w:jc w:val="both"/>
      </w:pPr>
      <w:r w:rsidRPr="00632A22">
        <w:rPr>
          <w:b/>
        </w:rPr>
        <w:t>Срок реализации программы</w:t>
      </w:r>
      <w:r w:rsidRPr="00632A22">
        <w:t xml:space="preserve"> – </w:t>
      </w:r>
      <w:r w:rsidR="0065180F" w:rsidRPr="00632A22">
        <w:t>1</w:t>
      </w:r>
      <w:r w:rsidR="00CF0456">
        <w:t>2</w:t>
      </w:r>
      <w:r w:rsidR="0065180F" w:rsidRPr="00632A22">
        <w:t xml:space="preserve"> часов</w:t>
      </w:r>
    </w:p>
    <w:p w:rsidR="00A976A1" w:rsidRPr="00632A22" w:rsidRDefault="00A976A1" w:rsidP="00F86635">
      <w:pPr>
        <w:spacing w:after="0"/>
        <w:ind w:firstLine="709"/>
        <w:jc w:val="both"/>
      </w:pPr>
      <w:r w:rsidRPr="00632A22">
        <w:rPr>
          <w:b/>
        </w:rPr>
        <w:t>Форма обучения</w:t>
      </w:r>
      <w:r w:rsidRPr="00632A22">
        <w:t xml:space="preserve"> – очная, группов</w:t>
      </w:r>
      <w:r w:rsidR="00F86635" w:rsidRPr="00632A22">
        <w:t>ая с постоянным составом детей.</w:t>
      </w:r>
    </w:p>
    <w:p w:rsidR="009F4F1D" w:rsidRPr="00632A22" w:rsidRDefault="009F4F1D" w:rsidP="00F86635">
      <w:pPr>
        <w:spacing w:after="0"/>
        <w:ind w:firstLine="709"/>
        <w:jc w:val="both"/>
      </w:pPr>
      <w:r w:rsidRPr="00632A22">
        <w:rPr>
          <w:b/>
        </w:rPr>
        <w:t>Режим занятий</w:t>
      </w:r>
      <w:r w:rsidRPr="00632A22">
        <w:t xml:space="preserve"> – ежедневно (1 час в день, </w:t>
      </w:r>
      <w:r w:rsidR="00CF0456">
        <w:t>4</w:t>
      </w:r>
      <w:r w:rsidRPr="00632A22">
        <w:t xml:space="preserve"> раз</w:t>
      </w:r>
      <w:r w:rsidR="00CF0456">
        <w:t>а</w:t>
      </w:r>
      <w:r w:rsidRPr="00632A22">
        <w:t xml:space="preserve"> в неделю,   в течение 3 недель</w:t>
      </w:r>
      <w:r w:rsidR="00CF0456">
        <w:t>/ 2 раза в неделю по 2 часа в течение 3 недель</w:t>
      </w:r>
      <w:r w:rsidRPr="00632A22">
        <w:t>).</w:t>
      </w:r>
    </w:p>
    <w:p w:rsidR="009C42C5" w:rsidRDefault="003423B6" w:rsidP="00CF0456">
      <w:pPr>
        <w:autoSpaceDE w:val="0"/>
        <w:autoSpaceDN w:val="0"/>
        <w:adjustRightInd w:val="0"/>
        <w:spacing w:after="0"/>
        <w:ind w:firstLine="709"/>
        <w:contextualSpacing/>
        <w:jc w:val="both"/>
      </w:pPr>
      <w:r w:rsidRPr="00632A22">
        <w:rPr>
          <w:b/>
        </w:rPr>
        <w:t xml:space="preserve">Особенности организации  образовательной деятельности. </w:t>
      </w:r>
      <w:r w:rsidRPr="00632A22">
        <w:t xml:space="preserve">Занятия могут быть организованы </w:t>
      </w:r>
      <w:r w:rsidR="00CF0456">
        <w:t>на специально созданной страничке в социальной сети «ВКонтакте»</w:t>
      </w:r>
      <w:r w:rsidR="00632A22" w:rsidRPr="00632A22">
        <w:t xml:space="preserve">. Программа предполагает </w:t>
      </w:r>
    </w:p>
    <w:p w:rsidR="009C42C5" w:rsidRDefault="00632A22" w:rsidP="009C42C5">
      <w:pPr>
        <w:pStyle w:val="a3"/>
        <w:numPr>
          <w:ilvl w:val="0"/>
          <w:numId w:val="23"/>
        </w:numPr>
        <w:autoSpaceDE w:val="0"/>
        <w:autoSpaceDN w:val="0"/>
        <w:adjustRightInd w:val="0"/>
        <w:spacing w:after="0"/>
        <w:ind w:left="0" w:firstLine="426"/>
        <w:jc w:val="both"/>
      </w:pPr>
      <w:r w:rsidRPr="00632A22">
        <w:t>теоретические, практические занятия, деловые и ролевые игры, тренинги, соревнования, самостоятельную деятельность</w:t>
      </w:r>
      <w:r w:rsidR="009C42C5">
        <w:t>;</w:t>
      </w:r>
      <w:r w:rsidR="00CF0456" w:rsidRPr="00CF0456">
        <w:t xml:space="preserve"> </w:t>
      </w:r>
    </w:p>
    <w:p w:rsidR="00CF0456" w:rsidRDefault="00CF0456" w:rsidP="009C42C5">
      <w:pPr>
        <w:pStyle w:val="a3"/>
        <w:numPr>
          <w:ilvl w:val="0"/>
          <w:numId w:val="23"/>
        </w:numPr>
        <w:autoSpaceDE w:val="0"/>
        <w:autoSpaceDN w:val="0"/>
        <w:adjustRightInd w:val="0"/>
        <w:spacing w:after="0"/>
        <w:ind w:left="0" w:firstLine="426"/>
        <w:jc w:val="both"/>
      </w:pPr>
      <w:r>
        <w:t xml:space="preserve">создание   единой   образовательной    информационной     среды   для участников педагогического процесса;  </w:t>
      </w:r>
    </w:p>
    <w:p w:rsidR="003423B6" w:rsidRPr="009C42C5" w:rsidRDefault="00CF0456" w:rsidP="009C42C5">
      <w:pPr>
        <w:pStyle w:val="a3"/>
        <w:numPr>
          <w:ilvl w:val="0"/>
          <w:numId w:val="23"/>
        </w:numPr>
        <w:autoSpaceDE w:val="0"/>
        <w:autoSpaceDN w:val="0"/>
        <w:adjustRightInd w:val="0"/>
        <w:spacing w:after="0"/>
        <w:ind w:left="0" w:firstLine="426"/>
        <w:jc w:val="both"/>
        <w:rPr>
          <w:b/>
        </w:rPr>
      </w:pPr>
      <w:r>
        <w:t>создание      образовательного      и</w:t>
      </w:r>
      <w:r w:rsidR="009C42C5">
        <w:t xml:space="preserve">нформационного        </w:t>
      </w:r>
      <w:proofErr w:type="gramStart"/>
      <w:r w:rsidR="009C42C5">
        <w:t>интернет-</w:t>
      </w:r>
      <w:r>
        <w:t>пространства</w:t>
      </w:r>
      <w:proofErr w:type="gramEnd"/>
      <w:r>
        <w:t xml:space="preserve">  объединения,  где  размещается  информация  для  учащихся  и  их родителей;  </w:t>
      </w:r>
    </w:p>
    <w:p w:rsidR="009C42C5" w:rsidRPr="00CF0456" w:rsidRDefault="009C42C5" w:rsidP="009C42C5">
      <w:pPr>
        <w:pStyle w:val="a3"/>
        <w:numPr>
          <w:ilvl w:val="0"/>
          <w:numId w:val="23"/>
        </w:numPr>
        <w:autoSpaceDE w:val="0"/>
        <w:autoSpaceDN w:val="0"/>
        <w:adjustRightInd w:val="0"/>
        <w:spacing w:after="0"/>
        <w:ind w:left="0" w:firstLine="426"/>
        <w:jc w:val="both"/>
      </w:pPr>
      <w:r w:rsidRPr="00CF0456">
        <w:lastRenderedPageBreak/>
        <w:t xml:space="preserve">увеличение    эффективности     коммуникативной     деятельности    в режиме </w:t>
      </w:r>
      <w:proofErr w:type="spellStart"/>
      <w:r w:rsidRPr="00CF0456">
        <w:t>on-line</w:t>
      </w:r>
      <w:proofErr w:type="spellEnd"/>
      <w:r w:rsidRPr="00CF0456">
        <w:t xml:space="preserve"> (общение через сеть Интернет);  </w:t>
      </w:r>
    </w:p>
    <w:p w:rsidR="00632A22" w:rsidRDefault="009C42C5" w:rsidP="00DB050B">
      <w:pPr>
        <w:pStyle w:val="a3"/>
        <w:numPr>
          <w:ilvl w:val="0"/>
          <w:numId w:val="23"/>
        </w:numPr>
        <w:autoSpaceDE w:val="0"/>
        <w:autoSpaceDN w:val="0"/>
        <w:adjustRightInd w:val="0"/>
        <w:spacing w:after="0"/>
        <w:ind w:left="0" w:firstLine="426"/>
        <w:jc w:val="both"/>
      </w:pPr>
      <w:r w:rsidRPr="00CF0456">
        <w:t xml:space="preserve">формирование     у  учащихся   потребности   в  систематическом     и  </w:t>
      </w:r>
      <w:r>
        <w:br/>
      </w:r>
      <w:r w:rsidRPr="00CF0456">
        <w:t>системном повышении внутреннего потенциала</w:t>
      </w:r>
      <w:r>
        <w:t>.</w:t>
      </w:r>
    </w:p>
    <w:p w:rsidR="00C4186C" w:rsidRPr="00DB050B" w:rsidRDefault="00C4186C" w:rsidP="00C4186C">
      <w:pPr>
        <w:pStyle w:val="a3"/>
        <w:autoSpaceDE w:val="0"/>
        <w:autoSpaceDN w:val="0"/>
        <w:adjustRightInd w:val="0"/>
        <w:spacing w:after="0"/>
        <w:ind w:left="426"/>
        <w:jc w:val="both"/>
      </w:pPr>
    </w:p>
    <w:p w:rsidR="0065180F" w:rsidRPr="00632A22" w:rsidRDefault="00A976A1" w:rsidP="000D7B96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eastAsia="Calibri"/>
          <w:color w:val="00000A"/>
          <w:szCs w:val="28"/>
          <w:lang w:eastAsia="en-US"/>
        </w:rPr>
      </w:pPr>
      <w:r w:rsidRPr="00632A22">
        <w:rPr>
          <w:b/>
        </w:rPr>
        <w:t xml:space="preserve">Цель </w:t>
      </w:r>
      <w:r w:rsidRPr="00632A22">
        <w:t xml:space="preserve">программы </w:t>
      </w:r>
      <w:r w:rsidR="003F5C4D">
        <w:t>–</w:t>
      </w:r>
      <w:r w:rsidRPr="00632A22">
        <w:t xml:space="preserve"> </w:t>
      </w:r>
      <w:r w:rsidR="00632A22" w:rsidRPr="00632A22">
        <w:rPr>
          <w:rFonts w:eastAsia="Calibri"/>
          <w:color w:val="00000A"/>
          <w:szCs w:val="28"/>
          <w:lang w:eastAsia="en-US"/>
        </w:rPr>
        <w:t xml:space="preserve">повышение дорожно-транспортной культуры детей через </w:t>
      </w:r>
      <w:r w:rsidR="0065180F" w:rsidRPr="00632A22">
        <w:rPr>
          <w:rFonts w:eastAsia="Calibri"/>
          <w:color w:val="00000A"/>
          <w:szCs w:val="28"/>
          <w:lang w:eastAsia="en-US"/>
        </w:rPr>
        <w:t>воспитание  навыков безопасного поведения детей на улице и дороге.</w:t>
      </w:r>
    </w:p>
    <w:p w:rsidR="009B69D5" w:rsidRPr="00632A22" w:rsidRDefault="009B69D5" w:rsidP="000D7B96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eastAsia="Calibri"/>
          <w:b/>
          <w:color w:val="000000"/>
          <w:szCs w:val="28"/>
          <w:lang w:eastAsia="en-US"/>
        </w:rPr>
      </w:pPr>
      <w:r w:rsidRPr="00632A22">
        <w:rPr>
          <w:rFonts w:eastAsia="Calibri"/>
          <w:b/>
          <w:color w:val="000000"/>
          <w:szCs w:val="28"/>
          <w:lang w:eastAsia="en-US"/>
        </w:rPr>
        <w:t>Задачи:</w:t>
      </w:r>
    </w:p>
    <w:p w:rsidR="009B69D5" w:rsidRPr="00632A22" w:rsidRDefault="00F86635" w:rsidP="000D7B96">
      <w:pPr>
        <w:autoSpaceDE w:val="0"/>
        <w:autoSpaceDN w:val="0"/>
        <w:adjustRightInd w:val="0"/>
        <w:spacing w:after="0"/>
        <w:ind w:left="66"/>
        <w:contextualSpacing/>
        <w:jc w:val="both"/>
        <w:rPr>
          <w:rFonts w:eastAsia="Calibri"/>
          <w:i/>
          <w:color w:val="000000"/>
          <w:szCs w:val="28"/>
          <w:lang w:eastAsia="en-US"/>
        </w:rPr>
      </w:pPr>
      <w:r w:rsidRPr="00632A22">
        <w:rPr>
          <w:rFonts w:eastAsia="Calibri"/>
          <w:i/>
          <w:color w:val="000000"/>
          <w:szCs w:val="28"/>
          <w:lang w:eastAsia="en-US"/>
        </w:rPr>
        <w:t>о</w:t>
      </w:r>
      <w:r w:rsidR="009B69D5" w:rsidRPr="00632A22">
        <w:rPr>
          <w:rFonts w:eastAsia="Calibri"/>
          <w:i/>
          <w:color w:val="000000"/>
          <w:szCs w:val="28"/>
          <w:lang w:eastAsia="en-US"/>
        </w:rPr>
        <w:t>бразовательные</w:t>
      </w:r>
      <w:r w:rsidR="006F40BC" w:rsidRPr="00632A22">
        <w:rPr>
          <w:rFonts w:eastAsia="Calibri"/>
          <w:i/>
          <w:color w:val="000000"/>
          <w:szCs w:val="28"/>
          <w:lang w:eastAsia="en-US"/>
        </w:rPr>
        <w:t>:</w:t>
      </w:r>
      <w:r w:rsidR="009B69D5" w:rsidRPr="00632A22">
        <w:rPr>
          <w:rFonts w:eastAsia="Calibri"/>
          <w:i/>
          <w:color w:val="000000"/>
          <w:szCs w:val="28"/>
          <w:lang w:eastAsia="en-US"/>
        </w:rPr>
        <w:t xml:space="preserve"> </w:t>
      </w:r>
    </w:p>
    <w:p w:rsidR="00DF3901" w:rsidRPr="00632A22" w:rsidRDefault="00DF3901" w:rsidP="00632A22">
      <w:pPr>
        <w:pStyle w:val="Style17"/>
        <w:widowControl/>
        <w:numPr>
          <w:ilvl w:val="0"/>
          <w:numId w:val="12"/>
        </w:numPr>
        <w:spacing w:line="240" w:lineRule="auto"/>
        <w:ind w:left="0" w:right="19" w:firstLine="426"/>
        <w:jc w:val="both"/>
        <w:rPr>
          <w:rStyle w:val="FontStyle45"/>
          <w:rFonts w:ascii="Times New Roman" w:hAnsi="Times New Roman" w:cs="Times New Roman"/>
          <w:sz w:val="28"/>
          <w:szCs w:val="28"/>
        </w:rPr>
      </w:pPr>
      <w:r w:rsidRPr="00632A22">
        <w:rPr>
          <w:rStyle w:val="FontStyle45"/>
          <w:rFonts w:ascii="Times New Roman" w:hAnsi="Times New Roman" w:cs="Times New Roman"/>
          <w:sz w:val="28"/>
          <w:szCs w:val="28"/>
        </w:rPr>
        <w:t>расширить и углубить знания в области правил дорожного дви</w:t>
      </w:r>
      <w:r w:rsidRPr="00632A22">
        <w:rPr>
          <w:rStyle w:val="FontStyle45"/>
          <w:rFonts w:ascii="Times New Roman" w:hAnsi="Times New Roman" w:cs="Times New Roman"/>
          <w:sz w:val="28"/>
          <w:szCs w:val="28"/>
        </w:rPr>
        <w:softHyphen/>
        <w:t>жения; истории развития автомобиля, ГАИ, основ медицинской подготовки;</w:t>
      </w:r>
    </w:p>
    <w:p w:rsidR="00DF3901" w:rsidRPr="00632A22" w:rsidRDefault="00DF3901" w:rsidP="00632A22">
      <w:pPr>
        <w:pStyle w:val="Style2"/>
        <w:widowControl/>
        <w:numPr>
          <w:ilvl w:val="0"/>
          <w:numId w:val="12"/>
        </w:numPr>
        <w:tabs>
          <w:tab w:val="left" w:pos="284"/>
        </w:tabs>
        <w:spacing w:line="240" w:lineRule="auto"/>
        <w:ind w:left="0" w:firstLine="426"/>
        <w:rPr>
          <w:rStyle w:val="FontStyle45"/>
          <w:rFonts w:ascii="Times New Roman" w:hAnsi="Times New Roman" w:cs="Times New Roman"/>
          <w:sz w:val="28"/>
          <w:szCs w:val="28"/>
        </w:rPr>
      </w:pPr>
      <w:r w:rsidRPr="00632A22">
        <w:rPr>
          <w:rStyle w:val="FontStyle45"/>
          <w:rFonts w:ascii="Times New Roman" w:hAnsi="Times New Roman" w:cs="Times New Roman"/>
          <w:sz w:val="28"/>
          <w:szCs w:val="28"/>
        </w:rPr>
        <w:t>формировать у детей навыки обеспечения дорожно-транспортной безопасности;</w:t>
      </w:r>
    </w:p>
    <w:p w:rsidR="00DF3901" w:rsidRPr="00632A22" w:rsidRDefault="00DF3901" w:rsidP="00632A22">
      <w:pPr>
        <w:pStyle w:val="ab"/>
        <w:numPr>
          <w:ilvl w:val="0"/>
          <w:numId w:val="12"/>
        </w:numPr>
        <w:spacing w:before="0" w:beforeAutospacing="0" w:after="0" w:afterAutospacing="0"/>
        <w:ind w:left="0" w:firstLine="426"/>
        <w:jc w:val="both"/>
        <w:textAlignment w:val="baseline"/>
        <w:rPr>
          <w:rStyle w:val="FontStyle45"/>
          <w:rFonts w:ascii="Times New Roman" w:hAnsi="Times New Roman" w:cs="Times New Roman"/>
          <w:sz w:val="28"/>
          <w:szCs w:val="28"/>
        </w:rPr>
      </w:pPr>
      <w:r w:rsidRPr="00632A22">
        <w:rPr>
          <w:sz w:val="28"/>
          <w:szCs w:val="28"/>
        </w:rPr>
        <w:t>выработать практические навыки, необходимые участникам дорожного движения, формировать  умения безопасного поведения в различных дорожно-транспортных ситуациях.</w:t>
      </w:r>
    </w:p>
    <w:p w:rsidR="00DF3901" w:rsidRPr="00632A22" w:rsidRDefault="003F5C4D" w:rsidP="000D7B96">
      <w:pPr>
        <w:pStyle w:val="Style2"/>
        <w:widowControl/>
        <w:spacing w:before="5" w:line="240" w:lineRule="auto"/>
        <w:ind w:right="19"/>
        <w:rPr>
          <w:rFonts w:ascii="Times New Roman" w:eastAsia="Calibri" w:hAnsi="Times New Roman" w:cs="Times New Roman"/>
          <w:i/>
          <w:color w:val="00000A"/>
          <w:sz w:val="28"/>
          <w:szCs w:val="28"/>
          <w:lang w:eastAsia="en-US"/>
        </w:rPr>
      </w:pPr>
      <w:r w:rsidRPr="00632A22">
        <w:rPr>
          <w:rFonts w:ascii="Times New Roman" w:eastAsia="Calibri" w:hAnsi="Times New Roman" w:cs="Times New Roman"/>
          <w:i/>
          <w:color w:val="00000A"/>
          <w:sz w:val="28"/>
          <w:szCs w:val="28"/>
          <w:lang w:eastAsia="en-US"/>
        </w:rPr>
        <w:t>Л</w:t>
      </w:r>
      <w:r w:rsidR="006F40BC" w:rsidRPr="00632A22">
        <w:rPr>
          <w:rFonts w:ascii="Times New Roman" w:eastAsia="Calibri" w:hAnsi="Times New Roman" w:cs="Times New Roman"/>
          <w:i/>
          <w:color w:val="00000A"/>
          <w:sz w:val="28"/>
          <w:szCs w:val="28"/>
          <w:lang w:eastAsia="en-US"/>
        </w:rPr>
        <w:t>ичностные:</w:t>
      </w:r>
    </w:p>
    <w:p w:rsidR="009B69D5" w:rsidRPr="00632A22" w:rsidRDefault="00DF3901" w:rsidP="00632A22">
      <w:pPr>
        <w:pStyle w:val="Style2"/>
        <w:widowControl/>
        <w:numPr>
          <w:ilvl w:val="0"/>
          <w:numId w:val="13"/>
        </w:numPr>
        <w:spacing w:before="5" w:line="240" w:lineRule="auto"/>
        <w:ind w:left="0" w:right="19" w:firstLine="426"/>
        <w:rPr>
          <w:rFonts w:ascii="Times New Roman" w:hAnsi="Times New Roman" w:cs="Times New Roman"/>
          <w:sz w:val="28"/>
          <w:szCs w:val="28"/>
        </w:rPr>
      </w:pPr>
      <w:r w:rsidRPr="00632A22">
        <w:rPr>
          <w:rFonts w:ascii="Times New Roman" w:hAnsi="Times New Roman" w:cs="Times New Roman"/>
          <w:color w:val="000000"/>
          <w:sz w:val="28"/>
          <w:szCs w:val="28"/>
        </w:rPr>
        <w:t xml:space="preserve">содействовать развитию </w:t>
      </w:r>
      <w:r w:rsidRPr="00632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качеств личности, необходимых для обеспечения безопасного поведения при передвижении по проезжей части;</w:t>
      </w:r>
    </w:p>
    <w:p w:rsidR="00DF3901" w:rsidRPr="00632A22" w:rsidRDefault="00DF3901" w:rsidP="00632A22">
      <w:pPr>
        <w:pStyle w:val="Style2"/>
        <w:widowControl/>
        <w:numPr>
          <w:ilvl w:val="0"/>
          <w:numId w:val="13"/>
        </w:numPr>
        <w:spacing w:before="5" w:line="240" w:lineRule="auto"/>
        <w:ind w:left="0" w:right="19" w:firstLine="426"/>
        <w:rPr>
          <w:rFonts w:ascii="Times New Roman" w:hAnsi="Times New Roman" w:cs="Times New Roman"/>
          <w:sz w:val="28"/>
          <w:szCs w:val="28"/>
        </w:rPr>
      </w:pPr>
      <w:r w:rsidRPr="00632A22">
        <w:rPr>
          <w:rFonts w:ascii="Times New Roman" w:hAnsi="Times New Roman" w:cs="Times New Roman"/>
          <w:color w:val="000000"/>
          <w:sz w:val="28"/>
          <w:szCs w:val="28"/>
        </w:rPr>
        <w:t xml:space="preserve">развивать </w:t>
      </w:r>
      <w:r w:rsidRPr="00632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способност</w:t>
      </w:r>
      <w:r w:rsidR="00632A22" w:rsidRPr="00632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</w:t>
      </w:r>
      <w:r w:rsidRPr="00632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наблюдения за дорожной обстановкой и предвидения опасных ситуаций, умение обходить их;</w:t>
      </w:r>
      <w:r w:rsidRPr="00632A2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632A22" w:rsidRPr="00632A22" w:rsidRDefault="00DF3901" w:rsidP="00632A22">
      <w:pPr>
        <w:pStyle w:val="Style2"/>
        <w:widowControl/>
        <w:numPr>
          <w:ilvl w:val="0"/>
          <w:numId w:val="13"/>
        </w:numPr>
        <w:spacing w:before="5" w:line="240" w:lineRule="auto"/>
        <w:ind w:left="0" w:right="19" w:firstLine="426"/>
        <w:rPr>
          <w:rFonts w:ascii="Times New Roman" w:hAnsi="Times New Roman" w:cs="Times New Roman"/>
          <w:sz w:val="28"/>
          <w:szCs w:val="28"/>
        </w:rPr>
      </w:pPr>
      <w:r w:rsidRPr="00632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уверенность и умение рассчитывать на себя, действовать согласно обстановке в нестандартных условиях</w:t>
      </w:r>
      <w:r w:rsidR="00632A22" w:rsidRPr="00632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9B69D5" w:rsidRPr="00632A22" w:rsidRDefault="009B69D5" w:rsidP="00632A22">
      <w:pPr>
        <w:pStyle w:val="Style2"/>
        <w:widowControl/>
        <w:numPr>
          <w:ilvl w:val="0"/>
          <w:numId w:val="13"/>
        </w:numPr>
        <w:spacing w:before="5" w:line="240" w:lineRule="auto"/>
        <w:ind w:left="0" w:right="19" w:firstLine="426"/>
        <w:rPr>
          <w:rFonts w:ascii="Times New Roman" w:hAnsi="Times New Roman" w:cs="Times New Roman"/>
          <w:sz w:val="28"/>
          <w:szCs w:val="28"/>
        </w:rPr>
      </w:pPr>
      <w:r w:rsidRPr="00632A22">
        <w:rPr>
          <w:rFonts w:ascii="Times New Roman" w:eastAsia="Calibri" w:hAnsi="Times New Roman" w:cs="Times New Roman"/>
          <w:color w:val="00000A"/>
          <w:sz w:val="28"/>
          <w:szCs w:val="28"/>
          <w:lang w:eastAsia="en-US"/>
        </w:rPr>
        <w:t>содействовать сплочению детского коллектива, воспитывать положительное о</w:t>
      </w:r>
      <w:r w:rsidR="00DF3901" w:rsidRPr="00632A22">
        <w:rPr>
          <w:rFonts w:ascii="Times New Roman" w:eastAsia="Calibri" w:hAnsi="Times New Roman" w:cs="Times New Roman"/>
          <w:color w:val="00000A"/>
          <w:sz w:val="28"/>
          <w:szCs w:val="28"/>
          <w:lang w:eastAsia="en-US"/>
        </w:rPr>
        <w:t>тношение к совместным действиям, направленным на безопасность  жизнедеятельности.</w:t>
      </w:r>
    </w:p>
    <w:p w:rsidR="00722385" w:rsidRPr="00632A22" w:rsidRDefault="003F5C4D" w:rsidP="000D7B96">
      <w:pPr>
        <w:autoSpaceDE w:val="0"/>
        <w:autoSpaceDN w:val="0"/>
        <w:adjustRightInd w:val="0"/>
        <w:spacing w:after="0"/>
        <w:contextualSpacing/>
        <w:jc w:val="both"/>
        <w:rPr>
          <w:rFonts w:eastAsia="Calibri"/>
          <w:i/>
          <w:color w:val="00000A"/>
          <w:szCs w:val="28"/>
          <w:lang w:eastAsia="en-US"/>
        </w:rPr>
      </w:pPr>
      <w:r w:rsidRPr="00632A22">
        <w:rPr>
          <w:rFonts w:eastAsia="Calibri"/>
          <w:i/>
          <w:color w:val="00000A"/>
          <w:szCs w:val="28"/>
          <w:lang w:eastAsia="en-US"/>
        </w:rPr>
        <w:t>М</w:t>
      </w:r>
      <w:r w:rsidR="00722385" w:rsidRPr="00632A22">
        <w:rPr>
          <w:rFonts w:eastAsia="Calibri"/>
          <w:i/>
          <w:color w:val="00000A"/>
          <w:szCs w:val="28"/>
          <w:lang w:eastAsia="en-US"/>
        </w:rPr>
        <w:t>етапредметные</w:t>
      </w:r>
      <w:r w:rsidR="006F40BC" w:rsidRPr="00632A22">
        <w:rPr>
          <w:rFonts w:eastAsia="Calibri"/>
          <w:i/>
          <w:color w:val="00000A"/>
          <w:szCs w:val="28"/>
          <w:lang w:eastAsia="en-US"/>
        </w:rPr>
        <w:t>:</w:t>
      </w:r>
    </w:p>
    <w:p w:rsidR="007C3EE6" w:rsidRPr="00632A22" w:rsidRDefault="00722385" w:rsidP="00632A22">
      <w:pPr>
        <w:pStyle w:val="a3"/>
        <w:numPr>
          <w:ilvl w:val="0"/>
          <w:numId w:val="14"/>
        </w:numPr>
        <w:tabs>
          <w:tab w:val="left" w:pos="142"/>
          <w:tab w:val="left" w:pos="426"/>
        </w:tabs>
        <w:autoSpaceDE w:val="0"/>
        <w:autoSpaceDN w:val="0"/>
        <w:adjustRightInd w:val="0"/>
        <w:spacing w:after="0"/>
        <w:ind w:left="0" w:firstLine="426"/>
        <w:jc w:val="both"/>
        <w:rPr>
          <w:rFonts w:eastAsia="Calibri"/>
          <w:szCs w:val="28"/>
          <w:lang w:eastAsia="en-US"/>
        </w:rPr>
      </w:pPr>
      <w:r w:rsidRPr="00632A22">
        <w:rPr>
          <w:szCs w:val="28"/>
        </w:rPr>
        <w:t>формировать и развивать умения и навыки исследовательского поиска;</w:t>
      </w:r>
    </w:p>
    <w:p w:rsidR="00722385" w:rsidRPr="00632A22" w:rsidRDefault="00722385" w:rsidP="00632A22">
      <w:pPr>
        <w:pStyle w:val="a3"/>
        <w:numPr>
          <w:ilvl w:val="0"/>
          <w:numId w:val="14"/>
        </w:numPr>
        <w:tabs>
          <w:tab w:val="left" w:pos="142"/>
          <w:tab w:val="left" w:pos="426"/>
        </w:tabs>
        <w:autoSpaceDE w:val="0"/>
        <w:autoSpaceDN w:val="0"/>
        <w:adjustRightInd w:val="0"/>
        <w:spacing w:after="0"/>
        <w:ind w:left="0" w:firstLine="426"/>
        <w:jc w:val="both"/>
        <w:rPr>
          <w:rFonts w:eastAsia="Calibri"/>
          <w:szCs w:val="28"/>
          <w:lang w:eastAsia="en-US"/>
        </w:rPr>
      </w:pPr>
      <w:r w:rsidRPr="00632A22">
        <w:rPr>
          <w:szCs w:val="28"/>
        </w:rPr>
        <w:t>формировать навыки работы с информацией (сбор, систематизация, использование);</w:t>
      </w:r>
    </w:p>
    <w:p w:rsidR="00722385" w:rsidRPr="00632A22" w:rsidRDefault="00722385" w:rsidP="00632A22">
      <w:pPr>
        <w:pStyle w:val="a3"/>
        <w:numPr>
          <w:ilvl w:val="0"/>
          <w:numId w:val="14"/>
        </w:numPr>
        <w:tabs>
          <w:tab w:val="left" w:pos="142"/>
          <w:tab w:val="left" w:pos="426"/>
        </w:tabs>
        <w:autoSpaceDE w:val="0"/>
        <w:autoSpaceDN w:val="0"/>
        <w:adjustRightInd w:val="0"/>
        <w:spacing w:after="0"/>
        <w:ind w:left="0" w:firstLine="426"/>
        <w:jc w:val="both"/>
        <w:rPr>
          <w:rFonts w:eastAsia="Calibri"/>
          <w:color w:val="00000A"/>
          <w:szCs w:val="28"/>
          <w:lang w:eastAsia="en-US"/>
        </w:rPr>
      </w:pPr>
      <w:r w:rsidRPr="00632A22">
        <w:rPr>
          <w:rFonts w:eastAsia="Calibri"/>
          <w:color w:val="00000A"/>
          <w:szCs w:val="28"/>
          <w:lang w:eastAsia="en-US"/>
        </w:rPr>
        <w:t>формировать умение планировать совместную работу в группе, определять цели, функции участников,  способы взаимодействия;</w:t>
      </w:r>
    </w:p>
    <w:p w:rsidR="00722385" w:rsidRPr="00632A22" w:rsidRDefault="00722385" w:rsidP="00632A22">
      <w:pPr>
        <w:pStyle w:val="a3"/>
        <w:numPr>
          <w:ilvl w:val="0"/>
          <w:numId w:val="14"/>
        </w:numPr>
        <w:tabs>
          <w:tab w:val="left" w:pos="142"/>
          <w:tab w:val="left" w:pos="426"/>
        </w:tabs>
        <w:autoSpaceDE w:val="0"/>
        <w:autoSpaceDN w:val="0"/>
        <w:adjustRightInd w:val="0"/>
        <w:spacing w:after="0"/>
        <w:ind w:left="0" w:firstLine="426"/>
        <w:jc w:val="both"/>
        <w:rPr>
          <w:rFonts w:eastAsia="Calibri"/>
          <w:color w:val="00000A"/>
          <w:szCs w:val="28"/>
          <w:lang w:eastAsia="en-US"/>
        </w:rPr>
      </w:pPr>
      <w:r w:rsidRPr="00632A22">
        <w:rPr>
          <w:rFonts w:eastAsia="Calibri"/>
          <w:color w:val="00000A"/>
          <w:szCs w:val="28"/>
          <w:lang w:eastAsia="en-US"/>
        </w:rPr>
        <w:t>формировать умение планировать, организовывать  и контролировать  свои действия;</w:t>
      </w:r>
    </w:p>
    <w:p w:rsidR="00722385" w:rsidRDefault="00722385" w:rsidP="00632A22">
      <w:pPr>
        <w:pStyle w:val="a3"/>
        <w:numPr>
          <w:ilvl w:val="0"/>
          <w:numId w:val="14"/>
        </w:numPr>
        <w:tabs>
          <w:tab w:val="left" w:pos="142"/>
          <w:tab w:val="left" w:pos="426"/>
        </w:tabs>
        <w:autoSpaceDE w:val="0"/>
        <w:autoSpaceDN w:val="0"/>
        <w:adjustRightInd w:val="0"/>
        <w:spacing w:after="0"/>
        <w:ind w:left="0" w:firstLine="426"/>
        <w:jc w:val="both"/>
        <w:rPr>
          <w:rFonts w:eastAsia="Calibri"/>
          <w:color w:val="00000A"/>
          <w:szCs w:val="28"/>
          <w:lang w:eastAsia="en-US"/>
        </w:rPr>
      </w:pPr>
      <w:r w:rsidRPr="00632A22">
        <w:rPr>
          <w:rFonts w:eastAsia="Calibri"/>
          <w:color w:val="00000A"/>
          <w:szCs w:val="28"/>
          <w:lang w:eastAsia="en-US"/>
        </w:rPr>
        <w:t>формировать  умение учитывать выделенные педагогом ориентиры действия в новом учебном материале в сотрудничестве с педагогом;</w:t>
      </w:r>
    </w:p>
    <w:p w:rsidR="009C42C5" w:rsidRPr="00CF0456" w:rsidRDefault="009C42C5" w:rsidP="009C42C5">
      <w:pPr>
        <w:numPr>
          <w:ilvl w:val="0"/>
          <w:numId w:val="14"/>
        </w:numPr>
        <w:spacing w:before="100" w:beforeAutospacing="1" w:after="100" w:afterAutospacing="1"/>
        <w:ind w:left="0" w:firstLine="426"/>
        <w:jc w:val="both"/>
        <w:rPr>
          <w:rFonts w:eastAsia="Calibri"/>
          <w:color w:val="00000A"/>
          <w:szCs w:val="28"/>
          <w:lang w:eastAsia="en-US"/>
        </w:rPr>
      </w:pPr>
      <w:r w:rsidRPr="00CF0456">
        <w:rPr>
          <w:rFonts w:eastAsia="Calibri"/>
          <w:color w:val="00000A"/>
          <w:szCs w:val="28"/>
          <w:lang w:eastAsia="en-US"/>
        </w:rPr>
        <w:t xml:space="preserve">повышение      конкурентоспособности      личности     через   освоение учащимися    высоких    технологий   для   успешного    встраивания   </w:t>
      </w:r>
      <w:r>
        <w:rPr>
          <w:rFonts w:eastAsia="Calibri"/>
          <w:color w:val="00000A"/>
          <w:szCs w:val="28"/>
          <w:lang w:eastAsia="en-US"/>
        </w:rPr>
        <w:br/>
      </w:r>
      <w:r w:rsidRPr="00CF0456">
        <w:rPr>
          <w:rFonts w:eastAsia="Calibri"/>
          <w:color w:val="00000A"/>
          <w:szCs w:val="28"/>
          <w:lang w:eastAsia="en-US"/>
        </w:rPr>
        <w:t>в систему  общественных, профессиональных и межличностных отношений;</w:t>
      </w:r>
    </w:p>
    <w:p w:rsidR="00632A22" w:rsidRDefault="009C42C5" w:rsidP="00DB050B">
      <w:pPr>
        <w:numPr>
          <w:ilvl w:val="0"/>
          <w:numId w:val="14"/>
        </w:numPr>
        <w:spacing w:before="100" w:beforeAutospacing="1" w:after="100" w:afterAutospacing="1"/>
        <w:ind w:left="0" w:firstLine="426"/>
        <w:jc w:val="both"/>
        <w:rPr>
          <w:rFonts w:eastAsia="Calibri"/>
          <w:color w:val="00000A"/>
          <w:szCs w:val="28"/>
          <w:lang w:eastAsia="en-US"/>
        </w:rPr>
      </w:pPr>
      <w:r w:rsidRPr="00CF0456">
        <w:rPr>
          <w:rFonts w:eastAsia="Calibri"/>
          <w:color w:val="00000A"/>
          <w:szCs w:val="28"/>
          <w:lang w:eastAsia="en-US"/>
        </w:rPr>
        <w:t xml:space="preserve">освоение  способов  познавательной  деятельности  в  пространстве  </w:t>
      </w:r>
      <w:r>
        <w:rPr>
          <w:rFonts w:eastAsia="Calibri"/>
          <w:color w:val="00000A"/>
          <w:szCs w:val="28"/>
          <w:lang w:eastAsia="en-US"/>
        </w:rPr>
        <w:br/>
      </w:r>
      <w:r w:rsidR="00DB050B">
        <w:rPr>
          <w:rFonts w:eastAsia="Calibri"/>
          <w:color w:val="00000A"/>
          <w:szCs w:val="28"/>
          <w:lang w:eastAsia="en-US"/>
        </w:rPr>
        <w:t xml:space="preserve">дистанционного </w:t>
      </w:r>
      <w:r w:rsidRPr="00CF0456">
        <w:rPr>
          <w:rFonts w:eastAsia="Calibri"/>
          <w:color w:val="00000A"/>
          <w:szCs w:val="28"/>
          <w:lang w:eastAsia="en-US"/>
        </w:rPr>
        <w:t xml:space="preserve">образования.  </w:t>
      </w:r>
    </w:p>
    <w:p w:rsidR="00DB050B" w:rsidRPr="00DB050B" w:rsidRDefault="00DB050B" w:rsidP="006274E5">
      <w:pPr>
        <w:spacing w:before="100" w:beforeAutospacing="1" w:after="100" w:afterAutospacing="1"/>
        <w:jc w:val="both"/>
        <w:rPr>
          <w:rFonts w:eastAsia="Calibri"/>
          <w:color w:val="00000A"/>
          <w:szCs w:val="28"/>
          <w:lang w:eastAsia="en-US"/>
        </w:rPr>
        <w:sectPr w:rsidR="00DB050B" w:rsidRPr="00DB050B" w:rsidSect="00DB050B">
          <w:pgSz w:w="11906" w:h="16838"/>
          <w:pgMar w:top="851" w:right="850" w:bottom="1134" w:left="1276" w:header="708" w:footer="708" w:gutter="0"/>
          <w:cols w:space="708"/>
          <w:docGrid w:linePitch="360"/>
        </w:sectPr>
      </w:pPr>
    </w:p>
    <w:p w:rsidR="00722385" w:rsidRPr="00632A22" w:rsidRDefault="00722385" w:rsidP="00DB050B">
      <w:pPr>
        <w:autoSpaceDE w:val="0"/>
        <w:autoSpaceDN w:val="0"/>
        <w:adjustRightInd w:val="0"/>
        <w:spacing w:after="0"/>
        <w:jc w:val="both"/>
        <w:rPr>
          <w:rFonts w:eastAsia="Calibri"/>
          <w:szCs w:val="28"/>
          <w:lang w:eastAsia="en-US"/>
        </w:rPr>
      </w:pPr>
    </w:p>
    <w:p w:rsidR="00722385" w:rsidRPr="00632A22" w:rsidRDefault="00722385" w:rsidP="00632A22">
      <w:pPr>
        <w:pStyle w:val="1"/>
        <w:spacing w:before="0" w:beforeAutospacing="0" w:after="0" w:afterAutospacing="0"/>
        <w:jc w:val="center"/>
        <w:rPr>
          <w:rFonts w:eastAsia="Calibri"/>
          <w:sz w:val="28"/>
          <w:szCs w:val="28"/>
          <w:lang w:eastAsia="en-US"/>
        </w:rPr>
      </w:pPr>
      <w:bookmarkStart w:id="4" w:name="_Toc19714395"/>
      <w:bookmarkStart w:id="5" w:name="_Toc38275105"/>
      <w:r w:rsidRPr="00632A22">
        <w:rPr>
          <w:rFonts w:eastAsia="Calibri"/>
          <w:sz w:val="28"/>
          <w:szCs w:val="28"/>
          <w:lang w:eastAsia="en-US"/>
        </w:rPr>
        <w:t>УЧЕБНО-ТЕМАТИЧЕСКИЙ ПЛАН</w:t>
      </w:r>
      <w:bookmarkEnd w:id="4"/>
      <w:bookmarkEnd w:id="5"/>
    </w:p>
    <w:p w:rsidR="00722385" w:rsidRPr="00632A22" w:rsidRDefault="00722385" w:rsidP="00722385">
      <w:pPr>
        <w:autoSpaceDE w:val="0"/>
        <w:autoSpaceDN w:val="0"/>
        <w:adjustRightInd w:val="0"/>
        <w:spacing w:after="0"/>
        <w:contextualSpacing/>
        <w:jc w:val="center"/>
        <w:rPr>
          <w:rFonts w:eastAsia="Calibri"/>
          <w:b/>
          <w:bCs/>
          <w:color w:val="00000A"/>
          <w:szCs w:val="28"/>
          <w:lang w:eastAsia="en-US"/>
        </w:rPr>
      </w:pPr>
    </w:p>
    <w:tbl>
      <w:tblPr>
        <w:tblW w:w="989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0"/>
        <w:gridCol w:w="3925"/>
        <w:gridCol w:w="1028"/>
        <w:gridCol w:w="1028"/>
        <w:gridCol w:w="1029"/>
        <w:gridCol w:w="2183"/>
      </w:tblGrid>
      <w:tr w:rsidR="00E340A9" w:rsidRPr="00632A22" w:rsidTr="0027591C">
        <w:trPr>
          <w:trHeight w:val="269"/>
        </w:trPr>
        <w:tc>
          <w:tcPr>
            <w:tcW w:w="70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E340A9" w:rsidP="00632A22">
            <w:pPr>
              <w:spacing w:after="0"/>
              <w:ind w:firstLine="709"/>
              <w:contextualSpacing/>
              <w:jc w:val="center"/>
              <w:rPr>
                <w:sz w:val="22"/>
                <w:szCs w:val="24"/>
              </w:rPr>
            </w:pPr>
            <w:r w:rsidRPr="00632A22">
              <w:rPr>
                <w:b/>
                <w:bCs/>
                <w:sz w:val="22"/>
                <w:szCs w:val="24"/>
              </w:rPr>
              <w:t>№ п\</w:t>
            </w:r>
            <w:proofErr w:type="gramStart"/>
            <w:r w:rsidRPr="00632A22">
              <w:rPr>
                <w:b/>
                <w:bCs/>
                <w:sz w:val="22"/>
                <w:szCs w:val="24"/>
              </w:rPr>
              <w:t>п</w:t>
            </w:r>
            <w:proofErr w:type="gramEnd"/>
          </w:p>
        </w:tc>
        <w:tc>
          <w:tcPr>
            <w:tcW w:w="392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E340A9" w:rsidP="00632A22">
            <w:pPr>
              <w:spacing w:after="0"/>
              <w:ind w:left="103" w:right="68"/>
              <w:contextualSpacing/>
              <w:jc w:val="center"/>
              <w:rPr>
                <w:sz w:val="22"/>
                <w:szCs w:val="24"/>
              </w:rPr>
            </w:pPr>
            <w:r w:rsidRPr="00632A22">
              <w:rPr>
                <w:b/>
                <w:bCs/>
                <w:sz w:val="22"/>
                <w:szCs w:val="24"/>
              </w:rPr>
              <w:t>Название раздела, темы</w:t>
            </w:r>
          </w:p>
        </w:tc>
        <w:tc>
          <w:tcPr>
            <w:tcW w:w="308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E340A9" w:rsidP="00632A22">
            <w:pPr>
              <w:spacing w:after="0"/>
              <w:contextualSpacing/>
              <w:jc w:val="center"/>
              <w:rPr>
                <w:b/>
                <w:sz w:val="22"/>
                <w:szCs w:val="24"/>
              </w:rPr>
            </w:pPr>
            <w:r w:rsidRPr="00632A22">
              <w:rPr>
                <w:b/>
                <w:bCs/>
                <w:sz w:val="22"/>
                <w:szCs w:val="24"/>
              </w:rPr>
              <w:t>Количество часов</w:t>
            </w:r>
          </w:p>
        </w:tc>
        <w:tc>
          <w:tcPr>
            <w:tcW w:w="2183" w:type="dxa"/>
            <w:vMerge w:val="restart"/>
            <w:tcBorders>
              <w:top w:val="outset" w:sz="6" w:space="0" w:color="000000"/>
              <w:left w:val="single" w:sz="4" w:space="0" w:color="auto"/>
              <w:right w:val="outset" w:sz="6" w:space="0" w:color="000000"/>
            </w:tcBorders>
            <w:shd w:val="clear" w:color="auto" w:fill="FFFFFF"/>
            <w:vAlign w:val="center"/>
          </w:tcPr>
          <w:p w:rsidR="00E340A9" w:rsidRPr="00632A22" w:rsidRDefault="00E340A9" w:rsidP="009149A9">
            <w:pPr>
              <w:spacing w:after="0"/>
              <w:contextualSpacing/>
              <w:jc w:val="center"/>
              <w:rPr>
                <w:b/>
                <w:sz w:val="22"/>
                <w:szCs w:val="24"/>
              </w:rPr>
            </w:pPr>
            <w:r w:rsidRPr="00632A22">
              <w:rPr>
                <w:b/>
                <w:sz w:val="22"/>
                <w:szCs w:val="24"/>
              </w:rPr>
              <w:t>Формы аттестации/</w:t>
            </w:r>
          </w:p>
          <w:p w:rsidR="00E340A9" w:rsidRPr="00632A22" w:rsidRDefault="00E340A9" w:rsidP="009149A9">
            <w:pPr>
              <w:spacing w:after="0"/>
              <w:contextualSpacing/>
              <w:jc w:val="center"/>
              <w:rPr>
                <w:b/>
                <w:sz w:val="24"/>
                <w:szCs w:val="24"/>
              </w:rPr>
            </w:pPr>
            <w:r w:rsidRPr="00632A22">
              <w:rPr>
                <w:b/>
                <w:sz w:val="22"/>
                <w:szCs w:val="24"/>
              </w:rPr>
              <w:t>контроля</w:t>
            </w:r>
          </w:p>
        </w:tc>
      </w:tr>
      <w:tr w:rsidR="00E340A9" w:rsidRPr="00632A22" w:rsidTr="0027591C">
        <w:trPr>
          <w:trHeight w:val="282"/>
        </w:trPr>
        <w:tc>
          <w:tcPr>
            <w:tcW w:w="700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E340A9" w:rsidRPr="00632A22" w:rsidRDefault="00E340A9" w:rsidP="00632A22">
            <w:pPr>
              <w:spacing w:after="0"/>
              <w:ind w:firstLine="709"/>
              <w:contextualSpacing/>
              <w:jc w:val="center"/>
              <w:rPr>
                <w:sz w:val="22"/>
                <w:szCs w:val="24"/>
              </w:rPr>
            </w:pPr>
          </w:p>
        </w:tc>
        <w:tc>
          <w:tcPr>
            <w:tcW w:w="3925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E340A9" w:rsidRPr="00632A22" w:rsidRDefault="00E340A9" w:rsidP="00632A22">
            <w:pPr>
              <w:spacing w:after="0"/>
              <w:ind w:left="103" w:right="68"/>
              <w:contextualSpacing/>
              <w:jc w:val="center"/>
              <w:rPr>
                <w:sz w:val="22"/>
                <w:szCs w:val="24"/>
              </w:rPr>
            </w:pP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E340A9" w:rsidP="00632A22">
            <w:pPr>
              <w:spacing w:after="0"/>
              <w:contextualSpacing/>
              <w:jc w:val="center"/>
              <w:rPr>
                <w:b/>
                <w:sz w:val="22"/>
                <w:szCs w:val="24"/>
              </w:rPr>
            </w:pPr>
            <w:r w:rsidRPr="00632A22">
              <w:rPr>
                <w:b/>
                <w:bCs/>
                <w:sz w:val="22"/>
                <w:szCs w:val="24"/>
              </w:rPr>
              <w:t>всего</w:t>
            </w: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E340A9" w:rsidP="00632A22">
            <w:pPr>
              <w:spacing w:after="0"/>
              <w:contextualSpacing/>
              <w:jc w:val="center"/>
              <w:rPr>
                <w:b/>
                <w:sz w:val="22"/>
                <w:szCs w:val="24"/>
              </w:rPr>
            </w:pPr>
            <w:r w:rsidRPr="00632A22">
              <w:rPr>
                <w:b/>
                <w:bCs/>
                <w:sz w:val="22"/>
                <w:szCs w:val="24"/>
              </w:rPr>
              <w:t>теория</w:t>
            </w:r>
          </w:p>
        </w:tc>
        <w:tc>
          <w:tcPr>
            <w:tcW w:w="1028" w:type="dxa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E340A9" w:rsidP="00632A22">
            <w:pPr>
              <w:spacing w:after="0"/>
              <w:contextualSpacing/>
              <w:jc w:val="center"/>
              <w:rPr>
                <w:b/>
                <w:sz w:val="22"/>
                <w:szCs w:val="24"/>
              </w:rPr>
            </w:pPr>
            <w:r w:rsidRPr="00632A22">
              <w:rPr>
                <w:b/>
                <w:bCs/>
                <w:sz w:val="22"/>
                <w:szCs w:val="24"/>
              </w:rPr>
              <w:t>практика</w:t>
            </w:r>
          </w:p>
        </w:tc>
        <w:tc>
          <w:tcPr>
            <w:tcW w:w="2183" w:type="dxa"/>
            <w:vMerge/>
            <w:tcBorders>
              <w:left w:val="single" w:sz="4" w:space="0" w:color="auto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E340A9" w:rsidRPr="00632A22" w:rsidRDefault="00E340A9" w:rsidP="009149A9">
            <w:pPr>
              <w:spacing w:after="0"/>
              <w:contextualSpacing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E340A9" w:rsidRPr="00632A22" w:rsidTr="0027591C">
        <w:trPr>
          <w:trHeight w:val="282"/>
        </w:trPr>
        <w:tc>
          <w:tcPr>
            <w:tcW w:w="7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E340A9" w:rsidP="009149A9">
            <w:pPr>
              <w:spacing w:after="0"/>
              <w:ind w:firstLine="129"/>
              <w:contextualSpacing/>
              <w:jc w:val="both"/>
              <w:rPr>
                <w:b/>
                <w:sz w:val="24"/>
                <w:szCs w:val="24"/>
              </w:rPr>
            </w:pPr>
            <w:r w:rsidRPr="00632A22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9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E340A9" w:rsidP="00D27EF5">
            <w:pPr>
              <w:spacing w:after="0"/>
              <w:ind w:left="103" w:right="68"/>
              <w:contextualSpacing/>
              <w:rPr>
                <w:b/>
                <w:sz w:val="24"/>
                <w:szCs w:val="24"/>
              </w:rPr>
            </w:pPr>
            <w:r w:rsidRPr="00632A22">
              <w:rPr>
                <w:b/>
                <w:sz w:val="24"/>
                <w:szCs w:val="24"/>
              </w:rPr>
              <w:t>Раздел 1 Подготовительный.</w:t>
            </w:r>
          </w:p>
          <w:p w:rsidR="00E340A9" w:rsidRPr="00632A22" w:rsidRDefault="00E340A9" w:rsidP="00094DB1">
            <w:pPr>
              <w:spacing w:after="0"/>
              <w:ind w:left="103" w:right="68"/>
              <w:contextualSpacing/>
              <w:rPr>
                <w:b/>
                <w:sz w:val="24"/>
                <w:szCs w:val="24"/>
              </w:rPr>
            </w:pPr>
            <w:r w:rsidRPr="00632A22">
              <w:rPr>
                <w:b/>
                <w:sz w:val="24"/>
                <w:szCs w:val="24"/>
              </w:rPr>
              <w:t>Вводное занятие</w:t>
            </w:r>
            <w:r w:rsidR="00094DB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E340A9" w:rsidP="009149A9">
            <w:pPr>
              <w:spacing w:after="0"/>
              <w:contextualSpacing/>
              <w:jc w:val="center"/>
              <w:rPr>
                <w:b/>
                <w:sz w:val="24"/>
                <w:szCs w:val="24"/>
              </w:rPr>
            </w:pPr>
            <w:r w:rsidRPr="00632A2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E340A9" w:rsidP="009149A9">
            <w:pPr>
              <w:spacing w:after="0"/>
              <w:contextualSpacing/>
              <w:jc w:val="center"/>
              <w:rPr>
                <w:b/>
                <w:sz w:val="24"/>
                <w:szCs w:val="24"/>
              </w:rPr>
            </w:pPr>
            <w:r w:rsidRPr="00632A2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E340A9" w:rsidP="009149A9">
            <w:pPr>
              <w:spacing w:after="0"/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E340A9" w:rsidRPr="00632A22" w:rsidRDefault="00E340A9" w:rsidP="009149A9">
            <w:pPr>
              <w:spacing w:after="0"/>
              <w:contextualSpacing/>
              <w:jc w:val="center"/>
              <w:rPr>
                <w:sz w:val="24"/>
                <w:szCs w:val="24"/>
              </w:rPr>
            </w:pPr>
            <w:r w:rsidRPr="00632A22">
              <w:rPr>
                <w:sz w:val="24"/>
                <w:szCs w:val="24"/>
              </w:rPr>
              <w:t>Входной контроль</w:t>
            </w:r>
          </w:p>
          <w:p w:rsidR="00E340A9" w:rsidRPr="00632A22" w:rsidRDefault="00E340A9" w:rsidP="009149A9">
            <w:pPr>
              <w:spacing w:after="0"/>
              <w:contextualSpacing/>
              <w:jc w:val="center"/>
              <w:rPr>
                <w:b/>
                <w:sz w:val="24"/>
                <w:szCs w:val="24"/>
              </w:rPr>
            </w:pPr>
            <w:r w:rsidRPr="00632A22">
              <w:rPr>
                <w:sz w:val="24"/>
                <w:szCs w:val="24"/>
              </w:rPr>
              <w:t>Тестирование</w:t>
            </w:r>
          </w:p>
        </w:tc>
      </w:tr>
      <w:tr w:rsidR="00E340A9" w:rsidRPr="00632A22" w:rsidTr="0027591C">
        <w:trPr>
          <w:trHeight w:val="282"/>
        </w:trPr>
        <w:tc>
          <w:tcPr>
            <w:tcW w:w="7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E340A9" w:rsidP="009149A9">
            <w:pPr>
              <w:spacing w:after="0"/>
              <w:ind w:firstLine="129"/>
              <w:contextualSpacing/>
              <w:jc w:val="both"/>
              <w:rPr>
                <w:b/>
                <w:sz w:val="24"/>
                <w:szCs w:val="24"/>
              </w:rPr>
            </w:pPr>
            <w:r w:rsidRPr="00632A22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39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E340A9" w:rsidP="00D27EF5">
            <w:pPr>
              <w:spacing w:after="0"/>
              <w:ind w:left="103" w:right="68"/>
              <w:contextualSpacing/>
              <w:rPr>
                <w:b/>
                <w:sz w:val="24"/>
                <w:szCs w:val="24"/>
              </w:rPr>
            </w:pPr>
            <w:r w:rsidRPr="00632A22">
              <w:rPr>
                <w:b/>
                <w:sz w:val="24"/>
                <w:szCs w:val="24"/>
              </w:rPr>
              <w:t>Раздел 2.  Планирование деятельности</w:t>
            </w: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E00B76" w:rsidP="009149A9">
            <w:pPr>
              <w:spacing w:after="0"/>
              <w:contextualSpacing/>
              <w:jc w:val="center"/>
              <w:rPr>
                <w:b/>
                <w:sz w:val="24"/>
                <w:szCs w:val="24"/>
              </w:rPr>
            </w:pPr>
            <w:r w:rsidRPr="00632A2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AC6008" w:rsidP="009149A9">
            <w:pPr>
              <w:spacing w:after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AC6008" w:rsidP="009149A9">
            <w:pPr>
              <w:spacing w:after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1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E340A9" w:rsidRPr="00632A22" w:rsidRDefault="00E340A9" w:rsidP="009149A9">
            <w:pPr>
              <w:spacing w:after="0"/>
              <w:contextualSpacing/>
              <w:jc w:val="center"/>
              <w:rPr>
                <w:b/>
                <w:sz w:val="24"/>
                <w:szCs w:val="24"/>
              </w:rPr>
            </w:pPr>
            <w:r w:rsidRPr="00632A22">
              <w:rPr>
                <w:sz w:val="24"/>
                <w:szCs w:val="24"/>
              </w:rPr>
              <w:t>Педагогическое наблюдение, опрос, план проекта</w:t>
            </w:r>
          </w:p>
        </w:tc>
      </w:tr>
      <w:tr w:rsidR="00E340A9" w:rsidRPr="00632A22" w:rsidTr="0027591C">
        <w:trPr>
          <w:trHeight w:val="552"/>
        </w:trPr>
        <w:tc>
          <w:tcPr>
            <w:tcW w:w="7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E340A9" w:rsidP="009149A9">
            <w:pPr>
              <w:spacing w:after="0"/>
              <w:ind w:firstLine="129"/>
              <w:contextualSpacing/>
              <w:jc w:val="both"/>
              <w:rPr>
                <w:sz w:val="24"/>
                <w:szCs w:val="24"/>
              </w:rPr>
            </w:pPr>
            <w:r w:rsidRPr="00632A22">
              <w:rPr>
                <w:sz w:val="24"/>
                <w:szCs w:val="24"/>
              </w:rPr>
              <w:t>2.1.</w:t>
            </w:r>
          </w:p>
        </w:tc>
        <w:tc>
          <w:tcPr>
            <w:tcW w:w="39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E340A9" w:rsidP="00D27EF5">
            <w:pPr>
              <w:spacing w:after="0"/>
              <w:ind w:left="103" w:right="68"/>
              <w:contextualSpacing/>
              <w:rPr>
                <w:sz w:val="24"/>
                <w:szCs w:val="24"/>
              </w:rPr>
            </w:pPr>
            <w:r w:rsidRPr="00632A22">
              <w:rPr>
                <w:sz w:val="24"/>
                <w:szCs w:val="24"/>
              </w:rPr>
              <w:t xml:space="preserve">Что такое проект. </w:t>
            </w:r>
            <w:r w:rsidR="00E00B76" w:rsidRPr="00632A22">
              <w:rPr>
                <w:sz w:val="24"/>
                <w:szCs w:val="24"/>
              </w:rPr>
              <w:t>Этапы работы над проектом.</w:t>
            </w: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E00B76" w:rsidP="009149A9">
            <w:pPr>
              <w:spacing w:after="0"/>
              <w:contextualSpacing/>
              <w:jc w:val="center"/>
              <w:rPr>
                <w:sz w:val="24"/>
                <w:szCs w:val="24"/>
              </w:rPr>
            </w:pPr>
            <w:r w:rsidRPr="00632A22">
              <w:rPr>
                <w:sz w:val="24"/>
                <w:szCs w:val="24"/>
              </w:rPr>
              <w:t>1</w:t>
            </w: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E340A9" w:rsidP="009149A9">
            <w:pPr>
              <w:spacing w:after="0"/>
              <w:contextualSpacing/>
              <w:jc w:val="center"/>
              <w:rPr>
                <w:sz w:val="24"/>
                <w:szCs w:val="24"/>
              </w:rPr>
            </w:pPr>
            <w:r w:rsidRPr="00632A22">
              <w:rPr>
                <w:sz w:val="24"/>
                <w:szCs w:val="24"/>
              </w:rPr>
              <w:t>1</w:t>
            </w: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E340A9" w:rsidP="009149A9">
            <w:pPr>
              <w:spacing w:after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1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E340A9" w:rsidRPr="00632A22" w:rsidRDefault="00E340A9" w:rsidP="009149A9">
            <w:pPr>
              <w:spacing w:after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E340A9" w:rsidRPr="00632A22" w:rsidTr="0027591C">
        <w:trPr>
          <w:trHeight w:val="834"/>
        </w:trPr>
        <w:tc>
          <w:tcPr>
            <w:tcW w:w="7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E340A9" w:rsidP="009149A9">
            <w:pPr>
              <w:spacing w:after="0"/>
              <w:ind w:firstLine="129"/>
              <w:contextualSpacing/>
              <w:jc w:val="both"/>
              <w:rPr>
                <w:sz w:val="24"/>
                <w:szCs w:val="24"/>
              </w:rPr>
            </w:pPr>
            <w:r w:rsidRPr="00632A22">
              <w:rPr>
                <w:sz w:val="24"/>
                <w:szCs w:val="24"/>
              </w:rPr>
              <w:t>2.2.</w:t>
            </w:r>
          </w:p>
        </w:tc>
        <w:tc>
          <w:tcPr>
            <w:tcW w:w="39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E00B76" w:rsidP="00D27EF5">
            <w:pPr>
              <w:spacing w:after="0"/>
              <w:ind w:left="103" w:right="68"/>
              <w:contextualSpacing/>
              <w:rPr>
                <w:sz w:val="24"/>
                <w:szCs w:val="24"/>
              </w:rPr>
            </w:pPr>
            <w:r w:rsidRPr="00632A22">
              <w:rPr>
                <w:sz w:val="24"/>
                <w:szCs w:val="24"/>
              </w:rPr>
              <w:t>Постановка проблемы. Проектирование и планирование  деятельности.</w:t>
            </w: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E00B76" w:rsidP="009149A9">
            <w:pPr>
              <w:spacing w:after="0"/>
              <w:contextualSpacing/>
              <w:jc w:val="center"/>
              <w:rPr>
                <w:sz w:val="24"/>
                <w:szCs w:val="24"/>
              </w:rPr>
            </w:pPr>
            <w:r w:rsidRPr="00632A22">
              <w:rPr>
                <w:sz w:val="24"/>
                <w:szCs w:val="24"/>
              </w:rPr>
              <w:t>1</w:t>
            </w: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E340A9" w:rsidP="009149A9">
            <w:pPr>
              <w:spacing w:after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E00B76" w:rsidP="009149A9">
            <w:pPr>
              <w:spacing w:after="0"/>
              <w:contextualSpacing/>
              <w:jc w:val="center"/>
              <w:rPr>
                <w:sz w:val="24"/>
                <w:szCs w:val="24"/>
              </w:rPr>
            </w:pPr>
            <w:r w:rsidRPr="00632A22">
              <w:rPr>
                <w:sz w:val="24"/>
                <w:szCs w:val="24"/>
              </w:rPr>
              <w:t>1</w:t>
            </w:r>
          </w:p>
        </w:tc>
        <w:tc>
          <w:tcPr>
            <w:tcW w:w="21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E340A9" w:rsidRPr="00632A22" w:rsidRDefault="00E340A9" w:rsidP="009149A9">
            <w:pPr>
              <w:spacing w:after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E340A9" w:rsidRPr="00632A22" w:rsidTr="0027591C">
        <w:trPr>
          <w:trHeight w:val="834"/>
        </w:trPr>
        <w:tc>
          <w:tcPr>
            <w:tcW w:w="7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E340A9" w:rsidP="009149A9">
            <w:pPr>
              <w:spacing w:after="0"/>
              <w:ind w:firstLine="129"/>
              <w:contextualSpacing/>
              <w:jc w:val="both"/>
              <w:rPr>
                <w:b/>
                <w:sz w:val="24"/>
                <w:szCs w:val="24"/>
              </w:rPr>
            </w:pPr>
            <w:r w:rsidRPr="00632A22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39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E340A9" w:rsidP="00094DB1">
            <w:pPr>
              <w:spacing w:after="0"/>
              <w:ind w:left="103" w:right="68"/>
              <w:contextualSpacing/>
              <w:rPr>
                <w:b/>
                <w:sz w:val="24"/>
                <w:szCs w:val="24"/>
              </w:rPr>
            </w:pPr>
            <w:r w:rsidRPr="00632A22">
              <w:rPr>
                <w:b/>
                <w:sz w:val="24"/>
                <w:szCs w:val="24"/>
              </w:rPr>
              <w:t>Раздел 3. Поисково-информационная деятельность</w:t>
            </w:r>
            <w:r w:rsidR="00094DB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9C42C5" w:rsidP="009149A9">
            <w:pPr>
              <w:spacing w:after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9C42C5" w:rsidP="009149A9">
            <w:pPr>
              <w:spacing w:after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9C42C5" w:rsidP="009149A9">
            <w:pPr>
              <w:spacing w:after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1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E340A9" w:rsidRPr="00632A22" w:rsidRDefault="00E340A9" w:rsidP="00AC6008">
            <w:pPr>
              <w:spacing w:after="0"/>
              <w:contextualSpacing/>
              <w:jc w:val="center"/>
              <w:rPr>
                <w:b/>
                <w:sz w:val="24"/>
                <w:szCs w:val="24"/>
              </w:rPr>
            </w:pPr>
            <w:r w:rsidRPr="00632A22">
              <w:rPr>
                <w:sz w:val="24"/>
                <w:szCs w:val="24"/>
              </w:rPr>
              <w:t xml:space="preserve">Педагогическое наблюдение, опрос, </w:t>
            </w:r>
            <w:r w:rsidR="00AC6008">
              <w:rPr>
                <w:sz w:val="24"/>
                <w:szCs w:val="24"/>
              </w:rPr>
              <w:t>тест</w:t>
            </w:r>
          </w:p>
        </w:tc>
      </w:tr>
      <w:tr w:rsidR="00E340A9" w:rsidRPr="00632A22" w:rsidTr="0027591C">
        <w:trPr>
          <w:trHeight w:val="282"/>
        </w:trPr>
        <w:tc>
          <w:tcPr>
            <w:tcW w:w="7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E340A9" w:rsidP="009149A9">
            <w:pPr>
              <w:spacing w:after="0"/>
              <w:ind w:firstLine="129"/>
              <w:contextualSpacing/>
              <w:jc w:val="both"/>
              <w:rPr>
                <w:sz w:val="24"/>
                <w:szCs w:val="24"/>
              </w:rPr>
            </w:pPr>
            <w:r w:rsidRPr="00632A22">
              <w:rPr>
                <w:sz w:val="24"/>
                <w:szCs w:val="24"/>
              </w:rPr>
              <w:t>3.1.</w:t>
            </w:r>
          </w:p>
        </w:tc>
        <w:tc>
          <w:tcPr>
            <w:tcW w:w="39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E00B76" w:rsidP="00D27EF5">
            <w:pPr>
              <w:spacing w:after="0"/>
              <w:ind w:left="103" w:right="68"/>
              <w:contextualSpacing/>
              <w:rPr>
                <w:sz w:val="24"/>
                <w:szCs w:val="24"/>
                <w:highlight w:val="yellow"/>
              </w:rPr>
            </w:pPr>
            <w:r w:rsidRPr="00632A22">
              <w:rPr>
                <w:sz w:val="24"/>
                <w:szCs w:val="24"/>
              </w:rPr>
              <w:t>Дорожные ловушки</w:t>
            </w:r>
            <w:r w:rsidR="00D27EF5">
              <w:rPr>
                <w:sz w:val="24"/>
                <w:szCs w:val="24"/>
              </w:rPr>
              <w:t>.</w:t>
            </w: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9C42C5" w:rsidP="009149A9">
            <w:pPr>
              <w:spacing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9C42C5" w:rsidP="009149A9">
            <w:pPr>
              <w:spacing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E00B76" w:rsidP="009149A9">
            <w:pPr>
              <w:spacing w:after="0"/>
              <w:contextualSpacing/>
              <w:jc w:val="center"/>
              <w:rPr>
                <w:sz w:val="24"/>
                <w:szCs w:val="24"/>
              </w:rPr>
            </w:pPr>
            <w:r w:rsidRPr="00632A22">
              <w:rPr>
                <w:sz w:val="24"/>
                <w:szCs w:val="24"/>
              </w:rPr>
              <w:t>1</w:t>
            </w:r>
          </w:p>
        </w:tc>
        <w:tc>
          <w:tcPr>
            <w:tcW w:w="21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E340A9" w:rsidRPr="00632A22" w:rsidRDefault="00E340A9" w:rsidP="009149A9">
            <w:pPr>
              <w:spacing w:after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E00B76" w:rsidRPr="00632A22" w:rsidTr="0027591C">
        <w:trPr>
          <w:trHeight w:val="282"/>
        </w:trPr>
        <w:tc>
          <w:tcPr>
            <w:tcW w:w="7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00B76" w:rsidRPr="00632A22" w:rsidRDefault="00E00B76" w:rsidP="009149A9">
            <w:pPr>
              <w:spacing w:after="0"/>
              <w:ind w:firstLine="129"/>
              <w:contextualSpacing/>
              <w:jc w:val="both"/>
              <w:rPr>
                <w:sz w:val="24"/>
                <w:szCs w:val="24"/>
              </w:rPr>
            </w:pPr>
            <w:r w:rsidRPr="00632A22">
              <w:rPr>
                <w:sz w:val="24"/>
                <w:szCs w:val="24"/>
              </w:rPr>
              <w:t>3.2.</w:t>
            </w:r>
          </w:p>
        </w:tc>
        <w:tc>
          <w:tcPr>
            <w:tcW w:w="39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00B76" w:rsidRPr="00632A22" w:rsidRDefault="00E00B76" w:rsidP="00D27EF5">
            <w:pPr>
              <w:spacing w:after="0"/>
              <w:ind w:left="103" w:right="68"/>
              <w:contextualSpacing/>
              <w:rPr>
                <w:sz w:val="24"/>
                <w:szCs w:val="24"/>
              </w:rPr>
            </w:pPr>
            <w:r w:rsidRPr="00632A22">
              <w:rPr>
                <w:sz w:val="24"/>
                <w:szCs w:val="24"/>
              </w:rPr>
              <w:t>Основные понятия и термины ПДД</w:t>
            </w: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00B76" w:rsidRPr="00632A22" w:rsidRDefault="009C42C5" w:rsidP="00632A22">
            <w:pPr>
              <w:spacing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00B76" w:rsidRPr="00632A22" w:rsidRDefault="009C42C5" w:rsidP="00632A22">
            <w:pPr>
              <w:spacing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00B76" w:rsidRPr="00632A22" w:rsidRDefault="00E00B76" w:rsidP="00632A22">
            <w:pPr>
              <w:spacing w:after="0"/>
              <w:contextualSpacing/>
              <w:jc w:val="center"/>
              <w:rPr>
                <w:sz w:val="24"/>
                <w:szCs w:val="24"/>
              </w:rPr>
            </w:pPr>
            <w:r w:rsidRPr="00632A22">
              <w:rPr>
                <w:sz w:val="24"/>
                <w:szCs w:val="24"/>
              </w:rPr>
              <w:t>1</w:t>
            </w:r>
          </w:p>
        </w:tc>
        <w:tc>
          <w:tcPr>
            <w:tcW w:w="21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E00B76" w:rsidRPr="00632A22" w:rsidRDefault="00E00B76" w:rsidP="009149A9">
            <w:pPr>
              <w:spacing w:after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E340A9" w:rsidRPr="00632A22" w:rsidTr="0027591C">
        <w:trPr>
          <w:trHeight w:val="834"/>
        </w:trPr>
        <w:tc>
          <w:tcPr>
            <w:tcW w:w="7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E340A9" w:rsidP="009149A9">
            <w:pPr>
              <w:spacing w:after="0"/>
              <w:ind w:firstLine="129"/>
              <w:contextualSpacing/>
              <w:jc w:val="both"/>
              <w:rPr>
                <w:b/>
                <w:sz w:val="24"/>
                <w:szCs w:val="24"/>
              </w:rPr>
            </w:pPr>
            <w:r w:rsidRPr="00632A22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39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E340A9" w:rsidP="00D27EF5">
            <w:pPr>
              <w:spacing w:after="0"/>
              <w:ind w:left="103" w:right="68"/>
              <w:contextualSpacing/>
              <w:rPr>
                <w:b/>
                <w:sz w:val="24"/>
                <w:szCs w:val="24"/>
              </w:rPr>
            </w:pPr>
            <w:r w:rsidRPr="00632A22">
              <w:rPr>
                <w:b/>
                <w:sz w:val="24"/>
                <w:szCs w:val="24"/>
              </w:rPr>
              <w:t xml:space="preserve">Раздел 4. </w:t>
            </w:r>
            <w:proofErr w:type="gramStart"/>
            <w:r w:rsidRPr="00632A22">
              <w:rPr>
                <w:b/>
                <w:sz w:val="24"/>
                <w:szCs w:val="24"/>
              </w:rPr>
              <w:t>Основной</w:t>
            </w:r>
            <w:proofErr w:type="gramEnd"/>
            <w:r w:rsidRPr="00632A22">
              <w:rPr>
                <w:b/>
                <w:sz w:val="24"/>
                <w:szCs w:val="24"/>
              </w:rPr>
              <w:t xml:space="preserve"> </w:t>
            </w:r>
            <w:r w:rsidR="00AC6008">
              <w:rPr>
                <w:b/>
                <w:sz w:val="24"/>
                <w:szCs w:val="24"/>
              </w:rPr>
              <w:br/>
            </w:r>
            <w:r w:rsidRPr="00632A22">
              <w:rPr>
                <w:b/>
                <w:sz w:val="24"/>
                <w:szCs w:val="24"/>
              </w:rPr>
              <w:t>(реализация проекта)</w:t>
            </w: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E00B76" w:rsidP="009149A9">
            <w:pPr>
              <w:spacing w:after="0"/>
              <w:contextualSpacing/>
              <w:jc w:val="center"/>
              <w:rPr>
                <w:b/>
                <w:sz w:val="24"/>
                <w:szCs w:val="24"/>
              </w:rPr>
            </w:pPr>
            <w:r w:rsidRPr="00632A22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F62690" w:rsidP="009149A9">
            <w:pPr>
              <w:spacing w:after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E340A9" w:rsidRPr="00632A22" w:rsidRDefault="00F62690" w:rsidP="009149A9">
            <w:pPr>
              <w:spacing w:after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1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E340A9" w:rsidRPr="00632A22" w:rsidRDefault="00E340A9" w:rsidP="009149A9">
            <w:pPr>
              <w:spacing w:after="0"/>
              <w:contextualSpacing/>
              <w:jc w:val="center"/>
              <w:rPr>
                <w:b/>
                <w:sz w:val="24"/>
                <w:szCs w:val="24"/>
              </w:rPr>
            </w:pPr>
            <w:r w:rsidRPr="00632A22">
              <w:rPr>
                <w:sz w:val="24"/>
                <w:szCs w:val="24"/>
              </w:rPr>
              <w:t>Презентация творческих работ, анкетирование</w:t>
            </w:r>
          </w:p>
        </w:tc>
      </w:tr>
      <w:tr w:rsidR="00AC6008" w:rsidRPr="00632A22" w:rsidTr="0027591C">
        <w:trPr>
          <w:trHeight w:val="565"/>
        </w:trPr>
        <w:tc>
          <w:tcPr>
            <w:tcW w:w="7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AC6008" w:rsidRPr="00632A22" w:rsidRDefault="00AC6008" w:rsidP="009149A9">
            <w:pPr>
              <w:spacing w:after="0"/>
              <w:ind w:firstLine="129"/>
              <w:contextualSpacing/>
              <w:jc w:val="both"/>
              <w:rPr>
                <w:sz w:val="24"/>
                <w:szCs w:val="24"/>
              </w:rPr>
            </w:pPr>
            <w:r w:rsidRPr="00632A22">
              <w:rPr>
                <w:sz w:val="24"/>
                <w:szCs w:val="24"/>
              </w:rPr>
              <w:t>4.1.</w:t>
            </w:r>
          </w:p>
        </w:tc>
        <w:tc>
          <w:tcPr>
            <w:tcW w:w="39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AC6008" w:rsidRPr="00632A22" w:rsidRDefault="00AC6008" w:rsidP="00D27EF5">
            <w:pPr>
              <w:spacing w:after="0"/>
              <w:ind w:left="103" w:right="68"/>
              <w:contextualSpacing/>
              <w:rPr>
                <w:sz w:val="24"/>
                <w:szCs w:val="24"/>
              </w:rPr>
            </w:pPr>
            <w:r w:rsidRPr="00632A22">
              <w:rPr>
                <w:sz w:val="24"/>
                <w:szCs w:val="24"/>
              </w:rPr>
              <w:t>Правила дорожной безопасности для пешеходов</w:t>
            </w: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AC6008" w:rsidRPr="00632A22" w:rsidRDefault="00AC6008" w:rsidP="009149A9">
            <w:pPr>
              <w:spacing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AC6008" w:rsidRPr="00632A22" w:rsidRDefault="00F62690" w:rsidP="009149A9">
            <w:pPr>
              <w:spacing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AC6008" w:rsidRPr="00632A22" w:rsidRDefault="00F62690" w:rsidP="00CD40C6">
            <w:pPr>
              <w:spacing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AC6008" w:rsidRPr="00632A22" w:rsidRDefault="00AC6008" w:rsidP="009149A9">
            <w:pPr>
              <w:spacing w:after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AC6008" w:rsidRPr="00632A22" w:rsidTr="0027591C">
        <w:trPr>
          <w:trHeight w:val="552"/>
        </w:trPr>
        <w:tc>
          <w:tcPr>
            <w:tcW w:w="7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AC6008" w:rsidRPr="00632A22" w:rsidRDefault="00AC6008" w:rsidP="009149A9">
            <w:pPr>
              <w:spacing w:after="0"/>
              <w:ind w:firstLine="129"/>
              <w:contextualSpacing/>
              <w:jc w:val="both"/>
              <w:rPr>
                <w:sz w:val="24"/>
                <w:szCs w:val="24"/>
              </w:rPr>
            </w:pPr>
            <w:r w:rsidRPr="00632A22">
              <w:rPr>
                <w:sz w:val="24"/>
                <w:szCs w:val="24"/>
              </w:rPr>
              <w:t>4.2.</w:t>
            </w:r>
          </w:p>
        </w:tc>
        <w:tc>
          <w:tcPr>
            <w:tcW w:w="39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AC6008" w:rsidRPr="00632A22" w:rsidRDefault="00AC6008" w:rsidP="00D27EF5">
            <w:pPr>
              <w:spacing w:after="0"/>
              <w:ind w:left="103" w:right="68"/>
              <w:contextualSpacing/>
              <w:rPr>
                <w:sz w:val="24"/>
                <w:szCs w:val="24"/>
              </w:rPr>
            </w:pPr>
            <w:r w:rsidRPr="00632A22">
              <w:rPr>
                <w:sz w:val="24"/>
                <w:szCs w:val="24"/>
              </w:rPr>
              <w:t>Правила дорожной безопасности для пассажиров</w:t>
            </w: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AC6008" w:rsidRPr="00632A22" w:rsidRDefault="00AC6008" w:rsidP="009149A9">
            <w:pPr>
              <w:spacing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AC6008" w:rsidRPr="00632A22" w:rsidRDefault="00F62690" w:rsidP="009149A9">
            <w:pPr>
              <w:spacing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AC6008" w:rsidRPr="00632A22" w:rsidRDefault="00F62690" w:rsidP="00CD40C6">
            <w:pPr>
              <w:spacing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AC6008" w:rsidRPr="00632A22" w:rsidRDefault="00AC6008" w:rsidP="009149A9">
            <w:pPr>
              <w:spacing w:after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AC6008" w:rsidRPr="00632A22" w:rsidTr="0027591C">
        <w:trPr>
          <w:trHeight w:val="565"/>
        </w:trPr>
        <w:tc>
          <w:tcPr>
            <w:tcW w:w="7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AC6008" w:rsidRPr="00632A22" w:rsidRDefault="00AC6008" w:rsidP="009149A9">
            <w:pPr>
              <w:spacing w:after="0"/>
              <w:ind w:firstLine="129"/>
              <w:contextualSpacing/>
              <w:jc w:val="both"/>
              <w:rPr>
                <w:sz w:val="24"/>
                <w:szCs w:val="24"/>
              </w:rPr>
            </w:pPr>
            <w:r w:rsidRPr="00632A22">
              <w:rPr>
                <w:sz w:val="24"/>
                <w:szCs w:val="24"/>
              </w:rPr>
              <w:t>4.3</w:t>
            </w:r>
          </w:p>
        </w:tc>
        <w:tc>
          <w:tcPr>
            <w:tcW w:w="39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AC6008" w:rsidRPr="00632A22" w:rsidRDefault="00AC6008" w:rsidP="00D27EF5">
            <w:pPr>
              <w:spacing w:after="0"/>
              <w:ind w:left="103" w:right="68"/>
              <w:contextualSpacing/>
              <w:rPr>
                <w:sz w:val="24"/>
                <w:szCs w:val="24"/>
              </w:rPr>
            </w:pPr>
            <w:r w:rsidRPr="00632A22">
              <w:rPr>
                <w:sz w:val="24"/>
                <w:szCs w:val="24"/>
              </w:rPr>
              <w:t>Правила дорожной безопасности для велосипедистов</w:t>
            </w: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AC6008" w:rsidRPr="00632A22" w:rsidRDefault="00AC6008" w:rsidP="009149A9">
            <w:pPr>
              <w:spacing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AC6008" w:rsidRPr="00632A22" w:rsidRDefault="00F62690" w:rsidP="009149A9">
            <w:pPr>
              <w:spacing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AC6008" w:rsidRPr="00632A22" w:rsidRDefault="00F62690" w:rsidP="00CD40C6">
            <w:pPr>
              <w:spacing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AC6008" w:rsidRPr="00632A22" w:rsidRDefault="00AC6008" w:rsidP="009149A9">
            <w:pPr>
              <w:spacing w:after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AC6008" w:rsidRPr="00632A22" w:rsidTr="0027591C">
        <w:trPr>
          <w:trHeight w:val="552"/>
        </w:trPr>
        <w:tc>
          <w:tcPr>
            <w:tcW w:w="7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AC6008" w:rsidRPr="00632A22" w:rsidRDefault="00AC6008" w:rsidP="009149A9">
            <w:pPr>
              <w:spacing w:after="0"/>
              <w:ind w:firstLine="129"/>
              <w:contextualSpacing/>
              <w:jc w:val="both"/>
              <w:rPr>
                <w:b/>
                <w:sz w:val="24"/>
                <w:szCs w:val="24"/>
              </w:rPr>
            </w:pPr>
            <w:r w:rsidRPr="00632A22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39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AC6008" w:rsidRPr="00632A22" w:rsidRDefault="00AC6008" w:rsidP="00D27EF5">
            <w:pPr>
              <w:spacing w:after="0"/>
              <w:ind w:left="103" w:right="68"/>
              <w:contextualSpacing/>
              <w:rPr>
                <w:sz w:val="24"/>
                <w:szCs w:val="24"/>
              </w:rPr>
            </w:pPr>
            <w:r w:rsidRPr="00632A22">
              <w:rPr>
                <w:b/>
                <w:sz w:val="24"/>
                <w:szCs w:val="24"/>
              </w:rPr>
              <w:t>Раздел 5. Презентация проекта</w:t>
            </w:r>
            <w:r w:rsidR="009C42C5">
              <w:rPr>
                <w:b/>
                <w:sz w:val="24"/>
                <w:szCs w:val="24"/>
              </w:rPr>
              <w:t>. Оценка результатов.</w:t>
            </w: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AC6008" w:rsidRPr="00632A22" w:rsidRDefault="00AC6008" w:rsidP="009149A9">
            <w:pPr>
              <w:spacing w:after="0"/>
              <w:contextualSpacing/>
              <w:jc w:val="center"/>
              <w:rPr>
                <w:b/>
                <w:sz w:val="24"/>
                <w:szCs w:val="24"/>
              </w:rPr>
            </w:pPr>
            <w:r w:rsidRPr="00632A2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AC6008" w:rsidRPr="00632A22" w:rsidRDefault="00AC6008" w:rsidP="009149A9">
            <w:pPr>
              <w:spacing w:after="0"/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AC6008" w:rsidRPr="00632A22" w:rsidRDefault="00AC6008" w:rsidP="009149A9">
            <w:pPr>
              <w:spacing w:after="0"/>
              <w:contextualSpacing/>
              <w:jc w:val="center"/>
              <w:rPr>
                <w:b/>
                <w:sz w:val="24"/>
                <w:szCs w:val="24"/>
              </w:rPr>
            </w:pPr>
            <w:r w:rsidRPr="00632A2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1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AC6008" w:rsidRPr="00632A22" w:rsidRDefault="00AC6008" w:rsidP="009149A9">
            <w:pPr>
              <w:spacing w:after="0"/>
              <w:contextualSpacing/>
              <w:jc w:val="center"/>
              <w:rPr>
                <w:b/>
                <w:sz w:val="24"/>
                <w:szCs w:val="24"/>
              </w:rPr>
            </w:pPr>
            <w:r w:rsidRPr="00632A22">
              <w:rPr>
                <w:b/>
                <w:sz w:val="24"/>
                <w:szCs w:val="24"/>
              </w:rPr>
              <w:t>Творческий отчет</w:t>
            </w:r>
          </w:p>
        </w:tc>
      </w:tr>
      <w:tr w:rsidR="00AC6008" w:rsidRPr="00632A22" w:rsidTr="0027591C">
        <w:trPr>
          <w:trHeight w:val="565"/>
        </w:trPr>
        <w:tc>
          <w:tcPr>
            <w:tcW w:w="7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AC6008" w:rsidRPr="00632A22" w:rsidRDefault="00AC6008" w:rsidP="009149A9">
            <w:pPr>
              <w:spacing w:after="0"/>
              <w:ind w:firstLine="129"/>
              <w:contextualSpacing/>
              <w:jc w:val="both"/>
              <w:rPr>
                <w:sz w:val="24"/>
                <w:szCs w:val="24"/>
              </w:rPr>
            </w:pPr>
            <w:r w:rsidRPr="00632A22">
              <w:rPr>
                <w:sz w:val="24"/>
                <w:szCs w:val="24"/>
              </w:rPr>
              <w:t>5.1.</w:t>
            </w:r>
          </w:p>
        </w:tc>
        <w:tc>
          <w:tcPr>
            <w:tcW w:w="39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AC6008" w:rsidRPr="00632A22" w:rsidRDefault="00AC6008" w:rsidP="00D27EF5">
            <w:pPr>
              <w:spacing w:after="0"/>
              <w:ind w:left="103" w:right="68"/>
              <w:contextualSpacing/>
              <w:rPr>
                <w:sz w:val="24"/>
                <w:szCs w:val="24"/>
              </w:rPr>
            </w:pPr>
            <w:r w:rsidRPr="00632A22">
              <w:rPr>
                <w:sz w:val="24"/>
                <w:szCs w:val="24"/>
              </w:rPr>
              <w:t>Творческий отчет – изготовление</w:t>
            </w:r>
            <w:r w:rsidR="00D27EF5">
              <w:rPr>
                <w:sz w:val="24"/>
                <w:szCs w:val="24"/>
              </w:rPr>
              <w:t xml:space="preserve"> и презентация</w:t>
            </w:r>
            <w:r w:rsidRPr="00632A22">
              <w:rPr>
                <w:sz w:val="24"/>
                <w:szCs w:val="24"/>
              </w:rPr>
              <w:t xml:space="preserve"> альбома.</w:t>
            </w:r>
            <w:r w:rsidR="00D27EF5">
              <w:rPr>
                <w:sz w:val="24"/>
                <w:szCs w:val="24"/>
              </w:rPr>
              <w:t xml:space="preserve"> </w:t>
            </w:r>
            <w:r w:rsidR="009C42C5">
              <w:rPr>
                <w:sz w:val="24"/>
                <w:szCs w:val="24"/>
              </w:rPr>
              <w:t>Анализ работы</w:t>
            </w: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AC6008" w:rsidRPr="00632A22" w:rsidRDefault="00AC6008" w:rsidP="009149A9">
            <w:pPr>
              <w:spacing w:after="0"/>
              <w:contextualSpacing/>
              <w:jc w:val="center"/>
              <w:rPr>
                <w:sz w:val="24"/>
                <w:szCs w:val="24"/>
              </w:rPr>
            </w:pPr>
            <w:r w:rsidRPr="00632A22">
              <w:rPr>
                <w:sz w:val="24"/>
                <w:szCs w:val="24"/>
              </w:rPr>
              <w:t>1</w:t>
            </w: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AC6008" w:rsidRPr="00632A22" w:rsidRDefault="00AC6008" w:rsidP="009149A9">
            <w:pPr>
              <w:spacing w:after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AC6008" w:rsidRPr="00632A22" w:rsidRDefault="00AC6008" w:rsidP="009149A9">
            <w:pPr>
              <w:spacing w:after="0"/>
              <w:contextualSpacing/>
              <w:jc w:val="center"/>
              <w:rPr>
                <w:sz w:val="24"/>
                <w:szCs w:val="24"/>
              </w:rPr>
            </w:pPr>
            <w:r w:rsidRPr="00632A22">
              <w:rPr>
                <w:sz w:val="24"/>
                <w:szCs w:val="24"/>
              </w:rPr>
              <w:t>1</w:t>
            </w:r>
          </w:p>
        </w:tc>
        <w:tc>
          <w:tcPr>
            <w:tcW w:w="21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AC6008" w:rsidRPr="00632A22" w:rsidRDefault="00AC6008" w:rsidP="009149A9">
            <w:pPr>
              <w:spacing w:after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AC6008" w:rsidRPr="00632A22" w:rsidTr="0027591C">
        <w:trPr>
          <w:trHeight w:val="385"/>
        </w:trPr>
        <w:tc>
          <w:tcPr>
            <w:tcW w:w="7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AC6008" w:rsidRPr="00632A22" w:rsidRDefault="00AC6008" w:rsidP="009149A9">
            <w:pPr>
              <w:spacing w:after="0"/>
              <w:ind w:firstLine="709"/>
              <w:contextualSpacing/>
              <w:jc w:val="both"/>
              <w:rPr>
                <w:b/>
                <w:sz w:val="24"/>
                <w:szCs w:val="24"/>
              </w:rPr>
            </w:pPr>
            <w:r w:rsidRPr="00632A22">
              <w:rPr>
                <w:b/>
                <w:sz w:val="24"/>
                <w:szCs w:val="24"/>
              </w:rPr>
              <w:t> </w:t>
            </w:r>
          </w:p>
        </w:tc>
        <w:tc>
          <w:tcPr>
            <w:tcW w:w="39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AC6008" w:rsidRPr="00632A22" w:rsidRDefault="00AC6008" w:rsidP="00D27EF5">
            <w:pPr>
              <w:spacing w:after="0"/>
              <w:ind w:left="103" w:right="68"/>
              <w:contextualSpacing/>
              <w:rPr>
                <w:b/>
                <w:sz w:val="24"/>
                <w:szCs w:val="24"/>
              </w:rPr>
            </w:pPr>
            <w:r w:rsidRPr="00632A22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AC6008" w:rsidRPr="00632A22" w:rsidRDefault="00AC6008" w:rsidP="009C42C5">
            <w:pPr>
              <w:spacing w:after="0"/>
              <w:contextualSpacing/>
              <w:jc w:val="center"/>
              <w:rPr>
                <w:b/>
                <w:sz w:val="24"/>
                <w:szCs w:val="24"/>
              </w:rPr>
            </w:pPr>
            <w:r w:rsidRPr="00632A22">
              <w:rPr>
                <w:b/>
                <w:sz w:val="24"/>
                <w:szCs w:val="24"/>
              </w:rPr>
              <w:t>1</w:t>
            </w:r>
            <w:r w:rsidR="009C42C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AC6008" w:rsidRPr="00632A22" w:rsidRDefault="00F62690" w:rsidP="009149A9">
            <w:pPr>
              <w:spacing w:after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AC6008" w:rsidRPr="00632A22" w:rsidRDefault="00F62690" w:rsidP="00D27EF5">
            <w:pPr>
              <w:spacing w:after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21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AC6008" w:rsidRPr="00632A22" w:rsidRDefault="00AC6008" w:rsidP="009149A9">
            <w:pPr>
              <w:spacing w:after="0"/>
              <w:contextualSpacing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632A22" w:rsidRDefault="00632A22" w:rsidP="00DB050B">
      <w:pPr>
        <w:spacing w:after="0"/>
        <w:contextualSpacing/>
        <w:rPr>
          <w:b/>
          <w:szCs w:val="28"/>
        </w:rPr>
        <w:sectPr w:rsidR="00632A22" w:rsidSect="0027591C">
          <w:pgSz w:w="11906" w:h="16838"/>
          <w:pgMar w:top="993" w:right="850" w:bottom="1134" w:left="1276" w:header="708" w:footer="708" w:gutter="0"/>
          <w:cols w:space="708"/>
          <w:docGrid w:linePitch="360"/>
        </w:sectPr>
      </w:pPr>
    </w:p>
    <w:p w:rsidR="00F86635" w:rsidRPr="00632A22" w:rsidRDefault="00F86635" w:rsidP="00DB050B">
      <w:pPr>
        <w:spacing w:after="0"/>
        <w:contextualSpacing/>
        <w:rPr>
          <w:b/>
          <w:szCs w:val="28"/>
        </w:rPr>
      </w:pPr>
    </w:p>
    <w:p w:rsidR="007C486F" w:rsidRPr="00632A22" w:rsidRDefault="009149A9" w:rsidP="00632A22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bookmarkStart w:id="6" w:name="_Toc38275106"/>
      <w:r w:rsidRPr="00632A22">
        <w:rPr>
          <w:sz w:val="28"/>
          <w:szCs w:val="28"/>
        </w:rPr>
        <w:t>СОДЕРЖАНИЕ</w:t>
      </w:r>
      <w:bookmarkEnd w:id="6"/>
    </w:p>
    <w:p w:rsidR="009149A9" w:rsidRPr="00632A22" w:rsidRDefault="009149A9" w:rsidP="009149A9">
      <w:pPr>
        <w:spacing w:after="0"/>
        <w:ind w:firstLine="709"/>
        <w:contextualSpacing/>
        <w:jc w:val="both"/>
        <w:rPr>
          <w:szCs w:val="28"/>
        </w:rPr>
      </w:pPr>
    </w:p>
    <w:p w:rsidR="009149A9" w:rsidRDefault="001D6F0E" w:rsidP="001D6F0E">
      <w:pPr>
        <w:spacing w:after="0"/>
        <w:contextualSpacing/>
        <w:jc w:val="center"/>
        <w:rPr>
          <w:b/>
          <w:szCs w:val="28"/>
        </w:rPr>
      </w:pPr>
      <w:r>
        <w:rPr>
          <w:b/>
          <w:szCs w:val="28"/>
        </w:rPr>
        <w:t>Раздел 1. Подготовительный</w:t>
      </w:r>
    </w:p>
    <w:p w:rsidR="001D6F0E" w:rsidRPr="00632A22" w:rsidRDefault="001D6F0E" w:rsidP="001D6F0E">
      <w:pPr>
        <w:spacing w:after="0"/>
        <w:contextualSpacing/>
        <w:jc w:val="center"/>
        <w:rPr>
          <w:b/>
          <w:szCs w:val="28"/>
        </w:rPr>
      </w:pPr>
    </w:p>
    <w:p w:rsidR="009149A9" w:rsidRPr="00632A22" w:rsidRDefault="001D6F0E" w:rsidP="006274E5">
      <w:pPr>
        <w:spacing w:after="0"/>
        <w:ind w:firstLine="708"/>
        <w:contextualSpacing/>
        <w:jc w:val="both"/>
        <w:rPr>
          <w:b/>
          <w:szCs w:val="28"/>
        </w:rPr>
      </w:pPr>
      <w:r>
        <w:rPr>
          <w:b/>
          <w:szCs w:val="28"/>
        </w:rPr>
        <w:t>Тема 1.1. Вводное занятие</w:t>
      </w:r>
    </w:p>
    <w:p w:rsidR="009149A9" w:rsidRPr="00632A22" w:rsidRDefault="009149A9" w:rsidP="009C3E76">
      <w:pPr>
        <w:autoSpaceDE w:val="0"/>
        <w:autoSpaceDN w:val="0"/>
        <w:adjustRightInd w:val="0"/>
        <w:spacing w:after="0"/>
        <w:contextualSpacing/>
        <w:jc w:val="both"/>
        <w:rPr>
          <w:rFonts w:eastAsia="Calibri"/>
          <w:szCs w:val="28"/>
          <w:lang w:eastAsia="en-US"/>
        </w:rPr>
      </w:pPr>
      <w:r w:rsidRPr="00632A22">
        <w:rPr>
          <w:i/>
          <w:szCs w:val="28"/>
        </w:rPr>
        <w:t>Теоретические знания</w:t>
      </w:r>
      <w:r w:rsidRPr="00632A22">
        <w:rPr>
          <w:szCs w:val="28"/>
        </w:rPr>
        <w:t xml:space="preserve">: порядок  и содержание </w:t>
      </w:r>
      <w:r w:rsidR="00D27EF5">
        <w:rPr>
          <w:szCs w:val="28"/>
        </w:rPr>
        <w:t>работы объединения по интересам</w:t>
      </w:r>
      <w:r w:rsidRPr="00632A22">
        <w:rPr>
          <w:szCs w:val="28"/>
        </w:rPr>
        <w:t>. Правила поведения во время обучения. Инструктаж по технике безопасности на занятиях.</w:t>
      </w:r>
      <w:r w:rsidRPr="00632A22">
        <w:rPr>
          <w:rFonts w:eastAsia="Calibri"/>
          <w:szCs w:val="28"/>
          <w:lang w:eastAsia="en-US"/>
        </w:rPr>
        <w:t xml:space="preserve"> Инструктаж по технике безопасности </w:t>
      </w:r>
      <w:r w:rsidR="00D27EF5">
        <w:rPr>
          <w:rFonts w:eastAsia="Calibri"/>
          <w:szCs w:val="28"/>
          <w:lang w:eastAsia="en-US"/>
        </w:rPr>
        <w:t>на занятиях</w:t>
      </w:r>
      <w:r w:rsidRPr="00632A22">
        <w:rPr>
          <w:rFonts w:eastAsia="Calibri"/>
          <w:szCs w:val="28"/>
          <w:lang w:eastAsia="en-US"/>
        </w:rPr>
        <w:t>.</w:t>
      </w:r>
      <w:r w:rsidRPr="00632A22">
        <w:rPr>
          <w:szCs w:val="28"/>
        </w:rPr>
        <w:t xml:space="preserve"> </w:t>
      </w:r>
      <w:r w:rsidRPr="00D27EF5">
        <w:rPr>
          <w:rFonts w:eastAsia="Calibri"/>
          <w:szCs w:val="28"/>
          <w:lang w:eastAsia="en-US"/>
        </w:rPr>
        <w:t xml:space="preserve">История возникновения </w:t>
      </w:r>
      <w:r w:rsidR="00D27EF5" w:rsidRPr="00D27EF5">
        <w:rPr>
          <w:rFonts w:eastAsia="Calibri"/>
          <w:szCs w:val="28"/>
          <w:lang w:eastAsia="en-US"/>
        </w:rPr>
        <w:t>истор</w:t>
      </w:r>
      <w:r w:rsidR="009C3E76">
        <w:rPr>
          <w:rFonts w:eastAsia="Calibri"/>
          <w:szCs w:val="28"/>
          <w:lang w:eastAsia="en-US"/>
        </w:rPr>
        <w:t>и</w:t>
      </w:r>
      <w:r w:rsidR="00D27EF5" w:rsidRPr="00D27EF5">
        <w:rPr>
          <w:rFonts w:eastAsia="Calibri"/>
          <w:szCs w:val="28"/>
          <w:lang w:eastAsia="en-US"/>
        </w:rPr>
        <w:t>и развития автомобиля, ГАИ</w:t>
      </w:r>
      <w:r w:rsidRPr="00D27EF5">
        <w:rPr>
          <w:rFonts w:eastAsia="Calibri"/>
          <w:szCs w:val="28"/>
          <w:lang w:eastAsia="en-US"/>
        </w:rPr>
        <w:t>.</w:t>
      </w:r>
    </w:p>
    <w:p w:rsidR="009149A9" w:rsidRPr="00632A22" w:rsidRDefault="009149A9" w:rsidP="009149A9">
      <w:pPr>
        <w:tabs>
          <w:tab w:val="left" w:pos="1535"/>
        </w:tabs>
        <w:spacing w:after="0"/>
        <w:contextualSpacing/>
        <w:jc w:val="both"/>
        <w:rPr>
          <w:szCs w:val="28"/>
        </w:rPr>
      </w:pPr>
      <w:r w:rsidRPr="00632A22">
        <w:rPr>
          <w:i/>
          <w:szCs w:val="28"/>
        </w:rPr>
        <w:t>Практическая деятельность:</w:t>
      </w:r>
      <w:r w:rsidRPr="00632A22">
        <w:rPr>
          <w:szCs w:val="28"/>
        </w:rPr>
        <w:t xml:space="preserve"> </w:t>
      </w:r>
      <w:r w:rsidRPr="00632A22">
        <w:rPr>
          <w:rFonts w:eastAsia="Calibri"/>
          <w:szCs w:val="28"/>
          <w:lang w:eastAsia="en-US"/>
        </w:rPr>
        <w:t>Игра</w:t>
      </w:r>
      <w:r w:rsidR="00D27EF5">
        <w:rPr>
          <w:rFonts w:eastAsia="Calibri"/>
          <w:szCs w:val="28"/>
          <w:lang w:eastAsia="en-US"/>
        </w:rPr>
        <w:t>-знакомство</w:t>
      </w:r>
      <w:r w:rsidRPr="00632A22">
        <w:rPr>
          <w:rFonts w:eastAsia="Calibri"/>
          <w:szCs w:val="28"/>
          <w:lang w:eastAsia="en-US"/>
        </w:rPr>
        <w:t xml:space="preserve">. </w:t>
      </w:r>
      <w:r w:rsidR="00D27EF5">
        <w:rPr>
          <w:rFonts w:eastAsia="Calibri"/>
          <w:szCs w:val="28"/>
          <w:lang w:eastAsia="en-US"/>
        </w:rPr>
        <w:t>Рисование автомобиля своей мечты.</w:t>
      </w:r>
      <w:r w:rsidR="00EA58CE">
        <w:rPr>
          <w:rFonts w:eastAsia="Calibri"/>
          <w:szCs w:val="28"/>
          <w:lang w:eastAsia="en-US"/>
        </w:rPr>
        <w:t xml:space="preserve"> Просмотр фильма «Невидимая угроза»</w:t>
      </w:r>
    </w:p>
    <w:p w:rsidR="009149A9" w:rsidRPr="00632A22" w:rsidRDefault="009149A9" w:rsidP="009149A9">
      <w:pPr>
        <w:tabs>
          <w:tab w:val="left" w:pos="2224"/>
        </w:tabs>
        <w:spacing w:after="0"/>
        <w:contextualSpacing/>
        <w:jc w:val="both"/>
        <w:rPr>
          <w:i/>
          <w:szCs w:val="28"/>
        </w:rPr>
      </w:pPr>
      <w:r w:rsidRPr="00632A22">
        <w:rPr>
          <w:i/>
          <w:szCs w:val="28"/>
        </w:rPr>
        <w:t>Форма проведения:</w:t>
      </w:r>
      <w:r w:rsidRPr="00632A22">
        <w:rPr>
          <w:szCs w:val="28"/>
        </w:rPr>
        <w:t xml:space="preserve"> </w:t>
      </w:r>
      <w:r w:rsidR="00D27EF5">
        <w:rPr>
          <w:szCs w:val="28"/>
        </w:rPr>
        <w:t>комбинированное занятие.</w:t>
      </w:r>
    </w:p>
    <w:p w:rsidR="00DB050B" w:rsidRDefault="009149A9" w:rsidP="00DB050B">
      <w:pPr>
        <w:spacing w:after="0"/>
        <w:ind w:right="-143"/>
        <w:contextualSpacing/>
        <w:jc w:val="both"/>
        <w:rPr>
          <w:szCs w:val="28"/>
        </w:rPr>
      </w:pPr>
      <w:proofErr w:type="gramStart"/>
      <w:r w:rsidRPr="00632A22">
        <w:rPr>
          <w:i/>
          <w:szCs w:val="28"/>
        </w:rPr>
        <w:t>Методы и приемы:</w:t>
      </w:r>
      <w:r w:rsidRPr="00632A22">
        <w:rPr>
          <w:szCs w:val="28"/>
        </w:rPr>
        <w:t xml:space="preserve"> словесный (характеристика, объяснение), наглядный (демонстрация, ознакомление с таблицами по ТБ), практические игра – импровизация.</w:t>
      </w:r>
      <w:proofErr w:type="gramEnd"/>
    </w:p>
    <w:p w:rsidR="00E22242" w:rsidRPr="00DB050B" w:rsidRDefault="00E22242" w:rsidP="00DB050B">
      <w:pPr>
        <w:spacing w:after="0"/>
        <w:ind w:right="-143"/>
        <w:contextualSpacing/>
        <w:jc w:val="both"/>
        <w:rPr>
          <w:szCs w:val="28"/>
        </w:rPr>
      </w:pPr>
    </w:p>
    <w:p w:rsidR="009149A9" w:rsidRDefault="009149A9" w:rsidP="001D6F0E">
      <w:pPr>
        <w:tabs>
          <w:tab w:val="left" w:pos="2224"/>
        </w:tabs>
        <w:spacing w:after="0"/>
        <w:contextualSpacing/>
        <w:jc w:val="center"/>
        <w:rPr>
          <w:b/>
          <w:szCs w:val="28"/>
        </w:rPr>
      </w:pPr>
      <w:r w:rsidRPr="00632A22">
        <w:rPr>
          <w:b/>
          <w:szCs w:val="28"/>
        </w:rPr>
        <w:t>Раздел 2.  Планирование деятельности</w:t>
      </w:r>
    </w:p>
    <w:p w:rsidR="001D6F0E" w:rsidRPr="00632A22" w:rsidRDefault="001D6F0E" w:rsidP="001D6F0E">
      <w:pPr>
        <w:tabs>
          <w:tab w:val="left" w:pos="2224"/>
        </w:tabs>
        <w:spacing w:after="0"/>
        <w:contextualSpacing/>
        <w:jc w:val="center"/>
        <w:rPr>
          <w:b/>
          <w:szCs w:val="28"/>
        </w:rPr>
      </w:pPr>
    </w:p>
    <w:p w:rsidR="009149A9" w:rsidRPr="00632A22" w:rsidRDefault="006274E5" w:rsidP="006274E5">
      <w:pPr>
        <w:tabs>
          <w:tab w:val="left" w:pos="709"/>
        </w:tabs>
        <w:spacing w:after="0"/>
        <w:contextualSpacing/>
        <w:jc w:val="both"/>
        <w:rPr>
          <w:szCs w:val="28"/>
        </w:rPr>
      </w:pPr>
      <w:r>
        <w:rPr>
          <w:b/>
          <w:szCs w:val="28"/>
        </w:rPr>
        <w:t xml:space="preserve">           </w:t>
      </w:r>
      <w:r w:rsidR="009149A9" w:rsidRPr="00632A22">
        <w:rPr>
          <w:b/>
          <w:szCs w:val="28"/>
        </w:rPr>
        <w:t xml:space="preserve">Тема 2.1. </w:t>
      </w:r>
      <w:r w:rsidR="009149A9" w:rsidRPr="00632A22">
        <w:rPr>
          <w:szCs w:val="28"/>
        </w:rPr>
        <w:t>Что такое проект.</w:t>
      </w:r>
      <w:r w:rsidR="000D7B96" w:rsidRPr="00632A22">
        <w:rPr>
          <w:szCs w:val="28"/>
        </w:rPr>
        <w:t xml:space="preserve"> Этапы работы над проектом.</w:t>
      </w:r>
    </w:p>
    <w:p w:rsidR="009149A9" w:rsidRPr="00632A22" w:rsidRDefault="009149A9" w:rsidP="006274E5">
      <w:pPr>
        <w:pStyle w:val="Default"/>
        <w:jc w:val="both"/>
        <w:rPr>
          <w:sz w:val="28"/>
          <w:szCs w:val="28"/>
        </w:rPr>
      </w:pPr>
      <w:r w:rsidRPr="00632A22">
        <w:rPr>
          <w:i/>
          <w:sz w:val="28"/>
          <w:szCs w:val="28"/>
        </w:rPr>
        <w:t>Теоретические знания</w:t>
      </w:r>
      <w:r w:rsidRPr="00632A22">
        <w:rPr>
          <w:sz w:val="28"/>
          <w:szCs w:val="28"/>
        </w:rPr>
        <w:t>: Что такое проект. Примеры проектов. Этапы работы над проектом.</w:t>
      </w:r>
      <w:r w:rsidRPr="00632A22">
        <w:rPr>
          <w:szCs w:val="28"/>
        </w:rPr>
        <w:t xml:space="preserve"> </w:t>
      </w:r>
      <w:r w:rsidR="00F37EE2" w:rsidRPr="00F37EE2">
        <w:rPr>
          <w:sz w:val="28"/>
          <w:szCs w:val="28"/>
        </w:rPr>
        <w:t xml:space="preserve">Проектирование и составление </w:t>
      </w:r>
      <w:r w:rsidR="00F37EE2">
        <w:rPr>
          <w:sz w:val="28"/>
          <w:szCs w:val="28"/>
        </w:rPr>
        <w:t xml:space="preserve"> </w:t>
      </w:r>
      <w:r w:rsidR="00F37EE2" w:rsidRPr="00F37EE2">
        <w:rPr>
          <w:sz w:val="28"/>
          <w:szCs w:val="28"/>
        </w:rPr>
        <w:t xml:space="preserve"> плана проекта.</w:t>
      </w:r>
    </w:p>
    <w:p w:rsidR="009149A9" w:rsidRPr="00632A22" w:rsidRDefault="009149A9" w:rsidP="006274E5">
      <w:pPr>
        <w:tabs>
          <w:tab w:val="left" w:pos="2224"/>
        </w:tabs>
        <w:spacing w:after="0"/>
        <w:contextualSpacing/>
        <w:jc w:val="both"/>
        <w:rPr>
          <w:i/>
          <w:szCs w:val="28"/>
        </w:rPr>
      </w:pPr>
      <w:r w:rsidRPr="00632A22">
        <w:rPr>
          <w:i/>
          <w:szCs w:val="28"/>
        </w:rPr>
        <w:t xml:space="preserve">Форма проведения: </w:t>
      </w:r>
      <w:r w:rsidRPr="00632A22">
        <w:rPr>
          <w:szCs w:val="28"/>
        </w:rPr>
        <w:t>занятие-</w:t>
      </w:r>
      <w:r w:rsidR="00F37EE2">
        <w:rPr>
          <w:szCs w:val="28"/>
        </w:rPr>
        <w:t>лекция</w:t>
      </w:r>
    </w:p>
    <w:p w:rsidR="006274E5" w:rsidRDefault="009149A9" w:rsidP="006274E5">
      <w:pPr>
        <w:tabs>
          <w:tab w:val="left" w:pos="2224"/>
        </w:tabs>
        <w:spacing w:after="0"/>
        <w:contextualSpacing/>
        <w:jc w:val="both"/>
        <w:rPr>
          <w:szCs w:val="28"/>
        </w:rPr>
      </w:pPr>
      <w:proofErr w:type="gramStart"/>
      <w:r w:rsidRPr="00632A22">
        <w:rPr>
          <w:i/>
          <w:szCs w:val="28"/>
        </w:rPr>
        <w:t>Методы и приемы:</w:t>
      </w:r>
      <w:r w:rsidRPr="00632A22">
        <w:rPr>
          <w:szCs w:val="28"/>
        </w:rPr>
        <w:t xml:space="preserve"> проектно-исследовательский,</w:t>
      </w:r>
      <w:r w:rsidRPr="00632A22">
        <w:rPr>
          <w:i/>
          <w:szCs w:val="28"/>
        </w:rPr>
        <w:t xml:space="preserve"> </w:t>
      </w:r>
      <w:r w:rsidRPr="00632A22">
        <w:rPr>
          <w:szCs w:val="28"/>
        </w:rPr>
        <w:t>словесный (характеристика, объяснение), наглядный (демонстрация образца выполнения задания, использование иллюстраций, видеоматериалы, материалы с сайтов и т.д.).</w:t>
      </w:r>
      <w:proofErr w:type="gramEnd"/>
    </w:p>
    <w:p w:rsidR="009149A9" w:rsidRPr="00632A22" w:rsidRDefault="006274E5" w:rsidP="006274E5">
      <w:pPr>
        <w:tabs>
          <w:tab w:val="left" w:pos="709"/>
        </w:tabs>
        <w:spacing w:after="0"/>
        <w:contextualSpacing/>
        <w:jc w:val="both"/>
        <w:rPr>
          <w:szCs w:val="28"/>
        </w:rPr>
      </w:pPr>
      <w:r>
        <w:rPr>
          <w:szCs w:val="28"/>
        </w:rPr>
        <w:tab/>
      </w:r>
      <w:r w:rsidR="009149A9" w:rsidRPr="00632A22">
        <w:rPr>
          <w:b/>
          <w:szCs w:val="28"/>
        </w:rPr>
        <w:t>Тема 2.2.</w:t>
      </w:r>
      <w:r w:rsidR="009149A9" w:rsidRPr="00632A22">
        <w:rPr>
          <w:i/>
          <w:szCs w:val="28"/>
        </w:rPr>
        <w:t xml:space="preserve"> </w:t>
      </w:r>
      <w:r w:rsidR="009149A9" w:rsidRPr="00632A22">
        <w:rPr>
          <w:szCs w:val="28"/>
        </w:rPr>
        <w:t xml:space="preserve">Постановка проблемы. Проектирование и планирование  деятельности. </w:t>
      </w:r>
    </w:p>
    <w:p w:rsidR="009149A9" w:rsidRPr="00632A22" w:rsidRDefault="009149A9" w:rsidP="006274E5">
      <w:pPr>
        <w:spacing w:after="0"/>
        <w:jc w:val="both"/>
        <w:rPr>
          <w:szCs w:val="28"/>
        </w:rPr>
      </w:pPr>
      <w:r w:rsidRPr="00632A22">
        <w:rPr>
          <w:i/>
          <w:szCs w:val="28"/>
        </w:rPr>
        <w:t xml:space="preserve">Практическая деятельность:  </w:t>
      </w:r>
      <w:r w:rsidRPr="00632A22">
        <w:rPr>
          <w:szCs w:val="28"/>
        </w:rPr>
        <w:t xml:space="preserve">Методы «мозгового штурма». </w:t>
      </w:r>
      <w:r w:rsidR="00F37EE2">
        <w:rPr>
          <w:szCs w:val="28"/>
        </w:rPr>
        <w:t>Составление плана проекта. П</w:t>
      </w:r>
      <w:r w:rsidRPr="00632A22">
        <w:rPr>
          <w:szCs w:val="28"/>
        </w:rPr>
        <w:t xml:space="preserve">рогнозирование и оценивание </w:t>
      </w:r>
      <w:r w:rsidR="00F37EE2">
        <w:rPr>
          <w:szCs w:val="28"/>
        </w:rPr>
        <w:t xml:space="preserve">достижимости </w:t>
      </w:r>
      <w:r w:rsidRPr="00632A22">
        <w:rPr>
          <w:szCs w:val="28"/>
        </w:rPr>
        <w:t>ожидаемых результатов.</w:t>
      </w:r>
    </w:p>
    <w:p w:rsidR="009149A9" w:rsidRPr="00632A22" w:rsidRDefault="009149A9" w:rsidP="006274E5">
      <w:pPr>
        <w:tabs>
          <w:tab w:val="left" w:pos="2224"/>
        </w:tabs>
        <w:spacing w:after="0"/>
        <w:contextualSpacing/>
        <w:jc w:val="both"/>
        <w:rPr>
          <w:i/>
          <w:szCs w:val="28"/>
        </w:rPr>
      </w:pPr>
      <w:r w:rsidRPr="00632A22">
        <w:rPr>
          <w:i/>
          <w:szCs w:val="28"/>
        </w:rPr>
        <w:t>Форма проведения</w:t>
      </w:r>
      <w:r w:rsidRPr="00632A22">
        <w:rPr>
          <w:szCs w:val="28"/>
        </w:rPr>
        <w:t>: занятие-поиск</w:t>
      </w:r>
    </w:p>
    <w:p w:rsidR="009149A9" w:rsidRPr="00632A22" w:rsidRDefault="009149A9" w:rsidP="006274E5">
      <w:pPr>
        <w:tabs>
          <w:tab w:val="left" w:pos="2224"/>
        </w:tabs>
        <w:spacing w:after="0"/>
        <w:contextualSpacing/>
        <w:jc w:val="both"/>
        <w:rPr>
          <w:szCs w:val="28"/>
        </w:rPr>
      </w:pPr>
      <w:proofErr w:type="gramStart"/>
      <w:r w:rsidRPr="00632A22">
        <w:rPr>
          <w:i/>
          <w:szCs w:val="28"/>
        </w:rPr>
        <w:t xml:space="preserve">Методы и приемы: </w:t>
      </w:r>
      <w:r w:rsidRPr="00632A22">
        <w:rPr>
          <w:szCs w:val="28"/>
        </w:rPr>
        <w:t>проектно-исследовательский, словесный (характеристика, объяснение), наглядный (демонстрация образца выполнения задания, использование иллюстраций, видеоматериалы, материалы с сайтов и т.д.).</w:t>
      </w:r>
      <w:proofErr w:type="gramEnd"/>
    </w:p>
    <w:p w:rsidR="009149A9" w:rsidRPr="00632A22" w:rsidRDefault="009149A9" w:rsidP="009149A9">
      <w:pPr>
        <w:tabs>
          <w:tab w:val="left" w:pos="2224"/>
        </w:tabs>
        <w:spacing w:after="0"/>
        <w:contextualSpacing/>
        <w:jc w:val="both"/>
        <w:rPr>
          <w:i/>
          <w:szCs w:val="28"/>
        </w:rPr>
      </w:pPr>
    </w:p>
    <w:p w:rsidR="009149A9" w:rsidRDefault="009149A9" w:rsidP="001D6F0E">
      <w:pPr>
        <w:tabs>
          <w:tab w:val="left" w:pos="2224"/>
        </w:tabs>
        <w:spacing w:after="0"/>
        <w:contextualSpacing/>
        <w:jc w:val="center"/>
        <w:rPr>
          <w:b/>
          <w:szCs w:val="28"/>
        </w:rPr>
      </w:pPr>
      <w:r w:rsidRPr="00632A22">
        <w:rPr>
          <w:b/>
          <w:szCs w:val="28"/>
        </w:rPr>
        <w:t>Раздел 3. Поиск</w:t>
      </w:r>
      <w:r w:rsidR="001D6F0E">
        <w:rPr>
          <w:b/>
          <w:szCs w:val="28"/>
        </w:rPr>
        <w:t>ово-информационная деятельность</w:t>
      </w:r>
    </w:p>
    <w:p w:rsidR="001D6F0E" w:rsidRPr="00632A22" w:rsidRDefault="001D6F0E" w:rsidP="009149A9">
      <w:pPr>
        <w:tabs>
          <w:tab w:val="left" w:pos="2224"/>
        </w:tabs>
        <w:spacing w:after="0"/>
        <w:contextualSpacing/>
        <w:jc w:val="both"/>
        <w:rPr>
          <w:b/>
          <w:szCs w:val="28"/>
        </w:rPr>
      </w:pPr>
    </w:p>
    <w:p w:rsidR="009149A9" w:rsidRPr="00632A22" w:rsidRDefault="006274E5" w:rsidP="006274E5">
      <w:pPr>
        <w:tabs>
          <w:tab w:val="left" w:pos="709"/>
        </w:tabs>
        <w:spacing w:after="0"/>
        <w:contextualSpacing/>
        <w:jc w:val="both"/>
        <w:rPr>
          <w:szCs w:val="28"/>
        </w:rPr>
      </w:pPr>
      <w:r>
        <w:rPr>
          <w:b/>
          <w:szCs w:val="28"/>
        </w:rPr>
        <w:tab/>
      </w:r>
      <w:r w:rsidR="009149A9" w:rsidRPr="001D6F0E">
        <w:rPr>
          <w:b/>
          <w:szCs w:val="28"/>
        </w:rPr>
        <w:t>Тема 3.1.</w:t>
      </w:r>
      <w:r w:rsidR="009149A9" w:rsidRPr="00632A22">
        <w:rPr>
          <w:szCs w:val="28"/>
        </w:rPr>
        <w:t xml:space="preserve"> Дорожные ловушки.</w:t>
      </w:r>
    </w:p>
    <w:p w:rsidR="009149A9" w:rsidRPr="00632A22" w:rsidRDefault="009149A9" w:rsidP="009149A9">
      <w:pPr>
        <w:tabs>
          <w:tab w:val="left" w:pos="1535"/>
        </w:tabs>
        <w:spacing w:after="0"/>
        <w:contextualSpacing/>
        <w:jc w:val="both"/>
        <w:rPr>
          <w:szCs w:val="28"/>
        </w:rPr>
      </w:pPr>
      <w:r w:rsidRPr="00632A22">
        <w:rPr>
          <w:i/>
          <w:szCs w:val="28"/>
        </w:rPr>
        <w:t>Теоретические знания</w:t>
      </w:r>
      <w:r w:rsidRPr="00632A22">
        <w:rPr>
          <w:szCs w:val="28"/>
        </w:rPr>
        <w:t xml:space="preserve">: Дорожные ловушки. Закрытый обзор. Отвлечение внимания при переходе проезжей части. Ситуация «пустынная улица». Остановка автобуса. Пешеходные переходы. </w:t>
      </w:r>
    </w:p>
    <w:p w:rsidR="009149A9" w:rsidRPr="00632A22" w:rsidRDefault="009149A9" w:rsidP="009149A9">
      <w:pPr>
        <w:tabs>
          <w:tab w:val="left" w:pos="1535"/>
        </w:tabs>
        <w:spacing w:after="0"/>
        <w:contextualSpacing/>
        <w:jc w:val="both"/>
        <w:rPr>
          <w:szCs w:val="28"/>
        </w:rPr>
      </w:pPr>
      <w:r w:rsidRPr="00632A22">
        <w:rPr>
          <w:i/>
          <w:szCs w:val="28"/>
        </w:rPr>
        <w:t>Практическая деятельность:</w:t>
      </w:r>
      <w:r w:rsidRPr="00632A22">
        <w:rPr>
          <w:rFonts w:eastAsia="Calibri"/>
          <w:szCs w:val="28"/>
          <w:lang w:eastAsia="en-US"/>
        </w:rPr>
        <w:t xml:space="preserve"> Анализ дорожных ситуаций.</w:t>
      </w:r>
      <w:r w:rsidRPr="00632A22">
        <w:rPr>
          <w:iCs/>
          <w:szCs w:val="28"/>
        </w:rPr>
        <w:t xml:space="preserve"> </w:t>
      </w:r>
      <w:r w:rsidR="00F37EE2">
        <w:rPr>
          <w:rFonts w:eastAsia="Calibri"/>
          <w:szCs w:val="28"/>
          <w:lang w:eastAsia="en-US"/>
        </w:rPr>
        <w:t>Создание страницы Альманаха</w:t>
      </w:r>
      <w:r w:rsidR="00F90D5D">
        <w:rPr>
          <w:rFonts w:eastAsia="Calibri"/>
          <w:szCs w:val="28"/>
          <w:lang w:eastAsia="en-US"/>
        </w:rPr>
        <w:t xml:space="preserve"> по визуализации «дорожных  ловушек»</w:t>
      </w:r>
      <w:r w:rsidRPr="00632A22">
        <w:rPr>
          <w:rFonts w:eastAsia="Calibri"/>
          <w:szCs w:val="28"/>
          <w:lang w:eastAsia="en-US"/>
        </w:rPr>
        <w:t>.</w:t>
      </w:r>
    </w:p>
    <w:p w:rsidR="009149A9" w:rsidRPr="00632A22" w:rsidRDefault="009149A9" w:rsidP="009149A9">
      <w:pPr>
        <w:tabs>
          <w:tab w:val="left" w:pos="1535"/>
        </w:tabs>
        <w:spacing w:after="0"/>
        <w:contextualSpacing/>
        <w:jc w:val="both"/>
        <w:rPr>
          <w:i/>
          <w:szCs w:val="28"/>
        </w:rPr>
      </w:pPr>
      <w:r w:rsidRPr="00632A22">
        <w:rPr>
          <w:i/>
          <w:szCs w:val="28"/>
        </w:rPr>
        <w:t xml:space="preserve">Форма проведения: занятие </w:t>
      </w:r>
      <w:r w:rsidR="003F5C4D">
        <w:rPr>
          <w:i/>
          <w:szCs w:val="28"/>
        </w:rPr>
        <w:t>–</w:t>
      </w:r>
      <w:r w:rsidRPr="00632A22">
        <w:rPr>
          <w:i/>
          <w:szCs w:val="28"/>
        </w:rPr>
        <w:t xml:space="preserve"> </w:t>
      </w:r>
      <w:r w:rsidR="00F90D5D">
        <w:rPr>
          <w:i/>
          <w:szCs w:val="28"/>
        </w:rPr>
        <w:t>тренинг</w:t>
      </w:r>
      <w:r w:rsidR="001D6F0E">
        <w:rPr>
          <w:i/>
          <w:szCs w:val="28"/>
        </w:rPr>
        <w:t>.</w:t>
      </w:r>
    </w:p>
    <w:p w:rsidR="001D6F0E" w:rsidRPr="001D6F0E" w:rsidRDefault="009149A9" w:rsidP="001D6F0E">
      <w:pPr>
        <w:tabs>
          <w:tab w:val="left" w:pos="2224"/>
        </w:tabs>
        <w:spacing w:after="0"/>
        <w:contextualSpacing/>
        <w:jc w:val="both"/>
        <w:rPr>
          <w:i/>
          <w:szCs w:val="28"/>
        </w:rPr>
      </w:pPr>
      <w:proofErr w:type="gramStart"/>
      <w:r w:rsidRPr="00632A22">
        <w:rPr>
          <w:i/>
          <w:szCs w:val="28"/>
        </w:rPr>
        <w:lastRenderedPageBreak/>
        <w:t>Методы и приемы:</w:t>
      </w:r>
      <w:r w:rsidRPr="00632A22">
        <w:rPr>
          <w:szCs w:val="28"/>
        </w:rPr>
        <w:t xml:space="preserve"> словесный (характеристика, объяснение), наглядный (демонстрация образца выполнения задания, использование иллюстраций, видеоматериалы, материалы с сайтов и т.д.), практический.</w:t>
      </w:r>
      <w:proofErr w:type="gramEnd"/>
    </w:p>
    <w:p w:rsidR="009149A9" w:rsidRPr="00632A22" w:rsidRDefault="006274E5" w:rsidP="006274E5">
      <w:pPr>
        <w:tabs>
          <w:tab w:val="left" w:pos="709"/>
        </w:tabs>
        <w:spacing w:after="0"/>
        <w:contextualSpacing/>
        <w:jc w:val="both"/>
        <w:rPr>
          <w:szCs w:val="28"/>
        </w:rPr>
      </w:pPr>
      <w:r>
        <w:rPr>
          <w:b/>
          <w:szCs w:val="28"/>
        </w:rPr>
        <w:tab/>
      </w:r>
      <w:r w:rsidR="009149A9" w:rsidRPr="001D6F0E">
        <w:rPr>
          <w:b/>
          <w:szCs w:val="28"/>
        </w:rPr>
        <w:t>Тема 3.2.</w:t>
      </w:r>
      <w:r w:rsidR="009149A9" w:rsidRPr="00632A22">
        <w:rPr>
          <w:szCs w:val="28"/>
        </w:rPr>
        <w:t xml:space="preserve"> Основные понятия и термины ПДД.</w:t>
      </w:r>
    </w:p>
    <w:p w:rsidR="009149A9" w:rsidRPr="00632A22" w:rsidRDefault="009149A9" w:rsidP="009149A9">
      <w:pPr>
        <w:tabs>
          <w:tab w:val="left" w:pos="1535"/>
        </w:tabs>
        <w:spacing w:after="0"/>
        <w:contextualSpacing/>
        <w:jc w:val="both"/>
        <w:rPr>
          <w:szCs w:val="28"/>
        </w:rPr>
      </w:pPr>
      <w:r w:rsidRPr="00632A22">
        <w:rPr>
          <w:i/>
          <w:szCs w:val="28"/>
        </w:rPr>
        <w:t>Теоретические знания</w:t>
      </w:r>
      <w:r w:rsidRPr="00632A22">
        <w:rPr>
          <w:szCs w:val="28"/>
        </w:rPr>
        <w:t xml:space="preserve">: Основные понятия и термины ПДД. Пояснение отдельных понятий и терминов, используемых в Правилах дорожного движения. </w:t>
      </w:r>
    </w:p>
    <w:p w:rsidR="00F90D5D" w:rsidRDefault="009149A9" w:rsidP="009149A9">
      <w:pPr>
        <w:tabs>
          <w:tab w:val="left" w:pos="1535"/>
        </w:tabs>
        <w:spacing w:after="0"/>
        <w:contextualSpacing/>
        <w:jc w:val="both"/>
        <w:rPr>
          <w:rFonts w:eastAsia="Calibri"/>
          <w:szCs w:val="28"/>
          <w:lang w:eastAsia="en-US"/>
        </w:rPr>
      </w:pPr>
      <w:r w:rsidRPr="00632A22">
        <w:rPr>
          <w:i/>
          <w:szCs w:val="28"/>
        </w:rPr>
        <w:t>Практическая деятельность:</w:t>
      </w:r>
      <w:r w:rsidRPr="00632A22">
        <w:rPr>
          <w:iCs/>
          <w:szCs w:val="28"/>
        </w:rPr>
        <w:t xml:space="preserve"> </w:t>
      </w:r>
      <w:r w:rsidRPr="00632A22">
        <w:rPr>
          <w:szCs w:val="28"/>
        </w:rPr>
        <w:t xml:space="preserve">Решение ситуационных задач на знание терминов и понятий ПДД. </w:t>
      </w:r>
      <w:r w:rsidR="00F90D5D">
        <w:rPr>
          <w:szCs w:val="28"/>
        </w:rPr>
        <w:t>Решение кроссворда по терминологии ПДД</w:t>
      </w:r>
      <w:r w:rsidR="000557DE">
        <w:rPr>
          <w:szCs w:val="28"/>
        </w:rPr>
        <w:t xml:space="preserve"> </w:t>
      </w:r>
      <w:r w:rsidR="000557DE" w:rsidRPr="000557DE">
        <w:rPr>
          <w:i/>
          <w:szCs w:val="28"/>
        </w:rPr>
        <w:t>(Приложение 3)</w:t>
      </w:r>
      <w:r w:rsidR="00F90D5D" w:rsidRPr="000557DE">
        <w:rPr>
          <w:i/>
          <w:szCs w:val="28"/>
        </w:rPr>
        <w:t>.</w:t>
      </w:r>
    </w:p>
    <w:p w:rsidR="009149A9" w:rsidRPr="00632A22" w:rsidRDefault="009149A9" w:rsidP="009149A9">
      <w:pPr>
        <w:tabs>
          <w:tab w:val="left" w:pos="1535"/>
        </w:tabs>
        <w:spacing w:after="0"/>
        <w:contextualSpacing/>
        <w:jc w:val="both"/>
        <w:rPr>
          <w:i/>
          <w:szCs w:val="28"/>
        </w:rPr>
      </w:pPr>
      <w:r w:rsidRPr="00632A22">
        <w:rPr>
          <w:i/>
          <w:szCs w:val="28"/>
        </w:rPr>
        <w:t xml:space="preserve">Форма проведения: </w:t>
      </w:r>
      <w:r w:rsidRPr="00632A22">
        <w:rPr>
          <w:szCs w:val="28"/>
        </w:rPr>
        <w:t>занятие-тренинг</w:t>
      </w:r>
    </w:p>
    <w:p w:rsidR="009149A9" w:rsidRDefault="009149A9" w:rsidP="009149A9">
      <w:pPr>
        <w:tabs>
          <w:tab w:val="left" w:pos="2224"/>
        </w:tabs>
        <w:spacing w:after="0"/>
        <w:contextualSpacing/>
        <w:jc w:val="both"/>
        <w:rPr>
          <w:szCs w:val="28"/>
        </w:rPr>
      </w:pPr>
      <w:proofErr w:type="gramStart"/>
      <w:r w:rsidRPr="00632A22">
        <w:rPr>
          <w:i/>
          <w:szCs w:val="28"/>
        </w:rPr>
        <w:t>Методы и приемы:</w:t>
      </w:r>
      <w:r w:rsidRPr="00632A22">
        <w:rPr>
          <w:szCs w:val="28"/>
        </w:rPr>
        <w:t xml:space="preserve"> частично-поисковый, словесный (характеристика, объяснение), наглядный (демонстрация образца выполнения задания, использование иллюстраций, видеоматериалы, материалы с сайтов и т.д.), практический.</w:t>
      </w:r>
      <w:proofErr w:type="gramEnd"/>
    </w:p>
    <w:p w:rsidR="001D6F0E" w:rsidRPr="00632A22" w:rsidRDefault="001D6F0E" w:rsidP="009149A9">
      <w:pPr>
        <w:tabs>
          <w:tab w:val="left" w:pos="2224"/>
        </w:tabs>
        <w:spacing w:after="0"/>
        <w:contextualSpacing/>
        <w:jc w:val="both"/>
        <w:rPr>
          <w:i/>
          <w:szCs w:val="28"/>
        </w:rPr>
      </w:pPr>
    </w:p>
    <w:p w:rsidR="009149A9" w:rsidRPr="00632A22" w:rsidRDefault="009149A9" w:rsidP="001D6F0E">
      <w:pPr>
        <w:tabs>
          <w:tab w:val="left" w:pos="2224"/>
        </w:tabs>
        <w:spacing w:after="0"/>
        <w:contextualSpacing/>
        <w:jc w:val="center"/>
        <w:rPr>
          <w:b/>
          <w:szCs w:val="28"/>
        </w:rPr>
      </w:pPr>
      <w:r w:rsidRPr="00632A22">
        <w:rPr>
          <w:b/>
          <w:szCs w:val="28"/>
        </w:rPr>
        <w:t xml:space="preserve">Раздел 4. </w:t>
      </w:r>
      <w:proofErr w:type="gramStart"/>
      <w:r w:rsidRPr="00632A22">
        <w:rPr>
          <w:b/>
          <w:szCs w:val="28"/>
        </w:rPr>
        <w:t>Основной</w:t>
      </w:r>
      <w:proofErr w:type="gramEnd"/>
      <w:r w:rsidRPr="00632A22">
        <w:rPr>
          <w:b/>
          <w:szCs w:val="28"/>
        </w:rPr>
        <w:t xml:space="preserve"> (реализация проекта)</w:t>
      </w:r>
    </w:p>
    <w:p w:rsidR="009149A9" w:rsidRPr="00632A22" w:rsidRDefault="006274E5" w:rsidP="006274E5">
      <w:pPr>
        <w:tabs>
          <w:tab w:val="left" w:pos="709"/>
        </w:tabs>
        <w:spacing w:after="0"/>
        <w:contextualSpacing/>
        <w:jc w:val="both"/>
        <w:rPr>
          <w:szCs w:val="28"/>
        </w:rPr>
      </w:pPr>
      <w:r>
        <w:rPr>
          <w:b/>
          <w:szCs w:val="28"/>
        </w:rPr>
        <w:tab/>
      </w:r>
      <w:r w:rsidR="009149A9" w:rsidRPr="001D6F0E">
        <w:rPr>
          <w:b/>
          <w:szCs w:val="28"/>
        </w:rPr>
        <w:t>Тема 4.1.</w:t>
      </w:r>
      <w:r w:rsidR="009149A9" w:rsidRPr="00632A22">
        <w:rPr>
          <w:szCs w:val="28"/>
        </w:rPr>
        <w:t xml:space="preserve"> Правила дорожной безопасности для пешеходов.</w:t>
      </w:r>
    </w:p>
    <w:p w:rsidR="009149A9" w:rsidRPr="00632A22" w:rsidRDefault="009149A9" w:rsidP="009149A9">
      <w:pPr>
        <w:tabs>
          <w:tab w:val="left" w:pos="2224"/>
        </w:tabs>
        <w:spacing w:after="0"/>
        <w:contextualSpacing/>
        <w:jc w:val="both"/>
        <w:rPr>
          <w:i/>
          <w:szCs w:val="28"/>
        </w:rPr>
      </w:pPr>
      <w:r w:rsidRPr="00632A22">
        <w:rPr>
          <w:i/>
          <w:szCs w:val="28"/>
        </w:rPr>
        <w:t>Практическая деятельность:</w:t>
      </w:r>
      <w:r w:rsidRPr="00632A22">
        <w:rPr>
          <w:rFonts w:eastAsia="Calibri"/>
          <w:szCs w:val="28"/>
          <w:lang w:eastAsia="en-US"/>
        </w:rPr>
        <w:t xml:space="preserve"> </w:t>
      </w:r>
      <w:r w:rsidRPr="00632A22">
        <w:t xml:space="preserve">Анализ дорожных ситуаций. </w:t>
      </w:r>
      <w:r w:rsidR="00F90D5D" w:rsidRPr="00632A22">
        <w:rPr>
          <w:szCs w:val="28"/>
        </w:rPr>
        <w:t xml:space="preserve">Разводка транспорта и пешеходов на макете. </w:t>
      </w:r>
      <w:r w:rsidRPr="00632A22">
        <w:rPr>
          <w:rFonts w:eastAsia="Calibri"/>
          <w:szCs w:val="28"/>
          <w:lang w:eastAsia="en-US"/>
        </w:rPr>
        <w:t>Упражнения на внимание. Упражнения на воображение.</w:t>
      </w:r>
      <w:r w:rsidR="00F90D5D" w:rsidRPr="00F90D5D">
        <w:t xml:space="preserve"> </w:t>
      </w:r>
      <w:r w:rsidR="00F90D5D" w:rsidRPr="00F90D5D">
        <w:rPr>
          <w:rFonts w:eastAsia="Calibri"/>
          <w:szCs w:val="28"/>
          <w:lang w:eastAsia="en-US"/>
        </w:rPr>
        <w:t xml:space="preserve">Создание страницы Альманаха по визуализации </w:t>
      </w:r>
      <w:r w:rsidR="00F90D5D">
        <w:rPr>
          <w:rFonts w:eastAsia="Calibri"/>
          <w:szCs w:val="28"/>
          <w:lang w:eastAsia="en-US"/>
        </w:rPr>
        <w:t>поведения пешехода на дороге</w:t>
      </w:r>
      <w:r w:rsidR="00F90D5D" w:rsidRPr="00F90D5D">
        <w:rPr>
          <w:rFonts w:eastAsia="Calibri"/>
          <w:szCs w:val="28"/>
          <w:lang w:eastAsia="en-US"/>
        </w:rPr>
        <w:t>.</w:t>
      </w:r>
      <w:r w:rsidR="00F90D5D">
        <w:rPr>
          <w:rFonts w:eastAsia="Calibri"/>
          <w:szCs w:val="28"/>
          <w:lang w:eastAsia="en-US"/>
        </w:rPr>
        <w:t xml:space="preserve"> Загадки по ПДД. </w:t>
      </w:r>
    </w:p>
    <w:p w:rsidR="009149A9" w:rsidRPr="00632A22" w:rsidRDefault="009149A9" w:rsidP="009149A9">
      <w:pPr>
        <w:tabs>
          <w:tab w:val="left" w:pos="2224"/>
        </w:tabs>
        <w:spacing w:after="0"/>
        <w:contextualSpacing/>
        <w:jc w:val="both"/>
        <w:rPr>
          <w:szCs w:val="28"/>
        </w:rPr>
      </w:pPr>
      <w:r w:rsidRPr="00632A22">
        <w:rPr>
          <w:i/>
          <w:szCs w:val="28"/>
        </w:rPr>
        <w:t>Форма проведения:</w:t>
      </w:r>
      <w:r w:rsidRPr="00632A22">
        <w:rPr>
          <w:szCs w:val="28"/>
        </w:rPr>
        <w:t xml:space="preserve"> практическая работа</w:t>
      </w:r>
      <w:r w:rsidR="00F90D5D">
        <w:rPr>
          <w:szCs w:val="28"/>
        </w:rPr>
        <w:t xml:space="preserve">, работа на </w:t>
      </w:r>
      <w:r w:rsidR="00DB050B">
        <w:rPr>
          <w:szCs w:val="28"/>
        </w:rPr>
        <w:t xml:space="preserve">виртуальной </w:t>
      </w:r>
      <w:r w:rsidR="00F90D5D">
        <w:rPr>
          <w:szCs w:val="28"/>
        </w:rPr>
        <w:t>транспортной площадке образовательной организации</w:t>
      </w:r>
      <w:r w:rsidR="008E3E16">
        <w:rPr>
          <w:szCs w:val="28"/>
        </w:rPr>
        <w:t>.</w:t>
      </w:r>
    </w:p>
    <w:p w:rsidR="007C486F" w:rsidRPr="001D6F0E" w:rsidRDefault="009149A9" w:rsidP="009149A9">
      <w:pPr>
        <w:tabs>
          <w:tab w:val="left" w:pos="2224"/>
        </w:tabs>
        <w:spacing w:after="0"/>
        <w:contextualSpacing/>
        <w:jc w:val="both"/>
        <w:rPr>
          <w:i/>
          <w:szCs w:val="28"/>
        </w:rPr>
      </w:pPr>
      <w:r w:rsidRPr="00632A22">
        <w:rPr>
          <w:i/>
          <w:szCs w:val="28"/>
        </w:rPr>
        <w:t>Методы и приемы:</w:t>
      </w:r>
      <w:r w:rsidRPr="00632A22">
        <w:rPr>
          <w:szCs w:val="28"/>
        </w:rPr>
        <w:t xml:space="preserve"> </w:t>
      </w:r>
      <w:r w:rsidR="00F90D5D">
        <w:rPr>
          <w:szCs w:val="28"/>
        </w:rPr>
        <w:t xml:space="preserve"> </w:t>
      </w:r>
      <w:proofErr w:type="gramStart"/>
      <w:r w:rsidRPr="00632A22">
        <w:rPr>
          <w:szCs w:val="28"/>
        </w:rPr>
        <w:t>практический</w:t>
      </w:r>
      <w:proofErr w:type="gramEnd"/>
      <w:r w:rsidRPr="00632A22">
        <w:rPr>
          <w:szCs w:val="28"/>
        </w:rPr>
        <w:t>.</w:t>
      </w:r>
    </w:p>
    <w:p w:rsidR="007C486F" w:rsidRPr="00632A22" w:rsidRDefault="006274E5" w:rsidP="006274E5">
      <w:pPr>
        <w:tabs>
          <w:tab w:val="left" w:pos="709"/>
        </w:tabs>
        <w:spacing w:after="0"/>
        <w:contextualSpacing/>
        <w:jc w:val="both"/>
        <w:rPr>
          <w:szCs w:val="28"/>
        </w:rPr>
      </w:pPr>
      <w:r>
        <w:rPr>
          <w:b/>
          <w:szCs w:val="28"/>
        </w:rPr>
        <w:tab/>
      </w:r>
      <w:r w:rsidR="009149A9" w:rsidRPr="001D6F0E">
        <w:rPr>
          <w:b/>
          <w:szCs w:val="28"/>
        </w:rPr>
        <w:t>Тема 4.2</w:t>
      </w:r>
      <w:r w:rsidR="009149A9" w:rsidRPr="00632A22">
        <w:rPr>
          <w:szCs w:val="28"/>
        </w:rPr>
        <w:t>. Правила дорожной безопасности для пассажиров</w:t>
      </w:r>
      <w:r w:rsidR="007C486F" w:rsidRPr="00632A22">
        <w:rPr>
          <w:szCs w:val="28"/>
        </w:rPr>
        <w:t>.</w:t>
      </w:r>
    </w:p>
    <w:p w:rsidR="008E3E16" w:rsidRDefault="009149A9" w:rsidP="009149A9">
      <w:pPr>
        <w:tabs>
          <w:tab w:val="left" w:pos="2224"/>
        </w:tabs>
        <w:spacing w:after="0"/>
        <w:contextualSpacing/>
        <w:jc w:val="both"/>
        <w:rPr>
          <w:rFonts w:eastAsia="Calibri"/>
          <w:szCs w:val="28"/>
          <w:lang w:eastAsia="en-US"/>
        </w:rPr>
      </w:pPr>
      <w:r w:rsidRPr="00632A22">
        <w:rPr>
          <w:i/>
          <w:szCs w:val="28"/>
        </w:rPr>
        <w:t>Практическая деятельность:</w:t>
      </w:r>
      <w:r w:rsidRPr="00632A22">
        <w:rPr>
          <w:szCs w:val="28"/>
        </w:rPr>
        <w:t xml:space="preserve"> </w:t>
      </w:r>
      <w:r w:rsidR="008E3E16" w:rsidRPr="00632A22">
        <w:rPr>
          <w:szCs w:val="28"/>
        </w:rPr>
        <w:t xml:space="preserve">Правила поведения в маршрутном транспорте, правила посадки и выхода пассажиров транспорта. </w:t>
      </w:r>
      <w:r w:rsidR="003744CD">
        <w:rPr>
          <w:szCs w:val="28"/>
        </w:rPr>
        <w:t xml:space="preserve">Игра </w:t>
      </w:r>
      <w:r w:rsidR="003744CD" w:rsidRPr="003744CD">
        <w:rPr>
          <w:bCs/>
          <w:color w:val="000000" w:themeColor="text1"/>
          <w:szCs w:val="28"/>
        </w:rPr>
        <w:t>«Дорога, транспорт, пешеход, пассажир»</w:t>
      </w:r>
      <w:r w:rsidR="003744CD">
        <w:rPr>
          <w:i/>
          <w:szCs w:val="28"/>
        </w:rPr>
        <w:t>.</w:t>
      </w:r>
      <w:r w:rsidRPr="00632A22">
        <w:rPr>
          <w:szCs w:val="28"/>
        </w:rPr>
        <w:t xml:space="preserve"> </w:t>
      </w:r>
      <w:r w:rsidRPr="00632A22">
        <w:rPr>
          <w:rFonts w:eastAsia="Calibri"/>
          <w:szCs w:val="28"/>
          <w:lang w:eastAsia="en-US"/>
        </w:rPr>
        <w:t xml:space="preserve">Упражнения на внимание. </w:t>
      </w:r>
      <w:r w:rsidR="008E3E16">
        <w:rPr>
          <w:rFonts w:eastAsia="Calibri"/>
          <w:szCs w:val="28"/>
          <w:lang w:eastAsia="en-US"/>
        </w:rPr>
        <w:t xml:space="preserve">Составление (решение) кроссворда, Восстановление деформированного текста по правилам дорожного движения. </w:t>
      </w:r>
      <w:r w:rsidR="008E3E16" w:rsidRPr="008E3E16">
        <w:rPr>
          <w:rFonts w:eastAsia="Calibri"/>
          <w:szCs w:val="28"/>
          <w:lang w:eastAsia="en-US"/>
        </w:rPr>
        <w:t>Создание страницы Альманаха по визуализаци</w:t>
      </w:r>
      <w:r w:rsidR="008E3E16">
        <w:rPr>
          <w:rFonts w:eastAsia="Calibri"/>
          <w:szCs w:val="28"/>
          <w:lang w:eastAsia="en-US"/>
        </w:rPr>
        <w:t xml:space="preserve">и поведения пассажира. </w:t>
      </w:r>
    </w:p>
    <w:p w:rsidR="009149A9" w:rsidRPr="008E3E16" w:rsidRDefault="009149A9" w:rsidP="009149A9">
      <w:pPr>
        <w:tabs>
          <w:tab w:val="left" w:pos="2224"/>
        </w:tabs>
        <w:spacing w:after="0"/>
        <w:contextualSpacing/>
        <w:jc w:val="both"/>
        <w:rPr>
          <w:rFonts w:eastAsia="Calibri"/>
          <w:szCs w:val="28"/>
          <w:lang w:eastAsia="en-US"/>
        </w:rPr>
      </w:pPr>
      <w:r w:rsidRPr="00632A22">
        <w:rPr>
          <w:i/>
          <w:szCs w:val="28"/>
        </w:rPr>
        <w:t>Форма проведения:</w:t>
      </w:r>
      <w:r w:rsidRPr="00632A22">
        <w:rPr>
          <w:szCs w:val="28"/>
        </w:rPr>
        <w:t xml:space="preserve"> практическая работа.</w:t>
      </w:r>
    </w:p>
    <w:p w:rsidR="00094DB1" w:rsidRPr="001D6F0E" w:rsidRDefault="009149A9" w:rsidP="009149A9">
      <w:pPr>
        <w:tabs>
          <w:tab w:val="left" w:pos="2224"/>
        </w:tabs>
        <w:spacing w:after="0"/>
        <w:contextualSpacing/>
        <w:jc w:val="both"/>
        <w:rPr>
          <w:i/>
          <w:szCs w:val="28"/>
        </w:rPr>
      </w:pPr>
      <w:r w:rsidRPr="00632A22">
        <w:rPr>
          <w:i/>
          <w:szCs w:val="28"/>
        </w:rPr>
        <w:t>Методы и приемы:</w:t>
      </w:r>
      <w:r w:rsidRPr="00632A22">
        <w:rPr>
          <w:szCs w:val="28"/>
        </w:rPr>
        <w:t xml:space="preserve"> </w:t>
      </w:r>
      <w:r w:rsidR="008E3E16">
        <w:rPr>
          <w:szCs w:val="28"/>
        </w:rPr>
        <w:t>практическая работа</w:t>
      </w:r>
      <w:r w:rsidRPr="00632A22">
        <w:rPr>
          <w:szCs w:val="28"/>
        </w:rPr>
        <w:t>,</w:t>
      </w:r>
      <w:r w:rsidRPr="00632A22">
        <w:rPr>
          <w:iCs/>
          <w:szCs w:val="28"/>
          <w:shd w:val="clear" w:color="auto" w:fill="FFFFFF"/>
        </w:rPr>
        <w:t xml:space="preserve"> самостоятельная работа </w:t>
      </w:r>
      <w:proofErr w:type="gramStart"/>
      <w:r w:rsidRPr="00632A22">
        <w:rPr>
          <w:iCs/>
          <w:szCs w:val="28"/>
          <w:shd w:val="clear" w:color="auto" w:fill="FFFFFF"/>
        </w:rPr>
        <w:t>обучающихся</w:t>
      </w:r>
      <w:proofErr w:type="gramEnd"/>
      <w:r w:rsidRPr="00632A22">
        <w:rPr>
          <w:iCs/>
          <w:szCs w:val="28"/>
          <w:shd w:val="clear" w:color="auto" w:fill="FFFFFF"/>
        </w:rPr>
        <w:t>.</w:t>
      </w:r>
    </w:p>
    <w:p w:rsidR="009149A9" w:rsidRPr="00632A22" w:rsidRDefault="006274E5" w:rsidP="006274E5">
      <w:pPr>
        <w:tabs>
          <w:tab w:val="left" w:pos="709"/>
        </w:tabs>
        <w:spacing w:after="0"/>
        <w:contextualSpacing/>
        <w:jc w:val="both"/>
        <w:rPr>
          <w:szCs w:val="28"/>
        </w:rPr>
      </w:pPr>
      <w:r>
        <w:rPr>
          <w:b/>
          <w:szCs w:val="28"/>
        </w:rPr>
        <w:tab/>
      </w:r>
      <w:r w:rsidR="009149A9" w:rsidRPr="001D6F0E">
        <w:rPr>
          <w:b/>
          <w:szCs w:val="28"/>
        </w:rPr>
        <w:t>Тема 4.3.</w:t>
      </w:r>
      <w:r w:rsidR="009149A9" w:rsidRPr="00632A22">
        <w:rPr>
          <w:szCs w:val="28"/>
        </w:rPr>
        <w:t xml:space="preserve"> Правила дорожной безопасности для велосипедистов.</w:t>
      </w:r>
    </w:p>
    <w:p w:rsidR="009149A9" w:rsidRPr="00632A22" w:rsidRDefault="009149A9" w:rsidP="009149A9">
      <w:pPr>
        <w:tabs>
          <w:tab w:val="left" w:pos="2224"/>
        </w:tabs>
        <w:spacing w:after="0"/>
        <w:contextualSpacing/>
        <w:jc w:val="both"/>
        <w:rPr>
          <w:szCs w:val="28"/>
        </w:rPr>
      </w:pPr>
      <w:r w:rsidRPr="00632A22">
        <w:rPr>
          <w:i/>
          <w:szCs w:val="28"/>
        </w:rPr>
        <w:t>Практическая деятельность:</w:t>
      </w:r>
      <w:r w:rsidRPr="00632A22">
        <w:rPr>
          <w:szCs w:val="28"/>
        </w:rPr>
        <w:t xml:space="preserve"> </w:t>
      </w:r>
      <w:r w:rsidR="008E3E16" w:rsidRPr="00632A22">
        <w:rPr>
          <w:szCs w:val="28"/>
        </w:rPr>
        <w:t xml:space="preserve">Устройство велосипеда, снаряжение. Сигналы, подаваемые велосипедистами об изменении направления движения. </w:t>
      </w:r>
      <w:r w:rsidR="003744CD">
        <w:rPr>
          <w:szCs w:val="28"/>
        </w:rPr>
        <w:t>Интерактивная игра</w:t>
      </w:r>
      <w:r w:rsidRPr="00632A22">
        <w:rPr>
          <w:szCs w:val="28"/>
        </w:rPr>
        <w:t xml:space="preserve"> «Лучше знаешь – дальше едешь». </w:t>
      </w:r>
      <w:r w:rsidR="008E3E16" w:rsidRPr="008E3E16">
        <w:rPr>
          <w:szCs w:val="28"/>
        </w:rPr>
        <w:t xml:space="preserve">Создание страницы Альманаха по визуализации поведения </w:t>
      </w:r>
      <w:r w:rsidR="008E3E16">
        <w:rPr>
          <w:szCs w:val="28"/>
        </w:rPr>
        <w:t>велосипедиста</w:t>
      </w:r>
      <w:r w:rsidR="008E3E16" w:rsidRPr="008E3E16">
        <w:rPr>
          <w:szCs w:val="28"/>
        </w:rPr>
        <w:t>.</w:t>
      </w:r>
    </w:p>
    <w:p w:rsidR="009149A9" w:rsidRPr="00632A22" w:rsidRDefault="009149A9" w:rsidP="009149A9">
      <w:pPr>
        <w:tabs>
          <w:tab w:val="left" w:pos="2224"/>
        </w:tabs>
        <w:spacing w:after="0"/>
        <w:contextualSpacing/>
        <w:jc w:val="both"/>
        <w:rPr>
          <w:i/>
          <w:szCs w:val="28"/>
        </w:rPr>
      </w:pPr>
      <w:r w:rsidRPr="00632A22">
        <w:rPr>
          <w:i/>
          <w:szCs w:val="28"/>
        </w:rPr>
        <w:t>Форма проведения:</w:t>
      </w:r>
      <w:r w:rsidRPr="00632A22">
        <w:rPr>
          <w:szCs w:val="28"/>
        </w:rPr>
        <w:t xml:space="preserve"> практическая работа.</w:t>
      </w:r>
    </w:p>
    <w:p w:rsidR="009149A9" w:rsidRPr="00632A22" w:rsidRDefault="009149A9" w:rsidP="009149A9">
      <w:pPr>
        <w:tabs>
          <w:tab w:val="left" w:pos="2224"/>
        </w:tabs>
        <w:spacing w:after="0"/>
        <w:contextualSpacing/>
        <w:jc w:val="both"/>
        <w:rPr>
          <w:i/>
          <w:szCs w:val="28"/>
        </w:rPr>
      </w:pPr>
      <w:r w:rsidRPr="00632A22">
        <w:rPr>
          <w:i/>
          <w:szCs w:val="28"/>
        </w:rPr>
        <w:t>Методы и приемы:</w:t>
      </w:r>
      <w:r w:rsidRPr="00632A22">
        <w:rPr>
          <w:szCs w:val="28"/>
        </w:rPr>
        <w:t xml:space="preserve"> словесные дидактические игры, словесный, наглядный, репродуктивный.</w:t>
      </w:r>
    </w:p>
    <w:p w:rsidR="009149A9" w:rsidRPr="00632A22" w:rsidRDefault="009149A9" w:rsidP="009149A9">
      <w:pPr>
        <w:tabs>
          <w:tab w:val="left" w:pos="2224"/>
        </w:tabs>
        <w:spacing w:after="0"/>
        <w:contextualSpacing/>
        <w:jc w:val="both"/>
        <w:rPr>
          <w:szCs w:val="28"/>
        </w:rPr>
      </w:pPr>
    </w:p>
    <w:p w:rsidR="009149A9" w:rsidRDefault="009149A9" w:rsidP="001D6F0E">
      <w:pPr>
        <w:tabs>
          <w:tab w:val="left" w:pos="2224"/>
        </w:tabs>
        <w:spacing w:after="0"/>
        <w:contextualSpacing/>
        <w:jc w:val="center"/>
        <w:rPr>
          <w:b/>
          <w:szCs w:val="28"/>
        </w:rPr>
      </w:pPr>
      <w:r w:rsidRPr="00632A22">
        <w:rPr>
          <w:b/>
          <w:szCs w:val="28"/>
        </w:rPr>
        <w:t>Раздел 5. Презентация проекта</w:t>
      </w:r>
    </w:p>
    <w:p w:rsidR="001D6F0E" w:rsidRPr="001D6F0E" w:rsidRDefault="001D6F0E" w:rsidP="001D6F0E">
      <w:pPr>
        <w:tabs>
          <w:tab w:val="left" w:pos="2224"/>
        </w:tabs>
        <w:spacing w:after="0"/>
        <w:contextualSpacing/>
        <w:jc w:val="center"/>
        <w:rPr>
          <w:b/>
          <w:szCs w:val="28"/>
        </w:rPr>
      </w:pPr>
    </w:p>
    <w:p w:rsidR="009149A9" w:rsidRPr="00632A22" w:rsidRDefault="006274E5" w:rsidP="006274E5">
      <w:pPr>
        <w:tabs>
          <w:tab w:val="left" w:pos="709"/>
        </w:tabs>
        <w:spacing w:after="0"/>
        <w:contextualSpacing/>
        <w:jc w:val="both"/>
        <w:rPr>
          <w:szCs w:val="28"/>
        </w:rPr>
      </w:pPr>
      <w:r>
        <w:rPr>
          <w:b/>
          <w:szCs w:val="28"/>
        </w:rPr>
        <w:tab/>
      </w:r>
      <w:r w:rsidR="009149A9" w:rsidRPr="001D6F0E">
        <w:rPr>
          <w:b/>
          <w:szCs w:val="28"/>
        </w:rPr>
        <w:t>Тема 5.1.</w:t>
      </w:r>
      <w:r w:rsidR="009149A9" w:rsidRPr="00632A22">
        <w:rPr>
          <w:szCs w:val="28"/>
        </w:rPr>
        <w:t xml:space="preserve"> Творческий отчет – изготовление альбома.</w:t>
      </w:r>
    </w:p>
    <w:p w:rsidR="009149A9" w:rsidRPr="00632A22" w:rsidRDefault="009149A9" w:rsidP="009149A9">
      <w:pPr>
        <w:tabs>
          <w:tab w:val="left" w:pos="2224"/>
        </w:tabs>
        <w:spacing w:after="0"/>
        <w:contextualSpacing/>
        <w:jc w:val="both"/>
        <w:rPr>
          <w:szCs w:val="28"/>
        </w:rPr>
      </w:pPr>
      <w:r w:rsidRPr="00632A22">
        <w:rPr>
          <w:i/>
          <w:szCs w:val="28"/>
        </w:rPr>
        <w:t>Практическая деятельность:</w:t>
      </w:r>
      <w:r w:rsidRPr="00632A22">
        <w:rPr>
          <w:szCs w:val="28"/>
        </w:rPr>
        <w:t xml:space="preserve"> итоговая работа с использованием изученных  приемов, знаний и умений. Изготовление альбома.</w:t>
      </w:r>
    </w:p>
    <w:p w:rsidR="009149A9" w:rsidRPr="00632A22" w:rsidRDefault="009149A9" w:rsidP="009149A9">
      <w:pPr>
        <w:tabs>
          <w:tab w:val="left" w:pos="2224"/>
        </w:tabs>
        <w:spacing w:after="0"/>
        <w:contextualSpacing/>
        <w:jc w:val="both"/>
        <w:rPr>
          <w:i/>
          <w:szCs w:val="28"/>
        </w:rPr>
      </w:pPr>
      <w:r w:rsidRPr="00632A22">
        <w:rPr>
          <w:i/>
          <w:szCs w:val="28"/>
        </w:rPr>
        <w:lastRenderedPageBreak/>
        <w:t>Форма проведения:</w:t>
      </w:r>
      <w:r w:rsidRPr="00632A22">
        <w:rPr>
          <w:szCs w:val="28"/>
        </w:rPr>
        <w:t xml:space="preserve"> Творческий отчет</w:t>
      </w:r>
    </w:p>
    <w:p w:rsidR="009149A9" w:rsidRPr="008E3E16" w:rsidRDefault="009149A9" w:rsidP="009149A9">
      <w:pPr>
        <w:tabs>
          <w:tab w:val="left" w:pos="2224"/>
        </w:tabs>
        <w:spacing w:after="0"/>
        <w:contextualSpacing/>
        <w:jc w:val="both"/>
        <w:rPr>
          <w:szCs w:val="28"/>
        </w:rPr>
      </w:pPr>
      <w:r w:rsidRPr="00632A22">
        <w:rPr>
          <w:i/>
          <w:szCs w:val="28"/>
        </w:rPr>
        <w:t xml:space="preserve">Методы и приемы: </w:t>
      </w:r>
      <w:r w:rsidR="008E3E16" w:rsidRPr="008E3E16">
        <w:rPr>
          <w:szCs w:val="28"/>
        </w:rPr>
        <w:t>презентация</w:t>
      </w:r>
    </w:p>
    <w:p w:rsidR="009149A9" w:rsidRPr="00632A22" w:rsidRDefault="009149A9" w:rsidP="009149A9">
      <w:pPr>
        <w:tabs>
          <w:tab w:val="left" w:pos="2224"/>
        </w:tabs>
        <w:spacing w:after="0"/>
        <w:contextualSpacing/>
        <w:jc w:val="both"/>
        <w:rPr>
          <w:szCs w:val="28"/>
        </w:rPr>
      </w:pPr>
    </w:p>
    <w:p w:rsidR="009149A9" w:rsidRPr="00632A22" w:rsidRDefault="009149A9" w:rsidP="006274E5">
      <w:pPr>
        <w:tabs>
          <w:tab w:val="left" w:pos="2224"/>
        </w:tabs>
        <w:spacing w:after="0"/>
        <w:contextualSpacing/>
        <w:jc w:val="center"/>
        <w:rPr>
          <w:b/>
          <w:szCs w:val="28"/>
        </w:rPr>
      </w:pPr>
      <w:r w:rsidRPr="00632A22">
        <w:rPr>
          <w:b/>
          <w:szCs w:val="28"/>
        </w:rPr>
        <w:t>Раздел 6. Оценка результатов.</w:t>
      </w:r>
    </w:p>
    <w:p w:rsidR="009149A9" w:rsidRPr="00632A22" w:rsidRDefault="009149A9" w:rsidP="009149A9">
      <w:pPr>
        <w:tabs>
          <w:tab w:val="left" w:pos="2224"/>
        </w:tabs>
        <w:spacing w:after="0"/>
        <w:contextualSpacing/>
        <w:jc w:val="both"/>
        <w:rPr>
          <w:b/>
          <w:szCs w:val="28"/>
        </w:rPr>
      </w:pPr>
    </w:p>
    <w:p w:rsidR="009149A9" w:rsidRPr="00632A22" w:rsidRDefault="006274E5" w:rsidP="006274E5">
      <w:pPr>
        <w:tabs>
          <w:tab w:val="left" w:pos="709"/>
        </w:tabs>
        <w:spacing w:after="0"/>
        <w:contextualSpacing/>
        <w:jc w:val="both"/>
        <w:rPr>
          <w:szCs w:val="28"/>
        </w:rPr>
      </w:pPr>
      <w:r>
        <w:rPr>
          <w:b/>
          <w:szCs w:val="28"/>
        </w:rPr>
        <w:tab/>
      </w:r>
      <w:r w:rsidR="009149A9" w:rsidRPr="001D6F0E">
        <w:rPr>
          <w:b/>
          <w:szCs w:val="28"/>
        </w:rPr>
        <w:t>Тема 6.1.</w:t>
      </w:r>
      <w:r w:rsidR="009149A9" w:rsidRPr="00632A22">
        <w:rPr>
          <w:b/>
          <w:szCs w:val="28"/>
        </w:rPr>
        <w:t xml:space="preserve"> </w:t>
      </w:r>
      <w:r w:rsidR="009149A9" w:rsidRPr="00632A22">
        <w:rPr>
          <w:szCs w:val="28"/>
        </w:rPr>
        <w:t>Итоговое занятие. Анализ работы над проектом</w:t>
      </w:r>
    </w:p>
    <w:p w:rsidR="009149A9" w:rsidRPr="00632A22" w:rsidRDefault="009149A9" w:rsidP="009149A9">
      <w:pPr>
        <w:tabs>
          <w:tab w:val="left" w:pos="2224"/>
        </w:tabs>
        <w:spacing w:after="0"/>
        <w:contextualSpacing/>
        <w:jc w:val="both"/>
        <w:rPr>
          <w:szCs w:val="28"/>
        </w:rPr>
      </w:pPr>
      <w:r w:rsidRPr="00632A22">
        <w:rPr>
          <w:i/>
          <w:szCs w:val="28"/>
        </w:rPr>
        <w:t>Теоретические знания</w:t>
      </w:r>
      <w:r w:rsidRPr="00632A22">
        <w:rPr>
          <w:szCs w:val="28"/>
        </w:rPr>
        <w:t xml:space="preserve">: Анализ проделанной работы, </w:t>
      </w:r>
      <w:r w:rsidR="008E3E16">
        <w:rPr>
          <w:szCs w:val="28"/>
        </w:rPr>
        <w:t>исправление ошибок и недочетов в работе</w:t>
      </w:r>
      <w:r w:rsidRPr="00632A22">
        <w:rPr>
          <w:szCs w:val="28"/>
        </w:rPr>
        <w:t>.</w:t>
      </w:r>
    </w:p>
    <w:p w:rsidR="009149A9" w:rsidRPr="00632A22" w:rsidRDefault="009149A9" w:rsidP="009149A9">
      <w:pPr>
        <w:tabs>
          <w:tab w:val="left" w:pos="2224"/>
        </w:tabs>
        <w:spacing w:after="0"/>
        <w:contextualSpacing/>
        <w:jc w:val="both"/>
        <w:rPr>
          <w:i/>
          <w:szCs w:val="28"/>
        </w:rPr>
      </w:pPr>
      <w:r w:rsidRPr="00632A22">
        <w:rPr>
          <w:i/>
          <w:szCs w:val="28"/>
        </w:rPr>
        <w:t>Форма проведения:</w:t>
      </w:r>
      <w:r w:rsidRPr="00632A22">
        <w:rPr>
          <w:szCs w:val="28"/>
        </w:rPr>
        <w:t xml:space="preserve"> </w:t>
      </w:r>
      <w:r w:rsidR="008E3E16">
        <w:rPr>
          <w:szCs w:val="28"/>
        </w:rPr>
        <w:t>круглый стол</w:t>
      </w:r>
    </w:p>
    <w:p w:rsidR="009149A9" w:rsidRPr="00632A22" w:rsidRDefault="009149A9" w:rsidP="009149A9">
      <w:pPr>
        <w:tabs>
          <w:tab w:val="left" w:pos="2224"/>
        </w:tabs>
        <w:spacing w:after="0"/>
        <w:contextualSpacing/>
        <w:jc w:val="both"/>
        <w:rPr>
          <w:i/>
          <w:szCs w:val="28"/>
        </w:rPr>
      </w:pPr>
      <w:r w:rsidRPr="00632A22">
        <w:rPr>
          <w:i/>
          <w:szCs w:val="28"/>
        </w:rPr>
        <w:t xml:space="preserve">Методы и приемы: </w:t>
      </w:r>
      <w:r w:rsidRPr="008E3E16">
        <w:rPr>
          <w:szCs w:val="28"/>
        </w:rPr>
        <w:t>наглядный, словесный, практический.</w:t>
      </w:r>
    </w:p>
    <w:p w:rsidR="009149A9" w:rsidRPr="00632A22" w:rsidRDefault="009149A9" w:rsidP="009149A9">
      <w:pPr>
        <w:tabs>
          <w:tab w:val="left" w:pos="2224"/>
        </w:tabs>
        <w:spacing w:after="0"/>
        <w:contextualSpacing/>
        <w:jc w:val="both"/>
        <w:rPr>
          <w:i/>
          <w:szCs w:val="28"/>
        </w:rPr>
      </w:pPr>
    </w:p>
    <w:p w:rsidR="009149A9" w:rsidRPr="00632A22" w:rsidRDefault="009149A9" w:rsidP="009149A9">
      <w:pPr>
        <w:tabs>
          <w:tab w:val="left" w:pos="2224"/>
        </w:tabs>
        <w:spacing w:after="0"/>
        <w:contextualSpacing/>
        <w:jc w:val="both"/>
        <w:rPr>
          <w:i/>
          <w:szCs w:val="28"/>
        </w:rPr>
      </w:pPr>
    </w:p>
    <w:p w:rsidR="007C486F" w:rsidRPr="00632A22" w:rsidRDefault="007C486F" w:rsidP="009149A9">
      <w:pPr>
        <w:tabs>
          <w:tab w:val="left" w:pos="2224"/>
        </w:tabs>
        <w:spacing w:after="0"/>
        <w:contextualSpacing/>
        <w:jc w:val="both"/>
        <w:rPr>
          <w:i/>
          <w:szCs w:val="28"/>
        </w:rPr>
      </w:pPr>
    </w:p>
    <w:p w:rsidR="007C486F" w:rsidRPr="00632A22" w:rsidRDefault="007C486F" w:rsidP="009149A9">
      <w:pPr>
        <w:tabs>
          <w:tab w:val="left" w:pos="2224"/>
        </w:tabs>
        <w:spacing w:after="0"/>
        <w:contextualSpacing/>
        <w:jc w:val="both"/>
        <w:rPr>
          <w:i/>
          <w:szCs w:val="28"/>
        </w:rPr>
      </w:pPr>
    </w:p>
    <w:p w:rsidR="00F86635" w:rsidRPr="00632A22" w:rsidRDefault="00F86635" w:rsidP="00AC3C89">
      <w:pPr>
        <w:spacing w:after="0"/>
        <w:ind w:firstLine="709"/>
        <w:contextualSpacing/>
        <w:jc w:val="both"/>
        <w:rPr>
          <w:i/>
          <w:szCs w:val="28"/>
        </w:rPr>
      </w:pPr>
    </w:p>
    <w:p w:rsidR="00F86635" w:rsidRPr="00632A22" w:rsidRDefault="00F86635" w:rsidP="00AC3C89">
      <w:pPr>
        <w:spacing w:after="0"/>
        <w:ind w:firstLine="709"/>
        <w:contextualSpacing/>
        <w:jc w:val="both"/>
        <w:rPr>
          <w:sz w:val="24"/>
          <w:szCs w:val="24"/>
        </w:rPr>
      </w:pPr>
    </w:p>
    <w:p w:rsidR="00F86635" w:rsidRPr="00632A22" w:rsidRDefault="00F86635" w:rsidP="00AC3C89">
      <w:pPr>
        <w:spacing w:after="0"/>
        <w:ind w:firstLine="709"/>
        <w:contextualSpacing/>
        <w:jc w:val="both"/>
        <w:rPr>
          <w:sz w:val="24"/>
          <w:szCs w:val="24"/>
        </w:rPr>
      </w:pPr>
    </w:p>
    <w:p w:rsidR="008E3E16" w:rsidRDefault="008E3E16" w:rsidP="007C486F">
      <w:pPr>
        <w:tabs>
          <w:tab w:val="left" w:pos="2224"/>
        </w:tabs>
        <w:spacing w:after="0"/>
        <w:contextualSpacing/>
        <w:jc w:val="center"/>
        <w:rPr>
          <w:b/>
          <w:szCs w:val="28"/>
        </w:rPr>
        <w:sectPr w:rsidR="008E3E16" w:rsidSect="001D6F0E">
          <w:pgSz w:w="11906" w:h="16838"/>
          <w:pgMar w:top="851" w:right="850" w:bottom="993" w:left="1134" w:header="708" w:footer="708" w:gutter="0"/>
          <w:cols w:space="708"/>
          <w:docGrid w:linePitch="360"/>
        </w:sectPr>
      </w:pPr>
    </w:p>
    <w:p w:rsidR="007C486F" w:rsidRPr="008E3E16" w:rsidRDefault="007C486F" w:rsidP="008E3E16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bookmarkStart w:id="7" w:name="_Toc38275107"/>
      <w:r w:rsidRPr="008E3E16">
        <w:rPr>
          <w:sz w:val="28"/>
          <w:szCs w:val="28"/>
        </w:rPr>
        <w:lastRenderedPageBreak/>
        <w:t>ПЛАНИРУЕМЫЕ РЕЗУЛЬТАТЫ</w:t>
      </w:r>
      <w:bookmarkEnd w:id="7"/>
    </w:p>
    <w:p w:rsidR="007C486F" w:rsidRPr="00632A22" w:rsidRDefault="007C486F" w:rsidP="00ED24DF">
      <w:pPr>
        <w:pStyle w:val="a8"/>
        <w:rPr>
          <w:rFonts w:eastAsia="Calibri"/>
          <w:lang w:eastAsia="en-US"/>
        </w:rPr>
      </w:pPr>
    </w:p>
    <w:p w:rsidR="007C486F" w:rsidRPr="00632A22" w:rsidRDefault="007C486F" w:rsidP="00EC3DF7">
      <w:pPr>
        <w:autoSpaceDE w:val="0"/>
        <w:autoSpaceDN w:val="0"/>
        <w:adjustRightInd w:val="0"/>
        <w:spacing w:after="0"/>
        <w:ind w:left="66"/>
        <w:contextualSpacing/>
        <w:jc w:val="both"/>
        <w:rPr>
          <w:rFonts w:eastAsia="Calibri"/>
          <w:i/>
          <w:szCs w:val="28"/>
          <w:lang w:eastAsia="en-US"/>
        </w:rPr>
      </w:pPr>
      <w:r w:rsidRPr="00632A22">
        <w:rPr>
          <w:rFonts w:eastAsia="Calibri"/>
          <w:i/>
          <w:szCs w:val="28"/>
          <w:lang w:eastAsia="en-US"/>
        </w:rPr>
        <w:t xml:space="preserve">образовательные </w:t>
      </w:r>
    </w:p>
    <w:p w:rsidR="007C486F" w:rsidRPr="008E3E16" w:rsidRDefault="00881F59" w:rsidP="00E22242">
      <w:pPr>
        <w:pStyle w:val="a3"/>
        <w:numPr>
          <w:ilvl w:val="0"/>
          <w:numId w:val="15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jc w:val="both"/>
        <w:rPr>
          <w:rFonts w:eastAsia="Calibri"/>
          <w:i/>
          <w:szCs w:val="28"/>
          <w:lang w:eastAsia="en-US"/>
        </w:rPr>
      </w:pPr>
      <w:r w:rsidRPr="008E3E16">
        <w:rPr>
          <w:rFonts w:eastAsia="Calibri"/>
          <w:szCs w:val="28"/>
          <w:lang w:eastAsia="en-US"/>
        </w:rPr>
        <w:t>приобретут знания об</w:t>
      </w:r>
      <w:r w:rsidR="007C486F" w:rsidRPr="008E3E16">
        <w:rPr>
          <w:rFonts w:eastAsia="Calibri"/>
          <w:szCs w:val="28"/>
          <w:lang w:eastAsia="en-US"/>
        </w:rPr>
        <w:t xml:space="preserve"> </w:t>
      </w:r>
      <w:r w:rsidR="00E91285">
        <w:rPr>
          <w:rFonts w:eastAsiaTheme="minorHAnsi"/>
          <w:color w:val="000000"/>
          <w:szCs w:val="28"/>
          <w:lang w:eastAsia="en-US"/>
        </w:rPr>
        <w:t xml:space="preserve">обязанности пешеходов, </w:t>
      </w:r>
      <w:r w:rsidR="007C486F" w:rsidRPr="008E3E16">
        <w:rPr>
          <w:rFonts w:eastAsiaTheme="minorHAnsi"/>
          <w:color w:val="000000"/>
          <w:szCs w:val="28"/>
          <w:lang w:eastAsia="en-US"/>
        </w:rPr>
        <w:t>пассажиров</w:t>
      </w:r>
      <w:r w:rsidR="00E91285">
        <w:rPr>
          <w:rFonts w:eastAsiaTheme="minorHAnsi"/>
          <w:color w:val="000000"/>
          <w:szCs w:val="28"/>
          <w:lang w:eastAsia="en-US"/>
        </w:rPr>
        <w:t xml:space="preserve"> и велосипедиста</w:t>
      </w:r>
      <w:r w:rsidR="007C486F" w:rsidRPr="008E3E16">
        <w:rPr>
          <w:rFonts w:eastAsiaTheme="minorHAnsi"/>
          <w:color w:val="000000"/>
          <w:szCs w:val="28"/>
          <w:lang w:eastAsia="en-US"/>
        </w:rPr>
        <w:t xml:space="preserve">; </w:t>
      </w:r>
    </w:p>
    <w:p w:rsidR="007C486F" w:rsidRPr="008E3E16" w:rsidRDefault="00881F59" w:rsidP="00E22242">
      <w:pPr>
        <w:pStyle w:val="a3"/>
        <w:numPr>
          <w:ilvl w:val="0"/>
          <w:numId w:val="15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jc w:val="both"/>
        <w:rPr>
          <w:rFonts w:eastAsiaTheme="minorHAnsi"/>
          <w:color w:val="000000"/>
          <w:szCs w:val="28"/>
          <w:lang w:eastAsia="en-US"/>
        </w:rPr>
      </w:pPr>
      <w:r w:rsidRPr="008E3E16">
        <w:rPr>
          <w:rFonts w:eastAsiaTheme="minorHAnsi"/>
          <w:color w:val="000000"/>
          <w:szCs w:val="28"/>
          <w:lang w:eastAsia="en-US"/>
        </w:rPr>
        <w:t xml:space="preserve">научатся выявлять </w:t>
      </w:r>
      <w:r w:rsidR="007C486F" w:rsidRPr="008E3E16">
        <w:rPr>
          <w:rFonts w:eastAsiaTheme="minorHAnsi"/>
          <w:color w:val="000000"/>
          <w:szCs w:val="28"/>
          <w:lang w:eastAsia="en-US"/>
        </w:rPr>
        <w:t xml:space="preserve">причины и последствия дорожно-транспортного происшествия; </w:t>
      </w:r>
    </w:p>
    <w:p w:rsidR="007C486F" w:rsidRPr="008E3E16" w:rsidRDefault="00E91285" w:rsidP="00E22242">
      <w:pPr>
        <w:pStyle w:val="a3"/>
        <w:numPr>
          <w:ilvl w:val="0"/>
          <w:numId w:val="15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jc w:val="both"/>
        <w:rPr>
          <w:rFonts w:eastAsiaTheme="minorHAnsi"/>
          <w:color w:val="000000"/>
          <w:szCs w:val="28"/>
          <w:lang w:eastAsia="en-US"/>
        </w:rPr>
      </w:pPr>
      <w:r>
        <w:rPr>
          <w:rFonts w:eastAsiaTheme="minorHAnsi"/>
          <w:color w:val="000000"/>
          <w:szCs w:val="28"/>
          <w:lang w:eastAsia="en-US"/>
        </w:rPr>
        <w:t>на</w:t>
      </w:r>
      <w:r w:rsidR="00881F59" w:rsidRPr="008E3E16">
        <w:rPr>
          <w:rFonts w:eastAsiaTheme="minorHAnsi"/>
          <w:color w:val="000000"/>
          <w:szCs w:val="28"/>
          <w:lang w:eastAsia="en-US"/>
        </w:rPr>
        <w:t xml:space="preserve">учатся </w:t>
      </w:r>
      <w:r w:rsidR="007C486F" w:rsidRPr="008E3E16">
        <w:rPr>
          <w:rFonts w:eastAsiaTheme="minorHAnsi"/>
          <w:color w:val="000000"/>
          <w:szCs w:val="28"/>
          <w:lang w:eastAsia="en-US"/>
        </w:rPr>
        <w:t>самостоятельно определять места для безопасного перехода улиц и дорог</w:t>
      </w:r>
      <w:r w:rsidR="00EC3DF7" w:rsidRPr="008E3E16">
        <w:rPr>
          <w:rFonts w:eastAsiaTheme="minorHAnsi"/>
          <w:color w:val="000000"/>
          <w:szCs w:val="28"/>
          <w:lang w:eastAsia="en-US"/>
        </w:rPr>
        <w:t>.</w:t>
      </w:r>
    </w:p>
    <w:p w:rsidR="00881F59" w:rsidRPr="00E91285" w:rsidRDefault="003F5C4D" w:rsidP="001D6F0E">
      <w:pPr>
        <w:autoSpaceDE w:val="0"/>
        <w:autoSpaceDN w:val="0"/>
        <w:adjustRightInd w:val="0"/>
        <w:spacing w:after="0"/>
        <w:jc w:val="both"/>
        <w:rPr>
          <w:rFonts w:eastAsiaTheme="minorHAnsi"/>
          <w:i/>
          <w:color w:val="000000"/>
          <w:szCs w:val="28"/>
          <w:lang w:eastAsia="en-US"/>
        </w:rPr>
      </w:pPr>
      <w:r w:rsidRPr="00E91285">
        <w:rPr>
          <w:rFonts w:eastAsiaTheme="minorHAnsi"/>
          <w:i/>
          <w:color w:val="000000"/>
          <w:szCs w:val="28"/>
          <w:lang w:eastAsia="en-US"/>
        </w:rPr>
        <w:t>Л</w:t>
      </w:r>
      <w:r w:rsidR="007C486F" w:rsidRPr="00E91285">
        <w:rPr>
          <w:rFonts w:eastAsiaTheme="minorHAnsi"/>
          <w:i/>
          <w:color w:val="000000"/>
          <w:szCs w:val="28"/>
          <w:lang w:eastAsia="en-US"/>
        </w:rPr>
        <w:t>ичностные</w:t>
      </w:r>
    </w:p>
    <w:p w:rsidR="00881F59" w:rsidRPr="008E3E16" w:rsidRDefault="00E91285" w:rsidP="00E22242">
      <w:pPr>
        <w:pStyle w:val="a3"/>
        <w:numPr>
          <w:ilvl w:val="0"/>
          <w:numId w:val="15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jc w:val="both"/>
        <w:rPr>
          <w:rFonts w:eastAsia="Calibri"/>
          <w:color w:val="00000A"/>
          <w:szCs w:val="28"/>
          <w:lang w:eastAsia="en-US"/>
        </w:rPr>
      </w:pPr>
      <w:r>
        <w:rPr>
          <w:rFonts w:eastAsia="Calibri"/>
          <w:color w:val="00000A"/>
          <w:szCs w:val="28"/>
          <w:lang w:eastAsia="en-US"/>
        </w:rPr>
        <w:t>научатся</w:t>
      </w:r>
      <w:r w:rsidR="00881F59" w:rsidRPr="008E3E16">
        <w:rPr>
          <w:rFonts w:eastAsia="Calibri"/>
          <w:color w:val="00000A"/>
          <w:szCs w:val="28"/>
          <w:lang w:eastAsia="en-US"/>
        </w:rPr>
        <w:t xml:space="preserve"> соотносить поступки  и события с принятыми этическими нормами;</w:t>
      </w:r>
    </w:p>
    <w:p w:rsidR="00F86635" w:rsidRPr="008E3E16" w:rsidRDefault="00E91285" w:rsidP="00E22242">
      <w:pPr>
        <w:pStyle w:val="a3"/>
        <w:numPr>
          <w:ilvl w:val="0"/>
          <w:numId w:val="15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jc w:val="both"/>
        <w:rPr>
          <w:rFonts w:eastAsiaTheme="minorHAnsi"/>
          <w:i/>
          <w:color w:val="000000"/>
          <w:szCs w:val="28"/>
          <w:lang w:eastAsia="en-US"/>
        </w:rPr>
      </w:pPr>
      <w:r>
        <w:rPr>
          <w:rFonts w:eastAsia="Calibri"/>
          <w:color w:val="00000A"/>
          <w:szCs w:val="28"/>
          <w:lang w:eastAsia="en-US"/>
        </w:rPr>
        <w:t xml:space="preserve">овладеют </w:t>
      </w:r>
      <w:r w:rsidR="00881F59" w:rsidRPr="008E3E16">
        <w:rPr>
          <w:rFonts w:eastAsia="Calibri"/>
          <w:color w:val="00000A"/>
          <w:szCs w:val="28"/>
          <w:lang w:eastAsia="en-US"/>
        </w:rPr>
        <w:t xml:space="preserve"> основными моральными нормами и ориентаци</w:t>
      </w:r>
      <w:r>
        <w:rPr>
          <w:rFonts w:eastAsia="Calibri"/>
          <w:color w:val="00000A"/>
          <w:szCs w:val="28"/>
          <w:lang w:eastAsia="en-US"/>
        </w:rPr>
        <w:t>ей</w:t>
      </w:r>
      <w:r w:rsidR="00881F59" w:rsidRPr="008E3E16">
        <w:rPr>
          <w:rFonts w:eastAsia="Calibri"/>
          <w:color w:val="00000A"/>
          <w:szCs w:val="28"/>
          <w:lang w:eastAsia="en-US"/>
        </w:rPr>
        <w:t xml:space="preserve">  на их выполнение.</w:t>
      </w:r>
    </w:p>
    <w:p w:rsidR="00881F59" w:rsidRPr="008E3E16" w:rsidRDefault="00E91285" w:rsidP="00E22242">
      <w:pPr>
        <w:pStyle w:val="a3"/>
        <w:numPr>
          <w:ilvl w:val="0"/>
          <w:numId w:val="15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jc w:val="both"/>
        <w:rPr>
          <w:rFonts w:eastAsiaTheme="minorHAnsi"/>
          <w:i/>
          <w:color w:val="000000"/>
          <w:szCs w:val="28"/>
          <w:lang w:eastAsia="en-US"/>
        </w:rPr>
      </w:pPr>
      <w:r w:rsidRPr="00E91285">
        <w:rPr>
          <w:rFonts w:eastAsiaTheme="minorHAnsi"/>
          <w:color w:val="000000"/>
          <w:szCs w:val="28"/>
          <w:lang w:eastAsia="en-US"/>
        </w:rPr>
        <w:t>научатся</w:t>
      </w:r>
      <w:r>
        <w:rPr>
          <w:rFonts w:eastAsiaTheme="minorHAnsi"/>
          <w:i/>
          <w:color w:val="000000"/>
          <w:szCs w:val="28"/>
          <w:lang w:eastAsia="en-US"/>
        </w:rPr>
        <w:t xml:space="preserve"> </w:t>
      </w:r>
      <w:r w:rsidR="007C486F" w:rsidRPr="008E3E16">
        <w:rPr>
          <w:rFonts w:eastAsiaTheme="minorHAnsi"/>
          <w:color w:val="000000"/>
          <w:szCs w:val="28"/>
          <w:lang w:eastAsia="en-US"/>
        </w:rPr>
        <w:t>ориентироваться на дороге</w:t>
      </w:r>
      <w:r>
        <w:rPr>
          <w:rFonts w:eastAsiaTheme="minorHAnsi"/>
          <w:color w:val="000000"/>
          <w:szCs w:val="28"/>
          <w:lang w:eastAsia="en-US"/>
        </w:rPr>
        <w:t xml:space="preserve"> и в транспорте</w:t>
      </w:r>
      <w:r w:rsidR="007C486F" w:rsidRPr="008E3E16">
        <w:rPr>
          <w:rFonts w:eastAsiaTheme="minorHAnsi"/>
          <w:color w:val="000000"/>
          <w:szCs w:val="28"/>
          <w:lang w:eastAsia="en-US"/>
        </w:rPr>
        <w:t xml:space="preserve"> и определять опасные ситуации; </w:t>
      </w:r>
    </w:p>
    <w:p w:rsidR="00881F59" w:rsidRPr="008E3E16" w:rsidRDefault="00E91285" w:rsidP="00E22242">
      <w:pPr>
        <w:pStyle w:val="a3"/>
        <w:numPr>
          <w:ilvl w:val="0"/>
          <w:numId w:val="15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jc w:val="both"/>
        <w:rPr>
          <w:rFonts w:eastAsiaTheme="minorHAnsi"/>
          <w:i/>
          <w:color w:val="000000"/>
          <w:szCs w:val="28"/>
          <w:lang w:eastAsia="en-US"/>
        </w:rPr>
      </w:pPr>
      <w:r w:rsidRPr="00E91285">
        <w:rPr>
          <w:rFonts w:eastAsiaTheme="minorHAnsi"/>
          <w:color w:val="000000"/>
          <w:szCs w:val="28"/>
          <w:lang w:eastAsia="en-US"/>
        </w:rPr>
        <w:t>научатся</w:t>
      </w:r>
      <w:r w:rsidRPr="00E91285">
        <w:rPr>
          <w:rFonts w:eastAsiaTheme="minorHAnsi"/>
          <w:i/>
          <w:color w:val="000000"/>
          <w:szCs w:val="28"/>
          <w:lang w:eastAsia="en-US"/>
        </w:rPr>
        <w:t xml:space="preserve"> </w:t>
      </w:r>
      <w:r w:rsidR="007C486F" w:rsidRPr="008E3E16">
        <w:rPr>
          <w:rFonts w:eastAsiaTheme="minorHAnsi"/>
          <w:color w:val="000000"/>
          <w:szCs w:val="28"/>
          <w:lang w:eastAsia="en-US"/>
        </w:rPr>
        <w:t xml:space="preserve">определять безопасные места для игр и езды на велосипеде; </w:t>
      </w:r>
    </w:p>
    <w:p w:rsidR="00881F59" w:rsidRPr="008E3E16" w:rsidRDefault="00E91285" w:rsidP="00E22242">
      <w:pPr>
        <w:pStyle w:val="a3"/>
        <w:numPr>
          <w:ilvl w:val="0"/>
          <w:numId w:val="15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jc w:val="both"/>
        <w:rPr>
          <w:rFonts w:eastAsiaTheme="minorHAnsi"/>
          <w:i/>
          <w:color w:val="000000"/>
          <w:szCs w:val="28"/>
          <w:lang w:eastAsia="en-US"/>
        </w:rPr>
      </w:pPr>
      <w:r w:rsidRPr="00E91285">
        <w:rPr>
          <w:rFonts w:eastAsiaTheme="minorHAnsi"/>
          <w:color w:val="000000"/>
          <w:szCs w:val="28"/>
          <w:lang w:eastAsia="en-US"/>
        </w:rPr>
        <w:t>научатся</w:t>
      </w:r>
      <w:r>
        <w:rPr>
          <w:rFonts w:eastAsiaTheme="minorHAnsi"/>
          <w:i/>
          <w:color w:val="000000"/>
          <w:szCs w:val="28"/>
          <w:lang w:eastAsia="en-US"/>
        </w:rPr>
        <w:t xml:space="preserve"> </w:t>
      </w:r>
      <w:r w:rsidR="007C486F" w:rsidRPr="008E3E16">
        <w:rPr>
          <w:rFonts w:eastAsiaTheme="minorHAnsi"/>
          <w:color w:val="000000"/>
          <w:szCs w:val="28"/>
          <w:lang w:eastAsia="en-US"/>
        </w:rPr>
        <w:t>соблюдать требования правил безопасности на остановках маршрутного транспорта</w:t>
      </w:r>
      <w:r w:rsidR="00EC3DF7" w:rsidRPr="008E3E16">
        <w:rPr>
          <w:rFonts w:eastAsiaTheme="minorHAnsi"/>
          <w:color w:val="000000"/>
          <w:szCs w:val="28"/>
          <w:lang w:eastAsia="en-US"/>
        </w:rPr>
        <w:t>, при посадке и высадке из него.</w:t>
      </w:r>
      <w:r w:rsidR="007C486F" w:rsidRPr="008E3E16">
        <w:rPr>
          <w:rFonts w:eastAsiaTheme="minorHAnsi"/>
          <w:color w:val="000000"/>
          <w:szCs w:val="28"/>
          <w:lang w:eastAsia="en-US"/>
        </w:rPr>
        <w:t xml:space="preserve"> </w:t>
      </w:r>
    </w:p>
    <w:p w:rsidR="00881F59" w:rsidRPr="00632A22" w:rsidRDefault="003F5C4D" w:rsidP="00EC3DF7">
      <w:pPr>
        <w:pStyle w:val="Default"/>
        <w:jc w:val="both"/>
        <w:rPr>
          <w:sz w:val="28"/>
          <w:szCs w:val="28"/>
        </w:rPr>
      </w:pPr>
      <w:r w:rsidRPr="00632A22">
        <w:rPr>
          <w:rFonts w:eastAsia="Calibri"/>
          <w:i/>
          <w:sz w:val="28"/>
          <w:szCs w:val="28"/>
        </w:rPr>
        <w:t>М</w:t>
      </w:r>
      <w:r w:rsidR="007C486F" w:rsidRPr="00632A22">
        <w:rPr>
          <w:rFonts w:eastAsia="Calibri"/>
          <w:i/>
          <w:sz w:val="28"/>
          <w:szCs w:val="28"/>
        </w:rPr>
        <w:t>етапредметные</w:t>
      </w:r>
      <w:r w:rsidR="007C486F" w:rsidRPr="00632A22">
        <w:rPr>
          <w:sz w:val="28"/>
          <w:szCs w:val="28"/>
        </w:rPr>
        <w:t xml:space="preserve"> </w:t>
      </w:r>
    </w:p>
    <w:p w:rsidR="00881F59" w:rsidRPr="00632A22" w:rsidRDefault="00E91285" w:rsidP="00E22242">
      <w:pPr>
        <w:pStyle w:val="Default"/>
        <w:numPr>
          <w:ilvl w:val="0"/>
          <w:numId w:val="17"/>
        </w:numPr>
        <w:tabs>
          <w:tab w:val="left" w:pos="284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приобретут </w:t>
      </w:r>
      <w:r w:rsidR="007C486F" w:rsidRPr="00632A22">
        <w:rPr>
          <w:sz w:val="28"/>
          <w:szCs w:val="28"/>
        </w:rPr>
        <w:t xml:space="preserve"> умения и навыки исследовательского поиска;</w:t>
      </w:r>
    </w:p>
    <w:p w:rsidR="00881F59" w:rsidRPr="00632A22" w:rsidRDefault="007C486F" w:rsidP="00E22242">
      <w:pPr>
        <w:pStyle w:val="Default"/>
        <w:numPr>
          <w:ilvl w:val="0"/>
          <w:numId w:val="17"/>
        </w:numPr>
        <w:tabs>
          <w:tab w:val="left" w:pos="284"/>
        </w:tabs>
        <w:ind w:left="0" w:firstLine="0"/>
        <w:jc w:val="both"/>
        <w:rPr>
          <w:sz w:val="28"/>
          <w:szCs w:val="28"/>
        </w:rPr>
      </w:pPr>
      <w:r w:rsidRPr="00632A22">
        <w:rPr>
          <w:sz w:val="28"/>
          <w:szCs w:val="28"/>
        </w:rPr>
        <w:t>приобретут навыки работы с информацией (сбор, систематизация, использование);</w:t>
      </w:r>
    </w:p>
    <w:p w:rsidR="00881F59" w:rsidRPr="00632A22" w:rsidRDefault="007C486F" w:rsidP="00E22242">
      <w:pPr>
        <w:pStyle w:val="Default"/>
        <w:numPr>
          <w:ilvl w:val="0"/>
          <w:numId w:val="17"/>
        </w:numPr>
        <w:tabs>
          <w:tab w:val="left" w:pos="284"/>
        </w:tabs>
        <w:ind w:left="0" w:firstLine="0"/>
        <w:jc w:val="both"/>
        <w:rPr>
          <w:rFonts w:eastAsia="Calibri"/>
          <w:sz w:val="28"/>
          <w:szCs w:val="28"/>
        </w:rPr>
      </w:pPr>
      <w:r w:rsidRPr="00632A22">
        <w:rPr>
          <w:sz w:val="28"/>
          <w:szCs w:val="28"/>
        </w:rPr>
        <w:t>приобретут</w:t>
      </w:r>
      <w:r w:rsidRPr="00632A22">
        <w:rPr>
          <w:rFonts w:eastAsia="Calibri"/>
          <w:sz w:val="28"/>
          <w:szCs w:val="28"/>
        </w:rPr>
        <w:t xml:space="preserve"> умение планировать совместную работу в группе, определять цели, функции участников,  способы взаимодействия;</w:t>
      </w:r>
    </w:p>
    <w:p w:rsidR="00F327C0" w:rsidRPr="001D6F0E" w:rsidRDefault="007C486F" w:rsidP="001D6F0E">
      <w:pPr>
        <w:pStyle w:val="Default"/>
        <w:numPr>
          <w:ilvl w:val="0"/>
          <w:numId w:val="17"/>
        </w:numPr>
        <w:tabs>
          <w:tab w:val="left" w:pos="284"/>
        </w:tabs>
        <w:ind w:left="0" w:firstLine="0"/>
        <w:jc w:val="both"/>
        <w:rPr>
          <w:rFonts w:eastAsia="Calibri"/>
          <w:sz w:val="28"/>
          <w:szCs w:val="28"/>
        </w:rPr>
      </w:pPr>
      <w:r w:rsidRPr="00632A22">
        <w:rPr>
          <w:sz w:val="28"/>
          <w:szCs w:val="28"/>
        </w:rPr>
        <w:t>приобретут</w:t>
      </w:r>
      <w:r w:rsidRPr="00632A22">
        <w:rPr>
          <w:rFonts w:eastAsia="Calibri"/>
          <w:sz w:val="28"/>
          <w:szCs w:val="28"/>
        </w:rPr>
        <w:t xml:space="preserve"> умение учитывать выделенные педагогом ориентиры действия в новом учебном материа</w:t>
      </w:r>
      <w:r w:rsidR="001D6F0E">
        <w:rPr>
          <w:rFonts w:eastAsia="Calibri"/>
          <w:sz w:val="28"/>
          <w:szCs w:val="28"/>
        </w:rPr>
        <w:t>ле в сотрудничестве с педагогом.</w:t>
      </w:r>
    </w:p>
    <w:p w:rsidR="00EC3DF7" w:rsidRPr="00632A22" w:rsidRDefault="00EC3DF7" w:rsidP="001D6F0E">
      <w:pPr>
        <w:pStyle w:val="a8"/>
        <w:rPr>
          <w:rFonts w:eastAsia="Calibri"/>
          <w:lang w:eastAsia="en-US"/>
        </w:rPr>
      </w:pPr>
    </w:p>
    <w:p w:rsidR="00EC3DF7" w:rsidRDefault="00EC3DF7" w:rsidP="001D6F0E">
      <w:pPr>
        <w:pStyle w:val="1"/>
        <w:spacing w:before="0" w:beforeAutospacing="0" w:after="0" w:afterAutospacing="0"/>
        <w:contextualSpacing/>
        <w:jc w:val="center"/>
        <w:rPr>
          <w:rFonts w:eastAsia="Calibri"/>
          <w:sz w:val="28"/>
          <w:szCs w:val="28"/>
          <w:lang w:eastAsia="en-US"/>
        </w:rPr>
      </w:pPr>
      <w:bookmarkStart w:id="8" w:name="_Toc38275109"/>
      <w:r w:rsidRPr="00632A22">
        <w:rPr>
          <w:rFonts w:eastAsia="Calibri"/>
          <w:sz w:val="28"/>
          <w:szCs w:val="28"/>
          <w:lang w:eastAsia="en-US"/>
        </w:rPr>
        <w:t>УСЛОВИЯ РЕАЛИЗАЦИИ ПРОГРАММЫ</w:t>
      </w:r>
      <w:bookmarkEnd w:id="8"/>
    </w:p>
    <w:p w:rsidR="00A54E66" w:rsidRPr="00632A22" w:rsidRDefault="00A54E66" w:rsidP="001D6F0E">
      <w:pPr>
        <w:pStyle w:val="1"/>
        <w:spacing w:before="0" w:beforeAutospacing="0" w:after="0" w:afterAutospacing="0"/>
        <w:contextualSpacing/>
        <w:jc w:val="center"/>
        <w:rPr>
          <w:rFonts w:eastAsia="Calibri"/>
          <w:sz w:val="28"/>
          <w:szCs w:val="28"/>
          <w:lang w:eastAsia="en-US"/>
        </w:rPr>
      </w:pPr>
    </w:p>
    <w:p w:rsidR="00EC3DF7" w:rsidRPr="00632A22" w:rsidRDefault="00A54E66" w:rsidP="00A54E66">
      <w:pPr>
        <w:pStyle w:val="a8"/>
        <w:ind w:firstLine="708"/>
        <w:contextualSpacing/>
        <w:rPr>
          <w:rFonts w:eastAsia="Calibri"/>
          <w:szCs w:val="28"/>
          <w:lang w:eastAsia="en-US"/>
        </w:rPr>
      </w:pPr>
      <w:proofErr w:type="gramStart"/>
      <w:r w:rsidRPr="00A54E66">
        <w:rPr>
          <w:rFonts w:eastAsia="Calibri"/>
          <w:b/>
          <w:lang w:eastAsia="en-US"/>
        </w:rPr>
        <w:t xml:space="preserve">Для осуществления образовательного процесса необходимы: </w:t>
      </w:r>
      <w:r>
        <w:rPr>
          <w:rFonts w:eastAsia="Calibri"/>
          <w:lang w:eastAsia="en-US"/>
        </w:rPr>
        <w:t>компьютер с выходом в интернет и программное обеспечение, позволяющее эффективно осуществлять взаимодействие педагога и учащегося.</w:t>
      </w:r>
      <w:proofErr w:type="gramEnd"/>
    </w:p>
    <w:p w:rsidR="009A4E62" w:rsidRPr="00632A22" w:rsidRDefault="00EC3DF7" w:rsidP="001D6F0E">
      <w:pPr>
        <w:pStyle w:val="a8"/>
        <w:ind w:firstLine="708"/>
        <w:contextualSpacing/>
        <w:jc w:val="both"/>
        <w:rPr>
          <w:b/>
          <w:szCs w:val="28"/>
        </w:rPr>
      </w:pPr>
      <w:r w:rsidRPr="00632A22">
        <w:rPr>
          <w:b/>
          <w:szCs w:val="28"/>
        </w:rPr>
        <w:t>Кадровое обеспечение</w:t>
      </w:r>
    </w:p>
    <w:p w:rsidR="00EC3DF7" w:rsidRPr="00632A22" w:rsidRDefault="00EC3DF7" w:rsidP="001D6F0E">
      <w:pPr>
        <w:pStyle w:val="a8"/>
        <w:ind w:firstLine="708"/>
        <w:contextualSpacing/>
        <w:jc w:val="both"/>
        <w:rPr>
          <w:b/>
          <w:szCs w:val="28"/>
          <w:highlight w:val="yellow"/>
        </w:rPr>
      </w:pPr>
      <w:r w:rsidRPr="00632A22">
        <w:rPr>
          <w:szCs w:val="28"/>
        </w:rPr>
        <w:t xml:space="preserve">Программу может реализовывать педагог, имеющий педагогическое профильное образование,   владеющий навыками </w:t>
      </w:r>
      <w:r w:rsidR="00F62690">
        <w:rPr>
          <w:szCs w:val="28"/>
        </w:rPr>
        <w:t xml:space="preserve">дистанционного обучения </w:t>
      </w:r>
      <w:r w:rsidRPr="00632A22">
        <w:rPr>
          <w:szCs w:val="28"/>
        </w:rPr>
        <w:t xml:space="preserve"> и методикой преподавания предмета.</w:t>
      </w:r>
    </w:p>
    <w:p w:rsidR="00F62690" w:rsidRDefault="00F62690" w:rsidP="001D6F0E">
      <w:pPr>
        <w:pStyle w:val="1"/>
        <w:spacing w:before="0" w:beforeAutospacing="0" w:after="0" w:afterAutospacing="0"/>
        <w:contextualSpacing/>
        <w:jc w:val="center"/>
        <w:rPr>
          <w:rFonts w:eastAsia="Calibri"/>
          <w:sz w:val="28"/>
          <w:szCs w:val="28"/>
          <w:lang w:eastAsia="en-US"/>
        </w:rPr>
      </w:pPr>
      <w:bookmarkStart w:id="9" w:name="_Toc38275110"/>
    </w:p>
    <w:p w:rsidR="00A54E66" w:rsidRDefault="00A54E66" w:rsidP="001D6F0E">
      <w:pPr>
        <w:pStyle w:val="1"/>
        <w:spacing w:before="0" w:beforeAutospacing="0" w:after="0" w:afterAutospacing="0"/>
        <w:contextualSpacing/>
        <w:jc w:val="center"/>
        <w:rPr>
          <w:rFonts w:eastAsia="Calibri"/>
          <w:sz w:val="28"/>
          <w:szCs w:val="28"/>
          <w:lang w:eastAsia="en-US"/>
        </w:rPr>
      </w:pPr>
    </w:p>
    <w:p w:rsidR="00A54E66" w:rsidRDefault="00A54E66" w:rsidP="001D6F0E">
      <w:pPr>
        <w:pStyle w:val="1"/>
        <w:spacing w:before="0" w:beforeAutospacing="0" w:after="0" w:afterAutospacing="0"/>
        <w:contextualSpacing/>
        <w:jc w:val="center"/>
        <w:rPr>
          <w:rFonts w:eastAsia="Calibri"/>
          <w:sz w:val="28"/>
          <w:szCs w:val="28"/>
          <w:lang w:eastAsia="en-US"/>
        </w:rPr>
      </w:pPr>
    </w:p>
    <w:p w:rsidR="00A54E66" w:rsidRDefault="00A54E66" w:rsidP="001D6F0E">
      <w:pPr>
        <w:pStyle w:val="1"/>
        <w:spacing w:before="0" w:beforeAutospacing="0" w:after="0" w:afterAutospacing="0"/>
        <w:contextualSpacing/>
        <w:jc w:val="center"/>
        <w:rPr>
          <w:rFonts w:eastAsia="Calibri"/>
          <w:sz w:val="28"/>
          <w:szCs w:val="28"/>
          <w:lang w:eastAsia="en-US"/>
        </w:rPr>
      </w:pPr>
    </w:p>
    <w:p w:rsidR="00A54E66" w:rsidRDefault="00A54E66" w:rsidP="001D6F0E">
      <w:pPr>
        <w:pStyle w:val="1"/>
        <w:spacing w:before="0" w:beforeAutospacing="0" w:after="0" w:afterAutospacing="0"/>
        <w:contextualSpacing/>
        <w:jc w:val="center"/>
        <w:rPr>
          <w:rFonts w:eastAsia="Calibri"/>
          <w:sz w:val="28"/>
          <w:szCs w:val="28"/>
          <w:lang w:eastAsia="en-US"/>
        </w:rPr>
      </w:pPr>
    </w:p>
    <w:p w:rsidR="00A54E66" w:rsidRDefault="00A54E66" w:rsidP="001D6F0E">
      <w:pPr>
        <w:pStyle w:val="1"/>
        <w:spacing w:before="0" w:beforeAutospacing="0" w:after="0" w:afterAutospacing="0"/>
        <w:contextualSpacing/>
        <w:jc w:val="center"/>
        <w:rPr>
          <w:rFonts w:eastAsia="Calibri"/>
          <w:sz w:val="28"/>
          <w:szCs w:val="28"/>
          <w:lang w:eastAsia="en-US"/>
        </w:rPr>
      </w:pPr>
    </w:p>
    <w:p w:rsidR="00A54E66" w:rsidRDefault="00A54E66" w:rsidP="001D6F0E">
      <w:pPr>
        <w:pStyle w:val="1"/>
        <w:spacing w:before="0" w:beforeAutospacing="0" w:after="0" w:afterAutospacing="0"/>
        <w:contextualSpacing/>
        <w:jc w:val="center"/>
        <w:rPr>
          <w:rFonts w:eastAsia="Calibri"/>
          <w:sz w:val="28"/>
          <w:szCs w:val="28"/>
          <w:lang w:eastAsia="en-US"/>
        </w:rPr>
      </w:pPr>
    </w:p>
    <w:p w:rsidR="00A54E66" w:rsidRDefault="00A54E66" w:rsidP="001D6F0E">
      <w:pPr>
        <w:pStyle w:val="1"/>
        <w:spacing w:before="0" w:beforeAutospacing="0" w:after="0" w:afterAutospacing="0"/>
        <w:contextualSpacing/>
        <w:jc w:val="center"/>
        <w:rPr>
          <w:rFonts w:eastAsia="Calibri"/>
          <w:sz w:val="28"/>
          <w:szCs w:val="28"/>
          <w:lang w:eastAsia="en-US"/>
        </w:rPr>
      </w:pPr>
    </w:p>
    <w:p w:rsidR="00A54E66" w:rsidRDefault="00A54E66" w:rsidP="001D6F0E">
      <w:pPr>
        <w:pStyle w:val="1"/>
        <w:spacing w:before="0" w:beforeAutospacing="0" w:after="0" w:afterAutospacing="0"/>
        <w:contextualSpacing/>
        <w:jc w:val="center"/>
        <w:rPr>
          <w:rFonts w:eastAsia="Calibri"/>
          <w:sz w:val="28"/>
          <w:szCs w:val="28"/>
          <w:lang w:eastAsia="en-US"/>
        </w:rPr>
      </w:pPr>
    </w:p>
    <w:p w:rsidR="00EC3DF7" w:rsidRPr="001D6F0E" w:rsidRDefault="00EC3DF7" w:rsidP="001D6F0E">
      <w:pPr>
        <w:pStyle w:val="1"/>
        <w:spacing w:before="0" w:beforeAutospacing="0" w:after="0" w:afterAutospacing="0"/>
        <w:contextualSpacing/>
        <w:jc w:val="center"/>
        <w:rPr>
          <w:rFonts w:eastAsia="Calibri"/>
          <w:sz w:val="28"/>
          <w:szCs w:val="28"/>
          <w:lang w:eastAsia="en-US"/>
        </w:rPr>
      </w:pPr>
      <w:r w:rsidRPr="00632A22">
        <w:rPr>
          <w:rFonts w:eastAsia="Calibri"/>
          <w:sz w:val="28"/>
          <w:szCs w:val="28"/>
          <w:lang w:eastAsia="en-US"/>
        </w:rPr>
        <w:lastRenderedPageBreak/>
        <w:t>ФОРМЫ АТТЕСТАЦИИ</w:t>
      </w:r>
      <w:bookmarkEnd w:id="9"/>
    </w:p>
    <w:p w:rsidR="00EC3DF7" w:rsidRPr="00632A22" w:rsidRDefault="00EC3DF7" w:rsidP="00EC3DF7">
      <w:pPr>
        <w:spacing w:after="0"/>
        <w:contextualSpacing/>
        <w:jc w:val="center"/>
        <w:rPr>
          <w:b/>
          <w:bCs/>
          <w:spacing w:val="-2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75"/>
        <w:gridCol w:w="4312"/>
        <w:gridCol w:w="3084"/>
      </w:tblGrid>
      <w:tr w:rsidR="00EC3DF7" w:rsidRPr="00632A22" w:rsidTr="00EC3DF7">
        <w:tc>
          <w:tcPr>
            <w:tcW w:w="2175" w:type="dxa"/>
          </w:tcPr>
          <w:p w:rsidR="00EC3DF7" w:rsidRPr="00632A22" w:rsidRDefault="00EC3DF7" w:rsidP="00632A22">
            <w:pPr>
              <w:pStyle w:val="Pa13"/>
              <w:tabs>
                <w:tab w:val="center" w:pos="4677"/>
                <w:tab w:val="right" w:pos="9355"/>
              </w:tabs>
              <w:spacing w:line="24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632A22">
              <w:rPr>
                <w:rFonts w:ascii="Times New Roman" w:hAnsi="Times New Roman"/>
                <w:b/>
                <w:bCs/>
              </w:rPr>
              <w:t>Время</w:t>
            </w:r>
          </w:p>
          <w:p w:rsidR="00EC3DF7" w:rsidRPr="00632A22" w:rsidRDefault="00EC3DF7" w:rsidP="00632A22">
            <w:pPr>
              <w:pStyle w:val="Pa13"/>
              <w:tabs>
                <w:tab w:val="center" w:pos="4677"/>
                <w:tab w:val="right" w:pos="9355"/>
              </w:tabs>
              <w:spacing w:line="24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632A22">
              <w:rPr>
                <w:rFonts w:ascii="Times New Roman" w:hAnsi="Times New Roman"/>
                <w:b/>
                <w:bCs/>
              </w:rPr>
              <w:t>проведения</w:t>
            </w:r>
          </w:p>
        </w:tc>
        <w:tc>
          <w:tcPr>
            <w:tcW w:w="4312" w:type="dxa"/>
          </w:tcPr>
          <w:p w:rsidR="00EC3DF7" w:rsidRPr="00632A22" w:rsidRDefault="00EC3DF7" w:rsidP="00632A22">
            <w:pPr>
              <w:pStyle w:val="Pa13"/>
              <w:tabs>
                <w:tab w:val="center" w:pos="4677"/>
                <w:tab w:val="right" w:pos="9355"/>
              </w:tabs>
              <w:spacing w:line="24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632A22">
              <w:rPr>
                <w:rFonts w:ascii="Times New Roman" w:hAnsi="Times New Roman"/>
                <w:b/>
                <w:bCs/>
              </w:rPr>
              <w:t>Цель проведения</w:t>
            </w:r>
          </w:p>
        </w:tc>
        <w:tc>
          <w:tcPr>
            <w:tcW w:w="3084" w:type="dxa"/>
          </w:tcPr>
          <w:p w:rsidR="00EC3DF7" w:rsidRPr="00632A22" w:rsidRDefault="00EC3DF7" w:rsidP="00632A22">
            <w:pPr>
              <w:pStyle w:val="Pa13"/>
              <w:tabs>
                <w:tab w:val="center" w:pos="4677"/>
                <w:tab w:val="right" w:pos="9355"/>
              </w:tabs>
              <w:spacing w:line="24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632A22">
              <w:rPr>
                <w:rFonts w:ascii="Times New Roman" w:hAnsi="Times New Roman"/>
                <w:b/>
                <w:bCs/>
              </w:rPr>
              <w:t>Формы и методы контроля</w:t>
            </w:r>
          </w:p>
        </w:tc>
      </w:tr>
      <w:tr w:rsidR="00EC3DF7" w:rsidRPr="00632A22" w:rsidTr="00632A22">
        <w:tc>
          <w:tcPr>
            <w:tcW w:w="9571" w:type="dxa"/>
            <w:gridSpan w:val="3"/>
          </w:tcPr>
          <w:p w:rsidR="00EC3DF7" w:rsidRPr="00632A22" w:rsidRDefault="00EC3DF7" w:rsidP="00632A22">
            <w:pPr>
              <w:pStyle w:val="Pa13"/>
              <w:tabs>
                <w:tab w:val="center" w:pos="4677"/>
                <w:tab w:val="right" w:pos="9355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632A22">
              <w:rPr>
                <w:rFonts w:ascii="Times New Roman" w:hAnsi="Times New Roman"/>
                <w:b/>
                <w:bCs/>
              </w:rPr>
              <w:t>Начальный или входной контроль</w:t>
            </w:r>
          </w:p>
        </w:tc>
      </w:tr>
      <w:tr w:rsidR="00EC3DF7" w:rsidRPr="00632A22" w:rsidTr="00EC3DF7">
        <w:tc>
          <w:tcPr>
            <w:tcW w:w="2175" w:type="dxa"/>
          </w:tcPr>
          <w:p w:rsidR="00EC3DF7" w:rsidRPr="00632A22" w:rsidRDefault="00EC3DF7" w:rsidP="000D7B96">
            <w:pPr>
              <w:pStyle w:val="Pa14"/>
              <w:tabs>
                <w:tab w:val="center" w:pos="4677"/>
                <w:tab w:val="right" w:pos="9355"/>
              </w:tabs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632A22">
              <w:rPr>
                <w:rFonts w:ascii="Times New Roman" w:hAnsi="Times New Roman"/>
              </w:rPr>
              <w:t xml:space="preserve">В начале </w:t>
            </w:r>
            <w:r w:rsidR="000D7B96" w:rsidRPr="00632A22">
              <w:rPr>
                <w:rFonts w:ascii="Times New Roman" w:hAnsi="Times New Roman"/>
              </w:rPr>
              <w:t>курса</w:t>
            </w:r>
          </w:p>
        </w:tc>
        <w:tc>
          <w:tcPr>
            <w:tcW w:w="4312" w:type="dxa"/>
          </w:tcPr>
          <w:p w:rsidR="00EC3DF7" w:rsidRPr="00632A22" w:rsidRDefault="00EC3DF7" w:rsidP="00632A22">
            <w:pPr>
              <w:pStyle w:val="Pa14"/>
              <w:tabs>
                <w:tab w:val="center" w:pos="4677"/>
                <w:tab w:val="right" w:pos="9355"/>
              </w:tabs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632A22">
              <w:rPr>
                <w:rFonts w:ascii="Times New Roman" w:hAnsi="Times New Roman"/>
              </w:rPr>
              <w:t>Определение уровня развития детей, их творческих способностей</w:t>
            </w:r>
          </w:p>
        </w:tc>
        <w:tc>
          <w:tcPr>
            <w:tcW w:w="3084" w:type="dxa"/>
          </w:tcPr>
          <w:p w:rsidR="00EC3DF7" w:rsidRPr="00632A22" w:rsidRDefault="00EC3DF7" w:rsidP="00632A22">
            <w:pPr>
              <w:pStyle w:val="Pa14"/>
              <w:tabs>
                <w:tab w:val="center" w:pos="4677"/>
                <w:tab w:val="right" w:pos="9355"/>
              </w:tabs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632A22">
              <w:rPr>
                <w:rFonts w:ascii="Times New Roman" w:hAnsi="Times New Roman"/>
              </w:rPr>
              <w:t>Тестирование, анкетирование</w:t>
            </w:r>
          </w:p>
        </w:tc>
      </w:tr>
      <w:tr w:rsidR="00EC3DF7" w:rsidRPr="00632A22" w:rsidTr="00632A22">
        <w:tc>
          <w:tcPr>
            <w:tcW w:w="9571" w:type="dxa"/>
            <w:gridSpan w:val="3"/>
          </w:tcPr>
          <w:p w:rsidR="00EC3DF7" w:rsidRPr="00632A22" w:rsidRDefault="00EC3DF7" w:rsidP="003F5C4D">
            <w:pPr>
              <w:pStyle w:val="Pa13"/>
              <w:tabs>
                <w:tab w:val="center" w:pos="4677"/>
                <w:tab w:val="right" w:pos="9355"/>
              </w:tabs>
              <w:spacing w:line="240" w:lineRule="auto"/>
              <w:contextualSpacing/>
              <w:rPr>
                <w:rFonts w:ascii="Times New Roman" w:hAnsi="Times New Roman"/>
                <w:b/>
                <w:highlight w:val="yellow"/>
              </w:rPr>
            </w:pPr>
            <w:r w:rsidRPr="00632A22">
              <w:rPr>
                <w:rFonts w:ascii="Times New Roman" w:hAnsi="Times New Roman"/>
                <w:b/>
                <w:bCs/>
              </w:rPr>
              <w:t>Итоговый контроль</w:t>
            </w:r>
          </w:p>
        </w:tc>
      </w:tr>
      <w:tr w:rsidR="00EC3DF7" w:rsidRPr="00632A22" w:rsidTr="00EC3DF7">
        <w:tc>
          <w:tcPr>
            <w:tcW w:w="2175" w:type="dxa"/>
          </w:tcPr>
          <w:p w:rsidR="00EC3DF7" w:rsidRPr="00632A22" w:rsidRDefault="00EC3DF7" w:rsidP="00EC3DF7">
            <w:pPr>
              <w:pStyle w:val="Pa14"/>
              <w:tabs>
                <w:tab w:val="center" w:pos="4677"/>
                <w:tab w:val="right" w:pos="9355"/>
              </w:tabs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632A22">
              <w:rPr>
                <w:rFonts w:ascii="Times New Roman" w:hAnsi="Times New Roman"/>
              </w:rPr>
              <w:t>В конце курса обучения</w:t>
            </w:r>
          </w:p>
        </w:tc>
        <w:tc>
          <w:tcPr>
            <w:tcW w:w="4312" w:type="dxa"/>
          </w:tcPr>
          <w:p w:rsidR="00EC3DF7" w:rsidRPr="00632A22" w:rsidRDefault="00EC3DF7" w:rsidP="00632A22">
            <w:pPr>
              <w:pStyle w:val="Pa14"/>
              <w:tabs>
                <w:tab w:val="center" w:pos="4677"/>
                <w:tab w:val="right" w:pos="9355"/>
              </w:tabs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632A22">
              <w:rPr>
                <w:rFonts w:ascii="Times New Roman" w:hAnsi="Times New Roman"/>
              </w:rPr>
              <w:t>Определение изменения уровня развития детей, их творческих способностей. Опре</w:t>
            </w:r>
            <w:r w:rsidRPr="00632A22">
              <w:rPr>
                <w:rFonts w:ascii="Times New Roman" w:hAnsi="Times New Roman"/>
              </w:rPr>
              <w:softHyphen/>
              <w:t>деление результатов обучения. Ориентирование учащихся на дальнейшее (в том чис</w:t>
            </w:r>
            <w:r w:rsidRPr="00632A22">
              <w:rPr>
                <w:rFonts w:ascii="Times New Roman" w:hAnsi="Times New Roman"/>
              </w:rPr>
              <w:softHyphen/>
              <w:t>ле самостоятельное) обучение. Получение сведений для совершенствования образовательной программы и методов обучения.</w:t>
            </w:r>
          </w:p>
        </w:tc>
        <w:tc>
          <w:tcPr>
            <w:tcW w:w="3084" w:type="dxa"/>
          </w:tcPr>
          <w:p w:rsidR="00EC3DF7" w:rsidRPr="00632A22" w:rsidRDefault="00EC3DF7" w:rsidP="009A4E62">
            <w:pPr>
              <w:spacing w:after="0"/>
              <w:contextualSpacing/>
              <w:jc w:val="both"/>
              <w:rPr>
                <w:sz w:val="24"/>
                <w:szCs w:val="24"/>
              </w:rPr>
            </w:pPr>
            <w:r w:rsidRPr="00632A22">
              <w:rPr>
                <w:sz w:val="24"/>
                <w:szCs w:val="24"/>
              </w:rPr>
              <w:t xml:space="preserve">Творческая работа, опрос, Презентация проекта, участие в </w:t>
            </w:r>
            <w:r w:rsidR="009A4E62" w:rsidRPr="00632A22">
              <w:rPr>
                <w:sz w:val="24"/>
                <w:szCs w:val="24"/>
              </w:rPr>
              <w:t>изготовлении альбома</w:t>
            </w:r>
            <w:r w:rsidRPr="00632A22">
              <w:rPr>
                <w:sz w:val="24"/>
                <w:szCs w:val="24"/>
              </w:rPr>
              <w:t xml:space="preserve"> </w:t>
            </w:r>
          </w:p>
        </w:tc>
      </w:tr>
    </w:tbl>
    <w:p w:rsidR="00BA1061" w:rsidRPr="00632A22" w:rsidRDefault="00BA1061" w:rsidP="00BA1061">
      <w:pPr>
        <w:pStyle w:val="a8"/>
        <w:rPr>
          <w:sz w:val="30"/>
          <w:highlight w:val="yellow"/>
        </w:rPr>
      </w:pPr>
    </w:p>
    <w:p w:rsidR="001D6F0E" w:rsidRDefault="001D6F0E" w:rsidP="00EC3DF7">
      <w:pPr>
        <w:pStyle w:val="1"/>
        <w:spacing w:before="0" w:beforeAutospacing="0" w:after="0" w:afterAutospacing="0"/>
        <w:contextualSpacing/>
        <w:jc w:val="center"/>
        <w:rPr>
          <w:rFonts w:eastAsia="Calibri"/>
          <w:sz w:val="28"/>
          <w:szCs w:val="28"/>
          <w:lang w:eastAsia="en-US"/>
        </w:rPr>
      </w:pPr>
      <w:bookmarkStart w:id="10" w:name="_Toc19714398"/>
    </w:p>
    <w:p w:rsidR="001D6F0E" w:rsidRPr="001D6F0E" w:rsidRDefault="001D6F0E" w:rsidP="001D6F0E">
      <w:pPr>
        <w:rPr>
          <w:rFonts w:eastAsia="Calibri"/>
          <w:lang w:eastAsia="en-US"/>
        </w:rPr>
      </w:pPr>
    </w:p>
    <w:p w:rsidR="001D6F0E" w:rsidRPr="001D6F0E" w:rsidRDefault="001D6F0E" w:rsidP="001D6F0E">
      <w:pPr>
        <w:rPr>
          <w:rFonts w:eastAsia="Calibri"/>
          <w:lang w:eastAsia="en-US"/>
        </w:rPr>
      </w:pPr>
    </w:p>
    <w:p w:rsidR="001D6F0E" w:rsidRPr="001D6F0E" w:rsidRDefault="001D6F0E" w:rsidP="001D6F0E">
      <w:pPr>
        <w:rPr>
          <w:rFonts w:eastAsia="Calibri"/>
          <w:lang w:eastAsia="en-US"/>
        </w:rPr>
      </w:pPr>
    </w:p>
    <w:p w:rsidR="001D6F0E" w:rsidRPr="001D6F0E" w:rsidRDefault="001D6F0E" w:rsidP="001D6F0E">
      <w:pPr>
        <w:rPr>
          <w:rFonts w:eastAsia="Calibri"/>
          <w:lang w:eastAsia="en-US"/>
        </w:rPr>
      </w:pPr>
    </w:p>
    <w:p w:rsidR="001D6F0E" w:rsidRPr="001D6F0E" w:rsidRDefault="001D6F0E" w:rsidP="001D6F0E">
      <w:pPr>
        <w:rPr>
          <w:rFonts w:eastAsia="Calibri"/>
          <w:lang w:eastAsia="en-US"/>
        </w:rPr>
      </w:pPr>
    </w:p>
    <w:p w:rsidR="001D6F0E" w:rsidRPr="001D6F0E" w:rsidRDefault="001D6F0E" w:rsidP="001D6F0E">
      <w:pPr>
        <w:rPr>
          <w:rFonts w:eastAsia="Calibri"/>
          <w:lang w:eastAsia="en-US"/>
        </w:rPr>
      </w:pPr>
    </w:p>
    <w:p w:rsidR="001D6F0E" w:rsidRPr="001D6F0E" w:rsidRDefault="001D6F0E" w:rsidP="001D6F0E">
      <w:pPr>
        <w:rPr>
          <w:rFonts w:eastAsia="Calibri"/>
          <w:lang w:eastAsia="en-US"/>
        </w:rPr>
      </w:pPr>
    </w:p>
    <w:p w:rsidR="001D6F0E" w:rsidRPr="001D6F0E" w:rsidRDefault="001D6F0E" w:rsidP="001D6F0E">
      <w:pPr>
        <w:rPr>
          <w:rFonts w:eastAsia="Calibri"/>
          <w:lang w:eastAsia="en-US"/>
        </w:rPr>
      </w:pPr>
    </w:p>
    <w:p w:rsidR="00E91285" w:rsidRPr="001D6F0E" w:rsidRDefault="00E91285" w:rsidP="001D6F0E">
      <w:pPr>
        <w:rPr>
          <w:rFonts w:eastAsia="Calibri"/>
          <w:lang w:eastAsia="en-US"/>
        </w:rPr>
        <w:sectPr w:rsidR="00E91285" w:rsidRPr="001D6F0E" w:rsidSect="00E22242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EC3DF7" w:rsidRPr="00632A22" w:rsidRDefault="00EC3DF7" w:rsidP="00EC3DF7">
      <w:pPr>
        <w:pStyle w:val="1"/>
        <w:spacing w:before="0" w:beforeAutospacing="0" w:after="0" w:afterAutospacing="0"/>
        <w:contextualSpacing/>
        <w:jc w:val="center"/>
        <w:rPr>
          <w:rFonts w:eastAsia="Calibri"/>
          <w:sz w:val="28"/>
          <w:szCs w:val="28"/>
          <w:lang w:eastAsia="en-US"/>
        </w:rPr>
      </w:pPr>
      <w:bookmarkStart w:id="11" w:name="_Toc38275111"/>
      <w:r w:rsidRPr="00632A22">
        <w:rPr>
          <w:rFonts w:eastAsia="Calibri"/>
          <w:sz w:val="28"/>
          <w:szCs w:val="28"/>
          <w:lang w:eastAsia="en-US"/>
        </w:rPr>
        <w:lastRenderedPageBreak/>
        <w:t>МЕТОДИЧЕСКОЕ ОБЕСПЕЧЕНИЕ</w:t>
      </w:r>
      <w:bookmarkEnd w:id="11"/>
    </w:p>
    <w:p w:rsidR="00EC3DF7" w:rsidRPr="00632A22" w:rsidRDefault="00EC3DF7" w:rsidP="00EC3DF7">
      <w:pPr>
        <w:pStyle w:val="ab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EC3DF7" w:rsidRPr="00632A22" w:rsidRDefault="00EC3DF7" w:rsidP="00EC3DF7">
      <w:pPr>
        <w:pStyle w:val="ab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632A22">
        <w:rPr>
          <w:sz w:val="28"/>
          <w:szCs w:val="28"/>
        </w:rPr>
        <w:t xml:space="preserve">На занятиях педагог использует различные методы обучения. При объяснении теоретического материала используются словесные методы обучения: объяснение, рассказ, беседа, инструкция, анализ и обсуждение, словесный комментарий по ходу выполнения задания. В процессе бесед у детей накапливаются разнообразные знания, впечатления, представления, способствующие обогащению и воспитанию их эмоций. </w:t>
      </w:r>
    </w:p>
    <w:p w:rsidR="00EC3DF7" w:rsidRPr="00632A22" w:rsidRDefault="00EC3DF7" w:rsidP="00EC3DF7">
      <w:pPr>
        <w:pStyle w:val="ab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632A22">
        <w:rPr>
          <w:sz w:val="28"/>
          <w:szCs w:val="28"/>
        </w:rPr>
        <w:t>При выполнении практических работ педагог использует такой метод как самостоятельная работа</w:t>
      </w:r>
      <w:r w:rsidR="00E91285">
        <w:rPr>
          <w:sz w:val="28"/>
          <w:szCs w:val="28"/>
        </w:rPr>
        <w:t>, деловые и ролевые игры, тренинги и проч</w:t>
      </w:r>
      <w:r w:rsidRPr="00632A22">
        <w:rPr>
          <w:sz w:val="28"/>
          <w:szCs w:val="28"/>
        </w:rPr>
        <w:t>. Применение метода</w:t>
      </w:r>
      <w:r w:rsidR="00E91285">
        <w:rPr>
          <w:sz w:val="28"/>
          <w:szCs w:val="28"/>
        </w:rPr>
        <w:t xml:space="preserve"> проекта</w:t>
      </w:r>
      <w:r w:rsidRPr="00632A22">
        <w:rPr>
          <w:sz w:val="28"/>
          <w:szCs w:val="28"/>
        </w:rPr>
        <w:t xml:space="preserve"> позволяет ребенку</w:t>
      </w:r>
      <w:r w:rsidR="00E91285">
        <w:rPr>
          <w:sz w:val="28"/>
          <w:szCs w:val="28"/>
        </w:rPr>
        <w:t xml:space="preserve"> освоить и расширить знания по предмету,</w:t>
      </w:r>
      <w:r w:rsidRPr="00632A22">
        <w:rPr>
          <w:sz w:val="28"/>
          <w:szCs w:val="28"/>
        </w:rPr>
        <w:t xml:space="preserve"> проявить себя, как творца, развивать свои творческие способности.</w:t>
      </w:r>
    </w:p>
    <w:p w:rsidR="0081671D" w:rsidRDefault="0081671D" w:rsidP="00EC3DF7">
      <w:pPr>
        <w:pStyle w:val="ab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Использование дистанционной формы обучения педагогом в своей деятельности современно, так как это диктуется временем, необходимо, так как является фактором взаимосвязанного коммуникативного, социокультурного и личностного развития учащихся, и, наконец, рационально, так как создает максимально благоприятные условия для овладения обучающимися социально накопленным опытом, заключенным в содержании обучения.</w:t>
      </w:r>
    </w:p>
    <w:p w:rsidR="00EC3DF7" w:rsidRPr="00632A22" w:rsidRDefault="00EC3DF7" w:rsidP="00EC3DF7">
      <w:pPr>
        <w:pStyle w:val="ab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632A22">
        <w:rPr>
          <w:sz w:val="28"/>
          <w:szCs w:val="28"/>
        </w:rPr>
        <w:t>Содержание занятий и практический материал подбирается с учетом возрастных особенностей и физических возможностей детей</w:t>
      </w:r>
      <w:r w:rsidR="00C10DC4">
        <w:rPr>
          <w:sz w:val="28"/>
          <w:szCs w:val="28"/>
        </w:rPr>
        <w:t xml:space="preserve">. </w:t>
      </w:r>
      <w:r w:rsidRPr="00632A22">
        <w:rPr>
          <w:sz w:val="28"/>
          <w:szCs w:val="28"/>
        </w:rPr>
        <w:t xml:space="preserve">При проведении занятий главный акцент делается на личностное отношение каждого учащегося к изученному материалу. Замечено, что полученные знания, </w:t>
      </w:r>
      <w:r w:rsidR="00F86635" w:rsidRPr="00632A22">
        <w:rPr>
          <w:sz w:val="28"/>
          <w:szCs w:val="28"/>
        </w:rPr>
        <w:t>подкрепленные</w:t>
      </w:r>
      <w:r w:rsidRPr="00632A22">
        <w:rPr>
          <w:sz w:val="28"/>
          <w:szCs w:val="28"/>
        </w:rPr>
        <w:t xml:space="preserve"> эмоциями (радости, значимости собственного мнения), проходят гораздо глубже и закрепляются надолго.</w:t>
      </w:r>
      <w:r w:rsidRPr="00632A22">
        <w:rPr>
          <w:sz w:val="28"/>
          <w:szCs w:val="28"/>
        </w:rPr>
        <w:cr/>
      </w:r>
      <w:r w:rsidRPr="00632A22">
        <w:rPr>
          <w:sz w:val="28"/>
          <w:szCs w:val="28"/>
        </w:rPr>
        <w:tab/>
        <w:t>Также при реализации Программы используется такая инновационная форм</w:t>
      </w:r>
      <w:r w:rsidR="00C10DC4">
        <w:rPr>
          <w:sz w:val="28"/>
          <w:szCs w:val="28"/>
        </w:rPr>
        <w:t>а</w:t>
      </w:r>
      <w:r w:rsidRPr="00632A22">
        <w:rPr>
          <w:sz w:val="28"/>
          <w:szCs w:val="28"/>
        </w:rPr>
        <w:t xml:space="preserve">, как проектная деятельность. </w:t>
      </w:r>
      <w:r w:rsidR="00C10DC4">
        <w:rPr>
          <w:sz w:val="28"/>
          <w:szCs w:val="28"/>
        </w:rPr>
        <w:t xml:space="preserve">Каждое занятие становится частью целого, требует продолжения и завершения. </w:t>
      </w:r>
      <w:r w:rsidRPr="00632A22">
        <w:rPr>
          <w:sz w:val="28"/>
          <w:szCs w:val="28"/>
        </w:rPr>
        <w:t xml:space="preserve">Развить исследовательские навыки, умения, научится работать с новой информацией самостоятельно </w:t>
      </w:r>
      <w:r w:rsidR="00A54E66">
        <w:rPr>
          <w:sz w:val="28"/>
          <w:szCs w:val="28"/>
        </w:rPr>
        <w:t xml:space="preserve">- </w:t>
      </w:r>
      <w:r w:rsidRPr="00632A22">
        <w:rPr>
          <w:sz w:val="28"/>
          <w:szCs w:val="28"/>
        </w:rPr>
        <w:t>помогает использование метода проектов.</w:t>
      </w:r>
    </w:p>
    <w:p w:rsidR="00EC3DF7" w:rsidRPr="00632A22" w:rsidRDefault="00EC3DF7" w:rsidP="00EC3DF7">
      <w:pPr>
        <w:pStyle w:val="ab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632A22">
        <w:rPr>
          <w:sz w:val="28"/>
          <w:szCs w:val="28"/>
        </w:rPr>
        <w:t xml:space="preserve">Для организации </w:t>
      </w:r>
      <w:r w:rsidR="009A4E62" w:rsidRPr="00632A22">
        <w:rPr>
          <w:sz w:val="28"/>
          <w:szCs w:val="28"/>
        </w:rPr>
        <w:t>работы используются:</w:t>
      </w:r>
    </w:p>
    <w:p w:rsidR="00A54E66" w:rsidRDefault="009A4E62" w:rsidP="009A4E62">
      <w:pPr>
        <w:pStyle w:val="ab"/>
        <w:numPr>
          <w:ilvl w:val="0"/>
          <w:numId w:val="24"/>
        </w:numPr>
        <w:shd w:val="clear" w:color="auto" w:fill="FFFFFF"/>
        <w:spacing w:before="0" w:beforeAutospacing="0" w:after="0" w:afterAutospacing="0"/>
        <w:ind w:left="284" w:hanging="284"/>
        <w:contextualSpacing/>
        <w:jc w:val="both"/>
        <w:rPr>
          <w:sz w:val="28"/>
          <w:szCs w:val="28"/>
        </w:rPr>
      </w:pPr>
      <w:r w:rsidRPr="00632A22">
        <w:rPr>
          <w:sz w:val="28"/>
          <w:szCs w:val="28"/>
        </w:rPr>
        <w:t>н</w:t>
      </w:r>
      <w:r w:rsidR="00EC3DF7" w:rsidRPr="00632A22">
        <w:rPr>
          <w:sz w:val="28"/>
          <w:szCs w:val="28"/>
        </w:rPr>
        <w:t>аглядные пособия (иллюстрации, таблицы, видеоматериал, презентации, фонограммы, карточки для заданий).</w:t>
      </w:r>
    </w:p>
    <w:p w:rsidR="00A54E66" w:rsidRDefault="009A4E62" w:rsidP="009A4E62">
      <w:pPr>
        <w:pStyle w:val="ab"/>
        <w:numPr>
          <w:ilvl w:val="0"/>
          <w:numId w:val="24"/>
        </w:numPr>
        <w:shd w:val="clear" w:color="auto" w:fill="FFFFFF"/>
        <w:spacing w:before="0" w:beforeAutospacing="0" w:after="0" w:afterAutospacing="0"/>
        <w:ind w:left="284" w:hanging="284"/>
        <w:contextualSpacing/>
        <w:jc w:val="both"/>
        <w:rPr>
          <w:sz w:val="28"/>
          <w:szCs w:val="28"/>
        </w:rPr>
      </w:pPr>
      <w:r w:rsidRPr="00A54E66">
        <w:rPr>
          <w:sz w:val="28"/>
          <w:szCs w:val="28"/>
        </w:rPr>
        <w:t>в</w:t>
      </w:r>
      <w:r w:rsidR="00EC3DF7" w:rsidRPr="00A54E66">
        <w:rPr>
          <w:sz w:val="28"/>
          <w:szCs w:val="28"/>
        </w:rPr>
        <w:t xml:space="preserve">идеотека: записи </w:t>
      </w:r>
      <w:r w:rsidRPr="00A54E66">
        <w:rPr>
          <w:sz w:val="28"/>
          <w:szCs w:val="28"/>
        </w:rPr>
        <w:t>видеозаписи социальных роликов</w:t>
      </w:r>
      <w:r w:rsidR="00EC3DF7" w:rsidRPr="00A54E66">
        <w:rPr>
          <w:sz w:val="28"/>
          <w:szCs w:val="28"/>
        </w:rPr>
        <w:t>.</w:t>
      </w:r>
    </w:p>
    <w:p w:rsidR="009A4E62" w:rsidRPr="00A54E66" w:rsidRDefault="009A4E62" w:rsidP="009A4E62">
      <w:pPr>
        <w:pStyle w:val="ab"/>
        <w:numPr>
          <w:ilvl w:val="0"/>
          <w:numId w:val="24"/>
        </w:numPr>
        <w:shd w:val="clear" w:color="auto" w:fill="FFFFFF"/>
        <w:spacing w:before="0" w:beforeAutospacing="0" w:after="0" w:afterAutospacing="0"/>
        <w:ind w:left="284" w:hanging="284"/>
        <w:contextualSpacing/>
        <w:jc w:val="both"/>
        <w:rPr>
          <w:sz w:val="28"/>
          <w:szCs w:val="28"/>
        </w:rPr>
      </w:pPr>
      <w:r w:rsidRPr="00A54E66">
        <w:rPr>
          <w:sz w:val="28"/>
          <w:szCs w:val="28"/>
        </w:rPr>
        <w:t>м</w:t>
      </w:r>
      <w:r w:rsidR="00EC3DF7" w:rsidRPr="00A54E66">
        <w:rPr>
          <w:sz w:val="28"/>
          <w:szCs w:val="28"/>
        </w:rPr>
        <w:t>етодическая копилка (разработки занятий, сценарии и т.д.)</w:t>
      </w:r>
      <w:r w:rsidRPr="00A54E66">
        <w:rPr>
          <w:szCs w:val="28"/>
        </w:rPr>
        <w:t xml:space="preserve"> </w:t>
      </w:r>
    </w:p>
    <w:p w:rsidR="0060687A" w:rsidRDefault="00A54E66" w:rsidP="00A54E66">
      <w:pPr>
        <w:pStyle w:val="Defaul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Дистанционный учебный проект   </w:t>
      </w:r>
      <w:r w:rsidR="0081671D">
        <w:rPr>
          <w:bCs/>
          <w:sz w:val="28"/>
          <w:szCs w:val="28"/>
        </w:rPr>
        <w:t>рассматривается, как совместная учебно-познавательная, творческая или игровая деятельность учащихся, имеющая общую цель, согласованные методы, способы деятельности, направленной на достижение общего результата этой деятельности, организованной на о</w:t>
      </w:r>
      <w:r>
        <w:rPr>
          <w:bCs/>
          <w:sz w:val="28"/>
          <w:szCs w:val="28"/>
        </w:rPr>
        <w:t>снове компьютерной коммуникации</w:t>
      </w:r>
      <w:r w:rsidR="0081671D">
        <w:rPr>
          <w:bCs/>
          <w:sz w:val="28"/>
          <w:szCs w:val="28"/>
        </w:rPr>
        <w:t xml:space="preserve">. </w:t>
      </w:r>
    </w:p>
    <w:p w:rsidR="00EC3DF7" w:rsidRDefault="009A4E62" w:rsidP="00A54E66">
      <w:pPr>
        <w:pStyle w:val="Default"/>
        <w:ind w:firstLine="709"/>
        <w:jc w:val="both"/>
        <w:rPr>
          <w:sz w:val="28"/>
          <w:szCs w:val="28"/>
        </w:rPr>
      </w:pPr>
      <w:r w:rsidRPr="00632A22">
        <w:rPr>
          <w:sz w:val="28"/>
          <w:szCs w:val="28"/>
        </w:rPr>
        <w:t xml:space="preserve">Модель методики формирования исследовательских умений у обучающихся в процессе изучения курса ПДД включает взаимосвязанные структурные компоненты: целевой, </w:t>
      </w:r>
      <w:proofErr w:type="gramStart"/>
      <w:r w:rsidRPr="00632A22">
        <w:rPr>
          <w:sz w:val="28"/>
          <w:szCs w:val="28"/>
        </w:rPr>
        <w:t>мотивационный</w:t>
      </w:r>
      <w:proofErr w:type="gramEnd"/>
      <w:r w:rsidRPr="00632A22">
        <w:rPr>
          <w:sz w:val="28"/>
          <w:szCs w:val="28"/>
        </w:rPr>
        <w:t xml:space="preserve">, диагностический, содержательный, процессуальный, композиционный, коммуникативно-деятельностный, управленческий, корректировочно-оценочный. Методика представляет систему, </w:t>
      </w:r>
      <w:r w:rsidRPr="00632A22">
        <w:rPr>
          <w:sz w:val="28"/>
          <w:szCs w:val="28"/>
        </w:rPr>
        <w:lastRenderedPageBreak/>
        <w:t>включающую перечисленные компоненты, позволяющие осуществить диагностирование, формирование, корректирование, оценивание сформированных умений, достижение позитивных результатов по овладению знаниями и умениями исследовательской направленности.</w:t>
      </w:r>
    </w:p>
    <w:p w:rsidR="0081671D" w:rsidRDefault="0081671D" w:rsidP="009A4E62">
      <w:pPr>
        <w:pStyle w:val="Default"/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  <w:lang w:eastAsia="ru-RU"/>
        </w:rPr>
        <w:t>Работа над дистанционным проектом позволяет выстроить бесконфликтную педагогику, вместе с детьми вновь и вновь пережить вдохновение творчества, превратить образовательный процесс из скучной принудиловки в результативную созидательную творческую работу. В процессе такой работы происходит самостоятельное освоение участниками проекта комплексных научно-практических знаний и ключевых компетенций. Её результатом является создание собственного интеллектуального продукта в современной электронной форме, предназначенного для активного применения в школе, в образовательной деятельности всех участников учебного процесса.</w:t>
      </w:r>
    </w:p>
    <w:p w:rsidR="0081671D" w:rsidRPr="00632A22" w:rsidRDefault="0081671D" w:rsidP="009A4E62">
      <w:pPr>
        <w:pStyle w:val="Default"/>
        <w:ind w:firstLine="708"/>
        <w:jc w:val="both"/>
        <w:rPr>
          <w:sz w:val="22"/>
          <w:szCs w:val="22"/>
        </w:rPr>
      </w:pPr>
    </w:p>
    <w:p w:rsidR="00EC3DF7" w:rsidRPr="00632A22" w:rsidRDefault="00EC3DF7" w:rsidP="00EC3DF7">
      <w:pPr>
        <w:spacing w:after="0"/>
        <w:contextualSpacing/>
        <w:rPr>
          <w:szCs w:val="28"/>
        </w:rPr>
      </w:pPr>
      <w:r w:rsidRPr="00632A22">
        <w:rPr>
          <w:szCs w:val="28"/>
        </w:rPr>
        <w:br w:type="page"/>
      </w:r>
    </w:p>
    <w:p w:rsidR="00B54958" w:rsidRPr="00632A22" w:rsidRDefault="00B54958" w:rsidP="00B54958">
      <w:pPr>
        <w:pStyle w:val="1"/>
        <w:jc w:val="center"/>
        <w:rPr>
          <w:color w:val="291E1E"/>
          <w:sz w:val="28"/>
          <w:szCs w:val="28"/>
        </w:rPr>
      </w:pPr>
      <w:bookmarkStart w:id="12" w:name="_Toc38275112"/>
      <w:r w:rsidRPr="00632A22">
        <w:rPr>
          <w:rFonts w:eastAsia="Calibri"/>
          <w:sz w:val="28"/>
          <w:szCs w:val="28"/>
          <w:lang w:eastAsia="en-US"/>
        </w:rPr>
        <w:lastRenderedPageBreak/>
        <w:t>ЛИТЕРАТУРА</w:t>
      </w:r>
      <w:bookmarkEnd w:id="10"/>
      <w:bookmarkEnd w:id="12"/>
    </w:p>
    <w:p w:rsidR="009A4E62" w:rsidRPr="00632A22" w:rsidRDefault="009A4E62" w:rsidP="000D7B96">
      <w:pPr>
        <w:autoSpaceDE w:val="0"/>
        <w:autoSpaceDN w:val="0"/>
        <w:adjustRightInd w:val="0"/>
        <w:spacing w:after="0"/>
        <w:ind w:firstLine="708"/>
        <w:jc w:val="both"/>
        <w:rPr>
          <w:rFonts w:eastAsiaTheme="minorHAnsi"/>
          <w:color w:val="000000"/>
          <w:szCs w:val="28"/>
          <w:lang w:eastAsia="en-US"/>
        </w:rPr>
      </w:pPr>
      <w:r w:rsidRPr="00632A22">
        <w:rPr>
          <w:rFonts w:eastAsiaTheme="minorHAnsi"/>
          <w:b/>
          <w:bCs/>
          <w:color w:val="000000"/>
          <w:szCs w:val="28"/>
          <w:lang w:eastAsia="en-US"/>
        </w:rPr>
        <w:t xml:space="preserve">Для педагога: </w:t>
      </w:r>
    </w:p>
    <w:p w:rsidR="009A4E62" w:rsidRPr="00632A22" w:rsidRDefault="009A4E62" w:rsidP="000D7B96">
      <w:pPr>
        <w:autoSpaceDE w:val="0"/>
        <w:autoSpaceDN w:val="0"/>
        <w:adjustRightInd w:val="0"/>
        <w:spacing w:after="0"/>
        <w:ind w:firstLine="708"/>
        <w:jc w:val="both"/>
        <w:rPr>
          <w:rFonts w:eastAsiaTheme="minorHAnsi"/>
          <w:color w:val="000000"/>
          <w:szCs w:val="28"/>
          <w:lang w:eastAsia="en-US"/>
        </w:rPr>
      </w:pPr>
      <w:r w:rsidRPr="00632A22">
        <w:rPr>
          <w:rFonts w:eastAsiaTheme="minorHAnsi"/>
          <w:color w:val="000000"/>
          <w:szCs w:val="28"/>
          <w:lang w:eastAsia="en-US"/>
        </w:rPr>
        <w:t>1. Правила дорожного движения российской Федерации [Текст]</w:t>
      </w:r>
      <w:proofErr w:type="gramStart"/>
      <w:r w:rsidRPr="00632A22">
        <w:rPr>
          <w:rFonts w:eastAsiaTheme="minorHAnsi"/>
          <w:color w:val="000000"/>
          <w:szCs w:val="28"/>
          <w:lang w:eastAsia="en-US"/>
        </w:rPr>
        <w:t xml:space="preserve"> :</w:t>
      </w:r>
      <w:proofErr w:type="gramEnd"/>
      <w:r w:rsidRPr="00632A22">
        <w:rPr>
          <w:rFonts w:eastAsiaTheme="minorHAnsi"/>
          <w:color w:val="000000"/>
          <w:szCs w:val="28"/>
          <w:lang w:eastAsia="en-US"/>
        </w:rPr>
        <w:t xml:space="preserve"> [утв. Советом Министров – Правительством Российской Федерации23.10.1993 г. : по состоянию на 31.05.2016 г.]. М.: Мир Автокниг, 202</w:t>
      </w:r>
      <w:r w:rsidR="00A54E66">
        <w:rPr>
          <w:rFonts w:eastAsiaTheme="minorHAnsi"/>
          <w:color w:val="000000"/>
          <w:szCs w:val="28"/>
          <w:lang w:eastAsia="en-US"/>
        </w:rPr>
        <w:t>1</w:t>
      </w:r>
      <w:r w:rsidRPr="00632A22">
        <w:rPr>
          <w:rFonts w:eastAsiaTheme="minorHAnsi"/>
          <w:color w:val="000000"/>
          <w:szCs w:val="28"/>
          <w:lang w:eastAsia="en-US"/>
        </w:rPr>
        <w:t>. – 64 с.</w:t>
      </w:r>
      <w:proofErr w:type="gramStart"/>
      <w:r w:rsidRPr="00632A22">
        <w:rPr>
          <w:rFonts w:eastAsiaTheme="minorHAnsi"/>
          <w:color w:val="000000"/>
          <w:szCs w:val="28"/>
          <w:lang w:eastAsia="en-US"/>
        </w:rPr>
        <w:t xml:space="preserve"> :</w:t>
      </w:r>
      <w:proofErr w:type="gramEnd"/>
      <w:r w:rsidRPr="00632A22">
        <w:rPr>
          <w:rFonts w:eastAsiaTheme="minorHAnsi"/>
          <w:color w:val="000000"/>
          <w:szCs w:val="28"/>
          <w:lang w:eastAsia="en-US"/>
        </w:rPr>
        <w:t xml:space="preserve"> ил. </w:t>
      </w:r>
    </w:p>
    <w:p w:rsidR="009A4E62" w:rsidRPr="00632A22" w:rsidRDefault="009A4E62" w:rsidP="000D7B96">
      <w:pPr>
        <w:autoSpaceDE w:val="0"/>
        <w:autoSpaceDN w:val="0"/>
        <w:adjustRightInd w:val="0"/>
        <w:spacing w:after="0"/>
        <w:ind w:firstLine="708"/>
        <w:jc w:val="both"/>
        <w:rPr>
          <w:rFonts w:eastAsiaTheme="minorHAnsi"/>
          <w:color w:val="000000"/>
          <w:szCs w:val="28"/>
          <w:lang w:eastAsia="en-US"/>
        </w:rPr>
      </w:pPr>
      <w:r w:rsidRPr="00632A22">
        <w:rPr>
          <w:rFonts w:eastAsiaTheme="minorHAnsi"/>
          <w:color w:val="000000"/>
          <w:szCs w:val="28"/>
          <w:lang w:eastAsia="en-US"/>
        </w:rPr>
        <w:t xml:space="preserve">2. Изучаем дорожную азбуку. Перспективное планирование. Занятия. Досуг/ Ф.С. Майорова. – «Издательство «Скрипторий 2003», 2009. -88 с.; </w:t>
      </w:r>
    </w:p>
    <w:p w:rsidR="009A4E62" w:rsidRPr="00632A22" w:rsidRDefault="009A4E62" w:rsidP="000D7B96">
      <w:pPr>
        <w:autoSpaceDE w:val="0"/>
        <w:autoSpaceDN w:val="0"/>
        <w:adjustRightInd w:val="0"/>
        <w:spacing w:after="0"/>
        <w:ind w:firstLine="708"/>
        <w:jc w:val="both"/>
        <w:rPr>
          <w:rFonts w:eastAsiaTheme="minorHAnsi"/>
          <w:color w:val="000000"/>
          <w:szCs w:val="28"/>
          <w:lang w:eastAsia="en-US"/>
        </w:rPr>
      </w:pPr>
      <w:r w:rsidRPr="00632A22">
        <w:rPr>
          <w:rFonts w:eastAsiaTheme="minorHAnsi"/>
          <w:color w:val="000000"/>
          <w:szCs w:val="28"/>
          <w:lang w:eastAsia="en-US"/>
        </w:rPr>
        <w:t>3. Профилактика детского дорожно-транспортного травматизма в начальной и средней школе: уроки, классные часы, внеклассные мероприятия, занятия с родителями/ авт.- сост. В.В.</w:t>
      </w:r>
      <w:r w:rsidR="000D7B96" w:rsidRPr="00632A22">
        <w:rPr>
          <w:rFonts w:eastAsiaTheme="minorHAnsi"/>
          <w:color w:val="000000"/>
          <w:szCs w:val="28"/>
          <w:lang w:eastAsia="en-US"/>
        </w:rPr>
        <w:t xml:space="preserve"> </w:t>
      </w:r>
      <w:r w:rsidRPr="00632A22">
        <w:rPr>
          <w:rFonts w:eastAsiaTheme="minorHAnsi"/>
          <w:color w:val="000000"/>
          <w:szCs w:val="28"/>
          <w:lang w:eastAsia="en-US"/>
        </w:rPr>
        <w:t xml:space="preserve">Шумилова. Волгоград: Учитель, 2009. </w:t>
      </w:r>
      <w:r w:rsidR="003F5C4D">
        <w:rPr>
          <w:rFonts w:eastAsiaTheme="minorHAnsi"/>
          <w:color w:val="000000"/>
          <w:szCs w:val="28"/>
          <w:lang w:eastAsia="en-US"/>
        </w:rPr>
        <w:t>–</w:t>
      </w:r>
      <w:r w:rsidRPr="00632A22">
        <w:rPr>
          <w:rFonts w:eastAsiaTheme="minorHAnsi"/>
          <w:color w:val="000000"/>
          <w:szCs w:val="28"/>
          <w:lang w:eastAsia="en-US"/>
        </w:rPr>
        <w:t xml:space="preserve"> 222с. </w:t>
      </w:r>
    </w:p>
    <w:p w:rsidR="009A4E62" w:rsidRPr="00632A22" w:rsidRDefault="009A4E62" w:rsidP="000D7B96">
      <w:pPr>
        <w:autoSpaceDE w:val="0"/>
        <w:autoSpaceDN w:val="0"/>
        <w:adjustRightInd w:val="0"/>
        <w:spacing w:after="0"/>
        <w:ind w:firstLine="708"/>
        <w:jc w:val="both"/>
        <w:rPr>
          <w:rFonts w:eastAsiaTheme="minorHAnsi"/>
          <w:color w:val="000000"/>
          <w:szCs w:val="28"/>
          <w:lang w:eastAsia="en-US"/>
        </w:rPr>
      </w:pPr>
      <w:r w:rsidRPr="00632A22">
        <w:rPr>
          <w:rFonts w:eastAsiaTheme="minorHAnsi"/>
          <w:color w:val="000000"/>
          <w:szCs w:val="28"/>
          <w:lang w:eastAsia="en-US"/>
        </w:rPr>
        <w:t>4. Правила дорожного движения для начальной школы/ Л.М. Гончарова. – Ростов н/Д</w:t>
      </w:r>
      <w:proofErr w:type="gramStart"/>
      <w:r w:rsidRPr="00632A22">
        <w:rPr>
          <w:rFonts w:eastAsiaTheme="minorHAnsi"/>
          <w:color w:val="000000"/>
          <w:szCs w:val="28"/>
          <w:lang w:eastAsia="en-US"/>
        </w:rPr>
        <w:t xml:space="preserve"> :</w:t>
      </w:r>
      <w:proofErr w:type="gramEnd"/>
      <w:r w:rsidRPr="00632A22">
        <w:rPr>
          <w:rFonts w:eastAsiaTheme="minorHAnsi"/>
          <w:color w:val="000000"/>
          <w:szCs w:val="28"/>
          <w:lang w:eastAsia="en-US"/>
        </w:rPr>
        <w:t xml:space="preserve"> Феникс, 2008. – 251 с. : с ил. </w:t>
      </w:r>
    </w:p>
    <w:p w:rsidR="009A4E62" w:rsidRPr="00632A22" w:rsidRDefault="009A4E62" w:rsidP="000D7B96">
      <w:pPr>
        <w:autoSpaceDE w:val="0"/>
        <w:autoSpaceDN w:val="0"/>
        <w:adjustRightInd w:val="0"/>
        <w:spacing w:after="0"/>
        <w:jc w:val="both"/>
        <w:rPr>
          <w:rFonts w:eastAsiaTheme="minorHAnsi"/>
          <w:color w:val="000000"/>
          <w:szCs w:val="28"/>
          <w:lang w:eastAsia="en-US"/>
        </w:rPr>
      </w:pPr>
    </w:p>
    <w:p w:rsidR="009A4E62" w:rsidRPr="00632A22" w:rsidRDefault="009A4E62" w:rsidP="000D7B96">
      <w:pPr>
        <w:autoSpaceDE w:val="0"/>
        <w:autoSpaceDN w:val="0"/>
        <w:adjustRightInd w:val="0"/>
        <w:spacing w:after="0"/>
        <w:ind w:firstLine="708"/>
        <w:jc w:val="both"/>
        <w:rPr>
          <w:rFonts w:eastAsiaTheme="minorHAnsi"/>
          <w:color w:val="000000"/>
          <w:szCs w:val="28"/>
          <w:lang w:eastAsia="en-US"/>
        </w:rPr>
      </w:pPr>
      <w:r w:rsidRPr="00632A22">
        <w:rPr>
          <w:rFonts w:eastAsiaTheme="minorHAnsi"/>
          <w:b/>
          <w:bCs/>
          <w:color w:val="000000"/>
          <w:szCs w:val="28"/>
          <w:lang w:eastAsia="en-US"/>
        </w:rPr>
        <w:t xml:space="preserve">Для обучающихся: </w:t>
      </w:r>
    </w:p>
    <w:p w:rsidR="009A4E62" w:rsidRPr="00632A22" w:rsidRDefault="009A4E62" w:rsidP="000D7B96">
      <w:pPr>
        <w:autoSpaceDE w:val="0"/>
        <w:autoSpaceDN w:val="0"/>
        <w:adjustRightInd w:val="0"/>
        <w:spacing w:after="0"/>
        <w:ind w:firstLine="708"/>
        <w:jc w:val="both"/>
        <w:rPr>
          <w:rFonts w:eastAsiaTheme="minorHAnsi"/>
          <w:color w:val="000000"/>
          <w:szCs w:val="28"/>
          <w:lang w:eastAsia="en-US"/>
        </w:rPr>
      </w:pPr>
      <w:r w:rsidRPr="00632A22">
        <w:rPr>
          <w:rFonts w:eastAsiaTheme="minorHAnsi"/>
          <w:color w:val="000000"/>
          <w:szCs w:val="28"/>
          <w:lang w:eastAsia="en-US"/>
        </w:rPr>
        <w:t xml:space="preserve">1. Дорожное движение: безопасность пешеходов, пассажиров, водителей: 5-9 </w:t>
      </w:r>
      <w:proofErr w:type="spellStart"/>
      <w:r w:rsidRPr="00632A22">
        <w:rPr>
          <w:rFonts w:eastAsiaTheme="minorHAnsi"/>
          <w:color w:val="000000"/>
          <w:szCs w:val="28"/>
          <w:lang w:eastAsia="en-US"/>
        </w:rPr>
        <w:t>кл</w:t>
      </w:r>
      <w:proofErr w:type="spellEnd"/>
      <w:r w:rsidRPr="00632A22">
        <w:rPr>
          <w:rFonts w:eastAsiaTheme="minorHAnsi"/>
          <w:color w:val="000000"/>
          <w:szCs w:val="28"/>
          <w:lang w:eastAsia="en-US"/>
        </w:rPr>
        <w:t>.: пособие для учащихся/ А.Л. Рыбин, М.В. Маслов; под ред. А.Т. Смирнова. – М.</w:t>
      </w:r>
      <w:proofErr w:type="gramStart"/>
      <w:r w:rsidRPr="00632A22">
        <w:rPr>
          <w:rFonts w:eastAsiaTheme="minorHAnsi"/>
          <w:color w:val="000000"/>
          <w:szCs w:val="28"/>
          <w:lang w:eastAsia="en-US"/>
        </w:rPr>
        <w:t xml:space="preserve"> :</w:t>
      </w:r>
      <w:proofErr w:type="gramEnd"/>
      <w:r w:rsidRPr="00632A22">
        <w:rPr>
          <w:rFonts w:eastAsiaTheme="minorHAnsi"/>
          <w:color w:val="000000"/>
          <w:szCs w:val="28"/>
          <w:lang w:eastAsia="en-US"/>
        </w:rPr>
        <w:t xml:space="preserve"> Просвещение, 2008. – 160 с. : ил. </w:t>
      </w:r>
    </w:p>
    <w:p w:rsidR="009A4E62" w:rsidRPr="00632A22" w:rsidRDefault="009A4E62" w:rsidP="000D7B96">
      <w:pPr>
        <w:autoSpaceDE w:val="0"/>
        <w:autoSpaceDN w:val="0"/>
        <w:adjustRightInd w:val="0"/>
        <w:spacing w:after="0"/>
        <w:ind w:firstLine="708"/>
        <w:jc w:val="both"/>
        <w:rPr>
          <w:rFonts w:eastAsiaTheme="minorHAnsi"/>
          <w:color w:val="000000"/>
          <w:szCs w:val="28"/>
          <w:lang w:eastAsia="en-US"/>
        </w:rPr>
      </w:pPr>
      <w:r w:rsidRPr="00632A22">
        <w:rPr>
          <w:rFonts w:eastAsiaTheme="minorHAnsi"/>
          <w:color w:val="000000"/>
          <w:szCs w:val="28"/>
          <w:lang w:eastAsia="en-US"/>
        </w:rPr>
        <w:t xml:space="preserve">2. Безопасность в дорожно-транспортных ситуациях: 10-11 </w:t>
      </w:r>
      <w:proofErr w:type="spellStart"/>
      <w:r w:rsidRPr="00632A22">
        <w:rPr>
          <w:rFonts w:eastAsiaTheme="minorHAnsi"/>
          <w:color w:val="000000"/>
          <w:szCs w:val="28"/>
          <w:lang w:eastAsia="en-US"/>
        </w:rPr>
        <w:t>кл</w:t>
      </w:r>
      <w:proofErr w:type="spellEnd"/>
      <w:r w:rsidRPr="00632A22">
        <w:rPr>
          <w:rFonts w:eastAsiaTheme="minorHAnsi"/>
          <w:color w:val="000000"/>
          <w:szCs w:val="28"/>
          <w:lang w:eastAsia="en-US"/>
        </w:rPr>
        <w:t xml:space="preserve">.: пособие для учащихся/ А.Л. Рыбин, Б.О. Хренников, М.В. Маслов; под ред. А.Т. Смирнова. – М.: Просвещение, 2008. – 142 с.: ил. </w:t>
      </w:r>
    </w:p>
    <w:p w:rsidR="009A4E62" w:rsidRPr="00632A22" w:rsidRDefault="009A4E62" w:rsidP="000D7B96">
      <w:pPr>
        <w:autoSpaceDE w:val="0"/>
        <w:autoSpaceDN w:val="0"/>
        <w:adjustRightInd w:val="0"/>
        <w:spacing w:after="0"/>
        <w:ind w:firstLine="708"/>
        <w:jc w:val="both"/>
        <w:rPr>
          <w:rFonts w:eastAsiaTheme="minorHAnsi"/>
          <w:color w:val="000000"/>
          <w:szCs w:val="28"/>
          <w:lang w:eastAsia="en-US"/>
        </w:rPr>
      </w:pPr>
      <w:r w:rsidRPr="00632A22">
        <w:rPr>
          <w:rFonts w:eastAsiaTheme="minorHAnsi"/>
          <w:color w:val="000000"/>
          <w:szCs w:val="28"/>
          <w:lang w:eastAsia="en-US"/>
        </w:rPr>
        <w:t>3. Правила дорожного движения российской Федерации [Текст]</w:t>
      </w:r>
      <w:proofErr w:type="gramStart"/>
      <w:r w:rsidRPr="00632A22">
        <w:rPr>
          <w:rFonts w:eastAsiaTheme="minorHAnsi"/>
          <w:color w:val="000000"/>
          <w:szCs w:val="28"/>
          <w:lang w:eastAsia="en-US"/>
        </w:rPr>
        <w:t>:[</w:t>
      </w:r>
      <w:proofErr w:type="gramEnd"/>
      <w:r w:rsidRPr="00632A22">
        <w:rPr>
          <w:rFonts w:eastAsiaTheme="minorHAnsi"/>
          <w:color w:val="000000"/>
          <w:szCs w:val="28"/>
          <w:lang w:eastAsia="en-US"/>
        </w:rPr>
        <w:t xml:space="preserve">утв. Советом Министров – Правительством Российской Федерации23.10.1993 г. : по состоянию на </w:t>
      </w:r>
      <w:r w:rsidR="00A54E66">
        <w:rPr>
          <w:rFonts w:eastAsiaTheme="minorHAnsi"/>
          <w:color w:val="000000"/>
          <w:szCs w:val="28"/>
          <w:lang w:eastAsia="en-US"/>
        </w:rPr>
        <w:t>2021</w:t>
      </w:r>
      <w:r w:rsidRPr="00632A22">
        <w:rPr>
          <w:rFonts w:eastAsiaTheme="minorHAnsi"/>
          <w:color w:val="000000"/>
          <w:szCs w:val="28"/>
          <w:lang w:eastAsia="en-US"/>
        </w:rPr>
        <w:t xml:space="preserve"> г.]. М.: Мир Автокниг, 20</w:t>
      </w:r>
      <w:r w:rsidR="00A54E66">
        <w:rPr>
          <w:rFonts w:eastAsiaTheme="minorHAnsi"/>
          <w:color w:val="000000"/>
          <w:szCs w:val="28"/>
          <w:lang w:eastAsia="en-US"/>
        </w:rPr>
        <w:t>21</w:t>
      </w:r>
      <w:r w:rsidRPr="00632A22">
        <w:rPr>
          <w:rFonts w:eastAsiaTheme="minorHAnsi"/>
          <w:color w:val="000000"/>
          <w:szCs w:val="28"/>
          <w:lang w:eastAsia="en-US"/>
        </w:rPr>
        <w:t>. – 64 с.</w:t>
      </w:r>
      <w:proofErr w:type="gramStart"/>
      <w:r w:rsidRPr="00632A22">
        <w:rPr>
          <w:rFonts w:eastAsiaTheme="minorHAnsi"/>
          <w:color w:val="000000"/>
          <w:szCs w:val="28"/>
          <w:lang w:eastAsia="en-US"/>
        </w:rPr>
        <w:t xml:space="preserve"> :</w:t>
      </w:r>
      <w:proofErr w:type="gramEnd"/>
      <w:r w:rsidRPr="00632A22">
        <w:rPr>
          <w:rFonts w:eastAsiaTheme="minorHAnsi"/>
          <w:color w:val="000000"/>
          <w:szCs w:val="28"/>
          <w:lang w:eastAsia="en-US"/>
        </w:rPr>
        <w:t xml:space="preserve"> ил. </w:t>
      </w:r>
    </w:p>
    <w:p w:rsidR="009A4E62" w:rsidRPr="00632A22" w:rsidRDefault="009A4E62" w:rsidP="000D7B96">
      <w:pPr>
        <w:autoSpaceDE w:val="0"/>
        <w:autoSpaceDN w:val="0"/>
        <w:adjustRightInd w:val="0"/>
        <w:spacing w:after="0"/>
        <w:ind w:firstLine="708"/>
        <w:jc w:val="both"/>
        <w:rPr>
          <w:rFonts w:eastAsiaTheme="minorHAnsi"/>
          <w:color w:val="000000"/>
          <w:szCs w:val="28"/>
          <w:lang w:eastAsia="en-US"/>
        </w:rPr>
      </w:pPr>
    </w:p>
    <w:p w:rsidR="009A4E62" w:rsidRPr="00632A22" w:rsidRDefault="009A4E62" w:rsidP="000D7B96">
      <w:pPr>
        <w:autoSpaceDE w:val="0"/>
        <w:autoSpaceDN w:val="0"/>
        <w:adjustRightInd w:val="0"/>
        <w:spacing w:after="0"/>
        <w:ind w:firstLine="708"/>
        <w:jc w:val="both"/>
        <w:rPr>
          <w:rFonts w:eastAsiaTheme="minorHAnsi"/>
          <w:color w:val="000000"/>
          <w:szCs w:val="28"/>
          <w:lang w:eastAsia="en-US"/>
        </w:rPr>
      </w:pPr>
      <w:r w:rsidRPr="00632A22">
        <w:rPr>
          <w:rFonts w:eastAsiaTheme="minorHAnsi"/>
          <w:b/>
          <w:bCs/>
          <w:color w:val="000000"/>
          <w:szCs w:val="28"/>
          <w:lang w:eastAsia="en-US"/>
        </w:rPr>
        <w:t xml:space="preserve">Интернет-ресурсы: </w:t>
      </w:r>
    </w:p>
    <w:p w:rsidR="00A54E66" w:rsidRPr="00632A22" w:rsidRDefault="0027591C" w:rsidP="00A54E66">
      <w:pPr>
        <w:tabs>
          <w:tab w:val="left" w:pos="993"/>
        </w:tabs>
        <w:autoSpaceDE w:val="0"/>
        <w:autoSpaceDN w:val="0"/>
        <w:adjustRightInd w:val="0"/>
        <w:spacing w:after="0"/>
        <w:ind w:firstLine="708"/>
        <w:rPr>
          <w:rFonts w:eastAsiaTheme="minorHAnsi"/>
          <w:color w:val="000000"/>
          <w:szCs w:val="28"/>
          <w:lang w:eastAsia="en-US"/>
        </w:rPr>
      </w:pPr>
      <w:r>
        <w:rPr>
          <w:rFonts w:eastAsiaTheme="minorHAnsi"/>
          <w:color w:val="000000"/>
          <w:szCs w:val="28"/>
          <w:lang w:eastAsia="en-US"/>
        </w:rPr>
        <w:t xml:space="preserve">1. </w:t>
      </w:r>
      <w:r w:rsidR="009A4E62" w:rsidRPr="00632A22">
        <w:rPr>
          <w:rFonts w:eastAsiaTheme="minorHAnsi"/>
          <w:color w:val="000000"/>
          <w:szCs w:val="28"/>
          <w:lang w:eastAsia="en-US"/>
        </w:rPr>
        <w:t xml:space="preserve">http://www.gibdd.ru/ </w:t>
      </w:r>
    </w:p>
    <w:p w:rsidR="009A4E62" w:rsidRPr="00632A22" w:rsidRDefault="009A4E62" w:rsidP="0027591C">
      <w:pPr>
        <w:autoSpaceDE w:val="0"/>
        <w:autoSpaceDN w:val="0"/>
        <w:adjustRightInd w:val="0"/>
        <w:spacing w:after="0"/>
        <w:ind w:firstLine="708"/>
        <w:rPr>
          <w:rFonts w:eastAsiaTheme="minorHAnsi"/>
          <w:color w:val="000000"/>
          <w:szCs w:val="28"/>
          <w:lang w:eastAsia="en-US"/>
        </w:rPr>
      </w:pPr>
      <w:r w:rsidRPr="00632A22">
        <w:rPr>
          <w:rFonts w:eastAsiaTheme="minorHAnsi"/>
          <w:color w:val="000000"/>
          <w:szCs w:val="28"/>
          <w:lang w:eastAsia="en-US"/>
        </w:rPr>
        <w:t xml:space="preserve">2. http://www.gibdd.ru/r/31/news/ </w:t>
      </w:r>
    </w:p>
    <w:p w:rsidR="009A4E62" w:rsidRPr="00632A22" w:rsidRDefault="009A4E62" w:rsidP="0027591C">
      <w:pPr>
        <w:autoSpaceDE w:val="0"/>
        <w:autoSpaceDN w:val="0"/>
        <w:adjustRightInd w:val="0"/>
        <w:spacing w:after="0"/>
        <w:ind w:firstLine="708"/>
        <w:rPr>
          <w:rFonts w:eastAsiaTheme="minorHAnsi"/>
          <w:color w:val="000000"/>
          <w:szCs w:val="28"/>
          <w:lang w:eastAsia="en-US"/>
        </w:rPr>
      </w:pPr>
      <w:r w:rsidRPr="00632A22">
        <w:rPr>
          <w:rFonts w:eastAsiaTheme="minorHAnsi"/>
          <w:color w:val="000000"/>
          <w:szCs w:val="28"/>
          <w:lang w:eastAsia="en-US"/>
        </w:rPr>
        <w:t xml:space="preserve">3. </w:t>
      </w:r>
      <w:hyperlink r:id="rId10" w:history="1">
        <w:r w:rsidR="003F5C4D" w:rsidRPr="008C6B9B">
          <w:rPr>
            <w:rStyle w:val="a6"/>
            <w:rFonts w:eastAsiaTheme="minorHAnsi"/>
            <w:szCs w:val="28"/>
            <w:lang w:eastAsia="en-US"/>
          </w:rPr>
          <w:t>http://www</w:t>
        </w:r>
      </w:hyperlink>
      <w:r w:rsidRPr="00632A22">
        <w:rPr>
          <w:rFonts w:eastAsiaTheme="minorHAnsi"/>
          <w:color w:val="000000"/>
          <w:szCs w:val="28"/>
          <w:lang w:eastAsia="en-US"/>
        </w:rPr>
        <w:t xml:space="preserve">.gibdd.ru/r/stuct/reg/31/37054/ </w:t>
      </w:r>
    </w:p>
    <w:p w:rsidR="009A4E62" w:rsidRPr="00632A22" w:rsidRDefault="009A4E62" w:rsidP="0027591C">
      <w:pPr>
        <w:autoSpaceDE w:val="0"/>
        <w:autoSpaceDN w:val="0"/>
        <w:adjustRightInd w:val="0"/>
        <w:spacing w:after="0"/>
        <w:ind w:firstLine="708"/>
        <w:rPr>
          <w:rFonts w:eastAsiaTheme="minorHAnsi"/>
          <w:color w:val="000000"/>
          <w:szCs w:val="28"/>
          <w:lang w:eastAsia="en-US"/>
        </w:rPr>
      </w:pPr>
      <w:r w:rsidRPr="00632A22">
        <w:rPr>
          <w:rFonts w:eastAsiaTheme="minorHAnsi"/>
          <w:color w:val="000000"/>
          <w:szCs w:val="28"/>
          <w:lang w:eastAsia="en-US"/>
        </w:rPr>
        <w:t xml:space="preserve">4. </w:t>
      </w:r>
      <w:hyperlink r:id="rId11" w:history="1">
        <w:r w:rsidR="003F5C4D" w:rsidRPr="008C6B9B">
          <w:rPr>
            <w:rStyle w:val="a6"/>
            <w:rFonts w:eastAsiaTheme="minorHAnsi"/>
            <w:szCs w:val="28"/>
            <w:lang w:eastAsia="en-US"/>
          </w:rPr>
          <w:t>http://maash</w:t>
        </w:r>
      </w:hyperlink>
      <w:r w:rsidRPr="00632A22">
        <w:rPr>
          <w:rFonts w:eastAsiaTheme="minorHAnsi"/>
          <w:color w:val="000000"/>
          <w:szCs w:val="28"/>
          <w:lang w:eastAsia="en-US"/>
        </w:rPr>
        <w:t xml:space="preserve">.ru/ </w:t>
      </w:r>
    </w:p>
    <w:p w:rsidR="00B54958" w:rsidRPr="009C3E76" w:rsidRDefault="00B54958" w:rsidP="009C3E76">
      <w:pPr>
        <w:pStyle w:val="a8"/>
        <w:rPr>
          <w:rFonts w:eastAsia="Calibri"/>
          <w:highlight w:val="green"/>
        </w:rPr>
      </w:pPr>
    </w:p>
    <w:p w:rsidR="003F5C4D" w:rsidRDefault="003F5C4D" w:rsidP="009C3E76">
      <w:pPr>
        <w:pStyle w:val="a8"/>
        <w:rPr>
          <w:rFonts w:eastAsia="Calibri"/>
          <w:highlight w:val="green"/>
          <w:lang w:eastAsia="en-US"/>
        </w:rPr>
      </w:pPr>
    </w:p>
    <w:p w:rsidR="00DB050B" w:rsidRDefault="00DB050B" w:rsidP="009C3E76">
      <w:pPr>
        <w:pStyle w:val="a8"/>
        <w:rPr>
          <w:rFonts w:eastAsia="Calibri"/>
          <w:highlight w:val="green"/>
          <w:lang w:eastAsia="en-US"/>
        </w:rPr>
      </w:pPr>
    </w:p>
    <w:p w:rsidR="00DB050B" w:rsidRDefault="00DB050B" w:rsidP="009C3E76">
      <w:pPr>
        <w:pStyle w:val="a8"/>
        <w:rPr>
          <w:rFonts w:eastAsia="Calibri"/>
          <w:highlight w:val="green"/>
          <w:lang w:eastAsia="en-US"/>
        </w:rPr>
      </w:pPr>
    </w:p>
    <w:p w:rsidR="00DB050B" w:rsidRDefault="00DB050B" w:rsidP="009C3E76">
      <w:pPr>
        <w:pStyle w:val="a8"/>
        <w:rPr>
          <w:rFonts w:eastAsia="Calibri"/>
          <w:highlight w:val="green"/>
          <w:lang w:eastAsia="en-US"/>
        </w:rPr>
      </w:pPr>
    </w:p>
    <w:p w:rsidR="00DB050B" w:rsidRDefault="00DB050B" w:rsidP="009C3E76">
      <w:pPr>
        <w:pStyle w:val="a8"/>
        <w:rPr>
          <w:rFonts w:eastAsia="Calibri"/>
          <w:highlight w:val="green"/>
          <w:lang w:eastAsia="en-US"/>
        </w:rPr>
      </w:pPr>
    </w:p>
    <w:p w:rsidR="00DB050B" w:rsidRDefault="00DB050B" w:rsidP="009C3E76">
      <w:pPr>
        <w:pStyle w:val="a8"/>
        <w:rPr>
          <w:rFonts w:eastAsia="Calibri"/>
          <w:highlight w:val="green"/>
          <w:lang w:eastAsia="en-US"/>
        </w:rPr>
      </w:pPr>
    </w:p>
    <w:p w:rsidR="00DB050B" w:rsidRDefault="00DB050B" w:rsidP="009C3E76">
      <w:pPr>
        <w:pStyle w:val="a8"/>
        <w:rPr>
          <w:rFonts w:eastAsia="Calibri"/>
          <w:highlight w:val="green"/>
          <w:lang w:eastAsia="en-US"/>
        </w:rPr>
      </w:pPr>
    </w:p>
    <w:p w:rsidR="00DB050B" w:rsidRDefault="00DB050B" w:rsidP="009C3E76">
      <w:pPr>
        <w:pStyle w:val="a8"/>
        <w:rPr>
          <w:rFonts w:eastAsia="Calibri"/>
          <w:highlight w:val="green"/>
          <w:lang w:eastAsia="en-US"/>
        </w:rPr>
      </w:pPr>
    </w:p>
    <w:p w:rsidR="00DB050B" w:rsidRDefault="00DB050B" w:rsidP="009C3E76">
      <w:pPr>
        <w:pStyle w:val="a8"/>
        <w:rPr>
          <w:rFonts w:eastAsia="Calibri"/>
          <w:highlight w:val="green"/>
          <w:lang w:eastAsia="en-US"/>
        </w:rPr>
      </w:pPr>
    </w:p>
    <w:sectPr w:rsidR="00DB050B" w:rsidSect="0027591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304" w:rsidRDefault="005B5304">
      <w:pPr>
        <w:spacing w:after="0"/>
      </w:pPr>
      <w:r>
        <w:separator/>
      </w:r>
    </w:p>
  </w:endnote>
  <w:endnote w:type="continuationSeparator" w:id="0">
    <w:p w:rsidR="005B5304" w:rsidRDefault="005B53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nnikovaAP">
    <w:altName w:val="Times New Roman"/>
    <w:panose1 w:val="00000000000000000000"/>
    <w:charset w:val="CC"/>
    <w:family w:val="roman"/>
    <w:notTrueType/>
    <w:pitch w:val="default"/>
    <w:sig w:usb0="00000001" w:usb1="00000000" w:usb2="00000000" w:usb3="00000000" w:csb0="00000005" w:csb1="00000000"/>
  </w:font>
  <w:font w:name="Century Schoolbook">
    <w:altName w:val="Times New Roman"/>
    <w:charset w:val="CC"/>
    <w:family w:val="roman"/>
    <w:pitch w:val="variable"/>
    <w:sig w:usb0="00000001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836" w:rsidRPr="00D6577A" w:rsidRDefault="00AC7836">
    <w:pPr>
      <w:pStyle w:val="a4"/>
      <w:jc w:val="right"/>
    </w:pPr>
    <w:r w:rsidRPr="00D6577A">
      <w:fldChar w:fldCharType="begin"/>
    </w:r>
    <w:r w:rsidRPr="00D6577A">
      <w:instrText xml:space="preserve"> PAGE   \* MERGEFORMAT </w:instrText>
    </w:r>
    <w:r w:rsidRPr="00D6577A">
      <w:fldChar w:fldCharType="separate"/>
    </w:r>
    <w:r w:rsidR="007F7478">
      <w:rPr>
        <w:noProof/>
      </w:rPr>
      <w:t>8</w:t>
    </w:r>
    <w:r w:rsidRPr="00D6577A">
      <w:fldChar w:fldCharType="end"/>
    </w:r>
  </w:p>
  <w:p w:rsidR="00AC7836" w:rsidRDefault="00AC7836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304" w:rsidRDefault="005B5304">
      <w:pPr>
        <w:spacing w:after="0"/>
      </w:pPr>
      <w:r>
        <w:separator/>
      </w:r>
    </w:p>
  </w:footnote>
  <w:footnote w:type="continuationSeparator" w:id="0">
    <w:p w:rsidR="005B5304" w:rsidRDefault="005B530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03AA9"/>
    <w:multiLevelType w:val="hybridMultilevel"/>
    <w:tmpl w:val="42FACBD2"/>
    <w:lvl w:ilvl="0" w:tplc="7DDA7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1C66C1"/>
    <w:multiLevelType w:val="hybridMultilevel"/>
    <w:tmpl w:val="11E255D0"/>
    <w:lvl w:ilvl="0" w:tplc="1BC6F8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AC6034"/>
    <w:multiLevelType w:val="hybridMultilevel"/>
    <w:tmpl w:val="DEDA0900"/>
    <w:lvl w:ilvl="0" w:tplc="7DDA733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19E474A2"/>
    <w:multiLevelType w:val="hybridMultilevel"/>
    <w:tmpl w:val="A73E6D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E058FD"/>
    <w:multiLevelType w:val="hybridMultilevel"/>
    <w:tmpl w:val="4BE88A7C"/>
    <w:lvl w:ilvl="0" w:tplc="7DDA7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A13D43"/>
    <w:multiLevelType w:val="hybridMultilevel"/>
    <w:tmpl w:val="DE30773A"/>
    <w:lvl w:ilvl="0" w:tplc="EA0C7F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0657D0"/>
    <w:multiLevelType w:val="hybridMultilevel"/>
    <w:tmpl w:val="04F48522"/>
    <w:lvl w:ilvl="0" w:tplc="4366FC4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384BFE"/>
    <w:multiLevelType w:val="hybridMultilevel"/>
    <w:tmpl w:val="0E74F400"/>
    <w:lvl w:ilvl="0" w:tplc="7DDA7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5D7FE2"/>
    <w:multiLevelType w:val="hybridMultilevel"/>
    <w:tmpl w:val="9F18F1D0"/>
    <w:lvl w:ilvl="0" w:tplc="7DDA7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696BE4"/>
    <w:multiLevelType w:val="multilevel"/>
    <w:tmpl w:val="C1E86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C071E0B"/>
    <w:multiLevelType w:val="hybridMultilevel"/>
    <w:tmpl w:val="29120116"/>
    <w:lvl w:ilvl="0" w:tplc="7DDA733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42003E83"/>
    <w:multiLevelType w:val="multilevel"/>
    <w:tmpl w:val="AAE827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83C7740"/>
    <w:multiLevelType w:val="hybridMultilevel"/>
    <w:tmpl w:val="4F6EABDC"/>
    <w:lvl w:ilvl="0" w:tplc="7DDA7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A75488"/>
    <w:multiLevelType w:val="hybridMultilevel"/>
    <w:tmpl w:val="4F246AC0"/>
    <w:lvl w:ilvl="0" w:tplc="7DDA7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159132D"/>
    <w:multiLevelType w:val="multilevel"/>
    <w:tmpl w:val="D84C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4837AFB"/>
    <w:multiLevelType w:val="hybridMultilevel"/>
    <w:tmpl w:val="708C1E72"/>
    <w:lvl w:ilvl="0" w:tplc="7DDA73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60DE7084"/>
    <w:multiLevelType w:val="hybridMultilevel"/>
    <w:tmpl w:val="8B26B94E"/>
    <w:lvl w:ilvl="0" w:tplc="7DDA73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6F3C1D46"/>
    <w:multiLevelType w:val="hybridMultilevel"/>
    <w:tmpl w:val="78A27F5A"/>
    <w:lvl w:ilvl="0" w:tplc="7DDA73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F4E50EC"/>
    <w:multiLevelType w:val="hybridMultilevel"/>
    <w:tmpl w:val="880CA3BA"/>
    <w:lvl w:ilvl="0" w:tplc="7DDA7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00A05BC"/>
    <w:multiLevelType w:val="hybridMultilevel"/>
    <w:tmpl w:val="7E82B034"/>
    <w:lvl w:ilvl="0" w:tplc="7DDA7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0CF769B"/>
    <w:multiLevelType w:val="hybridMultilevel"/>
    <w:tmpl w:val="BEAC4C54"/>
    <w:lvl w:ilvl="0" w:tplc="7DDA7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4745D01"/>
    <w:multiLevelType w:val="hybridMultilevel"/>
    <w:tmpl w:val="7BAE270A"/>
    <w:lvl w:ilvl="0" w:tplc="7DDA73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750462C4"/>
    <w:multiLevelType w:val="hybridMultilevel"/>
    <w:tmpl w:val="9AC60894"/>
    <w:lvl w:ilvl="0" w:tplc="7DDA733A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>
    <w:nsid w:val="7AEE6270"/>
    <w:multiLevelType w:val="hybridMultilevel"/>
    <w:tmpl w:val="5822AD0A"/>
    <w:lvl w:ilvl="0" w:tplc="7DDA733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5"/>
  </w:num>
  <w:num w:numId="3">
    <w:abstractNumId w:val="23"/>
  </w:num>
  <w:num w:numId="4">
    <w:abstractNumId w:val="17"/>
  </w:num>
  <w:num w:numId="5">
    <w:abstractNumId w:val="10"/>
  </w:num>
  <w:num w:numId="6">
    <w:abstractNumId w:val="12"/>
  </w:num>
  <w:num w:numId="7">
    <w:abstractNumId w:val="1"/>
  </w:num>
  <w:num w:numId="8">
    <w:abstractNumId w:val="18"/>
  </w:num>
  <w:num w:numId="9">
    <w:abstractNumId w:val="11"/>
  </w:num>
  <w:num w:numId="10">
    <w:abstractNumId w:val="15"/>
  </w:num>
  <w:num w:numId="11">
    <w:abstractNumId w:val="0"/>
  </w:num>
  <w:num w:numId="12">
    <w:abstractNumId w:val="20"/>
  </w:num>
  <w:num w:numId="13">
    <w:abstractNumId w:val="7"/>
  </w:num>
  <w:num w:numId="14">
    <w:abstractNumId w:val="19"/>
  </w:num>
  <w:num w:numId="15">
    <w:abstractNumId w:val="22"/>
  </w:num>
  <w:num w:numId="16">
    <w:abstractNumId w:val="13"/>
  </w:num>
  <w:num w:numId="17">
    <w:abstractNumId w:val="2"/>
  </w:num>
  <w:num w:numId="18">
    <w:abstractNumId w:val="8"/>
  </w:num>
  <w:num w:numId="19">
    <w:abstractNumId w:val="14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9"/>
  </w:num>
  <w:num w:numId="23">
    <w:abstractNumId w:val="21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D71"/>
    <w:rsid w:val="000362A1"/>
    <w:rsid w:val="000557DE"/>
    <w:rsid w:val="0008163F"/>
    <w:rsid w:val="00094DB1"/>
    <w:rsid w:val="000B5FEF"/>
    <w:rsid w:val="000D393A"/>
    <w:rsid w:val="000D7B96"/>
    <w:rsid w:val="000E5DE6"/>
    <w:rsid w:val="000F2662"/>
    <w:rsid w:val="00155096"/>
    <w:rsid w:val="00176D71"/>
    <w:rsid w:val="001876A1"/>
    <w:rsid w:val="001A0F34"/>
    <w:rsid w:val="001D1364"/>
    <w:rsid w:val="001D6F0E"/>
    <w:rsid w:val="001F7248"/>
    <w:rsid w:val="00236CB4"/>
    <w:rsid w:val="00256F5A"/>
    <w:rsid w:val="0027591C"/>
    <w:rsid w:val="002F5F1E"/>
    <w:rsid w:val="003423B6"/>
    <w:rsid w:val="00342545"/>
    <w:rsid w:val="00370C9D"/>
    <w:rsid w:val="003744CD"/>
    <w:rsid w:val="003B5492"/>
    <w:rsid w:val="003E0F23"/>
    <w:rsid w:val="003F38E0"/>
    <w:rsid w:val="003F5C4D"/>
    <w:rsid w:val="00416E44"/>
    <w:rsid w:val="00416F52"/>
    <w:rsid w:val="0043085E"/>
    <w:rsid w:val="00494CD2"/>
    <w:rsid w:val="00542A25"/>
    <w:rsid w:val="00571AAD"/>
    <w:rsid w:val="0059207B"/>
    <w:rsid w:val="005A1339"/>
    <w:rsid w:val="005A6627"/>
    <w:rsid w:val="005B5304"/>
    <w:rsid w:val="0060687A"/>
    <w:rsid w:val="006274E5"/>
    <w:rsid w:val="00632A22"/>
    <w:rsid w:val="00647304"/>
    <w:rsid w:val="0065180F"/>
    <w:rsid w:val="0069324C"/>
    <w:rsid w:val="006B50C4"/>
    <w:rsid w:val="006C0249"/>
    <w:rsid w:val="006F40BC"/>
    <w:rsid w:val="006F5C05"/>
    <w:rsid w:val="006F6E66"/>
    <w:rsid w:val="007039A8"/>
    <w:rsid w:val="00721F81"/>
    <w:rsid w:val="00722385"/>
    <w:rsid w:val="00792CD2"/>
    <w:rsid w:val="007C3EE6"/>
    <w:rsid w:val="007C486F"/>
    <w:rsid w:val="007E70C6"/>
    <w:rsid w:val="007F7478"/>
    <w:rsid w:val="0081671D"/>
    <w:rsid w:val="00817407"/>
    <w:rsid w:val="00837981"/>
    <w:rsid w:val="00881F59"/>
    <w:rsid w:val="008C1856"/>
    <w:rsid w:val="008D1153"/>
    <w:rsid w:val="008E2960"/>
    <w:rsid w:val="008E3E16"/>
    <w:rsid w:val="008E6CBC"/>
    <w:rsid w:val="009149A9"/>
    <w:rsid w:val="00933FAD"/>
    <w:rsid w:val="00963042"/>
    <w:rsid w:val="009A4E62"/>
    <w:rsid w:val="009B69D5"/>
    <w:rsid w:val="009C3E76"/>
    <w:rsid w:val="009C42C5"/>
    <w:rsid w:val="009F4F1D"/>
    <w:rsid w:val="00A54E66"/>
    <w:rsid w:val="00A976A1"/>
    <w:rsid w:val="00A97752"/>
    <w:rsid w:val="00AC3C89"/>
    <w:rsid w:val="00AC6008"/>
    <w:rsid w:val="00AC7836"/>
    <w:rsid w:val="00B54958"/>
    <w:rsid w:val="00BA1061"/>
    <w:rsid w:val="00BB4A36"/>
    <w:rsid w:val="00BD770D"/>
    <w:rsid w:val="00C10DC4"/>
    <w:rsid w:val="00C4186C"/>
    <w:rsid w:val="00CA7403"/>
    <w:rsid w:val="00CB7A19"/>
    <w:rsid w:val="00CC0A36"/>
    <w:rsid w:val="00CD40C6"/>
    <w:rsid w:val="00CF0456"/>
    <w:rsid w:val="00D05116"/>
    <w:rsid w:val="00D15948"/>
    <w:rsid w:val="00D2394B"/>
    <w:rsid w:val="00D27EF5"/>
    <w:rsid w:val="00D32F72"/>
    <w:rsid w:val="00DB050B"/>
    <w:rsid w:val="00DB7727"/>
    <w:rsid w:val="00DF3901"/>
    <w:rsid w:val="00E00B76"/>
    <w:rsid w:val="00E22242"/>
    <w:rsid w:val="00E340A9"/>
    <w:rsid w:val="00E354D8"/>
    <w:rsid w:val="00E91285"/>
    <w:rsid w:val="00EA0245"/>
    <w:rsid w:val="00EA58CE"/>
    <w:rsid w:val="00EA62CA"/>
    <w:rsid w:val="00EB756F"/>
    <w:rsid w:val="00EC3DF7"/>
    <w:rsid w:val="00ED24DF"/>
    <w:rsid w:val="00F327C0"/>
    <w:rsid w:val="00F337F1"/>
    <w:rsid w:val="00F37EE2"/>
    <w:rsid w:val="00F62690"/>
    <w:rsid w:val="00F86635"/>
    <w:rsid w:val="00F90D5D"/>
    <w:rsid w:val="00FC1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РОМАНЫЧ"/>
    <w:qFormat/>
    <w:rsid w:val="00176D71"/>
    <w:pPr>
      <w:spacing w:line="240" w:lineRule="auto"/>
    </w:pPr>
    <w:rPr>
      <w:rFonts w:ascii="Times New Roman" w:eastAsia="Times New Roman" w:hAnsi="Times New Roman" w:cs="Times New Roman"/>
      <w:sz w:val="28"/>
      <w:lang w:eastAsia="ru-RU"/>
    </w:rPr>
  </w:style>
  <w:style w:type="paragraph" w:styleId="1">
    <w:name w:val="heading 1"/>
    <w:basedOn w:val="a"/>
    <w:link w:val="10"/>
    <w:uiPriority w:val="9"/>
    <w:qFormat/>
    <w:rsid w:val="00176D7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6D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176D71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176D71"/>
    <w:pPr>
      <w:tabs>
        <w:tab w:val="center" w:pos="4677"/>
        <w:tab w:val="right" w:pos="9355"/>
      </w:tabs>
      <w:spacing w:after="0"/>
    </w:pPr>
    <w:rPr>
      <w:szCs w:val="20"/>
      <w:lang w:val="x-none"/>
    </w:rPr>
  </w:style>
  <w:style w:type="character" w:customStyle="1" w:styleId="a5">
    <w:name w:val="Нижний колонтитул Знак"/>
    <w:basedOn w:val="a0"/>
    <w:link w:val="a4"/>
    <w:uiPriority w:val="99"/>
    <w:rsid w:val="00176D71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character" w:styleId="a6">
    <w:name w:val="Hyperlink"/>
    <w:uiPriority w:val="99"/>
    <w:unhideWhenUsed/>
    <w:rsid w:val="00176D71"/>
    <w:rPr>
      <w:color w:val="0000FF"/>
      <w:u w:val="single"/>
    </w:rPr>
  </w:style>
  <w:style w:type="paragraph" w:customStyle="1" w:styleId="11">
    <w:name w:val="Без интервала1"/>
    <w:rsid w:val="00176D7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TOC Heading"/>
    <w:basedOn w:val="1"/>
    <w:next w:val="a"/>
    <w:uiPriority w:val="39"/>
    <w:semiHidden/>
    <w:unhideWhenUsed/>
    <w:qFormat/>
    <w:rsid w:val="00176D71"/>
    <w:pPr>
      <w:keepNext/>
      <w:keepLines/>
      <w:spacing w:before="480" w:beforeAutospacing="0" w:after="0" w:afterAutospacing="0" w:line="276" w:lineRule="auto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styleId="12">
    <w:name w:val="toc 1"/>
    <w:basedOn w:val="a"/>
    <w:next w:val="a"/>
    <w:autoRedefine/>
    <w:uiPriority w:val="39"/>
    <w:unhideWhenUsed/>
    <w:rsid w:val="00176D71"/>
  </w:style>
  <w:style w:type="character" w:customStyle="1" w:styleId="extended-textfull">
    <w:name w:val="extended-text__full"/>
    <w:basedOn w:val="a0"/>
    <w:rsid w:val="00817407"/>
  </w:style>
  <w:style w:type="paragraph" w:styleId="a8">
    <w:name w:val="No Spacing"/>
    <w:uiPriority w:val="1"/>
    <w:qFormat/>
    <w:rsid w:val="00817407"/>
    <w:pPr>
      <w:spacing w:after="0" w:line="240" w:lineRule="auto"/>
    </w:pPr>
    <w:rPr>
      <w:rFonts w:ascii="Times New Roman" w:eastAsia="Times New Roman" w:hAnsi="Times New Roman" w:cs="Times New Roman"/>
      <w:sz w:val="28"/>
      <w:lang w:eastAsia="ru-RU"/>
    </w:rPr>
  </w:style>
  <w:style w:type="character" w:styleId="a9">
    <w:name w:val="Strong"/>
    <w:uiPriority w:val="22"/>
    <w:qFormat/>
    <w:rsid w:val="00722385"/>
    <w:rPr>
      <w:b/>
      <w:bCs/>
    </w:rPr>
  </w:style>
  <w:style w:type="table" w:styleId="aa">
    <w:name w:val="Table Grid"/>
    <w:basedOn w:val="a1"/>
    <w:uiPriority w:val="59"/>
    <w:rsid w:val="00F327C0"/>
    <w:pPr>
      <w:spacing w:after="0" w:line="240" w:lineRule="auto"/>
      <w:jc w:val="center"/>
    </w:pPr>
    <w:rPr>
      <w:rFonts w:ascii="Times New Roman" w:hAnsi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13">
    <w:name w:val="Pa13"/>
    <w:basedOn w:val="a"/>
    <w:next w:val="a"/>
    <w:uiPriority w:val="99"/>
    <w:rsid w:val="00BA1061"/>
    <w:pPr>
      <w:autoSpaceDE w:val="0"/>
      <w:autoSpaceDN w:val="0"/>
      <w:adjustRightInd w:val="0"/>
      <w:spacing w:after="0" w:line="201" w:lineRule="atLeast"/>
    </w:pPr>
    <w:rPr>
      <w:rFonts w:ascii="BannikovaAP" w:hAnsi="BannikovaAP"/>
      <w:sz w:val="24"/>
      <w:szCs w:val="24"/>
    </w:rPr>
  </w:style>
  <w:style w:type="paragraph" w:customStyle="1" w:styleId="Pa14">
    <w:name w:val="Pa14"/>
    <w:basedOn w:val="a"/>
    <w:next w:val="a"/>
    <w:uiPriority w:val="99"/>
    <w:rsid w:val="00BA1061"/>
    <w:pPr>
      <w:autoSpaceDE w:val="0"/>
      <w:autoSpaceDN w:val="0"/>
      <w:adjustRightInd w:val="0"/>
      <w:spacing w:after="0" w:line="201" w:lineRule="atLeast"/>
    </w:pPr>
    <w:rPr>
      <w:rFonts w:ascii="BannikovaAP" w:eastAsia="Calibri" w:hAnsi="BannikovaAP"/>
      <w:sz w:val="24"/>
      <w:szCs w:val="24"/>
      <w:lang w:eastAsia="en-US"/>
    </w:rPr>
  </w:style>
  <w:style w:type="paragraph" w:styleId="ab">
    <w:name w:val="Normal (Web)"/>
    <w:basedOn w:val="a"/>
    <w:uiPriority w:val="99"/>
    <w:unhideWhenUsed/>
    <w:rsid w:val="00B54958"/>
    <w:pPr>
      <w:spacing w:before="100" w:beforeAutospacing="1" w:after="100" w:afterAutospacing="1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342545"/>
    <w:pPr>
      <w:widowControl w:val="0"/>
      <w:autoSpaceDE w:val="0"/>
      <w:autoSpaceDN w:val="0"/>
      <w:adjustRightInd w:val="0"/>
      <w:spacing w:after="0" w:line="266" w:lineRule="exact"/>
      <w:ind w:firstLine="350"/>
      <w:jc w:val="both"/>
    </w:pPr>
    <w:rPr>
      <w:rFonts w:ascii="Century Schoolbook" w:eastAsiaTheme="minorEastAsia" w:hAnsi="Century Schoolbook" w:cstheme="minorBidi"/>
      <w:sz w:val="24"/>
      <w:szCs w:val="24"/>
    </w:rPr>
  </w:style>
  <w:style w:type="character" w:customStyle="1" w:styleId="FontStyle45">
    <w:name w:val="Font Style45"/>
    <w:basedOn w:val="a0"/>
    <w:uiPriority w:val="99"/>
    <w:rsid w:val="00342545"/>
    <w:rPr>
      <w:rFonts w:ascii="Century Schoolbook" w:hAnsi="Century Schoolbook" w:cs="Century Schoolbook"/>
      <w:sz w:val="18"/>
      <w:szCs w:val="18"/>
    </w:rPr>
  </w:style>
  <w:style w:type="paragraph" w:customStyle="1" w:styleId="Style11">
    <w:name w:val="Style11"/>
    <w:basedOn w:val="a"/>
    <w:uiPriority w:val="99"/>
    <w:rsid w:val="00256F5A"/>
    <w:pPr>
      <w:widowControl w:val="0"/>
      <w:autoSpaceDE w:val="0"/>
      <w:autoSpaceDN w:val="0"/>
      <w:adjustRightInd w:val="0"/>
      <w:spacing w:after="0" w:line="261" w:lineRule="exact"/>
      <w:ind w:firstLine="115"/>
      <w:jc w:val="both"/>
    </w:pPr>
    <w:rPr>
      <w:rFonts w:ascii="Century Schoolbook" w:eastAsiaTheme="minorEastAsia" w:hAnsi="Century Schoolbook" w:cstheme="minorBidi"/>
      <w:sz w:val="24"/>
      <w:szCs w:val="24"/>
    </w:rPr>
  </w:style>
  <w:style w:type="character" w:customStyle="1" w:styleId="apple-converted-space">
    <w:name w:val="apple-converted-space"/>
    <w:basedOn w:val="a0"/>
    <w:rsid w:val="00256F5A"/>
  </w:style>
  <w:style w:type="paragraph" w:customStyle="1" w:styleId="Default">
    <w:name w:val="Default"/>
    <w:rsid w:val="00256F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2">
    <w:name w:val="Style2"/>
    <w:basedOn w:val="a"/>
    <w:uiPriority w:val="99"/>
    <w:rsid w:val="00DF3901"/>
    <w:pPr>
      <w:widowControl w:val="0"/>
      <w:autoSpaceDE w:val="0"/>
      <w:autoSpaceDN w:val="0"/>
      <w:adjustRightInd w:val="0"/>
      <w:spacing w:after="0" w:line="276" w:lineRule="exact"/>
      <w:jc w:val="both"/>
    </w:pPr>
    <w:rPr>
      <w:rFonts w:ascii="Century Schoolbook" w:eastAsiaTheme="minorEastAsia" w:hAnsi="Century Schoolbook" w:cstheme="minorBidi"/>
      <w:sz w:val="24"/>
      <w:szCs w:val="24"/>
    </w:rPr>
  </w:style>
  <w:style w:type="paragraph" w:customStyle="1" w:styleId="Style17">
    <w:name w:val="Style17"/>
    <w:basedOn w:val="a"/>
    <w:uiPriority w:val="99"/>
    <w:rsid w:val="00DF3901"/>
    <w:pPr>
      <w:widowControl w:val="0"/>
      <w:autoSpaceDE w:val="0"/>
      <w:autoSpaceDN w:val="0"/>
      <w:adjustRightInd w:val="0"/>
      <w:spacing w:after="0" w:line="262" w:lineRule="exact"/>
      <w:ind w:hanging="168"/>
    </w:pPr>
    <w:rPr>
      <w:rFonts w:ascii="Century Schoolbook" w:eastAsiaTheme="minorEastAsia" w:hAnsi="Century Schoolbook" w:cstheme="minorBidi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632A22"/>
    <w:pPr>
      <w:spacing w:after="0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32A22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header"/>
    <w:basedOn w:val="a"/>
    <w:link w:val="af"/>
    <w:uiPriority w:val="99"/>
    <w:unhideWhenUsed/>
    <w:rsid w:val="00A54E66"/>
    <w:pPr>
      <w:tabs>
        <w:tab w:val="center" w:pos="4677"/>
        <w:tab w:val="right" w:pos="9355"/>
      </w:tabs>
      <w:spacing w:after="0"/>
    </w:pPr>
  </w:style>
  <w:style w:type="character" w:customStyle="1" w:styleId="af">
    <w:name w:val="Верхний колонтитул Знак"/>
    <w:basedOn w:val="a0"/>
    <w:link w:val="ae"/>
    <w:uiPriority w:val="99"/>
    <w:rsid w:val="00A54E66"/>
    <w:rPr>
      <w:rFonts w:ascii="Times New Roman" w:eastAsia="Times New Roman" w:hAnsi="Times New Roman" w:cs="Times New Roman"/>
      <w:sz w:val="28"/>
      <w:lang w:eastAsia="ru-RU"/>
    </w:rPr>
  </w:style>
  <w:style w:type="character" w:customStyle="1" w:styleId="highlight">
    <w:name w:val="highlight"/>
    <w:basedOn w:val="a0"/>
    <w:rsid w:val="006274E5"/>
  </w:style>
  <w:style w:type="character" w:customStyle="1" w:styleId="c1">
    <w:name w:val="c1"/>
    <w:basedOn w:val="a0"/>
    <w:rsid w:val="006274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РОМАНЫЧ"/>
    <w:qFormat/>
    <w:rsid w:val="00176D71"/>
    <w:pPr>
      <w:spacing w:line="240" w:lineRule="auto"/>
    </w:pPr>
    <w:rPr>
      <w:rFonts w:ascii="Times New Roman" w:eastAsia="Times New Roman" w:hAnsi="Times New Roman" w:cs="Times New Roman"/>
      <w:sz w:val="28"/>
      <w:lang w:eastAsia="ru-RU"/>
    </w:rPr>
  </w:style>
  <w:style w:type="paragraph" w:styleId="1">
    <w:name w:val="heading 1"/>
    <w:basedOn w:val="a"/>
    <w:link w:val="10"/>
    <w:uiPriority w:val="9"/>
    <w:qFormat/>
    <w:rsid w:val="00176D7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6D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176D71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176D71"/>
    <w:pPr>
      <w:tabs>
        <w:tab w:val="center" w:pos="4677"/>
        <w:tab w:val="right" w:pos="9355"/>
      </w:tabs>
      <w:spacing w:after="0"/>
    </w:pPr>
    <w:rPr>
      <w:szCs w:val="20"/>
      <w:lang w:val="x-none"/>
    </w:rPr>
  </w:style>
  <w:style w:type="character" w:customStyle="1" w:styleId="a5">
    <w:name w:val="Нижний колонтитул Знак"/>
    <w:basedOn w:val="a0"/>
    <w:link w:val="a4"/>
    <w:uiPriority w:val="99"/>
    <w:rsid w:val="00176D71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character" w:styleId="a6">
    <w:name w:val="Hyperlink"/>
    <w:uiPriority w:val="99"/>
    <w:unhideWhenUsed/>
    <w:rsid w:val="00176D71"/>
    <w:rPr>
      <w:color w:val="0000FF"/>
      <w:u w:val="single"/>
    </w:rPr>
  </w:style>
  <w:style w:type="paragraph" w:customStyle="1" w:styleId="11">
    <w:name w:val="Без интервала1"/>
    <w:rsid w:val="00176D7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TOC Heading"/>
    <w:basedOn w:val="1"/>
    <w:next w:val="a"/>
    <w:uiPriority w:val="39"/>
    <w:semiHidden/>
    <w:unhideWhenUsed/>
    <w:qFormat/>
    <w:rsid w:val="00176D71"/>
    <w:pPr>
      <w:keepNext/>
      <w:keepLines/>
      <w:spacing w:before="480" w:beforeAutospacing="0" w:after="0" w:afterAutospacing="0" w:line="276" w:lineRule="auto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styleId="12">
    <w:name w:val="toc 1"/>
    <w:basedOn w:val="a"/>
    <w:next w:val="a"/>
    <w:autoRedefine/>
    <w:uiPriority w:val="39"/>
    <w:unhideWhenUsed/>
    <w:rsid w:val="00176D71"/>
  </w:style>
  <w:style w:type="character" w:customStyle="1" w:styleId="extended-textfull">
    <w:name w:val="extended-text__full"/>
    <w:basedOn w:val="a0"/>
    <w:rsid w:val="00817407"/>
  </w:style>
  <w:style w:type="paragraph" w:styleId="a8">
    <w:name w:val="No Spacing"/>
    <w:uiPriority w:val="1"/>
    <w:qFormat/>
    <w:rsid w:val="00817407"/>
    <w:pPr>
      <w:spacing w:after="0" w:line="240" w:lineRule="auto"/>
    </w:pPr>
    <w:rPr>
      <w:rFonts w:ascii="Times New Roman" w:eastAsia="Times New Roman" w:hAnsi="Times New Roman" w:cs="Times New Roman"/>
      <w:sz w:val="28"/>
      <w:lang w:eastAsia="ru-RU"/>
    </w:rPr>
  </w:style>
  <w:style w:type="character" w:styleId="a9">
    <w:name w:val="Strong"/>
    <w:uiPriority w:val="22"/>
    <w:qFormat/>
    <w:rsid w:val="00722385"/>
    <w:rPr>
      <w:b/>
      <w:bCs/>
    </w:rPr>
  </w:style>
  <w:style w:type="table" w:styleId="aa">
    <w:name w:val="Table Grid"/>
    <w:basedOn w:val="a1"/>
    <w:uiPriority w:val="59"/>
    <w:rsid w:val="00F327C0"/>
    <w:pPr>
      <w:spacing w:after="0" w:line="240" w:lineRule="auto"/>
      <w:jc w:val="center"/>
    </w:pPr>
    <w:rPr>
      <w:rFonts w:ascii="Times New Roman" w:hAnsi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13">
    <w:name w:val="Pa13"/>
    <w:basedOn w:val="a"/>
    <w:next w:val="a"/>
    <w:uiPriority w:val="99"/>
    <w:rsid w:val="00BA1061"/>
    <w:pPr>
      <w:autoSpaceDE w:val="0"/>
      <w:autoSpaceDN w:val="0"/>
      <w:adjustRightInd w:val="0"/>
      <w:spacing w:after="0" w:line="201" w:lineRule="atLeast"/>
    </w:pPr>
    <w:rPr>
      <w:rFonts w:ascii="BannikovaAP" w:hAnsi="BannikovaAP"/>
      <w:sz w:val="24"/>
      <w:szCs w:val="24"/>
    </w:rPr>
  </w:style>
  <w:style w:type="paragraph" w:customStyle="1" w:styleId="Pa14">
    <w:name w:val="Pa14"/>
    <w:basedOn w:val="a"/>
    <w:next w:val="a"/>
    <w:uiPriority w:val="99"/>
    <w:rsid w:val="00BA1061"/>
    <w:pPr>
      <w:autoSpaceDE w:val="0"/>
      <w:autoSpaceDN w:val="0"/>
      <w:adjustRightInd w:val="0"/>
      <w:spacing w:after="0" w:line="201" w:lineRule="atLeast"/>
    </w:pPr>
    <w:rPr>
      <w:rFonts w:ascii="BannikovaAP" w:eastAsia="Calibri" w:hAnsi="BannikovaAP"/>
      <w:sz w:val="24"/>
      <w:szCs w:val="24"/>
      <w:lang w:eastAsia="en-US"/>
    </w:rPr>
  </w:style>
  <w:style w:type="paragraph" w:styleId="ab">
    <w:name w:val="Normal (Web)"/>
    <w:basedOn w:val="a"/>
    <w:uiPriority w:val="99"/>
    <w:unhideWhenUsed/>
    <w:rsid w:val="00B54958"/>
    <w:pPr>
      <w:spacing w:before="100" w:beforeAutospacing="1" w:after="100" w:afterAutospacing="1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342545"/>
    <w:pPr>
      <w:widowControl w:val="0"/>
      <w:autoSpaceDE w:val="0"/>
      <w:autoSpaceDN w:val="0"/>
      <w:adjustRightInd w:val="0"/>
      <w:spacing w:after="0" w:line="266" w:lineRule="exact"/>
      <w:ind w:firstLine="350"/>
      <w:jc w:val="both"/>
    </w:pPr>
    <w:rPr>
      <w:rFonts w:ascii="Century Schoolbook" w:eastAsiaTheme="minorEastAsia" w:hAnsi="Century Schoolbook" w:cstheme="minorBidi"/>
      <w:sz w:val="24"/>
      <w:szCs w:val="24"/>
    </w:rPr>
  </w:style>
  <w:style w:type="character" w:customStyle="1" w:styleId="FontStyle45">
    <w:name w:val="Font Style45"/>
    <w:basedOn w:val="a0"/>
    <w:uiPriority w:val="99"/>
    <w:rsid w:val="00342545"/>
    <w:rPr>
      <w:rFonts w:ascii="Century Schoolbook" w:hAnsi="Century Schoolbook" w:cs="Century Schoolbook"/>
      <w:sz w:val="18"/>
      <w:szCs w:val="18"/>
    </w:rPr>
  </w:style>
  <w:style w:type="paragraph" w:customStyle="1" w:styleId="Style11">
    <w:name w:val="Style11"/>
    <w:basedOn w:val="a"/>
    <w:uiPriority w:val="99"/>
    <w:rsid w:val="00256F5A"/>
    <w:pPr>
      <w:widowControl w:val="0"/>
      <w:autoSpaceDE w:val="0"/>
      <w:autoSpaceDN w:val="0"/>
      <w:adjustRightInd w:val="0"/>
      <w:spacing w:after="0" w:line="261" w:lineRule="exact"/>
      <w:ind w:firstLine="115"/>
      <w:jc w:val="both"/>
    </w:pPr>
    <w:rPr>
      <w:rFonts w:ascii="Century Schoolbook" w:eastAsiaTheme="minorEastAsia" w:hAnsi="Century Schoolbook" w:cstheme="minorBidi"/>
      <w:sz w:val="24"/>
      <w:szCs w:val="24"/>
    </w:rPr>
  </w:style>
  <w:style w:type="character" w:customStyle="1" w:styleId="apple-converted-space">
    <w:name w:val="apple-converted-space"/>
    <w:basedOn w:val="a0"/>
    <w:rsid w:val="00256F5A"/>
  </w:style>
  <w:style w:type="paragraph" w:customStyle="1" w:styleId="Default">
    <w:name w:val="Default"/>
    <w:rsid w:val="00256F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2">
    <w:name w:val="Style2"/>
    <w:basedOn w:val="a"/>
    <w:uiPriority w:val="99"/>
    <w:rsid w:val="00DF3901"/>
    <w:pPr>
      <w:widowControl w:val="0"/>
      <w:autoSpaceDE w:val="0"/>
      <w:autoSpaceDN w:val="0"/>
      <w:adjustRightInd w:val="0"/>
      <w:spacing w:after="0" w:line="276" w:lineRule="exact"/>
      <w:jc w:val="both"/>
    </w:pPr>
    <w:rPr>
      <w:rFonts w:ascii="Century Schoolbook" w:eastAsiaTheme="minorEastAsia" w:hAnsi="Century Schoolbook" w:cstheme="minorBidi"/>
      <w:sz w:val="24"/>
      <w:szCs w:val="24"/>
    </w:rPr>
  </w:style>
  <w:style w:type="paragraph" w:customStyle="1" w:styleId="Style17">
    <w:name w:val="Style17"/>
    <w:basedOn w:val="a"/>
    <w:uiPriority w:val="99"/>
    <w:rsid w:val="00DF3901"/>
    <w:pPr>
      <w:widowControl w:val="0"/>
      <w:autoSpaceDE w:val="0"/>
      <w:autoSpaceDN w:val="0"/>
      <w:adjustRightInd w:val="0"/>
      <w:spacing w:after="0" w:line="262" w:lineRule="exact"/>
      <w:ind w:hanging="168"/>
    </w:pPr>
    <w:rPr>
      <w:rFonts w:ascii="Century Schoolbook" w:eastAsiaTheme="minorEastAsia" w:hAnsi="Century Schoolbook" w:cstheme="minorBidi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632A22"/>
    <w:pPr>
      <w:spacing w:after="0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32A22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header"/>
    <w:basedOn w:val="a"/>
    <w:link w:val="af"/>
    <w:uiPriority w:val="99"/>
    <w:unhideWhenUsed/>
    <w:rsid w:val="00A54E66"/>
    <w:pPr>
      <w:tabs>
        <w:tab w:val="center" w:pos="4677"/>
        <w:tab w:val="right" w:pos="9355"/>
      </w:tabs>
      <w:spacing w:after="0"/>
    </w:pPr>
  </w:style>
  <w:style w:type="character" w:customStyle="1" w:styleId="af">
    <w:name w:val="Верхний колонтитул Знак"/>
    <w:basedOn w:val="a0"/>
    <w:link w:val="ae"/>
    <w:uiPriority w:val="99"/>
    <w:rsid w:val="00A54E66"/>
    <w:rPr>
      <w:rFonts w:ascii="Times New Roman" w:eastAsia="Times New Roman" w:hAnsi="Times New Roman" w:cs="Times New Roman"/>
      <w:sz w:val="28"/>
      <w:lang w:eastAsia="ru-RU"/>
    </w:rPr>
  </w:style>
  <w:style w:type="character" w:customStyle="1" w:styleId="highlight">
    <w:name w:val="highlight"/>
    <w:basedOn w:val="a0"/>
    <w:rsid w:val="006274E5"/>
  </w:style>
  <w:style w:type="character" w:customStyle="1" w:styleId="c1">
    <w:name w:val="c1"/>
    <w:basedOn w:val="a0"/>
    <w:rsid w:val="006274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9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7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5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4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86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01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aash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0927A-8016-4070-805E-41B3B4426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17</Pages>
  <Words>4293</Words>
  <Characters>24472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</cp:lastModifiedBy>
  <cp:revision>12</cp:revision>
  <dcterms:created xsi:type="dcterms:W3CDTF">2020-06-03T14:24:00Z</dcterms:created>
  <dcterms:modified xsi:type="dcterms:W3CDTF">2021-11-02T14:53:00Z</dcterms:modified>
</cp:coreProperties>
</file>