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A6F" w:rsidRDefault="00EA2A6F" w:rsidP="004069B7">
      <w:pPr>
        <w:ind w:left="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EA2A6F" w:rsidRDefault="00EA2A6F" w:rsidP="00EA2A6F">
      <w:pPr>
        <w:ind w:left="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Рабочая программа факультативного курса </w:t>
      </w:r>
    </w:p>
    <w:p w:rsidR="00EA2A6F" w:rsidRPr="00B26C85" w:rsidRDefault="00EA2A6F" w:rsidP="00EA2A6F">
      <w:pPr>
        <w:ind w:left="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«Паразитарные инвазии»</w:t>
      </w:r>
    </w:p>
    <w:p w:rsidR="00EA2A6F" w:rsidRDefault="00EA2A6F" w:rsidP="004069B7">
      <w:pPr>
        <w:ind w:left="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8 класс</w:t>
      </w:r>
    </w:p>
    <w:p w:rsidR="00EA2A6F" w:rsidRPr="00EA2A6F" w:rsidRDefault="00EA2A6F" w:rsidP="00EA2A6F">
      <w:pPr>
        <w:tabs>
          <w:tab w:val="left" w:pos="5565"/>
        </w:tabs>
        <w:jc w:val="center"/>
        <w:rPr>
          <w:b/>
          <w:lang w:val="ru-RU"/>
        </w:rPr>
      </w:pPr>
    </w:p>
    <w:p w:rsidR="00EA2A6F" w:rsidRDefault="00EA2A6F" w:rsidP="004069B7">
      <w:pPr>
        <w:ind w:left="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EA2A6F" w:rsidRDefault="00EA2A6F" w:rsidP="004069B7">
      <w:pPr>
        <w:ind w:left="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ind w:left="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Пояснительная за</w:t>
      </w:r>
      <w:r w:rsidR="0011322D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писка к курсу «Паразитарные </w:t>
      </w:r>
      <w:r w:rsidR="00917DB4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инвазии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» </w:t>
      </w:r>
    </w:p>
    <w:p w:rsidR="004069B7" w:rsidRPr="00B26C85" w:rsidRDefault="004069B7" w:rsidP="004069B7">
      <w:pPr>
        <w:ind w:left="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B12797" w:rsidRPr="00B26C85" w:rsidRDefault="004069B7" w:rsidP="00B12797">
      <w:pPr>
        <w:ind w:left="-709" w:firstLine="709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Изменение условий внешней среды, экологические </w:t>
      </w:r>
      <w:r w:rsidR="001863A0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катаклизмы и</w:t>
      </w:r>
      <w:r w:rsidR="00231041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техногенные воздействия на организм человека повсеместно привели к снижению иммунитета в популяции в целом. «Классические» инфекции перестали быть значительной проблемой здравоохранения. </w:t>
      </w:r>
    </w:p>
    <w:p w:rsidR="00B12797" w:rsidRPr="00B26C85" w:rsidRDefault="00231041" w:rsidP="00B12797">
      <w:pPr>
        <w:ind w:left="-709" w:firstLine="709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Сейчас, мы являемся свидетелями появления новых и возвращения ряда старых инфекций.</w:t>
      </w:r>
      <w:r w:rsidR="000A7761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Возросло число аллергических заболеваний. С каждым годом увеличивается число пациентов с инфекциями, вызванными внутриклеточными паразитами: вирусами,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микоплазмой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, 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хламидиями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, токсоплазмой и др.</w:t>
      </w:r>
    </w:p>
    <w:p w:rsidR="00B12797" w:rsidRPr="00B26C85" w:rsidRDefault="00D9388E" w:rsidP="00B12797">
      <w:pPr>
        <w:ind w:left="-709" w:firstLine="709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Люди с ослабленным иммунитетом становятся более уязвимыми для  паразитарных заболеваний. В связи с миграцией населения и завозом паразитов из зарубежных стран создаются новые очаги инфекции. </w:t>
      </w:r>
    </w:p>
    <w:p w:rsidR="004069B7" w:rsidRPr="00B26C85" w:rsidRDefault="00D9388E" w:rsidP="001863A0">
      <w:pPr>
        <w:ind w:left="-567" w:firstLine="0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Наиболее опасные ситуации по росту паразитарных заболеваний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ра</w:t>
      </w:r>
      <w:r w:rsidR="000A7761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звиваются в областях с </w:t>
      </w:r>
      <w:proofErr w:type="spellStart"/>
      <w:proofErr w:type="gramStart"/>
      <w:r w:rsidR="000A7761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природно</w:t>
      </w:r>
      <w:proofErr w:type="spellEnd"/>
      <w:r w:rsidR="001863A0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–</w:t>
      </w:r>
      <w:r w:rsidR="00B1279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очаговыми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территориями, к которым относится и Волгоградская область.   </w:t>
      </w:r>
    </w:p>
    <w:p w:rsidR="00B12797" w:rsidRPr="00B26C85" w:rsidRDefault="004069B7" w:rsidP="007D3390">
      <w:pPr>
        <w:ind w:left="-709" w:firstLine="709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В связи с  этим возрастает роль учебных</w:t>
      </w:r>
      <w:r w:rsidR="000A7761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предметов естественного цик</w:t>
      </w:r>
      <w:r w:rsidR="007D3390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ла в</w:t>
      </w:r>
      <w:r w:rsidR="000A7761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расширении знаний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учащихся  о</w:t>
      </w:r>
      <w:r w:rsidR="000A7761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путях заражения паразитами</w:t>
      </w:r>
      <w:proofErr w:type="gramStart"/>
      <w:r w:rsidR="000A7761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,</w:t>
      </w:r>
      <w:proofErr w:type="gramEnd"/>
      <w:r w:rsidR="000A7761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="007D3390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циклах развития паразитов , </w:t>
      </w:r>
      <w:r w:rsidR="000A7761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профилактически</w:t>
      </w:r>
      <w:r w:rsidR="007D3390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х мероприятиях для защиты организма .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Во всех этих вопросах современный выпускник общеобразовательной школы должен хорошо разбираться. Должен понимать важность и значимость экологической составляющей в едином комплексе всех условий его места учебы, отдыха, проживания.</w:t>
      </w:r>
    </w:p>
    <w:p w:rsidR="004069B7" w:rsidRPr="00B26C85" w:rsidRDefault="004069B7" w:rsidP="007D3390">
      <w:pPr>
        <w:ind w:left="-709" w:firstLine="709"/>
        <w:contextualSpacing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Актуальность и важнейшая социальная значимость  проблемы ухудшения здоровья подрастающего поколения  предполагает созда</w:t>
      </w:r>
      <w:r w:rsidR="007D3390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ние    курса  "Паразитарные инвазии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".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</w:p>
    <w:p w:rsidR="004069B7" w:rsidRPr="00B26C85" w:rsidRDefault="004069B7" w:rsidP="00B12797">
      <w:pPr>
        <w:ind w:left="-567" w:firstLine="56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Данная программа позволяет реализовать  связь теоретических  и практических знаний предметов естественного цикла, активизировать познавательную деятельность учащихся  в области углубления знаний  учащихся о здоровом образе жизни и сохранении собственного здоровья и здоровья окружающих.       </w:t>
      </w:r>
    </w:p>
    <w:p w:rsidR="004069B7" w:rsidRPr="00B26C85" w:rsidRDefault="004069B7" w:rsidP="00AE45DF">
      <w:pPr>
        <w:ind w:left="-567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="00B1279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ab/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Содержание программы   включает новые для учащихся знания, не содержащиеся в базовых программах, наиболее ценный опыт практической деятельности, позволяющие формировать исследовательские навыки  в области экологии, воспитывать экологическую культуру и гражданскую сознательность.</w:t>
      </w:r>
    </w:p>
    <w:p w:rsidR="004069B7" w:rsidRPr="00B26C85" w:rsidRDefault="004069B7" w:rsidP="00AE45DF">
      <w:pPr>
        <w:ind w:left="-426"/>
        <w:contextualSpacing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Актуальность программы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определяется практической направленностью знаний и умений, способствующих развитию навыков здорового образа жизни. </w:t>
      </w:r>
    </w:p>
    <w:p w:rsidR="004069B7" w:rsidRPr="00B26C85" w:rsidRDefault="004069B7" w:rsidP="00AE45DF">
      <w:pPr>
        <w:ind w:left="-567" w:firstLine="0"/>
        <w:contextualSpacing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lastRenderedPageBreak/>
        <w:t xml:space="preserve">  Новизна программы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- программа устанавливает 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межпредметные</w:t>
      </w:r>
      <w:proofErr w:type="spellEnd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свя</w:t>
      </w:r>
      <w:r w:rsidR="007D3390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зи с другими дисциплинами (зоология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география, </w:t>
      </w:r>
      <w:r w:rsidR="007D3390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ботаника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proofErr w:type="spellStart"/>
      <w:r w:rsidR="007D3390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валеология</w:t>
      </w:r>
      <w:proofErr w:type="spellEnd"/>
      <w:r w:rsidR="007D3390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  <w:r w:rsidR="00B12797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паразитология, </w:t>
      </w:r>
      <w:r w:rsidR="007D3390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иммунология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) че</w:t>
      </w:r>
      <w:r w:rsidR="00B12797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рез интегрирование биологических 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знаний, позволяет раскрыть сущность методологических знаний и способствует  формированию оценочных суждений.</w:t>
      </w:r>
    </w:p>
    <w:p w:rsidR="004069B7" w:rsidRPr="00B26C85" w:rsidRDefault="004069B7" w:rsidP="00B12797">
      <w:pPr>
        <w:spacing w:before="0" w:beforeAutospacing="0" w:after="160" w:afterAutospacing="0"/>
        <w:ind w:left="-426" w:firstLine="1134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Программа курса «</w:t>
      </w:r>
      <w:r w:rsidR="00AE45DF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Паразитарные инвазии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»   предназначена для учащихся  9 </w:t>
      </w:r>
      <w:r w:rsidR="00B1279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-11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классов она</w:t>
      </w:r>
      <w:r w:rsidR="00AE45DF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дополняет  курсы зоологии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,</w:t>
      </w:r>
      <w:r w:rsidR="00B1279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="00AE45DF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ботаники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и биологии в плане рассмотрения  вопросов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валеологии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.  </w:t>
      </w:r>
    </w:p>
    <w:p w:rsidR="004069B7" w:rsidRPr="00B26C85" w:rsidRDefault="004069B7" w:rsidP="00EA2A6F">
      <w:pPr>
        <w:spacing w:before="0" w:beforeAutospacing="0" w:after="160" w:afterAutospacing="0"/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   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В соответствии с требованиями 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САНПиН</w:t>
      </w:r>
      <w:proofErr w:type="spellEnd"/>
      <w:r w:rsidR="00B12797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программа курса рассчитана на 1 час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</w:t>
      </w:r>
      <w:r w:rsidR="00B12797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неделю, периодичность заня</w:t>
      </w:r>
      <w:r w:rsidR="00B26C85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тий 1 раз по 1 часу в неделю, 35</w:t>
      </w:r>
      <w:r w:rsidR="00B12797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часов в год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r w:rsidR="00B12797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EA2A6F">
      <w:pPr>
        <w:ind w:left="-357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Цель программы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: Формирование теоретических знаний и  практических </w:t>
      </w: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навыков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необходимых для сохранения и укрепления здоровья в современной окружающей  среде.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</w:p>
    <w:p w:rsidR="004069B7" w:rsidRPr="00B26C85" w:rsidRDefault="004069B7" w:rsidP="004069B7">
      <w:pPr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      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Задачи  программы:</w:t>
      </w:r>
    </w:p>
    <w:p w:rsidR="004069B7" w:rsidRPr="00B26C85" w:rsidRDefault="004069B7" w:rsidP="00A152CF">
      <w:pPr>
        <w:pStyle w:val="ab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научить выявлять наиболее</w:t>
      </w:r>
      <w:r w:rsidR="00A152CF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опасные,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актуальные для среды обитания современного человека                </w:t>
      </w:r>
      <w:r w:rsidR="00A152CF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паразитарные заболевания, </w:t>
      </w:r>
      <w:r w:rsidR="00A152CF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развивающиеся в областях с </w:t>
      </w:r>
      <w:proofErr w:type="spellStart"/>
      <w:proofErr w:type="gramStart"/>
      <w:r w:rsidR="00A152CF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природно</w:t>
      </w:r>
      <w:proofErr w:type="spellEnd"/>
      <w:r w:rsidR="00A152CF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– очаговыми</w:t>
      </w:r>
      <w:proofErr w:type="gramEnd"/>
      <w:r w:rsidR="00A152CF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территориями, к которым относится и Волгоградская область.   </w:t>
      </w:r>
    </w:p>
    <w:p w:rsidR="00B26C85" w:rsidRPr="00B26C85" w:rsidRDefault="00B26C85" w:rsidP="00A152CF">
      <w:pPr>
        <w:pStyle w:val="ab"/>
        <w:numPr>
          <w:ilvl w:val="0"/>
          <w:numId w:val="10"/>
        </w:num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изучить строение паразита, процессы его жизнедеятельности, приспособления к обитанию в организме хозяина</w:t>
      </w:r>
    </w:p>
    <w:p w:rsidR="004069B7" w:rsidRPr="00B26C85" w:rsidRDefault="004069B7" w:rsidP="004069B7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формировать здоровый  образ  жизни подростков, </w:t>
      </w:r>
      <w:r w:rsidR="001863A0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безопасное  поведение в природе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;</w:t>
      </w:r>
    </w:p>
    <w:p w:rsidR="004069B7" w:rsidRPr="00B26C85" w:rsidRDefault="004069B7" w:rsidP="004069B7">
      <w:pPr>
        <w:pStyle w:val="ab"/>
        <w:ind w:left="1080" w:firstLine="0"/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   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t xml:space="preserve">Данная программа предполагает разные виды деятельности </w:t>
      </w:r>
      <w:proofErr w:type="gramStart"/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t>обучающихся</w:t>
      </w:r>
      <w:proofErr w:type="gramEnd"/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t>: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t xml:space="preserve">       -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проведен</w:t>
      </w:r>
      <w:r w:rsidR="001863A0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ие  практических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работ;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      - наблюдения;</w:t>
      </w:r>
    </w:p>
    <w:p w:rsidR="004069B7" w:rsidRPr="00B26C85" w:rsidRDefault="001863A0" w:rsidP="001863A0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        </w:t>
      </w:r>
      <w:r w:rsidR="004069B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- исследовательская деятельность;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      - работа с дополнительной литературой; 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      - составлять проекты и защищать их 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/>
        </w:rPr>
        <w:t xml:space="preserve">      </w:t>
      </w:r>
    </w:p>
    <w:p w:rsidR="004069B7" w:rsidRPr="00B26C85" w:rsidRDefault="004069B7" w:rsidP="004069B7">
      <w:pPr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Формы организации деятельности учащихся:</w:t>
      </w:r>
    </w:p>
    <w:p w:rsidR="004069B7" w:rsidRPr="00B26C85" w:rsidRDefault="004069B7" w:rsidP="004069B7">
      <w:pPr>
        <w:pStyle w:val="ab"/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Теоретические и практические занятия.</w:t>
      </w:r>
    </w:p>
    <w:p w:rsidR="004069B7" w:rsidRPr="00B26C85" w:rsidRDefault="004069B7" w:rsidP="004069B7">
      <w:pPr>
        <w:pStyle w:val="ab"/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Анализ информации, подготовленной в процессе поисковой деятельности. </w:t>
      </w:r>
    </w:p>
    <w:p w:rsidR="004069B7" w:rsidRPr="00B26C85" w:rsidRDefault="004069B7" w:rsidP="004069B7">
      <w:pPr>
        <w:pStyle w:val="ab"/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Наблюдение.</w:t>
      </w:r>
    </w:p>
    <w:p w:rsidR="004069B7" w:rsidRPr="00B26C85" w:rsidRDefault="004069B7" w:rsidP="004069B7">
      <w:pPr>
        <w:pStyle w:val="ab"/>
        <w:numPr>
          <w:ilvl w:val="0"/>
          <w:numId w:val="3"/>
        </w:numPr>
        <w:ind w:right="284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Приемы творческой деятельности.</w:t>
      </w:r>
    </w:p>
    <w:p w:rsidR="004069B7" w:rsidRPr="00B26C85" w:rsidRDefault="004069B7" w:rsidP="004069B7">
      <w:pPr>
        <w:pStyle w:val="ab"/>
        <w:numPr>
          <w:ilvl w:val="0"/>
          <w:numId w:val="3"/>
        </w:numPr>
        <w:ind w:right="284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Викторина и решение кроссворда</w:t>
      </w:r>
    </w:p>
    <w:p w:rsidR="004069B7" w:rsidRPr="00B26C85" w:rsidRDefault="004069B7" w:rsidP="004069B7">
      <w:pPr>
        <w:ind w:left="0" w:right="284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lastRenderedPageBreak/>
        <w:t>Контроль знаний проводится в виде</w:t>
      </w:r>
      <w:proofErr w:type="gramStart"/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t xml:space="preserve"> :</w:t>
      </w:r>
      <w:proofErr w:type="gramEnd"/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t xml:space="preserve"> </w:t>
      </w:r>
    </w:p>
    <w:p w:rsidR="004069B7" w:rsidRPr="00B26C85" w:rsidRDefault="004069B7" w:rsidP="004069B7">
      <w:pPr>
        <w:pStyle w:val="ab"/>
        <w:numPr>
          <w:ilvl w:val="0"/>
          <w:numId w:val="12"/>
        </w:numPr>
        <w:ind w:left="499" w:hanging="357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 оценивания ответов учащихся на вопросы;</w:t>
      </w:r>
    </w:p>
    <w:p w:rsidR="004069B7" w:rsidRPr="00B26C85" w:rsidRDefault="004069B7" w:rsidP="004069B7">
      <w:pPr>
        <w:pStyle w:val="ab"/>
        <w:numPr>
          <w:ilvl w:val="0"/>
          <w:numId w:val="12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составление схем;</w:t>
      </w:r>
    </w:p>
    <w:p w:rsidR="004069B7" w:rsidRPr="00B26C85" w:rsidRDefault="004069B7" w:rsidP="004069B7">
      <w:pPr>
        <w:pStyle w:val="ab"/>
        <w:numPr>
          <w:ilvl w:val="0"/>
          <w:numId w:val="12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оценка сообщений учащихся, работающих с дополнительной литературой;</w:t>
      </w:r>
    </w:p>
    <w:p w:rsidR="004069B7" w:rsidRPr="00B26C85" w:rsidRDefault="004069B7" w:rsidP="004069B7">
      <w:pPr>
        <w:pStyle w:val="ab"/>
        <w:numPr>
          <w:ilvl w:val="0"/>
          <w:numId w:val="12"/>
        </w:numP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отчеты по лабораторным работам и проектам;</w:t>
      </w:r>
    </w:p>
    <w:p w:rsidR="004069B7" w:rsidRPr="00B26C85" w:rsidRDefault="004069B7" w:rsidP="004069B7">
      <w:pPr>
        <w:pStyle w:val="ab"/>
        <w:numPr>
          <w:ilvl w:val="0"/>
          <w:numId w:val="12"/>
        </w:numP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тестирование;</w:t>
      </w:r>
    </w:p>
    <w:p w:rsidR="004069B7" w:rsidRPr="00B26C85" w:rsidRDefault="004069B7" w:rsidP="004069B7">
      <w:pPr>
        <w:pStyle w:val="ab"/>
        <w:numPr>
          <w:ilvl w:val="0"/>
          <w:numId w:val="12"/>
        </w:numP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 решение познавательных задач и упражнений</w:t>
      </w:r>
    </w:p>
    <w:p w:rsidR="004069B7" w:rsidRPr="00B26C85" w:rsidRDefault="004069B7" w:rsidP="004069B7">
      <w:pPr>
        <w:ind w:left="0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t>Обучение основывается на следующих педагогических принципах:</w:t>
      </w:r>
    </w:p>
    <w:p w:rsidR="004069B7" w:rsidRPr="00B26C85" w:rsidRDefault="004069B7" w:rsidP="004069B7">
      <w:pPr>
        <w:pStyle w:val="ab"/>
        <w:numPr>
          <w:ilvl w:val="0"/>
          <w:numId w:val="1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личностно-ориентированный подход;</w:t>
      </w:r>
    </w:p>
    <w:p w:rsidR="004069B7" w:rsidRPr="00B26C85" w:rsidRDefault="004069B7" w:rsidP="004069B7">
      <w:pPr>
        <w:pStyle w:val="ab"/>
        <w:numPr>
          <w:ilvl w:val="0"/>
          <w:numId w:val="1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принцип эмоционального комфорта</w:t>
      </w:r>
    </w:p>
    <w:p w:rsidR="004069B7" w:rsidRPr="00B26C85" w:rsidRDefault="004069B7" w:rsidP="004069B7">
      <w:pPr>
        <w:pStyle w:val="ab"/>
        <w:numPr>
          <w:ilvl w:val="0"/>
          <w:numId w:val="1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соблюдение принципа «педагогического сотрудничества» и «педагогической поддержки»;</w:t>
      </w:r>
    </w:p>
    <w:p w:rsidR="004069B7" w:rsidRPr="00B26C85" w:rsidRDefault="004069B7" w:rsidP="004069B7">
      <w:pPr>
        <w:pStyle w:val="ab"/>
        <w:numPr>
          <w:ilvl w:val="0"/>
          <w:numId w:val="1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принцип систематичности, последовательности, наглядности</w:t>
      </w:r>
    </w:p>
    <w:p w:rsidR="004069B7" w:rsidRPr="00B26C85" w:rsidRDefault="004069B7" w:rsidP="004069B7">
      <w:pPr>
        <w:ind w:left="0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t>Учебно-методическое обеспечение: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Кабинет для теоретических и практических занятий.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Компьютерный класс.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Интерактивная доска.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Телевизор</w:t>
      </w: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,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видеомагнитофон, видеокассеты.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p w:rsidR="004069B7" w:rsidRPr="00B26C85" w:rsidRDefault="004069B7" w:rsidP="004069B7">
      <w:pPr>
        <w:ind w:left="-357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t xml:space="preserve">     Дидактический материал:</w:t>
      </w:r>
    </w:p>
    <w:p w:rsidR="004069B7" w:rsidRPr="00B26C85" w:rsidRDefault="004069B7" w:rsidP="004069B7">
      <w:pPr>
        <w:ind w:left="-357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t xml:space="preserve">     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Иллюстративный материал.</w:t>
      </w:r>
    </w:p>
    <w:p w:rsidR="004069B7" w:rsidRPr="00B26C85" w:rsidRDefault="004069B7" w:rsidP="004069B7">
      <w:pPr>
        <w:ind w:left="-357" w:firstLine="0"/>
        <w:contextualSpacing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     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Большая энциклопедия Кирилла и 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Мефодия</w:t>
      </w:r>
      <w:proofErr w:type="spellEnd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СД – РОМ.           </w:t>
      </w:r>
    </w:p>
    <w:p w:rsidR="004069B7" w:rsidRPr="00B26C85" w:rsidRDefault="004069B7" w:rsidP="00B26C85">
      <w:pPr>
        <w:ind w:left="-357" w:firstLine="0"/>
        <w:contextualSpacing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    Книга «500 экологических задач»   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Бабакова</w:t>
      </w:r>
      <w:proofErr w:type="spellEnd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Т.А, Мамонтова А.П. Карелия, 1999 год    </w:t>
      </w:r>
    </w:p>
    <w:p w:rsidR="004069B7" w:rsidRPr="00B26C85" w:rsidRDefault="004069B7" w:rsidP="004069B7">
      <w:pPr>
        <w:ind w:left="0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Требования к знаниям, умениям  </w:t>
      </w:r>
      <w:proofErr w:type="gramStart"/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обучающихся</w:t>
      </w:r>
      <w:proofErr w:type="gramEnd"/>
    </w:p>
    <w:p w:rsidR="004069B7" w:rsidRPr="00B26C85" w:rsidRDefault="004069B7" w:rsidP="004069B7">
      <w:pPr>
        <w:ind w:left="0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ru-RU" w:eastAsia="ru-RU" w:bidi="ar-SA"/>
        </w:rPr>
        <w:t>Учащиеся должны знать: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</w:p>
    <w:p w:rsidR="004069B7" w:rsidRPr="00B26C85" w:rsidRDefault="00B26C85" w:rsidP="004069B7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особенности строение паразитов</w:t>
      </w:r>
      <w:r w:rsidR="004069B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;</w:t>
      </w:r>
    </w:p>
    <w:p w:rsidR="004069B7" w:rsidRPr="00B26C85" w:rsidRDefault="00B26C85" w:rsidP="004069B7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взаимоотношения между паразитом и хозяином, их взаимовлияния и зависимости от факторов внешней среды</w:t>
      </w:r>
      <w:r w:rsidR="004069B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;</w:t>
      </w:r>
    </w:p>
    <w:p w:rsidR="004069B7" w:rsidRPr="00B26C85" w:rsidRDefault="004069B7" w:rsidP="004069B7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термины основных изучаемых понятий;</w:t>
      </w:r>
    </w:p>
    <w:p w:rsidR="004069B7" w:rsidRPr="00B26C85" w:rsidRDefault="004069B7" w:rsidP="004069B7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экологические проблемы своего края, области;</w:t>
      </w:r>
    </w:p>
    <w:p w:rsidR="004069B7" w:rsidRPr="00B26C85" w:rsidRDefault="004069B7" w:rsidP="004069B7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правила здорового образа жизни, экологической безопасности;</w:t>
      </w:r>
    </w:p>
    <w:p w:rsidR="004069B7" w:rsidRPr="00B26C85" w:rsidRDefault="004069B7" w:rsidP="004069B7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адаптированные возможности своего организма</w:t>
      </w:r>
    </w:p>
    <w:p w:rsidR="004069B7" w:rsidRPr="00B26C85" w:rsidRDefault="004069B7" w:rsidP="004069B7">
      <w:pPr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ru-RU" w:eastAsia="ru-RU" w:bidi="ar-SA"/>
        </w:rPr>
        <w:t xml:space="preserve">    Учащиеся должны уметь: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</w:p>
    <w:p w:rsidR="004069B7" w:rsidRPr="00B26C85" w:rsidRDefault="004069B7" w:rsidP="004069B7">
      <w:pPr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обосновыва</w:t>
      </w:r>
      <w:r w:rsidR="00B26C85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ть влияние паразито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</w:t>
      </w:r>
      <w:r w:rsidR="00B26C85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на организм хозяина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;</w:t>
      </w:r>
    </w:p>
    <w:p w:rsidR="004069B7" w:rsidRPr="00B26C85" w:rsidRDefault="00B26C85" w:rsidP="004069B7">
      <w:pPr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lastRenderedPageBreak/>
        <w:t>выявлять  влияние паразита на хозяина и условий, при которых это влияние проявляется</w:t>
      </w:r>
      <w:r w:rsidR="004069B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;</w:t>
      </w:r>
    </w:p>
    <w:p w:rsidR="004069B7" w:rsidRPr="00B26C85" w:rsidRDefault="004069B7" w:rsidP="004069B7">
      <w:pPr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оформлять свои наблюдения;</w:t>
      </w:r>
    </w:p>
    <w:p w:rsidR="004069B7" w:rsidRPr="00B26C85" w:rsidRDefault="004069B7" w:rsidP="004069B7">
      <w:pPr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пользоваться научной и дополнительной литературой;</w:t>
      </w:r>
    </w:p>
    <w:p w:rsidR="004069B7" w:rsidRPr="00B26C85" w:rsidRDefault="004069B7" w:rsidP="004069B7">
      <w:pPr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готовить сообщения, рефераты и публично выступать;</w:t>
      </w:r>
    </w:p>
    <w:p w:rsidR="004069B7" w:rsidRPr="00B26C85" w:rsidRDefault="004069B7" w:rsidP="004069B7">
      <w:pPr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выдвигать предложения, уметь их формулировать.</w:t>
      </w:r>
    </w:p>
    <w:p w:rsidR="004069B7" w:rsidRPr="00B26C85" w:rsidRDefault="004069B7" w:rsidP="004069B7">
      <w:pPr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ru-RU" w:eastAsia="ru-RU" w:bidi="ar-SA"/>
        </w:rPr>
        <w:t xml:space="preserve"> Ожидаемый результат: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</w:p>
    <w:p w:rsidR="004069B7" w:rsidRPr="00B26C85" w:rsidRDefault="004069B7" w:rsidP="004069B7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обучающиеся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обогатят свою память зрительными образами</w:t>
      </w:r>
      <w:r w:rsidR="00B26C85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паразитов человека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;</w:t>
      </w:r>
    </w:p>
    <w:p w:rsidR="004069B7" w:rsidRPr="00B26C85" w:rsidRDefault="004069B7" w:rsidP="004069B7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расширят знания об отрицательном </w:t>
      </w:r>
      <w:r w:rsidR="00B26C85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влиянии паразитов на организм хозяина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и о </w:t>
      </w:r>
      <w:r w:rsidR="00B26C85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мерах защиты от паразитов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;</w:t>
      </w:r>
    </w:p>
    <w:p w:rsidR="004069B7" w:rsidRPr="00B26C85" w:rsidRDefault="004069B7" w:rsidP="004069B7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научатся вести наблюдения за состоянием природной среды и влиянием ее на здоровье человека, высказывать свое мнение о мероприятиях, направленных на улучшение экологии природы, работать с дополнительной и специальной литературой;</w:t>
      </w:r>
    </w:p>
    <w:p w:rsidR="004069B7" w:rsidRPr="00B26C85" w:rsidRDefault="004069B7" w:rsidP="004069B7">
      <w:pPr>
        <w:ind w:left="0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Условия реализации программы: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Содержание программы предполагает активное использование средств технического обеспечения, наглядного и дидактического материала, работу с литературой в соответствии тематикой программы.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Программа предусматривает использование групповой и индивидуально-коллективной форм организации проведения занятий. Групповая работа обеспечивает сплоченность коллектива, творческое общение. Индивидуально-коллективная форма предусматривает подачу материала всему коллективу. Где есть возможность каждому ученику оценить самостоятельно свою работу, её результаты. Использование игровой и проектной деятельности способствует  активному вовлечению </w:t>
      </w: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обучающихся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в воспитательно-развивающий процесс занятия.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Диагностические инструменты:</w:t>
      </w:r>
    </w:p>
    <w:p w:rsidR="004069B7" w:rsidRPr="00B26C85" w:rsidRDefault="004069B7" w:rsidP="004069B7">
      <w:pPr>
        <w:ind w:left="0" w:firstLine="0"/>
        <w:contextualSpacing/>
        <w:mirrorIndents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      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Диагностический инструментарий представляет систему оценивания ответов учащихся на вопросы,  оценивание решения познавательных задач и отчеты по лабораторной и проектной деятельности, мониторинг тестирования и анкетирования.</w:t>
      </w:r>
    </w:p>
    <w:p w:rsidR="00B12797" w:rsidRPr="00B26C85" w:rsidRDefault="00B12797" w:rsidP="004069B7">
      <w:pPr>
        <w:ind w:left="0" w:firstLine="0"/>
        <w:contextualSpacing/>
        <w:mirrorIndents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Тематическое планирование</w:t>
      </w:r>
    </w:p>
    <w:p w:rsidR="00135119" w:rsidRPr="00B26C85" w:rsidRDefault="00B26C85" w:rsidP="00135119">
      <w:pPr>
        <w:ind w:left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       Первый год обучения (35</w:t>
      </w:r>
      <w:r w:rsidR="00135119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часов</w:t>
      </w:r>
      <w:r w:rsidR="004069B7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 w:bidi="ar-SA"/>
        </w:rPr>
        <w:t>)</w:t>
      </w:r>
    </w:p>
    <w:tbl>
      <w:tblPr>
        <w:tblStyle w:val="af5"/>
        <w:tblpPr w:leftFromText="180" w:rightFromText="180" w:vertAnchor="text" w:tblpX="-176" w:tblpY="1"/>
        <w:tblOverlap w:val="never"/>
        <w:tblW w:w="0" w:type="auto"/>
        <w:tblLook w:val="04A0"/>
      </w:tblPr>
      <w:tblGrid>
        <w:gridCol w:w="564"/>
        <w:gridCol w:w="5184"/>
        <w:gridCol w:w="930"/>
        <w:gridCol w:w="1400"/>
        <w:gridCol w:w="1492"/>
      </w:tblGrid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№</w:t>
            </w:r>
          </w:p>
        </w:tc>
        <w:tc>
          <w:tcPr>
            <w:tcW w:w="5352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Тема </w:t>
            </w:r>
          </w:p>
        </w:tc>
        <w:tc>
          <w:tcPr>
            <w:tcW w:w="851" w:type="dxa"/>
          </w:tcPr>
          <w:p w:rsidR="004069B7" w:rsidRPr="00B26C85" w:rsidRDefault="004069B7" w:rsidP="004069B7">
            <w:pPr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Всего</w:t>
            </w:r>
          </w:p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часов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Теория 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Практика </w:t>
            </w: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5352" w:type="dxa"/>
          </w:tcPr>
          <w:p w:rsidR="004069B7" w:rsidRPr="00B26C85" w:rsidRDefault="004069B7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Введение</w:t>
            </w:r>
            <w:proofErr w:type="gram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</w:t>
            </w:r>
            <w:r w:rsidR="00AE45DF"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.</w:t>
            </w:r>
            <w:proofErr w:type="gramEnd"/>
            <w:r w:rsidR="00AE45DF"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Общие сведении о паразитах</w:t>
            </w:r>
          </w:p>
        </w:tc>
        <w:tc>
          <w:tcPr>
            <w:tcW w:w="851" w:type="dxa"/>
          </w:tcPr>
          <w:p w:rsidR="004069B7" w:rsidRPr="00B26C85" w:rsidRDefault="00AE45DF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AE45DF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9662" w:type="dxa"/>
            <w:gridSpan w:val="5"/>
          </w:tcPr>
          <w:p w:rsidR="004069B7" w:rsidRPr="00B26C85" w:rsidRDefault="00AE45DF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lastRenderedPageBreak/>
              <w:t>Медицинская паразитология</w:t>
            </w:r>
            <w:r w:rsidR="004069B7"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(</w:t>
            </w:r>
            <w:r w:rsidR="005A612C"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34</w:t>
            </w:r>
            <w:r w:rsidR="004069B7"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 </w:t>
            </w:r>
            <w:r w:rsidR="006561CE"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часа</w:t>
            </w:r>
            <w:r w:rsidR="004069B7"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)</w:t>
            </w: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5352" w:type="dxa"/>
          </w:tcPr>
          <w:p w:rsidR="004069B7" w:rsidRPr="00B26C85" w:rsidRDefault="00AE45DF" w:rsidP="00AE45DF">
            <w:pPr>
              <w:ind w:left="0" w:firstLine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ru-RU" w:eastAsia="ru-RU"/>
              </w:rPr>
              <w:t>Предмет и задачи медицинской паразитологии</w:t>
            </w:r>
          </w:p>
        </w:tc>
        <w:tc>
          <w:tcPr>
            <w:tcW w:w="851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5352" w:type="dxa"/>
          </w:tcPr>
          <w:p w:rsidR="004069B7" w:rsidRPr="00B26C85" w:rsidRDefault="00A87DFF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ru-RU" w:eastAsia="ru-RU"/>
              </w:rPr>
              <w:t>Формы межвидовых биотических связей в биоценозах</w:t>
            </w:r>
          </w:p>
        </w:tc>
        <w:tc>
          <w:tcPr>
            <w:tcW w:w="851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4</w:t>
            </w:r>
          </w:p>
        </w:tc>
        <w:tc>
          <w:tcPr>
            <w:tcW w:w="5352" w:type="dxa"/>
          </w:tcPr>
          <w:p w:rsidR="004069B7" w:rsidRPr="00B26C85" w:rsidRDefault="00A87DFF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Распространенность паразитизма в природе</w:t>
            </w:r>
          </w:p>
        </w:tc>
        <w:tc>
          <w:tcPr>
            <w:tcW w:w="851" w:type="dxa"/>
          </w:tcPr>
          <w:p w:rsidR="004069B7" w:rsidRPr="00B26C85" w:rsidRDefault="00A87DFF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5352" w:type="dxa"/>
          </w:tcPr>
          <w:p w:rsidR="004069B7" w:rsidRPr="00B26C85" w:rsidRDefault="00A87DFF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Классификация паразитизма и  паразитов</w:t>
            </w:r>
          </w:p>
        </w:tc>
        <w:tc>
          <w:tcPr>
            <w:tcW w:w="851" w:type="dxa"/>
          </w:tcPr>
          <w:p w:rsidR="004069B7" w:rsidRPr="00B26C85" w:rsidRDefault="00A87DFF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5352" w:type="dxa"/>
          </w:tcPr>
          <w:p w:rsidR="004069B7" w:rsidRPr="00B26C85" w:rsidRDefault="00A87DFF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Происхождение паразитизма</w:t>
            </w:r>
          </w:p>
        </w:tc>
        <w:tc>
          <w:tcPr>
            <w:tcW w:w="851" w:type="dxa"/>
          </w:tcPr>
          <w:p w:rsidR="004069B7" w:rsidRPr="00B26C85" w:rsidRDefault="00A87DFF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7</w:t>
            </w:r>
          </w:p>
        </w:tc>
        <w:tc>
          <w:tcPr>
            <w:tcW w:w="5352" w:type="dxa"/>
          </w:tcPr>
          <w:p w:rsidR="004069B7" w:rsidRPr="00B26C85" w:rsidRDefault="00A87DFF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Адаптации к паразитическому образу жизни: основные тенденции</w:t>
            </w:r>
          </w:p>
        </w:tc>
        <w:tc>
          <w:tcPr>
            <w:tcW w:w="851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8</w:t>
            </w:r>
          </w:p>
        </w:tc>
        <w:tc>
          <w:tcPr>
            <w:tcW w:w="5352" w:type="dxa"/>
          </w:tcPr>
          <w:p w:rsidR="004069B7" w:rsidRPr="00B26C85" w:rsidRDefault="00A87DFF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Цикл развития паразитов и организм хозяина</w:t>
            </w:r>
          </w:p>
        </w:tc>
        <w:tc>
          <w:tcPr>
            <w:tcW w:w="851" w:type="dxa"/>
          </w:tcPr>
          <w:p w:rsidR="004069B7" w:rsidRPr="00B26C85" w:rsidRDefault="00A87DFF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A87DFF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9</w:t>
            </w:r>
          </w:p>
        </w:tc>
        <w:tc>
          <w:tcPr>
            <w:tcW w:w="5352" w:type="dxa"/>
          </w:tcPr>
          <w:p w:rsidR="004069B7" w:rsidRPr="00B26C85" w:rsidRDefault="00A87DFF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Факторы восприимчивости хозяина к паразиту.</w:t>
            </w:r>
          </w:p>
        </w:tc>
        <w:tc>
          <w:tcPr>
            <w:tcW w:w="851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10</w:t>
            </w:r>
          </w:p>
        </w:tc>
        <w:tc>
          <w:tcPr>
            <w:tcW w:w="5352" w:type="dxa"/>
          </w:tcPr>
          <w:p w:rsidR="004069B7" w:rsidRPr="00B26C85" w:rsidRDefault="00A87DFF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Влияние паразитов на организм хозяина</w:t>
            </w:r>
          </w:p>
        </w:tc>
        <w:tc>
          <w:tcPr>
            <w:tcW w:w="851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11</w:t>
            </w:r>
          </w:p>
        </w:tc>
        <w:tc>
          <w:tcPr>
            <w:tcW w:w="5352" w:type="dxa"/>
          </w:tcPr>
          <w:p w:rsidR="004069B7" w:rsidRPr="00B26C85" w:rsidRDefault="00A87DFF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Действие хозяина на паразита</w:t>
            </w:r>
          </w:p>
        </w:tc>
        <w:tc>
          <w:tcPr>
            <w:tcW w:w="851" w:type="dxa"/>
          </w:tcPr>
          <w:p w:rsidR="004069B7" w:rsidRPr="00B26C85" w:rsidRDefault="00A87DFF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12</w:t>
            </w:r>
          </w:p>
        </w:tc>
        <w:tc>
          <w:tcPr>
            <w:tcW w:w="5352" w:type="dxa"/>
          </w:tcPr>
          <w:p w:rsidR="004069B7" w:rsidRPr="00B26C85" w:rsidRDefault="00D56432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Специфичность паразитов по отношению к хозяину</w:t>
            </w:r>
          </w:p>
        </w:tc>
        <w:tc>
          <w:tcPr>
            <w:tcW w:w="851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13</w:t>
            </w:r>
          </w:p>
        </w:tc>
        <w:tc>
          <w:tcPr>
            <w:tcW w:w="5352" w:type="dxa"/>
          </w:tcPr>
          <w:p w:rsidR="004069B7" w:rsidRPr="00B26C85" w:rsidRDefault="00D56432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proofErr w:type="spellStart"/>
            <w:proofErr w:type="gram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Природно</w:t>
            </w:r>
            <w:proofErr w:type="spell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- очаговые</w:t>
            </w:r>
            <w:proofErr w:type="gram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заболевания</w:t>
            </w:r>
          </w:p>
        </w:tc>
        <w:tc>
          <w:tcPr>
            <w:tcW w:w="851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14</w:t>
            </w:r>
          </w:p>
        </w:tc>
        <w:tc>
          <w:tcPr>
            <w:tcW w:w="5352" w:type="dxa"/>
          </w:tcPr>
          <w:p w:rsidR="004069B7" w:rsidRPr="00B26C85" w:rsidRDefault="00D56432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Вирусные заболевания</w:t>
            </w:r>
          </w:p>
        </w:tc>
        <w:tc>
          <w:tcPr>
            <w:tcW w:w="851" w:type="dxa"/>
          </w:tcPr>
          <w:p w:rsidR="004069B7" w:rsidRPr="00B26C85" w:rsidRDefault="00D56432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418" w:type="dxa"/>
          </w:tcPr>
          <w:p w:rsidR="004069B7" w:rsidRPr="00B26C85" w:rsidRDefault="00D56432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15</w:t>
            </w:r>
          </w:p>
        </w:tc>
        <w:tc>
          <w:tcPr>
            <w:tcW w:w="5352" w:type="dxa"/>
          </w:tcPr>
          <w:p w:rsidR="004069B7" w:rsidRPr="00B26C85" w:rsidRDefault="00D56432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Бактериальные заболевания</w:t>
            </w:r>
          </w:p>
        </w:tc>
        <w:tc>
          <w:tcPr>
            <w:tcW w:w="851" w:type="dxa"/>
          </w:tcPr>
          <w:p w:rsidR="004069B7" w:rsidRPr="00B26C85" w:rsidRDefault="005A612C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418" w:type="dxa"/>
          </w:tcPr>
          <w:p w:rsidR="004069B7" w:rsidRPr="00B26C85" w:rsidRDefault="00D56432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1473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16</w:t>
            </w:r>
          </w:p>
        </w:tc>
        <w:tc>
          <w:tcPr>
            <w:tcW w:w="5352" w:type="dxa"/>
          </w:tcPr>
          <w:p w:rsidR="004069B7" w:rsidRPr="00B26C85" w:rsidRDefault="00D56432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proofErr w:type="spell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Протозойные</w:t>
            </w:r>
            <w:proofErr w:type="spell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заболевания</w:t>
            </w:r>
          </w:p>
        </w:tc>
        <w:tc>
          <w:tcPr>
            <w:tcW w:w="851" w:type="dxa"/>
          </w:tcPr>
          <w:p w:rsidR="004069B7" w:rsidRPr="00B26C85" w:rsidRDefault="005A612C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1418" w:type="dxa"/>
          </w:tcPr>
          <w:p w:rsidR="004069B7" w:rsidRPr="00B26C85" w:rsidRDefault="00297D6D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1473" w:type="dxa"/>
          </w:tcPr>
          <w:p w:rsidR="004069B7" w:rsidRPr="00B26C85" w:rsidRDefault="006E580C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</w:tr>
      <w:tr w:rsidR="004069B7" w:rsidRPr="00B26C85" w:rsidTr="00135119">
        <w:tc>
          <w:tcPr>
            <w:tcW w:w="568" w:type="dxa"/>
          </w:tcPr>
          <w:p w:rsidR="004069B7" w:rsidRPr="00B26C85" w:rsidRDefault="004069B7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17</w:t>
            </w:r>
          </w:p>
        </w:tc>
        <w:tc>
          <w:tcPr>
            <w:tcW w:w="5352" w:type="dxa"/>
          </w:tcPr>
          <w:p w:rsidR="004069B7" w:rsidRPr="00B26C85" w:rsidRDefault="00D56432" w:rsidP="004069B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proofErr w:type="spell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Гельминозы</w:t>
            </w:r>
            <w:proofErr w:type="spellEnd"/>
          </w:p>
        </w:tc>
        <w:tc>
          <w:tcPr>
            <w:tcW w:w="851" w:type="dxa"/>
          </w:tcPr>
          <w:p w:rsidR="004069B7" w:rsidRPr="00B26C85" w:rsidRDefault="005A612C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1418" w:type="dxa"/>
          </w:tcPr>
          <w:p w:rsidR="004069B7" w:rsidRPr="00B26C85" w:rsidRDefault="006561CE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1473" w:type="dxa"/>
          </w:tcPr>
          <w:p w:rsidR="004069B7" w:rsidRPr="00B26C85" w:rsidRDefault="006561CE" w:rsidP="004069B7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</w:tr>
      <w:tr w:rsidR="00135119" w:rsidRPr="00B26C85" w:rsidTr="00135119">
        <w:tc>
          <w:tcPr>
            <w:tcW w:w="568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18</w:t>
            </w:r>
          </w:p>
        </w:tc>
        <w:tc>
          <w:tcPr>
            <w:tcW w:w="5352" w:type="dxa"/>
          </w:tcPr>
          <w:p w:rsidR="00135119" w:rsidRPr="00B26C85" w:rsidRDefault="00135119" w:rsidP="00135119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Насекомые – переносчики заболеваний человека</w:t>
            </w:r>
          </w:p>
        </w:tc>
        <w:tc>
          <w:tcPr>
            <w:tcW w:w="851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418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473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135119" w:rsidRPr="00B26C85" w:rsidTr="00135119">
        <w:tc>
          <w:tcPr>
            <w:tcW w:w="568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19</w:t>
            </w:r>
          </w:p>
        </w:tc>
        <w:tc>
          <w:tcPr>
            <w:tcW w:w="5352" w:type="dxa"/>
          </w:tcPr>
          <w:p w:rsidR="00135119" w:rsidRPr="00B26C85" w:rsidRDefault="00135119" w:rsidP="00135119">
            <w:pPr>
              <w:ind w:left="0" w:hanging="108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Общественные насекомые </w:t>
            </w:r>
          </w:p>
        </w:tc>
        <w:tc>
          <w:tcPr>
            <w:tcW w:w="851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418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473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135119" w:rsidRPr="00B26C85" w:rsidTr="00135119">
        <w:tc>
          <w:tcPr>
            <w:tcW w:w="568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20</w:t>
            </w:r>
          </w:p>
        </w:tc>
        <w:tc>
          <w:tcPr>
            <w:tcW w:w="5352" w:type="dxa"/>
          </w:tcPr>
          <w:p w:rsidR="00135119" w:rsidRPr="00B26C85" w:rsidRDefault="00135119" w:rsidP="00135119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proofErr w:type="spellStart"/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Паукообразные</w:t>
            </w:r>
            <w:proofErr w:type="spellEnd"/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, их медицинское значение</w:t>
            </w:r>
          </w:p>
        </w:tc>
        <w:tc>
          <w:tcPr>
            <w:tcW w:w="851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418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473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135119" w:rsidRPr="00B26C85" w:rsidTr="00135119">
        <w:tc>
          <w:tcPr>
            <w:tcW w:w="568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21</w:t>
            </w:r>
          </w:p>
        </w:tc>
        <w:tc>
          <w:tcPr>
            <w:tcW w:w="5352" w:type="dxa"/>
          </w:tcPr>
          <w:p w:rsidR="00135119" w:rsidRPr="00B26C85" w:rsidRDefault="00135119" w:rsidP="00135119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Профилактика </w:t>
            </w:r>
            <w:proofErr w:type="spellStart"/>
            <w:proofErr w:type="gram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природно</w:t>
            </w:r>
            <w:proofErr w:type="spell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– очаговых</w:t>
            </w:r>
            <w:proofErr w:type="gram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заболеваний</w:t>
            </w:r>
          </w:p>
        </w:tc>
        <w:tc>
          <w:tcPr>
            <w:tcW w:w="851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418" w:type="dxa"/>
          </w:tcPr>
          <w:p w:rsidR="00135119" w:rsidRPr="00B26C85" w:rsidRDefault="00135119" w:rsidP="00135119">
            <w:pPr>
              <w:ind w:left="-110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                 1</w:t>
            </w:r>
          </w:p>
        </w:tc>
        <w:tc>
          <w:tcPr>
            <w:tcW w:w="1473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135119" w:rsidRPr="00B26C85" w:rsidTr="00135119">
        <w:tc>
          <w:tcPr>
            <w:tcW w:w="568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352" w:type="dxa"/>
          </w:tcPr>
          <w:p w:rsidR="00135119" w:rsidRPr="00B26C85" w:rsidRDefault="00135119" w:rsidP="00135119">
            <w:pPr>
              <w:ind w:left="0" w:right="-108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851" w:type="dxa"/>
          </w:tcPr>
          <w:p w:rsidR="00135119" w:rsidRPr="00B26C85" w:rsidRDefault="00135119" w:rsidP="00135119">
            <w:pPr>
              <w:ind w:left="-5023" w:right="743" w:hanging="2188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433333</w:t>
            </w:r>
          </w:p>
        </w:tc>
        <w:tc>
          <w:tcPr>
            <w:tcW w:w="1418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473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135119" w:rsidRPr="00B26C85" w:rsidTr="00135119">
        <w:tc>
          <w:tcPr>
            <w:tcW w:w="568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22</w:t>
            </w:r>
          </w:p>
        </w:tc>
        <w:tc>
          <w:tcPr>
            <w:tcW w:w="5352" w:type="dxa"/>
          </w:tcPr>
          <w:p w:rsidR="00135119" w:rsidRPr="00B26C85" w:rsidRDefault="00135119" w:rsidP="00135119">
            <w:pPr>
              <w:ind w:left="0" w:right="-108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Обобщение</w:t>
            </w:r>
          </w:p>
        </w:tc>
        <w:tc>
          <w:tcPr>
            <w:tcW w:w="851" w:type="dxa"/>
          </w:tcPr>
          <w:p w:rsidR="00135119" w:rsidRPr="00B26C85" w:rsidRDefault="005A612C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418" w:type="dxa"/>
          </w:tcPr>
          <w:p w:rsidR="00135119" w:rsidRPr="00B26C85" w:rsidRDefault="005A612C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473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  <w:tr w:rsidR="00135119" w:rsidRPr="00B26C85" w:rsidTr="00135119">
        <w:tc>
          <w:tcPr>
            <w:tcW w:w="568" w:type="dxa"/>
          </w:tcPr>
          <w:p w:rsidR="00135119" w:rsidRPr="00B26C85" w:rsidRDefault="00135119" w:rsidP="00135119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352" w:type="dxa"/>
          </w:tcPr>
          <w:p w:rsidR="00135119" w:rsidRPr="00B26C85" w:rsidRDefault="00135119" w:rsidP="00135119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Итого </w:t>
            </w:r>
          </w:p>
        </w:tc>
        <w:tc>
          <w:tcPr>
            <w:tcW w:w="851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3</w:t>
            </w:r>
            <w:r w:rsidR="005A612C"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5</w:t>
            </w:r>
          </w:p>
        </w:tc>
        <w:tc>
          <w:tcPr>
            <w:tcW w:w="1418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473" w:type="dxa"/>
          </w:tcPr>
          <w:p w:rsidR="00135119" w:rsidRPr="00B26C85" w:rsidRDefault="00135119" w:rsidP="00135119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</w:tr>
    </w:tbl>
    <w:p w:rsidR="004069B7" w:rsidRPr="00B26C85" w:rsidRDefault="004069B7" w:rsidP="00135119">
      <w:pPr>
        <w:pStyle w:val="af4"/>
        <w:ind w:firstLine="0"/>
        <w:rPr>
          <w:b/>
          <w:sz w:val="28"/>
          <w:szCs w:val="28"/>
        </w:rPr>
      </w:pPr>
    </w:p>
    <w:p w:rsidR="004069B7" w:rsidRPr="00B26C85" w:rsidRDefault="004069B7" w:rsidP="004069B7">
      <w:pPr>
        <w:pStyle w:val="af4"/>
        <w:jc w:val="center"/>
        <w:rPr>
          <w:b/>
          <w:sz w:val="28"/>
          <w:szCs w:val="28"/>
        </w:rPr>
      </w:pPr>
      <w:r w:rsidRPr="00B26C85">
        <w:rPr>
          <w:b/>
          <w:sz w:val="28"/>
          <w:szCs w:val="28"/>
        </w:rPr>
        <w:t>Календарно – тематическое планирование</w:t>
      </w:r>
    </w:p>
    <w:tbl>
      <w:tblPr>
        <w:tblStyle w:val="af5"/>
        <w:tblW w:w="9606" w:type="dxa"/>
        <w:tblLayout w:type="fixed"/>
        <w:tblLook w:val="04A0"/>
      </w:tblPr>
      <w:tblGrid>
        <w:gridCol w:w="534"/>
        <w:gridCol w:w="1984"/>
        <w:gridCol w:w="851"/>
        <w:gridCol w:w="1701"/>
        <w:gridCol w:w="2551"/>
        <w:gridCol w:w="1985"/>
      </w:tblGrid>
      <w:tr w:rsidR="004069B7" w:rsidRPr="00EA2A6F" w:rsidTr="00A30ACF">
        <w:tc>
          <w:tcPr>
            <w:tcW w:w="534" w:type="dxa"/>
          </w:tcPr>
          <w:p w:rsidR="004069B7" w:rsidRPr="00B26C85" w:rsidRDefault="004069B7" w:rsidP="004069B7">
            <w:pPr>
              <w:pStyle w:val="af4"/>
              <w:ind w:firstLine="0"/>
              <w:jc w:val="center"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984" w:type="dxa"/>
          </w:tcPr>
          <w:p w:rsidR="004069B7" w:rsidRPr="00B26C85" w:rsidRDefault="004069B7" w:rsidP="004069B7">
            <w:pPr>
              <w:pStyle w:val="af4"/>
              <w:ind w:firstLine="0"/>
              <w:jc w:val="center"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851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jc w:val="center"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Кол-во</w:t>
            </w:r>
          </w:p>
          <w:p w:rsidR="004069B7" w:rsidRPr="00B26C85" w:rsidRDefault="004069B7" w:rsidP="004069B7">
            <w:pPr>
              <w:pStyle w:val="af4"/>
              <w:ind w:firstLine="0"/>
              <w:jc w:val="center"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часов</w:t>
            </w:r>
          </w:p>
        </w:tc>
        <w:tc>
          <w:tcPr>
            <w:tcW w:w="1701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jc w:val="center"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Тип</w:t>
            </w:r>
          </w:p>
          <w:p w:rsidR="004069B7" w:rsidRPr="00B26C85" w:rsidRDefault="004069B7" w:rsidP="004069B7">
            <w:pPr>
              <w:pStyle w:val="af4"/>
              <w:ind w:firstLine="0"/>
              <w:jc w:val="center"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 xml:space="preserve"> занятия</w:t>
            </w:r>
          </w:p>
        </w:tc>
        <w:tc>
          <w:tcPr>
            <w:tcW w:w="2551" w:type="dxa"/>
          </w:tcPr>
          <w:p w:rsidR="004069B7" w:rsidRPr="00B26C85" w:rsidRDefault="004069B7" w:rsidP="004069B7">
            <w:pPr>
              <w:pStyle w:val="af4"/>
              <w:ind w:firstLine="0"/>
              <w:jc w:val="center"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Элементы содержания</w:t>
            </w:r>
          </w:p>
        </w:tc>
        <w:tc>
          <w:tcPr>
            <w:tcW w:w="1985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jc w:val="center"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Требования к уровню подготовленности</w:t>
            </w:r>
          </w:p>
          <w:p w:rsidR="004069B7" w:rsidRPr="00B26C85" w:rsidRDefault="004069B7" w:rsidP="004069B7">
            <w:pPr>
              <w:pStyle w:val="af4"/>
              <w:ind w:firstLine="0"/>
              <w:jc w:val="center"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учащихся</w:t>
            </w:r>
          </w:p>
        </w:tc>
      </w:tr>
      <w:tr w:rsidR="004069B7" w:rsidRPr="00EA2A6F" w:rsidTr="00A30ACF">
        <w:tc>
          <w:tcPr>
            <w:tcW w:w="534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1984" w:type="dxa"/>
          </w:tcPr>
          <w:p w:rsidR="004069B7" w:rsidRPr="00B26C85" w:rsidRDefault="006E580C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Введение.  </w:t>
            </w:r>
            <w:proofErr w:type="gramStart"/>
            <w:r w:rsidRPr="00B26C85">
              <w:rPr>
                <w:sz w:val="28"/>
                <w:szCs w:val="28"/>
              </w:rPr>
              <w:t>Общие</w:t>
            </w:r>
            <w:proofErr w:type="gramEnd"/>
            <w:r w:rsidRPr="00B26C85">
              <w:rPr>
                <w:sz w:val="28"/>
                <w:szCs w:val="28"/>
              </w:rPr>
              <w:t xml:space="preserve"> сведении о паразитах</w:t>
            </w:r>
          </w:p>
        </w:tc>
        <w:tc>
          <w:tcPr>
            <w:tcW w:w="851" w:type="dxa"/>
          </w:tcPr>
          <w:p w:rsidR="004069B7" w:rsidRPr="00B26C85" w:rsidRDefault="00B26C85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4069B7" w:rsidRPr="00B26C85" w:rsidRDefault="004069B7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Тестирование</w:t>
            </w:r>
            <w:r w:rsidR="006E580C" w:rsidRPr="00B26C85">
              <w:rPr>
                <w:sz w:val="28"/>
                <w:szCs w:val="28"/>
              </w:rPr>
              <w:t xml:space="preserve">  “Среда и о</w:t>
            </w:r>
            <w:r w:rsidRPr="00B26C85">
              <w:rPr>
                <w:sz w:val="28"/>
                <w:szCs w:val="28"/>
              </w:rPr>
              <w:t>браз жизни</w:t>
            </w:r>
            <w:r w:rsidR="006E580C" w:rsidRPr="00B26C85">
              <w:rPr>
                <w:sz w:val="28"/>
                <w:szCs w:val="28"/>
              </w:rPr>
              <w:t xml:space="preserve"> паразитов</w:t>
            </w:r>
            <w:r w:rsidRPr="00B26C85">
              <w:rPr>
                <w:sz w:val="28"/>
                <w:szCs w:val="28"/>
              </w:rPr>
              <w:t>”</w:t>
            </w:r>
          </w:p>
        </w:tc>
        <w:tc>
          <w:tcPr>
            <w:tcW w:w="2551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Здоровье и здоровый образ жизни.</w:t>
            </w:r>
          </w:p>
          <w:p w:rsidR="004069B7" w:rsidRPr="00B26C85" w:rsidRDefault="004069B7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proofErr w:type="gramStart"/>
            <w:r w:rsidRPr="00B26C85">
              <w:rPr>
                <w:sz w:val="28"/>
                <w:szCs w:val="28"/>
              </w:rPr>
              <w:t>Факторы</w:t>
            </w:r>
            <w:proofErr w:type="gramEnd"/>
            <w:r w:rsidRPr="00B26C85">
              <w:rPr>
                <w:sz w:val="28"/>
                <w:szCs w:val="28"/>
              </w:rPr>
              <w:t xml:space="preserve"> разрушающие здоровье</w:t>
            </w:r>
          </w:p>
        </w:tc>
        <w:tc>
          <w:tcPr>
            <w:tcW w:w="1985" w:type="dxa"/>
          </w:tcPr>
          <w:p w:rsidR="004069B7" w:rsidRPr="00B26C85" w:rsidRDefault="004069B7" w:rsidP="006E580C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Знать основные составляющие понятия “</w:t>
            </w:r>
            <w:r w:rsidR="006E580C" w:rsidRPr="00B26C85">
              <w:rPr>
                <w:sz w:val="28"/>
                <w:szCs w:val="28"/>
              </w:rPr>
              <w:t xml:space="preserve">Паразитарные заболевания </w:t>
            </w:r>
            <w:r w:rsidRPr="00B26C85">
              <w:rPr>
                <w:sz w:val="28"/>
                <w:szCs w:val="28"/>
              </w:rPr>
              <w:t xml:space="preserve">” </w:t>
            </w:r>
          </w:p>
        </w:tc>
      </w:tr>
      <w:tr w:rsidR="004069B7" w:rsidRPr="00EA2A6F" w:rsidTr="00A30ACF">
        <w:tc>
          <w:tcPr>
            <w:tcW w:w="534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4069B7" w:rsidRPr="00B26C85" w:rsidRDefault="006E580C" w:rsidP="006E580C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bCs/>
                <w:sz w:val="28"/>
                <w:szCs w:val="28"/>
              </w:rPr>
              <w:t>Предмет и задачи медицинской паразитологии</w:t>
            </w:r>
            <w:r w:rsidRPr="00B26C85">
              <w:rPr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4069B7" w:rsidRPr="00B26C85" w:rsidRDefault="004069B7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A3CF2" w:rsidRPr="00B26C85" w:rsidRDefault="009A3CF2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В рамках паразитологии выделяют разделы: </w:t>
            </w:r>
            <w:r w:rsidRPr="00B26C85">
              <w:rPr>
                <w:b/>
                <w:bCs/>
                <w:sz w:val="28"/>
                <w:szCs w:val="28"/>
              </w:rPr>
              <w:t xml:space="preserve">медицинскую протозоологию </w:t>
            </w:r>
            <w:r w:rsidRPr="00B26C85">
              <w:rPr>
                <w:sz w:val="28"/>
                <w:szCs w:val="28"/>
              </w:rPr>
              <w:t xml:space="preserve">и </w:t>
            </w:r>
            <w:r w:rsidRPr="00B26C85">
              <w:rPr>
                <w:b/>
                <w:bCs/>
                <w:sz w:val="28"/>
                <w:szCs w:val="28"/>
              </w:rPr>
              <w:t>медицинскую гельминтологию</w:t>
            </w:r>
          </w:p>
        </w:tc>
        <w:tc>
          <w:tcPr>
            <w:tcW w:w="1985" w:type="dxa"/>
          </w:tcPr>
          <w:p w:rsidR="004069B7" w:rsidRPr="00B26C85" w:rsidRDefault="006E580C" w:rsidP="006E580C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Знать </w:t>
            </w:r>
            <w:r w:rsidRPr="00B26C85">
              <w:rPr>
                <w:b/>
                <w:bCs/>
                <w:sz w:val="28"/>
                <w:szCs w:val="28"/>
              </w:rPr>
              <w:t xml:space="preserve">эндогенные </w:t>
            </w:r>
            <w:r w:rsidRPr="00B26C85">
              <w:rPr>
                <w:sz w:val="28"/>
                <w:szCs w:val="28"/>
              </w:rPr>
              <w:t xml:space="preserve">и </w:t>
            </w:r>
            <w:r w:rsidRPr="00B26C85">
              <w:rPr>
                <w:b/>
                <w:bCs/>
                <w:sz w:val="28"/>
                <w:szCs w:val="28"/>
              </w:rPr>
              <w:t xml:space="preserve">экзогенные </w:t>
            </w:r>
            <w:r w:rsidRPr="00B26C85">
              <w:rPr>
                <w:bCs/>
                <w:sz w:val="28"/>
                <w:szCs w:val="28"/>
              </w:rPr>
              <w:t>болезни человека и животных и их классификацию.</w:t>
            </w:r>
          </w:p>
        </w:tc>
      </w:tr>
      <w:tr w:rsidR="004069B7" w:rsidRPr="00EA2A6F" w:rsidTr="00A30ACF">
        <w:trPr>
          <w:trHeight w:val="1278"/>
        </w:trPr>
        <w:tc>
          <w:tcPr>
            <w:tcW w:w="534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984" w:type="dxa"/>
          </w:tcPr>
          <w:p w:rsidR="004069B7" w:rsidRPr="00B26C85" w:rsidRDefault="009A3CF2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bCs/>
                <w:sz w:val="28"/>
                <w:szCs w:val="28"/>
              </w:rPr>
              <w:t>Формы межвидовых биотических связей в биоценозах</w:t>
            </w:r>
          </w:p>
        </w:tc>
        <w:tc>
          <w:tcPr>
            <w:tcW w:w="851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</w:tc>
        <w:tc>
          <w:tcPr>
            <w:tcW w:w="2551" w:type="dxa"/>
          </w:tcPr>
          <w:p w:rsidR="009A3CF2" w:rsidRPr="00B26C85" w:rsidRDefault="009A3CF2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 Две основные формы межвидовых взаимодействий: </w:t>
            </w:r>
            <w:r w:rsidRPr="00B26C85">
              <w:rPr>
                <w:b/>
                <w:bCs/>
                <w:sz w:val="28"/>
                <w:szCs w:val="28"/>
              </w:rPr>
              <w:t xml:space="preserve">антибиоз </w:t>
            </w:r>
            <w:r w:rsidRPr="00B26C85">
              <w:rPr>
                <w:sz w:val="28"/>
                <w:szCs w:val="28"/>
              </w:rPr>
              <w:t xml:space="preserve">и </w:t>
            </w:r>
            <w:r w:rsidRPr="00B26C85">
              <w:rPr>
                <w:b/>
                <w:bCs/>
                <w:sz w:val="28"/>
                <w:szCs w:val="28"/>
              </w:rPr>
              <w:t>симбиоз</w:t>
            </w:r>
          </w:p>
          <w:p w:rsidR="009A3CF2" w:rsidRPr="00B26C85" w:rsidRDefault="009A3CF2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4069B7" w:rsidRPr="00B26C85" w:rsidRDefault="009A3CF2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bCs/>
                <w:sz w:val="28"/>
                <w:szCs w:val="28"/>
              </w:rPr>
              <w:t xml:space="preserve">Знать </w:t>
            </w:r>
            <w:proofErr w:type="spellStart"/>
            <w:r w:rsidRPr="00B26C85">
              <w:rPr>
                <w:bCs/>
                <w:sz w:val="28"/>
                <w:szCs w:val="28"/>
              </w:rPr>
              <w:t>понятия-антибиоз</w:t>
            </w:r>
            <w:proofErr w:type="spellEnd"/>
            <w:r w:rsidRPr="00B26C85">
              <w:rPr>
                <w:bCs/>
                <w:sz w:val="28"/>
                <w:szCs w:val="28"/>
              </w:rPr>
              <w:t xml:space="preserve">, мутуализм, комменсализм, </w:t>
            </w:r>
            <w:proofErr w:type="gramStart"/>
            <w:r w:rsidRPr="00B26C85">
              <w:rPr>
                <w:bCs/>
                <w:sz w:val="28"/>
                <w:szCs w:val="28"/>
              </w:rPr>
              <w:t>хищничестве</w:t>
            </w:r>
            <w:proofErr w:type="gramEnd"/>
            <w:r w:rsidRPr="00B26C85">
              <w:rPr>
                <w:bCs/>
                <w:sz w:val="28"/>
                <w:szCs w:val="28"/>
              </w:rPr>
              <w:t>, паразитизм</w:t>
            </w:r>
          </w:p>
        </w:tc>
      </w:tr>
      <w:tr w:rsidR="004069B7" w:rsidRPr="00EA2A6F" w:rsidTr="00A30ACF">
        <w:tc>
          <w:tcPr>
            <w:tcW w:w="534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4069B7" w:rsidRPr="00B26C85" w:rsidRDefault="00F07CBA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proofErr w:type="spellStart"/>
            <w:proofErr w:type="gramStart"/>
            <w:r w:rsidRPr="00B26C85">
              <w:rPr>
                <w:sz w:val="28"/>
                <w:szCs w:val="28"/>
              </w:rPr>
              <w:t>Распространен-ность</w:t>
            </w:r>
            <w:proofErr w:type="spellEnd"/>
            <w:proofErr w:type="gramEnd"/>
            <w:r w:rsidRPr="00B26C85">
              <w:rPr>
                <w:sz w:val="28"/>
                <w:szCs w:val="28"/>
              </w:rPr>
              <w:t xml:space="preserve"> паразитизма в природе</w:t>
            </w:r>
          </w:p>
        </w:tc>
        <w:tc>
          <w:tcPr>
            <w:tcW w:w="851" w:type="dxa"/>
          </w:tcPr>
          <w:p w:rsidR="004069B7" w:rsidRPr="00B26C85" w:rsidRDefault="009A3CF2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069B7" w:rsidRPr="00B26C85" w:rsidRDefault="004069B7" w:rsidP="004069B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4069B7" w:rsidRPr="00B26C85" w:rsidRDefault="00F07CBA" w:rsidP="00C0001D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Паразитами являются все вирусы. </w:t>
            </w:r>
          </w:p>
        </w:tc>
        <w:tc>
          <w:tcPr>
            <w:tcW w:w="2551" w:type="dxa"/>
          </w:tcPr>
          <w:p w:rsidR="00F07CBA" w:rsidRPr="00B26C85" w:rsidRDefault="00F07CBA" w:rsidP="00F07CBA">
            <w:pPr>
              <w:pStyle w:val="af4"/>
              <w:ind w:left="-5212"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Паразитами являются все вирусы. </w:t>
            </w:r>
          </w:p>
          <w:p w:rsidR="00F07CBA" w:rsidRPr="00B26C85" w:rsidRDefault="004A2F62" w:rsidP="004A2F62">
            <w:pPr>
              <w:pStyle w:val="af4"/>
              <w:ind w:left="-108"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Паразитами являются все вирусы. Паразитизм известен среди </w:t>
            </w:r>
            <w:proofErr w:type="spellStart"/>
            <w:r w:rsidRPr="00B26C85">
              <w:rPr>
                <w:sz w:val="28"/>
                <w:szCs w:val="28"/>
              </w:rPr>
              <w:t>прокариотических</w:t>
            </w:r>
            <w:proofErr w:type="spellEnd"/>
            <w:r w:rsidRPr="00B26C85">
              <w:rPr>
                <w:sz w:val="28"/>
                <w:szCs w:val="28"/>
              </w:rPr>
              <w:t xml:space="preserve"> организмов, в царствах Грибы, Растения, Животные.</w:t>
            </w:r>
          </w:p>
          <w:p w:rsidR="00F07CBA" w:rsidRPr="00B26C85" w:rsidRDefault="00F07CBA" w:rsidP="00F07CBA">
            <w:pPr>
              <w:pStyle w:val="af4"/>
              <w:ind w:left="-5212" w:firstLine="0"/>
              <w:contextualSpacing/>
              <w:rPr>
                <w:sz w:val="28"/>
                <w:szCs w:val="28"/>
              </w:rPr>
            </w:pPr>
          </w:p>
          <w:p w:rsidR="00F07CBA" w:rsidRPr="00B26C85" w:rsidRDefault="00F07CBA" w:rsidP="00F07CBA">
            <w:pPr>
              <w:pStyle w:val="af4"/>
              <w:ind w:left="-5212" w:firstLine="0"/>
              <w:contextualSpacing/>
              <w:rPr>
                <w:sz w:val="28"/>
                <w:szCs w:val="28"/>
              </w:rPr>
            </w:pPr>
          </w:p>
          <w:p w:rsidR="00F07CBA" w:rsidRPr="00B26C85" w:rsidRDefault="00F07CBA" w:rsidP="00F07CBA">
            <w:pPr>
              <w:pStyle w:val="af4"/>
              <w:ind w:left="-5212" w:firstLine="0"/>
              <w:contextualSpacing/>
              <w:rPr>
                <w:sz w:val="28"/>
                <w:szCs w:val="28"/>
              </w:rPr>
            </w:pPr>
          </w:p>
          <w:p w:rsidR="00F07CBA" w:rsidRPr="00B26C85" w:rsidRDefault="00F07CBA" w:rsidP="00F07CBA">
            <w:pPr>
              <w:pStyle w:val="af4"/>
              <w:ind w:left="-5212" w:firstLine="0"/>
              <w:contextualSpacing/>
              <w:rPr>
                <w:sz w:val="28"/>
                <w:szCs w:val="28"/>
              </w:rPr>
            </w:pPr>
          </w:p>
          <w:p w:rsidR="00F07CBA" w:rsidRPr="00B26C85" w:rsidRDefault="00F07CBA" w:rsidP="00F07CBA">
            <w:pPr>
              <w:pStyle w:val="af4"/>
              <w:ind w:left="-5212" w:firstLine="0"/>
              <w:contextualSpacing/>
              <w:rPr>
                <w:sz w:val="28"/>
                <w:szCs w:val="28"/>
              </w:rPr>
            </w:pPr>
          </w:p>
          <w:p w:rsidR="00F07CBA" w:rsidRPr="00B26C85" w:rsidRDefault="00F07CBA" w:rsidP="00F07CBA">
            <w:pPr>
              <w:pStyle w:val="af4"/>
              <w:ind w:left="-5212" w:firstLine="0"/>
              <w:contextualSpacing/>
              <w:rPr>
                <w:sz w:val="28"/>
                <w:szCs w:val="28"/>
              </w:rPr>
            </w:pPr>
          </w:p>
          <w:p w:rsidR="00F07CBA" w:rsidRPr="00B26C85" w:rsidRDefault="00F07CBA" w:rsidP="00F07CBA">
            <w:pPr>
              <w:pStyle w:val="af4"/>
              <w:ind w:left="-5212" w:firstLine="0"/>
              <w:contextualSpacing/>
              <w:rPr>
                <w:sz w:val="28"/>
                <w:szCs w:val="28"/>
              </w:rPr>
            </w:pPr>
          </w:p>
          <w:p w:rsidR="00F07CBA" w:rsidRPr="00B26C85" w:rsidRDefault="00F07CBA" w:rsidP="00F07CBA">
            <w:pPr>
              <w:pStyle w:val="af4"/>
              <w:ind w:left="-5212" w:firstLine="0"/>
              <w:contextualSpacing/>
              <w:rPr>
                <w:sz w:val="28"/>
                <w:szCs w:val="28"/>
              </w:rPr>
            </w:pPr>
          </w:p>
          <w:p w:rsidR="00F07CBA" w:rsidRPr="00B26C85" w:rsidRDefault="00F07CBA" w:rsidP="00F07CBA">
            <w:pPr>
              <w:pStyle w:val="af4"/>
              <w:ind w:left="-5212" w:firstLine="0"/>
              <w:contextualSpacing/>
              <w:rPr>
                <w:sz w:val="28"/>
                <w:szCs w:val="28"/>
              </w:rPr>
            </w:pPr>
          </w:p>
          <w:p w:rsidR="00F07CBA" w:rsidRPr="00B26C85" w:rsidRDefault="004A2F62" w:rsidP="00F07CBA">
            <w:pPr>
              <w:pStyle w:val="af4"/>
              <w:ind w:left="-5212"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па</w:t>
            </w:r>
          </w:p>
        </w:tc>
        <w:tc>
          <w:tcPr>
            <w:tcW w:w="1985" w:type="dxa"/>
          </w:tcPr>
          <w:p w:rsidR="004A2F62" w:rsidRPr="00B26C85" w:rsidRDefault="004069B7" w:rsidP="00F07CBA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Знать, что </w:t>
            </w:r>
            <w:r w:rsidR="00F07CBA" w:rsidRPr="00B26C85">
              <w:rPr>
                <w:sz w:val="28"/>
                <w:szCs w:val="28"/>
              </w:rPr>
              <w:t xml:space="preserve">паразитические прокариоты изучаются </w:t>
            </w:r>
            <w:r w:rsidR="00F07CBA" w:rsidRPr="00B26C85">
              <w:rPr>
                <w:b/>
                <w:bCs/>
                <w:sz w:val="28"/>
                <w:szCs w:val="28"/>
              </w:rPr>
              <w:t xml:space="preserve">микробиологией, </w:t>
            </w:r>
            <w:r w:rsidR="00F07CBA" w:rsidRPr="00B26C85">
              <w:rPr>
                <w:sz w:val="28"/>
                <w:szCs w:val="28"/>
              </w:rPr>
              <w:t xml:space="preserve">паразитические грибы - </w:t>
            </w:r>
            <w:r w:rsidR="00F07CBA" w:rsidRPr="00B26C85">
              <w:rPr>
                <w:b/>
                <w:bCs/>
                <w:sz w:val="28"/>
                <w:szCs w:val="28"/>
              </w:rPr>
              <w:t xml:space="preserve">микологией, </w:t>
            </w:r>
            <w:r w:rsidR="00F07CBA" w:rsidRPr="00B26C85">
              <w:rPr>
                <w:sz w:val="28"/>
                <w:szCs w:val="28"/>
              </w:rPr>
              <w:t xml:space="preserve">паразитизм в растительном мире - </w:t>
            </w:r>
            <w:r w:rsidR="00F07CBA" w:rsidRPr="00B26C85">
              <w:rPr>
                <w:b/>
                <w:bCs/>
                <w:sz w:val="28"/>
                <w:szCs w:val="28"/>
              </w:rPr>
              <w:t xml:space="preserve">фитопатологией, </w:t>
            </w:r>
            <w:r w:rsidR="00F07CBA" w:rsidRPr="00B26C85">
              <w:rPr>
                <w:sz w:val="28"/>
                <w:szCs w:val="28"/>
              </w:rPr>
              <w:t xml:space="preserve">паразиты-животные, или </w:t>
            </w:r>
            <w:proofErr w:type="spellStart"/>
            <w:r w:rsidR="00F07CBA" w:rsidRPr="00B26C85">
              <w:rPr>
                <w:sz w:val="28"/>
                <w:szCs w:val="28"/>
              </w:rPr>
              <w:t>зоопаразиты</w:t>
            </w:r>
            <w:proofErr w:type="gramStart"/>
            <w:r w:rsidR="00F07CBA" w:rsidRPr="00B26C85">
              <w:rPr>
                <w:sz w:val="28"/>
                <w:szCs w:val="28"/>
              </w:rPr>
              <w:t>,-</w:t>
            </w:r>
            <w:proofErr w:type="gramEnd"/>
            <w:r w:rsidR="00F07CBA" w:rsidRPr="00B26C85">
              <w:rPr>
                <w:sz w:val="28"/>
                <w:szCs w:val="28"/>
              </w:rPr>
              <w:t>паразитологией</w:t>
            </w:r>
            <w:proofErr w:type="spellEnd"/>
            <w:r w:rsidR="00F07CBA" w:rsidRPr="00B26C85">
              <w:rPr>
                <w:sz w:val="28"/>
                <w:szCs w:val="28"/>
              </w:rPr>
              <w:t>.</w:t>
            </w:r>
          </w:p>
        </w:tc>
      </w:tr>
      <w:tr w:rsidR="001F4AA5" w:rsidRPr="00B26C85" w:rsidTr="00A30ACF">
        <w:tc>
          <w:tcPr>
            <w:tcW w:w="534" w:type="dxa"/>
          </w:tcPr>
          <w:p w:rsidR="001F4AA5" w:rsidRPr="00B26C85" w:rsidRDefault="001F4AA5" w:rsidP="001F4AA5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1F4AA5" w:rsidRPr="00B26C85" w:rsidRDefault="001F4AA5" w:rsidP="001F4AA5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Классификаци</w:t>
            </w: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lastRenderedPageBreak/>
              <w:t>я паразитизма и  паразитов</w:t>
            </w:r>
          </w:p>
        </w:tc>
        <w:tc>
          <w:tcPr>
            <w:tcW w:w="851" w:type="dxa"/>
          </w:tcPr>
          <w:p w:rsidR="001F4AA5" w:rsidRPr="00B26C85" w:rsidRDefault="001F4AA5" w:rsidP="001F4AA5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lastRenderedPageBreak/>
              <w:t>1</w:t>
            </w:r>
          </w:p>
        </w:tc>
        <w:tc>
          <w:tcPr>
            <w:tcW w:w="1701" w:type="dxa"/>
          </w:tcPr>
          <w:p w:rsidR="001F4AA5" w:rsidRPr="00B26C85" w:rsidRDefault="001F4AA5" w:rsidP="001F4AA5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Лекция с </w:t>
            </w:r>
            <w:r w:rsidRPr="00B26C85">
              <w:rPr>
                <w:sz w:val="28"/>
                <w:szCs w:val="28"/>
              </w:rPr>
              <w:lastRenderedPageBreak/>
              <w:t>элементами беседы</w:t>
            </w:r>
          </w:p>
          <w:p w:rsidR="001F4AA5" w:rsidRPr="00B26C85" w:rsidRDefault="001F4AA5" w:rsidP="001F4AA5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F4AA5" w:rsidRPr="00B26C85" w:rsidRDefault="001F4AA5" w:rsidP="001F4AA5">
            <w:pPr>
              <w:ind w:left="0" w:firstLine="33"/>
              <w:rPr>
                <w:sz w:val="28"/>
                <w:szCs w:val="28"/>
                <w:lang w:val="ru-RU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  <w:lastRenderedPageBreak/>
              <w:t xml:space="preserve">Истинный и </w:t>
            </w: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  <w:lastRenderedPageBreak/>
              <w:t>ложный, а также облигатный и факультативный паразитизм</w:t>
            </w:r>
            <w:r w:rsidRPr="00B26C8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  <w:r w:rsidRPr="00B26C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985" w:type="dxa"/>
          </w:tcPr>
          <w:p w:rsidR="001F4AA5" w:rsidRPr="00B26C85" w:rsidRDefault="001F4AA5" w:rsidP="001F4AA5">
            <w:pPr>
              <w:pStyle w:val="af4"/>
              <w:ind w:firstLine="0"/>
              <w:contextualSpacing/>
              <w:rPr>
                <w:b/>
                <w:bCs/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lastRenderedPageBreak/>
              <w:t xml:space="preserve">Знать, что при   </w:t>
            </w:r>
            <w:r w:rsidRPr="00B26C85">
              <w:rPr>
                <w:bCs/>
                <w:sz w:val="28"/>
                <w:szCs w:val="28"/>
              </w:rPr>
              <w:lastRenderedPageBreak/>
              <w:t xml:space="preserve">истинном </w:t>
            </w:r>
            <w:r w:rsidRPr="00B26C85">
              <w:rPr>
                <w:sz w:val="28"/>
                <w:szCs w:val="28"/>
              </w:rPr>
              <w:t>паразитизме взаимоотношения между паразитом и хозяином закономерны и имеют эволюционную основу</w:t>
            </w:r>
            <w:r w:rsidRPr="00B26C85">
              <w:rPr>
                <w:b/>
                <w:bCs/>
                <w:sz w:val="28"/>
                <w:szCs w:val="28"/>
              </w:rPr>
              <w:t>.</w:t>
            </w:r>
          </w:p>
          <w:p w:rsidR="001F4AA5" w:rsidRPr="00B26C85" w:rsidRDefault="001F4AA5" w:rsidP="001F4AA5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bCs/>
                <w:sz w:val="28"/>
                <w:szCs w:val="28"/>
              </w:rPr>
              <w:t>Эктопаразиты, эндопаразиты.</w:t>
            </w:r>
          </w:p>
        </w:tc>
      </w:tr>
      <w:tr w:rsidR="001F4AA5" w:rsidRPr="00EA2A6F" w:rsidTr="00A30ACF">
        <w:tc>
          <w:tcPr>
            <w:tcW w:w="534" w:type="dxa"/>
          </w:tcPr>
          <w:p w:rsidR="001F4AA5" w:rsidRPr="00B26C85" w:rsidRDefault="001F4AA5" w:rsidP="001F4AA5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1984" w:type="dxa"/>
          </w:tcPr>
          <w:p w:rsidR="001F4AA5" w:rsidRPr="00B26C85" w:rsidRDefault="001F4AA5" w:rsidP="001F4AA5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Происхождение паразитизма</w:t>
            </w:r>
          </w:p>
        </w:tc>
        <w:tc>
          <w:tcPr>
            <w:tcW w:w="851" w:type="dxa"/>
          </w:tcPr>
          <w:p w:rsidR="001F4AA5" w:rsidRPr="00B26C85" w:rsidRDefault="001F4AA5" w:rsidP="001F4AA5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701" w:type="dxa"/>
          </w:tcPr>
          <w:p w:rsidR="00A03AA1" w:rsidRPr="00B26C85" w:rsidRDefault="00A03AA1" w:rsidP="00A03AA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1F4AA5" w:rsidRPr="00B26C85" w:rsidRDefault="001F4AA5" w:rsidP="00A03AA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F4AA5" w:rsidRPr="00B26C85" w:rsidRDefault="001F4AA5" w:rsidP="001F4AA5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bCs/>
                <w:sz w:val="28"/>
                <w:szCs w:val="28"/>
              </w:rPr>
              <w:t>Происхождение</w:t>
            </w:r>
            <w:r w:rsidRPr="00B26C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26C85">
              <w:rPr>
                <w:bCs/>
                <w:sz w:val="28"/>
                <w:szCs w:val="28"/>
              </w:rPr>
              <w:t>эктопаразитизма</w:t>
            </w:r>
            <w:proofErr w:type="spellEnd"/>
            <w:r w:rsidRPr="00B26C85">
              <w:rPr>
                <w:bCs/>
                <w:sz w:val="28"/>
                <w:szCs w:val="28"/>
              </w:rPr>
              <w:t xml:space="preserve"> и </w:t>
            </w:r>
            <w:proofErr w:type="spellStart"/>
            <w:r w:rsidRPr="00B26C85">
              <w:rPr>
                <w:bCs/>
                <w:sz w:val="28"/>
                <w:szCs w:val="28"/>
              </w:rPr>
              <w:t>эндопаразитизма</w:t>
            </w:r>
            <w:proofErr w:type="spellEnd"/>
            <w:r w:rsidRPr="00B26C85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1F4AA5" w:rsidRPr="00B26C85" w:rsidRDefault="00A03AA1" w:rsidP="001F4AA5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Знать</w:t>
            </w:r>
            <w:r w:rsidR="001F4AA5" w:rsidRPr="00B26C85">
              <w:rPr>
                <w:sz w:val="28"/>
                <w:szCs w:val="28"/>
              </w:rPr>
              <w:t xml:space="preserve">, что </w:t>
            </w:r>
            <w:r w:rsidR="001F4AA5" w:rsidRPr="00B26C85">
              <w:rPr>
                <w:b/>
                <w:bCs/>
                <w:sz w:val="28"/>
                <w:szCs w:val="28"/>
              </w:rPr>
              <w:t xml:space="preserve"> </w:t>
            </w:r>
            <w:r w:rsidR="001F4AA5" w:rsidRPr="00B26C85">
              <w:rPr>
                <w:bCs/>
                <w:sz w:val="28"/>
                <w:szCs w:val="28"/>
              </w:rPr>
              <w:t xml:space="preserve">паразитизм </w:t>
            </w:r>
            <w:r w:rsidR="001F4AA5" w:rsidRPr="00B26C85">
              <w:rPr>
                <w:sz w:val="28"/>
                <w:szCs w:val="28"/>
              </w:rPr>
              <w:t xml:space="preserve">- </w:t>
            </w:r>
            <w:r w:rsidR="001F4AA5" w:rsidRPr="00B26C85">
              <w:rPr>
                <w:bCs/>
                <w:sz w:val="28"/>
                <w:szCs w:val="28"/>
              </w:rPr>
              <w:t>явление вторичное</w:t>
            </w:r>
          </w:p>
        </w:tc>
      </w:tr>
      <w:tr w:rsidR="001F4AA5" w:rsidRPr="00EA2A6F" w:rsidTr="00A30ACF">
        <w:tc>
          <w:tcPr>
            <w:tcW w:w="534" w:type="dxa"/>
          </w:tcPr>
          <w:p w:rsidR="001F4AA5" w:rsidRPr="00B26C85" w:rsidRDefault="001F4AA5" w:rsidP="001F4AA5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1F4AA5" w:rsidRPr="00B26C85" w:rsidRDefault="00A03AA1" w:rsidP="001F4AA5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Адаптации к паразитическому образу жизни: основные тенденции</w:t>
            </w:r>
          </w:p>
        </w:tc>
        <w:tc>
          <w:tcPr>
            <w:tcW w:w="851" w:type="dxa"/>
          </w:tcPr>
          <w:p w:rsidR="001F4AA5" w:rsidRPr="00B26C85" w:rsidRDefault="001F4AA5" w:rsidP="001F4AA5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701" w:type="dxa"/>
          </w:tcPr>
          <w:p w:rsidR="001F4AA5" w:rsidRPr="00B26C85" w:rsidRDefault="001F4AA5" w:rsidP="001F4AA5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1F4AA5" w:rsidRPr="00B26C85" w:rsidRDefault="001F4AA5" w:rsidP="001F4AA5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F4AA5" w:rsidRPr="00B26C85" w:rsidRDefault="00A03AA1" w:rsidP="00A03AA1">
            <w:pPr>
              <w:pStyle w:val="af4"/>
              <w:ind w:firstLine="0"/>
              <w:contextualSpacing/>
              <w:rPr>
                <w:b/>
                <w:bCs/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Универсальные приспособления:   </w:t>
            </w:r>
            <w:r w:rsidRPr="00B26C85">
              <w:rPr>
                <w:b/>
                <w:bCs/>
                <w:sz w:val="28"/>
                <w:szCs w:val="28"/>
              </w:rPr>
              <w:t xml:space="preserve">высокая плодовитость </w:t>
            </w:r>
            <w:r w:rsidRPr="00B26C85">
              <w:rPr>
                <w:sz w:val="28"/>
                <w:szCs w:val="28"/>
              </w:rPr>
              <w:t xml:space="preserve">и </w:t>
            </w:r>
            <w:r w:rsidRPr="00B26C85">
              <w:rPr>
                <w:b/>
                <w:bCs/>
                <w:sz w:val="28"/>
                <w:szCs w:val="28"/>
              </w:rPr>
              <w:t>особенности половой системы</w:t>
            </w:r>
          </w:p>
          <w:p w:rsidR="00A03AA1" w:rsidRPr="00B26C85" w:rsidRDefault="00A03AA1" w:rsidP="00A03AA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1F4AA5" w:rsidRPr="00B26C85" w:rsidRDefault="00A03AA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Знать, что </w:t>
            </w:r>
            <w:r w:rsidR="001610D1" w:rsidRPr="00B26C85">
              <w:rPr>
                <w:sz w:val="28"/>
                <w:szCs w:val="28"/>
              </w:rPr>
              <w:t>–</w:t>
            </w:r>
            <w:r w:rsidRPr="00B26C85">
              <w:rPr>
                <w:sz w:val="28"/>
                <w:szCs w:val="28"/>
              </w:rPr>
              <w:t xml:space="preserve"> </w:t>
            </w:r>
            <w:r w:rsidRPr="00B26C85">
              <w:rPr>
                <w:b/>
                <w:bCs/>
                <w:sz w:val="28"/>
                <w:szCs w:val="28"/>
              </w:rPr>
              <w:t>шизогония</w:t>
            </w:r>
            <w:r w:rsidR="001610D1" w:rsidRPr="00B26C85">
              <w:rPr>
                <w:b/>
                <w:bCs/>
                <w:sz w:val="28"/>
                <w:szCs w:val="28"/>
              </w:rPr>
              <w:t xml:space="preserve"> </w:t>
            </w:r>
            <w:r w:rsidR="001610D1" w:rsidRPr="00B26C85">
              <w:rPr>
                <w:sz w:val="28"/>
                <w:szCs w:val="28"/>
              </w:rPr>
              <w:t xml:space="preserve">или </w:t>
            </w:r>
            <w:r w:rsidRPr="00B26C85">
              <w:rPr>
                <w:b/>
                <w:bCs/>
                <w:sz w:val="28"/>
                <w:szCs w:val="28"/>
              </w:rPr>
              <w:t>спорогони</w:t>
            </w:r>
            <w:r w:rsidR="001610D1" w:rsidRPr="00B26C85">
              <w:rPr>
                <w:b/>
                <w:bCs/>
                <w:sz w:val="28"/>
                <w:szCs w:val="28"/>
              </w:rPr>
              <w:t xml:space="preserve">я – </w:t>
            </w:r>
            <w:r w:rsidR="001610D1" w:rsidRPr="00B26C85">
              <w:rPr>
                <w:bCs/>
                <w:sz w:val="28"/>
                <w:szCs w:val="28"/>
              </w:rPr>
              <w:t>это</w:t>
            </w:r>
            <w:r w:rsidR="001610D1" w:rsidRPr="00B26C85">
              <w:rPr>
                <w:b/>
                <w:bCs/>
                <w:sz w:val="28"/>
                <w:szCs w:val="28"/>
              </w:rPr>
              <w:t xml:space="preserve"> множественное деление.</w:t>
            </w:r>
            <w:r w:rsidR="001610D1" w:rsidRPr="00B26C85">
              <w:rPr>
                <w:sz w:val="28"/>
                <w:szCs w:val="28"/>
              </w:rPr>
              <w:t xml:space="preserve"> </w:t>
            </w:r>
          </w:p>
        </w:tc>
      </w:tr>
      <w:tr w:rsidR="001F4AA5" w:rsidRPr="00EA2A6F" w:rsidTr="00A30ACF">
        <w:tc>
          <w:tcPr>
            <w:tcW w:w="534" w:type="dxa"/>
          </w:tcPr>
          <w:p w:rsidR="001F4AA5" w:rsidRPr="00B26C85" w:rsidRDefault="001F4AA5" w:rsidP="001F4AA5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1F4AA5" w:rsidRPr="00B26C85" w:rsidRDefault="00A03AA1" w:rsidP="001F4AA5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Цикл развития паразитов и организм хозяина</w:t>
            </w:r>
          </w:p>
        </w:tc>
        <w:tc>
          <w:tcPr>
            <w:tcW w:w="851" w:type="dxa"/>
          </w:tcPr>
          <w:p w:rsidR="001F4AA5" w:rsidRPr="00B26C85" w:rsidRDefault="00A03AA1" w:rsidP="001F4AA5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701" w:type="dxa"/>
          </w:tcPr>
          <w:p w:rsidR="001F4AA5" w:rsidRPr="00B26C85" w:rsidRDefault="001F4AA5" w:rsidP="001F4AA5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1F4AA5" w:rsidRPr="00B26C85" w:rsidRDefault="001F4AA5" w:rsidP="001F4AA5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610D1" w:rsidRPr="00B26C85" w:rsidRDefault="001610D1" w:rsidP="001F4AA5">
            <w:pPr>
              <w:pStyle w:val="af4"/>
              <w:ind w:firstLine="0"/>
              <w:contextualSpacing/>
              <w:rPr>
                <w:b/>
                <w:bCs/>
                <w:sz w:val="28"/>
                <w:szCs w:val="28"/>
              </w:rPr>
            </w:pPr>
            <w:r w:rsidRPr="00B26C85">
              <w:rPr>
                <w:b/>
                <w:bCs/>
                <w:sz w:val="28"/>
                <w:szCs w:val="28"/>
              </w:rPr>
              <w:t xml:space="preserve">Сложный метаморфоз, </w:t>
            </w:r>
            <w:r w:rsidRPr="00B26C85">
              <w:rPr>
                <w:sz w:val="28"/>
                <w:szCs w:val="28"/>
              </w:rPr>
              <w:t xml:space="preserve">включающий много личиночных стадий;  </w:t>
            </w:r>
            <w:r w:rsidRPr="00B26C85">
              <w:rPr>
                <w:b/>
                <w:bCs/>
                <w:sz w:val="28"/>
                <w:szCs w:val="28"/>
              </w:rPr>
              <w:t>жизненный цикл.</w:t>
            </w:r>
          </w:p>
          <w:p w:rsidR="001F4AA5" w:rsidRPr="00B26C85" w:rsidRDefault="001610D1" w:rsidP="001F4AA5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b/>
                <w:bCs/>
                <w:sz w:val="28"/>
                <w:szCs w:val="28"/>
              </w:rPr>
              <w:t>Промежуточный хозяин.</w:t>
            </w:r>
          </w:p>
        </w:tc>
        <w:tc>
          <w:tcPr>
            <w:tcW w:w="1985" w:type="dxa"/>
          </w:tcPr>
          <w:p w:rsidR="001F4AA5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Знать, кого </w:t>
            </w:r>
            <w:r w:rsidR="001F4AA5" w:rsidRPr="00B26C85">
              <w:rPr>
                <w:sz w:val="28"/>
                <w:szCs w:val="28"/>
              </w:rPr>
              <w:t xml:space="preserve"> </w:t>
            </w:r>
            <w:r w:rsidRPr="00B26C85">
              <w:rPr>
                <w:sz w:val="28"/>
                <w:szCs w:val="28"/>
              </w:rPr>
              <w:t xml:space="preserve">называют </w:t>
            </w:r>
            <w:r w:rsidRPr="00B26C85">
              <w:rPr>
                <w:bCs/>
                <w:sz w:val="28"/>
                <w:szCs w:val="28"/>
              </w:rPr>
              <w:t xml:space="preserve">окончательным </w:t>
            </w:r>
            <w:r w:rsidRPr="00B26C85">
              <w:rPr>
                <w:sz w:val="28"/>
                <w:szCs w:val="28"/>
              </w:rPr>
              <w:t xml:space="preserve">или </w:t>
            </w:r>
            <w:r w:rsidRPr="00B26C85">
              <w:rPr>
                <w:bCs/>
                <w:sz w:val="28"/>
                <w:szCs w:val="28"/>
              </w:rPr>
              <w:t>дефинитивным хозяином и кого промежуточным.</w:t>
            </w:r>
          </w:p>
        </w:tc>
      </w:tr>
      <w:tr w:rsidR="001610D1" w:rsidRPr="00EA2A6F" w:rsidTr="00A30ACF">
        <w:tc>
          <w:tcPr>
            <w:tcW w:w="534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984" w:type="dxa"/>
          </w:tcPr>
          <w:p w:rsidR="001610D1" w:rsidRPr="00B26C85" w:rsidRDefault="001610D1" w:rsidP="001610D1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Факторы </w:t>
            </w:r>
            <w:proofErr w:type="spellStart"/>
            <w:proofErr w:type="gram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восприимчивос</w:t>
            </w:r>
            <w:r w:rsidR="00BF65BA"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-</w:t>
            </w: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ти</w:t>
            </w:r>
            <w:proofErr w:type="spellEnd"/>
            <w:proofErr w:type="gram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хозяина к паразиту.</w:t>
            </w:r>
          </w:p>
        </w:tc>
        <w:tc>
          <w:tcPr>
            <w:tcW w:w="851" w:type="dxa"/>
          </w:tcPr>
          <w:p w:rsidR="001610D1" w:rsidRPr="00B26C85" w:rsidRDefault="001610D1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701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610D1" w:rsidRPr="00B26C85" w:rsidRDefault="00BF65BA" w:rsidP="00BF65BA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b/>
                <w:bCs/>
                <w:sz w:val="28"/>
                <w:szCs w:val="28"/>
              </w:rPr>
              <w:t xml:space="preserve">Негенетические факторы </w:t>
            </w:r>
            <w:r w:rsidRPr="00B26C85">
              <w:rPr>
                <w:sz w:val="28"/>
                <w:szCs w:val="28"/>
              </w:rPr>
              <w:t>- возраст, питание, гормональный статус, сопутствующие заболевания и особенности их лечения.</w:t>
            </w:r>
            <w:r w:rsidR="00500FEB" w:rsidRPr="00B26C85">
              <w:rPr>
                <w:sz w:val="28"/>
                <w:szCs w:val="28"/>
              </w:rPr>
              <w:t xml:space="preserve"> </w:t>
            </w:r>
            <w:r w:rsidR="00500FEB" w:rsidRPr="00B26C85">
              <w:rPr>
                <w:b/>
                <w:sz w:val="28"/>
                <w:szCs w:val="28"/>
              </w:rPr>
              <w:t>Генетическая конституция.</w:t>
            </w:r>
          </w:p>
        </w:tc>
        <w:tc>
          <w:tcPr>
            <w:tcW w:w="1985" w:type="dxa"/>
          </w:tcPr>
          <w:p w:rsidR="00BF65BA" w:rsidRPr="00B26C85" w:rsidRDefault="001610D1" w:rsidP="00BF65BA">
            <w:pPr>
              <w:ind w:left="-108" w:firstLine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</w:pPr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Знать</w:t>
            </w:r>
            <w:proofErr w:type="gramStart"/>
            <w:r w:rsidRPr="00B26C85">
              <w:rPr>
                <w:color w:val="auto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B26C85">
              <w:rPr>
                <w:color w:val="auto"/>
                <w:sz w:val="28"/>
                <w:szCs w:val="28"/>
                <w:lang w:val="ru-RU"/>
              </w:rPr>
              <w:t xml:space="preserve"> </w:t>
            </w:r>
            <w:r w:rsidR="00BF65BA"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что </w:t>
            </w:r>
            <w:r w:rsidR="00BF65BA"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  <w:t>различные факторы генетической и негенетической природы обусловливают различную чувствительность организма хозяина к паразиту.</w:t>
            </w:r>
          </w:p>
          <w:p w:rsidR="001610D1" w:rsidRPr="00B26C85" w:rsidRDefault="001610D1" w:rsidP="00BF65BA">
            <w:pPr>
              <w:pStyle w:val="af4"/>
              <w:ind w:left="-391" w:firstLine="34"/>
              <w:contextualSpacing/>
              <w:rPr>
                <w:sz w:val="28"/>
                <w:szCs w:val="28"/>
              </w:rPr>
            </w:pPr>
          </w:p>
        </w:tc>
      </w:tr>
      <w:tr w:rsidR="001610D1" w:rsidRPr="00EA2A6F" w:rsidTr="00A30ACF">
        <w:tc>
          <w:tcPr>
            <w:tcW w:w="534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1984" w:type="dxa"/>
          </w:tcPr>
          <w:p w:rsidR="001610D1" w:rsidRPr="00B26C85" w:rsidRDefault="001610D1" w:rsidP="001610D1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Влияние паразитов на организм хозяина</w:t>
            </w:r>
          </w:p>
        </w:tc>
        <w:tc>
          <w:tcPr>
            <w:tcW w:w="851" w:type="dxa"/>
          </w:tcPr>
          <w:p w:rsidR="001610D1" w:rsidRPr="00B26C85" w:rsidRDefault="001610D1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701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610D1" w:rsidRPr="00B26C85" w:rsidRDefault="00BF65BA" w:rsidP="00BF65BA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proofErr w:type="spellStart"/>
            <w:r w:rsidRPr="00B26C85">
              <w:rPr>
                <w:sz w:val="28"/>
                <w:szCs w:val="28"/>
              </w:rPr>
              <w:t>Аллергизация</w:t>
            </w:r>
            <w:proofErr w:type="spellEnd"/>
            <w:r w:rsidRPr="00B26C85">
              <w:rPr>
                <w:sz w:val="28"/>
                <w:szCs w:val="28"/>
              </w:rPr>
              <w:t xml:space="preserve"> организма хозяина, злокачественные перерождения.</w:t>
            </w:r>
          </w:p>
        </w:tc>
        <w:tc>
          <w:tcPr>
            <w:tcW w:w="1985" w:type="dxa"/>
          </w:tcPr>
          <w:p w:rsidR="001610D1" w:rsidRPr="00B26C85" w:rsidRDefault="00BF65BA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Знать, что  механизм действия паразитов на организм хозяина - «эффект отнятия пищи».</w:t>
            </w:r>
            <w:r w:rsidR="001610D1" w:rsidRPr="00B26C85">
              <w:rPr>
                <w:sz w:val="28"/>
                <w:szCs w:val="28"/>
              </w:rPr>
              <w:t xml:space="preserve"> </w:t>
            </w:r>
          </w:p>
        </w:tc>
      </w:tr>
      <w:tr w:rsidR="001610D1" w:rsidRPr="00EA2A6F" w:rsidTr="00A30ACF">
        <w:tc>
          <w:tcPr>
            <w:tcW w:w="534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984" w:type="dxa"/>
          </w:tcPr>
          <w:p w:rsidR="001610D1" w:rsidRPr="00B26C85" w:rsidRDefault="001610D1" w:rsidP="001610D1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Действие хозяина на паразита</w:t>
            </w:r>
          </w:p>
        </w:tc>
        <w:tc>
          <w:tcPr>
            <w:tcW w:w="851" w:type="dxa"/>
          </w:tcPr>
          <w:p w:rsidR="001610D1" w:rsidRPr="00B26C85" w:rsidRDefault="00B12797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701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 </w:t>
            </w:r>
            <w:r w:rsidR="00BF65BA" w:rsidRPr="00B26C85">
              <w:rPr>
                <w:b/>
                <w:bCs/>
                <w:sz w:val="28"/>
                <w:szCs w:val="28"/>
              </w:rPr>
              <w:t>Антигены первого типа. Антигены второго типа.</w:t>
            </w:r>
          </w:p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1610D1" w:rsidRPr="00B26C85" w:rsidRDefault="00BF65BA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Знать, что  многих паразитарных заболеваниях между хозяином и паразитом устанавливаются </w:t>
            </w:r>
            <w:proofErr w:type="gramStart"/>
            <w:r w:rsidRPr="00B26C85">
              <w:rPr>
                <w:sz w:val="28"/>
                <w:szCs w:val="28"/>
              </w:rPr>
              <w:t>компромиссные</w:t>
            </w:r>
            <w:proofErr w:type="gramEnd"/>
            <w:r w:rsidRPr="00B26C85">
              <w:rPr>
                <w:sz w:val="28"/>
                <w:szCs w:val="28"/>
              </w:rPr>
              <w:t xml:space="preserve"> </w:t>
            </w:r>
            <w:proofErr w:type="spellStart"/>
            <w:r w:rsidRPr="00B26C85">
              <w:rPr>
                <w:sz w:val="28"/>
                <w:szCs w:val="28"/>
              </w:rPr>
              <w:t>взаимоотноше</w:t>
            </w:r>
            <w:r w:rsidR="00E87222" w:rsidRPr="00B26C85">
              <w:rPr>
                <w:sz w:val="28"/>
                <w:szCs w:val="28"/>
              </w:rPr>
              <w:t>-</w:t>
            </w:r>
            <w:r w:rsidRPr="00B26C85">
              <w:rPr>
                <w:sz w:val="28"/>
                <w:szCs w:val="28"/>
              </w:rPr>
              <w:t>ния</w:t>
            </w:r>
            <w:proofErr w:type="spellEnd"/>
            <w:r w:rsidR="001610D1" w:rsidRPr="00B26C85">
              <w:rPr>
                <w:sz w:val="28"/>
                <w:szCs w:val="28"/>
              </w:rPr>
              <w:t xml:space="preserve"> </w:t>
            </w:r>
            <w:r w:rsidR="00E87222" w:rsidRPr="00B26C85">
              <w:rPr>
                <w:sz w:val="28"/>
                <w:szCs w:val="28"/>
              </w:rPr>
              <w:t>– нестерильный иммунитет</w:t>
            </w:r>
          </w:p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</w:tr>
      <w:tr w:rsidR="001610D1" w:rsidRPr="00B26C85" w:rsidTr="00A30ACF">
        <w:tc>
          <w:tcPr>
            <w:tcW w:w="534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984" w:type="dxa"/>
          </w:tcPr>
          <w:p w:rsidR="001610D1" w:rsidRPr="00B26C85" w:rsidRDefault="001610D1" w:rsidP="001610D1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Специфичность паразитов по отношению к хозяину</w:t>
            </w:r>
          </w:p>
        </w:tc>
        <w:tc>
          <w:tcPr>
            <w:tcW w:w="851" w:type="dxa"/>
          </w:tcPr>
          <w:p w:rsidR="001610D1" w:rsidRPr="00B26C85" w:rsidRDefault="001610D1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701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87222" w:rsidRPr="00B26C85" w:rsidRDefault="00E87222" w:rsidP="00E87222">
            <w:pPr>
              <w:ind w:left="-108" w:firstLine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  <w:r w:rsidRPr="00B26C85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ru-RU" w:eastAsia="ru-RU"/>
              </w:rPr>
              <w:t>А</w:t>
            </w:r>
            <w:proofErr w:type="spellStart"/>
            <w:r w:rsidRPr="00B26C85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</w:rPr>
              <w:t>нтропонозны</w:t>
            </w:r>
            <w:proofErr w:type="spellEnd"/>
            <w:r w:rsidRPr="00B26C85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ru-RU" w:eastAsia="ru-RU"/>
              </w:rPr>
              <w:t>е</w:t>
            </w:r>
            <w:r w:rsidRPr="00B26C85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</w:rPr>
              <w:t xml:space="preserve"> </w:t>
            </w:r>
            <w:r w:rsidRPr="00B26C85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ru-RU" w:eastAsia="ru-RU"/>
              </w:rPr>
              <w:t xml:space="preserve"> и зоонозные заболевания</w:t>
            </w:r>
            <w:r w:rsidRPr="00B26C85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</w:rPr>
              <w:t>.</w:t>
            </w:r>
          </w:p>
          <w:p w:rsidR="001610D1" w:rsidRPr="00B26C85" w:rsidRDefault="001610D1" w:rsidP="00E87222">
            <w:pPr>
              <w:pStyle w:val="af4"/>
              <w:ind w:hanging="108"/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Знать, что</w:t>
            </w:r>
            <w:r w:rsidR="00E87222" w:rsidRPr="00B26C85">
              <w:rPr>
                <w:sz w:val="28"/>
                <w:szCs w:val="28"/>
              </w:rPr>
              <w:t xml:space="preserve"> соответствие определенного вида паразита определенному хозяину. Это соответствие называют </w:t>
            </w:r>
            <w:r w:rsidR="00E87222" w:rsidRPr="00B26C85">
              <w:rPr>
                <w:b/>
                <w:bCs/>
                <w:sz w:val="28"/>
                <w:szCs w:val="28"/>
              </w:rPr>
              <w:t>специфичностью паразита.</w:t>
            </w:r>
          </w:p>
        </w:tc>
      </w:tr>
      <w:tr w:rsidR="001610D1" w:rsidRPr="00B26C85" w:rsidTr="00A30ACF">
        <w:trPr>
          <w:trHeight w:val="556"/>
        </w:trPr>
        <w:tc>
          <w:tcPr>
            <w:tcW w:w="534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984" w:type="dxa"/>
          </w:tcPr>
          <w:p w:rsidR="001610D1" w:rsidRPr="00B26C85" w:rsidRDefault="001610D1" w:rsidP="001610D1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proofErr w:type="spellStart"/>
            <w:proofErr w:type="gram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Природно</w:t>
            </w:r>
            <w:proofErr w:type="spell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- очаговые</w:t>
            </w:r>
            <w:proofErr w:type="gram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заболевания</w:t>
            </w:r>
          </w:p>
        </w:tc>
        <w:tc>
          <w:tcPr>
            <w:tcW w:w="851" w:type="dxa"/>
          </w:tcPr>
          <w:p w:rsidR="001610D1" w:rsidRPr="00B26C85" w:rsidRDefault="001610D1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1701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841F1" w:rsidRPr="00B26C85" w:rsidRDefault="001610D1" w:rsidP="00161297">
            <w:pPr>
              <w:pStyle w:val="af4"/>
              <w:ind w:hanging="108"/>
              <w:contextualSpacing/>
              <w:rPr>
                <w:bCs/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 </w:t>
            </w:r>
            <w:r w:rsidR="00161297" w:rsidRPr="00B26C85">
              <w:rPr>
                <w:bCs/>
                <w:sz w:val="28"/>
                <w:szCs w:val="28"/>
              </w:rPr>
              <w:t xml:space="preserve">Трансмиссивные болезни, Бактериальные </w:t>
            </w:r>
            <w:r w:rsidR="009841F1" w:rsidRPr="00B26C85">
              <w:rPr>
                <w:bCs/>
                <w:sz w:val="28"/>
                <w:szCs w:val="28"/>
              </w:rPr>
              <w:t>заболевания.</w:t>
            </w:r>
          </w:p>
          <w:p w:rsidR="001610D1" w:rsidRPr="00B26C85" w:rsidRDefault="00161297" w:rsidP="00161297">
            <w:pPr>
              <w:pStyle w:val="af4"/>
              <w:ind w:hanging="108"/>
              <w:contextualSpacing/>
              <w:rPr>
                <w:sz w:val="28"/>
                <w:szCs w:val="28"/>
              </w:rPr>
            </w:pPr>
            <w:proofErr w:type="spellStart"/>
            <w:r w:rsidRPr="00B26C85">
              <w:rPr>
                <w:bCs/>
                <w:sz w:val="28"/>
                <w:szCs w:val="28"/>
              </w:rPr>
              <w:t>Протозойные</w:t>
            </w:r>
            <w:proofErr w:type="spellEnd"/>
            <w:r w:rsidRPr="00B26C85">
              <w:rPr>
                <w:b/>
                <w:bCs/>
                <w:sz w:val="28"/>
                <w:szCs w:val="28"/>
              </w:rPr>
              <w:t xml:space="preserve"> </w:t>
            </w:r>
            <w:r w:rsidRPr="00B26C85">
              <w:rPr>
                <w:sz w:val="28"/>
                <w:szCs w:val="28"/>
              </w:rPr>
              <w:t>болезни</w:t>
            </w:r>
            <w:r w:rsidR="009841F1" w:rsidRPr="00B26C85">
              <w:rPr>
                <w:sz w:val="28"/>
                <w:szCs w:val="28"/>
              </w:rPr>
              <w:t>.</w:t>
            </w:r>
            <w:r w:rsidR="00942C82" w:rsidRPr="00B26C85">
              <w:rPr>
                <w:b/>
                <w:bCs/>
                <w:sz w:val="28"/>
                <w:szCs w:val="28"/>
              </w:rPr>
              <w:t xml:space="preserve"> </w:t>
            </w:r>
            <w:r w:rsidR="00942C82" w:rsidRPr="00B26C85">
              <w:rPr>
                <w:bCs/>
                <w:sz w:val="28"/>
                <w:szCs w:val="28"/>
              </w:rPr>
              <w:t>Гельминтозы.</w:t>
            </w:r>
          </w:p>
        </w:tc>
        <w:tc>
          <w:tcPr>
            <w:tcW w:w="1985" w:type="dxa"/>
          </w:tcPr>
          <w:p w:rsidR="00E87222" w:rsidRPr="00B26C85" w:rsidRDefault="001610D1" w:rsidP="00E87222">
            <w:pPr>
              <w:ind w:left="-108" w:firstLine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</w:pPr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Знать </w:t>
            </w:r>
            <w:r w:rsidR="00E87222" w:rsidRPr="00B26C85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val="ru-RU" w:eastAsia="ru-RU"/>
              </w:rPr>
              <w:t>компоненты природного очага</w:t>
            </w:r>
          </w:p>
          <w:p w:rsidR="001610D1" w:rsidRPr="00B26C85" w:rsidRDefault="00E87222" w:rsidP="00B26C8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26C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610D1" w:rsidRPr="00EA2A6F" w:rsidTr="00A30ACF">
        <w:tc>
          <w:tcPr>
            <w:tcW w:w="534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lastRenderedPageBreak/>
              <w:t>14</w:t>
            </w:r>
          </w:p>
        </w:tc>
        <w:tc>
          <w:tcPr>
            <w:tcW w:w="1984" w:type="dxa"/>
          </w:tcPr>
          <w:p w:rsidR="001610D1" w:rsidRPr="00B26C85" w:rsidRDefault="001610D1" w:rsidP="001610D1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Вирусные заболевания</w:t>
            </w:r>
          </w:p>
        </w:tc>
        <w:tc>
          <w:tcPr>
            <w:tcW w:w="851" w:type="dxa"/>
          </w:tcPr>
          <w:p w:rsidR="001610D1" w:rsidRPr="00B26C85" w:rsidRDefault="006561CE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701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42C82" w:rsidRPr="00B26C85" w:rsidRDefault="00942C82" w:rsidP="00942C82">
            <w:pPr>
              <w:ind w:left="-108"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  <w:t>Клещевой и японский энцефалиты, желтая лихорадка, бешенство</w:t>
            </w:r>
            <w:r w:rsidRPr="00B26C8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</w:p>
          <w:p w:rsidR="001610D1" w:rsidRPr="00B26C85" w:rsidRDefault="001610D1" w:rsidP="00BF65BA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1610D1" w:rsidRPr="00B26C85" w:rsidRDefault="001610D1" w:rsidP="00B26C85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Знать</w:t>
            </w:r>
            <w:proofErr w:type="gramStart"/>
            <w:r w:rsidRPr="00B26C85">
              <w:rPr>
                <w:sz w:val="28"/>
                <w:szCs w:val="28"/>
              </w:rPr>
              <w:t xml:space="preserve"> </w:t>
            </w:r>
            <w:r w:rsidR="0036470E" w:rsidRPr="00B26C85">
              <w:rPr>
                <w:sz w:val="28"/>
                <w:szCs w:val="28"/>
              </w:rPr>
              <w:t>,</w:t>
            </w:r>
            <w:proofErr w:type="gramEnd"/>
            <w:r w:rsidR="0036470E" w:rsidRPr="00B26C85">
              <w:rPr>
                <w:sz w:val="28"/>
                <w:szCs w:val="28"/>
              </w:rPr>
              <w:t xml:space="preserve"> что</w:t>
            </w:r>
            <w:r w:rsidR="006C5540" w:rsidRPr="00B26C85">
              <w:rPr>
                <w:sz w:val="28"/>
                <w:szCs w:val="28"/>
              </w:rPr>
              <w:t xml:space="preserve"> </w:t>
            </w:r>
            <w:r w:rsidR="006C5540" w:rsidRPr="00B26C85">
              <w:rPr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="0036470E" w:rsidRPr="00B26C85">
              <w:rPr>
                <w:color w:val="000000"/>
                <w:sz w:val="28"/>
                <w:szCs w:val="28"/>
                <w:shd w:val="clear" w:color="auto" w:fill="FFFFFF"/>
              </w:rPr>
              <w:t>ирусные заболевания - это носители генетической информации</w:t>
            </w:r>
            <w:r w:rsidR="0036470E" w:rsidRPr="00B26C85"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 xml:space="preserve"> - </w:t>
            </w:r>
          </w:p>
        </w:tc>
      </w:tr>
      <w:tr w:rsidR="001610D1" w:rsidRPr="00EA2A6F" w:rsidTr="00A30ACF">
        <w:tc>
          <w:tcPr>
            <w:tcW w:w="534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984" w:type="dxa"/>
          </w:tcPr>
          <w:p w:rsidR="001610D1" w:rsidRPr="00B26C85" w:rsidRDefault="001610D1" w:rsidP="001610D1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Бактериальные заболевания</w:t>
            </w:r>
          </w:p>
        </w:tc>
        <w:tc>
          <w:tcPr>
            <w:tcW w:w="851" w:type="dxa"/>
          </w:tcPr>
          <w:p w:rsidR="001610D1" w:rsidRPr="00B26C85" w:rsidRDefault="005A612C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701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1610D1" w:rsidRPr="00B26C85" w:rsidRDefault="001610D1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 xml:space="preserve">Лабораторная работа. </w:t>
            </w:r>
          </w:p>
        </w:tc>
        <w:tc>
          <w:tcPr>
            <w:tcW w:w="2551" w:type="dxa"/>
          </w:tcPr>
          <w:p w:rsidR="00942C82" w:rsidRPr="00B26C85" w:rsidRDefault="00942C82" w:rsidP="00942C82">
            <w:pPr>
              <w:ind w:left="-108"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  <w:t>Чума, туляремия, сибирская язва, бруцеллез,</w:t>
            </w:r>
            <w:proofErr w:type="gram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  <w:t xml:space="preserve"> ,</w:t>
            </w:r>
            <w:proofErr w:type="gram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  <w:t xml:space="preserve"> лихорадка и др</w:t>
            </w:r>
            <w:r w:rsidRPr="00B26C8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</w:p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1610D1" w:rsidRPr="00B26C85" w:rsidRDefault="001610D1" w:rsidP="00BF65BA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Знать, что </w:t>
            </w:r>
            <w:r w:rsidR="009E24EF" w:rsidRPr="00B26C85">
              <w:rPr>
                <w:color w:val="000000"/>
                <w:sz w:val="28"/>
                <w:szCs w:val="28"/>
                <w:shd w:val="clear" w:color="auto" w:fill="FFFFFF"/>
              </w:rPr>
              <w:t xml:space="preserve">некоторые заболевания (чума, </w:t>
            </w:r>
            <w:proofErr w:type="spellStart"/>
            <w:r w:rsidR="009E24EF" w:rsidRPr="00B26C85">
              <w:rPr>
                <w:color w:val="000000"/>
                <w:sz w:val="28"/>
                <w:szCs w:val="28"/>
                <w:shd w:val="clear" w:color="auto" w:fill="FFFFFF"/>
              </w:rPr>
              <w:t>оспа</w:t>
            </w:r>
            <w:proofErr w:type="gramStart"/>
            <w:r w:rsidR="009E24EF" w:rsidRPr="00B26C85">
              <w:rPr>
                <w:color w:val="000000"/>
                <w:sz w:val="28"/>
                <w:szCs w:val="28"/>
                <w:shd w:val="clear" w:color="auto" w:fill="FFFFFF"/>
              </w:rPr>
              <w:t>,х</w:t>
            </w:r>
            <w:proofErr w:type="gramEnd"/>
            <w:r w:rsidR="009E24EF" w:rsidRPr="00B26C85">
              <w:rPr>
                <w:color w:val="000000"/>
                <w:sz w:val="28"/>
                <w:szCs w:val="28"/>
                <w:shd w:val="clear" w:color="auto" w:fill="FFFFFF"/>
              </w:rPr>
              <w:t>олера</w:t>
            </w:r>
            <w:proofErr w:type="spellEnd"/>
            <w:r w:rsidR="009E24EF" w:rsidRPr="00B26C85">
              <w:rPr>
                <w:color w:val="000000"/>
                <w:sz w:val="28"/>
                <w:szCs w:val="28"/>
                <w:shd w:val="clear" w:color="auto" w:fill="FFFFFF"/>
              </w:rPr>
              <w:t xml:space="preserve">) способны передаваться от больного человека здоровому и, быстро </w:t>
            </w:r>
            <w:proofErr w:type="spellStart"/>
            <w:r w:rsidR="009E24EF" w:rsidRPr="00B26C85">
              <w:rPr>
                <w:color w:val="000000"/>
                <w:sz w:val="28"/>
                <w:szCs w:val="28"/>
                <w:shd w:val="clear" w:color="auto" w:fill="FFFFFF"/>
              </w:rPr>
              <w:t>распространяясь,вызывать</w:t>
            </w:r>
            <w:proofErr w:type="spellEnd"/>
            <w:r w:rsidR="009E24EF" w:rsidRPr="00B26C85">
              <w:rPr>
                <w:color w:val="000000"/>
                <w:sz w:val="28"/>
                <w:szCs w:val="28"/>
                <w:shd w:val="clear" w:color="auto" w:fill="FFFFFF"/>
              </w:rPr>
              <w:t xml:space="preserve"> эпидемии</w:t>
            </w:r>
          </w:p>
        </w:tc>
      </w:tr>
      <w:tr w:rsidR="001610D1" w:rsidRPr="00B26C85" w:rsidTr="00A30ACF">
        <w:tc>
          <w:tcPr>
            <w:tcW w:w="534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1984" w:type="dxa"/>
          </w:tcPr>
          <w:p w:rsidR="001610D1" w:rsidRPr="00B26C85" w:rsidRDefault="001610D1" w:rsidP="001610D1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proofErr w:type="spell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Протозойные</w:t>
            </w:r>
            <w:proofErr w:type="spell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заболевания</w:t>
            </w:r>
          </w:p>
        </w:tc>
        <w:tc>
          <w:tcPr>
            <w:tcW w:w="851" w:type="dxa"/>
          </w:tcPr>
          <w:p w:rsidR="001610D1" w:rsidRPr="00B26C85" w:rsidRDefault="005A612C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3</w:t>
            </w:r>
          </w:p>
        </w:tc>
        <w:tc>
          <w:tcPr>
            <w:tcW w:w="1701" w:type="dxa"/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1610D1" w:rsidRPr="00B26C85" w:rsidRDefault="001610D1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Лабораторная работа</w:t>
            </w:r>
          </w:p>
        </w:tc>
        <w:tc>
          <w:tcPr>
            <w:tcW w:w="2551" w:type="dxa"/>
          </w:tcPr>
          <w:p w:rsidR="001610D1" w:rsidRPr="00B26C85" w:rsidRDefault="00A30ACF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 xml:space="preserve">Простейшие, паразиты человека. Дизентерийная амеба, трипаносома, </w:t>
            </w:r>
            <w:proofErr w:type="spellStart"/>
            <w:r w:rsidRPr="00B26C85">
              <w:rPr>
                <w:sz w:val="28"/>
                <w:szCs w:val="28"/>
              </w:rPr>
              <w:t>лейшмании</w:t>
            </w:r>
            <w:proofErr w:type="spellEnd"/>
            <w:r w:rsidRPr="00B26C85">
              <w:rPr>
                <w:sz w:val="28"/>
                <w:szCs w:val="28"/>
              </w:rPr>
              <w:t xml:space="preserve">, </w:t>
            </w:r>
            <w:proofErr w:type="spellStart"/>
            <w:r w:rsidRPr="00B26C85">
              <w:rPr>
                <w:sz w:val="28"/>
                <w:szCs w:val="28"/>
              </w:rPr>
              <w:t>лямблия</w:t>
            </w:r>
            <w:proofErr w:type="spellEnd"/>
            <w:r w:rsidRPr="00B26C85">
              <w:rPr>
                <w:sz w:val="28"/>
                <w:szCs w:val="28"/>
              </w:rPr>
              <w:t>, балантидий, малярийный плазмодий.</w:t>
            </w:r>
          </w:p>
        </w:tc>
        <w:tc>
          <w:tcPr>
            <w:tcW w:w="1985" w:type="dxa"/>
          </w:tcPr>
          <w:p w:rsidR="001610D1" w:rsidRPr="00B26C85" w:rsidRDefault="001610D1" w:rsidP="00BF65BA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Знать</w:t>
            </w:r>
            <w:r w:rsidR="00A73575" w:rsidRPr="00B26C85">
              <w:rPr>
                <w:sz w:val="28"/>
                <w:szCs w:val="28"/>
              </w:rPr>
              <w:t>,</w:t>
            </w:r>
            <w:r w:rsidRPr="00B26C85">
              <w:rPr>
                <w:sz w:val="28"/>
                <w:szCs w:val="28"/>
              </w:rPr>
              <w:t xml:space="preserve"> </w:t>
            </w:r>
            <w:r w:rsidR="00A73575" w:rsidRPr="00B26C85">
              <w:rPr>
                <w:color w:val="000000"/>
                <w:sz w:val="28"/>
                <w:szCs w:val="28"/>
                <w:shd w:val="clear" w:color="auto" w:fill="FFFFFF"/>
              </w:rPr>
              <w:t>что всегда можно свести риск заражения паразитарными инфекциями к минимуму. Для этого достаточно просто соблюдать элементарную гигиену.</w:t>
            </w:r>
          </w:p>
        </w:tc>
      </w:tr>
      <w:tr w:rsidR="001610D1" w:rsidRPr="00EA2A6F" w:rsidTr="00A30ACF">
        <w:trPr>
          <w:trHeight w:val="2025"/>
        </w:trPr>
        <w:tc>
          <w:tcPr>
            <w:tcW w:w="534" w:type="dxa"/>
            <w:tcBorders>
              <w:bottom w:val="single" w:sz="4" w:space="0" w:color="auto"/>
            </w:tcBorders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610D1" w:rsidRPr="00B26C85" w:rsidRDefault="00046231" w:rsidP="00046231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Заболевания вызванные гельминтами</w:t>
            </w:r>
            <w:proofErr w:type="gram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,</w:t>
            </w:r>
            <w:proofErr w:type="gram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пути заражения, профилактика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610D1" w:rsidRPr="00B26C85" w:rsidRDefault="005A612C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610D1" w:rsidRPr="00B26C85" w:rsidRDefault="001610D1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297D6D" w:rsidRPr="00B26C85" w:rsidRDefault="00297D6D" w:rsidP="005A612C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Лабораторная работа</w:t>
            </w:r>
            <w:r w:rsidR="00C80C1E" w:rsidRPr="00B26C85">
              <w:rPr>
                <w:b/>
                <w:sz w:val="28"/>
                <w:szCs w:val="28"/>
              </w:rPr>
              <w:t>№</w:t>
            </w:r>
            <w:r w:rsidR="005A612C" w:rsidRPr="00B26C8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30ACF" w:rsidRPr="00B26C85" w:rsidRDefault="00942C82" w:rsidP="001610D1">
            <w:pPr>
              <w:pStyle w:val="af4"/>
              <w:ind w:firstLine="0"/>
              <w:contextualSpacing/>
              <w:rPr>
                <w:b/>
                <w:i/>
                <w:sz w:val="28"/>
                <w:szCs w:val="28"/>
                <w:u w:val="single"/>
              </w:rPr>
            </w:pPr>
            <w:r w:rsidRPr="00B26C85">
              <w:rPr>
                <w:sz w:val="28"/>
                <w:szCs w:val="28"/>
              </w:rPr>
              <w:t xml:space="preserve"> Описторхоз, филяриатозы, </w:t>
            </w:r>
            <w:r w:rsidR="00B46A18" w:rsidRPr="00B26C85">
              <w:rPr>
                <w:sz w:val="28"/>
                <w:szCs w:val="28"/>
              </w:rPr>
              <w:t xml:space="preserve">аскаридоз, </w:t>
            </w:r>
            <w:proofErr w:type="spellStart"/>
            <w:r w:rsidRPr="00B26C85">
              <w:rPr>
                <w:sz w:val="28"/>
                <w:szCs w:val="28"/>
              </w:rPr>
              <w:t>дракункулез</w:t>
            </w:r>
            <w:proofErr w:type="spellEnd"/>
            <w:r w:rsidRPr="00B26C85">
              <w:rPr>
                <w:sz w:val="28"/>
                <w:szCs w:val="28"/>
              </w:rPr>
              <w:t xml:space="preserve"> и многие другие</w:t>
            </w:r>
          </w:p>
          <w:p w:rsidR="00A30ACF" w:rsidRPr="00203C04" w:rsidRDefault="00A30ACF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203C04">
              <w:rPr>
                <w:sz w:val="28"/>
                <w:szCs w:val="28"/>
              </w:rPr>
              <w:t>Острица,</w:t>
            </w:r>
          </w:p>
          <w:p w:rsidR="00A30ACF" w:rsidRPr="00203C04" w:rsidRDefault="00A30ACF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203C04">
              <w:rPr>
                <w:sz w:val="28"/>
                <w:szCs w:val="28"/>
              </w:rPr>
              <w:t>трихинелла</w:t>
            </w:r>
          </w:p>
          <w:p w:rsidR="001610D1" w:rsidRPr="00B26C85" w:rsidRDefault="00A30ACF" w:rsidP="001610D1">
            <w:pPr>
              <w:pStyle w:val="af4"/>
              <w:contextualSpacing/>
              <w:rPr>
                <w:sz w:val="28"/>
                <w:szCs w:val="28"/>
              </w:rPr>
            </w:pPr>
            <w:r w:rsidRPr="00203C04">
              <w:rPr>
                <w:sz w:val="28"/>
                <w:szCs w:val="28"/>
              </w:rPr>
              <w:t xml:space="preserve"> и ришта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610D1" w:rsidRPr="00B26C85" w:rsidRDefault="001610D1" w:rsidP="00BF65BA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Знать</w:t>
            </w:r>
            <w:r w:rsidR="00C80C1E" w:rsidRPr="00B26C85">
              <w:rPr>
                <w:sz w:val="28"/>
                <w:szCs w:val="28"/>
              </w:rPr>
              <w:t xml:space="preserve"> общие и частные механизмы патогенного действия паразитов.</w:t>
            </w:r>
          </w:p>
        </w:tc>
      </w:tr>
      <w:tr w:rsidR="00AD633E" w:rsidRPr="00EA2A6F" w:rsidTr="00A30ACF">
        <w:trPr>
          <w:trHeight w:val="2200"/>
        </w:trPr>
        <w:tc>
          <w:tcPr>
            <w:tcW w:w="534" w:type="dxa"/>
          </w:tcPr>
          <w:p w:rsidR="00AD633E" w:rsidRPr="00B26C85" w:rsidRDefault="00AD633E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lastRenderedPageBreak/>
              <w:t>18</w:t>
            </w:r>
          </w:p>
        </w:tc>
        <w:tc>
          <w:tcPr>
            <w:tcW w:w="1984" w:type="dxa"/>
          </w:tcPr>
          <w:p w:rsidR="00AD633E" w:rsidRPr="00B26C85" w:rsidRDefault="00AD633E" w:rsidP="00B1279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Насекомые – переносчики заболеваний человека</w:t>
            </w:r>
          </w:p>
        </w:tc>
        <w:tc>
          <w:tcPr>
            <w:tcW w:w="851" w:type="dxa"/>
          </w:tcPr>
          <w:p w:rsidR="00AD633E" w:rsidRPr="00B26C85" w:rsidRDefault="00AD633E" w:rsidP="00B12797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701" w:type="dxa"/>
          </w:tcPr>
          <w:p w:rsidR="00AD633E" w:rsidRPr="00B26C85" w:rsidRDefault="00AD633E" w:rsidP="00B1279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AD633E" w:rsidRPr="00B26C85" w:rsidRDefault="00AD633E" w:rsidP="00B12797">
            <w:pPr>
              <w:ind w:left="0" w:hanging="108"/>
              <w:rPr>
                <w:sz w:val="28"/>
                <w:szCs w:val="28"/>
                <w:lang w:val="ru-RU"/>
              </w:rPr>
            </w:pPr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Вши, блохи, мухи (комнатная муха), Тараканы, комары. Ядовитые насекомые (рыжий лесной муравей, жук нарывник, оса, овод). </w:t>
            </w:r>
          </w:p>
        </w:tc>
        <w:tc>
          <w:tcPr>
            <w:tcW w:w="1985" w:type="dxa"/>
          </w:tcPr>
          <w:p w:rsidR="00AD633E" w:rsidRPr="00B26C85" w:rsidRDefault="00AD633E" w:rsidP="00B12797">
            <w:pPr>
              <w:pStyle w:val="af4"/>
              <w:ind w:left="-108" w:firstLine="0"/>
              <w:jc w:val="left"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Знать общие и частные механизмы патогенного действия паразитов.</w:t>
            </w:r>
          </w:p>
        </w:tc>
      </w:tr>
      <w:tr w:rsidR="00AD633E" w:rsidRPr="00EA2A6F" w:rsidTr="00A30ACF">
        <w:tc>
          <w:tcPr>
            <w:tcW w:w="534" w:type="dxa"/>
          </w:tcPr>
          <w:p w:rsidR="00AD633E" w:rsidRPr="00B26C85" w:rsidRDefault="00AD633E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984" w:type="dxa"/>
          </w:tcPr>
          <w:p w:rsidR="00AD633E" w:rsidRPr="00B26C85" w:rsidRDefault="00AD633E" w:rsidP="00B12797">
            <w:pPr>
              <w:ind w:left="0" w:hanging="108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Общественные насекомые </w:t>
            </w:r>
          </w:p>
          <w:p w:rsidR="00AD633E" w:rsidRPr="00B26C85" w:rsidRDefault="00AD633E" w:rsidP="00B12797">
            <w:pPr>
              <w:ind w:left="0" w:firstLine="0"/>
              <w:jc w:val="left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851" w:type="dxa"/>
          </w:tcPr>
          <w:p w:rsidR="00AD633E" w:rsidRPr="00B26C85" w:rsidRDefault="00AD633E" w:rsidP="00B12797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701" w:type="dxa"/>
          </w:tcPr>
          <w:p w:rsidR="00AD633E" w:rsidRPr="00B26C85" w:rsidRDefault="00AD633E" w:rsidP="00B1279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AD633E" w:rsidRPr="00B26C85" w:rsidRDefault="00135119" w:rsidP="00B12797">
            <w:pPr>
              <w:ind w:left="0" w:hanging="108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Термиты, шмели, пчелы, муравьи</w:t>
            </w:r>
            <w:r w:rsidR="00AD633E"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. Медицинское значение.</w:t>
            </w:r>
          </w:p>
        </w:tc>
        <w:tc>
          <w:tcPr>
            <w:tcW w:w="1985" w:type="dxa"/>
          </w:tcPr>
          <w:p w:rsidR="00AD633E" w:rsidRPr="00B26C85" w:rsidRDefault="00AD633E" w:rsidP="00AD633E">
            <w:pPr>
              <w:pStyle w:val="af4"/>
              <w:ind w:firstLine="0"/>
              <w:jc w:val="left"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Знать медицинское значение пчел, муравьев.</w:t>
            </w:r>
          </w:p>
        </w:tc>
      </w:tr>
      <w:tr w:rsidR="00AD633E" w:rsidRPr="00EA2A6F" w:rsidTr="00A30ACF">
        <w:tc>
          <w:tcPr>
            <w:tcW w:w="534" w:type="dxa"/>
          </w:tcPr>
          <w:p w:rsidR="00AD633E" w:rsidRPr="00B26C85" w:rsidRDefault="00AD633E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AD633E" w:rsidRPr="00B26C85" w:rsidRDefault="00AD633E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proofErr w:type="spellStart"/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Паукообразные</w:t>
            </w:r>
            <w:proofErr w:type="spellEnd"/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, их медицинское значение</w:t>
            </w:r>
          </w:p>
        </w:tc>
        <w:tc>
          <w:tcPr>
            <w:tcW w:w="851" w:type="dxa"/>
          </w:tcPr>
          <w:p w:rsidR="00AD633E" w:rsidRPr="00B26C85" w:rsidRDefault="00AD633E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701" w:type="dxa"/>
          </w:tcPr>
          <w:p w:rsidR="00AD633E" w:rsidRPr="00B26C85" w:rsidRDefault="00AD633E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AD633E" w:rsidRPr="00B26C85" w:rsidRDefault="00AD633E" w:rsidP="002F43A8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Клещи, таежный клещ, чесоточный клещ. Ядовитые паукообразные: скорпионы, пауки (каракурт, тарантул), сольпуги. Медицинское значение.</w:t>
            </w:r>
          </w:p>
          <w:p w:rsidR="00AD633E" w:rsidRPr="00B26C85" w:rsidRDefault="00AD633E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AD633E" w:rsidRPr="00B26C85" w:rsidRDefault="00AD633E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Меры защиты человека от клещей и медицинское значение их.</w:t>
            </w:r>
          </w:p>
        </w:tc>
      </w:tr>
      <w:tr w:rsidR="00203C04" w:rsidRPr="00B26C85" w:rsidTr="00A30ACF">
        <w:tc>
          <w:tcPr>
            <w:tcW w:w="534" w:type="dxa"/>
          </w:tcPr>
          <w:p w:rsidR="00203C04" w:rsidRPr="00B26C85" w:rsidRDefault="00203C04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984" w:type="dxa"/>
          </w:tcPr>
          <w:p w:rsidR="00203C04" w:rsidRPr="00B26C85" w:rsidRDefault="00203C04" w:rsidP="00B1279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Профилактика </w:t>
            </w:r>
            <w:proofErr w:type="spellStart"/>
            <w:proofErr w:type="gram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природно</w:t>
            </w:r>
            <w:proofErr w:type="spell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– очаговых</w:t>
            </w:r>
            <w:proofErr w:type="gram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 xml:space="preserve"> заболеваний</w:t>
            </w:r>
          </w:p>
        </w:tc>
        <w:tc>
          <w:tcPr>
            <w:tcW w:w="851" w:type="dxa"/>
          </w:tcPr>
          <w:p w:rsidR="00203C04" w:rsidRPr="00B26C85" w:rsidRDefault="00203C04" w:rsidP="00B12797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701" w:type="dxa"/>
          </w:tcPr>
          <w:p w:rsidR="00203C04" w:rsidRPr="00B26C85" w:rsidRDefault="00203C04" w:rsidP="00B1279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203C04" w:rsidRPr="00B26C85" w:rsidRDefault="00203C04" w:rsidP="00B1279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Лабораторная работа</w:t>
            </w:r>
          </w:p>
        </w:tc>
        <w:tc>
          <w:tcPr>
            <w:tcW w:w="2551" w:type="dxa"/>
          </w:tcPr>
          <w:p w:rsidR="00203C04" w:rsidRPr="00B26C85" w:rsidRDefault="00203C04" w:rsidP="00B1279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Профилактические прививки.</w:t>
            </w:r>
          </w:p>
        </w:tc>
        <w:tc>
          <w:tcPr>
            <w:tcW w:w="1985" w:type="dxa"/>
            <w:vMerge w:val="restart"/>
          </w:tcPr>
          <w:p w:rsidR="00203C04" w:rsidRPr="00203C04" w:rsidRDefault="00203C04" w:rsidP="00203C04">
            <w:pPr>
              <w:ind w:left="-108" w:firstLine="0"/>
              <w:contextualSpacing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</w:pPr>
            <w:r w:rsidRPr="00B26C85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   Знать, что </w:t>
            </w: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  <w:t xml:space="preserve"> профилактика  должна быть направлена в первую очередь на индивидуальную защиту</w:t>
            </w:r>
            <w:proofErr w:type="gramStart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  <w:t xml:space="preserve"> ,</w:t>
            </w:r>
            <w:proofErr w:type="gramEnd"/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/>
              </w:rPr>
              <w:t>профилактические прививки, а иногда и профилактическое медикаментозное лечение.</w:t>
            </w:r>
          </w:p>
          <w:p w:rsidR="00203C04" w:rsidRPr="00203C04" w:rsidRDefault="00203C04" w:rsidP="00203C04">
            <w:pPr>
              <w:pStyle w:val="af4"/>
              <w:jc w:val="left"/>
              <w:rPr>
                <w:sz w:val="28"/>
                <w:szCs w:val="28"/>
              </w:rPr>
            </w:pPr>
            <w:proofErr w:type="spellStart"/>
            <w:r w:rsidRPr="00B26C85">
              <w:rPr>
                <w:sz w:val="28"/>
                <w:szCs w:val="28"/>
              </w:rPr>
              <w:t>Зз</w:t>
            </w:r>
            <w:proofErr w:type="spellEnd"/>
            <w:r w:rsidRPr="00B26C85">
              <w:rPr>
                <w:sz w:val="28"/>
                <w:szCs w:val="28"/>
              </w:rPr>
              <w:t xml:space="preserve">  </w:t>
            </w:r>
          </w:p>
        </w:tc>
      </w:tr>
      <w:tr w:rsidR="00203C04" w:rsidRPr="00B26C85" w:rsidTr="00A30ACF">
        <w:tc>
          <w:tcPr>
            <w:tcW w:w="534" w:type="dxa"/>
          </w:tcPr>
          <w:p w:rsidR="00203C04" w:rsidRPr="00B26C85" w:rsidRDefault="00203C04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1984" w:type="dxa"/>
          </w:tcPr>
          <w:p w:rsidR="00203C04" w:rsidRPr="00B26C85" w:rsidRDefault="00203C04" w:rsidP="00B12797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  <w:t>Обобщение</w:t>
            </w:r>
          </w:p>
        </w:tc>
        <w:tc>
          <w:tcPr>
            <w:tcW w:w="851" w:type="dxa"/>
          </w:tcPr>
          <w:p w:rsidR="00203C04" w:rsidRPr="00B26C85" w:rsidRDefault="00203C04" w:rsidP="00B12797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  <w:r w:rsidRPr="00B26C8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2</w:t>
            </w:r>
          </w:p>
        </w:tc>
        <w:tc>
          <w:tcPr>
            <w:tcW w:w="1701" w:type="dxa"/>
          </w:tcPr>
          <w:p w:rsidR="00203C04" w:rsidRPr="00B26C85" w:rsidRDefault="00203C04" w:rsidP="00B1279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Лекция с элементами беседы</w:t>
            </w:r>
          </w:p>
          <w:p w:rsidR="00203C04" w:rsidRPr="00B26C85" w:rsidRDefault="00203C04" w:rsidP="00B1279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203C04" w:rsidRPr="00B26C85" w:rsidRDefault="00203C04" w:rsidP="00B12797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203C04" w:rsidRPr="00B26C85" w:rsidRDefault="00203C04" w:rsidP="00203C04">
            <w:pPr>
              <w:pStyle w:val="af4"/>
              <w:jc w:val="left"/>
              <w:rPr>
                <w:sz w:val="28"/>
                <w:szCs w:val="28"/>
              </w:rPr>
            </w:pPr>
          </w:p>
        </w:tc>
      </w:tr>
      <w:tr w:rsidR="00203C04" w:rsidRPr="00B26C85" w:rsidTr="00A30ACF">
        <w:tc>
          <w:tcPr>
            <w:tcW w:w="534" w:type="dxa"/>
          </w:tcPr>
          <w:p w:rsidR="00203C04" w:rsidRPr="00B26C85" w:rsidRDefault="00203C04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203C04" w:rsidRPr="00B26C85" w:rsidRDefault="00203C04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851" w:type="dxa"/>
          </w:tcPr>
          <w:p w:rsidR="00203C04" w:rsidRPr="00B26C85" w:rsidRDefault="00203C04" w:rsidP="001610D1">
            <w:pPr>
              <w:ind w:left="0" w:firstLine="0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1701" w:type="dxa"/>
          </w:tcPr>
          <w:p w:rsidR="00203C04" w:rsidRPr="00B26C85" w:rsidRDefault="00203C04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sz w:val="28"/>
                <w:szCs w:val="28"/>
              </w:rPr>
              <w:t>Отчеты по проект</w:t>
            </w:r>
            <w:r w:rsidRPr="00B26C85">
              <w:rPr>
                <w:b/>
                <w:sz w:val="28"/>
                <w:szCs w:val="28"/>
              </w:rPr>
              <w:t>у</w:t>
            </w:r>
          </w:p>
        </w:tc>
        <w:tc>
          <w:tcPr>
            <w:tcW w:w="2551" w:type="dxa"/>
          </w:tcPr>
          <w:p w:rsidR="00203C04" w:rsidRPr="00B26C85" w:rsidRDefault="00203C04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203C04" w:rsidRPr="00B26C85" w:rsidRDefault="00203C04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</w:tr>
      <w:tr w:rsidR="00AD633E" w:rsidRPr="00B26C85" w:rsidTr="00A30ACF">
        <w:tc>
          <w:tcPr>
            <w:tcW w:w="534" w:type="dxa"/>
          </w:tcPr>
          <w:p w:rsidR="00AD633E" w:rsidRPr="00B26C85" w:rsidRDefault="00AD633E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AD633E" w:rsidRPr="00B26C85" w:rsidRDefault="00AD633E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 w:rsidRPr="00B26C85">
              <w:rPr>
                <w:b/>
                <w:sz w:val="28"/>
                <w:szCs w:val="28"/>
              </w:rPr>
              <w:t xml:space="preserve">Итого </w:t>
            </w:r>
          </w:p>
        </w:tc>
        <w:tc>
          <w:tcPr>
            <w:tcW w:w="851" w:type="dxa"/>
          </w:tcPr>
          <w:p w:rsidR="00AD633E" w:rsidRPr="00B26C85" w:rsidRDefault="00203C04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1701" w:type="dxa"/>
          </w:tcPr>
          <w:p w:rsidR="00AD633E" w:rsidRPr="00B26C85" w:rsidRDefault="00AD633E" w:rsidP="001610D1">
            <w:pPr>
              <w:pStyle w:val="af4"/>
              <w:ind w:firstLine="0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AD633E" w:rsidRPr="00B26C85" w:rsidRDefault="00AD633E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AD633E" w:rsidRPr="00B26C85" w:rsidRDefault="00AD633E" w:rsidP="001610D1">
            <w:pPr>
              <w:pStyle w:val="af4"/>
              <w:ind w:firstLine="0"/>
              <w:contextualSpacing/>
              <w:rPr>
                <w:sz w:val="28"/>
                <w:szCs w:val="28"/>
              </w:rPr>
            </w:pPr>
          </w:p>
        </w:tc>
      </w:tr>
    </w:tbl>
    <w:p w:rsidR="004069B7" w:rsidRPr="00B26C85" w:rsidRDefault="004069B7" w:rsidP="004069B7">
      <w:pPr>
        <w:pStyle w:val="af4"/>
        <w:ind w:firstLine="0"/>
        <w:contextualSpacing/>
        <w:rPr>
          <w:sz w:val="28"/>
          <w:szCs w:val="28"/>
        </w:rPr>
      </w:pPr>
    </w:p>
    <w:p w:rsidR="004069B7" w:rsidRPr="00B26C85" w:rsidRDefault="004069B7" w:rsidP="004069B7">
      <w:pPr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Содержание курса</w:t>
      </w:r>
    </w:p>
    <w:p w:rsidR="00117C73" w:rsidRPr="00B26C85" w:rsidRDefault="004069B7" w:rsidP="00221E59">
      <w:pPr>
        <w:ind w:left="-567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lastRenderedPageBreak/>
        <w:t xml:space="preserve">    </w:t>
      </w:r>
      <w:r w:rsidR="00917DB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             </w:t>
      </w:r>
      <w:r w:rsidR="00917DB4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1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.</w:t>
      </w:r>
      <w:r w:rsidR="00942C82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="00917DB4"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Введение. </w:t>
      </w:r>
      <w:r w:rsidR="00942C82"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Общие </w:t>
      </w:r>
      <w:proofErr w:type="gramStart"/>
      <w:r w:rsidR="00942C82"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сведении</w:t>
      </w:r>
      <w:proofErr w:type="gramEnd"/>
      <w:r w:rsidR="00942C82"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о паразитах</w:t>
      </w:r>
      <w:r w:rsidR="00942C82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(1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час)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.</w:t>
      </w:r>
      <w:r w:rsidR="00221E59" w:rsidRPr="00B26C85">
        <w:rPr>
          <w:rFonts w:ascii="Tahoma" w:eastAsia="Times New Roman" w:hAnsi="Tahoma" w:cs="Tahoma"/>
          <w:color w:val="auto"/>
          <w:sz w:val="28"/>
          <w:szCs w:val="28"/>
          <w:lang w:val="ru-RU" w:eastAsia="ru-RU" w:bidi="ar-SA"/>
        </w:rPr>
        <w:br/>
      </w:r>
      <w:r w:rsidR="00917DB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 </w:t>
      </w:r>
      <w:r w:rsidR="00221E5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1.Среда обитания  паразитов - водные и наземные б</w:t>
      </w:r>
      <w:r w:rsidR="00117C7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иоценозы, человеческий организм,</w:t>
      </w:r>
      <w:r w:rsidR="00221E5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почва.</w:t>
      </w:r>
    </w:p>
    <w:p w:rsidR="00917DB4" w:rsidRPr="00B26C85" w:rsidRDefault="00917DB4" w:rsidP="00917DB4">
      <w:pPr>
        <w:ind w:left="-567" w:firstLine="0"/>
        <w:contextualSpacing/>
        <w:rPr>
          <w:rFonts w:ascii="Georgia" w:hAnsi="Georgia"/>
          <w:color w:val="auto"/>
          <w:sz w:val="28"/>
          <w:szCs w:val="28"/>
          <w:lang w:val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 </w:t>
      </w:r>
      <w:r w:rsidR="00221E5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="00117C7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2. </w:t>
      </w:r>
      <w:proofErr w:type="gramStart"/>
      <w:r w:rsidR="00117C7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</w:t>
      </w:r>
      <w:r w:rsidR="00221E5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ысокая плодовитость </w:t>
      </w:r>
      <w:r w:rsidR="00117C7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паразитов </w:t>
      </w:r>
      <w:r w:rsidR="00221E5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(у некоторых видов до 250 тысяч яиц в сутки). </w:t>
      </w:r>
      <w:r w:rsidR="00221E5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br/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 </w:t>
      </w:r>
      <w:r w:rsidR="00117C7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3.</w:t>
      </w:r>
      <w:r w:rsidR="00221E59" w:rsidRPr="00B26C85">
        <w:rPr>
          <w:rFonts w:ascii="Georgia" w:hAnsi="Georgia"/>
          <w:color w:val="auto"/>
          <w:sz w:val="28"/>
          <w:szCs w:val="28"/>
          <w:lang w:val="ru-RU"/>
        </w:rPr>
        <w:t>Климатические условия и уровень экономического развития страны оказывает большую</w:t>
      </w:r>
      <w:proofErr w:type="gramEnd"/>
    </w:p>
    <w:p w:rsidR="004069B7" w:rsidRPr="00B26C85" w:rsidRDefault="00917DB4" w:rsidP="00917DB4">
      <w:pPr>
        <w:ind w:left="-567" w:firstLine="0"/>
        <w:contextualSpacing/>
        <w:rPr>
          <w:rFonts w:ascii="Times New Roman" w:eastAsia="Times New Roman" w:hAnsi="Times New Roman" w:cs="Times New Roman"/>
          <w:i/>
          <w:color w:val="auto"/>
          <w:sz w:val="28"/>
          <w:szCs w:val="28"/>
          <w:u w:val="single"/>
          <w:lang w:val="ru-RU" w:eastAsia="ru-RU" w:bidi="ar-SA"/>
        </w:rPr>
      </w:pPr>
      <w:r w:rsidRPr="00B26C85">
        <w:rPr>
          <w:rFonts w:ascii="Georgia" w:hAnsi="Georgia"/>
          <w:color w:val="auto"/>
          <w:sz w:val="28"/>
          <w:szCs w:val="28"/>
          <w:lang w:val="ru-RU"/>
        </w:rPr>
        <w:t xml:space="preserve">     </w:t>
      </w:r>
      <w:r w:rsidR="00221E59" w:rsidRPr="00B26C85">
        <w:rPr>
          <w:rFonts w:ascii="Georgia" w:hAnsi="Georgia"/>
          <w:color w:val="auto"/>
          <w:sz w:val="28"/>
          <w:szCs w:val="28"/>
          <w:lang w:val="ru-RU"/>
        </w:rPr>
        <w:t xml:space="preserve"> </w:t>
      </w:r>
      <w:r w:rsidRPr="00B26C85">
        <w:rPr>
          <w:rFonts w:ascii="Georgia" w:hAnsi="Georgia"/>
          <w:color w:val="auto"/>
          <w:sz w:val="28"/>
          <w:szCs w:val="28"/>
          <w:lang w:val="ru-RU"/>
        </w:rPr>
        <w:t xml:space="preserve">  </w:t>
      </w:r>
      <w:r w:rsidR="00221E59" w:rsidRPr="00B26C85">
        <w:rPr>
          <w:rFonts w:ascii="Georgia" w:hAnsi="Georgia"/>
          <w:color w:val="auto"/>
          <w:sz w:val="28"/>
          <w:szCs w:val="28"/>
          <w:lang w:val="ru-RU"/>
        </w:rPr>
        <w:t>роль на распространение глистов.</w:t>
      </w:r>
      <w:r w:rsidR="00221E59" w:rsidRPr="00B26C85">
        <w:rPr>
          <w:rStyle w:val="apple-converted-space"/>
          <w:rFonts w:ascii="Georgia" w:hAnsi="Georgia"/>
          <w:color w:val="auto"/>
          <w:sz w:val="28"/>
          <w:szCs w:val="28"/>
        </w:rPr>
        <w:t> </w:t>
      </w:r>
      <w:r w:rsidRPr="00B26C85">
        <w:rPr>
          <w:rStyle w:val="apple-converted-space"/>
          <w:rFonts w:ascii="Georgia" w:hAnsi="Georgia"/>
          <w:color w:val="auto"/>
          <w:sz w:val="28"/>
          <w:szCs w:val="28"/>
          <w:lang w:val="ru-RU"/>
        </w:rPr>
        <w:t xml:space="preserve"> 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917DB4" w:rsidRPr="00B26C85" w:rsidRDefault="00917DB4" w:rsidP="00917DB4">
      <w:pPr>
        <w:ind w:left="36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2.</w:t>
      </w:r>
      <w:r w:rsidR="00DA6A43" w:rsidRPr="00B26C85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Предмет и задачи медицинской паразитологии</w:t>
      </w:r>
      <w:r w:rsidR="00DA6A43" w:rsidRPr="00B26C85">
        <w:rPr>
          <w:b/>
          <w:sz w:val="28"/>
          <w:szCs w:val="28"/>
          <w:lang w:val="ru-RU"/>
        </w:rPr>
        <w:t xml:space="preserve"> </w:t>
      </w:r>
      <w:r w:rsidR="004069B7"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(1час)   </w:t>
      </w:r>
    </w:p>
    <w:p w:rsidR="00B92ABB" w:rsidRPr="00B26C85" w:rsidRDefault="00917DB4" w:rsidP="00B92ABB">
      <w:pPr>
        <w:ind w:left="0" w:firstLine="709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1.</w:t>
      </w:r>
      <w:r w:rsidR="00DA6A4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Биологическая наука</w:t>
      </w:r>
      <w:proofErr w:type="gramStart"/>
      <w:r w:rsidR="00DA6A4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,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(</w:t>
      </w:r>
      <w:proofErr w:type="gramEnd"/>
      <w:r w:rsidR="00DA6A4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Pr="00B26C85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/>
        </w:rPr>
        <w:t>Паразитоло́гия</w:t>
      </w:r>
      <w:proofErr w:type="spellEnd"/>
      <w:r w:rsidRPr="00B26C85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/>
        </w:rPr>
        <w:t xml:space="preserve"> (паразит + греч. </w:t>
      </w:r>
      <w:r w:rsidRPr="00B26C85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eastAsia="ru-RU"/>
        </w:rPr>
        <w:t>logos</w:t>
      </w:r>
      <w:r w:rsidRPr="00B26C85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/>
        </w:rPr>
        <w:t xml:space="preserve"> учение)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="00DA6A4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изучающая паразитов, их взаимоотношения с хозяевами и окружающей средой и разрабатывающая методы борьбы с паразитами и паразитарными болезнями (Паразитарные болезни).</w:t>
      </w:r>
    </w:p>
    <w:p w:rsidR="00B92ABB" w:rsidRPr="00B26C85" w:rsidRDefault="00A04C80" w:rsidP="00B92ABB">
      <w:pPr>
        <w:ind w:left="0" w:firstLine="709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2.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Медицинская </w:t>
      </w:r>
      <w:proofErr w:type="spellStart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протозоологияя</w:t>
      </w:r>
      <w:proofErr w:type="spellEnd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и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медицинская гельминтология.</w:t>
      </w:r>
      <w:r w:rsidR="00B92ABB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3.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Медицинская </w:t>
      </w:r>
      <w:proofErr w:type="spellStart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арахноэнтомология</w:t>
      </w:r>
      <w:proofErr w:type="spellEnd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.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</w:p>
    <w:p w:rsidR="00917DB4" w:rsidRPr="00B26C85" w:rsidRDefault="00A04C80" w:rsidP="00B92ABB">
      <w:pPr>
        <w:ind w:left="0" w:firstLine="709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4.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Эндогенные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и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экзогенные болезни животных и человека по </w:t>
      </w:r>
      <w:proofErr w:type="spellStart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этилогическому</w:t>
      </w:r>
      <w:proofErr w:type="spellEnd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принципу.</w:t>
      </w:r>
    </w:p>
    <w:p w:rsidR="00DA6A43" w:rsidRPr="00B26C85" w:rsidRDefault="00DA6A43" w:rsidP="00DA6A43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ind w:left="0" w:firstLine="0"/>
        <w:contextualSpacing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</w:p>
    <w:p w:rsidR="004069B7" w:rsidRPr="00B26C85" w:rsidRDefault="004069B7" w:rsidP="00DA6A43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</w:t>
      </w:r>
    </w:p>
    <w:p w:rsidR="00A04C80" w:rsidRPr="00B26C85" w:rsidRDefault="00917DB4" w:rsidP="00A04C80">
      <w:pPr>
        <w:pStyle w:val="ab"/>
        <w:numPr>
          <w:ilvl w:val="0"/>
          <w:numId w:val="18"/>
        </w:numP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Формы межвидовых биотических связей в биоценозах</w:t>
      </w:r>
      <w:r w:rsidR="004069B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(1час)</w:t>
      </w:r>
    </w:p>
    <w:p w:rsidR="00A04C80" w:rsidRPr="00B26C85" w:rsidRDefault="00B92ABB" w:rsidP="00B92ABB">
      <w:pPr>
        <w:ind w:left="0"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1.</w:t>
      </w:r>
      <w:r w:rsidR="00A04C80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Две основные формы межвидовых взаимодействий: </w:t>
      </w:r>
      <w:r w:rsidR="00A04C80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 xml:space="preserve">антибиоз </w:t>
      </w:r>
      <w:r w:rsidR="00A04C80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и </w:t>
      </w:r>
      <w:r w:rsidR="00A04C80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симбиоз.</w:t>
      </w:r>
      <w:r w:rsidR="00A04C80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2.Формы симбиоза – </w:t>
      </w:r>
      <w:r w:rsidR="00A04C80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мутуализм, комменсализм. 3.Хищничество, паразитизм.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203C04">
      <w:pPr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069B7" w:rsidRPr="00B26C85" w:rsidRDefault="00A04C80" w:rsidP="00A04C80">
      <w:pPr>
        <w:pStyle w:val="ab"/>
        <w:numPr>
          <w:ilvl w:val="0"/>
          <w:numId w:val="18"/>
        </w:numPr>
        <w:tabs>
          <w:tab w:val="clear" w:pos="720"/>
          <w:tab w:val="num" w:pos="142"/>
        </w:tabs>
        <w:ind w:left="142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Распространенность паразитизма в природе</w:t>
      </w:r>
      <w:r w:rsidR="004069B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="00917DB4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(1час</w:t>
      </w:r>
      <w:r w:rsidR="004069B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)</w:t>
      </w:r>
    </w:p>
    <w:p w:rsidR="004069B7" w:rsidRPr="00B26C85" w:rsidRDefault="009159AE" w:rsidP="00B12797">
      <w:pPr>
        <w:ind w:left="0"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Паразитический образ жизни могут вести самые разнообразные организмы, не имеющие между собой ничего общего. Паразитами являются все вирусы. Паразитизм известен среди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прокариотических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организмов, в царствах Грибы, Растения, Животные. Вирусов изучает отдельная наука - </w:t>
      </w: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 xml:space="preserve">вирусология.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Паразитические прокариоты изучаются </w:t>
      </w: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 xml:space="preserve">микробиологией,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паразитические грибы - </w:t>
      </w: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 xml:space="preserve">микологией,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паразитизм в растительном мире - </w:t>
      </w: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 xml:space="preserve">фитопатологией,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паразиты-животные, или зоопаразиты, - </w:t>
      </w: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паразитологией.</w:t>
      </w:r>
      <w:r w:rsidR="005A612C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 xml:space="preserve">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От общего числа известных видов животных зоопаразиты составляют 6-7%.</w:t>
      </w:r>
    </w:p>
    <w:p w:rsidR="004069B7" w:rsidRPr="00B26C85" w:rsidRDefault="00203C04" w:rsidP="00A04C80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5. </w:t>
      </w:r>
      <w:r w:rsidR="009159AE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Классификация паразитизма и  паразитов (1час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)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lastRenderedPageBreak/>
        <w:t xml:space="preserve">      </w:t>
      </w:r>
    </w:p>
    <w:p w:rsidR="009159AE" w:rsidRPr="00B26C85" w:rsidRDefault="004069B7" w:rsidP="00B92ABB">
      <w:pPr>
        <w:ind w:left="0"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1. </w:t>
      </w:r>
      <w:r w:rsidR="009159A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Истинный </w:t>
      </w:r>
      <w:r w:rsidR="009159A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паразитизм .2. </w:t>
      </w:r>
      <w:r w:rsidR="009159A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Ложный </w:t>
      </w:r>
      <w:r w:rsidR="009159A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паразитизм 3.</w:t>
      </w:r>
      <w:r w:rsidR="009159A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Облигатный </w:t>
      </w:r>
      <w:r w:rsidR="009159A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паразитизм - паразитизм, обязательный для данного вида организмов. Абсолютное большинство видов паразитов относятся к этой группе. </w:t>
      </w:r>
      <w:r w:rsidR="009159A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4.Факультативные </w:t>
      </w:r>
      <w:r w:rsidR="009159A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паразиты.  5. </w:t>
      </w:r>
      <w:r w:rsidR="009159A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Временные </w:t>
      </w:r>
      <w:r w:rsidR="009159A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паразиты. 6. </w:t>
      </w:r>
      <w:r w:rsidR="009159A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Постоянные </w:t>
      </w:r>
      <w:r w:rsidR="009159A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паразиты -  стационарные и периодические.7.</w:t>
      </w:r>
      <w:r w:rsidR="009159AE" w:rsidRPr="00B26C85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="009159A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Эктопаразиты </w:t>
      </w:r>
      <w:r w:rsidR="004B2F28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и </w:t>
      </w:r>
      <w:r w:rsidR="004B2F28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э</w:t>
      </w:r>
      <w:r w:rsidR="009159A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ндопаразиты</w:t>
      </w:r>
      <w:r w:rsidR="004B2F28" w:rsidRPr="00B26C8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 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6.</w:t>
      </w:r>
      <w:r w:rsidR="009159A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="009159AE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Происхождение паразитизма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="005A612C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</w:t>
      </w:r>
      <w:r w:rsidR="009159AE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1час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)</w:t>
      </w:r>
    </w:p>
    <w:p w:rsidR="004069B7" w:rsidRPr="00B26C85" w:rsidRDefault="004069B7" w:rsidP="009159AE">
      <w:pPr>
        <w:ind w:left="360" w:hanging="360"/>
        <w:contextualSpacing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</w:p>
    <w:p w:rsidR="004069B7" w:rsidRPr="00B26C85" w:rsidRDefault="004B2F28" w:rsidP="00B92ABB">
      <w:pPr>
        <w:ind w:left="0"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1.Происхождение </w:t>
      </w:r>
      <w:proofErr w:type="spellStart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эктопаразитизма</w:t>
      </w:r>
      <w:proofErr w:type="spellEnd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- через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увеличение количества источников питания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с</w:t>
      </w:r>
      <w:r w:rsidR="00B92ABB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последующей их сменой и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хищничество.</w:t>
      </w:r>
      <w:r w:rsidR="00B92ABB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2.</w:t>
      </w:r>
      <w:r w:rsidR="00B92ABB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Переход к паразитированию в одном хозяине после </w:t>
      </w:r>
      <w:r w:rsidR="00B92ABB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предварительной адаптации к обитанию в другом, </w:t>
      </w:r>
      <w:r w:rsidR="00B92ABB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служащем источником питания первого.3. Происхождение паразитов </w:t>
      </w:r>
      <w:r w:rsidR="00B92ABB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тканей внутренней среды.</w:t>
      </w:r>
    </w:p>
    <w:p w:rsidR="00217AC1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7.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="00217AC1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Адаптации к паразитическому образу жизни: основные тенденции (1 час)</w:t>
      </w:r>
    </w:p>
    <w:p w:rsidR="00217AC1" w:rsidRPr="00B26C85" w:rsidRDefault="00217AC1" w:rsidP="00B92ABB">
      <w:pPr>
        <w:ind w:left="0" w:firstLine="708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1.Абсолют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но универсальные приспособления</w:t>
      </w:r>
      <w:r w:rsidR="005A612C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: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высокая плодовитость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и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особенности половой системы.</w:t>
      </w:r>
    </w:p>
    <w:p w:rsidR="00B92ABB" w:rsidRPr="00B26C85" w:rsidRDefault="00B92ABB" w:rsidP="00B92ABB">
      <w:pPr>
        <w:ind w:left="0" w:firstLine="709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2.Органы прикрепления паразитов.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Присасывательные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диски у инфузории  и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лямблии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, сложная присоска  и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кутикулярные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шипики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на коже  у сосальщиков, крючья и сложные присоски на головках ленточных червей, конечности, служащие д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ля прикрепления, у ракообразных  и насекомых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3. 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Антиферментные свойства покровов эндопаразитов.</w:t>
      </w:r>
    </w:p>
    <w:p w:rsidR="00B92ABB" w:rsidRPr="00B26C85" w:rsidRDefault="00B92ABB" w:rsidP="00B92ABB">
      <w:pPr>
        <w:ind w:left="0"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4.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Колюще-сосущий ротовой аппарат,</w:t>
      </w:r>
      <w:r w:rsidR="00D13794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у </w:t>
      </w:r>
      <w:proofErr w:type="gramStart"/>
      <w:r w:rsidR="00D13794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паразитов</w:t>
      </w:r>
      <w:proofErr w:type="gramEnd"/>
      <w:r w:rsidR="00D13794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питающихся кровью. </w:t>
      </w:r>
      <w:r w:rsidR="001F78F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5. </w:t>
      </w:r>
      <w:r w:rsidR="00D13794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Органы</w:t>
      </w:r>
      <w:r w:rsidR="001F78F3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ориентации 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в среде, используемые </w:t>
      </w:r>
      <w:r w:rsidR="001F78F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для поисков хозяина (светочувст</w:t>
      </w:r>
      <w:r w:rsidR="00203C0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вительные глазки, </w:t>
      </w:r>
      <w:proofErr w:type="spellStart"/>
      <w:r w:rsidR="00203C0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термо</w:t>
      </w:r>
      <w:proofErr w:type="spellEnd"/>
      <w:r w:rsidR="00203C0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- и хемо</w:t>
      </w:r>
      <w:r w:rsidR="001F78F3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рецепторы), и </w:t>
      </w:r>
      <w:r w:rsidR="00D13794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органы</w:t>
      </w:r>
      <w:r w:rsidR="001F78F3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передвижения.</w:t>
      </w:r>
    </w:p>
    <w:p w:rsidR="00217AC1" w:rsidRPr="00B26C85" w:rsidRDefault="00217AC1" w:rsidP="004069B7">
      <w:pPr>
        <w:ind w:left="0" w:firstLine="0"/>
        <w:contextualSpacing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8.</w:t>
      </w:r>
      <w:r w:rsidR="001F78F3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Цикл развития паразитов и организм хозяина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="00B92ABB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(1час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)</w:t>
      </w:r>
    </w:p>
    <w:p w:rsidR="001F78F3" w:rsidRPr="00B26C85" w:rsidRDefault="001F78F3" w:rsidP="001F78F3">
      <w:pPr>
        <w:ind w:left="0" w:firstLine="709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1.Развитие со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сложным метаморфозом,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включающим много личиночных стадий, обитающих в разных средах и выполняющих разные функции: расселения, активного роста, пассивного ожидания попадания в другую среду обитания и иногда даже размножения.</w:t>
      </w:r>
    </w:p>
    <w:p w:rsidR="001F78F3" w:rsidRPr="00B26C85" w:rsidRDefault="001F78F3" w:rsidP="001F78F3">
      <w:pPr>
        <w:ind w:left="0" w:firstLine="709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2.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Жизненный цикл -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совокупность всех стадий онтогенеза паразита и путей передачи его от одного хозяина к другому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.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Свободный, и паразитический образ жизни личинок.</w:t>
      </w:r>
    </w:p>
    <w:p w:rsidR="001F78F3" w:rsidRPr="00B26C85" w:rsidRDefault="001F78F3" w:rsidP="001F78F3">
      <w:pPr>
        <w:ind w:left="0" w:firstLine="709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3.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Промежуточный хозяин.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Значение промежуточных хозяев в циклах развития паразитов. 4.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Окончательный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или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дефинитивный </w:t>
      </w:r>
      <w:proofErr w:type="gramStart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хозяин</w:t>
      </w:r>
      <w:proofErr w:type="gramEnd"/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 xml:space="preserve"> -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в котором развивается и размножается половым путем половозрелая стадия паразита.</w:t>
      </w:r>
      <w:r w:rsidR="00381D4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5.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</w:t>
      </w:r>
      <w:r w:rsidR="00381D4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="00381D49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«Резервуар паразита», </w:t>
      </w:r>
      <w:r w:rsidR="00381D4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или </w:t>
      </w:r>
      <w:r w:rsidR="00381D49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«резервуарный хозяин». 6.</w:t>
      </w:r>
      <w:r w:rsidR="00381D49" w:rsidRPr="00B26C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381D49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Трансмиссивным</w:t>
      </w:r>
      <w:proofErr w:type="gramEnd"/>
      <w:r w:rsidR="00381D49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способ передачи паразитов. </w:t>
      </w:r>
      <w:r w:rsidR="00381D4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Существует два его варианта: </w:t>
      </w:r>
      <w:proofErr w:type="spellStart"/>
      <w:r w:rsidR="00381D49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инокулятивный</w:t>
      </w:r>
      <w:proofErr w:type="spellEnd"/>
      <w:r w:rsidR="00381D49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</w:t>
      </w:r>
      <w:r w:rsidR="00381D4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и </w:t>
      </w:r>
      <w:proofErr w:type="spellStart"/>
      <w:r w:rsidR="00381D49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контаминативный</w:t>
      </w:r>
      <w:proofErr w:type="spellEnd"/>
      <w:r w:rsidR="00381D49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.</w:t>
      </w:r>
    </w:p>
    <w:p w:rsidR="004069B7" w:rsidRPr="00B26C85" w:rsidRDefault="004069B7" w:rsidP="001F78F3">
      <w:pPr>
        <w:pStyle w:val="af4"/>
        <w:spacing w:before="0" w:beforeAutospacing="0" w:after="0" w:afterAutospacing="0"/>
        <w:ind w:right="94" w:firstLine="0"/>
        <w:contextualSpacing/>
        <w:rPr>
          <w:rFonts w:eastAsiaTheme="minorHAnsi"/>
          <w:sz w:val="28"/>
          <w:szCs w:val="28"/>
          <w:lang w:eastAsia="en-US" w:bidi="en-US"/>
        </w:rPr>
      </w:pPr>
      <w:r w:rsidRPr="00B26C85">
        <w:rPr>
          <w:sz w:val="28"/>
          <w:szCs w:val="28"/>
        </w:rPr>
        <w:lastRenderedPageBreak/>
        <w:t xml:space="preserve"> </w:t>
      </w:r>
    </w:p>
    <w:p w:rsidR="004069B7" w:rsidRPr="00B26C85" w:rsidRDefault="004069B7" w:rsidP="004069B7">
      <w:pPr>
        <w:ind w:left="0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9.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="001F78F3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 </w:t>
      </w:r>
      <w:r w:rsidR="00F815F4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Факторы восприимчивости хозяина к паразиту 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(1час)</w:t>
      </w:r>
    </w:p>
    <w:p w:rsidR="00456554" w:rsidRPr="00B26C85" w:rsidRDefault="00456554" w:rsidP="004069B7">
      <w:pPr>
        <w:ind w:left="0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1.Факторы генетической и негенетической природы обусловливают различную чувствительность организма хозяина к паразиту. Среди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негенетических факторов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выделяют возраст, питание, гормональный статус, сопутствующие заболевания и особенности их лечения. 2. Значение генетической конституции в восприимчивости человека к паразитарным заболеваниям</w:t>
      </w:r>
      <w:r w:rsidR="00500FEB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.</w:t>
      </w:r>
    </w:p>
    <w:p w:rsidR="004069B7" w:rsidRPr="00B26C85" w:rsidRDefault="004069B7" w:rsidP="00500FEB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  </w:t>
      </w:r>
      <w:r w:rsidR="00500FEB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     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10. </w:t>
      </w:r>
      <w:r w:rsidR="00500FEB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Влияние паразитов на организм хозяина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(1час)</w:t>
      </w:r>
    </w:p>
    <w:p w:rsidR="00460F34" w:rsidRPr="00B26C85" w:rsidRDefault="00460F34" w:rsidP="004069B7">
      <w:pPr>
        <w:ind w:left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60F34" w:rsidRPr="00B26C85" w:rsidRDefault="00460F34" w:rsidP="00460F34">
      <w:pPr>
        <w:ind w:left="0" w:firstLine="708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1.</w:t>
      </w:r>
      <w:r w:rsidR="00500FEB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Влияние паразитов на организм хозяина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="00500FEB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от вида и систематического положения паразита, его расположения в организме хозяина, размеров, интенсивности метаболизма, способности пе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ремещаться, выделять токсины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2.Механическое повреждение тканей ротовыми органами или 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органами прикрепления паразитов.  Г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емолиз эритроцитов, или веществ, обладающих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антикоагулянтным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действием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.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3.Закупорка полых органов живущими в них паразитами, 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и  их атрофия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.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="000B666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4.</w:t>
      </w:r>
      <w:r w:rsidR="000B6667" w:rsidRPr="00B26C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</w:t>
      </w:r>
      <w:r w:rsidR="000B666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Эффект отнятия пищи».</w:t>
      </w:r>
    </w:p>
    <w:p w:rsidR="00500FEB" w:rsidRPr="00B26C85" w:rsidRDefault="00500FEB" w:rsidP="00500FEB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  11.</w:t>
      </w:r>
      <w:r w:rsidR="000B666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="000B666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Действие хозяина на паразита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="000B666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(1час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)</w:t>
      </w:r>
    </w:p>
    <w:p w:rsidR="000B6667" w:rsidRPr="00B26C85" w:rsidRDefault="000B6667" w:rsidP="000B6667">
      <w:pPr>
        <w:ind w:left="0"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1.Защитные действия хозяина против паразитарной инвазии -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иммунные механизмы.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Иммунные реакции хозяина в ответ на действие антигенов двух разных типов: входящих в состав организма паразита и выделяемых паразитами в окружающую среду.2.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Антигены первого типа.3.Антигены второго типа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- компоненты слюны кровососущих паразитов, ферменты, выделяющиеся различными железами гельминтов.4. Компромиссные взаимоотношения: хозяин адаптируется к обитанию в его организме небольшого числа паразитов, а их существование в организме хозяина создает состояние иммунитета, препятствующего выживанию личинок, вновь попадающих в организм больног</w:t>
      </w: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о-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нестерильный иммунитет .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0B6667">
      <w:pPr>
        <w:ind w:left="0" w:right="344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</w:t>
      </w:r>
    </w:p>
    <w:p w:rsidR="004069B7" w:rsidRPr="00B26C85" w:rsidRDefault="004069B7" w:rsidP="004069B7">
      <w:pPr>
        <w:ind w:left="0" w:right="344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12. </w:t>
      </w:r>
      <w:r w:rsidR="000B666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Специфичность паразитов по отношению к хозяину 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(1час)</w:t>
      </w:r>
    </w:p>
    <w:p w:rsidR="000B6667" w:rsidRPr="00B26C85" w:rsidRDefault="000B6667" w:rsidP="000B6667">
      <w:pPr>
        <w:ind w:left="0" w:firstLine="708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1.Специфичность паразита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-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соответствие определенного вида паразита определенному хозяину. Примеры специфических паразитов человека - малярийные плазмодии, острица детская и некоторые другие. </w:t>
      </w:r>
      <w:proofErr w:type="spellStart"/>
      <w:r w:rsidR="00D13794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Антропонозные</w:t>
      </w:r>
      <w:proofErr w:type="spellEnd"/>
      <w:r w:rsidR="00D13794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заболевания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.</w:t>
      </w:r>
      <w:r w:rsidR="00D13794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2.Зоонозные  заболевания – </w:t>
      </w: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заболевания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вызываемые печеночным сосальщиком, широким лентецом. 3.Экологическая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lastRenderedPageBreak/>
        <w:t>пластичность - изменение специфичности паразитов к хозяевам на протяжении жизненного цикла.</w:t>
      </w:r>
    </w:p>
    <w:p w:rsidR="000B6667" w:rsidRPr="00B26C85" w:rsidRDefault="000B6667" w:rsidP="004069B7">
      <w:pPr>
        <w:ind w:left="0" w:right="344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ind w:left="0" w:firstLine="0"/>
        <w:contextualSpacing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</w:p>
    <w:p w:rsidR="000B6667" w:rsidRPr="00B26C85" w:rsidRDefault="004069B7" w:rsidP="000B6667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13.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proofErr w:type="spellStart"/>
      <w:proofErr w:type="gramStart"/>
      <w:r w:rsidR="000B666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Природно</w:t>
      </w:r>
      <w:proofErr w:type="spellEnd"/>
      <w:r w:rsidR="000B666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- очаговые</w:t>
      </w:r>
      <w:proofErr w:type="gramEnd"/>
      <w:r w:rsidR="000B666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заболевания 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(1час)</w:t>
      </w:r>
      <w:r w:rsidR="000B6667" w:rsidRPr="00B26C8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B6667" w:rsidRPr="00B26C85" w:rsidRDefault="000B6667" w:rsidP="000B6667">
      <w:pPr>
        <w:ind w:left="0" w:firstLine="0"/>
        <w:contextualSpacing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Признаки </w:t>
      </w:r>
      <w:proofErr w:type="gramStart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природной</w:t>
      </w:r>
      <w:proofErr w:type="gramEnd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очаговости</w:t>
      </w:r>
      <w:proofErr w:type="spellEnd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:</w:t>
      </w:r>
    </w:p>
    <w:p w:rsidR="000B6667" w:rsidRPr="00B26C85" w:rsidRDefault="000B6667" w:rsidP="000B666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•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 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возбудители циркулируют в природе от одного животного к другому независимо от человека;</w:t>
      </w:r>
    </w:p>
    <w:p w:rsidR="000B6667" w:rsidRPr="00B26C85" w:rsidRDefault="000B6667" w:rsidP="000B666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•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 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резервуаром возбудителя служат дикие животные;</w:t>
      </w:r>
    </w:p>
    <w:p w:rsidR="000B6667" w:rsidRPr="00B26C85" w:rsidRDefault="000B6667" w:rsidP="000B666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•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 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болезни распространены не повсеместно, а на ограниченной территории с определенным ландшафтом, климатическими факторами и биогеоценозами.</w:t>
      </w:r>
    </w:p>
    <w:p w:rsidR="000B6667" w:rsidRPr="00B26C85" w:rsidRDefault="000B6667" w:rsidP="000B666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Компоненты природного очага:</w:t>
      </w:r>
    </w:p>
    <w:p w:rsidR="000B6667" w:rsidRPr="00B26C85" w:rsidRDefault="000B6667" w:rsidP="000B666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•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 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возбудитель;</w:t>
      </w:r>
    </w:p>
    <w:p w:rsidR="000B6667" w:rsidRPr="00B26C85" w:rsidRDefault="000B6667" w:rsidP="000B666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•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 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восприимчивые к возбудителю животные - резервуары;</w:t>
      </w:r>
    </w:p>
    <w:p w:rsidR="000B6667" w:rsidRPr="00B26C85" w:rsidRDefault="000B6667" w:rsidP="000B666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•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 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соответствующий комплекс природно-климатических условий, в котором существует данный биогеоценоз.</w:t>
      </w:r>
    </w:p>
    <w:p w:rsidR="004069B7" w:rsidRPr="00B26C85" w:rsidRDefault="00297D6D" w:rsidP="000B666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Трансмиссивные болезни - </w:t>
      </w:r>
      <w:r w:rsidR="000B666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лейшманиоз, трипаносомоз, клещевой энцефалит и т.д. 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 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4069B7" w:rsidRPr="00B26C85" w:rsidRDefault="00297D6D" w:rsidP="00297D6D">
      <w:pPr>
        <w:ind w:left="0" w:firstLine="0"/>
        <w:contextualSpacing/>
        <w:jc w:val="left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    </w:t>
      </w:r>
      <w:r w:rsidR="004069B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14. 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Вирусные заболевания </w:t>
      </w:r>
      <w:r w:rsidR="006561CE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(2</w:t>
      </w:r>
      <w:r w:rsidR="004069B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час)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        </w:t>
      </w:r>
    </w:p>
    <w:p w:rsidR="004069B7" w:rsidRPr="00B26C85" w:rsidRDefault="006561CE" w:rsidP="006561CE">
      <w:pPr>
        <w:ind w:left="0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1.Вирусные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заболеваний - клещевой и японский энцефалиты, желтая лихорадка, бешенство.</w:t>
      </w:r>
    </w:p>
    <w:p w:rsidR="004069B7" w:rsidRPr="00B26C85" w:rsidRDefault="004069B7" w:rsidP="004069B7">
      <w:pPr>
        <w:ind w:left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 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  15.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="00297D6D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Бактериальные заболевания 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</w:t>
      </w:r>
      <w:r w:rsidR="005A612C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2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часа)</w:t>
      </w:r>
    </w:p>
    <w:p w:rsidR="006561CE" w:rsidRPr="00B26C85" w:rsidRDefault="006561CE" w:rsidP="006561CE">
      <w:pPr>
        <w:ind w:left="0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1.Чума, туляремия, сибирская язва, бруцеллез,</w:t>
      </w: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,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лихорадка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цуц</w:t>
      </w:r>
      <w:r w:rsidR="0082191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уга-муши</w:t>
      </w:r>
      <w:proofErr w:type="spellEnd"/>
      <w:r w:rsidR="0082191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, пути заражения, меры профилактики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.</w:t>
      </w:r>
    </w:p>
    <w:p w:rsidR="004069B7" w:rsidRPr="00B26C85" w:rsidRDefault="004069B7" w:rsidP="006561CE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0B666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 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4069B7" w:rsidRPr="00B26C85" w:rsidRDefault="00297D6D" w:rsidP="004069B7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</w:t>
      </w:r>
      <w:r w:rsidR="004069B7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r w:rsidR="004069B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16.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proofErr w:type="spellStart"/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Протозойные</w:t>
      </w:r>
      <w:proofErr w:type="spellEnd"/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заболевания</w:t>
      </w:r>
      <w:r w:rsidR="004069B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="005A612C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(3</w:t>
      </w:r>
      <w:r w:rsidR="004069B7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часа)</w:t>
      </w:r>
    </w:p>
    <w:p w:rsidR="00D13794" w:rsidRPr="00B26C85" w:rsidRDefault="006561CE" w:rsidP="00D13794">
      <w:pPr>
        <w:ind w:left="0" w:firstLine="0"/>
        <w:contextualSpacing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1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.</w:t>
      </w:r>
      <w:r w:rsidR="001E0546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Лямблиоз,</w:t>
      </w:r>
      <w:r w:rsidR="00D13794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="001E0546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б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алантидиаз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, лейшманиоз</w:t>
      </w:r>
      <w:r w:rsidR="00046231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ы, трипаносо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мозы, токсоплазмоз, пути проникновения в организм хозяина</w:t>
      </w: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 ,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циклы развития.</w:t>
      </w:r>
      <w:r w:rsidR="0082191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Меры профилактики </w:t>
      </w:r>
      <w:proofErr w:type="spellStart"/>
      <w:r w:rsidR="0082191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протозойных</w:t>
      </w:r>
      <w:proofErr w:type="spellEnd"/>
      <w:r w:rsidR="0082191E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заболеваний.</w:t>
      </w:r>
    </w:p>
    <w:p w:rsidR="006561CE" w:rsidRPr="00B26C85" w:rsidRDefault="00D13794" w:rsidP="006561CE">
      <w:pPr>
        <w:ind w:left="0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2. </w:t>
      </w:r>
      <w:r w:rsidR="00A30ACF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Строение. Среда обитания. Медицинское значение. Предохранение от заражения. Общее понятие о смене хозяев в цикле развития.</w:t>
      </w:r>
    </w:p>
    <w:p w:rsidR="004069B7" w:rsidRPr="00B26C85" w:rsidRDefault="000B4ACF" w:rsidP="00D13794">
      <w:pPr>
        <w:ind w:left="0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  <w:r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2.Лабораторная работа – 1 час</w:t>
      </w:r>
    </w:p>
    <w:p w:rsidR="004069B7" w:rsidRPr="00B26C85" w:rsidRDefault="004069B7" w:rsidP="004069B7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br/>
      </w:r>
      <w:r w:rsidR="00297D6D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17. </w:t>
      </w:r>
      <w:r w:rsidR="0082191E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Заболевания вызванные гельминтами</w:t>
      </w:r>
      <w:proofErr w:type="gramStart"/>
      <w:r w:rsidR="00297D6D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="00046231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,</w:t>
      </w:r>
      <w:proofErr w:type="gramEnd"/>
      <w:r w:rsidR="00046231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пути заражения, профилактика.</w:t>
      </w:r>
      <w:r w:rsidR="00297D6D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="005A612C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(6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час)</w:t>
      </w:r>
    </w:p>
    <w:p w:rsidR="00D13794" w:rsidRPr="00B26C85" w:rsidRDefault="00D13794" w:rsidP="004069B7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CC2A76" w:rsidRPr="00B26C85" w:rsidRDefault="00CC2A76" w:rsidP="004069B7">
      <w:pPr>
        <w:ind w:left="0"/>
        <w:contextualSpacing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 xml:space="preserve">     </w:t>
      </w:r>
      <w:r w:rsidR="0082191E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1.Заболевания вызванные гельминтами из класса сосальщиков</w:t>
      </w:r>
      <w:r w:rsidR="001E0546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 xml:space="preserve"> </w:t>
      </w:r>
      <w:r w:rsidR="0082191E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(трематодозы) –</w:t>
      </w: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(1 час)</w:t>
      </w:r>
      <w:r w:rsidR="0082191E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 xml:space="preserve"> </w:t>
      </w:r>
      <w:r w:rsidR="0082191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Описторхоз (</w:t>
      </w:r>
      <w:proofErr w:type="spellStart"/>
      <w:r w:rsidR="0082191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возбудитель-кощачья</w:t>
      </w:r>
      <w:proofErr w:type="spellEnd"/>
      <w:r w:rsidR="0082191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двуустка</w:t>
      </w:r>
      <w:proofErr w:type="gramStart"/>
      <w:r w:rsidR="0082191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)</w:t>
      </w:r>
      <w:proofErr w:type="spellStart"/>
      <w:r w:rsidR="0082191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Ф</w:t>
      </w:r>
      <w:proofErr w:type="gramEnd"/>
      <w:r w:rsidR="0082191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асциолез</w:t>
      </w:r>
      <w:proofErr w:type="spellEnd"/>
      <w:r w:rsidR="0082191E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(возбудитель- печеночная двуустка и гигантская), </w:t>
      </w:r>
    </w:p>
    <w:p w:rsidR="00A30ACF" w:rsidRPr="00B26C85" w:rsidRDefault="00CC2A76" w:rsidP="004069B7">
      <w:pPr>
        <w:ind w:left="0"/>
        <w:contextualSpacing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     </w:t>
      </w:r>
      <w:r w:rsidR="00046231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2.Заболевания вызванные ленточными глистами</w:t>
      </w:r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(</w:t>
      </w:r>
      <w:proofErr w:type="spellStart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цестозы</w:t>
      </w:r>
      <w:proofErr w:type="spellEnd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) –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(</w:t>
      </w: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2 часа)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</w:t>
      </w:r>
      <w:proofErr w:type="spellStart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гименолепидоз</w:t>
      </w:r>
      <w:proofErr w:type="spellEnd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(возбудитель – карликовый цепень); дифиллоботриоз-(возбудитель лентец широкий)</w:t>
      </w:r>
      <w:proofErr w:type="gramStart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;</w:t>
      </w:r>
      <w:proofErr w:type="spellStart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т</w:t>
      </w:r>
      <w:proofErr w:type="gramEnd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ениаринхоз</w:t>
      </w:r>
      <w:proofErr w:type="spellEnd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– (возбудитель – цепень бычий невооруженный); </w:t>
      </w:r>
      <w:proofErr w:type="spellStart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тениоз</w:t>
      </w:r>
      <w:proofErr w:type="spellEnd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(возбудитель цепень свиной вооруженный); эхинококкоз – (возбудитель личиночная стадия </w:t>
      </w:r>
      <w:proofErr w:type="spellStart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эхиннококка</w:t>
      </w:r>
      <w:proofErr w:type="spellEnd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)</w:t>
      </w:r>
    </w:p>
    <w:p w:rsidR="00046231" w:rsidRPr="00B26C85" w:rsidRDefault="00A30ACF" w:rsidP="004069B7">
      <w:pPr>
        <w:ind w:left="0"/>
        <w:contextualSpacing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</w:pPr>
      <w:r w:rsidRPr="00B26C85">
        <w:rPr>
          <w:sz w:val="28"/>
          <w:szCs w:val="28"/>
          <w:lang w:val="ru-RU"/>
        </w:rPr>
        <w:t xml:space="preserve"> </w:t>
      </w:r>
      <w:r w:rsidR="00CC2A76" w:rsidRPr="00B26C85">
        <w:rPr>
          <w:sz w:val="28"/>
          <w:szCs w:val="28"/>
          <w:lang w:val="ru-RU"/>
        </w:rPr>
        <w:t xml:space="preserve">  </w:t>
      </w:r>
      <w:r w:rsidR="00D13794" w:rsidRPr="00B26C85">
        <w:rPr>
          <w:sz w:val="28"/>
          <w:szCs w:val="28"/>
          <w:lang w:val="ru-RU"/>
        </w:rPr>
        <w:t xml:space="preserve">   </w:t>
      </w:r>
      <w:r w:rsidR="00CC2A76" w:rsidRPr="00B26C85">
        <w:rPr>
          <w:sz w:val="28"/>
          <w:szCs w:val="28"/>
          <w:lang w:val="ru-RU"/>
        </w:rPr>
        <w:t xml:space="preserve">  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Плоские черви, паразиты человека. Сосальщики. Печеночный сосальщик. Внешнее и внутреннее строение. Приспособления к паразитизму. Предохранение от заражения. Смена хозяев в цикле развития. Ленточные черви. Цепни (свиной, бычий и эхинококк). Лентецы (широкий лентец). Паразитический образ жизни. Особенности внешнего и внутреннего строения. Циклы развития и смена хозяев. Предохранение от заражения.</w:t>
      </w:r>
    </w:p>
    <w:p w:rsidR="00046231" w:rsidRPr="00B26C85" w:rsidRDefault="00CC2A76" w:rsidP="001E0546">
      <w:pPr>
        <w:ind w:left="0"/>
        <w:contextualSpacing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 xml:space="preserve">      </w:t>
      </w:r>
      <w:r w:rsidR="00046231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3.Заболевания вызванные круглыми червями (</w:t>
      </w:r>
      <w:proofErr w:type="spellStart"/>
      <w:r w:rsidR="00046231"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нематодозы</w:t>
      </w:r>
      <w:proofErr w:type="spellEnd"/>
      <w:r w:rsidR="00046231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)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– (</w:t>
      </w:r>
      <w:r w:rsidRPr="00B26C8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ru-RU"/>
        </w:rPr>
        <w:t>2 часа)</w:t>
      </w:r>
      <w:r w:rsidR="001E0546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 xml:space="preserve"> – аскаридоз (возбудитель аскарида)</w:t>
      </w:r>
      <w:proofErr w:type="gramStart"/>
      <w:r w:rsidR="001E0546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;т</w:t>
      </w:r>
      <w:proofErr w:type="gramEnd"/>
      <w:r w:rsidR="001E0546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рихоцефалез (возбудитель власоглав); энтеробиоз (возбудитель острица)</w:t>
      </w:r>
      <w:r w:rsidR="00A30ACF" w:rsidRPr="00B26C85">
        <w:rPr>
          <w:sz w:val="28"/>
          <w:szCs w:val="28"/>
          <w:lang w:val="ru-RU"/>
        </w:rPr>
        <w:t xml:space="preserve"> </w:t>
      </w:r>
      <w:r w:rsidR="00A30ACF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Круглые черви. Аскарида. Среда обитания. Внешнее и внутреннее строение. Размножение и развитие аскариды. Меры предохранения от заражения. </w:t>
      </w:r>
      <w:r w:rsidR="00A30ACF" w:rsidRPr="00B26C85">
        <w:rPr>
          <w:rFonts w:ascii="Times New Roman" w:hAnsi="Times New Roman" w:cs="Times New Roman"/>
          <w:b/>
          <w:i/>
          <w:color w:val="auto"/>
          <w:sz w:val="28"/>
          <w:szCs w:val="28"/>
          <w:u w:val="single"/>
          <w:lang w:val="ru-RU"/>
        </w:rPr>
        <w:t>Острица, трихинелла и ришта</w:t>
      </w:r>
      <w:r w:rsidR="00A30ACF"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, как представители круглых червей. Циклы развития. Предохранение от заражения.</w:t>
      </w:r>
    </w:p>
    <w:p w:rsidR="004069B7" w:rsidRPr="00B26C85" w:rsidRDefault="0082191E" w:rsidP="004069B7">
      <w:pPr>
        <w:ind w:left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="00CC2A76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    </w:t>
      </w:r>
      <w:r w:rsidR="00CC2A76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  <w:t>4.Лабораторная работа №1 – 1 час</w:t>
      </w:r>
    </w:p>
    <w:p w:rsidR="00CC2A76" w:rsidRPr="00B26C85" w:rsidRDefault="00CC2A76" w:rsidP="00CC2A76">
      <w:pPr>
        <w:ind w:left="0" w:firstLine="0"/>
        <w:contextualSpacing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82191E" w:rsidRPr="00B26C85" w:rsidRDefault="004069B7" w:rsidP="00135119">
      <w:pPr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18.</w:t>
      </w:r>
      <w:r w:rsidR="00297D6D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="00135119"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Насекомые – переносчики заболеваний человека</w:t>
      </w:r>
      <w:r w:rsidR="00CC2A76"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(2 часа)</w:t>
      </w:r>
    </w:p>
    <w:p w:rsidR="00135119" w:rsidRPr="00B26C85" w:rsidRDefault="00135119" w:rsidP="00135119">
      <w:pPr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gramStart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Насекомые – переносчики заболеваний человека (вши, блохи, мухи (комнатная муха), тараканы, комары).</w:t>
      </w:r>
      <w:proofErr w:type="gramEnd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gramStart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Ядовитые насекомые (рыжий лесной муравей, жук нарывник, оса, овод</w:t>
      </w:r>
      <w:proofErr w:type="gramEnd"/>
    </w:p>
    <w:p w:rsidR="00CC2A76" w:rsidRPr="00B26C85" w:rsidRDefault="00135119" w:rsidP="00CC2A76">
      <w:pPr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19.</w:t>
      </w:r>
      <w:r w:rsidR="00CC2A76" w:rsidRPr="00B26C85">
        <w:rPr>
          <w:b/>
          <w:sz w:val="28"/>
          <w:szCs w:val="28"/>
          <w:lang w:val="ru-RU"/>
        </w:rPr>
        <w:t xml:space="preserve"> </w:t>
      </w:r>
      <w:r w:rsidR="00CC2A76"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Общественные насекомые. </w:t>
      </w:r>
      <w:proofErr w:type="gramStart"/>
      <w:r w:rsidR="00CC2A76"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( </w:t>
      </w:r>
      <w:proofErr w:type="gramEnd"/>
      <w:r w:rsidR="00CC2A76"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2часа)</w:t>
      </w:r>
    </w:p>
    <w:p w:rsidR="00CC2A76" w:rsidRPr="00B26C85" w:rsidRDefault="00CC2A76" w:rsidP="00CC2A76">
      <w:pPr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B26C8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Термиты, шмели, пчелы, муравьи. Медицинское значение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CC2A76" w:rsidRPr="00B26C85" w:rsidRDefault="00CC2A76" w:rsidP="00CC2A76">
      <w:pPr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20. Паукообразные, их медицинское значение (2 часа)</w:t>
      </w:r>
    </w:p>
    <w:p w:rsidR="00CC2A76" w:rsidRPr="00B26C85" w:rsidRDefault="00CC2A76" w:rsidP="00CC2A76">
      <w:pPr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Клещи, их медицинское значение. Таежный клещ. Чесоточный клещ. Меры защиты человека от клещей. Ядовитые паукообразные: скорпионы, пауки (каракурт, тарантул), сольпуги. Медицинское значение.</w:t>
      </w:r>
    </w:p>
    <w:p w:rsidR="00135119" w:rsidRPr="00B26C85" w:rsidRDefault="00135119" w:rsidP="00135119">
      <w:pPr>
        <w:ind w:left="0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21.</w:t>
      </w:r>
      <w:r w:rsidR="004069B7" w:rsidRPr="00B26C8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 </w:t>
      </w:r>
      <w:r w:rsidRPr="00B26C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 w:bidi="ar-SA"/>
        </w:rPr>
        <w:t xml:space="preserve">Профилактика </w:t>
      </w:r>
      <w:proofErr w:type="spellStart"/>
      <w:proofErr w:type="gramStart"/>
      <w:r w:rsidRPr="00B26C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 w:bidi="ar-SA"/>
        </w:rPr>
        <w:t>природно</w:t>
      </w:r>
      <w:proofErr w:type="spellEnd"/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– очаговых</w:t>
      </w:r>
      <w:proofErr w:type="gramEnd"/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заболеваний   (1час) </w:t>
      </w:r>
    </w:p>
    <w:p w:rsidR="00135119" w:rsidRPr="00B26C85" w:rsidRDefault="00135119" w:rsidP="00135119">
      <w:pPr>
        <w:ind w:left="0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lastRenderedPageBreak/>
        <w:t xml:space="preserve">1.Рекультивация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опустыненных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ландшафтов с созданием на их месте о</w:t>
      </w:r>
      <w:r w:rsidR="00787436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рошаемых садоводческих хозяйств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. </w:t>
      </w:r>
      <w:proofErr w:type="gramStart"/>
      <w:r w:rsidR="00787436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П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рофилактика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="00787436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направленная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на индивидуальную защиту (предотвращение укусов кровососущими членистоногими, термическая обработка пищевых продуктов и т.д.) в соответствии с путями циркуляции в природе конкретных возбудителей, профилактические прививки, а иногда и профилактическое медикаментозное лечение.</w:t>
      </w:r>
      <w:r w:rsidRPr="00B26C85">
        <w:rPr>
          <w:rFonts w:ascii="Helvetica" w:hAnsi="Helvetica" w:cs="Helvetica"/>
          <w:color w:val="2A2A2A"/>
          <w:sz w:val="28"/>
          <w:szCs w:val="28"/>
          <w:shd w:val="clear" w:color="auto" w:fill="FFFFFF"/>
          <w:lang w:val="ru-RU"/>
        </w:rPr>
        <w:t xml:space="preserve"> 2</w:t>
      </w:r>
      <w:r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.Действенной профи</w:t>
      </w:r>
      <w:r w:rsidR="00787436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лактикой бактериальной инфекции - </w:t>
      </w:r>
      <w:r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детские прививки, обеспечивающие выработку в организме ребенка антитоксинов</w:t>
      </w:r>
      <w:r w:rsidR="00787436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.</w:t>
      </w:r>
    </w:p>
    <w:p w:rsidR="005A612C" w:rsidRPr="00B26C85" w:rsidRDefault="004069B7" w:rsidP="00CC2A76">
      <w:pPr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b/>
          <w:bCs/>
          <w:color w:val="auto"/>
          <w:sz w:val="28"/>
          <w:szCs w:val="28"/>
          <w:lang w:val="ru-RU"/>
        </w:rPr>
        <w:t xml:space="preserve">  </w:t>
      </w:r>
      <w:r w:rsidR="00CC2A76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  </w:t>
      </w:r>
      <w:r w:rsidR="00CC2A76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20.</w:t>
      </w:r>
      <w:r w:rsidR="005A612C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Обобщение (2</w:t>
      </w:r>
      <w:r w:rsidR="00CC2A76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>часа)</w:t>
      </w:r>
      <w:r w:rsidR="005A612C"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</w:p>
    <w:p w:rsidR="00787436" w:rsidRPr="00B26C85" w:rsidRDefault="005A612C" w:rsidP="00787436">
      <w:pPr>
        <w:ind w:left="0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1. Защита проекта  – «Если хочешь быть здоровым»    </w:t>
      </w: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(  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1 час)</w:t>
      </w:r>
    </w:p>
    <w:p w:rsidR="005A612C" w:rsidRPr="00B26C85" w:rsidRDefault="00787436" w:rsidP="00787436">
      <w:pPr>
        <w:ind w:left="0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  </w:t>
      </w:r>
      <w:r w:rsidR="005A612C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2.Тест болезни вызываемые  простейшими паразитами</w:t>
      </w:r>
      <w:proofErr w:type="gramStart"/>
      <w:r w:rsidR="005A612C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,</w:t>
      </w:r>
      <w:proofErr w:type="gramEnd"/>
      <w:r w:rsidR="005A612C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насекомыми , паукообразными. (1 час )</w:t>
      </w:r>
    </w:p>
    <w:p w:rsidR="00787436" w:rsidRPr="00B26C85" w:rsidRDefault="00787436" w:rsidP="00787436">
      <w:pPr>
        <w:ind w:left="0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ind w:left="0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ru-RU" w:eastAsia="ru-RU" w:bidi="ar-SA"/>
        </w:rPr>
        <w:t xml:space="preserve">Библиографический список для учителя </w:t>
      </w:r>
    </w:p>
    <w:p w:rsidR="007B7791" w:rsidRPr="00B26C85" w:rsidRDefault="007B7791" w:rsidP="007B7791">
      <w:pPr>
        <w:numPr>
          <w:ilvl w:val="0"/>
          <w:numId w:val="5"/>
        </w:numPr>
        <w:tabs>
          <w:tab w:val="clear" w:pos="360"/>
          <w:tab w:val="num" w:pos="0"/>
        </w:tabs>
        <w:ind w:left="0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Мельник В.М., Прохорова Л.И. Учебное пособие, Паразитарные болезни у детей. Волгоград Издательство ВОЛГМУ 2015.</w:t>
      </w:r>
    </w:p>
    <w:p w:rsidR="004069B7" w:rsidRPr="00B26C85" w:rsidRDefault="00A363C7" w:rsidP="007B7791">
      <w:pPr>
        <w:numPr>
          <w:ilvl w:val="0"/>
          <w:numId w:val="5"/>
        </w:numPr>
        <w:tabs>
          <w:tab w:val="clear" w:pos="360"/>
          <w:tab w:val="num" w:pos="0"/>
        </w:tabs>
        <w:ind w:left="0" w:firstLine="0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Медицинская паразитология и</w:t>
      </w:r>
      <w:r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Pr="00B26C85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ru-RU"/>
        </w:rPr>
        <w:t>паразитарные</w:t>
      </w:r>
      <w:r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Pr="00B26C85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ru-RU"/>
        </w:rPr>
        <w:t>болезни</w:t>
      </w:r>
      <w:r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- 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Ходжаян</w:t>
      </w:r>
      <w:proofErr w:type="spellEnd"/>
      <w:r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А.Б. -</w:t>
      </w:r>
      <w:r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Pr="00B26C85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ru-RU"/>
        </w:rPr>
        <w:t>Учебное</w:t>
      </w:r>
      <w:r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Pr="00B26C85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ru-RU"/>
        </w:rPr>
        <w:t>пособие</w:t>
      </w:r>
      <w:r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.</w:t>
      </w:r>
      <w:r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="00B76A09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2014</w:t>
      </w:r>
    </w:p>
    <w:p w:rsidR="00B76A09" w:rsidRPr="00B26C85" w:rsidRDefault="00B76A09" w:rsidP="007B7791">
      <w:pPr>
        <w:numPr>
          <w:ilvl w:val="0"/>
          <w:numId w:val="5"/>
        </w:numPr>
        <w:tabs>
          <w:tab w:val="clear" w:pos="360"/>
          <w:tab w:val="num" w:pos="0"/>
        </w:tabs>
        <w:ind w:left="0" w:firstLine="0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Бронштейн</w:t>
      </w:r>
      <w:r w:rsidR="005A612C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</w:t>
      </w:r>
      <w:r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А.М.</w:t>
      </w:r>
      <w:r w:rsidR="005A612C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5A612C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Токмаев</w:t>
      </w:r>
      <w:proofErr w:type="spellEnd"/>
      <w:r w:rsidR="005A612C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</w:t>
      </w:r>
      <w:r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А.К.</w:t>
      </w:r>
      <w:r w:rsidR="005A612C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, </w:t>
      </w:r>
      <w:r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Паразитарные болезни человека: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  <w:t xml:space="preserve">Учебное пособие. </w:t>
      </w:r>
      <w:proofErr w:type="spellStart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  <w:t>Протоозы</w:t>
      </w:r>
      <w:proofErr w:type="spellEnd"/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  <w:t xml:space="preserve"> и гельминтозы.</w:t>
      </w:r>
      <w:r w:rsidR="005A612C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  <w:t xml:space="preserve">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  <w:t>Издательство РУДН 2004</w:t>
      </w:r>
    </w:p>
    <w:p w:rsidR="008C2A7D" w:rsidRPr="00B26C85" w:rsidRDefault="00EE7841" w:rsidP="007B7791">
      <w:pPr>
        <w:numPr>
          <w:ilvl w:val="0"/>
          <w:numId w:val="5"/>
        </w:numPr>
        <w:tabs>
          <w:tab w:val="clear" w:pos="360"/>
          <w:tab w:val="num" w:pos="0"/>
        </w:tabs>
        <w:ind w:left="0" w:firstLine="0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  <w:t>Чебышев Н.В., Сергиева В.П. Медицинская протозоология:</w:t>
      </w:r>
      <w:r w:rsidR="005A612C"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  <w:t xml:space="preserve"> </w:t>
      </w: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  <w:t>Паразитические простейшие человека: Учебное пособие.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Издательство: ГЭОТА</w:t>
      </w: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Р-</w:t>
      </w:r>
      <w:proofErr w:type="gramEnd"/>
      <w:r w:rsidR="005A612C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</w:t>
      </w: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Медиа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2011</w:t>
      </w:r>
    </w:p>
    <w:p w:rsidR="00EE7841" w:rsidRPr="00B26C85" w:rsidRDefault="008C2A7D" w:rsidP="007B7791">
      <w:pPr>
        <w:numPr>
          <w:ilvl w:val="0"/>
          <w:numId w:val="5"/>
        </w:numPr>
        <w:tabs>
          <w:tab w:val="clear" w:pos="360"/>
          <w:tab w:val="num" w:pos="0"/>
        </w:tabs>
        <w:ind w:left="0" w:firstLine="0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</w:pP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Ющук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Н.Д., Бактериальные болезни: учебное пособие. Издател</w:t>
      </w:r>
      <w:r w:rsidR="005A612C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ь</w:t>
      </w: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ство ГЭОТА</w:t>
      </w: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Р-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Медиа,2014</w:t>
      </w:r>
    </w:p>
    <w:p w:rsidR="008C2A7D" w:rsidRPr="00B26C85" w:rsidRDefault="008C2A7D" w:rsidP="007B7791">
      <w:pPr>
        <w:numPr>
          <w:ilvl w:val="0"/>
          <w:numId w:val="5"/>
        </w:numPr>
        <w:tabs>
          <w:tab w:val="clear" w:pos="360"/>
          <w:tab w:val="num" w:pos="0"/>
        </w:tabs>
        <w:ind w:left="0" w:firstLine="0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ru-RU" w:eastAsia="ru-RU" w:bidi="ar-SA"/>
        </w:rPr>
      </w:pP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И.А.Бережнова</w:t>
      </w:r>
      <w:proofErr w:type="spellEnd"/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,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Инфекционные</w:t>
      </w:r>
      <w:r w:rsidRPr="00B26C8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болезни,</w:t>
      </w:r>
      <w:r w:rsidR="005A612C" w:rsidRPr="00B26C8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B26C8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учебное пособие.2009</w:t>
      </w:r>
    </w:p>
    <w:p w:rsidR="004069B7" w:rsidRPr="00B26C85" w:rsidRDefault="004069B7" w:rsidP="004069B7">
      <w:pPr>
        <w:ind w:left="0" w:firstLine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  <w:lang w:val="ru-RU" w:eastAsia="ru-RU" w:bidi="ar-SA"/>
        </w:rPr>
        <w:t xml:space="preserve">Библиографический список для </w:t>
      </w:r>
      <w:proofErr w:type="gramStart"/>
      <w:r w:rsidRPr="00B26C85">
        <w:rPr>
          <w:rFonts w:ascii="Times New Roman" w:eastAsia="Times New Roman" w:hAnsi="Times New Roman" w:cs="Times New Roman"/>
          <w:b/>
          <w:iCs/>
          <w:color w:val="auto"/>
          <w:sz w:val="28"/>
          <w:szCs w:val="28"/>
          <w:lang w:val="ru-RU" w:eastAsia="ru-RU" w:bidi="ar-SA"/>
        </w:rPr>
        <w:t>обучающихся</w:t>
      </w:r>
      <w:proofErr w:type="gramEnd"/>
      <w:r w:rsidRPr="00B26C85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ru-RU" w:eastAsia="ru-RU" w:bidi="ar-SA"/>
        </w:rPr>
        <w:t>.</w:t>
      </w:r>
      <w:r w:rsidRPr="00B26C85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</w:p>
    <w:p w:rsidR="007B7791" w:rsidRPr="00B26C85" w:rsidRDefault="007B7791" w:rsidP="007B7791">
      <w:pPr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Мельник В.М., Прохорова Л.И. Учебное пособие, Паразитарные болезни у детей. Волгоград Издательство ВОЛГМУ 2015.</w:t>
      </w:r>
    </w:p>
    <w:p w:rsidR="00672EF6" w:rsidRPr="00B26C85" w:rsidRDefault="008C2A7D" w:rsidP="004069B7">
      <w:pPr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proofErr w:type="spell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В.А.Сергеев</w:t>
      </w:r>
      <w:proofErr w:type="gramStart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.В</w:t>
      </w:r>
      <w:proofErr w:type="gram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ирусы</w:t>
      </w:r>
      <w:proofErr w:type="spellEnd"/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и вирусные </w:t>
      </w:r>
      <w:r w:rsidR="005A612C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вакцины. Москва</w:t>
      </w:r>
      <w:r w:rsidR="00672EF6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. </w:t>
      </w:r>
      <w:proofErr w:type="spellStart"/>
      <w:r w:rsidR="00672EF6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Библионика</w:t>
      </w:r>
      <w:proofErr w:type="spellEnd"/>
      <w:r w:rsidR="00672EF6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. 2010</w:t>
      </w:r>
    </w:p>
    <w:p w:rsidR="004069B7" w:rsidRPr="00B26C85" w:rsidRDefault="004069B7" w:rsidP="004069B7">
      <w:pPr>
        <w:pStyle w:val="ab"/>
        <w:ind w:left="360" w:firstLine="0"/>
        <w:rPr>
          <w:sz w:val="28"/>
          <w:szCs w:val="28"/>
          <w:lang w:val="ru-RU"/>
        </w:rPr>
      </w:pPr>
    </w:p>
    <w:p w:rsidR="004069B7" w:rsidRPr="00B26C85" w:rsidRDefault="004069B7" w:rsidP="004069B7">
      <w:pPr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Литература для родителей</w:t>
      </w:r>
    </w:p>
    <w:p w:rsidR="00672EF6" w:rsidRPr="00B26C85" w:rsidRDefault="004069B7" w:rsidP="00672EF6">
      <w:pPr>
        <w:ind w:left="0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/>
        </w:rPr>
        <w:t>1</w:t>
      </w:r>
      <w:r w:rsidR="00672EF6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Медицинская паразитология и</w:t>
      </w:r>
      <w:r w:rsidR="00672EF6"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="00672EF6" w:rsidRPr="00B26C85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ru-RU"/>
        </w:rPr>
        <w:t>паразитарные</w:t>
      </w:r>
      <w:r w:rsidR="00672EF6"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="00672EF6" w:rsidRPr="00B26C85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ru-RU"/>
        </w:rPr>
        <w:t>болезни</w:t>
      </w:r>
      <w:r w:rsidR="00672EF6"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="00672EF6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- </w:t>
      </w:r>
      <w:proofErr w:type="spellStart"/>
      <w:r w:rsidR="00672EF6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Ходжаян</w:t>
      </w:r>
      <w:proofErr w:type="spellEnd"/>
      <w:r w:rsidR="00672EF6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А.Б. -</w:t>
      </w:r>
      <w:r w:rsidR="00672EF6"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="00672EF6" w:rsidRPr="00B26C85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ru-RU"/>
        </w:rPr>
        <w:t>Учебное</w:t>
      </w:r>
      <w:r w:rsidR="00672EF6"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="00672EF6" w:rsidRPr="00B26C85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ru-RU"/>
        </w:rPr>
        <w:t>пособие</w:t>
      </w:r>
      <w:r w:rsidR="00672EF6" w:rsidRPr="00B26C8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.</w:t>
      </w:r>
      <w:r w:rsidR="00672EF6" w:rsidRPr="00B26C8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="00672EF6"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2014</w:t>
      </w:r>
    </w:p>
    <w:p w:rsidR="00672EF6" w:rsidRPr="00B26C85" w:rsidRDefault="00672EF6" w:rsidP="00672EF6">
      <w:pPr>
        <w:ind w:left="0" w:firstLine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B26C8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lastRenderedPageBreak/>
        <w:t>2. Мельник В.М., Прохорова Л.И. Учебное пособие, Паразитарные болезни у детей. Волгоград Издательство ВОЛГМУ 2015.</w:t>
      </w:r>
    </w:p>
    <w:p w:rsidR="00672EF6" w:rsidRPr="00B26C85" w:rsidRDefault="00672EF6" w:rsidP="00672EF6">
      <w:pPr>
        <w:ind w:left="0" w:firstLine="0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ind w:left="0" w:firstLine="0"/>
        <w:rPr>
          <w:sz w:val="28"/>
          <w:szCs w:val="28"/>
          <w:lang w:val="ru-RU"/>
        </w:rPr>
      </w:pPr>
    </w:p>
    <w:p w:rsidR="004069B7" w:rsidRPr="00B26C85" w:rsidRDefault="004069B7" w:rsidP="004069B7">
      <w:pPr>
        <w:ind w:left="360"/>
        <w:jc w:val="left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Интернет ресурсы.                            </w:t>
      </w:r>
    </w:p>
    <w:p w:rsidR="004069B7" w:rsidRPr="00B26C85" w:rsidRDefault="004069B7" w:rsidP="004069B7">
      <w:pPr>
        <w:ind w:left="0"/>
        <w:contextualSpacing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   1. </w:t>
      </w:r>
      <w:r w:rsidRPr="00B26C85">
        <w:rPr>
          <w:rFonts w:ascii="Times New Roman" w:hAnsi="Times New Roman" w:cs="Times New Roman"/>
          <w:color w:val="auto"/>
          <w:sz w:val="28"/>
          <w:szCs w:val="28"/>
        </w:rPr>
        <w:t>http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://</w:t>
      </w:r>
      <w:r w:rsidRPr="00B26C85">
        <w:rPr>
          <w:rFonts w:ascii="Times New Roman" w:hAnsi="Times New Roman" w:cs="Times New Roman"/>
          <w:color w:val="auto"/>
          <w:sz w:val="28"/>
          <w:szCs w:val="28"/>
        </w:rPr>
        <w:t>www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</w:rPr>
        <w:t>csu</w:t>
      </w:r>
      <w:proofErr w:type="spellEnd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</w:rPr>
        <w:t>ru</w:t>
      </w:r>
      <w:proofErr w:type="spellEnd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/</w:t>
      </w:r>
      <w:r w:rsidRPr="00B26C85">
        <w:rPr>
          <w:rFonts w:ascii="Times New Roman" w:hAnsi="Times New Roman" w:cs="Times New Roman"/>
          <w:color w:val="auto"/>
          <w:sz w:val="28"/>
          <w:szCs w:val="28"/>
        </w:rPr>
        <w:t>r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4069B7" w:rsidRPr="00B26C85" w:rsidRDefault="004069B7" w:rsidP="004069B7">
      <w:pPr>
        <w:ind w:left="0"/>
        <w:contextualSpacing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   2. </w:t>
      </w:r>
      <w:r w:rsidRPr="00B26C85">
        <w:rPr>
          <w:rFonts w:ascii="Times New Roman" w:hAnsi="Times New Roman" w:cs="Times New Roman"/>
          <w:color w:val="auto"/>
          <w:sz w:val="28"/>
          <w:szCs w:val="28"/>
        </w:rPr>
        <w:t>http</w:t>
      </w: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://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</w:rPr>
        <w:t>hrc</w:t>
      </w:r>
      <w:proofErr w:type="spellEnd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</w:rPr>
        <w:t>edu</w:t>
      </w:r>
      <w:proofErr w:type="spellEnd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</w:rPr>
        <w:t>ru</w:t>
      </w:r>
      <w:proofErr w:type="spellEnd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/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</w:rPr>
        <w:t>est</w:t>
      </w:r>
      <w:proofErr w:type="spellEnd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/.</w:t>
      </w:r>
    </w:p>
    <w:p w:rsidR="004069B7" w:rsidRPr="00B26C85" w:rsidRDefault="004069B7" w:rsidP="004069B7">
      <w:pPr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   3.Большая энциклопедия Кирилла и </w:t>
      </w:r>
      <w:proofErr w:type="spellStart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>Мефодия</w:t>
      </w:r>
      <w:proofErr w:type="spellEnd"/>
      <w:r w:rsidRPr="00B26C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СД – РОМ.                  </w:t>
      </w:r>
    </w:p>
    <w:p w:rsidR="004069B7" w:rsidRPr="00B26C85" w:rsidRDefault="004069B7" w:rsidP="004069B7">
      <w:pPr>
        <w:ind w:left="360"/>
        <w:rPr>
          <w:color w:val="auto"/>
          <w:sz w:val="28"/>
          <w:szCs w:val="28"/>
          <w:lang w:val="ru-RU"/>
        </w:rPr>
      </w:pPr>
      <w:r w:rsidRPr="00B26C85">
        <w:rPr>
          <w:b/>
          <w:color w:val="auto"/>
          <w:sz w:val="28"/>
          <w:szCs w:val="28"/>
          <w:lang w:val="ru-RU"/>
        </w:rPr>
        <w:t xml:space="preserve">                       </w:t>
      </w:r>
    </w:p>
    <w:p w:rsidR="004069B7" w:rsidRPr="00B26C85" w:rsidRDefault="004069B7" w:rsidP="004069B7">
      <w:pPr>
        <w:pStyle w:val="af4"/>
        <w:ind w:firstLine="0"/>
        <w:contextualSpacing/>
        <w:rPr>
          <w:sz w:val="28"/>
          <w:szCs w:val="28"/>
        </w:rPr>
      </w:pPr>
    </w:p>
    <w:p w:rsidR="004069B7" w:rsidRPr="00B26C85" w:rsidRDefault="004069B7" w:rsidP="004069B7">
      <w:pPr>
        <w:pStyle w:val="af4"/>
        <w:ind w:firstLine="0"/>
        <w:contextualSpacing/>
        <w:rPr>
          <w:b/>
          <w:sz w:val="28"/>
          <w:szCs w:val="28"/>
        </w:rPr>
      </w:pPr>
      <w:r w:rsidRPr="00B26C85">
        <w:rPr>
          <w:b/>
          <w:sz w:val="28"/>
          <w:szCs w:val="28"/>
        </w:rPr>
        <w:t xml:space="preserve"> </w:t>
      </w:r>
    </w:p>
    <w:p w:rsidR="004069B7" w:rsidRPr="00B26C85" w:rsidRDefault="004069B7" w:rsidP="004069B7">
      <w:pPr>
        <w:spacing w:after="0"/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spacing w:after="0"/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spacing w:after="0"/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spacing w:after="0"/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 w:bidi="ar-SA"/>
        </w:rPr>
      </w:pPr>
    </w:p>
    <w:p w:rsidR="004069B7" w:rsidRPr="00B26C85" w:rsidRDefault="004069B7" w:rsidP="004069B7">
      <w:pPr>
        <w:spacing w:after="0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</w:p>
    <w:p w:rsidR="008841B1" w:rsidRPr="00B26C85" w:rsidRDefault="008841B1">
      <w:pPr>
        <w:rPr>
          <w:sz w:val="28"/>
          <w:szCs w:val="28"/>
          <w:lang w:val="ru-RU"/>
        </w:rPr>
      </w:pPr>
    </w:p>
    <w:sectPr w:rsidR="008841B1" w:rsidRPr="00B26C85" w:rsidSect="001863A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511E7"/>
    <w:multiLevelType w:val="multilevel"/>
    <w:tmpl w:val="2D462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F812BB"/>
    <w:multiLevelType w:val="multilevel"/>
    <w:tmpl w:val="875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F15B96"/>
    <w:multiLevelType w:val="hybridMultilevel"/>
    <w:tmpl w:val="D5B28AD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AF55FA6"/>
    <w:multiLevelType w:val="hybridMultilevel"/>
    <w:tmpl w:val="6AE65C02"/>
    <w:lvl w:ilvl="0" w:tplc="0419000F">
      <w:start w:val="1"/>
      <w:numFmt w:val="decimal"/>
      <w:lvlText w:val="%1."/>
      <w:lvlJc w:val="left"/>
      <w:pPr>
        <w:tabs>
          <w:tab w:val="num" w:pos="1328"/>
        </w:tabs>
        <w:ind w:left="13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8"/>
        </w:tabs>
        <w:ind w:left="20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8"/>
        </w:tabs>
        <w:ind w:left="27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8"/>
        </w:tabs>
        <w:ind w:left="34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8"/>
        </w:tabs>
        <w:ind w:left="42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8"/>
        </w:tabs>
        <w:ind w:left="49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8"/>
        </w:tabs>
        <w:ind w:left="56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8"/>
        </w:tabs>
        <w:ind w:left="63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8"/>
        </w:tabs>
        <w:ind w:left="7088" w:hanging="180"/>
      </w:pPr>
    </w:lvl>
  </w:abstractNum>
  <w:abstractNum w:abstractNumId="4">
    <w:nsid w:val="24F57C4D"/>
    <w:multiLevelType w:val="multilevel"/>
    <w:tmpl w:val="E4FAE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C808B4"/>
    <w:multiLevelType w:val="multilevel"/>
    <w:tmpl w:val="238C0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2B33B2"/>
    <w:multiLevelType w:val="hybridMultilevel"/>
    <w:tmpl w:val="DBE6B9BE"/>
    <w:lvl w:ilvl="0" w:tplc="041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>
    <w:nsid w:val="33FC0B42"/>
    <w:multiLevelType w:val="multilevel"/>
    <w:tmpl w:val="18AE0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0A5AFA"/>
    <w:multiLevelType w:val="hybridMultilevel"/>
    <w:tmpl w:val="64CE91D4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>
    <w:nsid w:val="4357314F"/>
    <w:multiLevelType w:val="hybridMultilevel"/>
    <w:tmpl w:val="A00C9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E80FDB"/>
    <w:multiLevelType w:val="multilevel"/>
    <w:tmpl w:val="1A8E1E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4EA8386D"/>
    <w:multiLevelType w:val="hybridMultilevel"/>
    <w:tmpl w:val="F26E2E38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8"/>
        </w:tabs>
        <w:ind w:left="20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8"/>
        </w:tabs>
        <w:ind w:left="27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8"/>
        </w:tabs>
        <w:ind w:left="34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8"/>
        </w:tabs>
        <w:ind w:left="42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8"/>
        </w:tabs>
        <w:ind w:left="49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8"/>
        </w:tabs>
        <w:ind w:left="56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8"/>
        </w:tabs>
        <w:ind w:left="63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8"/>
        </w:tabs>
        <w:ind w:left="7088" w:hanging="180"/>
      </w:pPr>
    </w:lvl>
  </w:abstractNum>
  <w:abstractNum w:abstractNumId="12">
    <w:nsid w:val="53A65958"/>
    <w:multiLevelType w:val="multilevel"/>
    <w:tmpl w:val="8D2EC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D735A2"/>
    <w:multiLevelType w:val="multilevel"/>
    <w:tmpl w:val="955A3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55286B"/>
    <w:multiLevelType w:val="multilevel"/>
    <w:tmpl w:val="E9A276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15">
    <w:nsid w:val="769036E6"/>
    <w:multiLevelType w:val="hybridMultilevel"/>
    <w:tmpl w:val="8AC066D8"/>
    <w:lvl w:ilvl="0" w:tplc="7F5C56A0">
      <w:start w:val="1"/>
      <w:numFmt w:val="bullet"/>
      <w:lvlText w:val=""/>
      <w:lvlJc w:val="left"/>
      <w:pPr>
        <w:tabs>
          <w:tab w:val="num" w:pos="1364"/>
        </w:tabs>
        <w:ind w:left="684" w:firstLine="284"/>
      </w:pPr>
      <w:rPr>
        <w:rFonts w:ascii="Symbol" w:hAnsi="Symbol" w:hint="default"/>
      </w:rPr>
    </w:lvl>
    <w:lvl w:ilvl="1" w:tplc="3C2A6DCC">
      <w:start w:val="1"/>
      <w:numFmt w:val="upperRoman"/>
      <w:lvlText w:val="%2."/>
      <w:lvlJc w:val="left"/>
      <w:pPr>
        <w:tabs>
          <w:tab w:val="num" w:pos="2694"/>
        </w:tabs>
        <w:ind w:left="2694" w:hanging="93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4"/>
        </w:tabs>
        <w:ind w:left="28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4"/>
        </w:tabs>
        <w:ind w:left="42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4"/>
        </w:tabs>
        <w:ind w:left="50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4"/>
        </w:tabs>
        <w:ind w:left="57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4"/>
        </w:tabs>
        <w:ind w:left="64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4"/>
        </w:tabs>
        <w:ind w:left="7164" w:hanging="360"/>
      </w:pPr>
      <w:rPr>
        <w:rFonts w:ascii="Wingdings" w:hAnsi="Wingdings" w:hint="default"/>
      </w:rPr>
    </w:lvl>
  </w:abstractNum>
  <w:abstractNum w:abstractNumId="16">
    <w:nsid w:val="76D6468B"/>
    <w:multiLevelType w:val="multilevel"/>
    <w:tmpl w:val="F9B0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BA40F41"/>
    <w:multiLevelType w:val="hybridMultilevel"/>
    <w:tmpl w:val="FAFC61F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7"/>
  </w:num>
  <w:num w:numId="5">
    <w:abstractNumId w:val="10"/>
  </w:num>
  <w:num w:numId="6">
    <w:abstractNumId w:val="13"/>
  </w:num>
  <w:num w:numId="7">
    <w:abstractNumId w:val="14"/>
  </w:num>
  <w:num w:numId="8">
    <w:abstractNumId w:val="16"/>
  </w:num>
  <w:num w:numId="9">
    <w:abstractNumId w:val="8"/>
  </w:num>
  <w:num w:numId="10">
    <w:abstractNumId w:val="2"/>
  </w:num>
  <w:num w:numId="11">
    <w:abstractNumId w:val="6"/>
  </w:num>
  <w:num w:numId="12">
    <w:abstractNumId w:val="17"/>
  </w:num>
  <w:num w:numId="13">
    <w:abstractNumId w:val="9"/>
  </w:num>
  <w:num w:numId="14">
    <w:abstractNumId w:val="15"/>
  </w:num>
  <w:num w:numId="15">
    <w:abstractNumId w:val="4"/>
  </w:num>
  <w:num w:numId="16">
    <w:abstractNumId w:val="11"/>
  </w:num>
  <w:num w:numId="17">
    <w:abstractNumId w:val="3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9B7"/>
    <w:rsid w:val="00046231"/>
    <w:rsid w:val="000A7761"/>
    <w:rsid w:val="000B4ACF"/>
    <w:rsid w:val="000B6667"/>
    <w:rsid w:val="0011322D"/>
    <w:rsid w:val="00117C73"/>
    <w:rsid w:val="00135119"/>
    <w:rsid w:val="00137E64"/>
    <w:rsid w:val="00143E3A"/>
    <w:rsid w:val="001610D1"/>
    <w:rsid w:val="00161297"/>
    <w:rsid w:val="001863A0"/>
    <w:rsid w:val="001E0546"/>
    <w:rsid w:val="001F4AA5"/>
    <w:rsid w:val="001F78F3"/>
    <w:rsid w:val="00203C04"/>
    <w:rsid w:val="00217AC1"/>
    <w:rsid w:val="00221E59"/>
    <w:rsid w:val="00231041"/>
    <w:rsid w:val="00297D6D"/>
    <w:rsid w:val="002F43A8"/>
    <w:rsid w:val="0036470E"/>
    <w:rsid w:val="00381D49"/>
    <w:rsid w:val="004069B7"/>
    <w:rsid w:val="00456554"/>
    <w:rsid w:val="00460F34"/>
    <w:rsid w:val="004A2F62"/>
    <w:rsid w:val="004B2F28"/>
    <w:rsid w:val="00500FEB"/>
    <w:rsid w:val="005545AE"/>
    <w:rsid w:val="005A612C"/>
    <w:rsid w:val="006561CE"/>
    <w:rsid w:val="00672EF6"/>
    <w:rsid w:val="00692722"/>
    <w:rsid w:val="006C5540"/>
    <w:rsid w:val="006E580C"/>
    <w:rsid w:val="00764CFF"/>
    <w:rsid w:val="00787436"/>
    <w:rsid w:val="007B7791"/>
    <w:rsid w:val="007D3390"/>
    <w:rsid w:val="00800BEA"/>
    <w:rsid w:val="0081115C"/>
    <w:rsid w:val="0082191E"/>
    <w:rsid w:val="0087423E"/>
    <w:rsid w:val="008841B1"/>
    <w:rsid w:val="008C2A7D"/>
    <w:rsid w:val="009159AE"/>
    <w:rsid w:val="00917DB4"/>
    <w:rsid w:val="00942C82"/>
    <w:rsid w:val="00954F12"/>
    <w:rsid w:val="009841F1"/>
    <w:rsid w:val="009A3CF2"/>
    <w:rsid w:val="009B7CFB"/>
    <w:rsid w:val="009E24EF"/>
    <w:rsid w:val="00A03AA1"/>
    <w:rsid w:val="00A04C80"/>
    <w:rsid w:val="00A152CF"/>
    <w:rsid w:val="00A30ACF"/>
    <w:rsid w:val="00A363C7"/>
    <w:rsid w:val="00A73575"/>
    <w:rsid w:val="00A87DFF"/>
    <w:rsid w:val="00AC2AE9"/>
    <w:rsid w:val="00AD633E"/>
    <w:rsid w:val="00AE45DF"/>
    <w:rsid w:val="00B12797"/>
    <w:rsid w:val="00B26C85"/>
    <w:rsid w:val="00B46A18"/>
    <w:rsid w:val="00B76A09"/>
    <w:rsid w:val="00B76A5D"/>
    <w:rsid w:val="00B92ABB"/>
    <w:rsid w:val="00BA4719"/>
    <w:rsid w:val="00BF65BA"/>
    <w:rsid w:val="00C0001D"/>
    <w:rsid w:val="00C80C1E"/>
    <w:rsid w:val="00CA2863"/>
    <w:rsid w:val="00CC2A76"/>
    <w:rsid w:val="00D13794"/>
    <w:rsid w:val="00D34F3D"/>
    <w:rsid w:val="00D56432"/>
    <w:rsid w:val="00D9388E"/>
    <w:rsid w:val="00DA6A43"/>
    <w:rsid w:val="00DE43C5"/>
    <w:rsid w:val="00E87222"/>
    <w:rsid w:val="00EA2A6F"/>
    <w:rsid w:val="00EE7841"/>
    <w:rsid w:val="00F07CBA"/>
    <w:rsid w:val="00F13279"/>
    <w:rsid w:val="00F17104"/>
    <w:rsid w:val="00F815F4"/>
    <w:rsid w:val="00FC5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9B7"/>
    <w:pPr>
      <w:spacing w:before="100" w:beforeAutospacing="1" w:after="100" w:afterAutospacing="1" w:line="240" w:lineRule="auto"/>
      <w:ind w:left="1077" w:hanging="357"/>
      <w:jc w:val="both"/>
    </w:pPr>
    <w:rPr>
      <w:color w:val="5A5A5A" w:themeColor="text1" w:themeTint="A5"/>
      <w:sz w:val="20"/>
      <w:szCs w:val="20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4069B7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069B7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069B7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69B7"/>
    <w:pPr>
      <w:pBdr>
        <w:bottom w:val="single" w:sz="4" w:space="1" w:color="71A0DC" w:themeColor="text2" w:themeTint="7F"/>
      </w:pBdr>
      <w:spacing w:before="2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69B7"/>
    <w:pPr>
      <w:pBdr>
        <w:bottom w:val="single" w:sz="4" w:space="1" w:color="548DD4" w:themeColor="text2" w:themeTint="99"/>
      </w:pBdr>
      <w:spacing w:before="20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69B7"/>
    <w:pPr>
      <w:pBdr>
        <w:bottom w:val="dotted" w:sz="8" w:space="1" w:color="938953" w:themeColor="background2" w:themeShade="7F"/>
      </w:pBdr>
      <w:spacing w:before="2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69B7"/>
    <w:pPr>
      <w:pBdr>
        <w:bottom w:val="dotted" w:sz="8" w:space="1" w:color="938953" w:themeColor="background2" w:themeShade="7F"/>
      </w:pBdr>
      <w:spacing w:before="2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69B7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69B7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69B7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rsid w:val="004069B7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rsid w:val="004069B7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4069B7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4069B7"/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4069B7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4069B7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4069B7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4069B7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val="en-US" w:bidi="en-US"/>
    </w:rPr>
  </w:style>
  <w:style w:type="paragraph" w:styleId="a3">
    <w:name w:val="caption"/>
    <w:basedOn w:val="a"/>
    <w:next w:val="a"/>
    <w:uiPriority w:val="35"/>
    <w:semiHidden/>
    <w:unhideWhenUsed/>
    <w:qFormat/>
    <w:rsid w:val="004069B7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4069B7"/>
    <w:pPr>
      <w:spacing w:before="100" w:beforeAutospacing="1" w:after="100" w:afterAutospacing="1" w:line="240" w:lineRule="auto"/>
      <w:ind w:hanging="357"/>
      <w:contextualSpacing/>
      <w:jc w:val="both"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  <w:lang w:val="en-US" w:bidi="en-US"/>
    </w:rPr>
  </w:style>
  <w:style w:type="character" w:customStyle="1" w:styleId="a5">
    <w:name w:val="Название Знак"/>
    <w:basedOn w:val="a0"/>
    <w:link w:val="a4"/>
    <w:uiPriority w:val="10"/>
    <w:rsid w:val="004069B7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  <w:lang w:val="en-US" w:bidi="en-US"/>
    </w:rPr>
  </w:style>
  <w:style w:type="paragraph" w:styleId="a6">
    <w:name w:val="Subtitle"/>
    <w:next w:val="a"/>
    <w:link w:val="a7"/>
    <w:uiPriority w:val="11"/>
    <w:qFormat/>
    <w:rsid w:val="004069B7"/>
    <w:pPr>
      <w:spacing w:before="100" w:beforeAutospacing="1" w:after="600" w:afterAutospacing="1" w:line="240" w:lineRule="auto"/>
      <w:ind w:hanging="357"/>
      <w:jc w:val="both"/>
    </w:pPr>
    <w:rPr>
      <w:smallCaps/>
      <w:color w:val="938953" w:themeColor="background2" w:themeShade="7F"/>
      <w:spacing w:val="5"/>
      <w:sz w:val="28"/>
      <w:szCs w:val="28"/>
      <w:lang w:val="en-US" w:bidi="en-US"/>
    </w:rPr>
  </w:style>
  <w:style w:type="character" w:customStyle="1" w:styleId="a7">
    <w:name w:val="Подзаголовок Знак"/>
    <w:basedOn w:val="a0"/>
    <w:link w:val="a6"/>
    <w:uiPriority w:val="11"/>
    <w:rsid w:val="004069B7"/>
    <w:rPr>
      <w:smallCaps/>
      <w:color w:val="938953" w:themeColor="background2" w:themeShade="7F"/>
      <w:spacing w:val="5"/>
      <w:sz w:val="28"/>
      <w:szCs w:val="28"/>
      <w:lang w:val="en-US" w:bidi="en-US"/>
    </w:rPr>
  </w:style>
  <w:style w:type="character" w:styleId="a8">
    <w:name w:val="Strong"/>
    <w:uiPriority w:val="22"/>
    <w:qFormat/>
    <w:rsid w:val="004069B7"/>
    <w:rPr>
      <w:b/>
      <w:bCs/>
      <w:spacing w:val="0"/>
    </w:rPr>
  </w:style>
  <w:style w:type="character" w:styleId="a9">
    <w:name w:val="Emphasis"/>
    <w:uiPriority w:val="20"/>
    <w:qFormat/>
    <w:rsid w:val="004069B7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4069B7"/>
    <w:pPr>
      <w:spacing w:after="0"/>
    </w:pPr>
  </w:style>
  <w:style w:type="paragraph" w:styleId="ab">
    <w:name w:val="List Paragraph"/>
    <w:basedOn w:val="a"/>
    <w:uiPriority w:val="34"/>
    <w:qFormat/>
    <w:rsid w:val="004069B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069B7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4069B7"/>
    <w:rPr>
      <w:i/>
      <w:iCs/>
      <w:color w:val="5A5A5A" w:themeColor="text1" w:themeTint="A5"/>
      <w:sz w:val="20"/>
      <w:szCs w:val="20"/>
      <w:lang w:val="en-US" w:bidi="en-US"/>
    </w:rPr>
  </w:style>
  <w:style w:type="paragraph" w:styleId="ac">
    <w:name w:val="Intense Quote"/>
    <w:basedOn w:val="a"/>
    <w:next w:val="a"/>
    <w:link w:val="ad"/>
    <w:uiPriority w:val="30"/>
    <w:qFormat/>
    <w:rsid w:val="004069B7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4069B7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  <w:lang w:val="en-US" w:bidi="en-US"/>
    </w:rPr>
  </w:style>
  <w:style w:type="character" w:styleId="ae">
    <w:name w:val="Subtle Emphasis"/>
    <w:uiPriority w:val="19"/>
    <w:qFormat/>
    <w:rsid w:val="004069B7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4069B7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4069B7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4069B7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4069B7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4069B7"/>
    <w:pPr>
      <w:outlineLvl w:val="9"/>
    </w:pPr>
  </w:style>
  <w:style w:type="paragraph" w:styleId="af4">
    <w:name w:val="Normal (Web)"/>
    <w:basedOn w:val="a"/>
    <w:uiPriority w:val="99"/>
    <w:unhideWhenUsed/>
    <w:rsid w:val="004069B7"/>
    <w:pPr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table" w:styleId="af5">
    <w:name w:val="Table Grid"/>
    <w:basedOn w:val="a1"/>
    <w:uiPriority w:val="59"/>
    <w:rsid w:val="004069B7"/>
    <w:pPr>
      <w:spacing w:before="100" w:beforeAutospacing="1" w:after="0" w:afterAutospacing="1" w:line="240" w:lineRule="auto"/>
      <w:ind w:left="1077" w:hanging="357"/>
      <w:jc w:val="both"/>
    </w:pPr>
    <w:rPr>
      <w:sz w:val="20"/>
      <w:szCs w:val="20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Hyperlink"/>
    <w:basedOn w:val="a0"/>
    <w:uiPriority w:val="99"/>
    <w:semiHidden/>
    <w:unhideWhenUsed/>
    <w:rsid w:val="004069B7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4069B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4069B7"/>
    <w:rPr>
      <w:rFonts w:ascii="Tahoma" w:hAnsi="Tahoma" w:cs="Tahoma"/>
      <w:color w:val="5A5A5A" w:themeColor="text1" w:themeTint="A5"/>
      <w:sz w:val="16"/>
      <w:szCs w:val="16"/>
      <w:lang w:val="en-US" w:bidi="en-US"/>
    </w:rPr>
  </w:style>
  <w:style w:type="paragraph" w:styleId="23">
    <w:name w:val="Body Text Indent 2"/>
    <w:basedOn w:val="a"/>
    <w:link w:val="24"/>
    <w:rsid w:val="004069B7"/>
    <w:pPr>
      <w:keepLines/>
      <w:spacing w:before="0" w:beforeAutospacing="0" w:after="0" w:afterAutospacing="0" w:line="360" w:lineRule="auto"/>
      <w:ind w:left="220" w:firstLine="347"/>
      <w:jc w:val="left"/>
    </w:pPr>
    <w:rPr>
      <w:rFonts w:ascii="Times New Roman" w:eastAsia="Times New Roman" w:hAnsi="Times New Roman" w:cs="Times New Roman"/>
      <w:color w:val="auto"/>
      <w:sz w:val="28"/>
      <w:lang w:val="ru-RU" w:eastAsia="ru-RU" w:bidi="ar-SA"/>
    </w:rPr>
  </w:style>
  <w:style w:type="character" w:customStyle="1" w:styleId="24">
    <w:name w:val="Основной текст с отступом 2 Знак"/>
    <w:basedOn w:val="a0"/>
    <w:link w:val="23"/>
    <w:rsid w:val="004069B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069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firstLine="0"/>
      <w:jc w:val="left"/>
    </w:pPr>
    <w:rPr>
      <w:rFonts w:ascii="Courier New" w:eastAsia="Times New Roman" w:hAnsi="Courier New" w:cs="Courier New"/>
      <w:color w:val="auto"/>
      <w:lang w:val="ru-RU"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069B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A47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3794</Words>
  <Characters>21626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4</cp:revision>
  <dcterms:created xsi:type="dcterms:W3CDTF">2021-10-24T13:12:00Z</dcterms:created>
  <dcterms:modified xsi:type="dcterms:W3CDTF">2021-10-24T13:16:00Z</dcterms:modified>
</cp:coreProperties>
</file>