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EBF" w:rsidRP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Cs/>
          <w:iCs/>
          <w:color w:val="000000"/>
          <w:sz w:val="28"/>
          <w:szCs w:val="28"/>
        </w:rPr>
      </w:pPr>
      <w:r w:rsidRPr="00047EBF">
        <w:rPr>
          <w:bCs/>
          <w:iCs/>
          <w:color w:val="000000"/>
          <w:sz w:val="28"/>
          <w:szCs w:val="28"/>
        </w:rPr>
        <w:t>Муниципальное бюджетное общеобразовательное учреждение</w:t>
      </w:r>
    </w:p>
    <w:p w:rsidR="00047EBF" w:rsidRP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Cs/>
          <w:iCs/>
          <w:color w:val="000000"/>
          <w:sz w:val="28"/>
          <w:szCs w:val="28"/>
        </w:rPr>
      </w:pPr>
      <w:r w:rsidRPr="00047EBF">
        <w:rPr>
          <w:bCs/>
          <w:iCs/>
          <w:color w:val="000000"/>
          <w:sz w:val="28"/>
          <w:szCs w:val="28"/>
        </w:rPr>
        <w:t xml:space="preserve">средняя школа №1 </w:t>
      </w:r>
      <w:proofErr w:type="spellStart"/>
      <w:r w:rsidRPr="00047EBF">
        <w:rPr>
          <w:bCs/>
          <w:iCs/>
          <w:color w:val="000000"/>
          <w:sz w:val="28"/>
          <w:szCs w:val="28"/>
        </w:rPr>
        <w:t>р.п</w:t>
      </w:r>
      <w:proofErr w:type="spellEnd"/>
      <w:r w:rsidRPr="00047EBF">
        <w:rPr>
          <w:bCs/>
          <w:iCs/>
          <w:color w:val="000000"/>
          <w:sz w:val="28"/>
          <w:szCs w:val="28"/>
        </w:rPr>
        <w:t xml:space="preserve">. </w:t>
      </w:r>
      <w:proofErr w:type="spellStart"/>
      <w:r w:rsidRPr="00047EBF">
        <w:rPr>
          <w:bCs/>
          <w:iCs/>
          <w:color w:val="000000"/>
          <w:sz w:val="28"/>
          <w:szCs w:val="28"/>
        </w:rPr>
        <w:t>Тумботино</w:t>
      </w:r>
      <w:proofErr w:type="spellEnd"/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047EBF" w:rsidRP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Cs/>
          <w:iCs/>
          <w:color w:val="000000"/>
          <w:sz w:val="28"/>
          <w:szCs w:val="28"/>
        </w:rPr>
      </w:pP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br/>
      </w: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Конспект внеклассного мероприятия:</w:t>
      </w:r>
    </w:p>
    <w:p w:rsidR="00047EBF" w:rsidRP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40"/>
          <w:szCs w:val="40"/>
        </w:rPr>
      </w:pPr>
      <w:r w:rsidRPr="00047EBF">
        <w:rPr>
          <w:b/>
          <w:bCs/>
          <w:iCs/>
          <w:color w:val="000000"/>
          <w:sz w:val="40"/>
          <w:szCs w:val="40"/>
        </w:rPr>
        <w:t>«Дорогая сердцу книга о войне»</w:t>
      </w:r>
    </w:p>
    <w:p w:rsidR="00047EBF" w:rsidRP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40"/>
          <w:szCs w:val="40"/>
        </w:rPr>
      </w:pPr>
      <w:r w:rsidRPr="00047EBF">
        <w:rPr>
          <w:b/>
          <w:bCs/>
          <w:iCs/>
          <w:color w:val="000000"/>
          <w:sz w:val="40"/>
          <w:szCs w:val="40"/>
        </w:rPr>
        <w:t>по повести Е. Ильиной «Четвертая высота»</w:t>
      </w: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bCs/>
          <w:iCs/>
          <w:color w:val="000000"/>
          <w:sz w:val="28"/>
          <w:szCs w:val="28"/>
        </w:rPr>
      </w:pPr>
      <w:r w:rsidRPr="00047EBF">
        <w:rPr>
          <w:bCs/>
          <w:iCs/>
          <w:color w:val="000000"/>
          <w:sz w:val="28"/>
          <w:szCs w:val="28"/>
        </w:rPr>
        <w:t>Автор</w:t>
      </w:r>
      <w:r>
        <w:rPr>
          <w:bCs/>
          <w:iCs/>
          <w:color w:val="000000"/>
          <w:sz w:val="28"/>
          <w:szCs w:val="28"/>
        </w:rPr>
        <w:t xml:space="preserve"> разработки:</w:t>
      </w: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Нефедова Елена Александровна,</w:t>
      </w: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учитель </w:t>
      </w:r>
      <w:proofErr w:type="gramStart"/>
      <w:r>
        <w:rPr>
          <w:bCs/>
          <w:iCs/>
          <w:color w:val="000000"/>
          <w:sz w:val="28"/>
          <w:szCs w:val="28"/>
        </w:rPr>
        <w:t>русского  языка</w:t>
      </w:r>
      <w:proofErr w:type="gramEnd"/>
      <w:r>
        <w:rPr>
          <w:bCs/>
          <w:iCs/>
          <w:color w:val="000000"/>
          <w:sz w:val="28"/>
          <w:szCs w:val="28"/>
        </w:rPr>
        <w:t xml:space="preserve"> и литературы </w:t>
      </w:r>
    </w:p>
    <w:p w:rsidR="00047EBF" w:rsidRP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bCs/>
          <w:iCs/>
          <w:color w:val="000000"/>
          <w:sz w:val="28"/>
          <w:szCs w:val="28"/>
        </w:rPr>
      </w:pP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iCs/>
          <w:color w:val="000000"/>
          <w:sz w:val="28"/>
          <w:szCs w:val="28"/>
        </w:rPr>
      </w:pPr>
    </w:p>
    <w:p w:rsidR="00047EBF" w:rsidRPr="00047EBF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Cs/>
          <w:iCs/>
          <w:color w:val="000000"/>
          <w:sz w:val="28"/>
          <w:szCs w:val="28"/>
        </w:rPr>
      </w:pPr>
      <w:proofErr w:type="spellStart"/>
      <w:r>
        <w:rPr>
          <w:bCs/>
          <w:iCs/>
          <w:color w:val="000000"/>
          <w:sz w:val="28"/>
          <w:szCs w:val="28"/>
        </w:rPr>
        <w:t>р.п</w:t>
      </w:r>
      <w:proofErr w:type="spellEnd"/>
      <w:r>
        <w:rPr>
          <w:bCs/>
          <w:iCs/>
          <w:color w:val="000000"/>
          <w:sz w:val="28"/>
          <w:szCs w:val="28"/>
        </w:rPr>
        <w:t xml:space="preserve">. </w:t>
      </w:r>
      <w:proofErr w:type="spellStart"/>
      <w:r>
        <w:rPr>
          <w:bCs/>
          <w:iCs/>
          <w:color w:val="000000"/>
          <w:sz w:val="28"/>
          <w:szCs w:val="28"/>
        </w:rPr>
        <w:t>Тумботино</w:t>
      </w:r>
      <w:proofErr w:type="spellEnd"/>
    </w:p>
    <w:p w:rsidR="00047EBF" w:rsidRPr="000552C8" w:rsidRDefault="00047EB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Cs/>
          <w:iCs/>
          <w:color w:val="000000"/>
          <w:sz w:val="28"/>
          <w:szCs w:val="28"/>
        </w:rPr>
      </w:pPr>
      <w:r w:rsidRPr="000552C8">
        <w:rPr>
          <w:bCs/>
          <w:iCs/>
          <w:color w:val="000000"/>
          <w:sz w:val="28"/>
          <w:szCs w:val="28"/>
        </w:rPr>
        <w:t>2021</w:t>
      </w:r>
    </w:p>
    <w:p w:rsidR="00AB6A92" w:rsidRDefault="00AF762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lastRenderedPageBreak/>
        <w:t xml:space="preserve"> «</w:t>
      </w:r>
      <w:r w:rsidR="00B428B6">
        <w:rPr>
          <w:b/>
          <w:bCs/>
          <w:iCs/>
          <w:color w:val="000000"/>
          <w:sz w:val="28"/>
          <w:szCs w:val="28"/>
        </w:rPr>
        <w:t>Дорогая сердцу книга о войне</w:t>
      </w:r>
      <w:r>
        <w:rPr>
          <w:b/>
          <w:bCs/>
          <w:iCs/>
          <w:color w:val="000000"/>
          <w:sz w:val="28"/>
          <w:szCs w:val="28"/>
        </w:rPr>
        <w:t>»</w:t>
      </w:r>
    </w:p>
    <w:p w:rsidR="00AF762F" w:rsidRDefault="00AB6A92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по </w:t>
      </w:r>
      <w:r w:rsidR="00B428B6">
        <w:rPr>
          <w:b/>
          <w:bCs/>
          <w:iCs/>
          <w:color w:val="000000"/>
          <w:sz w:val="28"/>
          <w:szCs w:val="28"/>
        </w:rPr>
        <w:t>повести</w:t>
      </w:r>
      <w:r w:rsidR="00047EBF">
        <w:rPr>
          <w:b/>
          <w:bCs/>
          <w:iCs/>
          <w:color w:val="000000"/>
          <w:sz w:val="28"/>
          <w:szCs w:val="28"/>
        </w:rPr>
        <w:t xml:space="preserve"> </w:t>
      </w:r>
      <w:r w:rsidR="00B428B6">
        <w:rPr>
          <w:b/>
          <w:bCs/>
          <w:iCs/>
          <w:color w:val="000000"/>
          <w:sz w:val="28"/>
          <w:szCs w:val="28"/>
        </w:rPr>
        <w:t>Е</w:t>
      </w:r>
      <w:r>
        <w:rPr>
          <w:b/>
          <w:bCs/>
          <w:iCs/>
          <w:color w:val="000000"/>
          <w:sz w:val="28"/>
          <w:szCs w:val="28"/>
        </w:rPr>
        <w:t xml:space="preserve">. </w:t>
      </w:r>
      <w:r w:rsidR="00B428B6">
        <w:rPr>
          <w:b/>
          <w:bCs/>
          <w:iCs/>
          <w:color w:val="000000"/>
          <w:sz w:val="28"/>
          <w:szCs w:val="28"/>
        </w:rPr>
        <w:t>Ильиной</w:t>
      </w:r>
      <w:r>
        <w:rPr>
          <w:b/>
          <w:bCs/>
          <w:iCs/>
          <w:color w:val="000000"/>
          <w:sz w:val="28"/>
          <w:szCs w:val="28"/>
        </w:rPr>
        <w:t xml:space="preserve"> «</w:t>
      </w:r>
      <w:r w:rsidR="00B428B6">
        <w:rPr>
          <w:b/>
          <w:bCs/>
          <w:iCs/>
          <w:color w:val="000000"/>
          <w:sz w:val="28"/>
          <w:szCs w:val="28"/>
        </w:rPr>
        <w:t>Четвертая высота</w:t>
      </w:r>
      <w:r>
        <w:rPr>
          <w:b/>
          <w:bCs/>
          <w:iCs/>
          <w:color w:val="000000"/>
          <w:sz w:val="28"/>
          <w:szCs w:val="28"/>
        </w:rPr>
        <w:t>»</w:t>
      </w:r>
    </w:p>
    <w:p w:rsidR="000552C8" w:rsidRDefault="000552C8" w:rsidP="000552C8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0552C8">
        <w:rPr>
          <w:color w:val="000000"/>
          <w:sz w:val="28"/>
          <w:szCs w:val="28"/>
          <w:shd w:val="clear" w:color="auto" w:fill="FFFFFF"/>
        </w:rPr>
        <w:t>К</w:t>
      </w:r>
      <w:r w:rsidR="00B73DE4">
        <w:rPr>
          <w:color w:val="000000"/>
          <w:sz w:val="28"/>
          <w:szCs w:val="28"/>
          <w:shd w:val="clear" w:color="auto" w:fill="FFFFFF"/>
        </w:rPr>
        <w:t xml:space="preserve"> сожалению, в наши </w:t>
      </w:r>
      <w:proofErr w:type="gramStart"/>
      <w:r w:rsidR="00B73DE4">
        <w:rPr>
          <w:color w:val="000000"/>
          <w:sz w:val="28"/>
          <w:szCs w:val="28"/>
          <w:shd w:val="clear" w:color="auto" w:fill="FFFFFF"/>
        </w:rPr>
        <w:t xml:space="preserve">дни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95C29">
        <w:rPr>
          <w:color w:val="000000"/>
          <w:sz w:val="28"/>
          <w:szCs w:val="28"/>
          <w:shd w:val="clear" w:color="auto" w:fill="FFFFFF"/>
        </w:rPr>
        <w:t>всё</w:t>
      </w:r>
      <w:proofErr w:type="gramEnd"/>
      <w:r w:rsidR="00B95C29">
        <w:rPr>
          <w:color w:val="000000"/>
          <w:sz w:val="28"/>
          <w:szCs w:val="28"/>
          <w:shd w:val="clear" w:color="auto" w:fill="FFFFFF"/>
        </w:rPr>
        <w:t xml:space="preserve"> свое </w:t>
      </w:r>
      <w:r w:rsidR="00B73DE4">
        <w:rPr>
          <w:color w:val="000000"/>
          <w:sz w:val="28"/>
          <w:szCs w:val="28"/>
          <w:shd w:val="clear" w:color="auto" w:fill="FFFFFF"/>
        </w:rPr>
        <w:t>свободное время дети проводят за гаджетами</w:t>
      </w:r>
      <w:r w:rsidR="00B95C29">
        <w:rPr>
          <w:color w:val="000000"/>
          <w:sz w:val="28"/>
          <w:szCs w:val="28"/>
          <w:shd w:val="clear" w:color="auto" w:fill="FFFFFF"/>
        </w:rPr>
        <w:t>. Места для книг в их дневном расписании нет</w:t>
      </w:r>
      <w:r w:rsidRPr="000552C8">
        <w:rPr>
          <w:color w:val="000000"/>
          <w:sz w:val="28"/>
          <w:szCs w:val="28"/>
          <w:shd w:val="clear" w:color="auto" w:fill="FFFFFF"/>
        </w:rPr>
        <w:t>. Навер</w:t>
      </w:r>
      <w:r w:rsidR="00B95C29">
        <w:rPr>
          <w:color w:val="000000"/>
          <w:sz w:val="28"/>
          <w:szCs w:val="28"/>
          <w:shd w:val="clear" w:color="auto" w:fill="FFFFFF"/>
        </w:rPr>
        <w:t xml:space="preserve">ное, </w:t>
      </w:r>
      <w:proofErr w:type="gramStart"/>
      <w:r w:rsidR="00B95C29">
        <w:rPr>
          <w:color w:val="000000"/>
          <w:sz w:val="28"/>
          <w:szCs w:val="28"/>
          <w:shd w:val="clear" w:color="auto" w:fill="FFFFFF"/>
        </w:rPr>
        <w:t xml:space="preserve">есть </w:t>
      </w:r>
      <w:r w:rsidRPr="000552C8">
        <w:rPr>
          <w:color w:val="000000"/>
          <w:sz w:val="28"/>
          <w:szCs w:val="28"/>
          <w:shd w:val="clear" w:color="auto" w:fill="FFFFFF"/>
        </w:rPr>
        <w:t xml:space="preserve"> объективные</w:t>
      </w:r>
      <w:proofErr w:type="gramEnd"/>
      <w:r w:rsidRPr="000552C8">
        <w:rPr>
          <w:color w:val="000000"/>
          <w:sz w:val="28"/>
          <w:szCs w:val="28"/>
          <w:shd w:val="clear" w:color="auto" w:fill="FFFFFF"/>
        </w:rPr>
        <w:t xml:space="preserve"> причины, объясняющие это явле</w:t>
      </w:r>
      <w:r w:rsidR="00B95C29">
        <w:rPr>
          <w:color w:val="000000"/>
          <w:sz w:val="28"/>
          <w:szCs w:val="28"/>
          <w:shd w:val="clear" w:color="auto" w:fill="FFFFFF"/>
        </w:rPr>
        <w:t xml:space="preserve">ние. </w:t>
      </w:r>
      <w:r w:rsidRPr="000552C8">
        <w:rPr>
          <w:color w:val="000000"/>
          <w:sz w:val="28"/>
          <w:szCs w:val="28"/>
          <w:shd w:val="clear" w:color="auto" w:fill="FFFFFF"/>
        </w:rPr>
        <w:t xml:space="preserve">Но все же главный фактор, как всегда, – человеческий. </w:t>
      </w:r>
      <w:r w:rsidR="00B95C29">
        <w:rPr>
          <w:color w:val="000000"/>
          <w:sz w:val="28"/>
          <w:szCs w:val="28"/>
          <w:shd w:val="clear" w:color="auto" w:fill="FFFFFF"/>
        </w:rPr>
        <w:t xml:space="preserve">Необходимо находить силы и время, чтобы приучать ребенка к чтению. </w:t>
      </w:r>
      <w:r w:rsidRPr="000552C8">
        <w:rPr>
          <w:color w:val="000000"/>
          <w:sz w:val="28"/>
          <w:szCs w:val="28"/>
          <w:shd w:val="clear" w:color="auto" w:fill="FFFFFF"/>
        </w:rPr>
        <w:t xml:space="preserve">Яркая красивая книжка должна занимать свое, самое почетное, место среди его игрушек. А часы, проведенные за чтением с мамой или бабушкой, – самыми счастливыми часами детства. </w:t>
      </w:r>
      <w:r w:rsidR="00B95C29">
        <w:rPr>
          <w:color w:val="000000"/>
          <w:sz w:val="28"/>
          <w:szCs w:val="28"/>
          <w:shd w:val="clear" w:color="auto" w:fill="FFFFFF"/>
        </w:rPr>
        <w:t xml:space="preserve"> Так книга займет свое почетное место в жизни каждого ребенка и пройдет с ним вместе всю жизнь</w:t>
      </w:r>
      <w:r w:rsidRPr="000552C8">
        <w:rPr>
          <w:color w:val="000000"/>
          <w:sz w:val="28"/>
          <w:szCs w:val="28"/>
          <w:shd w:val="clear" w:color="auto" w:fill="FFFFFF"/>
        </w:rPr>
        <w:t>. Приобщить ребенка к самостоятельному чтению художественной литературы не менее важно, чем научить его соблюдать правила личной гигиены.</w:t>
      </w:r>
    </w:p>
    <w:p w:rsidR="00B95C29" w:rsidRPr="000552C8" w:rsidRDefault="00B95C29" w:rsidP="00B013F4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Ещё одна проблема – это </w:t>
      </w:r>
      <w:r w:rsidR="002F0BE4">
        <w:rPr>
          <w:color w:val="000000"/>
          <w:sz w:val="28"/>
          <w:szCs w:val="28"/>
          <w:shd w:val="clear" w:color="auto" w:fill="FFFFFF"/>
        </w:rPr>
        <w:t xml:space="preserve">привить любовь к «нужной» книге, в которой можно почерпнуть что-то важное. Я считаю, что мы мало говорим в 5 классах о Великой Отечественной войне. </w:t>
      </w:r>
      <w:r w:rsidR="00B013F4">
        <w:rPr>
          <w:color w:val="000000"/>
          <w:sz w:val="28"/>
          <w:szCs w:val="28"/>
          <w:shd w:val="clear" w:color="auto" w:fill="FFFFFF"/>
        </w:rPr>
        <w:t>Хотя, достаточно хорошей литературы, чтобы наглядно продемонстрировать великий подвиг нашего народа.</w:t>
      </w:r>
      <w:r w:rsidR="004F0EB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0552C8" w:rsidRDefault="000552C8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0552C8" w:rsidRDefault="000552C8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B013F4" w:rsidRDefault="00B013F4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B013F4" w:rsidRDefault="00B013F4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B013F4" w:rsidRDefault="00B013F4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B013F4" w:rsidRDefault="00B013F4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B013F4" w:rsidRDefault="00B013F4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B013F4" w:rsidRDefault="00B013F4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B013F4" w:rsidRDefault="00B013F4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B013F4" w:rsidRDefault="00B013F4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B013F4" w:rsidRDefault="00B013F4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B013F4" w:rsidRDefault="00B013F4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B013F4" w:rsidRDefault="00B013F4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</w:p>
    <w:p w:rsidR="00B013F4" w:rsidRPr="00AF762F" w:rsidRDefault="00B013F4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lastRenderedPageBreak/>
        <w:t>Конспект по внеклассному мероприятию</w:t>
      </w:r>
    </w:p>
    <w:p w:rsidR="00AF762F" w:rsidRPr="00F64593" w:rsidRDefault="00AF762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64593">
        <w:rPr>
          <w:i/>
          <w:color w:val="000000"/>
          <w:sz w:val="28"/>
          <w:szCs w:val="28"/>
        </w:rPr>
        <w:t>Цель:</w:t>
      </w:r>
      <w:r w:rsidR="000821D9">
        <w:rPr>
          <w:i/>
          <w:color w:val="000000"/>
          <w:sz w:val="28"/>
          <w:szCs w:val="28"/>
        </w:rPr>
        <w:t xml:space="preserve"> </w:t>
      </w:r>
      <w:r w:rsidR="00F64593">
        <w:rPr>
          <w:color w:val="000000"/>
          <w:sz w:val="28"/>
          <w:szCs w:val="28"/>
        </w:rPr>
        <w:t xml:space="preserve">формирование у детей интереса к чтению художественной литературы о Великой Отечественной войне. </w:t>
      </w:r>
    </w:p>
    <w:p w:rsidR="00F64593" w:rsidRDefault="00AF762F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i/>
          <w:color w:val="000000"/>
          <w:sz w:val="28"/>
          <w:szCs w:val="28"/>
        </w:rPr>
      </w:pPr>
      <w:r w:rsidRPr="00F64593">
        <w:rPr>
          <w:i/>
          <w:color w:val="000000"/>
          <w:sz w:val="28"/>
          <w:szCs w:val="28"/>
        </w:rPr>
        <w:t>Задачи:</w:t>
      </w:r>
    </w:p>
    <w:p w:rsidR="00AF762F" w:rsidRDefault="00F64593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64593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дать представление присутствующим о Гуле Королевой и её подвиге в годы Великой Отечественной войны;</w:t>
      </w:r>
    </w:p>
    <w:p w:rsidR="00F64593" w:rsidRDefault="00F64593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расширить круг знаний детей об исторических фактах военной поры 1941-45 гг.;</w:t>
      </w:r>
    </w:p>
    <w:p w:rsidR="00F64593" w:rsidRDefault="00F64593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воспитывать чувство патриотизма, гражданского долга, чувство благодарности всем тем, кто перенес тяготы военного лихолетья.</w:t>
      </w:r>
    </w:p>
    <w:p w:rsidR="000552C8" w:rsidRDefault="00B013F4" w:rsidP="00B013F4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color w:val="000000"/>
          <w:sz w:val="28"/>
          <w:szCs w:val="28"/>
        </w:rPr>
      </w:pPr>
      <w:r w:rsidRPr="00B013F4">
        <w:rPr>
          <w:b/>
          <w:color w:val="000000"/>
          <w:sz w:val="28"/>
          <w:szCs w:val="28"/>
        </w:rPr>
        <w:t>План мероприятия</w:t>
      </w:r>
    </w:p>
    <w:p w:rsidR="00294226" w:rsidRPr="00023202" w:rsidRDefault="00294226" w:rsidP="0002320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320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 этап. Работа с текстом до чтения</w:t>
      </w:r>
      <w:r w:rsidRPr="000232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94226" w:rsidRPr="00023202" w:rsidRDefault="00294226" w:rsidP="00023202">
      <w:pPr>
        <w:numPr>
          <w:ilvl w:val="0"/>
          <w:numId w:val="2"/>
        </w:numPr>
        <w:tabs>
          <w:tab w:val="num" w:pos="54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3202">
        <w:rPr>
          <w:rFonts w:ascii="Times New Roman" w:hAnsi="Times New Roman" w:cs="Times New Roman"/>
          <w:sz w:val="28"/>
          <w:szCs w:val="28"/>
          <w:lang w:eastAsia="ru-RU"/>
        </w:rPr>
        <w:t>Антиципация (предвосхищение, предугадывание предстоящего чтения). Определение смысловой, тематической, эмоциональной направленности текста, выделение его героев по названию произведения, имени автора, ключевым словам, предшествующей тексту иллюстрации с опорой на читательский опыт.</w:t>
      </w:r>
    </w:p>
    <w:p w:rsidR="00294226" w:rsidRPr="00023202" w:rsidRDefault="00294226" w:rsidP="00023202">
      <w:pPr>
        <w:numPr>
          <w:ilvl w:val="0"/>
          <w:numId w:val="2"/>
        </w:numPr>
        <w:tabs>
          <w:tab w:val="num" w:pos="54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023202">
        <w:rPr>
          <w:rFonts w:ascii="Times New Roman" w:hAnsi="Times New Roman" w:cs="Times New Roman"/>
          <w:sz w:val="28"/>
          <w:szCs w:val="28"/>
          <w:lang w:eastAsia="ru-RU"/>
        </w:rPr>
        <w:t>Постановка  целей</w:t>
      </w:r>
      <w:proofErr w:type="gramEnd"/>
      <w:r w:rsidRPr="00023202">
        <w:rPr>
          <w:rFonts w:ascii="Times New Roman" w:hAnsi="Times New Roman" w:cs="Times New Roman"/>
          <w:sz w:val="28"/>
          <w:szCs w:val="28"/>
          <w:lang w:eastAsia="ru-RU"/>
        </w:rPr>
        <w:t xml:space="preserve">  урока с учетом общей  готовности учащихся к работе. </w:t>
      </w:r>
    </w:p>
    <w:p w:rsidR="00294226" w:rsidRPr="00023202" w:rsidRDefault="00294226" w:rsidP="0002320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320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II этап. Работа с текстом во время чтения</w:t>
      </w:r>
      <w:r w:rsidRPr="000232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94226" w:rsidRPr="00023202" w:rsidRDefault="00294226" w:rsidP="00023202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3202">
        <w:rPr>
          <w:rFonts w:ascii="Times New Roman" w:hAnsi="Times New Roman" w:cs="Times New Roman"/>
          <w:sz w:val="28"/>
          <w:szCs w:val="28"/>
          <w:lang w:eastAsia="ru-RU"/>
        </w:rPr>
        <w:t>1. Первичное чтение текста.  Самостоятельное комбинированное чтение в классе с демонстрацией наглядного материала. Выявление первичного восприятия.  Выявление совпадений первоначальных предположений учащихся с содержанием, эмоциональной окраской прочитанного текста.</w:t>
      </w:r>
    </w:p>
    <w:p w:rsidR="00294226" w:rsidRPr="00023202" w:rsidRDefault="00023202" w:rsidP="00023202">
      <w:pPr>
        <w:tabs>
          <w:tab w:val="left" w:pos="900"/>
        </w:tabs>
        <w:spacing w:after="0" w:line="360" w:lineRule="auto"/>
        <w:ind w:left="180" w:hanging="1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3202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294226" w:rsidRPr="00023202">
        <w:rPr>
          <w:rFonts w:ascii="Times New Roman" w:hAnsi="Times New Roman" w:cs="Times New Roman"/>
          <w:sz w:val="28"/>
          <w:szCs w:val="28"/>
          <w:lang w:eastAsia="ru-RU"/>
        </w:rPr>
        <w:t xml:space="preserve">.Беседа по содержанию текста. Обобщение прочитанного. Постановка к тексту обобщающих вопросов. Обращение (в случае необходимости) к отдельным фрагментам текста. </w:t>
      </w:r>
    </w:p>
    <w:p w:rsidR="00294226" w:rsidRPr="00023202" w:rsidRDefault="00294226" w:rsidP="0002320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94226" w:rsidRPr="00023202" w:rsidRDefault="00294226" w:rsidP="0002320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320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III этап. Работа с текстом после чтения</w:t>
      </w:r>
      <w:r w:rsidRPr="000232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94226" w:rsidRPr="00023202" w:rsidRDefault="00294226" w:rsidP="00023202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320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1.Концептуальная (смысловая) беседа по тексту. Коллективное обсуждение прочитанного, дискуссия. Соотнесение читательских интерпретаций (истолкований, оценок) произведения с авторской позицией. Выявление и формулирование основной идеи текста или совокупности его главных смыслов.</w:t>
      </w:r>
    </w:p>
    <w:p w:rsidR="00294226" w:rsidRPr="00023202" w:rsidRDefault="00023202" w:rsidP="00023202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3202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294226" w:rsidRPr="00023202">
        <w:rPr>
          <w:rFonts w:ascii="Times New Roman" w:hAnsi="Times New Roman" w:cs="Times New Roman"/>
          <w:sz w:val="28"/>
          <w:szCs w:val="28"/>
          <w:lang w:eastAsia="ru-RU"/>
        </w:rPr>
        <w:t xml:space="preserve">.Творческие задания, опирающиеся на какую-либо сферу читательской деятельности учащихся (эмоции, воображение, осмысление содержания, художественной формы). </w:t>
      </w:r>
    </w:p>
    <w:p w:rsidR="00294226" w:rsidRPr="00023202" w:rsidRDefault="00294226" w:rsidP="00023202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2320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AB6A92" w:rsidRDefault="00023202" w:rsidP="00023202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Конспект мероприятия</w:t>
      </w:r>
    </w:p>
    <w:p w:rsidR="00023202" w:rsidRPr="00023202" w:rsidRDefault="00023202" w:rsidP="0002320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320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 этап. Работа с текстом до чтения</w:t>
      </w:r>
      <w:r w:rsidRPr="000232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90A4C" w:rsidRPr="00590A4C" w:rsidRDefault="00590A4C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center"/>
        <w:rPr>
          <w:i/>
          <w:color w:val="000000"/>
          <w:sz w:val="28"/>
          <w:szCs w:val="28"/>
        </w:rPr>
      </w:pPr>
      <w:r w:rsidRPr="00590A4C">
        <w:rPr>
          <w:i/>
          <w:color w:val="000000"/>
          <w:sz w:val="28"/>
          <w:szCs w:val="28"/>
        </w:rPr>
        <w:t>На ф</w:t>
      </w:r>
      <w:r w:rsidR="00023202">
        <w:rPr>
          <w:i/>
          <w:color w:val="000000"/>
          <w:sz w:val="28"/>
          <w:szCs w:val="28"/>
        </w:rPr>
        <w:t>оне стрельбы и выстрелов ученица</w:t>
      </w:r>
      <w:r w:rsidRPr="00590A4C">
        <w:rPr>
          <w:i/>
          <w:color w:val="000000"/>
          <w:sz w:val="28"/>
          <w:szCs w:val="28"/>
        </w:rPr>
        <w:t xml:space="preserve"> в военной форме перечитывает письмо, адресованное папе.</w:t>
      </w:r>
    </w:p>
    <w:p w:rsidR="00B428B6" w:rsidRDefault="00023202" w:rsidP="00023202">
      <w:pPr>
        <w:pStyle w:val="a4"/>
        <w:shd w:val="clear" w:color="auto" w:fill="FFFFFF"/>
        <w:spacing w:before="0" w:beforeAutospacing="0" w:after="0" w:line="360" w:lineRule="auto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      </w:t>
      </w:r>
      <w:proofErr w:type="spellStart"/>
      <w:proofErr w:type="gramStart"/>
      <w:r>
        <w:rPr>
          <w:i/>
          <w:color w:val="000000"/>
          <w:sz w:val="28"/>
          <w:szCs w:val="28"/>
        </w:rPr>
        <w:t>Ученица:</w:t>
      </w:r>
      <w:r w:rsidR="00590A4C" w:rsidRPr="00590A4C">
        <w:rPr>
          <w:i/>
          <w:color w:val="000000"/>
          <w:sz w:val="28"/>
          <w:szCs w:val="28"/>
        </w:rPr>
        <w:t>.</w:t>
      </w:r>
      <w:proofErr w:type="gramEnd"/>
      <w:r w:rsidR="00B428B6">
        <w:rPr>
          <w:color w:val="000000"/>
          <w:sz w:val="28"/>
          <w:szCs w:val="28"/>
        </w:rPr>
        <w:t>Сегодня</w:t>
      </w:r>
      <w:proofErr w:type="spellEnd"/>
      <w:r w:rsidR="00B428B6">
        <w:rPr>
          <w:color w:val="000000"/>
          <w:sz w:val="28"/>
          <w:szCs w:val="28"/>
        </w:rPr>
        <w:t xml:space="preserve"> годовщина Октября</w:t>
      </w:r>
      <w:r w:rsidR="00323C59">
        <w:rPr>
          <w:color w:val="000000"/>
          <w:sz w:val="28"/>
          <w:szCs w:val="28"/>
        </w:rPr>
        <w:t>, скоро опять на передовую. Сейчас пишу тебе, папа, а все мысли там, около наших ребят, где идет бой. Наши – молодцы! Здорово воюют – бойцы проявляют прямо невиданное геройство. Много за это время пережито, много потеряно боевых товарищей, но от этого еще сильнее ненависть к врагу. Если останусь жива, напишу книгу о героических защитниках Дона. Знаешь, папа, нет ничего приятнее, чем после жаркого боя собраться всем вместе и в минуты передышки немного поболтать и пошутить…</w:t>
      </w:r>
    </w:p>
    <w:p w:rsidR="00555C89" w:rsidRDefault="00555C89" w:rsidP="00555C89">
      <w:pPr>
        <w:pStyle w:val="a4"/>
        <w:shd w:val="clear" w:color="auto" w:fill="FFFFFF"/>
        <w:spacing w:before="0" w:beforeAutospacing="0" w:after="0" w:line="360" w:lineRule="auto"/>
        <w:ind w:firstLine="567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На фоне э</w:t>
      </w:r>
      <w:r w:rsidRPr="00B24624">
        <w:rPr>
          <w:i/>
          <w:color w:val="000000"/>
          <w:sz w:val="28"/>
          <w:szCs w:val="28"/>
        </w:rPr>
        <w:t>лектронн</w:t>
      </w:r>
      <w:r>
        <w:rPr>
          <w:i/>
          <w:color w:val="000000"/>
          <w:sz w:val="28"/>
          <w:szCs w:val="28"/>
        </w:rPr>
        <w:t>ой</w:t>
      </w:r>
      <w:r w:rsidRPr="00B24624">
        <w:rPr>
          <w:i/>
          <w:color w:val="000000"/>
          <w:sz w:val="28"/>
          <w:szCs w:val="28"/>
        </w:rPr>
        <w:t xml:space="preserve"> презентаци</w:t>
      </w:r>
      <w:r>
        <w:rPr>
          <w:i/>
          <w:color w:val="000000"/>
          <w:sz w:val="28"/>
          <w:szCs w:val="28"/>
        </w:rPr>
        <w:t>и</w:t>
      </w:r>
      <w:r w:rsidRPr="00B24624">
        <w:rPr>
          <w:i/>
          <w:color w:val="000000"/>
          <w:sz w:val="28"/>
          <w:szCs w:val="28"/>
        </w:rPr>
        <w:t xml:space="preserve"> «</w:t>
      </w:r>
      <w:r>
        <w:rPr>
          <w:i/>
          <w:color w:val="000000"/>
          <w:sz w:val="28"/>
          <w:szCs w:val="28"/>
        </w:rPr>
        <w:t>Читаем книги о войне: Елена Ильина «Четвертая высота» (Приложение 1)</w:t>
      </w:r>
    </w:p>
    <w:p w:rsidR="00023202" w:rsidRDefault="00023202" w:rsidP="00023202">
      <w:pPr>
        <w:pStyle w:val="a4"/>
        <w:shd w:val="clear" w:color="auto" w:fill="FFFFFF"/>
        <w:spacing w:before="0" w:beforeAutospacing="0" w:after="0" w:line="360" w:lineRule="auto"/>
        <w:jc w:val="both"/>
        <w:rPr>
          <w:b/>
          <w:color w:val="000000"/>
          <w:sz w:val="28"/>
          <w:szCs w:val="28"/>
        </w:rPr>
      </w:pPr>
      <w:r w:rsidRPr="00023202">
        <w:rPr>
          <w:b/>
          <w:color w:val="000000"/>
          <w:sz w:val="28"/>
          <w:szCs w:val="28"/>
        </w:rPr>
        <w:t>Ученики должны будут обсудить начало нашего мероприятия и обозначит</w:t>
      </w:r>
      <w:r>
        <w:rPr>
          <w:b/>
          <w:color w:val="000000"/>
          <w:sz w:val="28"/>
          <w:szCs w:val="28"/>
        </w:rPr>
        <w:t>ь</w:t>
      </w:r>
      <w:r w:rsidRPr="00023202">
        <w:rPr>
          <w:b/>
          <w:color w:val="000000"/>
          <w:sz w:val="28"/>
          <w:szCs w:val="28"/>
        </w:rPr>
        <w:t xml:space="preserve"> цель и задачи этого урока.</w:t>
      </w:r>
    </w:p>
    <w:p w:rsidR="00023202" w:rsidRPr="00F64593" w:rsidRDefault="00023202" w:rsidP="00023202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64593">
        <w:rPr>
          <w:i/>
          <w:color w:val="000000"/>
          <w:sz w:val="28"/>
          <w:szCs w:val="28"/>
        </w:rPr>
        <w:t>Цель: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формирование у детей интереса к чтению художественной литературы о Великой Отечественной войне. </w:t>
      </w:r>
    </w:p>
    <w:p w:rsidR="00023202" w:rsidRDefault="00023202" w:rsidP="00023202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i/>
          <w:color w:val="000000"/>
          <w:sz w:val="28"/>
          <w:szCs w:val="28"/>
        </w:rPr>
      </w:pPr>
      <w:r w:rsidRPr="00F64593">
        <w:rPr>
          <w:i/>
          <w:color w:val="000000"/>
          <w:sz w:val="28"/>
          <w:szCs w:val="28"/>
        </w:rPr>
        <w:t>Задачи:</w:t>
      </w:r>
    </w:p>
    <w:p w:rsidR="00023202" w:rsidRDefault="00023202" w:rsidP="00023202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64593">
        <w:rPr>
          <w:color w:val="000000"/>
          <w:sz w:val="28"/>
          <w:szCs w:val="28"/>
        </w:rPr>
        <w:lastRenderedPageBreak/>
        <w:t xml:space="preserve">- </w:t>
      </w:r>
      <w:r>
        <w:rPr>
          <w:color w:val="000000"/>
          <w:sz w:val="28"/>
          <w:szCs w:val="28"/>
        </w:rPr>
        <w:t>дать представление присутствующим о Гуле Королевой и её подвиге в годы Великой Отечественной войны;</w:t>
      </w:r>
    </w:p>
    <w:p w:rsidR="00023202" w:rsidRDefault="00023202" w:rsidP="00023202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расширить круг знаний детей об исторических фактах военной поры 1941-45 гг.;</w:t>
      </w:r>
    </w:p>
    <w:p w:rsidR="00023202" w:rsidRDefault="00023202" w:rsidP="00023202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воспитывать чувство патриотизма, гражданского долга, чувство благодарности всем тем, кто перенес тяготы военного лихолетья.</w:t>
      </w:r>
    </w:p>
    <w:p w:rsidR="00023202" w:rsidRPr="00023202" w:rsidRDefault="00023202" w:rsidP="0002320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320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II этап. Работа с текстом во время чтения</w:t>
      </w:r>
      <w:r w:rsidRPr="000232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23202" w:rsidRDefault="00023202" w:rsidP="00023202">
      <w:pPr>
        <w:pStyle w:val="a4"/>
        <w:shd w:val="clear" w:color="auto" w:fill="FFFFFF"/>
        <w:spacing w:before="0" w:beforeAutospacing="0" w:after="0"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Учитель:</w:t>
      </w:r>
    </w:p>
    <w:p w:rsidR="00590A4C" w:rsidRDefault="00590A4C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 реальная и</w:t>
      </w:r>
      <w:r w:rsidRPr="00590A4C">
        <w:rPr>
          <w:color w:val="000000"/>
          <w:sz w:val="28"/>
          <w:szCs w:val="28"/>
        </w:rPr>
        <w:t xml:space="preserve">стория </w:t>
      </w:r>
      <w:r>
        <w:rPr>
          <w:color w:val="000000"/>
          <w:sz w:val="28"/>
          <w:szCs w:val="28"/>
        </w:rPr>
        <w:t>о</w:t>
      </w:r>
      <w:r w:rsidRPr="00590A4C">
        <w:rPr>
          <w:color w:val="000000"/>
          <w:sz w:val="28"/>
          <w:szCs w:val="28"/>
        </w:rPr>
        <w:t xml:space="preserve"> короткой</w:t>
      </w:r>
      <w:r>
        <w:rPr>
          <w:color w:val="000000"/>
          <w:sz w:val="28"/>
          <w:szCs w:val="28"/>
        </w:rPr>
        <w:t>, но яркой</w:t>
      </w:r>
      <w:r w:rsidRPr="00590A4C">
        <w:rPr>
          <w:color w:val="000000"/>
          <w:sz w:val="28"/>
          <w:szCs w:val="28"/>
        </w:rPr>
        <w:t xml:space="preserve"> жизни </w:t>
      </w:r>
      <w:r>
        <w:rPr>
          <w:color w:val="000000"/>
          <w:sz w:val="28"/>
          <w:szCs w:val="28"/>
        </w:rPr>
        <w:t>молодой девушки – Гули Королевой</w:t>
      </w:r>
      <w:r w:rsidRPr="00590A4C">
        <w:rPr>
          <w:color w:val="000000"/>
          <w:sz w:val="28"/>
          <w:szCs w:val="28"/>
        </w:rPr>
        <w:t xml:space="preserve">, о которой </w:t>
      </w:r>
      <w:r>
        <w:rPr>
          <w:color w:val="000000"/>
          <w:sz w:val="28"/>
          <w:szCs w:val="28"/>
        </w:rPr>
        <w:t xml:space="preserve">поведала нам Елена Ильина. Книга создана на основе собственных воспоминаний автора, </w:t>
      </w:r>
      <w:r w:rsidRPr="00590A4C">
        <w:rPr>
          <w:color w:val="000000"/>
          <w:sz w:val="28"/>
          <w:szCs w:val="28"/>
        </w:rPr>
        <w:t>рассказ</w:t>
      </w:r>
      <w:r>
        <w:rPr>
          <w:color w:val="000000"/>
          <w:sz w:val="28"/>
          <w:szCs w:val="28"/>
        </w:rPr>
        <w:t>ах</w:t>
      </w:r>
      <w:r w:rsidRPr="00590A4C">
        <w:rPr>
          <w:color w:val="000000"/>
          <w:sz w:val="28"/>
          <w:szCs w:val="28"/>
        </w:rPr>
        <w:t xml:space="preserve"> родителей</w:t>
      </w:r>
      <w:r>
        <w:rPr>
          <w:color w:val="000000"/>
          <w:sz w:val="28"/>
          <w:szCs w:val="28"/>
        </w:rPr>
        <w:t xml:space="preserve"> Гули</w:t>
      </w:r>
      <w:r w:rsidRPr="00590A4C">
        <w:rPr>
          <w:color w:val="000000"/>
          <w:sz w:val="28"/>
          <w:szCs w:val="28"/>
        </w:rPr>
        <w:t>, учителей, подруг, вожатых</w:t>
      </w:r>
      <w:r>
        <w:rPr>
          <w:color w:val="000000"/>
          <w:sz w:val="28"/>
          <w:szCs w:val="28"/>
        </w:rPr>
        <w:t>, ее боевых товарищей</w:t>
      </w:r>
      <w:r w:rsidRPr="00590A4C">
        <w:rPr>
          <w:color w:val="000000"/>
          <w:sz w:val="28"/>
          <w:szCs w:val="28"/>
        </w:rPr>
        <w:t>.</w:t>
      </w:r>
    </w:p>
    <w:p w:rsidR="0060580A" w:rsidRDefault="004272D2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На фоне э</w:t>
      </w:r>
      <w:r w:rsidR="0060580A" w:rsidRPr="00B24624">
        <w:rPr>
          <w:i/>
          <w:color w:val="000000"/>
          <w:sz w:val="28"/>
          <w:szCs w:val="28"/>
        </w:rPr>
        <w:t>лектронн</w:t>
      </w:r>
      <w:r>
        <w:rPr>
          <w:i/>
          <w:color w:val="000000"/>
          <w:sz w:val="28"/>
          <w:szCs w:val="28"/>
        </w:rPr>
        <w:t>ой</w:t>
      </w:r>
      <w:r w:rsidR="0060580A" w:rsidRPr="00B24624">
        <w:rPr>
          <w:i/>
          <w:color w:val="000000"/>
          <w:sz w:val="28"/>
          <w:szCs w:val="28"/>
        </w:rPr>
        <w:t xml:space="preserve"> презентаци</w:t>
      </w:r>
      <w:r>
        <w:rPr>
          <w:i/>
          <w:color w:val="000000"/>
          <w:sz w:val="28"/>
          <w:szCs w:val="28"/>
        </w:rPr>
        <w:t>и</w:t>
      </w:r>
      <w:r w:rsidR="0060580A" w:rsidRPr="00B24624">
        <w:rPr>
          <w:i/>
          <w:color w:val="000000"/>
          <w:sz w:val="28"/>
          <w:szCs w:val="28"/>
        </w:rPr>
        <w:t xml:space="preserve"> «</w:t>
      </w:r>
      <w:r>
        <w:rPr>
          <w:i/>
          <w:color w:val="000000"/>
          <w:sz w:val="28"/>
          <w:szCs w:val="28"/>
        </w:rPr>
        <w:t>Читаем книги о войне: Елена Ильина «Четвертая высота»</w:t>
      </w:r>
      <w:r w:rsidR="006E5399">
        <w:rPr>
          <w:i/>
          <w:color w:val="000000"/>
          <w:sz w:val="28"/>
          <w:szCs w:val="28"/>
        </w:rPr>
        <w:t xml:space="preserve"> (Приложение </w:t>
      </w:r>
      <w:r w:rsidR="00555C89">
        <w:rPr>
          <w:i/>
          <w:color w:val="000000"/>
          <w:sz w:val="28"/>
          <w:szCs w:val="28"/>
        </w:rPr>
        <w:t>1</w:t>
      </w:r>
      <w:r w:rsidR="006E5399">
        <w:rPr>
          <w:i/>
          <w:color w:val="000000"/>
          <w:sz w:val="28"/>
          <w:szCs w:val="28"/>
        </w:rPr>
        <w:t>)</w:t>
      </w:r>
    </w:p>
    <w:p w:rsidR="00023202" w:rsidRPr="00B24624" w:rsidRDefault="00DD69CB" w:rsidP="00023202">
      <w:pPr>
        <w:pStyle w:val="a4"/>
        <w:shd w:val="clear" w:color="auto" w:fill="FFFFFF"/>
        <w:spacing w:before="0" w:beforeAutospacing="0" w:after="0" w:line="360" w:lineRule="auto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Комбинированное чтение текста учениками:</w:t>
      </w:r>
    </w:p>
    <w:p w:rsidR="00590A4C" w:rsidRDefault="00590A4C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both"/>
        <w:rPr>
          <w:color w:val="000000"/>
          <w:sz w:val="28"/>
          <w:szCs w:val="28"/>
        </w:rPr>
      </w:pPr>
      <w:r w:rsidRPr="00590A4C">
        <w:rPr>
          <w:color w:val="000000"/>
          <w:sz w:val="28"/>
          <w:szCs w:val="28"/>
        </w:rPr>
        <w:t xml:space="preserve">Гуля Королева родилась в Москве 9 сентября 1922 года, в семье режиссера, сценариста Владимира Даниловича Королева и актрисы Зои Михайловны </w:t>
      </w:r>
      <w:proofErr w:type="spellStart"/>
      <w:r w:rsidRPr="00590A4C">
        <w:rPr>
          <w:color w:val="000000"/>
          <w:sz w:val="28"/>
          <w:szCs w:val="28"/>
        </w:rPr>
        <w:t>Метлиной</w:t>
      </w:r>
      <w:proofErr w:type="spellEnd"/>
      <w:r w:rsidRPr="00590A4C">
        <w:rPr>
          <w:color w:val="000000"/>
          <w:sz w:val="28"/>
          <w:szCs w:val="28"/>
        </w:rPr>
        <w:t xml:space="preserve">. Но настоящее имя Гули – </w:t>
      </w:r>
      <w:proofErr w:type="spellStart"/>
      <w:r w:rsidRPr="00590A4C">
        <w:rPr>
          <w:color w:val="000000"/>
          <w:sz w:val="28"/>
          <w:szCs w:val="28"/>
        </w:rPr>
        <w:t>Марионелла</w:t>
      </w:r>
      <w:proofErr w:type="spellEnd"/>
      <w:r w:rsidRPr="00590A4C">
        <w:rPr>
          <w:color w:val="000000"/>
          <w:sz w:val="28"/>
          <w:szCs w:val="28"/>
        </w:rPr>
        <w:t>.</w:t>
      </w:r>
    </w:p>
    <w:p w:rsidR="00A179D5" w:rsidRPr="00A179D5" w:rsidRDefault="00A179D5" w:rsidP="00047EBF">
      <w:pPr>
        <w:pStyle w:val="a4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 w:rsidRPr="00A179D5">
        <w:rPr>
          <w:color w:val="000000"/>
          <w:sz w:val="28"/>
          <w:szCs w:val="28"/>
        </w:rPr>
        <w:t xml:space="preserve">огда </w:t>
      </w:r>
      <w:r>
        <w:rPr>
          <w:color w:val="000000"/>
          <w:sz w:val="28"/>
          <w:szCs w:val="28"/>
        </w:rPr>
        <w:t>Гуле</w:t>
      </w:r>
      <w:r w:rsidRPr="00A179D5">
        <w:rPr>
          <w:color w:val="000000"/>
          <w:sz w:val="28"/>
          <w:szCs w:val="28"/>
        </w:rPr>
        <w:t xml:space="preserve"> было 3 года</w:t>
      </w:r>
      <w:r>
        <w:rPr>
          <w:color w:val="000000"/>
          <w:sz w:val="28"/>
          <w:szCs w:val="28"/>
        </w:rPr>
        <w:t>, она</w:t>
      </w:r>
      <w:r w:rsidR="00B24624">
        <w:rPr>
          <w:color w:val="000000"/>
          <w:sz w:val="28"/>
          <w:szCs w:val="28"/>
        </w:rPr>
        <w:t xml:space="preserve"> начала сниматься в кино</w:t>
      </w:r>
      <w:r w:rsidRPr="00A179D5">
        <w:rPr>
          <w:color w:val="000000"/>
          <w:sz w:val="28"/>
          <w:szCs w:val="28"/>
        </w:rPr>
        <w:t>. В то время ее мама, Зоя Михайловна, работала на кинофабрике и как-то раз взяла девочку на съемки. Так Гуля появилась в одном из эпизодов фильма режиссера Ольги Преображенской «Каштанка». Затем, в 1927 году, она снялась в картине «Бабы рязанские». Преображенская запомнила белокурую, резвую девчушку и взяла ее на роль самой маленькой из «рязанских баб».</w:t>
      </w:r>
    </w:p>
    <w:p w:rsidR="00A179D5" w:rsidRDefault="00A179D5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both"/>
        <w:rPr>
          <w:color w:val="000000"/>
          <w:sz w:val="28"/>
          <w:szCs w:val="28"/>
        </w:rPr>
      </w:pPr>
      <w:r w:rsidRPr="00A179D5">
        <w:rPr>
          <w:color w:val="000000"/>
          <w:sz w:val="28"/>
          <w:szCs w:val="28"/>
        </w:rPr>
        <w:t xml:space="preserve">Детям 30-х годов полюбился фильм «Дочь партизана». Главную роль, бесстрашную крестьянскую девочку </w:t>
      </w:r>
      <w:proofErr w:type="spellStart"/>
      <w:r w:rsidRPr="00A179D5">
        <w:rPr>
          <w:color w:val="000000"/>
          <w:sz w:val="28"/>
          <w:szCs w:val="28"/>
        </w:rPr>
        <w:t>Василинку</w:t>
      </w:r>
      <w:proofErr w:type="spellEnd"/>
      <w:r w:rsidRPr="00A179D5">
        <w:rPr>
          <w:color w:val="000000"/>
          <w:sz w:val="28"/>
          <w:szCs w:val="28"/>
        </w:rPr>
        <w:t xml:space="preserve">, в фильме сыграла 12-летняя </w:t>
      </w:r>
      <w:r w:rsidRPr="00A179D5">
        <w:rPr>
          <w:color w:val="000000"/>
          <w:sz w:val="28"/>
          <w:szCs w:val="28"/>
        </w:rPr>
        <w:lastRenderedPageBreak/>
        <w:t>Гуля Королева. Не просто далась эта роль юной актрисе. Именно на съемках фильма «Дочь партизана» Гуля преодолела свою первую высоту.</w:t>
      </w:r>
    </w:p>
    <w:p w:rsidR="00A179D5" w:rsidRDefault="00A179D5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both"/>
        <w:rPr>
          <w:color w:val="000000"/>
          <w:sz w:val="28"/>
          <w:szCs w:val="28"/>
        </w:rPr>
      </w:pPr>
      <w:r w:rsidRPr="00A179D5">
        <w:rPr>
          <w:color w:val="000000"/>
          <w:sz w:val="28"/>
          <w:szCs w:val="28"/>
        </w:rPr>
        <w:t xml:space="preserve">В картине была сцена, где </w:t>
      </w:r>
      <w:proofErr w:type="spellStart"/>
      <w:r w:rsidRPr="00A179D5">
        <w:rPr>
          <w:color w:val="000000"/>
          <w:sz w:val="28"/>
          <w:szCs w:val="28"/>
        </w:rPr>
        <w:t>Василинка</w:t>
      </w:r>
      <w:proofErr w:type="spellEnd"/>
      <w:r w:rsidRPr="00A179D5">
        <w:rPr>
          <w:color w:val="000000"/>
          <w:sz w:val="28"/>
          <w:szCs w:val="28"/>
        </w:rPr>
        <w:t xml:space="preserve"> верхом на лошади берет препятствие. Для этого Гуле пришлось научиться ездить верхом – в седле и без седла. Конь, с которым Гуле надо было сыграть сцену, оказался буйным и упрямым. Он все время пытался сбросить с себя юную наездницу. Но вскоре упрямый сивка понял, что ему не переупрямить маленькую наездницу и начал слушаться.</w:t>
      </w:r>
      <w:r>
        <w:rPr>
          <w:color w:val="000000"/>
          <w:sz w:val="28"/>
          <w:szCs w:val="28"/>
        </w:rPr>
        <w:t xml:space="preserve"> К</w:t>
      </w:r>
      <w:r w:rsidRPr="00A179D5">
        <w:rPr>
          <w:color w:val="000000"/>
          <w:sz w:val="28"/>
          <w:szCs w:val="28"/>
        </w:rPr>
        <w:t>огда Гуля научилась ездить и шагом, и рысью, и галопом, на дорожке парка поставили высокий барьер.</w:t>
      </w:r>
    </w:p>
    <w:p w:rsidR="00A179D5" w:rsidRPr="00A179D5" w:rsidRDefault="00A179D5" w:rsidP="00047EBF">
      <w:pPr>
        <w:pStyle w:val="a4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 w:rsidRPr="00A179D5">
        <w:rPr>
          <w:color w:val="000000"/>
          <w:sz w:val="28"/>
          <w:szCs w:val="28"/>
        </w:rPr>
        <w:t>Стиснув зубы, сжавшись словно пружина, в четвертый раз погнала она коня галопом. Доскакав до барьера, Гуля дала шенкеля, конь, не успев опомниться, сделал прыжок и перелетел, точно на крыльях чере</w:t>
      </w:r>
      <w:r>
        <w:rPr>
          <w:color w:val="000000"/>
          <w:sz w:val="28"/>
          <w:szCs w:val="28"/>
        </w:rPr>
        <w:t>з препятствие. Барьер был взят.</w:t>
      </w:r>
    </w:p>
    <w:p w:rsidR="00A179D5" w:rsidRDefault="00A179D5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both"/>
        <w:rPr>
          <w:color w:val="000000"/>
          <w:sz w:val="28"/>
          <w:szCs w:val="28"/>
        </w:rPr>
      </w:pPr>
      <w:r w:rsidRPr="00A179D5">
        <w:rPr>
          <w:color w:val="000000"/>
          <w:sz w:val="28"/>
          <w:szCs w:val="28"/>
        </w:rPr>
        <w:t xml:space="preserve">Так, 12-летняя Гуля взяла первую высоту в своей жизни. Работа над лентой была трудной, </w:t>
      </w:r>
      <w:proofErr w:type="gramStart"/>
      <w:r w:rsidRPr="00A179D5">
        <w:rPr>
          <w:color w:val="000000"/>
          <w:sz w:val="28"/>
          <w:szCs w:val="28"/>
        </w:rPr>
        <w:t>но</w:t>
      </w:r>
      <w:proofErr w:type="gramEnd"/>
      <w:r w:rsidRPr="00A179D5">
        <w:rPr>
          <w:color w:val="000000"/>
          <w:sz w:val="28"/>
          <w:szCs w:val="28"/>
        </w:rPr>
        <w:t xml:space="preserve"> когда она была завершена, Гулю наградили путевкой в международный пионерский лагерь «Артек».</w:t>
      </w:r>
    </w:p>
    <w:p w:rsidR="00A179D5" w:rsidRDefault="00A179D5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both"/>
        <w:rPr>
          <w:color w:val="000000"/>
          <w:sz w:val="28"/>
          <w:szCs w:val="28"/>
        </w:rPr>
      </w:pPr>
      <w:r w:rsidRPr="00A179D5">
        <w:rPr>
          <w:color w:val="000000"/>
          <w:sz w:val="28"/>
          <w:szCs w:val="28"/>
        </w:rPr>
        <w:t>Гуля много снималась в кино, и ей приходилось надолго уезжать из дома на съемки, и пропускать занятия в школе. Когда она возвращалась, то понимала, что класс успел уйти далеко вперед, и для нее наступало очень трудное время: надо было наверстывать упущенное.</w:t>
      </w:r>
    </w:p>
    <w:p w:rsidR="00A179D5" w:rsidRDefault="00A179D5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both"/>
        <w:rPr>
          <w:color w:val="000000"/>
          <w:sz w:val="28"/>
          <w:szCs w:val="28"/>
        </w:rPr>
      </w:pPr>
      <w:r w:rsidRPr="00A179D5">
        <w:rPr>
          <w:color w:val="000000"/>
          <w:sz w:val="28"/>
          <w:szCs w:val="28"/>
        </w:rPr>
        <w:t>Несколько месяцев Гуля боролась с географией, с историей, алгеброй, а главное – с собой.</w:t>
      </w:r>
    </w:p>
    <w:p w:rsidR="00A179D5" w:rsidRPr="00A179D5" w:rsidRDefault="00A179D5" w:rsidP="00047EBF">
      <w:pPr>
        <w:pStyle w:val="a4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 w:rsidRPr="00A179D5">
        <w:rPr>
          <w:color w:val="000000"/>
          <w:sz w:val="28"/>
          <w:szCs w:val="28"/>
        </w:rPr>
        <w:t xml:space="preserve">Накануне экзамена по географии Гулю вызвали к доске, и оказалось, что она ничего не знает по этому предмету. Мама предложила ей нанять репетитора, и тем самым решить проблему. Но, упрямо опустив голову, девочка отказалась от посторонней помощи и </w:t>
      </w:r>
      <w:r>
        <w:rPr>
          <w:color w:val="000000"/>
          <w:sz w:val="28"/>
          <w:szCs w:val="28"/>
        </w:rPr>
        <w:t>села усердно изучать географию.</w:t>
      </w:r>
    </w:p>
    <w:p w:rsidR="00A179D5" w:rsidRDefault="00A179D5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both"/>
        <w:rPr>
          <w:color w:val="000000"/>
          <w:sz w:val="28"/>
          <w:szCs w:val="28"/>
        </w:rPr>
      </w:pPr>
      <w:r w:rsidRPr="00A179D5">
        <w:rPr>
          <w:color w:val="000000"/>
          <w:sz w:val="28"/>
          <w:szCs w:val="28"/>
        </w:rPr>
        <w:lastRenderedPageBreak/>
        <w:t>В день сдачи экзамена Гуля была особенно серьезна и сосредоточенна. Услышав свою фамилию, она, не оглядываясь бросилась к столу экзаменаторов с таким видом, словно это был не стол, а барьер, который ей нужно было во что бы то ни стало взять. И барьер был преодолен «на отлично».</w:t>
      </w:r>
    </w:p>
    <w:p w:rsidR="00A179D5" w:rsidRPr="00A179D5" w:rsidRDefault="00A179D5" w:rsidP="00047EBF">
      <w:pPr>
        <w:pStyle w:val="a4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 w:rsidRPr="00A179D5">
        <w:rPr>
          <w:color w:val="000000"/>
          <w:sz w:val="28"/>
          <w:szCs w:val="28"/>
        </w:rPr>
        <w:t>Гуля Королева была отличной спортсменкой и профессионально занималась прыжками в воду. В день взятия своей третьей высоты она, как обычно, пришла в бассейн, переоделась в кабинке и в купальном костюме п</w:t>
      </w:r>
      <w:r>
        <w:rPr>
          <w:color w:val="000000"/>
          <w:sz w:val="28"/>
          <w:szCs w:val="28"/>
        </w:rPr>
        <w:t>однялась на высоту трех метров.</w:t>
      </w:r>
    </w:p>
    <w:p w:rsidR="00A179D5" w:rsidRDefault="00A179D5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both"/>
        <w:rPr>
          <w:color w:val="000000"/>
          <w:sz w:val="28"/>
          <w:szCs w:val="28"/>
        </w:rPr>
      </w:pPr>
      <w:r w:rsidRPr="00A179D5">
        <w:rPr>
          <w:color w:val="000000"/>
          <w:sz w:val="28"/>
          <w:szCs w:val="28"/>
        </w:rPr>
        <w:t>Но тренер объявила, что сегодня Гуля будет прыгать с пяти метров. Гуля поднялась по лестнице еще на 2 метра выше и машинально хотела было ухватиться на перила, но перил не было.</w:t>
      </w:r>
    </w:p>
    <w:p w:rsidR="00A179D5" w:rsidRPr="00A179D5" w:rsidRDefault="00A179D5" w:rsidP="00047EBF">
      <w:pPr>
        <w:pStyle w:val="a4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 w:rsidRPr="00A179D5">
        <w:rPr>
          <w:color w:val="000000"/>
          <w:sz w:val="28"/>
          <w:szCs w:val="28"/>
        </w:rPr>
        <w:t>Сделав над собой усилие, она стремительной разбежалась, подпрыгнула, распростерла руки, как крылья, и полетела вниз головой. Целый фонтан брызг поднялся там, где до этого с</w:t>
      </w:r>
      <w:r>
        <w:rPr>
          <w:color w:val="000000"/>
          <w:sz w:val="28"/>
          <w:szCs w:val="28"/>
        </w:rPr>
        <w:t>покойно блестела водяная гладь.</w:t>
      </w:r>
    </w:p>
    <w:p w:rsidR="00A179D5" w:rsidRDefault="00A179D5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both"/>
        <w:rPr>
          <w:color w:val="000000"/>
          <w:sz w:val="28"/>
          <w:szCs w:val="28"/>
        </w:rPr>
      </w:pPr>
      <w:r w:rsidRPr="00A179D5">
        <w:rPr>
          <w:color w:val="000000"/>
          <w:sz w:val="28"/>
          <w:szCs w:val="28"/>
        </w:rPr>
        <w:t>Тренер похвалила спортсменку за прыжок, и попросила подняться Гулю на высоту 8 метров.</w:t>
      </w:r>
      <w:r>
        <w:rPr>
          <w:color w:val="000000"/>
          <w:sz w:val="28"/>
          <w:szCs w:val="28"/>
        </w:rPr>
        <w:t xml:space="preserve"> С</w:t>
      </w:r>
      <w:r w:rsidRPr="00A179D5">
        <w:rPr>
          <w:color w:val="000000"/>
          <w:sz w:val="28"/>
          <w:szCs w:val="28"/>
        </w:rPr>
        <w:t>обрав всю свою волю в кулак, она пошла вверх по лестнице. Сердце у нее замерло, когда взглянула с 8-метровой вышки вниз.</w:t>
      </w:r>
    </w:p>
    <w:p w:rsidR="00A179D5" w:rsidRPr="00A179D5" w:rsidRDefault="00A179D5" w:rsidP="00047EBF">
      <w:pPr>
        <w:pStyle w:val="a4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 w:rsidRPr="00A179D5">
        <w:rPr>
          <w:color w:val="000000"/>
          <w:sz w:val="28"/>
          <w:szCs w:val="28"/>
        </w:rPr>
        <w:t>Гуля стиснула зубы, зажмурила глаза, разбежалась по площадке, подпрыгнула и снова полетела, как птица, с распростертыми, будто крылья, руками.</w:t>
      </w:r>
    </w:p>
    <w:p w:rsidR="00A179D5" w:rsidRPr="00A179D5" w:rsidRDefault="00A179D5" w:rsidP="00047EBF">
      <w:pPr>
        <w:pStyle w:val="a4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 w:rsidRPr="00A179D5">
        <w:rPr>
          <w:color w:val="000000"/>
          <w:sz w:val="28"/>
          <w:szCs w:val="28"/>
        </w:rPr>
        <w:t>Она летела всего несколько секунд, но эти секунды показались ей бесконечно</w:t>
      </w:r>
      <w:r>
        <w:rPr>
          <w:color w:val="000000"/>
          <w:sz w:val="28"/>
          <w:szCs w:val="28"/>
        </w:rPr>
        <w:t xml:space="preserve"> длинными.</w:t>
      </w:r>
      <w:r w:rsidR="00DD69CB">
        <w:rPr>
          <w:color w:val="000000"/>
          <w:sz w:val="28"/>
          <w:szCs w:val="28"/>
        </w:rPr>
        <w:t xml:space="preserve"> </w:t>
      </w:r>
      <w:r w:rsidRPr="00A179D5">
        <w:rPr>
          <w:color w:val="000000"/>
          <w:sz w:val="28"/>
          <w:szCs w:val="28"/>
        </w:rPr>
        <w:t>Там Гуля Королева взя</w:t>
      </w:r>
      <w:r>
        <w:rPr>
          <w:color w:val="000000"/>
          <w:sz w:val="28"/>
          <w:szCs w:val="28"/>
        </w:rPr>
        <w:t>ла в своей жизни третью высоту.</w:t>
      </w:r>
    </w:p>
    <w:p w:rsidR="00A179D5" w:rsidRDefault="00A179D5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both"/>
        <w:rPr>
          <w:color w:val="000000"/>
          <w:sz w:val="28"/>
          <w:szCs w:val="28"/>
        </w:rPr>
      </w:pPr>
      <w:r w:rsidRPr="00A179D5">
        <w:rPr>
          <w:color w:val="000000"/>
          <w:sz w:val="28"/>
          <w:szCs w:val="28"/>
        </w:rPr>
        <w:t>После первого прыжка Гуля снова поднялась на 8-метровую площадку и уже без всякого страха, словно у нее и на самом деле выросли крылья, легко оторвалась от дощатого помоста и прыгнула вниз, в прозрачную воду.</w:t>
      </w:r>
    </w:p>
    <w:p w:rsidR="0060580A" w:rsidRPr="0060580A" w:rsidRDefault="0060580A" w:rsidP="00047EBF">
      <w:pPr>
        <w:pStyle w:val="a4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</w:t>
      </w:r>
      <w:r w:rsidRPr="0060580A">
        <w:rPr>
          <w:color w:val="000000"/>
          <w:sz w:val="28"/>
          <w:szCs w:val="28"/>
        </w:rPr>
        <w:t xml:space="preserve"> 1940 году Гуля Королева поступила в Киевский гидромелиоративный институт и вышла замуж за студента этого же института Сергея, который так замечате</w:t>
      </w:r>
      <w:r>
        <w:rPr>
          <w:color w:val="000000"/>
          <w:sz w:val="28"/>
          <w:szCs w:val="28"/>
        </w:rPr>
        <w:t>льно рассказывал ей о пустынях.</w:t>
      </w:r>
    </w:p>
    <w:p w:rsidR="0060580A" w:rsidRDefault="0060580A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both"/>
        <w:rPr>
          <w:color w:val="000000"/>
          <w:sz w:val="28"/>
          <w:szCs w:val="28"/>
        </w:rPr>
      </w:pPr>
      <w:r w:rsidRPr="0060580A">
        <w:rPr>
          <w:color w:val="000000"/>
          <w:sz w:val="28"/>
          <w:szCs w:val="28"/>
        </w:rPr>
        <w:t>22 июня 1941 года Гуля вместе с мужем собиралась на открытие спортивного стадиона. Но в то утро Сергею пришлось отправиться на призывной пункт, а Гуля вместе с матерью и отчимом эвакуировалась в Уфу. В Уфе она родила ребенка и устроилась работать в военный госпиталь.</w:t>
      </w:r>
    </w:p>
    <w:p w:rsidR="0060580A" w:rsidRPr="0060580A" w:rsidRDefault="0060580A" w:rsidP="00047EBF">
      <w:pPr>
        <w:pStyle w:val="a4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 w:rsidRPr="0060580A">
        <w:rPr>
          <w:color w:val="000000"/>
          <w:sz w:val="28"/>
          <w:szCs w:val="28"/>
        </w:rPr>
        <w:t xml:space="preserve">Однажды, вернувшись домой из госпиталя, Гуля еще с порога заметила, что мать чем-то огорчена и взволнована. Мать протянула ей сложенное треугольником письмо. Медленно, точно онемевшими пальцами, Гуля развернула клетчатый листок. На колени к ней упала фотографическая карточка. Гуля не сразу узнала себя на этом недавнем снимке, который был подарен Сергею в </w:t>
      </w:r>
      <w:r>
        <w:rPr>
          <w:color w:val="000000"/>
          <w:sz w:val="28"/>
          <w:szCs w:val="28"/>
        </w:rPr>
        <w:t>одну из самым счастливым минут.</w:t>
      </w:r>
    </w:p>
    <w:p w:rsidR="0060580A" w:rsidRPr="0060580A" w:rsidRDefault="0060580A" w:rsidP="00047EBF">
      <w:pPr>
        <w:pStyle w:val="a4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 w:rsidRPr="0060580A">
        <w:rPr>
          <w:color w:val="000000"/>
          <w:sz w:val="28"/>
          <w:szCs w:val="28"/>
        </w:rPr>
        <w:t>«Ваш муж, - написано было в письме, - убит осколком вражеского снаряда в висок. В его комсомольском биле</w:t>
      </w:r>
      <w:r>
        <w:rPr>
          <w:color w:val="000000"/>
          <w:sz w:val="28"/>
          <w:szCs w:val="28"/>
        </w:rPr>
        <w:t>те мы нашли вашу фотокарточку…»</w:t>
      </w:r>
    </w:p>
    <w:p w:rsidR="0060580A" w:rsidRPr="0060580A" w:rsidRDefault="0060580A" w:rsidP="00047EBF">
      <w:pPr>
        <w:pStyle w:val="a4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 w:rsidRPr="0060580A">
        <w:rPr>
          <w:color w:val="000000"/>
          <w:sz w:val="28"/>
          <w:szCs w:val="28"/>
        </w:rPr>
        <w:t>Гуля легла и долго лежала, не двигаясь, глядя широко открытыми глазами в темнеющее за окном небо. Она не могла плакать. Она думала о Сергее, о том, что о</w:t>
      </w:r>
      <w:r>
        <w:rPr>
          <w:color w:val="000000"/>
          <w:sz w:val="28"/>
          <w:szCs w:val="28"/>
        </w:rPr>
        <w:t>н уже никогда не увидит победы.</w:t>
      </w:r>
    </w:p>
    <w:p w:rsidR="003F7460" w:rsidRDefault="0060580A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both"/>
        <w:rPr>
          <w:color w:val="000000"/>
          <w:sz w:val="28"/>
          <w:szCs w:val="28"/>
        </w:rPr>
      </w:pPr>
      <w:r w:rsidRPr="0060580A">
        <w:rPr>
          <w:color w:val="000000"/>
          <w:sz w:val="28"/>
          <w:szCs w:val="28"/>
        </w:rPr>
        <w:t>После гибели мужа Гуля оставила сына Сашу на попечение своей матери, записалась добровольцем на фронт в медико-санитарный батальон 780-го стрелкового полка. Весной 1942 года дивизия, в которой служила санинструктор Королева, отправилась на фронт в район Сталинграда.</w:t>
      </w:r>
    </w:p>
    <w:p w:rsidR="0060580A" w:rsidRPr="00B24624" w:rsidRDefault="00B24624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center"/>
        <w:rPr>
          <w:i/>
          <w:color w:val="000000"/>
          <w:sz w:val="28"/>
          <w:szCs w:val="28"/>
        </w:rPr>
      </w:pPr>
      <w:r w:rsidRPr="00B24624">
        <w:rPr>
          <w:i/>
          <w:color w:val="000000"/>
          <w:sz w:val="28"/>
          <w:szCs w:val="28"/>
        </w:rPr>
        <w:t>Видео «На фронтах Сталинграда»</w:t>
      </w:r>
      <w:r w:rsidR="006E5399">
        <w:rPr>
          <w:i/>
          <w:color w:val="000000"/>
          <w:sz w:val="28"/>
          <w:szCs w:val="28"/>
        </w:rPr>
        <w:t xml:space="preserve"> (Приложение </w:t>
      </w:r>
      <w:r w:rsidR="00555C89">
        <w:rPr>
          <w:i/>
          <w:color w:val="000000"/>
          <w:sz w:val="28"/>
          <w:szCs w:val="28"/>
        </w:rPr>
        <w:t>2</w:t>
      </w:r>
      <w:r w:rsidR="006E5399">
        <w:rPr>
          <w:i/>
          <w:color w:val="000000"/>
          <w:sz w:val="28"/>
          <w:szCs w:val="28"/>
        </w:rPr>
        <w:t>)</w:t>
      </w:r>
    </w:p>
    <w:p w:rsidR="0060580A" w:rsidRDefault="0060580A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both"/>
        <w:rPr>
          <w:color w:val="000000"/>
          <w:sz w:val="28"/>
          <w:szCs w:val="28"/>
        </w:rPr>
      </w:pPr>
      <w:r w:rsidRPr="0060580A">
        <w:rPr>
          <w:color w:val="000000"/>
          <w:sz w:val="28"/>
          <w:szCs w:val="28"/>
        </w:rPr>
        <w:t>23 ноября 1942 года во время боя за высоту 56,8, что нах</w:t>
      </w:r>
      <w:r w:rsidR="00B24624">
        <w:rPr>
          <w:color w:val="000000"/>
          <w:sz w:val="28"/>
          <w:szCs w:val="28"/>
        </w:rPr>
        <w:t xml:space="preserve">одилась близ хутора </w:t>
      </w:r>
      <w:proofErr w:type="spellStart"/>
      <w:r w:rsidR="00B24624">
        <w:rPr>
          <w:color w:val="000000"/>
          <w:sz w:val="28"/>
          <w:szCs w:val="28"/>
        </w:rPr>
        <w:t>Паншино</w:t>
      </w:r>
      <w:proofErr w:type="spellEnd"/>
      <w:r w:rsidR="00B24624">
        <w:rPr>
          <w:color w:val="000000"/>
          <w:sz w:val="28"/>
          <w:szCs w:val="28"/>
        </w:rPr>
        <w:t>, Гуля Королева</w:t>
      </w:r>
      <w:r w:rsidRPr="0060580A">
        <w:rPr>
          <w:color w:val="000000"/>
          <w:sz w:val="28"/>
          <w:szCs w:val="28"/>
        </w:rPr>
        <w:t xml:space="preserve"> вынесла с поля боя 50 раненых бойцов, а когда был убит командир, подняла в атаку бойцов, первая ворвалась во вра</w:t>
      </w:r>
      <w:r w:rsidRPr="0060580A">
        <w:rPr>
          <w:color w:val="000000"/>
          <w:sz w:val="28"/>
          <w:szCs w:val="28"/>
        </w:rPr>
        <w:lastRenderedPageBreak/>
        <w:t>жеский окоп, несколькими бросками гранат уничтожила 15 солдат и офицеров противника. Была смертельно ранена, но продолжала вести бой, пока не подоспело подкрепление.</w:t>
      </w:r>
    </w:p>
    <w:p w:rsidR="0060580A" w:rsidRDefault="0060580A" w:rsidP="00047EBF">
      <w:pPr>
        <w:pStyle w:val="a4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 w:rsidRPr="0060580A">
        <w:rPr>
          <w:color w:val="000000"/>
          <w:sz w:val="28"/>
          <w:szCs w:val="28"/>
        </w:rPr>
        <w:t>9 января 1943 года командованием Донского фронта Гуля Королева была награждена ордено</w:t>
      </w:r>
      <w:r>
        <w:rPr>
          <w:color w:val="000000"/>
          <w:sz w:val="28"/>
          <w:szCs w:val="28"/>
        </w:rPr>
        <w:t>м Красного Знамени (посмертно).</w:t>
      </w:r>
    </w:p>
    <w:p w:rsidR="00DD69CB" w:rsidRPr="00023202" w:rsidRDefault="00DD69CB" w:rsidP="00DD69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320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III этап. Работа с текстом после чтения</w:t>
      </w:r>
      <w:r w:rsidRPr="000232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D69CB" w:rsidRDefault="00DD69CB" w:rsidP="00047EBF">
      <w:pPr>
        <w:pStyle w:val="a4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Беседа по прочитанному тексту и желательно, чтобы вопросы задавали ученики своим одноклассникам (учитель только направляет вопросы и ответы в правильное направление). Примерный список вопросов:</w:t>
      </w:r>
    </w:p>
    <w:p w:rsidR="00DD69CB" w:rsidRDefault="002C4267" w:rsidP="00DD69CB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Кто такая Гуля? </w:t>
      </w:r>
    </w:p>
    <w:p w:rsidR="002C4267" w:rsidRDefault="002C4267" w:rsidP="00DD69CB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Где жила Гуля?</w:t>
      </w:r>
    </w:p>
    <w:p w:rsidR="002C4267" w:rsidRDefault="002C4267" w:rsidP="00DD69CB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Чем занималась Гуля?</w:t>
      </w:r>
    </w:p>
    <w:p w:rsidR="002C4267" w:rsidRDefault="002C4267" w:rsidP="00DD69CB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Почему прыжок для Гули стал подвигом? Какие черты характера в этой девочке Вам нравятся?</w:t>
      </w:r>
    </w:p>
    <w:p w:rsidR="002C4267" w:rsidRDefault="002C4267" w:rsidP="00DD69CB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сложилась судьба Гули, когда она выросла?</w:t>
      </w:r>
    </w:p>
    <w:p w:rsidR="002C4267" w:rsidRDefault="002C4267" w:rsidP="00DD69CB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война изменила её жизнь?</w:t>
      </w:r>
    </w:p>
    <w:p w:rsidR="002C4267" w:rsidRDefault="002C4267" w:rsidP="002C4267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Какой подвиг она совершила на фронте, за что Гуля получила награду посмертно?</w:t>
      </w:r>
    </w:p>
    <w:p w:rsidR="002C4267" w:rsidRDefault="002C4267" w:rsidP="002C4267">
      <w:pPr>
        <w:pStyle w:val="a4"/>
        <w:shd w:val="clear" w:color="auto" w:fill="FFFFFF"/>
        <w:spacing w:after="0" w:line="360" w:lineRule="auto"/>
        <w:jc w:val="both"/>
        <w:rPr>
          <w:b/>
          <w:color w:val="000000"/>
          <w:sz w:val="28"/>
          <w:szCs w:val="28"/>
        </w:rPr>
      </w:pPr>
      <w:r w:rsidRPr="002C4267">
        <w:rPr>
          <w:b/>
          <w:color w:val="000000"/>
          <w:sz w:val="28"/>
          <w:szCs w:val="28"/>
        </w:rPr>
        <w:t xml:space="preserve">        Творческое задание после беседы</w:t>
      </w:r>
    </w:p>
    <w:p w:rsidR="002C4267" w:rsidRDefault="002C4267" w:rsidP="002C4267">
      <w:pPr>
        <w:pStyle w:val="a4"/>
        <w:shd w:val="clear" w:color="auto" w:fill="FFFFFF"/>
        <w:spacing w:after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Учитель: «Напишите развернутый ответ на вопрос: «Можно ли встретить таких отважных людей в наше время?»</w:t>
      </w:r>
    </w:p>
    <w:p w:rsidR="002C4267" w:rsidRDefault="002C4267" w:rsidP="002C4267">
      <w:pPr>
        <w:pStyle w:val="a4"/>
        <w:shd w:val="clear" w:color="auto" w:fill="FFFFFF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учащиеся будут готовы, прослушать ответы желающих и дать комментарии.</w:t>
      </w:r>
    </w:p>
    <w:p w:rsidR="006E181E" w:rsidRPr="006E181E" w:rsidRDefault="006E181E" w:rsidP="002C4267">
      <w:pPr>
        <w:pStyle w:val="a4"/>
        <w:shd w:val="clear" w:color="auto" w:fill="FFFFFF"/>
        <w:spacing w:after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Заключительное слово учителя:</w:t>
      </w:r>
    </w:p>
    <w:p w:rsidR="00DD69CB" w:rsidRPr="0060580A" w:rsidRDefault="00DD69CB" w:rsidP="00047EBF">
      <w:pPr>
        <w:pStyle w:val="a4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</w:p>
    <w:p w:rsidR="0060580A" w:rsidRPr="0060580A" w:rsidRDefault="0060580A" w:rsidP="00047EBF">
      <w:pPr>
        <w:pStyle w:val="a4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 w:rsidRPr="0060580A">
        <w:rPr>
          <w:color w:val="000000"/>
          <w:sz w:val="28"/>
          <w:szCs w:val="28"/>
        </w:rPr>
        <w:lastRenderedPageBreak/>
        <w:t xml:space="preserve">А под Волгоградом, недалеко от хутора </w:t>
      </w:r>
      <w:proofErr w:type="spellStart"/>
      <w:r w:rsidRPr="0060580A">
        <w:rPr>
          <w:color w:val="000000"/>
          <w:sz w:val="28"/>
          <w:szCs w:val="28"/>
        </w:rPr>
        <w:t>Паншино</w:t>
      </w:r>
      <w:proofErr w:type="spellEnd"/>
      <w:r w:rsidRPr="0060580A">
        <w:rPr>
          <w:color w:val="000000"/>
          <w:sz w:val="28"/>
          <w:szCs w:val="28"/>
        </w:rPr>
        <w:t>, вблизи той возвышенности, которая называлась в военное время высотой 56,8, высится памятник. С медальона обелиска смотрит на нас милое, родное нам всем лицо Гули, а ниже, под медальоном, вырезана на камне надпись. Вечная слава г</w:t>
      </w:r>
      <w:r>
        <w:rPr>
          <w:color w:val="000000"/>
          <w:sz w:val="28"/>
          <w:szCs w:val="28"/>
        </w:rPr>
        <w:t>ероям, павшим в боях за Родину.</w:t>
      </w:r>
    </w:p>
    <w:p w:rsidR="0060580A" w:rsidRPr="0060580A" w:rsidRDefault="0060580A" w:rsidP="00047EBF">
      <w:pPr>
        <w:pStyle w:val="a4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 w:rsidRPr="0060580A">
        <w:rPr>
          <w:color w:val="000000"/>
          <w:sz w:val="28"/>
          <w:szCs w:val="28"/>
        </w:rPr>
        <w:t>У памятника часто собираются юноши и девушки, приходят сюда и дети. Каждому хочется принести к подножию памятника живые цветы, м</w:t>
      </w:r>
      <w:r>
        <w:rPr>
          <w:color w:val="000000"/>
          <w:sz w:val="28"/>
          <w:szCs w:val="28"/>
        </w:rPr>
        <w:t>олча постоять здесь и подумать.</w:t>
      </w:r>
    </w:p>
    <w:p w:rsidR="0060580A" w:rsidRPr="0060580A" w:rsidRDefault="0060580A" w:rsidP="00047EBF">
      <w:pPr>
        <w:pStyle w:val="a4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 w:rsidRPr="0060580A">
        <w:rPr>
          <w:color w:val="000000"/>
          <w:sz w:val="28"/>
          <w:szCs w:val="28"/>
        </w:rPr>
        <w:t xml:space="preserve">В хуторе </w:t>
      </w:r>
      <w:proofErr w:type="spellStart"/>
      <w:r w:rsidRPr="0060580A">
        <w:rPr>
          <w:color w:val="000000"/>
          <w:sz w:val="28"/>
          <w:szCs w:val="28"/>
        </w:rPr>
        <w:t>Паншино</w:t>
      </w:r>
      <w:proofErr w:type="spellEnd"/>
      <w:r w:rsidRPr="0060580A">
        <w:rPr>
          <w:color w:val="000000"/>
          <w:sz w:val="28"/>
          <w:szCs w:val="28"/>
        </w:rPr>
        <w:t xml:space="preserve"> есть библиотека имени Гули Королевой, и каждый, кто переступает порог библиотеки и уносит с собой книгу, тоже поминает добрым словом Гулю Королеву, отдавшую свою молодую прекрасную жизнь з</w:t>
      </w:r>
      <w:r>
        <w:rPr>
          <w:color w:val="000000"/>
          <w:sz w:val="28"/>
          <w:szCs w:val="28"/>
        </w:rPr>
        <w:t>а то, чтобы жизнь продолжалась.</w:t>
      </w:r>
    </w:p>
    <w:p w:rsidR="00B24624" w:rsidRPr="00B24624" w:rsidRDefault="00B24624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center"/>
        <w:rPr>
          <w:i/>
          <w:color w:val="000000"/>
          <w:sz w:val="28"/>
          <w:szCs w:val="28"/>
        </w:rPr>
      </w:pPr>
      <w:r w:rsidRPr="00B24624">
        <w:rPr>
          <w:i/>
          <w:color w:val="000000"/>
          <w:sz w:val="28"/>
          <w:szCs w:val="28"/>
        </w:rPr>
        <w:t>Отрывок из художественного фильма «Четвертая высота»</w:t>
      </w:r>
      <w:r w:rsidR="006E5399">
        <w:rPr>
          <w:i/>
          <w:color w:val="000000"/>
          <w:sz w:val="28"/>
          <w:szCs w:val="28"/>
        </w:rPr>
        <w:t xml:space="preserve"> (Приложение </w:t>
      </w:r>
      <w:r w:rsidR="00555C89">
        <w:rPr>
          <w:i/>
          <w:color w:val="000000"/>
          <w:sz w:val="28"/>
          <w:szCs w:val="28"/>
        </w:rPr>
        <w:t>3</w:t>
      </w:r>
      <w:r w:rsidR="006E5399">
        <w:rPr>
          <w:i/>
          <w:color w:val="000000"/>
          <w:sz w:val="28"/>
          <w:szCs w:val="28"/>
        </w:rPr>
        <w:t>)</w:t>
      </w:r>
    </w:p>
    <w:p w:rsidR="0060580A" w:rsidRDefault="0060580A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both"/>
        <w:rPr>
          <w:color w:val="000000"/>
          <w:sz w:val="28"/>
          <w:szCs w:val="28"/>
        </w:rPr>
      </w:pPr>
      <w:r w:rsidRPr="0060580A">
        <w:rPr>
          <w:color w:val="000000"/>
          <w:sz w:val="28"/>
          <w:szCs w:val="28"/>
        </w:rPr>
        <w:t xml:space="preserve">И </w:t>
      </w:r>
      <w:r w:rsidR="002C4267">
        <w:rPr>
          <w:color w:val="000000"/>
          <w:sz w:val="28"/>
          <w:szCs w:val="28"/>
        </w:rPr>
        <w:t>мне</w:t>
      </w:r>
      <w:r w:rsidRPr="0060580A">
        <w:rPr>
          <w:color w:val="000000"/>
          <w:sz w:val="28"/>
          <w:szCs w:val="28"/>
        </w:rPr>
        <w:t xml:space="preserve"> хочется пожелать вам, дорогие ребята, мирной и счастливой жизни, в которой вам придется брать только мирные высоты – высоты вдохновенного творческого труда</w:t>
      </w:r>
      <w:r w:rsidR="004272D2">
        <w:rPr>
          <w:color w:val="000000"/>
          <w:sz w:val="28"/>
          <w:szCs w:val="28"/>
        </w:rPr>
        <w:t>.</w:t>
      </w:r>
    </w:p>
    <w:p w:rsidR="005F66DB" w:rsidRDefault="005F66DB" w:rsidP="00047EBF">
      <w:pPr>
        <w:pStyle w:val="a4"/>
        <w:shd w:val="clear" w:color="auto" w:fill="FFFFFF"/>
        <w:spacing w:before="0" w:beforeAutospacing="0" w:after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Ссылка на </w:t>
      </w:r>
      <w:proofErr w:type="gramStart"/>
      <w:r>
        <w:rPr>
          <w:color w:val="000000"/>
          <w:sz w:val="28"/>
          <w:szCs w:val="28"/>
        </w:rPr>
        <w:t xml:space="preserve">приложения:  </w:t>
      </w:r>
      <w:r w:rsidRPr="005F66DB">
        <w:rPr>
          <w:color w:val="000000"/>
          <w:sz w:val="28"/>
          <w:szCs w:val="28"/>
        </w:rPr>
        <w:t>https://disk.yandex.ru/d/wKraMhFclgFeAA</w:t>
      </w:r>
      <w:proofErr w:type="gramEnd"/>
    </w:p>
    <w:p w:rsidR="003F7460" w:rsidRDefault="003F7460" w:rsidP="00047EBF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707B69" w:rsidRPr="00AF762F" w:rsidRDefault="00707B69" w:rsidP="00047E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07B69" w:rsidRPr="00AF762F" w:rsidSect="00047EBF">
      <w:footerReference w:type="default" r:id="rId7"/>
      <w:pgSz w:w="11906" w:h="16838"/>
      <w:pgMar w:top="1134" w:right="850" w:bottom="1134" w:left="1701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4818" w:rsidRDefault="00C14818" w:rsidP="0001343E">
      <w:pPr>
        <w:spacing w:after="0" w:line="240" w:lineRule="auto"/>
      </w:pPr>
      <w:r>
        <w:separator/>
      </w:r>
    </w:p>
  </w:endnote>
  <w:endnote w:type="continuationSeparator" w:id="0">
    <w:p w:rsidR="00C14818" w:rsidRDefault="00C14818" w:rsidP="00013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23721464"/>
      <w:docPartObj>
        <w:docPartGallery w:val="Page Numbers (Bottom of Page)"/>
        <w:docPartUnique/>
      </w:docPartObj>
    </w:sdtPr>
    <w:sdtEndPr/>
    <w:sdtContent>
      <w:p w:rsidR="0001343E" w:rsidRDefault="00011F72">
        <w:pPr>
          <w:pStyle w:val="a9"/>
          <w:jc w:val="right"/>
        </w:pPr>
        <w:r>
          <w:fldChar w:fldCharType="begin"/>
        </w:r>
        <w:r w:rsidR="0001343E">
          <w:instrText>PAGE   \* MERGEFORMAT</w:instrText>
        </w:r>
        <w:r>
          <w:fldChar w:fldCharType="separate"/>
        </w:r>
        <w:r w:rsidR="006E5399">
          <w:rPr>
            <w:noProof/>
          </w:rPr>
          <w:t>1</w:t>
        </w:r>
        <w:r>
          <w:fldChar w:fldCharType="end"/>
        </w:r>
      </w:p>
    </w:sdtContent>
  </w:sdt>
  <w:p w:rsidR="0001343E" w:rsidRDefault="0001343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4818" w:rsidRDefault="00C14818" w:rsidP="0001343E">
      <w:pPr>
        <w:spacing w:after="0" w:line="240" w:lineRule="auto"/>
      </w:pPr>
      <w:r>
        <w:separator/>
      </w:r>
    </w:p>
  </w:footnote>
  <w:footnote w:type="continuationSeparator" w:id="0">
    <w:p w:rsidR="00C14818" w:rsidRDefault="00C14818" w:rsidP="000134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03C09"/>
    <w:multiLevelType w:val="multilevel"/>
    <w:tmpl w:val="AD180D28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  <w:rPr>
        <w:rFonts w:cs="Times New Roman"/>
      </w:rPr>
    </w:lvl>
  </w:abstractNum>
  <w:abstractNum w:abstractNumId="1" w15:restartNumberingAfterBreak="0">
    <w:nsid w:val="18262320"/>
    <w:multiLevelType w:val="multilevel"/>
    <w:tmpl w:val="92707E5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  <w:rPr>
        <w:rFonts w:cs="Times New Roman"/>
      </w:rPr>
    </w:lvl>
  </w:abstractNum>
  <w:abstractNum w:abstractNumId="2" w15:restartNumberingAfterBreak="0">
    <w:nsid w:val="4FBD5470"/>
    <w:multiLevelType w:val="hybridMultilevel"/>
    <w:tmpl w:val="37F07404"/>
    <w:lvl w:ilvl="0" w:tplc="C17E84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7B69"/>
    <w:rsid w:val="00011F72"/>
    <w:rsid w:val="0001343E"/>
    <w:rsid w:val="00023202"/>
    <w:rsid w:val="000320DA"/>
    <w:rsid w:val="0004093A"/>
    <w:rsid w:val="00047EBF"/>
    <w:rsid w:val="000552C8"/>
    <w:rsid w:val="000709C6"/>
    <w:rsid w:val="000821D9"/>
    <w:rsid w:val="000974C7"/>
    <w:rsid w:val="000F6BC4"/>
    <w:rsid w:val="00111520"/>
    <w:rsid w:val="00175DD1"/>
    <w:rsid w:val="0024450C"/>
    <w:rsid w:val="002464E9"/>
    <w:rsid w:val="00267FAA"/>
    <w:rsid w:val="00284C78"/>
    <w:rsid w:val="00294226"/>
    <w:rsid w:val="002A3C7A"/>
    <w:rsid w:val="002A67EB"/>
    <w:rsid w:val="002C4267"/>
    <w:rsid w:val="002F0BE4"/>
    <w:rsid w:val="00323C59"/>
    <w:rsid w:val="003A1C65"/>
    <w:rsid w:val="003E6833"/>
    <w:rsid w:val="003F7460"/>
    <w:rsid w:val="004272D2"/>
    <w:rsid w:val="00475ABD"/>
    <w:rsid w:val="004D2CBD"/>
    <w:rsid w:val="004F0EB2"/>
    <w:rsid w:val="00515DF0"/>
    <w:rsid w:val="005510B9"/>
    <w:rsid w:val="00555C89"/>
    <w:rsid w:val="00590A4C"/>
    <w:rsid w:val="005A1C6D"/>
    <w:rsid w:val="005F66DB"/>
    <w:rsid w:val="0060580A"/>
    <w:rsid w:val="00685554"/>
    <w:rsid w:val="006E181E"/>
    <w:rsid w:val="006E5399"/>
    <w:rsid w:val="00707B69"/>
    <w:rsid w:val="00741F59"/>
    <w:rsid w:val="0074721C"/>
    <w:rsid w:val="00755EC3"/>
    <w:rsid w:val="00770573"/>
    <w:rsid w:val="008163D4"/>
    <w:rsid w:val="00831FAC"/>
    <w:rsid w:val="009031A1"/>
    <w:rsid w:val="0096392B"/>
    <w:rsid w:val="00981670"/>
    <w:rsid w:val="00A179D5"/>
    <w:rsid w:val="00A522E4"/>
    <w:rsid w:val="00A7367A"/>
    <w:rsid w:val="00AB6A92"/>
    <w:rsid w:val="00AF762F"/>
    <w:rsid w:val="00B013F4"/>
    <w:rsid w:val="00B01EA7"/>
    <w:rsid w:val="00B24624"/>
    <w:rsid w:val="00B428B6"/>
    <w:rsid w:val="00B73DE4"/>
    <w:rsid w:val="00B95C29"/>
    <w:rsid w:val="00BB48B7"/>
    <w:rsid w:val="00BE2494"/>
    <w:rsid w:val="00C14818"/>
    <w:rsid w:val="00C15797"/>
    <w:rsid w:val="00C5523E"/>
    <w:rsid w:val="00CE75C4"/>
    <w:rsid w:val="00CF26D5"/>
    <w:rsid w:val="00D43DD3"/>
    <w:rsid w:val="00DD69CB"/>
    <w:rsid w:val="00E02034"/>
    <w:rsid w:val="00EE4CD9"/>
    <w:rsid w:val="00EF2906"/>
    <w:rsid w:val="00F552DC"/>
    <w:rsid w:val="00F645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7E85B"/>
  <w15:docId w15:val="{3E408D01-8714-46AC-AB1D-829DA36F4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1F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1670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963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6392B"/>
    <w:rPr>
      <w:i/>
      <w:iCs/>
    </w:rPr>
  </w:style>
  <w:style w:type="character" w:styleId="a6">
    <w:name w:val="Strong"/>
    <w:basedOn w:val="a0"/>
    <w:uiPriority w:val="22"/>
    <w:qFormat/>
    <w:rsid w:val="0096392B"/>
    <w:rPr>
      <w:b/>
      <w:bCs/>
    </w:rPr>
  </w:style>
  <w:style w:type="paragraph" w:styleId="a7">
    <w:name w:val="header"/>
    <w:basedOn w:val="a"/>
    <w:link w:val="a8"/>
    <w:uiPriority w:val="99"/>
    <w:unhideWhenUsed/>
    <w:rsid w:val="000134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343E"/>
  </w:style>
  <w:style w:type="paragraph" w:styleId="a9">
    <w:name w:val="footer"/>
    <w:basedOn w:val="a"/>
    <w:link w:val="aa"/>
    <w:uiPriority w:val="99"/>
    <w:unhideWhenUsed/>
    <w:rsid w:val="000134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343E"/>
  </w:style>
  <w:style w:type="paragraph" w:customStyle="1" w:styleId="1">
    <w:name w:val="Абзац списка1"/>
    <w:basedOn w:val="a"/>
    <w:rsid w:val="00294226"/>
    <w:pPr>
      <w:spacing w:after="200" w:line="276" w:lineRule="auto"/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78518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91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0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10</Pages>
  <Words>1886</Words>
  <Characters>10752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31</cp:revision>
  <dcterms:created xsi:type="dcterms:W3CDTF">2020-02-27T09:59:00Z</dcterms:created>
  <dcterms:modified xsi:type="dcterms:W3CDTF">2021-11-01T14:11:00Z</dcterms:modified>
</cp:coreProperties>
</file>