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C8656" w14:textId="77777777" w:rsidR="00362A94" w:rsidRPr="00403DC0" w:rsidRDefault="00362A94" w:rsidP="00362A94">
      <w:pPr>
        <w:spacing w:line="240" w:lineRule="auto"/>
        <w:contextualSpacing/>
        <w:jc w:val="center"/>
        <w:rPr>
          <w:rFonts w:ascii="Times New Roman" w:hAnsi="Times New Roman" w:cs="Times New Roman"/>
          <w:sz w:val="28"/>
          <w:szCs w:val="28"/>
          <w:shd w:val="clear" w:color="auto" w:fill="FFFFFF"/>
        </w:rPr>
      </w:pPr>
      <w:r w:rsidRPr="00403DC0">
        <w:rPr>
          <w:rFonts w:ascii="Times New Roman" w:hAnsi="Times New Roman" w:cs="Times New Roman"/>
          <w:sz w:val="28"/>
          <w:szCs w:val="28"/>
          <w:shd w:val="clear" w:color="auto" w:fill="FFFFFF"/>
        </w:rPr>
        <w:t>Муниципальное автономное общеобразовательное учреждение</w:t>
      </w:r>
    </w:p>
    <w:p w14:paraId="7CBA464A" w14:textId="77777777" w:rsidR="00362A94" w:rsidRPr="00403DC0" w:rsidRDefault="00855FDF" w:rsidP="00362A94">
      <w:pPr>
        <w:spacing w:line="240" w:lineRule="auto"/>
        <w:contextualSpacing/>
        <w:jc w:val="center"/>
        <w:rPr>
          <w:rFonts w:ascii="Times New Roman" w:hAnsi="Times New Roman" w:cs="Times New Roman"/>
          <w:sz w:val="28"/>
          <w:szCs w:val="28"/>
        </w:rPr>
      </w:pPr>
      <w:hyperlink r:id="rId5" w:history="1">
        <w:r w:rsidR="00362A94" w:rsidRPr="00403DC0">
          <w:rPr>
            <w:rStyle w:val="a3"/>
            <w:rFonts w:ascii="Times New Roman" w:hAnsi="Times New Roman" w:cs="Times New Roman"/>
            <w:color w:val="auto"/>
            <w:sz w:val="28"/>
            <w:szCs w:val="28"/>
            <w:u w:val="none"/>
            <w:shd w:val="clear" w:color="auto" w:fill="FFFFFF"/>
          </w:rPr>
          <w:t xml:space="preserve">Средняя общеобразовательная школа №54 </w:t>
        </w:r>
      </w:hyperlink>
    </w:p>
    <w:p w14:paraId="1127842C" w14:textId="77777777" w:rsidR="00362A94" w:rsidRPr="00403DC0" w:rsidRDefault="00362A94" w:rsidP="00362A94">
      <w:pPr>
        <w:spacing w:line="240" w:lineRule="auto"/>
        <w:contextualSpacing/>
        <w:jc w:val="center"/>
        <w:rPr>
          <w:rFonts w:ascii="Times New Roman" w:hAnsi="Times New Roman" w:cs="Times New Roman"/>
          <w:sz w:val="28"/>
          <w:szCs w:val="28"/>
        </w:rPr>
      </w:pPr>
    </w:p>
    <w:p w14:paraId="34063845" w14:textId="77777777" w:rsidR="00362A94" w:rsidRPr="00403DC0" w:rsidRDefault="00362A94" w:rsidP="00362A94">
      <w:pPr>
        <w:spacing w:line="240" w:lineRule="auto"/>
        <w:contextualSpacing/>
        <w:jc w:val="center"/>
        <w:rPr>
          <w:rFonts w:ascii="Times New Roman" w:hAnsi="Times New Roman" w:cs="Times New Roman"/>
          <w:sz w:val="28"/>
          <w:szCs w:val="28"/>
        </w:rPr>
      </w:pPr>
    </w:p>
    <w:p w14:paraId="5A68B47B" w14:textId="77777777" w:rsidR="00362A94" w:rsidRPr="00403DC0" w:rsidRDefault="00362A94" w:rsidP="00DC7983">
      <w:pPr>
        <w:spacing w:line="240" w:lineRule="auto"/>
        <w:contextualSpacing/>
        <w:rPr>
          <w:rFonts w:ascii="Times New Roman" w:hAnsi="Times New Roman" w:cs="Times New Roman"/>
          <w:sz w:val="28"/>
          <w:szCs w:val="28"/>
        </w:rPr>
      </w:pPr>
    </w:p>
    <w:p w14:paraId="2FD15C25" w14:textId="77777777" w:rsidR="00362A94" w:rsidRPr="00403DC0" w:rsidRDefault="00362A94" w:rsidP="00DC7983">
      <w:pPr>
        <w:spacing w:line="240" w:lineRule="auto"/>
        <w:contextualSpacing/>
        <w:rPr>
          <w:rFonts w:ascii="Times New Roman" w:hAnsi="Times New Roman" w:cs="Times New Roman"/>
          <w:sz w:val="28"/>
          <w:szCs w:val="28"/>
        </w:rPr>
      </w:pPr>
    </w:p>
    <w:p w14:paraId="0DC8CAFD" w14:textId="77777777" w:rsidR="00362A94" w:rsidRPr="00403DC0" w:rsidRDefault="00362A94" w:rsidP="00362A94">
      <w:pPr>
        <w:spacing w:line="240" w:lineRule="auto"/>
        <w:contextualSpacing/>
        <w:jc w:val="center"/>
        <w:rPr>
          <w:rFonts w:ascii="Times New Roman" w:hAnsi="Times New Roman" w:cs="Times New Roman"/>
          <w:sz w:val="28"/>
          <w:szCs w:val="28"/>
        </w:rPr>
      </w:pPr>
    </w:p>
    <w:p w14:paraId="6B2013B0" w14:textId="77777777" w:rsidR="00FA22A7" w:rsidRPr="00403DC0" w:rsidRDefault="00362A94" w:rsidP="00362A94">
      <w:pPr>
        <w:shd w:val="clear" w:color="auto" w:fill="FFFFFF"/>
        <w:spacing w:before="60" w:after="300" w:line="240" w:lineRule="auto"/>
        <w:jc w:val="center"/>
        <w:outlineLvl w:val="0"/>
        <w:rPr>
          <w:rFonts w:ascii="Times New Roman" w:eastAsia="Times New Roman" w:hAnsi="Times New Roman" w:cs="Times New Roman"/>
          <w:b/>
          <w:bCs/>
          <w:color w:val="000000"/>
          <w:kern w:val="36"/>
          <w:sz w:val="28"/>
          <w:szCs w:val="28"/>
          <w:lang w:eastAsia="ru-RU"/>
        </w:rPr>
      </w:pPr>
      <w:r w:rsidRPr="00403DC0">
        <w:rPr>
          <w:rFonts w:ascii="Times New Roman" w:eastAsia="Times New Roman" w:hAnsi="Times New Roman" w:cs="Times New Roman"/>
          <w:b/>
          <w:bCs/>
          <w:color w:val="000000"/>
          <w:kern w:val="36"/>
          <w:sz w:val="28"/>
          <w:szCs w:val="28"/>
          <w:lang w:eastAsia="ru-RU"/>
        </w:rPr>
        <w:t xml:space="preserve">Методическая разработка </w:t>
      </w:r>
    </w:p>
    <w:p w14:paraId="48A04797" w14:textId="77777777" w:rsidR="00362A94" w:rsidRPr="00403DC0" w:rsidRDefault="00362A94" w:rsidP="00362A94">
      <w:pPr>
        <w:shd w:val="clear" w:color="auto" w:fill="FFFFFF"/>
        <w:spacing w:before="60" w:after="300" w:line="240" w:lineRule="auto"/>
        <w:jc w:val="center"/>
        <w:outlineLvl w:val="0"/>
        <w:rPr>
          <w:rFonts w:ascii="Times New Roman" w:eastAsia="Times New Roman" w:hAnsi="Times New Roman" w:cs="Times New Roman"/>
          <w:b/>
          <w:bCs/>
          <w:color w:val="000000"/>
          <w:kern w:val="36"/>
          <w:sz w:val="28"/>
          <w:szCs w:val="28"/>
          <w:lang w:eastAsia="ru-RU"/>
        </w:rPr>
      </w:pPr>
      <w:r w:rsidRPr="00403DC0">
        <w:rPr>
          <w:rFonts w:ascii="Times New Roman" w:eastAsia="Times New Roman" w:hAnsi="Times New Roman" w:cs="Times New Roman"/>
          <w:b/>
          <w:bCs/>
          <w:color w:val="000000"/>
          <w:kern w:val="36"/>
          <w:sz w:val="28"/>
          <w:szCs w:val="28"/>
          <w:lang w:eastAsia="ru-RU"/>
        </w:rPr>
        <w:t>«Урок английского языка по ФГОС»</w:t>
      </w:r>
    </w:p>
    <w:p w14:paraId="47E7410C" w14:textId="77777777" w:rsidR="00FA22A7" w:rsidRPr="00403DC0" w:rsidRDefault="00362A94" w:rsidP="00362A94">
      <w:pPr>
        <w:spacing w:after="0" w:line="240" w:lineRule="auto"/>
        <w:jc w:val="center"/>
        <w:rPr>
          <w:rFonts w:ascii="Times New Roman" w:eastAsia="Times New Roman" w:hAnsi="Times New Roman" w:cs="Times New Roman"/>
          <w:b/>
          <w:sz w:val="28"/>
          <w:szCs w:val="28"/>
          <w:lang w:val="en-US" w:eastAsia="ru-RU"/>
        </w:rPr>
      </w:pPr>
      <w:r w:rsidRPr="00403DC0">
        <w:rPr>
          <w:rFonts w:ascii="Times New Roman" w:eastAsia="Times New Roman" w:hAnsi="Times New Roman" w:cs="Times New Roman"/>
          <w:b/>
          <w:bCs/>
          <w:sz w:val="28"/>
          <w:szCs w:val="28"/>
          <w:lang w:eastAsia="ru-RU"/>
        </w:rPr>
        <w:t>Тема</w:t>
      </w:r>
      <w:r w:rsidRPr="00403DC0">
        <w:rPr>
          <w:rFonts w:ascii="Times New Roman" w:eastAsia="Times New Roman" w:hAnsi="Times New Roman" w:cs="Times New Roman"/>
          <w:b/>
          <w:bCs/>
          <w:sz w:val="28"/>
          <w:szCs w:val="28"/>
          <w:lang w:val="en-US" w:eastAsia="ru-RU"/>
        </w:rPr>
        <w:t xml:space="preserve"> </w:t>
      </w:r>
      <w:r w:rsidRPr="00403DC0">
        <w:rPr>
          <w:rFonts w:ascii="Times New Roman" w:eastAsia="Times New Roman" w:hAnsi="Times New Roman" w:cs="Times New Roman"/>
          <w:b/>
          <w:bCs/>
          <w:sz w:val="28"/>
          <w:szCs w:val="28"/>
          <w:lang w:eastAsia="ru-RU"/>
        </w:rPr>
        <w:t>урока</w:t>
      </w:r>
      <w:r w:rsidRPr="00403DC0">
        <w:rPr>
          <w:rFonts w:ascii="Times New Roman" w:eastAsia="Times New Roman" w:hAnsi="Times New Roman" w:cs="Times New Roman"/>
          <w:b/>
          <w:sz w:val="28"/>
          <w:szCs w:val="28"/>
          <w:lang w:val="en-US" w:eastAsia="ru-RU"/>
        </w:rPr>
        <w:t xml:space="preserve">: </w:t>
      </w:r>
    </w:p>
    <w:p w14:paraId="0DB7575C" w14:textId="5DFE0501" w:rsidR="00362A94" w:rsidRPr="00403DC0" w:rsidRDefault="00362A94" w:rsidP="00362A94">
      <w:pPr>
        <w:spacing w:after="0" w:line="240" w:lineRule="auto"/>
        <w:jc w:val="center"/>
        <w:rPr>
          <w:rFonts w:ascii="Times New Roman" w:eastAsia="Times New Roman" w:hAnsi="Times New Roman" w:cs="Times New Roman"/>
          <w:b/>
          <w:sz w:val="28"/>
          <w:szCs w:val="28"/>
          <w:lang w:val="en-US" w:eastAsia="ru-RU"/>
        </w:rPr>
      </w:pPr>
      <w:r w:rsidRPr="00403DC0">
        <w:rPr>
          <w:rFonts w:ascii="Times New Roman" w:eastAsia="Times New Roman" w:hAnsi="Times New Roman" w:cs="Times New Roman"/>
          <w:b/>
          <w:sz w:val="28"/>
          <w:szCs w:val="28"/>
          <w:lang w:val="en-US" w:eastAsia="ru-RU"/>
        </w:rPr>
        <w:t>«</w:t>
      </w:r>
      <w:r w:rsidR="00AC4F7A">
        <w:rPr>
          <w:rFonts w:ascii="Times New Roman" w:hAnsi="Times New Roman" w:cs="Times New Roman"/>
          <w:b/>
          <w:sz w:val="28"/>
          <w:szCs w:val="28"/>
          <w:lang w:val="en-US"/>
        </w:rPr>
        <w:t>World’s t</w:t>
      </w:r>
      <w:r w:rsidR="00DC7983" w:rsidRPr="00403DC0">
        <w:rPr>
          <w:rFonts w:ascii="Times New Roman" w:hAnsi="Times New Roman" w:cs="Times New Roman"/>
          <w:b/>
          <w:sz w:val="28"/>
          <w:szCs w:val="28"/>
          <w:lang w:val="en-US"/>
        </w:rPr>
        <w:t>raditions</w:t>
      </w:r>
      <w:r w:rsidR="00AC4F7A" w:rsidRPr="00AC4F7A">
        <w:rPr>
          <w:rFonts w:ascii="Times New Roman" w:hAnsi="Times New Roman" w:cs="Times New Roman"/>
          <w:b/>
          <w:sz w:val="28"/>
          <w:szCs w:val="28"/>
          <w:lang w:val="en-US"/>
        </w:rPr>
        <w:t xml:space="preserve">: </w:t>
      </w:r>
      <w:r w:rsidR="00AC4F7A">
        <w:rPr>
          <w:rFonts w:ascii="Times New Roman" w:hAnsi="Times New Roman" w:cs="Times New Roman"/>
          <w:b/>
          <w:sz w:val="28"/>
          <w:szCs w:val="28"/>
          <w:lang w:val="en-US"/>
        </w:rPr>
        <w:t>Halloween</w:t>
      </w:r>
      <w:r w:rsidRPr="00403DC0">
        <w:rPr>
          <w:rFonts w:ascii="Times New Roman" w:eastAsia="Times New Roman" w:hAnsi="Times New Roman" w:cs="Times New Roman"/>
          <w:b/>
          <w:sz w:val="28"/>
          <w:szCs w:val="28"/>
          <w:lang w:val="en-US" w:eastAsia="ru-RU"/>
        </w:rPr>
        <w:t>».</w:t>
      </w:r>
    </w:p>
    <w:p w14:paraId="4D9F0A69" w14:textId="77777777" w:rsidR="00362A94" w:rsidRPr="00403DC0" w:rsidRDefault="00362A94" w:rsidP="00362A94">
      <w:pPr>
        <w:shd w:val="clear" w:color="auto" w:fill="FFFFFF"/>
        <w:spacing w:before="60" w:after="300" w:line="240" w:lineRule="auto"/>
        <w:contextualSpacing/>
        <w:jc w:val="center"/>
        <w:outlineLvl w:val="0"/>
        <w:rPr>
          <w:rFonts w:ascii="Times New Roman" w:eastAsia="Times New Roman" w:hAnsi="Times New Roman" w:cs="Times New Roman"/>
          <w:bCs/>
          <w:color w:val="000000"/>
          <w:kern w:val="36"/>
          <w:sz w:val="28"/>
          <w:szCs w:val="28"/>
          <w:lang w:val="en-US" w:eastAsia="ru-RU"/>
        </w:rPr>
      </w:pPr>
    </w:p>
    <w:p w14:paraId="695F3B81" w14:textId="77777777" w:rsidR="00362A94" w:rsidRPr="00403DC0" w:rsidRDefault="00362A94" w:rsidP="00362A94">
      <w:pPr>
        <w:shd w:val="clear" w:color="auto" w:fill="FFFFFF"/>
        <w:spacing w:before="60" w:after="300" w:line="240" w:lineRule="auto"/>
        <w:contextualSpacing/>
        <w:jc w:val="right"/>
        <w:outlineLvl w:val="0"/>
        <w:rPr>
          <w:rFonts w:ascii="Times New Roman" w:eastAsia="Times New Roman" w:hAnsi="Times New Roman" w:cs="Times New Roman"/>
          <w:bCs/>
          <w:color w:val="000000"/>
          <w:kern w:val="36"/>
          <w:sz w:val="28"/>
          <w:szCs w:val="28"/>
          <w:lang w:val="en-US" w:eastAsia="ru-RU"/>
        </w:rPr>
      </w:pPr>
    </w:p>
    <w:p w14:paraId="057AAA25" w14:textId="77777777" w:rsidR="00362A94" w:rsidRPr="00403DC0" w:rsidRDefault="00362A94" w:rsidP="00362A94">
      <w:pPr>
        <w:shd w:val="clear" w:color="auto" w:fill="FFFFFF"/>
        <w:spacing w:before="60" w:after="300" w:line="240" w:lineRule="auto"/>
        <w:contextualSpacing/>
        <w:jc w:val="right"/>
        <w:outlineLvl w:val="0"/>
        <w:rPr>
          <w:rFonts w:ascii="Times New Roman" w:eastAsia="Times New Roman" w:hAnsi="Times New Roman" w:cs="Times New Roman"/>
          <w:bCs/>
          <w:color w:val="000000"/>
          <w:kern w:val="36"/>
          <w:sz w:val="28"/>
          <w:szCs w:val="28"/>
          <w:lang w:val="en-US" w:eastAsia="ru-RU"/>
        </w:rPr>
      </w:pPr>
    </w:p>
    <w:p w14:paraId="4DDDFE98" w14:textId="77777777" w:rsidR="00362A94" w:rsidRPr="00403DC0" w:rsidRDefault="00362A94" w:rsidP="00362A94">
      <w:pPr>
        <w:shd w:val="clear" w:color="auto" w:fill="FFFFFF"/>
        <w:spacing w:before="60" w:after="300" w:line="240" w:lineRule="auto"/>
        <w:contextualSpacing/>
        <w:jc w:val="right"/>
        <w:outlineLvl w:val="0"/>
        <w:rPr>
          <w:rFonts w:ascii="Times New Roman" w:eastAsia="Times New Roman" w:hAnsi="Times New Roman" w:cs="Times New Roman"/>
          <w:bCs/>
          <w:color w:val="000000"/>
          <w:kern w:val="36"/>
          <w:sz w:val="28"/>
          <w:szCs w:val="28"/>
          <w:lang w:val="en-US" w:eastAsia="ru-RU"/>
        </w:rPr>
      </w:pPr>
    </w:p>
    <w:p w14:paraId="4B9EF1C6" w14:textId="77777777" w:rsidR="00362A94" w:rsidRPr="00403DC0" w:rsidRDefault="00362A94" w:rsidP="00DC7983">
      <w:pPr>
        <w:shd w:val="clear" w:color="auto" w:fill="FFFFFF"/>
        <w:spacing w:before="60" w:after="300" w:line="240" w:lineRule="auto"/>
        <w:contextualSpacing/>
        <w:outlineLvl w:val="0"/>
        <w:rPr>
          <w:rFonts w:ascii="Times New Roman" w:eastAsia="Times New Roman" w:hAnsi="Times New Roman" w:cs="Times New Roman"/>
          <w:bCs/>
          <w:color w:val="000000"/>
          <w:kern w:val="36"/>
          <w:sz w:val="28"/>
          <w:szCs w:val="28"/>
          <w:lang w:val="en-US" w:eastAsia="ru-RU"/>
        </w:rPr>
      </w:pPr>
    </w:p>
    <w:p w14:paraId="2BAE21E8" w14:textId="77777777" w:rsidR="00362A94" w:rsidRPr="00403DC0" w:rsidRDefault="00362A94" w:rsidP="00362A94">
      <w:pPr>
        <w:shd w:val="clear" w:color="auto" w:fill="FFFFFF"/>
        <w:spacing w:before="60" w:after="300" w:line="240" w:lineRule="auto"/>
        <w:contextualSpacing/>
        <w:outlineLvl w:val="0"/>
        <w:rPr>
          <w:rFonts w:ascii="Times New Roman" w:eastAsia="Times New Roman" w:hAnsi="Times New Roman" w:cs="Times New Roman"/>
          <w:bCs/>
          <w:color w:val="000000"/>
          <w:kern w:val="36"/>
          <w:sz w:val="28"/>
          <w:szCs w:val="28"/>
          <w:lang w:val="en-US" w:eastAsia="ru-RU"/>
        </w:rPr>
      </w:pPr>
    </w:p>
    <w:p w14:paraId="5257871D" w14:textId="77777777" w:rsidR="00362A94" w:rsidRPr="00403DC0" w:rsidRDefault="00362A94" w:rsidP="00362A94">
      <w:pPr>
        <w:shd w:val="clear" w:color="auto" w:fill="FFFFFF"/>
        <w:spacing w:before="60" w:after="300" w:line="240" w:lineRule="auto"/>
        <w:contextualSpacing/>
        <w:jc w:val="right"/>
        <w:outlineLvl w:val="0"/>
        <w:rPr>
          <w:rFonts w:ascii="Times New Roman" w:eastAsia="Times New Roman" w:hAnsi="Times New Roman" w:cs="Times New Roman"/>
          <w:bCs/>
          <w:color w:val="000000"/>
          <w:kern w:val="36"/>
          <w:sz w:val="28"/>
          <w:szCs w:val="28"/>
          <w:lang w:eastAsia="ru-RU"/>
        </w:rPr>
      </w:pPr>
      <w:r w:rsidRPr="00403DC0">
        <w:rPr>
          <w:rFonts w:ascii="Times New Roman" w:eastAsia="Times New Roman" w:hAnsi="Times New Roman" w:cs="Times New Roman"/>
          <w:bCs/>
          <w:color w:val="000000"/>
          <w:kern w:val="36"/>
          <w:sz w:val="28"/>
          <w:szCs w:val="28"/>
          <w:lang w:eastAsia="ru-RU"/>
        </w:rPr>
        <w:t>МАОУ СОШ №54</w:t>
      </w:r>
    </w:p>
    <w:p w14:paraId="02E74878" w14:textId="77777777" w:rsidR="00362A94" w:rsidRPr="00403DC0" w:rsidRDefault="00362A94" w:rsidP="00362A94">
      <w:pPr>
        <w:shd w:val="clear" w:color="auto" w:fill="FFFFFF"/>
        <w:spacing w:before="60" w:after="300" w:line="240" w:lineRule="auto"/>
        <w:contextualSpacing/>
        <w:jc w:val="right"/>
        <w:outlineLvl w:val="0"/>
        <w:rPr>
          <w:rFonts w:ascii="Times New Roman" w:eastAsia="Times New Roman" w:hAnsi="Times New Roman" w:cs="Times New Roman"/>
          <w:bCs/>
          <w:color w:val="000000"/>
          <w:kern w:val="36"/>
          <w:sz w:val="28"/>
          <w:szCs w:val="28"/>
          <w:lang w:eastAsia="ru-RU"/>
        </w:rPr>
      </w:pPr>
      <w:r w:rsidRPr="00403DC0">
        <w:rPr>
          <w:rFonts w:ascii="Times New Roman" w:eastAsia="Times New Roman" w:hAnsi="Times New Roman" w:cs="Times New Roman"/>
          <w:bCs/>
          <w:color w:val="000000"/>
          <w:kern w:val="36"/>
          <w:sz w:val="28"/>
          <w:szCs w:val="28"/>
          <w:lang w:eastAsia="ru-RU"/>
        </w:rPr>
        <w:t>Учитель иностранных языков</w:t>
      </w:r>
    </w:p>
    <w:p w14:paraId="7DD3CA67" w14:textId="77777777" w:rsidR="00362A94" w:rsidRPr="00403DC0" w:rsidRDefault="00362A94" w:rsidP="00362A94">
      <w:pPr>
        <w:shd w:val="clear" w:color="auto" w:fill="FFFFFF"/>
        <w:spacing w:before="60" w:after="300" w:line="240" w:lineRule="auto"/>
        <w:contextualSpacing/>
        <w:jc w:val="right"/>
        <w:outlineLvl w:val="0"/>
        <w:rPr>
          <w:rFonts w:ascii="Times New Roman" w:eastAsia="Times New Roman" w:hAnsi="Times New Roman" w:cs="Times New Roman"/>
          <w:bCs/>
          <w:color w:val="000000"/>
          <w:kern w:val="36"/>
          <w:sz w:val="28"/>
          <w:szCs w:val="28"/>
          <w:lang w:eastAsia="ru-RU"/>
        </w:rPr>
      </w:pPr>
      <w:r w:rsidRPr="00403DC0">
        <w:rPr>
          <w:rFonts w:ascii="Times New Roman" w:eastAsia="Times New Roman" w:hAnsi="Times New Roman" w:cs="Times New Roman"/>
          <w:bCs/>
          <w:color w:val="000000"/>
          <w:kern w:val="36"/>
          <w:sz w:val="28"/>
          <w:szCs w:val="28"/>
          <w:lang w:eastAsia="ru-RU"/>
        </w:rPr>
        <w:t>Пелевина Наталия Евгеньевна</w:t>
      </w:r>
    </w:p>
    <w:p w14:paraId="4108D512" w14:textId="77777777" w:rsidR="00362A94" w:rsidRPr="00403DC0" w:rsidRDefault="00362A94" w:rsidP="00362A94">
      <w:pPr>
        <w:spacing w:line="240" w:lineRule="auto"/>
        <w:contextualSpacing/>
        <w:jc w:val="center"/>
        <w:rPr>
          <w:rFonts w:ascii="Times New Roman" w:hAnsi="Times New Roman" w:cs="Times New Roman"/>
          <w:sz w:val="28"/>
          <w:szCs w:val="28"/>
        </w:rPr>
      </w:pPr>
    </w:p>
    <w:p w14:paraId="0AE2E37E" w14:textId="77777777" w:rsidR="00362A94" w:rsidRPr="00403DC0" w:rsidRDefault="00362A94" w:rsidP="00362A94">
      <w:pPr>
        <w:spacing w:line="240" w:lineRule="auto"/>
        <w:contextualSpacing/>
        <w:rPr>
          <w:rFonts w:ascii="Times New Roman" w:hAnsi="Times New Roman" w:cs="Times New Roman"/>
          <w:sz w:val="28"/>
          <w:szCs w:val="28"/>
        </w:rPr>
      </w:pPr>
    </w:p>
    <w:p w14:paraId="3D3E04FB" w14:textId="77777777" w:rsidR="00362A94" w:rsidRPr="00403DC0" w:rsidRDefault="00362A94" w:rsidP="00362A94">
      <w:pPr>
        <w:spacing w:line="240" w:lineRule="auto"/>
        <w:contextualSpacing/>
        <w:rPr>
          <w:rFonts w:ascii="Times New Roman" w:hAnsi="Times New Roman" w:cs="Times New Roman"/>
          <w:sz w:val="28"/>
          <w:szCs w:val="28"/>
        </w:rPr>
      </w:pPr>
    </w:p>
    <w:p w14:paraId="0F51F178" w14:textId="77777777" w:rsidR="00362A94" w:rsidRPr="00403DC0" w:rsidRDefault="00362A94" w:rsidP="00362A94">
      <w:pPr>
        <w:spacing w:line="240" w:lineRule="auto"/>
        <w:contextualSpacing/>
        <w:jc w:val="center"/>
        <w:rPr>
          <w:rFonts w:ascii="Times New Roman" w:hAnsi="Times New Roman" w:cs="Times New Roman"/>
          <w:sz w:val="28"/>
          <w:szCs w:val="28"/>
        </w:rPr>
      </w:pPr>
    </w:p>
    <w:p w14:paraId="44B01C9B" w14:textId="77777777" w:rsidR="00362A94" w:rsidRPr="00403DC0" w:rsidRDefault="00362A94" w:rsidP="00362A94">
      <w:pPr>
        <w:spacing w:line="240" w:lineRule="auto"/>
        <w:contextualSpacing/>
        <w:jc w:val="center"/>
        <w:rPr>
          <w:rFonts w:ascii="Times New Roman" w:hAnsi="Times New Roman" w:cs="Times New Roman"/>
          <w:sz w:val="28"/>
          <w:szCs w:val="28"/>
        </w:rPr>
      </w:pPr>
      <w:r w:rsidRPr="00403DC0">
        <w:rPr>
          <w:rFonts w:ascii="Times New Roman" w:hAnsi="Times New Roman" w:cs="Times New Roman"/>
          <w:sz w:val="28"/>
          <w:szCs w:val="28"/>
        </w:rPr>
        <w:t>г. Томск</w:t>
      </w:r>
    </w:p>
    <w:p w14:paraId="2B4E0A00" w14:textId="576CAB70" w:rsidR="00362A94" w:rsidRPr="00403DC0" w:rsidRDefault="00362A94" w:rsidP="00DC7983">
      <w:pPr>
        <w:spacing w:line="240" w:lineRule="auto"/>
        <w:contextualSpacing/>
        <w:jc w:val="center"/>
        <w:rPr>
          <w:rFonts w:ascii="Times New Roman" w:hAnsi="Times New Roman" w:cs="Times New Roman"/>
          <w:sz w:val="28"/>
          <w:szCs w:val="28"/>
        </w:rPr>
      </w:pPr>
      <w:r w:rsidRPr="00403DC0">
        <w:rPr>
          <w:rFonts w:ascii="Times New Roman" w:hAnsi="Times New Roman" w:cs="Times New Roman"/>
          <w:sz w:val="28"/>
          <w:szCs w:val="28"/>
        </w:rPr>
        <w:t>2021</w:t>
      </w:r>
    </w:p>
    <w:p w14:paraId="69B5E449" w14:textId="77777777" w:rsidR="00FA22A7" w:rsidRPr="00403DC0" w:rsidRDefault="00FA22A7" w:rsidP="004A5CB0">
      <w:pPr>
        <w:pStyle w:val="Default"/>
        <w:spacing w:line="360" w:lineRule="auto"/>
        <w:ind w:firstLine="709"/>
        <w:rPr>
          <w:sz w:val="28"/>
          <w:szCs w:val="28"/>
        </w:rPr>
      </w:pPr>
      <w:r w:rsidRPr="00403DC0">
        <w:rPr>
          <w:sz w:val="28"/>
          <w:szCs w:val="28"/>
        </w:rPr>
        <w:lastRenderedPageBreak/>
        <w:t xml:space="preserve"> </w:t>
      </w:r>
      <w:r w:rsidRPr="00403DC0">
        <w:rPr>
          <w:b/>
          <w:bCs/>
          <w:sz w:val="28"/>
          <w:szCs w:val="28"/>
        </w:rPr>
        <w:t xml:space="preserve">1. Пояснительная записка </w:t>
      </w:r>
    </w:p>
    <w:p w14:paraId="63099C9F" w14:textId="5DE49C5C" w:rsidR="00FA22A7" w:rsidRPr="00403DC0" w:rsidRDefault="00FA22A7" w:rsidP="004A5CB0">
      <w:pPr>
        <w:pStyle w:val="Default"/>
        <w:spacing w:line="360" w:lineRule="auto"/>
        <w:ind w:firstLine="709"/>
        <w:rPr>
          <w:sz w:val="28"/>
          <w:szCs w:val="28"/>
        </w:rPr>
      </w:pPr>
      <w:r w:rsidRPr="00403DC0">
        <w:rPr>
          <w:sz w:val="28"/>
          <w:szCs w:val="28"/>
        </w:rPr>
        <w:t xml:space="preserve">Данная методическая разработка предлагает проведение урока </w:t>
      </w:r>
      <w:r w:rsidR="00EF4896">
        <w:rPr>
          <w:sz w:val="28"/>
          <w:szCs w:val="28"/>
        </w:rPr>
        <w:t>получения новых</w:t>
      </w:r>
      <w:r w:rsidRPr="00403DC0">
        <w:rPr>
          <w:sz w:val="28"/>
          <w:szCs w:val="28"/>
        </w:rPr>
        <w:t xml:space="preserve"> знаний по английскому языку в 5 классе по теме «</w:t>
      </w:r>
      <w:r w:rsidR="00EF4896">
        <w:rPr>
          <w:sz w:val="28"/>
          <w:szCs w:val="28"/>
        </w:rPr>
        <w:t>Мировые традиции: Хэллоуин</w:t>
      </w:r>
      <w:r w:rsidRPr="00403DC0">
        <w:rPr>
          <w:sz w:val="28"/>
          <w:szCs w:val="28"/>
        </w:rPr>
        <w:t>»</w:t>
      </w:r>
      <w:r w:rsidR="00EF4896">
        <w:rPr>
          <w:sz w:val="28"/>
          <w:szCs w:val="28"/>
        </w:rPr>
        <w:t xml:space="preserve"> (</w:t>
      </w:r>
      <w:r w:rsidR="00EF4896">
        <w:rPr>
          <w:sz w:val="28"/>
          <w:szCs w:val="28"/>
          <w:lang w:val="en-US"/>
        </w:rPr>
        <w:t>World</w:t>
      </w:r>
      <w:r w:rsidR="00EF4896" w:rsidRPr="00EF4896">
        <w:rPr>
          <w:sz w:val="28"/>
          <w:szCs w:val="28"/>
        </w:rPr>
        <w:t>’</w:t>
      </w:r>
      <w:r w:rsidR="00EF4896">
        <w:rPr>
          <w:sz w:val="28"/>
          <w:szCs w:val="28"/>
          <w:lang w:val="en-US"/>
        </w:rPr>
        <w:t>s</w:t>
      </w:r>
      <w:r w:rsidR="00EF4896" w:rsidRPr="00EF4896">
        <w:rPr>
          <w:sz w:val="28"/>
          <w:szCs w:val="28"/>
        </w:rPr>
        <w:t xml:space="preserve"> </w:t>
      </w:r>
      <w:r w:rsidR="00EF4896">
        <w:rPr>
          <w:sz w:val="28"/>
          <w:szCs w:val="28"/>
          <w:lang w:val="en-US"/>
        </w:rPr>
        <w:t>traditions</w:t>
      </w:r>
      <w:r w:rsidR="00EF4896" w:rsidRPr="00EF4896">
        <w:rPr>
          <w:sz w:val="28"/>
          <w:szCs w:val="28"/>
        </w:rPr>
        <w:t xml:space="preserve">: </w:t>
      </w:r>
      <w:r w:rsidR="00EF4896">
        <w:rPr>
          <w:sz w:val="28"/>
          <w:szCs w:val="28"/>
          <w:lang w:val="en-US"/>
        </w:rPr>
        <w:t>Halloween</w:t>
      </w:r>
      <w:r w:rsidR="00EF4896" w:rsidRPr="00EF4896">
        <w:rPr>
          <w:sz w:val="28"/>
          <w:szCs w:val="28"/>
        </w:rPr>
        <w:t>)</w:t>
      </w:r>
      <w:r w:rsidRPr="00403DC0">
        <w:rPr>
          <w:sz w:val="28"/>
          <w:szCs w:val="28"/>
        </w:rPr>
        <w:t>, с использованием ИКТ – технологий</w:t>
      </w:r>
      <w:r w:rsidR="00844EDD" w:rsidRPr="00403DC0">
        <w:rPr>
          <w:sz w:val="28"/>
          <w:szCs w:val="28"/>
        </w:rPr>
        <w:t xml:space="preserve">. </w:t>
      </w:r>
      <w:r w:rsidRPr="00403DC0">
        <w:rPr>
          <w:sz w:val="28"/>
          <w:szCs w:val="28"/>
        </w:rPr>
        <w:t xml:space="preserve">Урок разработан на основе УМК “Английский </w:t>
      </w:r>
      <w:r w:rsidR="00844EDD" w:rsidRPr="00403DC0">
        <w:rPr>
          <w:sz w:val="28"/>
          <w:szCs w:val="28"/>
        </w:rPr>
        <w:t>язык. 5 класс : учеб. Для общеобразоват. Организаций / [В.П. Кузовлев, Н.М. Лапа, И.П. Костина и др.] . – М. : Просвещение, 2016.</w:t>
      </w:r>
      <w:r w:rsidRPr="00403DC0">
        <w:rPr>
          <w:sz w:val="28"/>
          <w:szCs w:val="28"/>
        </w:rPr>
        <w:t xml:space="preserve"> </w:t>
      </w:r>
    </w:p>
    <w:p w14:paraId="02CA7448" w14:textId="57FF93BA" w:rsidR="00FA22A7" w:rsidRPr="00403DC0" w:rsidRDefault="00FA22A7" w:rsidP="004A5CB0">
      <w:pPr>
        <w:pStyle w:val="Default"/>
        <w:spacing w:line="360" w:lineRule="auto"/>
        <w:ind w:firstLine="709"/>
        <w:rPr>
          <w:sz w:val="28"/>
          <w:szCs w:val="28"/>
        </w:rPr>
      </w:pPr>
      <w:r w:rsidRPr="00403DC0">
        <w:rPr>
          <w:b/>
          <w:bCs/>
          <w:sz w:val="28"/>
          <w:szCs w:val="28"/>
        </w:rPr>
        <w:t>1.1. Тип урока:</w:t>
      </w:r>
      <w:r w:rsidR="00844EDD" w:rsidRPr="00403DC0">
        <w:rPr>
          <w:b/>
          <w:bCs/>
          <w:sz w:val="28"/>
          <w:szCs w:val="28"/>
        </w:rPr>
        <w:t xml:space="preserve"> </w:t>
      </w:r>
      <w:r w:rsidR="00844EDD" w:rsidRPr="00403DC0">
        <w:rPr>
          <w:sz w:val="28"/>
          <w:szCs w:val="28"/>
        </w:rPr>
        <w:t>изучение нового материала</w:t>
      </w:r>
      <w:r w:rsidRPr="00403DC0">
        <w:rPr>
          <w:sz w:val="28"/>
          <w:szCs w:val="28"/>
        </w:rPr>
        <w:t xml:space="preserve">. </w:t>
      </w:r>
    </w:p>
    <w:p w14:paraId="2BDBA395" w14:textId="73A1E299" w:rsidR="00FA22A7" w:rsidRPr="00403DC0" w:rsidRDefault="00FA22A7" w:rsidP="004A5CB0">
      <w:pPr>
        <w:pStyle w:val="Default"/>
        <w:spacing w:line="360" w:lineRule="auto"/>
        <w:ind w:firstLine="709"/>
        <w:rPr>
          <w:sz w:val="28"/>
          <w:szCs w:val="28"/>
        </w:rPr>
      </w:pPr>
      <w:r w:rsidRPr="00403DC0">
        <w:rPr>
          <w:b/>
          <w:bCs/>
          <w:sz w:val="28"/>
          <w:szCs w:val="28"/>
        </w:rPr>
        <w:t xml:space="preserve">1.2.Цель урока: </w:t>
      </w:r>
      <w:r w:rsidR="00844EDD" w:rsidRPr="00403DC0">
        <w:rPr>
          <w:sz w:val="28"/>
          <w:szCs w:val="28"/>
        </w:rPr>
        <w:t>получить новые знания по теме «Почему мы следуем правилам?»</w:t>
      </w:r>
    </w:p>
    <w:p w14:paraId="241F522A" w14:textId="33681FAF" w:rsidR="00FA22A7" w:rsidRPr="00403DC0" w:rsidRDefault="00FA22A7" w:rsidP="004A5CB0">
      <w:pPr>
        <w:pStyle w:val="Default"/>
        <w:spacing w:line="360" w:lineRule="auto"/>
        <w:ind w:firstLine="709"/>
        <w:rPr>
          <w:sz w:val="28"/>
          <w:szCs w:val="28"/>
        </w:rPr>
      </w:pPr>
      <w:r w:rsidRPr="00403DC0">
        <w:rPr>
          <w:b/>
          <w:bCs/>
          <w:sz w:val="28"/>
          <w:szCs w:val="28"/>
        </w:rPr>
        <w:t>1.3. Задачи урока</w:t>
      </w:r>
      <w:r w:rsidRPr="00403DC0">
        <w:rPr>
          <w:sz w:val="28"/>
          <w:szCs w:val="28"/>
        </w:rPr>
        <w:t>:</w:t>
      </w:r>
    </w:p>
    <w:p w14:paraId="609FE73A" w14:textId="77777777" w:rsidR="00FA22A7" w:rsidRPr="00403DC0" w:rsidRDefault="00FA22A7" w:rsidP="004A5CB0">
      <w:pPr>
        <w:pStyle w:val="Default"/>
        <w:spacing w:line="360" w:lineRule="auto"/>
        <w:ind w:firstLine="709"/>
        <w:rPr>
          <w:sz w:val="28"/>
          <w:szCs w:val="28"/>
        </w:rPr>
      </w:pPr>
      <w:r w:rsidRPr="00403DC0">
        <w:rPr>
          <w:sz w:val="28"/>
          <w:szCs w:val="28"/>
        </w:rPr>
        <w:t xml:space="preserve">Обучающие: </w:t>
      </w:r>
    </w:p>
    <w:p w14:paraId="71769155" w14:textId="77777777" w:rsidR="00FA22A7" w:rsidRPr="00403DC0" w:rsidRDefault="00FA22A7" w:rsidP="004A5CB0">
      <w:pPr>
        <w:pStyle w:val="Default"/>
        <w:spacing w:line="360" w:lineRule="auto"/>
        <w:ind w:firstLine="709"/>
        <w:rPr>
          <w:sz w:val="28"/>
          <w:szCs w:val="28"/>
        </w:rPr>
      </w:pPr>
      <w:r w:rsidRPr="00403DC0">
        <w:rPr>
          <w:sz w:val="28"/>
          <w:szCs w:val="28"/>
        </w:rPr>
        <w:t xml:space="preserve">обобщение лексического материала по теме; </w:t>
      </w:r>
    </w:p>
    <w:p w14:paraId="6BC13B70" w14:textId="3476959D" w:rsidR="00FA22A7" w:rsidRPr="00403DC0" w:rsidRDefault="00FA22A7" w:rsidP="004A5CB0">
      <w:pPr>
        <w:pStyle w:val="Default"/>
        <w:spacing w:line="360" w:lineRule="auto"/>
        <w:ind w:firstLine="709"/>
        <w:rPr>
          <w:sz w:val="28"/>
          <w:szCs w:val="28"/>
        </w:rPr>
      </w:pPr>
      <w:r w:rsidRPr="00403DC0">
        <w:rPr>
          <w:sz w:val="28"/>
          <w:szCs w:val="28"/>
        </w:rPr>
        <w:t>развитие коммуникативной компетенции</w:t>
      </w:r>
      <w:r w:rsidR="0021264F" w:rsidRPr="00403DC0">
        <w:rPr>
          <w:sz w:val="28"/>
          <w:szCs w:val="28"/>
        </w:rPr>
        <w:t xml:space="preserve"> посредством </w:t>
      </w:r>
      <w:r w:rsidR="001548C9" w:rsidRPr="00403DC0">
        <w:rPr>
          <w:sz w:val="28"/>
          <w:szCs w:val="28"/>
        </w:rPr>
        <w:t xml:space="preserve">групповой работы над заданием </w:t>
      </w:r>
      <w:r w:rsidR="0021264F" w:rsidRPr="00403DC0">
        <w:rPr>
          <w:sz w:val="28"/>
          <w:szCs w:val="28"/>
        </w:rPr>
        <w:t>по теме</w:t>
      </w:r>
      <w:r w:rsidRPr="00403DC0">
        <w:rPr>
          <w:sz w:val="28"/>
          <w:szCs w:val="28"/>
        </w:rPr>
        <w:t xml:space="preserve">; </w:t>
      </w:r>
    </w:p>
    <w:p w14:paraId="24764B83" w14:textId="09CAD5BB" w:rsidR="00FA22A7" w:rsidRPr="00403DC0" w:rsidRDefault="0021264F" w:rsidP="004A5CB0">
      <w:pPr>
        <w:pStyle w:val="Default"/>
        <w:spacing w:line="360" w:lineRule="auto"/>
        <w:ind w:firstLine="709"/>
        <w:rPr>
          <w:sz w:val="28"/>
          <w:szCs w:val="28"/>
        </w:rPr>
      </w:pPr>
      <w:r w:rsidRPr="00403DC0">
        <w:rPr>
          <w:sz w:val="28"/>
          <w:szCs w:val="28"/>
        </w:rPr>
        <w:t>узнать об английских традициях, в частности – про празднование Хэллоуина</w:t>
      </w:r>
      <w:r w:rsidR="00FA22A7" w:rsidRPr="00403DC0">
        <w:rPr>
          <w:sz w:val="28"/>
          <w:szCs w:val="28"/>
        </w:rPr>
        <w:t xml:space="preserve">. </w:t>
      </w:r>
    </w:p>
    <w:p w14:paraId="693BA48C" w14:textId="77777777" w:rsidR="00FA22A7" w:rsidRPr="00403DC0" w:rsidRDefault="00FA22A7" w:rsidP="004A5CB0">
      <w:pPr>
        <w:pStyle w:val="Default"/>
        <w:spacing w:line="360" w:lineRule="auto"/>
        <w:ind w:firstLine="709"/>
        <w:rPr>
          <w:b/>
          <w:bCs/>
          <w:sz w:val="28"/>
          <w:szCs w:val="28"/>
        </w:rPr>
      </w:pPr>
      <w:r w:rsidRPr="00403DC0">
        <w:rPr>
          <w:b/>
          <w:bCs/>
          <w:sz w:val="28"/>
          <w:szCs w:val="28"/>
        </w:rPr>
        <w:t xml:space="preserve">Развивающие: </w:t>
      </w:r>
    </w:p>
    <w:p w14:paraId="30248566" w14:textId="6EA9B8A8" w:rsidR="00FA22A7" w:rsidRPr="00403DC0" w:rsidRDefault="00FA22A7" w:rsidP="004A5CB0">
      <w:pPr>
        <w:pStyle w:val="Default"/>
        <w:spacing w:line="360" w:lineRule="auto"/>
        <w:ind w:firstLine="709"/>
        <w:rPr>
          <w:sz w:val="28"/>
          <w:szCs w:val="28"/>
        </w:rPr>
      </w:pPr>
      <w:r w:rsidRPr="00403DC0">
        <w:rPr>
          <w:sz w:val="28"/>
          <w:szCs w:val="28"/>
        </w:rPr>
        <w:t xml:space="preserve">развитие компетентности в области использования информационно- коммуникационных технологий; </w:t>
      </w:r>
    </w:p>
    <w:p w14:paraId="041E5B2C" w14:textId="77777777" w:rsidR="00FA22A7" w:rsidRPr="00403DC0" w:rsidRDefault="00FA22A7" w:rsidP="004A5CB0">
      <w:pPr>
        <w:pStyle w:val="Default"/>
        <w:spacing w:line="360" w:lineRule="auto"/>
        <w:ind w:firstLine="709"/>
        <w:rPr>
          <w:sz w:val="28"/>
          <w:szCs w:val="28"/>
        </w:rPr>
      </w:pPr>
      <w:r w:rsidRPr="00403DC0">
        <w:rPr>
          <w:sz w:val="28"/>
          <w:szCs w:val="28"/>
        </w:rPr>
        <w:t xml:space="preserve">развитие языковой догадки; </w:t>
      </w:r>
    </w:p>
    <w:p w14:paraId="57641CC1" w14:textId="457620EE" w:rsidR="00FA22A7" w:rsidRPr="00403DC0" w:rsidRDefault="00FA22A7" w:rsidP="004A5CB0">
      <w:pPr>
        <w:pStyle w:val="Default"/>
        <w:spacing w:line="360" w:lineRule="auto"/>
        <w:ind w:firstLine="709"/>
        <w:rPr>
          <w:sz w:val="28"/>
          <w:szCs w:val="28"/>
        </w:rPr>
      </w:pPr>
      <w:r w:rsidRPr="00403DC0">
        <w:rPr>
          <w:sz w:val="28"/>
          <w:szCs w:val="28"/>
        </w:rPr>
        <w:t xml:space="preserve">формирование и развитие учебно-организационных умений (индивидуальная работа, коллективная деятельность, взаимоконтроль, работа с интерактивной доской). </w:t>
      </w:r>
    </w:p>
    <w:p w14:paraId="36B00429" w14:textId="77777777" w:rsidR="00FA22A7" w:rsidRPr="00403DC0" w:rsidRDefault="00FA22A7" w:rsidP="004A5CB0">
      <w:pPr>
        <w:pStyle w:val="Default"/>
        <w:spacing w:line="360" w:lineRule="auto"/>
        <w:ind w:firstLine="709"/>
        <w:rPr>
          <w:b/>
          <w:bCs/>
          <w:sz w:val="28"/>
          <w:szCs w:val="28"/>
        </w:rPr>
      </w:pPr>
      <w:r w:rsidRPr="00403DC0">
        <w:rPr>
          <w:b/>
          <w:bCs/>
          <w:sz w:val="28"/>
          <w:szCs w:val="28"/>
        </w:rPr>
        <w:t xml:space="preserve">Воспитательные: </w:t>
      </w:r>
    </w:p>
    <w:p w14:paraId="199C6FE4" w14:textId="77777777" w:rsidR="00FA22A7" w:rsidRPr="00403DC0" w:rsidRDefault="00FA22A7" w:rsidP="004A5CB0">
      <w:pPr>
        <w:pStyle w:val="Default"/>
        <w:spacing w:line="360" w:lineRule="auto"/>
        <w:ind w:firstLine="709"/>
        <w:rPr>
          <w:sz w:val="28"/>
          <w:szCs w:val="28"/>
        </w:rPr>
      </w:pPr>
      <w:r w:rsidRPr="00403DC0">
        <w:rPr>
          <w:sz w:val="28"/>
          <w:szCs w:val="28"/>
        </w:rPr>
        <w:t xml:space="preserve">воспитание умения сотрудничать при решении коммуникативной задачи; </w:t>
      </w:r>
    </w:p>
    <w:p w14:paraId="217D2CE3" w14:textId="77777777" w:rsidR="00FA22A7" w:rsidRPr="00403DC0" w:rsidRDefault="00FA22A7" w:rsidP="004A5CB0">
      <w:pPr>
        <w:pStyle w:val="Default"/>
        <w:spacing w:line="360" w:lineRule="auto"/>
        <w:ind w:firstLine="709"/>
        <w:rPr>
          <w:sz w:val="28"/>
          <w:szCs w:val="28"/>
        </w:rPr>
      </w:pPr>
      <w:r w:rsidRPr="00403DC0">
        <w:rPr>
          <w:sz w:val="28"/>
          <w:szCs w:val="28"/>
        </w:rPr>
        <w:lastRenderedPageBreak/>
        <w:t xml:space="preserve">способствовать сознанию возможностей самореализации средствами иностранного языка; </w:t>
      </w:r>
    </w:p>
    <w:p w14:paraId="737E7190" w14:textId="5FDA1490" w:rsidR="00FA22A7" w:rsidRPr="00403DC0" w:rsidRDefault="00FA22A7" w:rsidP="004A5CB0">
      <w:pPr>
        <w:pStyle w:val="Default"/>
        <w:spacing w:line="360" w:lineRule="auto"/>
        <w:ind w:firstLine="709"/>
        <w:rPr>
          <w:sz w:val="28"/>
          <w:szCs w:val="28"/>
        </w:rPr>
      </w:pPr>
      <w:r w:rsidRPr="00403DC0">
        <w:rPr>
          <w:sz w:val="28"/>
          <w:szCs w:val="28"/>
        </w:rPr>
        <w:t xml:space="preserve">развитие познавательного интереса к предмету. </w:t>
      </w:r>
    </w:p>
    <w:p w14:paraId="1E364113" w14:textId="77777777" w:rsidR="004A5CB0" w:rsidRPr="00403DC0" w:rsidRDefault="00FA22A7" w:rsidP="004A5CB0">
      <w:pPr>
        <w:pStyle w:val="Default"/>
        <w:spacing w:line="360" w:lineRule="auto"/>
        <w:ind w:firstLine="709"/>
        <w:rPr>
          <w:sz w:val="28"/>
          <w:szCs w:val="28"/>
        </w:rPr>
      </w:pPr>
      <w:r w:rsidRPr="00403DC0">
        <w:rPr>
          <w:b/>
          <w:bCs/>
          <w:sz w:val="28"/>
          <w:szCs w:val="28"/>
        </w:rPr>
        <w:t>1.4. Оборудование</w:t>
      </w:r>
      <w:r w:rsidRPr="00403DC0">
        <w:rPr>
          <w:sz w:val="28"/>
          <w:szCs w:val="28"/>
        </w:rPr>
        <w:t>: презентация, интерактивная доска Smart board, видеозапись, компьютер, мультимедийный проектор, раздаточный материал.</w:t>
      </w:r>
    </w:p>
    <w:p w14:paraId="700E4EAE" w14:textId="264F61B2" w:rsidR="00FA22A7" w:rsidRPr="00403DC0" w:rsidRDefault="00FA22A7" w:rsidP="004A5CB0">
      <w:pPr>
        <w:pStyle w:val="Default"/>
        <w:spacing w:line="360" w:lineRule="auto"/>
        <w:ind w:firstLine="709"/>
        <w:rPr>
          <w:sz w:val="28"/>
          <w:szCs w:val="28"/>
        </w:rPr>
      </w:pPr>
      <w:r w:rsidRPr="00403DC0">
        <w:rPr>
          <w:b/>
          <w:bCs/>
          <w:sz w:val="28"/>
          <w:szCs w:val="28"/>
        </w:rPr>
        <w:t xml:space="preserve">1.5. Использование технологий: </w:t>
      </w:r>
      <w:r w:rsidRPr="00403DC0">
        <w:rPr>
          <w:sz w:val="28"/>
          <w:szCs w:val="28"/>
        </w:rPr>
        <w:t xml:space="preserve">Наглядно-иллюстративный метод, технология сотрудничества, информационно-коммуникационные технологии, технология здоровьесберегающего обучения. </w:t>
      </w:r>
    </w:p>
    <w:p w14:paraId="6FED569B" w14:textId="77777777" w:rsidR="00FA22A7" w:rsidRPr="00403DC0" w:rsidRDefault="00FA22A7" w:rsidP="004A5CB0">
      <w:pPr>
        <w:pStyle w:val="Default"/>
        <w:spacing w:line="360" w:lineRule="auto"/>
        <w:ind w:firstLine="709"/>
        <w:rPr>
          <w:sz w:val="28"/>
          <w:szCs w:val="28"/>
        </w:rPr>
      </w:pPr>
      <w:r w:rsidRPr="00403DC0">
        <w:rPr>
          <w:b/>
          <w:bCs/>
          <w:sz w:val="28"/>
          <w:szCs w:val="28"/>
        </w:rPr>
        <w:t xml:space="preserve">1.6. Формы работы обучающихся: </w:t>
      </w:r>
      <w:r w:rsidRPr="00403DC0">
        <w:rPr>
          <w:sz w:val="28"/>
          <w:szCs w:val="28"/>
        </w:rPr>
        <w:t xml:space="preserve">фронтальная, групповая, работа в парах, индивидуальная. </w:t>
      </w:r>
    </w:p>
    <w:p w14:paraId="7F2059A3" w14:textId="77777777" w:rsidR="00FA22A7" w:rsidRPr="00403DC0" w:rsidRDefault="00FA22A7" w:rsidP="004A5CB0">
      <w:pPr>
        <w:pStyle w:val="Default"/>
        <w:spacing w:line="360" w:lineRule="auto"/>
        <w:ind w:firstLine="709"/>
        <w:rPr>
          <w:sz w:val="28"/>
          <w:szCs w:val="28"/>
        </w:rPr>
      </w:pPr>
      <w:r w:rsidRPr="00403DC0">
        <w:rPr>
          <w:b/>
          <w:bCs/>
          <w:sz w:val="28"/>
          <w:szCs w:val="28"/>
        </w:rPr>
        <w:t xml:space="preserve">1.7. Формирование УУД: </w:t>
      </w:r>
    </w:p>
    <w:p w14:paraId="171BC09F" w14:textId="77777777" w:rsidR="00FA22A7" w:rsidRPr="00403DC0" w:rsidRDefault="00FA22A7" w:rsidP="004A5CB0">
      <w:pPr>
        <w:pStyle w:val="Default"/>
        <w:spacing w:line="360" w:lineRule="auto"/>
        <w:ind w:firstLine="709"/>
        <w:rPr>
          <w:sz w:val="28"/>
          <w:szCs w:val="28"/>
        </w:rPr>
      </w:pPr>
      <w:r w:rsidRPr="00403DC0">
        <w:rPr>
          <w:sz w:val="28"/>
          <w:szCs w:val="28"/>
        </w:rPr>
        <w:t xml:space="preserve">1. Личностных: </w:t>
      </w:r>
    </w:p>
    <w:p w14:paraId="1EB957B9" w14:textId="77777777" w:rsidR="00FA22A7" w:rsidRPr="00403DC0" w:rsidRDefault="00FA22A7" w:rsidP="004A5CB0">
      <w:pPr>
        <w:pStyle w:val="Default"/>
        <w:numPr>
          <w:ilvl w:val="0"/>
          <w:numId w:val="11"/>
        </w:numPr>
        <w:spacing w:line="360" w:lineRule="auto"/>
        <w:ind w:firstLine="709"/>
        <w:rPr>
          <w:sz w:val="28"/>
          <w:szCs w:val="28"/>
        </w:rPr>
      </w:pPr>
      <w:r w:rsidRPr="00403DC0">
        <w:rPr>
          <w:sz w:val="28"/>
          <w:szCs w:val="28"/>
        </w:rPr>
        <w:t xml:space="preserve">формирование познавательных мотивов обучающихся; </w:t>
      </w:r>
    </w:p>
    <w:p w14:paraId="47672461" w14:textId="77777777" w:rsidR="00FA22A7" w:rsidRPr="00403DC0" w:rsidRDefault="00FA22A7" w:rsidP="004A5CB0">
      <w:pPr>
        <w:pStyle w:val="Default"/>
        <w:numPr>
          <w:ilvl w:val="0"/>
          <w:numId w:val="11"/>
        </w:numPr>
        <w:spacing w:line="360" w:lineRule="auto"/>
        <w:ind w:firstLine="709"/>
        <w:rPr>
          <w:sz w:val="28"/>
          <w:szCs w:val="28"/>
        </w:rPr>
      </w:pPr>
      <w:r w:rsidRPr="00403DC0">
        <w:rPr>
          <w:sz w:val="28"/>
          <w:szCs w:val="28"/>
        </w:rPr>
        <w:t xml:space="preserve">формирование желания осваивать новые виды деятельности. </w:t>
      </w:r>
    </w:p>
    <w:p w14:paraId="5AEB84B7" w14:textId="77777777" w:rsidR="00FA22A7" w:rsidRPr="00403DC0" w:rsidRDefault="00FA22A7" w:rsidP="004A5CB0">
      <w:pPr>
        <w:pStyle w:val="Default"/>
        <w:spacing w:line="360" w:lineRule="auto"/>
        <w:ind w:firstLine="709"/>
        <w:rPr>
          <w:sz w:val="28"/>
          <w:szCs w:val="28"/>
        </w:rPr>
      </w:pPr>
      <w:r w:rsidRPr="00403DC0">
        <w:rPr>
          <w:sz w:val="28"/>
          <w:szCs w:val="28"/>
        </w:rPr>
        <w:t xml:space="preserve">2. Регулятивных: </w:t>
      </w:r>
    </w:p>
    <w:p w14:paraId="184F3467" w14:textId="77777777" w:rsidR="00FA22A7" w:rsidRPr="00403DC0" w:rsidRDefault="00FA22A7" w:rsidP="004A5CB0">
      <w:pPr>
        <w:pStyle w:val="Default"/>
        <w:numPr>
          <w:ilvl w:val="0"/>
          <w:numId w:val="10"/>
        </w:numPr>
        <w:spacing w:line="360" w:lineRule="auto"/>
        <w:ind w:firstLine="709"/>
        <w:rPr>
          <w:sz w:val="28"/>
          <w:szCs w:val="28"/>
        </w:rPr>
      </w:pPr>
      <w:r w:rsidRPr="00403DC0">
        <w:rPr>
          <w:sz w:val="28"/>
          <w:szCs w:val="28"/>
        </w:rPr>
        <w:t xml:space="preserve">умения определить и формулировать цель на уроке; </w:t>
      </w:r>
    </w:p>
    <w:p w14:paraId="319A17AE" w14:textId="77777777" w:rsidR="00FA22A7" w:rsidRPr="00403DC0" w:rsidRDefault="00FA22A7" w:rsidP="004A5CB0">
      <w:pPr>
        <w:pStyle w:val="Default"/>
        <w:numPr>
          <w:ilvl w:val="0"/>
          <w:numId w:val="10"/>
        </w:numPr>
        <w:spacing w:line="360" w:lineRule="auto"/>
        <w:ind w:firstLine="709"/>
        <w:rPr>
          <w:sz w:val="28"/>
          <w:szCs w:val="28"/>
        </w:rPr>
      </w:pPr>
      <w:r w:rsidRPr="00403DC0">
        <w:rPr>
          <w:sz w:val="28"/>
          <w:szCs w:val="28"/>
        </w:rPr>
        <w:t xml:space="preserve">умения определять промежуточные цели для достижения конечного результата; </w:t>
      </w:r>
    </w:p>
    <w:p w14:paraId="7F8B33E4" w14:textId="77777777" w:rsidR="00FA22A7" w:rsidRPr="00403DC0" w:rsidRDefault="00FA22A7" w:rsidP="004A5CB0">
      <w:pPr>
        <w:pStyle w:val="Default"/>
        <w:numPr>
          <w:ilvl w:val="0"/>
          <w:numId w:val="10"/>
        </w:numPr>
        <w:spacing w:line="360" w:lineRule="auto"/>
        <w:ind w:firstLine="709"/>
        <w:rPr>
          <w:sz w:val="28"/>
          <w:szCs w:val="28"/>
        </w:rPr>
      </w:pPr>
      <w:r w:rsidRPr="00403DC0">
        <w:rPr>
          <w:sz w:val="28"/>
          <w:szCs w:val="28"/>
        </w:rPr>
        <w:t xml:space="preserve">умения вносить необходимые коррективы в выполнение заданий после его оценки с учетом характера ошибок; </w:t>
      </w:r>
    </w:p>
    <w:p w14:paraId="1A52AF30" w14:textId="77777777" w:rsidR="00FA22A7" w:rsidRPr="00403DC0" w:rsidRDefault="00FA22A7" w:rsidP="004A5CB0">
      <w:pPr>
        <w:pStyle w:val="Default"/>
        <w:numPr>
          <w:ilvl w:val="0"/>
          <w:numId w:val="10"/>
        </w:numPr>
        <w:spacing w:line="360" w:lineRule="auto"/>
        <w:ind w:firstLine="709"/>
        <w:rPr>
          <w:sz w:val="28"/>
          <w:szCs w:val="28"/>
        </w:rPr>
      </w:pPr>
      <w:r w:rsidRPr="00403DC0">
        <w:rPr>
          <w:sz w:val="28"/>
          <w:szCs w:val="28"/>
        </w:rPr>
        <w:t xml:space="preserve">умения осуществлять самооценку в процессе коммуникативной деятельности на иностранном языке; </w:t>
      </w:r>
    </w:p>
    <w:p w14:paraId="71177391" w14:textId="77777777" w:rsidR="00FA22A7" w:rsidRPr="00403DC0" w:rsidRDefault="00FA22A7" w:rsidP="004A5CB0">
      <w:pPr>
        <w:pStyle w:val="Default"/>
        <w:numPr>
          <w:ilvl w:val="0"/>
          <w:numId w:val="10"/>
        </w:numPr>
        <w:spacing w:line="360" w:lineRule="auto"/>
        <w:ind w:firstLine="709"/>
        <w:rPr>
          <w:sz w:val="28"/>
          <w:szCs w:val="28"/>
        </w:rPr>
      </w:pPr>
      <w:r w:rsidRPr="00403DC0">
        <w:rPr>
          <w:sz w:val="28"/>
          <w:szCs w:val="28"/>
        </w:rPr>
        <w:t xml:space="preserve">умения сосредоточиться на выполнении речевых действий, умение проявить волевое усилие и настойчивость для достижения целей. </w:t>
      </w:r>
    </w:p>
    <w:p w14:paraId="2BB9652F" w14:textId="77777777" w:rsidR="00FA22A7" w:rsidRPr="00403DC0" w:rsidRDefault="00FA22A7" w:rsidP="004A5CB0">
      <w:pPr>
        <w:pStyle w:val="Default"/>
        <w:spacing w:line="360" w:lineRule="auto"/>
        <w:ind w:firstLine="709"/>
        <w:rPr>
          <w:sz w:val="28"/>
          <w:szCs w:val="28"/>
        </w:rPr>
      </w:pPr>
      <w:r w:rsidRPr="00403DC0">
        <w:rPr>
          <w:sz w:val="28"/>
          <w:szCs w:val="28"/>
        </w:rPr>
        <w:lastRenderedPageBreak/>
        <w:t xml:space="preserve">3. Познавательных: </w:t>
      </w:r>
    </w:p>
    <w:p w14:paraId="026B77F2" w14:textId="77777777" w:rsidR="00FA22A7" w:rsidRPr="00403DC0" w:rsidRDefault="00FA22A7" w:rsidP="004A5CB0">
      <w:pPr>
        <w:pStyle w:val="Default"/>
        <w:numPr>
          <w:ilvl w:val="0"/>
          <w:numId w:val="9"/>
        </w:numPr>
        <w:spacing w:line="360" w:lineRule="auto"/>
        <w:ind w:firstLine="709"/>
        <w:rPr>
          <w:sz w:val="28"/>
          <w:szCs w:val="28"/>
        </w:rPr>
      </w:pPr>
      <w:r w:rsidRPr="00403DC0">
        <w:rPr>
          <w:sz w:val="28"/>
          <w:szCs w:val="28"/>
        </w:rPr>
        <w:t xml:space="preserve">Умения выполнять действия по самостоятельному выделению и формулированию познавательной задачи; </w:t>
      </w:r>
    </w:p>
    <w:p w14:paraId="6FE53768" w14:textId="77777777" w:rsidR="00FA22A7" w:rsidRPr="00403DC0" w:rsidRDefault="00FA22A7" w:rsidP="004A5CB0">
      <w:pPr>
        <w:pStyle w:val="Default"/>
        <w:numPr>
          <w:ilvl w:val="0"/>
          <w:numId w:val="9"/>
        </w:numPr>
        <w:spacing w:line="360" w:lineRule="auto"/>
        <w:ind w:firstLine="709"/>
        <w:rPr>
          <w:sz w:val="28"/>
          <w:szCs w:val="28"/>
        </w:rPr>
      </w:pPr>
      <w:r w:rsidRPr="00403DC0">
        <w:rPr>
          <w:sz w:val="28"/>
          <w:szCs w:val="28"/>
        </w:rPr>
        <w:t xml:space="preserve">Умения структурировать и обобщать имеющиеся знания; </w:t>
      </w:r>
    </w:p>
    <w:p w14:paraId="478B8F56" w14:textId="77777777" w:rsidR="00FA22A7" w:rsidRPr="00403DC0" w:rsidRDefault="00FA22A7" w:rsidP="004A5CB0">
      <w:pPr>
        <w:pStyle w:val="Default"/>
        <w:numPr>
          <w:ilvl w:val="0"/>
          <w:numId w:val="9"/>
        </w:numPr>
        <w:spacing w:line="360" w:lineRule="auto"/>
        <w:ind w:firstLine="709"/>
        <w:rPr>
          <w:sz w:val="28"/>
          <w:szCs w:val="28"/>
        </w:rPr>
      </w:pPr>
      <w:r w:rsidRPr="00403DC0">
        <w:rPr>
          <w:sz w:val="28"/>
          <w:szCs w:val="28"/>
        </w:rPr>
        <w:t xml:space="preserve">Умения составлять целое из частей, в том числе самостоятельное достраивание с восполнением недостающих компонентов; </w:t>
      </w:r>
    </w:p>
    <w:p w14:paraId="5006BF11" w14:textId="1943116A" w:rsidR="00FA22A7" w:rsidRPr="00403DC0" w:rsidRDefault="00FA22A7" w:rsidP="004A5CB0">
      <w:pPr>
        <w:pStyle w:val="Default"/>
        <w:numPr>
          <w:ilvl w:val="0"/>
          <w:numId w:val="9"/>
        </w:numPr>
        <w:spacing w:line="360" w:lineRule="auto"/>
        <w:ind w:firstLine="709"/>
        <w:rPr>
          <w:sz w:val="28"/>
          <w:szCs w:val="28"/>
        </w:rPr>
      </w:pPr>
      <w:r w:rsidRPr="00403DC0">
        <w:rPr>
          <w:sz w:val="28"/>
          <w:szCs w:val="28"/>
        </w:rPr>
        <w:t xml:space="preserve">Умения представлять информацию в разных формах (рисунок, текст, таблица, план, схема, тезисы). </w:t>
      </w:r>
    </w:p>
    <w:p w14:paraId="2DDCCD70" w14:textId="77777777" w:rsidR="00FA22A7" w:rsidRPr="00403DC0" w:rsidRDefault="00FA22A7" w:rsidP="004A5CB0">
      <w:pPr>
        <w:pStyle w:val="Default"/>
        <w:numPr>
          <w:ilvl w:val="0"/>
          <w:numId w:val="9"/>
        </w:numPr>
        <w:spacing w:line="360" w:lineRule="auto"/>
        <w:ind w:firstLine="709"/>
        <w:rPr>
          <w:sz w:val="28"/>
          <w:szCs w:val="28"/>
        </w:rPr>
      </w:pPr>
      <w:r w:rsidRPr="00403DC0">
        <w:rPr>
          <w:sz w:val="28"/>
          <w:szCs w:val="28"/>
        </w:rPr>
        <w:t xml:space="preserve">Умения осуществлять действия, связанные с осознанным и самостоятельным построением устного и письменного речевого высказывания на ИЯ; </w:t>
      </w:r>
    </w:p>
    <w:p w14:paraId="0AC20880" w14:textId="77777777" w:rsidR="00FA22A7" w:rsidRPr="00403DC0" w:rsidRDefault="00FA22A7" w:rsidP="004A5CB0">
      <w:pPr>
        <w:pStyle w:val="Default"/>
        <w:spacing w:line="360" w:lineRule="auto"/>
        <w:ind w:firstLine="709"/>
        <w:rPr>
          <w:sz w:val="28"/>
          <w:szCs w:val="28"/>
        </w:rPr>
      </w:pPr>
      <w:r w:rsidRPr="00403DC0">
        <w:rPr>
          <w:sz w:val="28"/>
          <w:szCs w:val="28"/>
        </w:rPr>
        <w:t xml:space="preserve">4. Коммуникативных: </w:t>
      </w:r>
    </w:p>
    <w:p w14:paraId="50CCBC90" w14:textId="77777777" w:rsidR="00FA22A7" w:rsidRPr="00403DC0" w:rsidRDefault="00FA22A7" w:rsidP="004A5CB0">
      <w:pPr>
        <w:pStyle w:val="Default"/>
        <w:numPr>
          <w:ilvl w:val="0"/>
          <w:numId w:val="8"/>
        </w:numPr>
        <w:spacing w:line="360" w:lineRule="auto"/>
        <w:ind w:firstLine="709"/>
        <w:rPr>
          <w:sz w:val="28"/>
          <w:szCs w:val="28"/>
        </w:rPr>
      </w:pPr>
      <w:r w:rsidRPr="00403DC0">
        <w:rPr>
          <w:sz w:val="28"/>
          <w:szCs w:val="28"/>
        </w:rPr>
        <w:t xml:space="preserve">Умения воспринимать на слух и понимать речь учителя в процессе общения на уроке, вербально и невербально реагировать на услышанное; </w:t>
      </w:r>
    </w:p>
    <w:p w14:paraId="596AC4A4" w14:textId="77777777" w:rsidR="00FA22A7" w:rsidRPr="00403DC0" w:rsidRDefault="00FA22A7" w:rsidP="004A5CB0">
      <w:pPr>
        <w:pStyle w:val="Default"/>
        <w:numPr>
          <w:ilvl w:val="0"/>
          <w:numId w:val="8"/>
        </w:numPr>
        <w:spacing w:line="360" w:lineRule="auto"/>
        <w:ind w:firstLine="709"/>
        <w:rPr>
          <w:sz w:val="28"/>
          <w:szCs w:val="28"/>
        </w:rPr>
      </w:pPr>
      <w:r w:rsidRPr="00403DC0">
        <w:rPr>
          <w:sz w:val="28"/>
          <w:szCs w:val="28"/>
        </w:rPr>
        <w:t xml:space="preserve">умения сотрудничать при выполнении заданий в группе; </w:t>
      </w:r>
    </w:p>
    <w:p w14:paraId="7006A9BB" w14:textId="77777777" w:rsidR="00FA22A7" w:rsidRPr="00403DC0" w:rsidRDefault="00FA22A7" w:rsidP="004A5CB0">
      <w:pPr>
        <w:pStyle w:val="Default"/>
        <w:numPr>
          <w:ilvl w:val="0"/>
          <w:numId w:val="8"/>
        </w:numPr>
        <w:spacing w:line="360" w:lineRule="auto"/>
        <w:ind w:firstLine="709"/>
        <w:rPr>
          <w:sz w:val="28"/>
          <w:szCs w:val="28"/>
        </w:rPr>
      </w:pPr>
      <w:r w:rsidRPr="00403DC0">
        <w:rPr>
          <w:sz w:val="28"/>
          <w:szCs w:val="28"/>
        </w:rPr>
        <w:t xml:space="preserve">умение оформлять мысли в устной форме; </w:t>
      </w:r>
    </w:p>
    <w:p w14:paraId="4AAA6930" w14:textId="77777777" w:rsidR="00FA22A7" w:rsidRPr="00403DC0" w:rsidRDefault="00FA22A7" w:rsidP="004A5CB0">
      <w:pPr>
        <w:pStyle w:val="Default"/>
        <w:numPr>
          <w:ilvl w:val="0"/>
          <w:numId w:val="8"/>
        </w:numPr>
        <w:spacing w:line="360" w:lineRule="auto"/>
        <w:ind w:firstLine="709"/>
        <w:rPr>
          <w:sz w:val="28"/>
          <w:szCs w:val="28"/>
        </w:rPr>
      </w:pPr>
      <w:r w:rsidRPr="00403DC0">
        <w:rPr>
          <w:sz w:val="28"/>
          <w:szCs w:val="28"/>
        </w:rPr>
        <w:t xml:space="preserve">умения сотрудничать при поиске и сборе информации. </w:t>
      </w:r>
    </w:p>
    <w:p w14:paraId="069232D4" w14:textId="77777777" w:rsidR="00FA22A7" w:rsidRPr="00403DC0" w:rsidRDefault="00FA22A7" w:rsidP="004A5CB0">
      <w:pPr>
        <w:pStyle w:val="Default"/>
        <w:spacing w:line="360" w:lineRule="auto"/>
        <w:ind w:firstLine="709"/>
        <w:rPr>
          <w:sz w:val="28"/>
          <w:szCs w:val="28"/>
        </w:rPr>
      </w:pPr>
    </w:p>
    <w:p w14:paraId="31B4A112" w14:textId="77777777" w:rsidR="00FA22A7" w:rsidRPr="00403DC0" w:rsidRDefault="00FA22A7" w:rsidP="004A5CB0">
      <w:pPr>
        <w:pStyle w:val="Default"/>
        <w:spacing w:line="360" w:lineRule="auto"/>
        <w:ind w:firstLine="709"/>
        <w:rPr>
          <w:sz w:val="28"/>
          <w:szCs w:val="28"/>
        </w:rPr>
      </w:pPr>
      <w:r w:rsidRPr="00403DC0">
        <w:rPr>
          <w:b/>
          <w:bCs/>
          <w:sz w:val="28"/>
          <w:szCs w:val="28"/>
        </w:rPr>
        <w:t xml:space="preserve">1.8. Планируемые результаты урока: </w:t>
      </w:r>
    </w:p>
    <w:p w14:paraId="7993EFE6" w14:textId="77777777" w:rsidR="00FA22A7" w:rsidRPr="00403DC0" w:rsidRDefault="00FA22A7" w:rsidP="004A5CB0">
      <w:pPr>
        <w:pStyle w:val="Default"/>
        <w:spacing w:line="360" w:lineRule="auto"/>
        <w:ind w:firstLine="709"/>
        <w:rPr>
          <w:sz w:val="28"/>
          <w:szCs w:val="28"/>
        </w:rPr>
      </w:pPr>
      <w:r w:rsidRPr="00403DC0">
        <w:rPr>
          <w:sz w:val="28"/>
          <w:szCs w:val="28"/>
        </w:rPr>
        <w:t xml:space="preserve">Предметные: </w:t>
      </w:r>
    </w:p>
    <w:p w14:paraId="3B674BE2" w14:textId="77777777" w:rsidR="00FA22A7" w:rsidRPr="00403DC0" w:rsidRDefault="00FA22A7" w:rsidP="004A5CB0">
      <w:pPr>
        <w:pStyle w:val="Default"/>
        <w:numPr>
          <w:ilvl w:val="0"/>
          <w:numId w:val="7"/>
        </w:numPr>
        <w:spacing w:line="360" w:lineRule="auto"/>
        <w:ind w:firstLine="709"/>
        <w:rPr>
          <w:sz w:val="28"/>
          <w:szCs w:val="28"/>
        </w:rPr>
      </w:pPr>
      <w:r w:rsidRPr="00403DC0">
        <w:rPr>
          <w:sz w:val="28"/>
          <w:szCs w:val="28"/>
        </w:rPr>
        <w:t xml:space="preserve">обучающиеся применяют, систематизируют и обобщают имеющиеся знания и умения на уроке; </w:t>
      </w:r>
    </w:p>
    <w:p w14:paraId="7584C836" w14:textId="138AA43A" w:rsidR="00FA22A7" w:rsidRPr="00403DC0" w:rsidRDefault="00FA22A7" w:rsidP="004A5CB0">
      <w:pPr>
        <w:pStyle w:val="Default"/>
        <w:numPr>
          <w:ilvl w:val="0"/>
          <w:numId w:val="7"/>
        </w:numPr>
        <w:spacing w:line="360" w:lineRule="auto"/>
        <w:ind w:firstLine="709"/>
        <w:rPr>
          <w:sz w:val="28"/>
          <w:szCs w:val="28"/>
        </w:rPr>
      </w:pPr>
      <w:r w:rsidRPr="00403DC0">
        <w:rPr>
          <w:sz w:val="28"/>
          <w:szCs w:val="28"/>
        </w:rPr>
        <w:lastRenderedPageBreak/>
        <w:t xml:space="preserve">совершенствуют навыки устной речи в диалоге с учителем; </w:t>
      </w:r>
    </w:p>
    <w:p w14:paraId="0201A406" w14:textId="77777777" w:rsidR="00FA22A7" w:rsidRPr="00403DC0" w:rsidRDefault="00FA22A7" w:rsidP="004A5CB0">
      <w:pPr>
        <w:pStyle w:val="Default"/>
        <w:spacing w:line="360" w:lineRule="auto"/>
        <w:ind w:firstLine="709"/>
        <w:rPr>
          <w:sz w:val="28"/>
          <w:szCs w:val="28"/>
        </w:rPr>
      </w:pPr>
      <w:r w:rsidRPr="00403DC0">
        <w:rPr>
          <w:sz w:val="28"/>
          <w:szCs w:val="28"/>
        </w:rPr>
        <w:t xml:space="preserve">Метапредметные: </w:t>
      </w:r>
    </w:p>
    <w:p w14:paraId="13FE3CF2" w14:textId="77777777" w:rsidR="00FA22A7" w:rsidRPr="00403DC0" w:rsidRDefault="00FA22A7" w:rsidP="004A5CB0">
      <w:pPr>
        <w:pStyle w:val="Default"/>
        <w:numPr>
          <w:ilvl w:val="0"/>
          <w:numId w:val="6"/>
        </w:numPr>
        <w:spacing w:line="360" w:lineRule="auto"/>
        <w:ind w:firstLine="709"/>
        <w:rPr>
          <w:sz w:val="28"/>
          <w:szCs w:val="28"/>
        </w:rPr>
      </w:pPr>
      <w:r w:rsidRPr="00403DC0">
        <w:rPr>
          <w:sz w:val="28"/>
          <w:szCs w:val="28"/>
        </w:rPr>
        <w:t xml:space="preserve">умение формулировать цель на различных этапах урока, определять последовательность действий, работать по составленному плану, оценивать правильность выполнения действий на уроке и вносить необходимые коррективы, </w:t>
      </w:r>
    </w:p>
    <w:p w14:paraId="1B74BD53" w14:textId="77777777" w:rsidR="00FA22A7" w:rsidRPr="00403DC0" w:rsidRDefault="00FA22A7" w:rsidP="004A5CB0">
      <w:pPr>
        <w:pStyle w:val="Default"/>
        <w:numPr>
          <w:ilvl w:val="0"/>
          <w:numId w:val="6"/>
        </w:numPr>
        <w:spacing w:line="360" w:lineRule="auto"/>
        <w:ind w:firstLine="709"/>
        <w:rPr>
          <w:sz w:val="28"/>
          <w:szCs w:val="28"/>
        </w:rPr>
      </w:pPr>
      <w:r w:rsidRPr="00403DC0">
        <w:rPr>
          <w:sz w:val="28"/>
          <w:szCs w:val="28"/>
        </w:rPr>
        <w:t xml:space="preserve">умение оформлять мысли в устной форме; </w:t>
      </w:r>
    </w:p>
    <w:p w14:paraId="688FE67A" w14:textId="77777777" w:rsidR="00FA22A7" w:rsidRPr="00403DC0" w:rsidRDefault="00FA22A7" w:rsidP="004A5CB0">
      <w:pPr>
        <w:pStyle w:val="Default"/>
        <w:numPr>
          <w:ilvl w:val="0"/>
          <w:numId w:val="6"/>
        </w:numPr>
        <w:spacing w:line="360" w:lineRule="auto"/>
        <w:ind w:firstLine="709"/>
        <w:rPr>
          <w:sz w:val="28"/>
          <w:szCs w:val="28"/>
        </w:rPr>
      </w:pPr>
      <w:r w:rsidRPr="00403DC0">
        <w:rPr>
          <w:sz w:val="28"/>
          <w:szCs w:val="28"/>
        </w:rPr>
        <w:t xml:space="preserve">умение организовывать учебное сотрудничество и совместную деятельность с учителем и сверстниками; умение работать индивидуально и в группе: находить общее решение, слушать партнёра; </w:t>
      </w:r>
    </w:p>
    <w:p w14:paraId="7389C18A" w14:textId="77777777" w:rsidR="00FA22A7" w:rsidRPr="00403DC0" w:rsidRDefault="00FA22A7" w:rsidP="004A5CB0">
      <w:pPr>
        <w:pStyle w:val="Default"/>
        <w:numPr>
          <w:ilvl w:val="0"/>
          <w:numId w:val="6"/>
        </w:numPr>
        <w:spacing w:line="360" w:lineRule="auto"/>
        <w:ind w:firstLine="709"/>
        <w:rPr>
          <w:sz w:val="28"/>
          <w:szCs w:val="28"/>
        </w:rPr>
      </w:pPr>
      <w:r w:rsidRPr="00403DC0">
        <w:rPr>
          <w:sz w:val="28"/>
          <w:szCs w:val="28"/>
        </w:rPr>
        <w:t xml:space="preserve">умение слушать и понимать речь окружающих; </w:t>
      </w:r>
    </w:p>
    <w:p w14:paraId="06D2C891" w14:textId="77777777" w:rsidR="00FA22A7" w:rsidRPr="00403DC0" w:rsidRDefault="00FA22A7" w:rsidP="004A5CB0">
      <w:pPr>
        <w:pStyle w:val="Default"/>
        <w:numPr>
          <w:ilvl w:val="0"/>
          <w:numId w:val="6"/>
        </w:numPr>
        <w:spacing w:line="360" w:lineRule="auto"/>
        <w:ind w:firstLine="709"/>
        <w:rPr>
          <w:sz w:val="28"/>
          <w:szCs w:val="28"/>
        </w:rPr>
      </w:pPr>
      <w:r w:rsidRPr="00403DC0">
        <w:rPr>
          <w:sz w:val="28"/>
          <w:szCs w:val="28"/>
        </w:rPr>
        <w:t xml:space="preserve">формирование и развитие учебной и общепользовательской компетентности в области использования информационно-коммуникационных технологий (ИКТ-компетентности). </w:t>
      </w:r>
    </w:p>
    <w:p w14:paraId="5F6518D9" w14:textId="77777777" w:rsidR="00FA22A7" w:rsidRPr="00403DC0" w:rsidRDefault="00FA22A7" w:rsidP="004A5CB0">
      <w:pPr>
        <w:pStyle w:val="Default"/>
        <w:spacing w:line="360" w:lineRule="auto"/>
        <w:ind w:firstLine="709"/>
        <w:rPr>
          <w:sz w:val="28"/>
          <w:szCs w:val="28"/>
        </w:rPr>
      </w:pPr>
    </w:p>
    <w:p w14:paraId="4477232F" w14:textId="77777777" w:rsidR="00FA22A7" w:rsidRPr="00403DC0" w:rsidRDefault="00FA22A7" w:rsidP="004A5CB0">
      <w:pPr>
        <w:pStyle w:val="Default"/>
        <w:spacing w:line="360" w:lineRule="auto"/>
        <w:ind w:firstLine="709"/>
        <w:rPr>
          <w:sz w:val="28"/>
          <w:szCs w:val="28"/>
        </w:rPr>
      </w:pPr>
      <w:r w:rsidRPr="00403DC0">
        <w:rPr>
          <w:sz w:val="28"/>
          <w:szCs w:val="28"/>
        </w:rPr>
        <w:t xml:space="preserve">Личностные: </w:t>
      </w:r>
    </w:p>
    <w:p w14:paraId="298DA08F" w14:textId="77777777" w:rsidR="00FA22A7" w:rsidRPr="00403DC0" w:rsidRDefault="00FA22A7" w:rsidP="004A5CB0">
      <w:pPr>
        <w:pStyle w:val="Default"/>
        <w:numPr>
          <w:ilvl w:val="0"/>
          <w:numId w:val="5"/>
        </w:numPr>
        <w:spacing w:line="360" w:lineRule="auto"/>
        <w:ind w:firstLine="709"/>
        <w:rPr>
          <w:sz w:val="28"/>
          <w:szCs w:val="28"/>
        </w:rPr>
      </w:pPr>
      <w:r w:rsidRPr="00403DC0">
        <w:rPr>
          <w:sz w:val="28"/>
          <w:szCs w:val="28"/>
        </w:rPr>
        <w:t xml:space="preserve">уметь проводить самооценку на основе критериев успешной учебной деятельности; </w:t>
      </w:r>
    </w:p>
    <w:p w14:paraId="395569AA" w14:textId="77777777" w:rsidR="00FA22A7" w:rsidRPr="00403DC0" w:rsidRDefault="00FA22A7" w:rsidP="004A5CB0">
      <w:pPr>
        <w:pStyle w:val="Default"/>
        <w:numPr>
          <w:ilvl w:val="0"/>
          <w:numId w:val="5"/>
        </w:numPr>
        <w:spacing w:line="360" w:lineRule="auto"/>
        <w:ind w:firstLine="709"/>
        <w:rPr>
          <w:sz w:val="28"/>
          <w:szCs w:val="28"/>
        </w:rPr>
      </w:pPr>
      <w:r w:rsidRPr="00403DC0">
        <w:rPr>
          <w:sz w:val="28"/>
          <w:szCs w:val="28"/>
        </w:rPr>
        <w:t xml:space="preserve">осознание возможностей самореализации средствами иностранного языка; </w:t>
      </w:r>
    </w:p>
    <w:p w14:paraId="1CC35ED3" w14:textId="77777777" w:rsidR="00FA22A7" w:rsidRPr="00403DC0" w:rsidRDefault="00FA22A7" w:rsidP="004A5CB0">
      <w:pPr>
        <w:pStyle w:val="Default"/>
        <w:numPr>
          <w:ilvl w:val="0"/>
          <w:numId w:val="5"/>
        </w:numPr>
        <w:spacing w:line="360" w:lineRule="auto"/>
        <w:ind w:firstLine="709"/>
        <w:rPr>
          <w:sz w:val="28"/>
          <w:szCs w:val="28"/>
        </w:rPr>
      </w:pPr>
      <w:r w:rsidRPr="00403DC0">
        <w:rPr>
          <w:sz w:val="28"/>
          <w:szCs w:val="28"/>
        </w:rPr>
        <w:t xml:space="preserve">готовность и способность обучающихся к саморазвитию; </w:t>
      </w:r>
    </w:p>
    <w:p w14:paraId="0E1983BF" w14:textId="77777777" w:rsidR="00FA22A7" w:rsidRPr="00403DC0" w:rsidRDefault="00FA22A7" w:rsidP="004A5CB0">
      <w:pPr>
        <w:pStyle w:val="Default"/>
        <w:spacing w:line="360" w:lineRule="auto"/>
        <w:ind w:firstLine="709"/>
        <w:rPr>
          <w:sz w:val="28"/>
          <w:szCs w:val="28"/>
        </w:rPr>
      </w:pPr>
    </w:p>
    <w:p w14:paraId="03DFE79E" w14:textId="77777777" w:rsidR="00FA22A7" w:rsidRPr="00403DC0" w:rsidRDefault="00FA22A7" w:rsidP="004A5CB0">
      <w:pPr>
        <w:pStyle w:val="Default"/>
        <w:spacing w:line="360" w:lineRule="auto"/>
        <w:ind w:firstLine="709"/>
        <w:rPr>
          <w:sz w:val="28"/>
          <w:szCs w:val="28"/>
        </w:rPr>
      </w:pPr>
      <w:r w:rsidRPr="00403DC0">
        <w:rPr>
          <w:b/>
          <w:bCs/>
          <w:sz w:val="28"/>
          <w:szCs w:val="28"/>
        </w:rPr>
        <w:t xml:space="preserve">1.9. Формы и методы диагностики предметных, метапредметных результатов обучающихся на уроке: </w:t>
      </w:r>
    </w:p>
    <w:p w14:paraId="3FC558D6" w14:textId="77777777" w:rsidR="00FA22A7" w:rsidRPr="00403DC0" w:rsidRDefault="00FA22A7" w:rsidP="004A5CB0">
      <w:pPr>
        <w:pStyle w:val="Default"/>
        <w:spacing w:line="360" w:lineRule="auto"/>
        <w:ind w:firstLine="709"/>
        <w:rPr>
          <w:sz w:val="28"/>
          <w:szCs w:val="28"/>
        </w:rPr>
      </w:pPr>
      <w:r w:rsidRPr="00403DC0">
        <w:rPr>
          <w:sz w:val="28"/>
          <w:szCs w:val="28"/>
        </w:rPr>
        <w:t xml:space="preserve">Предметные результаты обучающихся анализируются через: </w:t>
      </w:r>
    </w:p>
    <w:p w14:paraId="10EDEBAD" w14:textId="77777777" w:rsidR="00FA22A7" w:rsidRPr="00403DC0" w:rsidRDefault="00FA22A7" w:rsidP="004A5CB0">
      <w:pPr>
        <w:pStyle w:val="Default"/>
        <w:numPr>
          <w:ilvl w:val="0"/>
          <w:numId w:val="4"/>
        </w:numPr>
        <w:spacing w:line="360" w:lineRule="auto"/>
        <w:ind w:left="0" w:firstLine="709"/>
        <w:rPr>
          <w:sz w:val="28"/>
          <w:szCs w:val="28"/>
        </w:rPr>
      </w:pPr>
      <w:r w:rsidRPr="00403DC0">
        <w:rPr>
          <w:sz w:val="28"/>
          <w:szCs w:val="28"/>
        </w:rPr>
        <w:lastRenderedPageBreak/>
        <w:t xml:space="preserve">Правильность выполнения лексико-грамматических заданий; </w:t>
      </w:r>
    </w:p>
    <w:p w14:paraId="12770ED6" w14:textId="77777777" w:rsidR="00FA22A7" w:rsidRPr="00403DC0" w:rsidRDefault="00FA22A7" w:rsidP="004A5CB0">
      <w:pPr>
        <w:pStyle w:val="Default"/>
        <w:numPr>
          <w:ilvl w:val="0"/>
          <w:numId w:val="4"/>
        </w:numPr>
        <w:spacing w:line="360" w:lineRule="auto"/>
        <w:ind w:left="0" w:firstLine="709"/>
        <w:rPr>
          <w:sz w:val="28"/>
          <w:szCs w:val="28"/>
        </w:rPr>
      </w:pPr>
      <w:r w:rsidRPr="00403DC0">
        <w:rPr>
          <w:sz w:val="28"/>
          <w:szCs w:val="28"/>
        </w:rPr>
        <w:t xml:space="preserve">Ответы на вопросы, которые были заданы учителем во время выполнения упражнений </w:t>
      </w:r>
    </w:p>
    <w:p w14:paraId="789FEB68" w14:textId="77777777" w:rsidR="00FA22A7" w:rsidRPr="00403DC0" w:rsidRDefault="00FA22A7" w:rsidP="004A5CB0">
      <w:pPr>
        <w:pStyle w:val="Default"/>
        <w:numPr>
          <w:ilvl w:val="0"/>
          <w:numId w:val="4"/>
        </w:numPr>
        <w:spacing w:line="360" w:lineRule="auto"/>
        <w:ind w:left="0" w:firstLine="709"/>
        <w:rPr>
          <w:sz w:val="28"/>
          <w:szCs w:val="28"/>
        </w:rPr>
      </w:pPr>
      <w:r w:rsidRPr="00403DC0">
        <w:rPr>
          <w:sz w:val="28"/>
          <w:szCs w:val="28"/>
        </w:rPr>
        <w:t xml:space="preserve">Метапредметные результаты обучающихся анализируются через: </w:t>
      </w:r>
    </w:p>
    <w:p w14:paraId="2A16EA32" w14:textId="77777777" w:rsidR="00FA22A7" w:rsidRPr="00403DC0" w:rsidRDefault="00FA22A7" w:rsidP="004A5CB0">
      <w:pPr>
        <w:pStyle w:val="Default"/>
        <w:numPr>
          <w:ilvl w:val="0"/>
          <w:numId w:val="4"/>
        </w:numPr>
        <w:spacing w:line="360" w:lineRule="auto"/>
        <w:ind w:left="0" w:firstLine="709"/>
        <w:rPr>
          <w:sz w:val="28"/>
          <w:szCs w:val="28"/>
        </w:rPr>
      </w:pPr>
      <w:r w:rsidRPr="00403DC0">
        <w:rPr>
          <w:sz w:val="28"/>
          <w:szCs w:val="28"/>
        </w:rPr>
        <w:t xml:space="preserve">Результаты самоанализа (рефлексии); </w:t>
      </w:r>
    </w:p>
    <w:p w14:paraId="4C234BEB" w14:textId="77777777" w:rsidR="00FA22A7" w:rsidRPr="00403DC0" w:rsidRDefault="00FA22A7" w:rsidP="004A5CB0">
      <w:pPr>
        <w:pStyle w:val="Default"/>
        <w:numPr>
          <w:ilvl w:val="0"/>
          <w:numId w:val="4"/>
        </w:numPr>
        <w:spacing w:line="360" w:lineRule="auto"/>
        <w:ind w:left="0" w:firstLine="709"/>
        <w:rPr>
          <w:sz w:val="28"/>
          <w:szCs w:val="28"/>
        </w:rPr>
      </w:pPr>
      <w:r w:rsidRPr="00403DC0">
        <w:rPr>
          <w:sz w:val="28"/>
          <w:szCs w:val="28"/>
        </w:rPr>
        <w:t xml:space="preserve">Умение определить цели и задачи урока; </w:t>
      </w:r>
    </w:p>
    <w:p w14:paraId="67123136" w14:textId="77777777" w:rsidR="00FA22A7" w:rsidRPr="00403DC0" w:rsidRDefault="00FA22A7" w:rsidP="004A5CB0">
      <w:pPr>
        <w:pStyle w:val="Default"/>
        <w:numPr>
          <w:ilvl w:val="0"/>
          <w:numId w:val="4"/>
        </w:numPr>
        <w:spacing w:line="360" w:lineRule="auto"/>
        <w:ind w:left="0" w:firstLine="709"/>
        <w:rPr>
          <w:sz w:val="28"/>
          <w:szCs w:val="28"/>
        </w:rPr>
      </w:pPr>
      <w:r w:rsidRPr="00403DC0">
        <w:rPr>
          <w:sz w:val="28"/>
          <w:szCs w:val="28"/>
        </w:rPr>
        <w:t xml:space="preserve">Личностные результаты обучающихся анализируются через: </w:t>
      </w:r>
    </w:p>
    <w:p w14:paraId="3FF6DF80" w14:textId="226B3A04" w:rsidR="00362A94" w:rsidRPr="00403DC0" w:rsidRDefault="00FA22A7" w:rsidP="004A5CB0">
      <w:pPr>
        <w:pStyle w:val="a4"/>
        <w:numPr>
          <w:ilvl w:val="0"/>
          <w:numId w:val="4"/>
        </w:numPr>
        <w:spacing w:after="0" w:line="360" w:lineRule="auto"/>
        <w:ind w:left="0" w:firstLine="709"/>
        <w:rPr>
          <w:rFonts w:ascii="Times New Roman" w:hAnsi="Times New Roman" w:cs="Times New Roman"/>
          <w:sz w:val="28"/>
          <w:szCs w:val="28"/>
        </w:rPr>
      </w:pPr>
      <w:r w:rsidRPr="00403DC0">
        <w:rPr>
          <w:rFonts w:ascii="Times New Roman" w:hAnsi="Times New Roman" w:cs="Times New Roman"/>
          <w:sz w:val="28"/>
          <w:szCs w:val="28"/>
        </w:rPr>
        <w:t>Совместную и успешную работу как индивидуально, так и в группах.</w:t>
      </w:r>
    </w:p>
    <w:p w14:paraId="4F52D581" w14:textId="1FB94797" w:rsidR="00B1544A" w:rsidRPr="00403DC0" w:rsidRDefault="004A5CB0">
      <w:pPr>
        <w:spacing w:after="160" w:line="259" w:lineRule="auto"/>
        <w:rPr>
          <w:rFonts w:ascii="Times New Roman" w:hAnsi="Times New Roman" w:cs="Times New Roman"/>
          <w:sz w:val="28"/>
          <w:szCs w:val="28"/>
        </w:rPr>
      </w:pPr>
      <w:r w:rsidRPr="00403DC0">
        <w:rPr>
          <w:rFonts w:ascii="Times New Roman" w:hAnsi="Times New Roman" w:cs="Times New Roman"/>
          <w:sz w:val="28"/>
          <w:szCs w:val="28"/>
        </w:rPr>
        <w:br w:type="page"/>
      </w:r>
    </w:p>
    <w:tbl>
      <w:tblPr>
        <w:tblW w:w="151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55"/>
        <w:gridCol w:w="2693"/>
        <w:gridCol w:w="2693"/>
        <w:gridCol w:w="7088"/>
      </w:tblGrid>
      <w:tr w:rsidR="00B1544A" w:rsidRPr="00B1544A" w14:paraId="4C8A7F5B" w14:textId="77777777" w:rsidTr="001548C9">
        <w:trPr>
          <w:gridBefore w:val="1"/>
          <w:wBefore w:w="2655" w:type="dxa"/>
          <w:trHeight w:val="100"/>
        </w:trPr>
        <w:tc>
          <w:tcPr>
            <w:tcW w:w="2693" w:type="dxa"/>
          </w:tcPr>
          <w:p w14:paraId="0B1365B7" w14:textId="7777777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lastRenderedPageBreak/>
              <w:t xml:space="preserve">Учителя </w:t>
            </w:r>
          </w:p>
        </w:tc>
        <w:tc>
          <w:tcPr>
            <w:tcW w:w="2693" w:type="dxa"/>
          </w:tcPr>
          <w:p w14:paraId="0231DF46" w14:textId="7777777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Ученика </w:t>
            </w:r>
          </w:p>
        </w:tc>
        <w:tc>
          <w:tcPr>
            <w:tcW w:w="7088" w:type="dxa"/>
          </w:tcPr>
          <w:p w14:paraId="4E4F1FF9" w14:textId="7777777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УУД </w:t>
            </w:r>
          </w:p>
        </w:tc>
      </w:tr>
      <w:tr w:rsidR="00B1544A" w:rsidRPr="00B1544A" w14:paraId="19623036" w14:textId="77777777" w:rsidTr="001548C9">
        <w:trPr>
          <w:trHeight w:val="539"/>
        </w:trPr>
        <w:tc>
          <w:tcPr>
            <w:tcW w:w="2655" w:type="dxa"/>
          </w:tcPr>
          <w:p w14:paraId="7844A61D" w14:textId="6521B9CF"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1.Организационный. </w:t>
            </w:r>
          </w:p>
          <w:p w14:paraId="7CA5A17D" w14:textId="7777777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(1 мин) </w:t>
            </w:r>
          </w:p>
        </w:tc>
        <w:tc>
          <w:tcPr>
            <w:tcW w:w="2693" w:type="dxa"/>
          </w:tcPr>
          <w:p w14:paraId="79313B75" w14:textId="182E1C3D"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1.1</w:t>
            </w:r>
            <w:r w:rsidRPr="00403DC0">
              <w:rPr>
                <w:rFonts w:ascii="Times New Roman" w:hAnsi="Times New Roman" w:cs="Times New Roman"/>
                <w:color w:val="000000"/>
                <w:sz w:val="28"/>
                <w:szCs w:val="28"/>
              </w:rPr>
              <w:t xml:space="preserve"> </w:t>
            </w:r>
            <w:r w:rsidRPr="00B1544A">
              <w:rPr>
                <w:rFonts w:ascii="Times New Roman" w:hAnsi="Times New Roman" w:cs="Times New Roman"/>
                <w:color w:val="000000"/>
                <w:sz w:val="28"/>
                <w:szCs w:val="28"/>
              </w:rPr>
              <w:t xml:space="preserve">Приветствие учащихся, проверка учителем готовности класса к уроку, организация внимания. </w:t>
            </w:r>
          </w:p>
        </w:tc>
        <w:tc>
          <w:tcPr>
            <w:tcW w:w="2693" w:type="dxa"/>
          </w:tcPr>
          <w:p w14:paraId="70C2EBDD" w14:textId="1D485A16"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1.1</w:t>
            </w:r>
            <w:r w:rsidRPr="00403DC0">
              <w:rPr>
                <w:rFonts w:ascii="Times New Roman" w:hAnsi="Times New Roman" w:cs="Times New Roman"/>
                <w:color w:val="000000"/>
                <w:sz w:val="28"/>
                <w:szCs w:val="28"/>
                <w:lang w:val="en-US"/>
              </w:rPr>
              <w:t xml:space="preserve"> </w:t>
            </w:r>
            <w:r w:rsidRPr="00B1544A">
              <w:rPr>
                <w:rFonts w:ascii="Times New Roman" w:hAnsi="Times New Roman" w:cs="Times New Roman"/>
                <w:color w:val="000000"/>
                <w:sz w:val="28"/>
                <w:szCs w:val="28"/>
              </w:rPr>
              <w:t xml:space="preserve">Слушают, настраиваются на работу. </w:t>
            </w:r>
          </w:p>
        </w:tc>
        <w:tc>
          <w:tcPr>
            <w:tcW w:w="7088" w:type="dxa"/>
          </w:tcPr>
          <w:p w14:paraId="00DF80F0" w14:textId="7777777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Настроенность на работу. </w:t>
            </w:r>
          </w:p>
        </w:tc>
      </w:tr>
      <w:tr w:rsidR="00B1544A" w:rsidRPr="00B1544A" w14:paraId="56702E87" w14:textId="77777777" w:rsidTr="001548C9">
        <w:trPr>
          <w:trHeight w:val="1239"/>
        </w:trPr>
        <w:tc>
          <w:tcPr>
            <w:tcW w:w="2655" w:type="dxa"/>
          </w:tcPr>
          <w:p w14:paraId="66E043DC" w14:textId="551E47A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2.Мотивационны й: Актуализация знаний. </w:t>
            </w:r>
          </w:p>
          <w:p w14:paraId="449835C3" w14:textId="7777777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(4 мин) </w:t>
            </w:r>
          </w:p>
        </w:tc>
        <w:tc>
          <w:tcPr>
            <w:tcW w:w="2693" w:type="dxa"/>
          </w:tcPr>
          <w:p w14:paraId="1E534C1D" w14:textId="3FB8075F"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2.1</w:t>
            </w:r>
            <w:r w:rsidRPr="00403DC0">
              <w:rPr>
                <w:rFonts w:ascii="Times New Roman" w:hAnsi="Times New Roman" w:cs="Times New Roman"/>
                <w:color w:val="000000"/>
                <w:sz w:val="28"/>
                <w:szCs w:val="28"/>
              </w:rPr>
              <w:t xml:space="preserve"> </w:t>
            </w:r>
            <w:r w:rsidRPr="00B1544A">
              <w:rPr>
                <w:rFonts w:ascii="Times New Roman" w:hAnsi="Times New Roman" w:cs="Times New Roman"/>
                <w:color w:val="000000"/>
                <w:sz w:val="28"/>
                <w:szCs w:val="28"/>
              </w:rPr>
              <w:t xml:space="preserve">Учитель предлагает посмотреть мультфильм, отражающий тему урока. Учитель просит сформулировать цели и задачи урока. </w:t>
            </w:r>
          </w:p>
        </w:tc>
        <w:tc>
          <w:tcPr>
            <w:tcW w:w="2693" w:type="dxa"/>
          </w:tcPr>
          <w:p w14:paraId="7C9BB8F1" w14:textId="5D6B0161"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2.1</w:t>
            </w:r>
            <w:r w:rsidRPr="00403DC0">
              <w:rPr>
                <w:rFonts w:ascii="Times New Roman" w:hAnsi="Times New Roman" w:cs="Times New Roman"/>
                <w:color w:val="000000"/>
                <w:sz w:val="28"/>
                <w:szCs w:val="28"/>
              </w:rPr>
              <w:t xml:space="preserve"> </w:t>
            </w:r>
            <w:r w:rsidRPr="00B1544A">
              <w:rPr>
                <w:rFonts w:ascii="Times New Roman" w:hAnsi="Times New Roman" w:cs="Times New Roman"/>
                <w:color w:val="000000"/>
                <w:sz w:val="28"/>
                <w:szCs w:val="28"/>
              </w:rPr>
              <w:t xml:space="preserve">Называют тему урока, формулируют цели и задании урока. </w:t>
            </w:r>
          </w:p>
        </w:tc>
        <w:tc>
          <w:tcPr>
            <w:tcW w:w="7088" w:type="dxa"/>
          </w:tcPr>
          <w:p w14:paraId="7D12EF88" w14:textId="1D134E1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t>Л</w:t>
            </w:r>
            <w:r w:rsidR="001548C9" w:rsidRPr="00403DC0">
              <w:rPr>
                <w:rFonts w:ascii="Times New Roman" w:hAnsi="Times New Roman" w:cs="Times New Roman"/>
                <w:b/>
                <w:bCs/>
                <w:color w:val="000000"/>
                <w:sz w:val="28"/>
                <w:szCs w:val="28"/>
              </w:rPr>
              <w:t>ичные:</w:t>
            </w:r>
            <w:r w:rsidRPr="00B1544A">
              <w:rPr>
                <w:rFonts w:ascii="Times New Roman" w:hAnsi="Times New Roman" w:cs="Times New Roman"/>
                <w:color w:val="000000"/>
                <w:sz w:val="28"/>
                <w:szCs w:val="28"/>
              </w:rPr>
              <w:t xml:space="preserve"> развитие мотивации к выполнению заданий; </w:t>
            </w:r>
          </w:p>
          <w:p w14:paraId="5A7C2985" w14:textId="1F18227D"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t>К</w:t>
            </w:r>
            <w:r w:rsidR="001548C9" w:rsidRPr="00403DC0">
              <w:rPr>
                <w:rFonts w:ascii="Times New Roman" w:hAnsi="Times New Roman" w:cs="Times New Roman"/>
                <w:b/>
                <w:bCs/>
                <w:color w:val="000000"/>
                <w:sz w:val="28"/>
                <w:szCs w:val="28"/>
              </w:rPr>
              <w:t>оммуникативные:</w:t>
            </w:r>
            <w:r w:rsidRPr="00B1544A">
              <w:rPr>
                <w:rFonts w:ascii="Times New Roman" w:hAnsi="Times New Roman" w:cs="Times New Roman"/>
                <w:color w:val="000000"/>
                <w:sz w:val="28"/>
                <w:szCs w:val="28"/>
              </w:rPr>
              <w:t xml:space="preserve"> слушать собеседника, строить понятные для собеседника высказывания; </w:t>
            </w:r>
          </w:p>
          <w:p w14:paraId="6851A98F" w14:textId="1C9C9A3B"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t>П</w:t>
            </w:r>
            <w:r w:rsidR="001548C9" w:rsidRPr="00403DC0">
              <w:rPr>
                <w:rFonts w:ascii="Times New Roman" w:hAnsi="Times New Roman" w:cs="Times New Roman"/>
                <w:b/>
                <w:bCs/>
                <w:color w:val="000000"/>
                <w:sz w:val="28"/>
                <w:szCs w:val="28"/>
              </w:rPr>
              <w:t>рофессиональные:</w:t>
            </w:r>
            <w:r w:rsidRPr="00B1544A">
              <w:rPr>
                <w:rFonts w:ascii="Times New Roman" w:hAnsi="Times New Roman" w:cs="Times New Roman"/>
                <w:color w:val="000000"/>
                <w:sz w:val="28"/>
                <w:szCs w:val="28"/>
              </w:rPr>
              <w:t xml:space="preserve"> самостоятельно выделять и формулировать познавательную цель и задачи урока. </w:t>
            </w:r>
          </w:p>
          <w:p w14:paraId="1FE2AF6A" w14:textId="2EDD223E"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t>Р</w:t>
            </w:r>
            <w:r w:rsidR="001548C9" w:rsidRPr="00403DC0">
              <w:rPr>
                <w:rFonts w:ascii="Times New Roman" w:hAnsi="Times New Roman" w:cs="Times New Roman"/>
                <w:b/>
                <w:bCs/>
                <w:color w:val="000000"/>
                <w:sz w:val="28"/>
                <w:szCs w:val="28"/>
              </w:rPr>
              <w:t>егулирующие:</w:t>
            </w:r>
            <w:r w:rsidRPr="00B1544A">
              <w:rPr>
                <w:rFonts w:ascii="Times New Roman" w:hAnsi="Times New Roman" w:cs="Times New Roman"/>
                <w:color w:val="000000"/>
                <w:sz w:val="28"/>
                <w:szCs w:val="28"/>
              </w:rPr>
              <w:t xml:space="preserve"> целеполагание, планирование своих действий в соответствии с поставленной задачей </w:t>
            </w:r>
          </w:p>
        </w:tc>
      </w:tr>
      <w:tr w:rsidR="00B1544A" w:rsidRPr="00B1544A" w14:paraId="0C179A6C" w14:textId="77777777" w:rsidTr="001548C9">
        <w:trPr>
          <w:trHeight w:val="3262"/>
        </w:trPr>
        <w:tc>
          <w:tcPr>
            <w:tcW w:w="2655" w:type="dxa"/>
          </w:tcPr>
          <w:p w14:paraId="28B5D3A6" w14:textId="6D20BC2E"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3.Основной этап. </w:t>
            </w:r>
          </w:p>
          <w:p w14:paraId="628562A4" w14:textId="7EF89E69"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Обобщения и систематизации знаний </w:t>
            </w:r>
          </w:p>
          <w:p w14:paraId="32261787" w14:textId="7777777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(10 мин) </w:t>
            </w:r>
          </w:p>
        </w:tc>
        <w:tc>
          <w:tcPr>
            <w:tcW w:w="2693" w:type="dxa"/>
          </w:tcPr>
          <w:p w14:paraId="7A6169BC" w14:textId="0FDB1DC1"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3.1. </w:t>
            </w:r>
            <w:r w:rsidR="008F452D" w:rsidRPr="00403DC0">
              <w:rPr>
                <w:rFonts w:ascii="Times New Roman" w:hAnsi="Times New Roman" w:cs="Times New Roman"/>
                <w:color w:val="000000"/>
                <w:sz w:val="28"/>
                <w:szCs w:val="28"/>
              </w:rPr>
              <w:t>Учитель рассказывает коротко информацию про Хэллоуин;</w:t>
            </w:r>
            <w:r w:rsidRPr="00B1544A">
              <w:rPr>
                <w:rFonts w:ascii="Times New Roman" w:hAnsi="Times New Roman" w:cs="Times New Roman"/>
                <w:color w:val="000000"/>
                <w:sz w:val="28"/>
                <w:szCs w:val="28"/>
              </w:rPr>
              <w:t xml:space="preserve"> </w:t>
            </w:r>
          </w:p>
          <w:p w14:paraId="6EED64A9" w14:textId="420A7D88" w:rsidR="008F452D" w:rsidRPr="00403DC0" w:rsidRDefault="00B1544A" w:rsidP="008F452D">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3.2. Учитель предлагает обучающимся </w:t>
            </w:r>
            <w:r w:rsidR="008F452D" w:rsidRPr="00403DC0">
              <w:rPr>
                <w:rFonts w:ascii="Times New Roman" w:hAnsi="Times New Roman" w:cs="Times New Roman"/>
                <w:color w:val="000000"/>
                <w:sz w:val="28"/>
                <w:szCs w:val="28"/>
              </w:rPr>
              <w:t xml:space="preserve">разгадать кроссворд: найти новые слова в сетке букв, познакомиться </w:t>
            </w:r>
            <w:r w:rsidR="008F452D" w:rsidRPr="00403DC0">
              <w:rPr>
                <w:rFonts w:ascii="Times New Roman" w:hAnsi="Times New Roman" w:cs="Times New Roman"/>
                <w:color w:val="000000"/>
                <w:sz w:val="28"/>
                <w:szCs w:val="28"/>
              </w:rPr>
              <w:lastRenderedPageBreak/>
              <w:t>с новыми словами по теме праздника. Задание – выписать все новые слова по теме праздника в тетрадь. Также дать устно краткую характеристику, используя уже известную лексику.</w:t>
            </w:r>
          </w:p>
          <w:p w14:paraId="6CFF5448" w14:textId="64112571"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p>
        </w:tc>
        <w:tc>
          <w:tcPr>
            <w:tcW w:w="2693" w:type="dxa"/>
          </w:tcPr>
          <w:p w14:paraId="1A514A64" w14:textId="0A06D287" w:rsidR="00855FDF" w:rsidRDefault="00B1544A" w:rsidP="00855FDF">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lastRenderedPageBreak/>
              <w:t xml:space="preserve">3.1. </w:t>
            </w:r>
            <w:r w:rsidR="00855FDF">
              <w:rPr>
                <w:rFonts w:ascii="Times New Roman" w:hAnsi="Times New Roman" w:cs="Times New Roman"/>
                <w:color w:val="000000"/>
                <w:sz w:val="28"/>
                <w:szCs w:val="28"/>
              </w:rPr>
              <w:t>Ученики слушают информацию про праздник на английском языке.</w:t>
            </w:r>
          </w:p>
          <w:p w14:paraId="42C72989" w14:textId="4B43670F" w:rsidR="00855FDF" w:rsidRPr="00B1544A" w:rsidRDefault="00855FDF" w:rsidP="00855FDF">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3.2 Ученики разгадывают кроссворд (в распечатках либо на доске), а затем дают краткую характеристику </w:t>
            </w:r>
            <w:r>
              <w:rPr>
                <w:rFonts w:ascii="Times New Roman" w:hAnsi="Times New Roman" w:cs="Times New Roman"/>
                <w:color w:val="000000"/>
                <w:sz w:val="28"/>
                <w:szCs w:val="28"/>
              </w:rPr>
              <w:lastRenderedPageBreak/>
              <w:t>новым предметам по образцу, данному учителем.</w:t>
            </w:r>
            <w:bookmarkStart w:id="0" w:name="_GoBack"/>
            <w:bookmarkEnd w:id="0"/>
          </w:p>
          <w:p w14:paraId="728FDC6E" w14:textId="255391D6"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p>
        </w:tc>
        <w:tc>
          <w:tcPr>
            <w:tcW w:w="7088" w:type="dxa"/>
          </w:tcPr>
          <w:p w14:paraId="140855BC" w14:textId="7E92D168"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lastRenderedPageBreak/>
              <w:t>Л</w:t>
            </w:r>
            <w:r w:rsidR="001548C9" w:rsidRPr="00403DC0">
              <w:rPr>
                <w:rFonts w:ascii="Times New Roman" w:hAnsi="Times New Roman" w:cs="Times New Roman"/>
                <w:b/>
                <w:bCs/>
                <w:color w:val="000000"/>
                <w:sz w:val="28"/>
                <w:szCs w:val="28"/>
              </w:rPr>
              <w:t>ичные:</w:t>
            </w:r>
            <w:r w:rsidRPr="00B1544A">
              <w:rPr>
                <w:rFonts w:ascii="Times New Roman" w:hAnsi="Times New Roman" w:cs="Times New Roman"/>
                <w:color w:val="000000"/>
                <w:sz w:val="28"/>
                <w:szCs w:val="28"/>
              </w:rPr>
              <w:t xml:space="preserve"> развитие мотивации к выполнению заданий </w:t>
            </w:r>
          </w:p>
          <w:p w14:paraId="1ECDC4D2" w14:textId="5050FF82" w:rsidR="00B1544A" w:rsidRPr="00B1544A" w:rsidRDefault="001548C9"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t>Р</w:t>
            </w:r>
            <w:r w:rsidRPr="00403DC0">
              <w:rPr>
                <w:rFonts w:ascii="Times New Roman" w:hAnsi="Times New Roman" w:cs="Times New Roman"/>
                <w:b/>
                <w:bCs/>
                <w:color w:val="000000"/>
                <w:sz w:val="28"/>
                <w:szCs w:val="28"/>
              </w:rPr>
              <w:t>егулирующие:</w:t>
            </w:r>
            <w:r w:rsidRPr="00B1544A">
              <w:rPr>
                <w:rFonts w:ascii="Times New Roman" w:hAnsi="Times New Roman" w:cs="Times New Roman"/>
                <w:color w:val="000000"/>
                <w:sz w:val="28"/>
                <w:szCs w:val="28"/>
              </w:rPr>
              <w:t xml:space="preserve"> </w:t>
            </w:r>
            <w:r w:rsidR="00B1544A" w:rsidRPr="00B1544A">
              <w:rPr>
                <w:rFonts w:ascii="Times New Roman" w:hAnsi="Times New Roman" w:cs="Times New Roman"/>
                <w:color w:val="000000"/>
                <w:sz w:val="28"/>
                <w:szCs w:val="28"/>
              </w:rPr>
              <w:t xml:space="preserve">применять, осуществлять учебную задачу, умения вносить необходимые коррективы в выполнение заданий после его оценки с учетом характера ошибок; </w:t>
            </w:r>
          </w:p>
          <w:p w14:paraId="5704769E" w14:textId="07A6121F" w:rsidR="00B1544A" w:rsidRPr="00B1544A" w:rsidRDefault="001548C9"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t>П</w:t>
            </w:r>
            <w:r w:rsidRPr="00403DC0">
              <w:rPr>
                <w:rFonts w:ascii="Times New Roman" w:hAnsi="Times New Roman" w:cs="Times New Roman"/>
                <w:b/>
                <w:bCs/>
                <w:color w:val="000000"/>
                <w:sz w:val="28"/>
                <w:szCs w:val="28"/>
              </w:rPr>
              <w:t>рофессиональные:</w:t>
            </w:r>
            <w:r w:rsidRPr="00B1544A">
              <w:rPr>
                <w:rFonts w:ascii="Times New Roman" w:hAnsi="Times New Roman" w:cs="Times New Roman"/>
                <w:color w:val="000000"/>
                <w:sz w:val="28"/>
                <w:szCs w:val="28"/>
              </w:rPr>
              <w:t xml:space="preserve"> </w:t>
            </w:r>
            <w:r w:rsidR="00B1544A" w:rsidRPr="00B1544A">
              <w:rPr>
                <w:rFonts w:ascii="Times New Roman" w:hAnsi="Times New Roman" w:cs="Times New Roman"/>
                <w:color w:val="000000"/>
                <w:sz w:val="28"/>
                <w:szCs w:val="28"/>
              </w:rPr>
              <w:t xml:space="preserve">Умения структурировать и обобщать имеющиеся знания, Умения осуществлять действия, связанные с осознанным и самостоятельным построением устного и письменного речевого высказывания на ИЯ; </w:t>
            </w:r>
          </w:p>
          <w:p w14:paraId="61476C6E" w14:textId="21C69B1A" w:rsidR="00B1544A" w:rsidRPr="00B1544A" w:rsidRDefault="001548C9"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t>К</w:t>
            </w:r>
            <w:r w:rsidRPr="00403DC0">
              <w:rPr>
                <w:rFonts w:ascii="Times New Roman" w:hAnsi="Times New Roman" w:cs="Times New Roman"/>
                <w:b/>
                <w:bCs/>
                <w:color w:val="000000"/>
                <w:sz w:val="28"/>
                <w:szCs w:val="28"/>
              </w:rPr>
              <w:t>оммуникативные:</w:t>
            </w:r>
            <w:r w:rsidRPr="00B1544A">
              <w:rPr>
                <w:rFonts w:ascii="Times New Roman" w:hAnsi="Times New Roman" w:cs="Times New Roman"/>
                <w:color w:val="000000"/>
                <w:sz w:val="28"/>
                <w:szCs w:val="28"/>
              </w:rPr>
              <w:t xml:space="preserve"> </w:t>
            </w:r>
            <w:r w:rsidR="00B1544A" w:rsidRPr="00B1544A">
              <w:rPr>
                <w:rFonts w:ascii="Times New Roman" w:hAnsi="Times New Roman" w:cs="Times New Roman"/>
                <w:color w:val="000000"/>
                <w:sz w:val="28"/>
                <w:szCs w:val="28"/>
              </w:rPr>
              <w:t xml:space="preserve">умение оформлять мысли в устной форме. </w:t>
            </w:r>
          </w:p>
        </w:tc>
      </w:tr>
      <w:tr w:rsidR="00B1544A" w:rsidRPr="00B1544A" w14:paraId="05A13550" w14:textId="77777777" w:rsidTr="001548C9">
        <w:trPr>
          <w:trHeight w:val="540"/>
        </w:trPr>
        <w:tc>
          <w:tcPr>
            <w:tcW w:w="2655" w:type="dxa"/>
          </w:tcPr>
          <w:p w14:paraId="008BC847" w14:textId="22E21131"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4.Физкультминутк а </w:t>
            </w:r>
          </w:p>
          <w:p w14:paraId="0D8EF143" w14:textId="7777777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(1 мин) </w:t>
            </w:r>
          </w:p>
        </w:tc>
        <w:tc>
          <w:tcPr>
            <w:tcW w:w="2693" w:type="dxa"/>
          </w:tcPr>
          <w:p w14:paraId="3FCA43EC" w14:textId="6A20E6E8"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4.1. Учитель предлагает выполнить упражнени</w:t>
            </w:r>
            <w:r w:rsidR="00EF48B7">
              <w:rPr>
                <w:rFonts w:ascii="Times New Roman" w:hAnsi="Times New Roman" w:cs="Times New Roman"/>
                <w:color w:val="000000"/>
                <w:sz w:val="28"/>
                <w:szCs w:val="28"/>
              </w:rPr>
              <w:t>я, соответствующие тематике урока;</w:t>
            </w:r>
          </w:p>
        </w:tc>
        <w:tc>
          <w:tcPr>
            <w:tcW w:w="2693" w:type="dxa"/>
          </w:tcPr>
          <w:p w14:paraId="4D9C9CFF" w14:textId="7777777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4.1. Выполняют упражнения. </w:t>
            </w:r>
          </w:p>
        </w:tc>
        <w:tc>
          <w:tcPr>
            <w:tcW w:w="7088" w:type="dxa"/>
          </w:tcPr>
          <w:p w14:paraId="0C3FC625" w14:textId="34E62F36" w:rsidR="00B1544A" w:rsidRPr="00B1544A" w:rsidRDefault="001548C9"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t>К</w:t>
            </w:r>
            <w:r w:rsidRPr="00403DC0">
              <w:rPr>
                <w:rFonts w:ascii="Times New Roman" w:hAnsi="Times New Roman" w:cs="Times New Roman"/>
                <w:b/>
                <w:bCs/>
                <w:color w:val="000000"/>
                <w:sz w:val="28"/>
                <w:szCs w:val="28"/>
              </w:rPr>
              <w:t>оммуникативные:</w:t>
            </w:r>
            <w:r w:rsidRPr="00B1544A">
              <w:rPr>
                <w:rFonts w:ascii="Times New Roman" w:hAnsi="Times New Roman" w:cs="Times New Roman"/>
                <w:color w:val="000000"/>
                <w:sz w:val="28"/>
                <w:szCs w:val="28"/>
              </w:rPr>
              <w:t xml:space="preserve"> </w:t>
            </w:r>
            <w:r w:rsidR="00B1544A" w:rsidRPr="00B1544A">
              <w:rPr>
                <w:rFonts w:ascii="Times New Roman" w:hAnsi="Times New Roman" w:cs="Times New Roman"/>
                <w:color w:val="000000"/>
                <w:sz w:val="28"/>
                <w:szCs w:val="28"/>
              </w:rPr>
              <w:t xml:space="preserve">расслабление мышц, восстановление внимания обучающихся. </w:t>
            </w:r>
          </w:p>
        </w:tc>
      </w:tr>
      <w:tr w:rsidR="00B1544A" w:rsidRPr="00B1544A" w14:paraId="7C610911" w14:textId="77777777" w:rsidTr="001548C9">
        <w:trPr>
          <w:trHeight w:val="732"/>
        </w:trPr>
        <w:tc>
          <w:tcPr>
            <w:tcW w:w="2655" w:type="dxa"/>
          </w:tcPr>
          <w:p w14:paraId="1486F690" w14:textId="1E14C26F"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5.Основной этап. </w:t>
            </w:r>
          </w:p>
          <w:p w14:paraId="18ADA424" w14:textId="696A00E2"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Закреплени</w:t>
            </w:r>
            <w:r w:rsidR="00121557" w:rsidRPr="00403DC0">
              <w:rPr>
                <w:rFonts w:ascii="Times New Roman" w:hAnsi="Times New Roman" w:cs="Times New Roman"/>
                <w:color w:val="000000"/>
                <w:sz w:val="28"/>
                <w:szCs w:val="28"/>
              </w:rPr>
              <w:t>е</w:t>
            </w:r>
            <w:r w:rsidRPr="00B1544A">
              <w:rPr>
                <w:rFonts w:ascii="Times New Roman" w:hAnsi="Times New Roman" w:cs="Times New Roman"/>
                <w:color w:val="000000"/>
                <w:sz w:val="28"/>
                <w:szCs w:val="28"/>
              </w:rPr>
              <w:t xml:space="preserve"> материал</w:t>
            </w:r>
            <w:r w:rsidR="00121557" w:rsidRPr="00403DC0">
              <w:rPr>
                <w:rFonts w:ascii="Times New Roman" w:hAnsi="Times New Roman" w:cs="Times New Roman"/>
                <w:color w:val="000000"/>
                <w:sz w:val="28"/>
                <w:szCs w:val="28"/>
              </w:rPr>
              <w:t>а</w:t>
            </w:r>
            <w:r w:rsidRPr="00B1544A">
              <w:rPr>
                <w:rFonts w:ascii="Times New Roman" w:hAnsi="Times New Roman" w:cs="Times New Roman"/>
                <w:color w:val="000000"/>
                <w:sz w:val="28"/>
                <w:szCs w:val="28"/>
              </w:rPr>
              <w:t xml:space="preserve"> </w:t>
            </w:r>
          </w:p>
        </w:tc>
        <w:tc>
          <w:tcPr>
            <w:tcW w:w="2693" w:type="dxa"/>
          </w:tcPr>
          <w:p w14:paraId="587ECAE6" w14:textId="72779A5A"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5.1. Предлагает обучающимся </w:t>
            </w:r>
            <w:r w:rsidR="00EF48B7">
              <w:rPr>
                <w:rFonts w:ascii="Times New Roman" w:hAnsi="Times New Roman" w:cs="Times New Roman"/>
                <w:color w:val="000000"/>
                <w:sz w:val="28"/>
                <w:szCs w:val="28"/>
              </w:rPr>
              <w:t>поработать индивидуально с распечатками: прочитать текст и ответить на вопросы по нему. К тексту дан словарик новых слов для простоты понимания</w:t>
            </w:r>
          </w:p>
        </w:tc>
        <w:tc>
          <w:tcPr>
            <w:tcW w:w="2693" w:type="dxa"/>
          </w:tcPr>
          <w:p w14:paraId="133AC0E2" w14:textId="77777777" w:rsidR="00B1544A" w:rsidRPr="00B1544A" w:rsidRDefault="00B1544A"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color w:val="000000"/>
                <w:sz w:val="28"/>
                <w:szCs w:val="28"/>
              </w:rPr>
              <w:t xml:space="preserve">5.1. Активизируют знания, полученные ранее о лексических единицах, посредством выбора требуемой лексической единицы. </w:t>
            </w:r>
          </w:p>
        </w:tc>
        <w:tc>
          <w:tcPr>
            <w:tcW w:w="7088" w:type="dxa"/>
          </w:tcPr>
          <w:p w14:paraId="50066415" w14:textId="1F3504FC" w:rsidR="00B1544A" w:rsidRPr="00B1544A" w:rsidRDefault="001548C9"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t>Л</w:t>
            </w:r>
            <w:r w:rsidRPr="00403DC0">
              <w:rPr>
                <w:rFonts w:ascii="Times New Roman" w:hAnsi="Times New Roman" w:cs="Times New Roman"/>
                <w:b/>
                <w:bCs/>
                <w:color w:val="000000"/>
                <w:sz w:val="28"/>
                <w:szCs w:val="28"/>
              </w:rPr>
              <w:t>ичные:</w:t>
            </w:r>
            <w:r w:rsidRPr="00B1544A">
              <w:rPr>
                <w:rFonts w:ascii="Times New Roman" w:hAnsi="Times New Roman" w:cs="Times New Roman"/>
                <w:color w:val="000000"/>
                <w:sz w:val="28"/>
                <w:szCs w:val="28"/>
              </w:rPr>
              <w:t xml:space="preserve"> </w:t>
            </w:r>
            <w:r w:rsidR="00B1544A" w:rsidRPr="00B1544A">
              <w:rPr>
                <w:rFonts w:ascii="Times New Roman" w:hAnsi="Times New Roman" w:cs="Times New Roman"/>
                <w:color w:val="000000"/>
                <w:sz w:val="28"/>
                <w:szCs w:val="28"/>
              </w:rPr>
              <w:t xml:space="preserve">уважительное отношение к ошибкам одноклассников. </w:t>
            </w:r>
          </w:p>
          <w:p w14:paraId="203A6C7F" w14:textId="62B70E46" w:rsidR="00B1544A" w:rsidRPr="00B1544A" w:rsidRDefault="001548C9" w:rsidP="00B1544A">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t>Р</w:t>
            </w:r>
            <w:r w:rsidRPr="00403DC0">
              <w:rPr>
                <w:rFonts w:ascii="Times New Roman" w:hAnsi="Times New Roman" w:cs="Times New Roman"/>
                <w:b/>
                <w:bCs/>
                <w:color w:val="000000"/>
                <w:sz w:val="28"/>
                <w:szCs w:val="28"/>
              </w:rPr>
              <w:t>егулирующие:</w:t>
            </w:r>
            <w:r w:rsidRPr="00B1544A">
              <w:rPr>
                <w:rFonts w:ascii="Times New Roman" w:hAnsi="Times New Roman" w:cs="Times New Roman"/>
                <w:color w:val="000000"/>
                <w:sz w:val="28"/>
                <w:szCs w:val="28"/>
              </w:rPr>
              <w:t xml:space="preserve"> </w:t>
            </w:r>
            <w:r w:rsidR="00B1544A" w:rsidRPr="00B1544A">
              <w:rPr>
                <w:rFonts w:ascii="Times New Roman" w:hAnsi="Times New Roman" w:cs="Times New Roman"/>
                <w:color w:val="000000"/>
                <w:sz w:val="28"/>
                <w:szCs w:val="28"/>
              </w:rPr>
              <w:t xml:space="preserve">применять, осуществлять учебную задачу, умения вносить необходимые коррективы в выполнение заданий после его оценки с учетом характера ошибок; </w:t>
            </w:r>
          </w:p>
        </w:tc>
      </w:tr>
      <w:tr w:rsidR="001548C9" w:rsidRPr="00403DC0" w14:paraId="3EB0C224" w14:textId="77777777" w:rsidTr="001548C9">
        <w:trPr>
          <w:trHeight w:val="732"/>
        </w:trPr>
        <w:tc>
          <w:tcPr>
            <w:tcW w:w="2655" w:type="dxa"/>
          </w:tcPr>
          <w:p w14:paraId="791B2036" w14:textId="77777777" w:rsidR="001548C9" w:rsidRPr="00403DC0" w:rsidRDefault="001548C9" w:rsidP="001548C9">
            <w:pPr>
              <w:pStyle w:val="Default"/>
              <w:rPr>
                <w:sz w:val="28"/>
                <w:szCs w:val="28"/>
              </w:rPr>
            </w:pPr>
            <w:r w:rsidRPr="00403DC0">
              <w:rPr>
                <w:sz w:val="28"/>
                <w:szCs w:val="28"/>
              </w:rPr>
              <w:lastRenderedPageBreak/>
              <w:t xml:space="preserve">6. Рефлексия </w:t>
            </w:r>
          </w:p>
          <w:p w14:paraId="7923AC66" w14:textId="20AFB739" w:rsidR="001548C9" w:rsidRPr="00403DC0" w:rsidRDefault="001548C9" w:rsidP="001548C9">
            <w:pPr>
              <w:autoSpaceDE w:val="0"/>
              <w:autoSpaceDN w:val="0"/>
              <w:adjustRightInd w:val="0"/>
              <w:spacing w:after="0" w:line="240" w:lineRule="auto"/>
              <w:rPr>
                <w:rFonts w:ascii="Times New Roman" w:hAnsi="Times New Roman" w:cs="Times New Roman"/>
                <w:color w:val="000000"/>
                <w:sz w:val="28"/>
                <w:szCs w:val="28"/>
              </w:rPr>
            </w:pPr>
            <w:r w:rsidRPr="00403DC0">
              <w:rPr>
                <w:rFonts w:ascii="Times New Roman" w:hAnsi="Times New Roman" w:cs="Times New Roman"/>
                <w:sz w:val="28"/>
                <w:szCs w:val="28"/>
              </w:rPr>
              <w:t xml:space="preserve">(3 мин) </w:t>
            </w:r>
          </w:p>
        </w:tc>
        <w:tc>
          <w:tcPr>
            <w:tcW w:w="2693" w:type="dxa"/>
          </w:tcPr>
          <w:p w14:paraId="6899C029" w14:textId="1014C613" w:rsidR="001548C9" w:rsidRPr="00403DC0" w:rsidRDefault="001548C9" w:rsidP="001548C9">
            <w:pPr>
              <w:autoSpaceDE w:val="0"/>
              <w:autoSpaceDN w:val="0"/>
              <w:adjustRightInd w:val="0"/>
              <w:spacing w:after="0" w:line="240" w:lineRule="auto"/>
              <w:rPr>
                <w:rFonts w:ascii="Times New Roman" w:hAnsi="Times New Roman" w:cs="Times New Roman"/>
                <w:color w:val="000000"/>
                <w:sz w:val="28"/>
                <w:szCs w:val="28"/>
              </w:rPr>
            </w:pPr>
            <w:r w:rsidRPr="00403DC0">
              <w:rPr>
                <w:rFonts w:ascii="Times New Roman" w:hAnsi="Times New Roman" w:cs="Times New Roman"/>
                <w:sz w:val="28"/>
                <w:szCs w:val="28"/>
              </w:rPr>
              <w:t xml:space="preserve">6.1 Учитель предлагает осуществить самооценку достижений по заранее продуманному алгоритму. </w:t>
            </w:r>
          </w:p>
        </w:tc>
        <w:tc>
          <w:tcPr>
            <w:tcW w:w="2693" w:type="dxa"/>
          </w:tcPr>
          <w:p w14:paraId="6D6DCF84" w14:textId="07FF7B81" w:rsidR="001548C9" w:rsidRPr="00403DC0" w:rsidRDefault="001548C9" w:rsidP="001548C9">
            <w:pPr>
              <w:autoSpaceDE w:val="0"/>
              <w:autoSpaceDN w:val="0"/>
              <w:adjustRightInd w:val="0"/>
              <w:spacing w:after="0" w:line="240" w:lineRule="auto"/>
              <w:rPr>
                <w:rFonts w:ascii="Times New Roman" w:hAnsi="Times New Roman" w:cs="Times New Roman"/>
                <w:color w:val="000000"/>
                <w:sz w:val="28"/>
                <w:szCs w:val="28"/>
              </w:rPr>
            </w:pPr>
            <w:r w:rsidRPr="00403DC0">
              <w:rPr>
                <w:rFonts w:ascii="Times New Roman" w:hAnsi="Times New Roman" w:cs="Times New Roman"/>
                <w:sz w:val="28"/>
                <w:szCs w:val="28"/>
              </w:rPr>
              <w:t xml:space="preserve">6.1 Обучающиеся подводят итог, осуществляют взаимопроверку задания и осуществляют самооценку. </w:t>
            </w:r>
          </w:p>
        </w:tc>
        <w:tc>
          <w:tcPr>
            <w:tcW w:w="7088" w:type="dxa"/>
          </w:tcPr>
          <w:p w14:paraId="6F31CAF8" w14:textId="6EB8FBF0" w:rsidR="001548C9" w:rsidRPr="00403DC0" w:rsidRDefault="001548C9" w:rsidP="001548C9">
            <w:pPr>
              <w:pStyle w:val="Default"/>
              <w:rPr>
                <w:sz w:val="28"/>
                <w:szCs w:val="28"/>
              </w:rPr>
            </w:pPr>
            <w:r w:rsidRPr="00B1544A">
              <w:rPr>
                <w:b/>
                <w:bCs/>
                <w:sz w:val="28"/>
                <w:szCs w:val="28"/>
              </w:rPr>
              <w:t>Л</w:t>
            </w:r>
            <w:r w:rsidRPr="00403DC0">
              <w:rPr>
                <w:b/>
                <w:bCs/>
                <w:sz w:val="28"/>
                <w:szCs w:val="28"/>
              </w:rPr>
              <w:t>ичные:</w:t>
            </w:r>
            <w:r w:rsidRPr="00B1544A">
              <w:rPr>
                <w:sz w:val="28"/>
                <w:szCs w:val="28"/>
              </w:rPr>
              <w:t xml:space="preserve"> </w:t>
            </w:r>
            <w:r w:rsidRPr="00403DC0">
              <w:rPr>
                <w:sz w:val="28"/>
                <w:szCs w:val="28"/>
              </w:rPr>
              <w:t xml:space="preserve">независимость и критичность мышления; </w:t>
            </w:r>
          </w:p>
          <w:p w14:paraId="64447464" w14:textId="084FDCA1" w:rsidR="001548C9" w:rsidRPr="00403DC0" w:rsidRDefault="001548C9" w:rsidP="001548C9">
            <w:pPr>
              <w:pStyle w:val="Default"/>
              <w:rPr>
                <w:sz w:val="28"/>
                <w:szCs w:val="28"/>
              </w:rPr>
            </w:pPr>
            <w:r w:rsidRPr="00B1544A">
              <w:rPr>
                <w:b/>
                <w:bCs/>
                <w:sz w:val="28"/>
                <w:szCs w:val="28"/>
              </w:rPr>
              <w:t>Р</w:t>
            </w:r>
            <w:r w:rsidRPr="00403DC0">
              <w:rPr>
                <w:b/>
                <w:bCs/>
                <w:sz w:val="28"/>
                <w:szCs w:val="28"/>
              </w:rPr>
              <w:t>егулирующие:</w:t>
            </w:r>
            <w:r w:rsidRPr="00B1544A">
              <w:rPr>
                <w:sz w:val="28"/>
                <w:szCs w:val="28"/>
              </w:rPr>
              <w:t xml:space="preserve"> </w:t>
            </w:r>
            <w:r w:rsidRPr="00403DC0">
              <w:rPr>
                <w:sz w:val="28"/>
                <w:szCs w:val="28"/>
              </w:rPr>
              <w:t xml:space="preserve">осуществлять контроль результата, </w:t>
            </w:r>
          </w:p>
          <w:p w14:paraId="31321A8A" w14:textId="77777777" w:rsidR="001548C9" w:rsidRPr="00403DC0" w:rsidRDefault="001548C9" w:rsidP="001548C9">
            <w:pPr>
              <w:pStyle w:val="Default"/>
              <w:rPr>
                <w:sz w:val="28"/>
                <w:szCs w:val="28"/>
              </w:rPr>
            </w:pPr>
            <w:r w:rsidRPr="00403DC0">
              <w:rPr>
                <w:sz w:val="28"/>
                <w:szCs w:val="28"/>
              </w:rPr>
              <w:t xml:space="preserve">осуществляют самоконтроль процесса выполнения задания </w:t>
            </w:r>
          </w:p>
          <w:p w14:paraId="6A30DD6C" w14:textId="2AB961B8" w:rsidR="001548C9" w:rsidRPr="00403DC0" w:rsidRDefault="001548C9" w:rsidP="001548C9">
            <w:pPr>
              <w:pStyle w:val="Default"/>
              <w:rPr>
                <w:sz w:val="28"/>
                <w:szCs w:val="28"/>
              </w:rPr>
            </w:pPr>
            <w:r w:rsidRPr="00B1544A">
              <w:rPr>
                <w:b/>
                <w:bCs/>
                <w:sz w:val="28"/>
                <w:szCs w:val="28"/>
              </w:rPr>
              <w:t>П</w:t>
            </w:r>
            <w:r w:rsidRPr="00403DC0">
              <w:rPr>
                <w:b/>
                <w:bCs/>
                <w:sz w:val="28"/>
                <w:szCs w:val="28"/>
              </w:rPr>
              <w:t>рофессиональные:</w:t>
            </w:r>
            <w:r w:rsidRPr="00B1544A">
              <w:rPr>
                <w:sz w:val="28"/>
                <w:szCs w:val="28"/>
              </w:rPr>
              <w:t xml:space="preserve"> </w:t>
            </w:r>
            <w:r w:rsidRPr="00403DC0">
              <w:rPr>
                <w:sz w:val="28"/>
                <w:szCs w:val="28"/>
              </w:rPr>
              <w:t xml:space="preserve">анализировать степень усвоения материала; </w:t>
            </w:r>
          </w:p>
          <w:p w14:paraId="28BEE700" w14:textId="53F86235" w:rsidR="001548C9" w:rsidRPr="00403DC0" w:rsidRDefault="001548C9" w:rsidP="001548C9">
            <w:pPr>
              <w:autoSpaceDE w:val="0"/>
              <w:autoSpaceDN w:val="0"/>
              <w:adjustRightInd w:val="0"/>
              <w:spacing w:after="0" w:line="240" w:lineRule="auto"/>
              <w:rPr>
                <w:rFonts w:ascii="Times New Roman" w:hAnsi="Times New Roman" w:cs="Times New Roman"/>
                <w:color w:val="000000"/>
                <w:sz w:val="28"/>
                <w:szCs w:val="28"/>
              </w:rPr>
            </w:pPr>
            <w:r w:rsidRPr="00B1544A">
              <w:rPr>
                <w:rFonts w:ascii="Times New Roman" w:hAnsi="Times New Roman" w:cs="Times New Roman"/>
                <w:b/>
                <w:bCs/>
                <w:color w:val="000000"/>
                <w:sz w:val="28"/>
                <w:szCs w:val="28"/>
              </w:rPr>
              <w:t>К</w:t>
            </w:r>
            <w:r w:rsidRPr="00403DC0">
              <w:rPr>
                <w:rFonts w:ascii="Times New Roman" w:hAnsi="Times New Roman" w:cs="Times New Roman"/>
                <w:b/>
                <w:bCs/>
                <w:color w:val="000000"/>
                <w:sz w:val="28"/>
                <w:szCs w:val="28"/>
              </w:rPr>
              <w:t>оммуникативные:</w:t>
            </w:r>
            <w:r w:rsidRPr="00B1544A">
              <w:rPr>
                <w:rFonts w:ascii="Times New Roman" w:hAnsi="Times New Roman" w:cs="Times New Roman"/>
                <w:color w:val="000000"/>
                <w:sz w:val="28"/>
                <w:szCs w:val="28"/>
              </w:rPr>
              <w:t xml:space="preserve"> </w:t>
            </w:r>
            <w:r w:rsidRPr="00403DC0">
              <w:rPr>
                <w:rFonts w:ascii="Times New Roman" w:hAnsi="Times New Roman" w:cs="Times New Roman"/>
                <w:sz w:val="28"/>
                <w:szCs w:val="28"/>
              </w:rPr>
              <w:t xml:space="preserve">озвучивают свое мнение, выслушивают одноклассников. </w:t>
            </w:r>
          </w:p>
        </w:tc>
      </w:tr>
      <w:tr w:rsidR="001548C9" w:rsidRPr="00403DC0" w14:paraId="168BFE76" w14:textId="77777777" w:rsidTr="001548C9">
        <w:trPr>
          <w:trHeight w:val="732"/>
        </w:trPr>
        <w:tc>
          <w:tcPr>
            <w:tcW w:w="2655" w:type="dxa"/>
          </w:tcPr>
          <w:p w14:paraId="1DD10E0A" w14:textId="77777777" w:rsidR="001548C9" w:rsidRPr="00403DC0" w:rsidRDefault="001548C9" w:rsidP="001548C9">
            <w:pPr>
              <w:pStyle w:val="Default"/>
              <w:rPr>
                <w:sz w:val="28"/>
                <w:szCs w:val="28"/>
              </w:rPr>
            </w:pPr>
            <w:r w:rsidRPr="00403DC0">
              <w:rPr>
                <w:sz w:val="28"/>
                <w:szCs w:val="28"/>
              </w:rPr>
              <w:t xml:space="preserve">7. Домашнее задание </w:t>
            </w:r>
          </w:p>
          <w:p w14:paraId="0B4A5575" w14:textId="78144835" w:rsidR="001548C9" w:rsidRPr="00403DC0" w:rsidRDefault="001548C9" w:rsidP="001548C9">
            <w:pPr>
              <w:autoSpaceDE w:val="0"/>
              <w:autoSpaceDN w:val="0"/>
              <w:adjustRightInd w:val="0"/>
              <w:spacing w:after="0" w:line="240" w:lineRule="auto"/>
              <w:rPr>
                <w:rFonts w:ascii="Times New Roman" w:hAnsi="Times New Roman" w:cs="Times New Roman"/>
                <w:color w:val="000000"/>
                <w:sz w:val="28"/>
                <w:szCs w:val="28"/>
              </w:rPr>
            </w:pPr>
            <w:r w:rsidRPr="00403DC0">
              <w:rPr>
                <w:rFonts w:ascii="Times New Roman" w:hAnsi="Times New Roman" w:cs="Times New Roman"/>
                <w:sz w:val="28"/>
                <w:szCs w:val="28"/>
              </w:rPr>
              <w:t xml:space="preserve">(1 мин) </w:t>
            </w:r>
          </w:p>
        </w:tc>
        <w:tc>
          <w:tcPr>
            <w:tcW w:w="2693" w:type="dxa"/>
          </w:tcPr>
          <w:p w14:paraId="3DBD2692" w14:textId="3D230A65" w:rsidR="001548C9" w:rsidRPr="00403DC0" w:rsidRDefault="001548C9" w:rsidP="001548C9">
            <w:pPr>
              <w:autoSpaceDE w:val="0"/>
              <w:autoSpaceDN w:val="0"/>
              <w:adjustRightInd w:val="0"/>
              <w:spacing w:after="0" w:line="240" w:lineRule="auto"/>
              <w:rPr>
                <w:rFonts w:ascii="Times New Roman" w:hAnsi="Times New Roman" w:cs="Times New Roman"/>
                <w:color w:val="000000"/>
                <w:sz w:val="28"/>
                <w:szCs w:val="28"/>
              </w:rPr>
            </w:pPr>
            <w:r w:rsidRPr="00403DC0">
              <w:rPr>
                <w:rFonts w:ascii="Times New Roman" w:hAnsi="Times New Roman" w:cs="Times New Roman"/>
                <w:sz w:val="28"/>
                <w:szCs w:val="28"/>
              </w:rPr>
              <w:t xml:space="preserve">7.1. Объясняет домашнее задание </w:t>
            </w:r>
          </w:p>
        </w:tc>
        <w:tc>
          <w:tcPr>
            <w:tcW w:w="2693" w:type="dxa"/>
          </w:tcPr>
          <w:p w14:paraId="1C7D8A4E" w14:textId="0452A953" w:rsidR="001548C9" w:rsidRPr="00403DC0" w:rsidRDefault="001548C9" w:rsidP="001548C9">
            <w:pPr>
              <w:autoSpaceDE w:val="0"/>
              <w:autoSpaceDN w:val="0"/>
              <w:adjustRightInd w:val="0"/>
              <w:spacing w:after="0" w:line="240" w:lineRule="auto"/>
              <w:rPr>
                <w:rFonts w:ascii="Times New Roman" w:hAnsi="Times New Roman" w:cs="Times New Roman"/>
                <w:color w:val="000000"/>
                <w:sz w:val="28"/>
                <w:szCs w:val="28"/>
              </w:rPr>
            </w:pPr>
            <w:r w:rsidRPr="00403DC0">
              <w:rPr>
                <w:rFonts w:ascii="Times New Roman" w:hAnsi="Times New Roman" w:cs="Times New Roman"/>
                <w:sz w:val="28"/>
                <w:szCs w:val="28"/>
              </w:rPr>
              <w:t xml:space="preserve">7.1. Записывают его в дневник. </w:t>
            </w:r>
          </w:p>
        </w:tc>
        <w:tc>
          <w:tcPr>
            <w:tcW w:w="7088" w:type="dxa"/>
          </w:tcPr>
          <w:p w14:paraId="172F8EF5" w14:textId="72368674" w:rsidR="001548C9" w:rsidRPr="00403DC0" w:rsidRDefault="001548C9" w:rsidP="001548C9">
            <w:pPr>
              <w:autoSpaceDE w:val="0"/>
              <w:autoSpaceDN w:val="0"/>
              <w:adjustRightInd w:val="0"/>
              <w:spacing w:after="0" w:line="240" w:lineRule="auto"/>
              <w:rPr>
                <w:rFonts w:ascii="Times New Roman" w:hAnsi="Times New Roman" w:cs="Times New Roman"/>
                <w:color w:val="000000"/>
                <w:sz w:val="28"/>
                <w:szCs w:val="28"/>
              </w:rPr>
            </w:pPr>
            <w:r w:rsidRPr="00403DC0">
              <w:rPr>
                <w:rFonts w:ascii="Times New Roman" w:hAnsi="Times New Roman" w:cs="Times New Roman"/>
                <w:sz w:val="28"/>
                <w:szCs w:val="28"/>
              </w:rPr>
              <w:t xml:space="preserve">Рефлексия, самоконтроль. </w:t>
            </w:r>
          </w:p>
        </w:tc>
      </w:tr>
    </w:tbl>
    <w:p w14:paraId="17F9726D" w14:textId="24E6880B" w:rsidR="00B1544A" w:rsidRPr="00403DC0" w:rsidRDefault="00B1544A" w:rsidP="004A5CB0">
      <w:pPr>
        <w:spacing w:after="0" w:line="360" w:lineRule="auto"/>
        <w:ind w:left="709"/>
        <w:rPr>
          <w:rFonts w:ascii="Times New Roman" w:hAnsi="Times New Roman" w:cs="Times New Roman"/>
          <w:sz w:val="28"/>
          <w:szCs w:val="28"/>
        </w:rPr>
      </w:pPr>
    </w:p>
    <w:p w14:paraId="5B622D55" w14:textId="77777777" w:rsidR="00403DC0" w:rsidRPr="00403DC0" w:rsidRDefault="00403DC0">
      <w:pPr>
        <w:spacing w:after="160" w:line="259" w:lineRule="auto"/>
        <w:rPr>
          <w:rFonts w:ascii="Times New Roman" w:hAnsi="Times New Roman" w:cs="Times New Roman"/>
          <w:b/>
          <w:bCs/>
          <w:sz w:val="28"/>
          <w:szCs w:val="28"/>
        </w:rPr>
      </w:pPr>
      <w:r w:rsidRPr="00403DC0">
        <w:rPr>
          <w:rFonts w:ascii="Times New Roman" w:hAnsi="Times New Roman" w:cs="Times New Roman"/>
          <w:b/>
          <w:bCs/>
          <w:sz w:val="28"/>
          <w:szCs w:val="28"/>
        </w:rPr>
        <w:br w:type="page"/>
      </w:r>
    </w:p>
    <w:p w14:paraId="3AFDCA50" w14:textId="73213103" w:rsidR="001548C9" w:rsidRPr="00403DC0" w:rsidRDefault="001548C9" w:rsidP="001548C9">
      <w:pPr>
        <w:spacing w:after="0" w:line="360" w:lineRule="auto"/>
        <w:ind w:left="709"/>
        <w:jc w:val="center"/>
        <w:rPr>
          <w:rFonts w:ascii="Times New Roman" w:hAnsi="Times New Roman" w:cs="Times New Roman"/>
          <w:b/>
          <w:bCs/>
          <w:sz w:val="28"/>
          <w:szCs w:val="28"/>
        </w:rPr>
      </w:pPr>
      <w:r w:rsidRPr="00403DC0">
        <w:rPr>
          <w:rFonts w:ascii="Times New Roman" w:hAnsi="Times New Roman" w:cs="Times New Roman"/>
          <w:b/>
          <w:bCs/>
          <w:sz w:val="28"/>
          <w:szCs w:val="28"/>
        </w:rPr>
        <w:lastRenderedPageBreak/>
        <w:t>Ход урока</w:t>
      </w:r>
    </w:p>
    <w:p w14:paraId="104A5890" w14:textId="3C7890BD" w:rsidR="00486F7C" w:rsidRPr="00403DC0" w:rsidRDefault="00486F7C" w:rsidP="001548C9">
      <w:pPr>
        <w:pStyle w:val="a4"/>
        <w:numPr>
          <w:ilvl w:val="0"/>
          <w:numId w:val="17"/>
        </w:numPr>
        <w:spacing w:after="0" w:line="360" w:lineRule="auto"/>
        <w:rPr>
          <w:rFonts w:ascii="Times New Roman" w:hAnsi="Times New Roman" w:cs="Times New Roman"/>
          <w:b/>
          <w:bCs/>
          <w:sz w:val="28"/>
          <w:szCs w:val="28"/>
        </w:rPr>
      </w:pPr>
      <w:r w:rsidRPr="00403DC0">
        <w:rPr>
          <w:rFonts w:ascii="Times New Roman" w:hAnsi="Times New Roman" w:cs="Times New Roman"/>
          <w:b/>
          <w:bCs/>
          <w:sz w:val="28"/>
          <w:szCs w:val="28"/>
        </w:rPr>
        <w:t>Организационный этап:</w:t>
      </w:r>
    </w:p>
    <w:p w14:paraId="105007A6" w14:textId="44F1EE28" w:rsidR="001548C9" w:rsidRPr="00403DC0" w:rsidRDefault="001548C9" w:rsidP="00486F7C">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Good morning, students!</w:t>
      </w:r>
    </w:p>
    <w:p w14:paraId="2A88EDD5" w14:textId="0320EF4B" w:rsidR="001548C9" w:rsidRPr="00403DC0" w:rsidRDefault="001548C9" w:rsidP="001548C9">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-Good morning, teacher</w:t>
      </w:r>
    </w:p>
    <w:p w14:paraId="2188C85F" w14:textId="4C5D9CC3" w:rsidR="001548C9" w:rsidRPr="00403DC0" w:rsidRDefault="001548C9" w:rsidP="001548C9">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-I’m glad to see you.</w:t>
      </w:r>
    </w:p>
    <w:p w14:paraId="3E53B922" w14:textId="5A41B1E0" w:rsidR="001548C9" w:rsidRPr="00403DC0" w:rsidRDefault="001548C9" w:rsidP="001548C9">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-I’m glad to see you too</w:t>
      </w:r>
    </w:p>
    <w:p w14:paraId="2551BBD0" w14:textId="6C1E9A28" w:rsidR="001548C9" w:rsidRDefault="001548C9" w:rsidP="001548C9">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-Sit down please.</w:t>
      </w:r>
      <w:r w:rsidR="00486F7C" w:rsidRPr="00403DC0">
        <w:rPr>
          <w:rFonts w:ascii="Times New Roman" w:hAnsi="Times New Roman" w:cs="Times New Roman"/>
          <w:sz w:val="28"/>
          <w:szCs w:val="28"/>
          <w:lang w:val="en-US"/>
        </w:rPr>
        <w:t xml:space="preserve"> Open your copybooks and write down the date.</w:t>
      </w:r>
    </w:p>
    <w:p w14:paraId="6D0CD5C2" w14:textId="77777777" w:rsidR="00403DC0" w:rsidRPr="00403DC0" w:rsidRDefault="00403DC0" w:rsidP="001548C9">
      <w:pPr>
        <w:pStyle w:val="a4"/>
        <w:spacing w:after="0" w:line="360" w:lineRule="auto"/>
        <w:ind w:left="1069"/>
        <w:rPr>
          <w:rFonts w:ascii="Times New Roman" w:hAnsi="Times New Roman" w:cs="Times New Roman"/>
          <w:sz w:val="28"/>
          <w:szCs w:val="28"/>
          <w:lang w:val="en-US"/>
        </w:rPr>
      </w:pPr>
    </w:p>
    <w:p w14:paraId="04003BE1" w14:textId="7367B30D" w:rsidR="00486F7C" w:rsidRPr="00403DC0" w:rsidRDefault="00486F7C" w:rsidP="00486F7C">
      <w:pPr>
        <w:pStyle w:val="a4"/>
        <w:numPr>
          <w:ilvl w:val="0"/>
          <w:numId w:val="17"/>
        </w:numPr>
        <w:spacing w:after="0" w:line="360" w:lineRule="auto"/>
        <w:rPr>
          <w:rFonts w:ascii="Times New Roman" w:hAnsi="Times New Roman" w:cs="Times New Roman"/>
          <w:b/>
          <w:bCs/>
          <w:sz w:val="28"/>
          <w:szCs w:val="28"/>
        </w:rPr>
      </w:pPr>
      <w:r w:rsidRPr="00403DC0">
        <w:rPr>
          <w:rFonts w:ascii="Times New Roman" w:hAnsi="Times New Roman" w:cs="Times New Roman"/>
          <w:b/>
          <w:bCs/>
          <w:sz w:val="28"/>
          <w:szCs w:val="28"/>
        </w:rPr>
        <w:t>Актуализация знаний:</w:t>
      </w:r>
    </w:p>
    <w:p w14:paraId="6C4CF161" w14:textId="56B0D212" w:rsidR="00486F7C" w:rsidRPr="00403DC0" w:rsidRDefault="00E2673E" w:rsidP="00486F7C">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u w:val="single"/>
          <w:lang w:val="en-US"/>
        </w:rPr>
        <w:t>Teacher:</w:t>
      </w:r>
      <w:r w:rsidRPr="00403DC0">
        <w:rPr>
          <w:rFonts w:ascii="Times New Roman" w:hAnsi="Times New Roman" w:cs="Times New Roman"/>
          <w:sz w:val="28"/>
          <w:szCs w:val="28"/>
          <w:lang w:val="en-US"/>
        </w:rPr>
        <w:t xml:space="preserve"> </w:t>
      </w:r>
      <w:r w:rsidR="00486F7C" w:rsidRPr="00403DC0">
        <w:rPr>
          <w:rFonts w:ascii="Times New Roman" w:hAnsi="Times New Roman" w:cs="Times New Roman"/>
          <w:sz w:val="28"/>
          <w:szCs w:val="28"/>
          <w:lang w:val="en-US"/>
        </w:rPr>
        <w:t>Today we start to learn English traditions. Let’s watch a film about one of that. You must try to guess which traditional fest we will talking about.</w:t>
      </w:r>
    </w:p>
    <w:p w14:paraId="48685CC9" w14:textId="20A21FB0" w:rsidR="00E2673E" w:rsidRPr="00403DC0" w:rsidRDefault="00E2673E" w:rsidP="00486F7C">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*watching the video</w:t>
      </w:r>
      <w:r w:rsidR="00EF48B7">
        <w:rPr>
          <w:rFonts w:ascii="Times New Roman" w:hAnsi="Times New Roman" w:cs="Times New Roman"/>
          <w:sz w:val="28"/>
          <w:szCs w:val="28"/>
          <w:lang w:val="en-US"/>
        </w:rPr>
        <w:t xml:space="preserve">: </w:t>
      </w:r>
      <w:hyperlink r:id="rId6" w:history="1">
        <w:r w:rsidR="00EF48B7" w:rsidRPr="00C149CE">
          <w:rPr>
            <w:rStyle w:val="a3"/>
            <w:rFonts w:ascii="Times New Roman" w:hAnsi="Times New Roman" w:cs="Times New Roman"/>
            <w:sz w:val="28"/>
            <w:szCs w:val="28"/>
            <w:lang w:val="en-US"/>
          </w:rPr>
          <w:t>https://www.youtube.com/watch?v=dHQZErtwA3E&amp;t=27s</w:t>
        </w:r>
      </w:hyperlink>
      <w:r w:rsidR="00EF48B7">
        <w:rPr>
          <w:rFonts w:ascii="Times New Roman" w:hAnsi="Times New Roman" w:cs="Times New Roman"/>
          <w:sz w:val="28"/>
          <w:szCs w:val="28"/>
          <w:lang w:val="en-US"/>
        </w:rPr>
        <w:t xml:space="preserve"> </w:t>
      </w:r>
    </w:p>
    <w:p w14:paraId="66FA47A3" w14:textId="04E2949E" w:rsidR="00E2673E" w:rsidRPr="00403DC0" w:rsidRDefault="00E2673E" w:rsidP="00486F7C">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What do you think about?</w:t>
      </w:r>
    </w:p>
    <w:p w14:paraId="45A371E8" w14:textId="3EED5209" w:rsidR="00E2673E" w:rsidRPr="00403DC0" w:rsidRDefault="00E2673E" w:rsidP="00486F7C">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u w:val="single"/>
          <w:lang w:val="en-US"/>
        </w:rPr>
        <w:t>Children:</w:t>
      </w:r>
      <w:r w:rsidRPr="00403DC0">
        <w:rPr>
          <w:rFonts w:ascii="Times New Roman" w:hAnsi="Times New Roman" w:cs="Times New Roman"/>
          <w:sz w:val="28"/>
          <w:szCs w:val="28"/>
          <w:lang w:val="en-US"/>
        </w:rPr>
        <w:t xml:space="preserve"> This video is about Halloween!</w:t>
      </w:r>
    </w:p>
    <w:p w14:paraId="05EA0E97" w14:textId="5DF14BD2" w:rsidR="00E2673E" w:rsidRDefault="00E2673E" w:rsidP="00486F7C">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u w:val="single"/>
          <w:lang w:val="en-US"/>
        </w:rPr>
        <w:t>Teacher:</w:t>
      </w:r>
      <w:r w:rsidRPr="00403DC0">
        <w:rPr>
          <w:rFonts w:ascii="Times New Roman" w:hAnsi="Times New Roman" w:cs="Times New Roman"/>
          <w:sz w:val="28"/>
          <w:szCs w:val="28"/>
          <w:lang w:val="en-US"/>
        </w:rPr>
        <w:t xml:space="preserve"> That’s great! Now in our World is important to know more about traditions in others countries.</w:t>
      </w:r>
    </w:p>
    <w:p w14:paraId="0CF69E2B" w14:textId="77777777" w:rsidR="00403DC0" w:rsidRPr="00403DC0" w:rsidRDefault="00403DC0" w:rsidP="00486F7C">
      <w:pPr>
        <w:pStyle w:val="a4"/>
        <w:spacing w:after="0" w:line="360" w:lineRule="auto"/>
        <w:ind w:left="1069"/>
        <w:rPr>
          <w:rFonts w:ascii="Times New Roman" w:hAnsi="Times New Roman" w:cs="Times New Roman"/>
          <w:sz w:val="28"/>
          <w:szCs w:val="28"/>
          <w:lang w:val="en-US"/>
        </w:rPr>
      </w:pPr>
    </w:p>
    <w:p w14:paraId="3DC04EB9" w14:textId="7CCA788F" w:rsidR="00CF2D4F" w:rsidRPr="00403DC0" w:rsidRDefault="00CF2D4F" w:rsidP="00CF2D4F">
      <w:pPr>
        <w:pStyle w:val="a4"/>
        <w:numPr>
          <w:ilvl w:val="0"/>
          <w:numId w:val="17"/>
        </w:numPr>
        <w:spacing w:after="0" w:line="360" w:lineRule="auto"/>
        <w:rPr>
          <w:rFonts w:ascii="Times New Roman" w:hAnsi="Times New Roman" w:cs="Times New Roman"/>
          <w:b/>
          <w:bCs/>
          <w:sz w:val="28"/>
          <w:szCs w:val="28"/>
          <w:lang w:val="en-US"/>
        </w:rPr>
      </w:pPr>
      <w:r w:rsidRPr="00403DC0">
        <w:rPr>
          <w:rFonts w:ascii="Times New Roman" w:hAnsi="Times New Roman" w:cs="Times New Roman"/>
          <w:b/>
          <w:bCs/>
          <w:sz w:val="28"/>
          <w:szCs w:val="28"/>
        </w:rPr>
        <w:t>Основной этап.</w:t>
      </w:r>
    </w:p>
    <w:p w14:paraId="0E40CFF5" w14:textId="0F84F9FF" w:rsidR="008F452D" w:rsidRPr="00403DC0" w:rsidRDefault="008F452D" w:rsidP="00121557">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u w:val="single"/>
          <w:lang w:val="en-US"/>
        </w:rPr>
        <w:t>Teacher:</w:t>
      </w:r>
      <w:r w:rsidRPr="00403DC0">
        <w:rPr>
          <w:rFonts w:ascii="Times New Roman" w:hAnsi="Times New Roman" w:cs="Times New Roman"/>
          <w:sz w:val="28"/>
          <w:szCs w:val="28"/>
          <w:lang w:val="en-US"/>
        </w:rPr>
        <w:t xml:space="preserve"> (theoretical part) </w:t>
      </w:r>
      <w:r w:rsidR="00CF2D4F" w:rsidRPr="00403DC0">
        <w:rPr>
          <w:rFonts w:ascii="Times New Roman" w:hAnsi="Times New Roman" w:cs="Times New Roman"/>
          <w:sz w:val="28"/>
          <w:szCs w:val="28"/>
          <w:lang w:val="en-US"/>
        </w:rPr>
        <w:t xml:space="preserve">Well, Halloween is one of the most popular and interesting fest in the World. It has very long history beginning from the ancient Celtic epoque. The main idea of this feat is harvesting, seen off the autumn and </w:t>
      </w:r>
      <w:r w:rsidR="00CF2D4F" w:rsidRPr="00403DC0">
        <w:rPr>
          <w:rFonts w:ascii="Times New Roman" w:hAnsi="Times New Roman" w:cs="Times New Roman"/>
          <w:sz w:val="28"/>
          <w:szCs w:val="28"/>
          <w:lang w:val="en-US"/>
        </w:rPr>
        <w:lastRenderedPageBreak/>
        <w:t>preparing to the winter. Traditionally the 31 of October is the last warm day of the year.</w:t>
      </w:r>
      <w:r w:rsidRPr="00403DC0">
        <w:rPr>
          <w:rFonts w:ascii="Times New Roman" w:hAnsi="Times New Roman" w:cs="Times New Roman"/>
          <w:sz w:val="28"/>
          <w:szCs w:val="28"/>
          <w:lang w:val="en-US"/>
        </w:rPr>
        <w:t xml:space="preserve"> </w:t>
      </w:r>
      <w:r w:rsidR="00CF2D4F" w:rsidRPr="00403DC0">
        <w:rPr>
          <w:rFonts w:ascii="Times New Roman" w:hAnsi="Times New Roman" w:cs="Times New Roman"/>
          <w:sz w:val="28"/>
          <w:szCs w:val="28"/>
          <w:lang w:val="en-US"/>
        </w:rPr>
        <w:t xml:space="preserve">Today we associate Halloween with something supertatural. </w:t>
      </w:r>
    </w:p>
    <w:p w14:paraId="54574644" w14:textId="172F9DE0" w:rsidR="00CF2D4F" w:rsidRPr="00403DC0" w:rsidRDefault="008F452D" w:rsidP="00486F7C">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 xml:space="preserve">(Practice) </w:t>
      </w:r>
      <w:r w:rsidR="00CF2D4F" w:rsidRPr="00403DC0">
        <w:rPr>
          <w:rFonts w:ascii="Times New Roman" w:hAnsi="Times New Roman" w:cs="Times New Roman"/>
          <w:sz w:val="28"/>
          <w:szCs w:val="28"/>
          <w:lang w:val="en-US"/>
        </w:rPr>
        <w:t>Now you see a crossword about Halloween’s creatures. You must find them all and write down new words in your copybaaks and try to translate.</w:t>
      </w:r>
    </w:p>
    <w:p w14:paraId="5D3C0312" w14:textId="487A4A45" w:rsidR="008F452D" w:rsidRPr="00403DC0" w:rsidRDefault="008F452D" w:rsidP="00486F7C">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rPr>
        <w:t>Задача детей – находить слова по</w:t>
      </w:r>
      <w:r w:rsidR="00121557" w:rsidRPr="00403DC0">
        <w:rPr>
          <w:rFonts w:ascii="Times New Roman" w:hAnsi="Times New Roman" w:cs="Times New Roman"/>
          <w:sz w:val="28"/>
          <w:szCs w:val="28"/>
        </w:rPr>
        <w:t xml:space="preserve"> </w:t>
      </w:r>
      <w:r w:rsidRPr="00403DC0">
        <w:rPr>
          <w:rFonts w:ascii="Times New Roman" w:hAnsi="Times New Roman" w:cs="Times New Roman"/>
          <w:sz w:val="28"/>
          <w:szCs w:val="28"/>
        </w:rPr>
        <w:t>очереди,</w:t>
      </w:r>
      <w:r w:rsidR="00121557" w:rsidRPr="00403DC0">
        <w:rPr>
          <w:rFonts w:ascii="Times New Roman" w:hAnsi="Times New Roman" w:cs="Times New Roman"/>
          <w:sz w:val="28"/>
          <w:szCs w:val="28"/>
        </w:rPr>
        <w:t xml:space="preserve"> называя их вслух.</w:t>
      </w:r>
      <w:r w:rsidRPr="00403DC0">
        <w:rPr>
          <w:rFonts w:ascii="Times New Roman" w:hAnsi="Times New Roman" w:cs="Times New Roman"/>
          <w:sz w:val="28"/>
          <w:szCs w:val="28"/>
        </w:rPr>
        <w:t xml:space="preserve"> </w:t>
      </w:r>
      <w:r w:rsidR="00121557" w:rsidRPr="00403DC0">
        <w:rPr>
          <w:rFonts w:ascii="Times New Roman" w:hAnsi="Times New Roman" w:cs="Times New Roman"/>
          <w:sz w:val="28"/>
          <w:szCs w:val="28"/>
        </w:rPr>
        <w:t>Р</w:t>
      </w:r>
      <w:r w:rsidRPr="00403DC0">
        <w:rPr>
          <w:rFonts w:ascii="Times New Roman" w:hAnsi="Times New Roman" w:cs="Times New Roman"/>
          <w:sz w:val="28"/>
          <w:szCs w:val="28"/>
        </w:rPr>
        <w:t>абота групповая.</w:t>
      </w:r>
    </w:p>
    <w:p w14:paraId="15AD0FD3" w14:textId="00C5B0AB" w:rsidR="008F452D" w:rsidRPr="00403DC0" w:rsidRDefault="008F452D" w:rsidP="00486F7C">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rPr>
        <w:t>Лексика данного урока:</w:t>
      </w:r>
    </w:p>
    <w:p w14:paraId="63AE26DF" w14:textId="243B8F38" w:rsidR="008F452D" w:rsidRPr="00403DC0" w:rsidRDefault="008F452D" w:rsidP="008F452D">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Bat</w:t>
      </w:r>
      <w:r w:rsidRPr="00403DC0">
        <w:rPr>
          <w:rFonts w:ascii="Times New Roman" w:hAnsi="Times New Roman" w:cs="Times New Roman"/>
          <w:sz w:val="28"/>
          <w:szCs w:val="28"/>
        </w:rPr>
        <w:t xml:space="preserve"> – летучая мышь;</w:t>
      </w:r>
    </w:p>
    <w:p w14:paraId="0C9DC7F0" w14:textId="3B173AFB" w:rsidR="008F452D" w:rsidRPr="00EF4896" w:rsidRDefault="00121557" w:rsidP="00486F7C">
      <w:pPr>
        <w:pStyle w:val="a4"/>
        <w:spacing w:after="0" w:line="360" w:lineRule="auto"/>
        <w:ind w:left="1069"/>
        <w:rPr>
          <w:rFonts w:ascii="Times New Roman" w:hAnsi="Times New Roman" w:cs="Times New Roman"/>
          <w:sz w:val="28"/>
          <w:szCs w:val="28"/>
        </w:rPr>
      </w:pPr>
      <w:r w:rsidRPr="00403DC0">
        <w:rPr>
          <w:noProof/>
          <w:sz w:val="28"/>
          <w:szCs w:val="28"/>
        </w:rPr>
        <w:drawing>
          <wp:anchor distT="0" distB="0" distL="114300" distR="114300" simplePos="0" relativeHeight="251658240" behindDoc="1" locked="0" layoutInCell="1" allowOverlap="1" wp14:anchorId="0DF0FB18" wp14:editId="6B940FB0">
            <wp:simplePos x="0" y="0"/>
            <wp:positionH relativeFrom="column">
              <wp:posOffset>6577067</wp:posOffset>
            </wp:positionH>
            <wp:positionV relativeFrom="paragraph">
              <wp:posOffset>3774</wp:posOffset>
            </wp:positionV>
            <wp:extent cx="2233295" cy="3094990"/>
            <wp:effectExtent l="0" t="0" r="0" b="0"/>
            <wp:wrapTight wrapText="bothSides">
              <wp:wrapPolygon edited="0">
                <wp:start x="0" y="0"/>
                <wp:lineTo x="0" y="21405"/>
                <wp:lineTo x="21373" y="21405"/>
                <wp:lineTo x="21373"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1428" t="16264" r="33050" b="4969"/>
                    <a:stretch/>
                  </pic:blipFill>
                  <pic:spPr bwMode="auto">
                    <a:xfrm>
                      <a:off x="0" y="0"/>
                      <a:ext cx="2233295" cy="3094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452D" w:rsidRPr="00403DC0">
        <w:rPr>
          <w:rFonts w:ascii="Times New Roman" w:hAnsi="Times New Roman" w:cs="Times New Roman"/>
          <w:sz w:val="28"/>
          <w:szCs w:val="28"/>
          <w:lang w:val="en-US"/>
        </w:rPr>
        <w:t>Owl</w:t>
      </w:r>
      <w:r w:rsidR="008F452D" w:rsidRPr="00EF4896">
        <w:rPr>
          <w:rFonts w:ascii="Times New Roman" w:hAnsi="Times New Roman" w:cs="Times New Roman"/>
          <w:sz w:val="28"/>
          <w:szCs w:val="28"/>
        </w:rPr>
        <w:t xml:space="preserve"> – </w:t>
      </w:r>
      <w:r w:rsidR="008F452D" w:rsidRPr="00403DC0">
        <w:rPr>
          <w:rFonts w:ascii="Times New Roman" w:hAnsi="Times New Roman" w:cs="Times New Roman"/>
          <w:sz w:val="28"/>
          <w:szCs w:val="28"/>
        </w:rPr>
        <w:t>сова</w:t>
      </w:r>
      <w:r w:rsidR="008F452D" w:rsidRPr="00EF4896">
        <w:rPr>
          <w:rFonts w:ascii="Times New Roman" w:hAnsi="Times New Roman" w:cs="Times New Roman"/>
          <w:sz w:val="28"/>
          <w:szCs w:val="28"/>
        </w:rPr>
        <w:t>;</w:t>
      </w:r>
    </w:p>
    <w:p w14:paraId="3ECD8DC5" w14:textId="2CC3E096" w:rsidR="008F452D" w:rsidRPr="00EF4896" w:rsidRDefault="008F452D" w:rsidP="00486F7C">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Witch</w:t>
      </w:r>
      <w:r w:rsidRPr="00EF4896">
        <w:rPr>
          <w:rFonts w:ascii="Times New Roman" w:hAnsi="Times New Roman" w:cs="Times New Roman"/>
          <w:sz w:val="28"/>
          <w:szCs w:val="28"/>
        </w:rPr>
        <w:t xml:space="preserve"> – </w:t>
      </w:r>
      <w:r w:rsidRPr="00403DC0">
        <w:rPr>
          <w:rFonts w:ascii="Times New Roman" w:hAnsi="Times New Roman" w:cs="Times New Roman"/>
          <w:sz w:val="28"/>
          <w:szCs w:val="28"/>
        </w:rPr>
        <w:t>ведьма</w:t>
      </w:r>
      <w:r w:rsidRPr="00EF4896">
        <w:rPr>
          <w:rFonts w:ascii="Times New Roman" w:hAnsi="Times New Roman" w:cs="Times New Roman"/>
          <w:sz w:val="28"/>
          <w:szCs w:val="28"/>
        </w:rPr>
        <w:t>;</w:t>
      </w:r>
    </w:p>
    <w:p w14:paraId="531399B6" w14:textId="215D0BC7" w:rsidR="008F452D" w:rsidRPr="00EF4896" w:rsidRDefault="008F452D" w:rsidP="00486F7C">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Spider</w:t>
      </w:r>
      <w:r w:rsidRPr="00EF4896">
        <w:rPr>
          <w:rFonts w:ascii="Times New Roman" w:hAnsi="Times New Roman" w:cs="Times New Roman"/>
          <w:sz w:val="28"/>
          <w:szCs w:val="28"/>
        </w:rPr>
        <w:t xml:space="preserve"> – </w:t>
      </w:r>
      <w:r w:rsidRPr="00403DC0">
        <w:rPr>
          <w:rFonts w:ascii="Times New Roman" w:hAnsi="Times New Roman" w:cs="Times New Roman"/>
          <w:sz w:val="28"/>
          <w:szCs w:val="28"/>
        </w:rPr>
        <w:t>паук</w:t>
      </w:r>
      <w:r w:rsidRPr="00EF4896">
        <w:rPr>
          <w:rFonts w:ascii="Times New Roman" w:hAnsi="Times New Roman" w:cs="Times New Roman"/>
          <w:sz w:val="28"/>
          <w:szCs w:val="28"/>
        </w:rPr>
        <w:t>;</w:t>
      </w:r>
    </w:p>
    <w:p w14:paraId="2A256ECA" w14:textId="4269752C" w:rsidR="008F452D" w:rsidRPr="00EF4896" w:rsidRDefault="008F452D" w:rsidP="00486F7C">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Phantom</w:t>
      </w:r>
      <w:r w:rsidRPr="00EF4896">
        <w:rPr>
          <w:rFonts w:ascii="Times New Roman" w:hAnsi="Times New Roman" w:cs="Times New Roman"/>
          <w:sz w:val="28"/>
          <w:szCs w:val="28"/>
        </w:rPr>
        <w:t xml:space="preserve"> – </w:t>
      </w:r>
      <w:r w:rsidRPr="00403DC0">
        <w:rPr>
          <w:rFonts w:ascii="Times New Roman" w:hAnsi="Times New Roman" w:cs="Times New Roman"/>
          <w:sz w:val="28"/>
          <w:szCs w:val="28"/>
        </w:rPr>
        <w:t>приведение</w:t>
      </w:r>
      <w:r w:rsidRPr="00EF4896">
        <w:rPr>
          <w:rFonts w:ascii="Times New Roman" w:hAnsi="Times New Roman" w:cs="Times New Roman"/>
          <w:sz w:val="28"/>
          <w:szCs w:val="28"/>
        </w:rPr>
        <w:t xml:space="preserve">, </w:t>
      </w:r>
      <w:r w:rsidRPr="00403DC0">
        <w:rPr>
          <w:rFonts w:ascii="Times New Roman" w:hAnsi="Times New Roman" w:cs="Times New Roman"/>
          <w:sz w:val="28"/>
          <w:szCs w:val="28"/>
        </w:rPr>
        <w:t>фантом</w:t>
      </w:r>
      <w:r w:rsidRPr="00EF4896">
        <w:rPr>
          <w:rFonts w:ascii="Times New Roman" w:hAnsi="Times New Roman" w:cs="Times New Roman"/>
          <w:sz w:val="28"/>
          <w:szCs w:val="28"/>
        </w:rPr>
        <w:t>;</w:t>
      </w:r>
    </w:p>
    <w:p w14:paraId="68408E8C" w14:textId="0A8A2BF9" w:rsidR="008F452D" w:rsidRPr="00EF4896" w:rsidRDefault="008F452D" w:rsidP="00486F7C">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Skeleton</w:t>
      </w:r>
      <w:r w:rsidRPr="00EF4896">
        <w:rPr>
          <w:rFonts w:ascii="Times New Roman" w:hAnsi="Times New Roman" w:cs="Times New Roman"/>
          <w:sz w:val="28"/>
          <w:szCs w:val="28"/>
        </w:rPr>
        <w:t xml:space="preserve"> – </w:t>
      </w:r>
      <w:r w:rsidRPr="00403DC0">
        <w:rPr>
          <w:rFonts w:ascii="Times New Roman" w:hAnsi="Times New Roman" w:cs="Times New Roman"/>
          <w:sz w:val="28"/>
          <w:szCs w:val="28"/>
        </w:rPr>
        <w:t>скелет</w:t>
      </w:r>
      <w:r w:rsidRPr="00EF4896">
        <w:rPr>
          <w:rFonts w:ascii="Times New Roman" w:hAnsi="Times New Roman" w:cs="Times New Roman"/>
          <w:sz w:val="28"/>
          <w:szCs w:val="28"/>
        </w:rPr>
        <w:t>;</w:t>
      </w:r>
    </w:p>
    <w:p w14:paraId="76042EAA" w14:textId="03B64B8E" w:rsidR="008F452D" w:rsidRPr="00EF4896" w:rsidRDefault="008F452D" w:rsidP="00486F7C">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Pumpkin</w:t>
      </w:r>
      <w:r w:rsidRPr="00EF4896">
        <w:rPr>
          <w:rFonts w:ascii="Times New Roman" w:hAnsi="Times New Roman" w:cs="Times New Roman"/>
          <w:sz w:val="28"/>
          <w:szCs w:val="28"/>
        </w:rPr>
        <w:t xml:space="preserve"> – </w:t>
      </w:r>
      <w:r w:rsidRPr="00403DC0">
        <w:rPr>
          <w:rFonts w:ascii="Times New Roman" w:hAnsi="Times New Roman" w:cs="Times New Roman"/>
          <w:sz w:val="28"/>
          <w:szCs w:val="28"/>
        </w:rPr>
        <w:t>тыква</w:t>
      </w:r>
      <w:r w:rsidRPr="00EF4896">
        <w:rPr>
          <w:rFonts w:ascii="Times New Roman" w:hAnsi="Times New Roman" w:cs="Times New Roman"/>
          <w:sz w:val="28"/>
          <w:szCs w:val="28"/>
        </w:rPr>
        <w:t>;</w:t>
      </w:r>
    </w:p>
    <w:p w14:paraId="5AF5EE9F" w14:textId="73A295E2" w:rsidR="008F452D" w:rsidRPr="00403DC0" w:rsidRDefault="008F452D" w:rsidP="00486F7C">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Black</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cat</w:t>
      </w:r>
      <w:r w:rsidRPr="00403DC0">
        <w:rPr>
          <w:rFonts w:ascii="Times New Roman" w:hAnsi="Times New Roman" w:cs="Times New Roman"/>
          <w:sz w:val="28"/>
          <w:szCs w:val="28"/>
        </w:rPr>
        <w:t xml:space="preserve"> – чёрный кот/кошка;</w:t>
      </w:r>
    </w:p>
    <w:p w14:paraId="14230065" w14:textId="277E90EA" w:rsidR="008F452D" w:rsidRPr="00EF4896" w:rsidRDefault="008F452D" w:rsidP="00486F7C">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Cauldron</w:t>
      </w:r>
      <w:r w:rsidRPr="00EF4896">
        <w:rPr>
          <w:rFonts w:ascii="Times New Roman" w:hAnsi="Times New Roman" w:cs="Times New Roman"/>
          <w:sz w:val="28"/>
          <w:szCs w:val="28"/>
          <w:lang w:val="en-US"/>
        </w:rPr>
        <w:t xml:space="preserve"> – </w:t>
      </w:r>
      <w:r w:rsidRPr="00403DC0">
        <w:rPr>
          <w:rFonts w:ascii="Times New Roman" w:hAnsi="Times New Roman" w:cs="Times New Roman"/>
          <w:sz w:val="28"/>
          <w:szCs w:val="28"/>
        </w:rPr>
        <w:t>котёл</w:t>
      </w:r>
      <w:r w:rsidRPr="00EF4896">
        <w:rPr>
          <w:rFonts w:ascii="Times New Roman" w:hAnsi="Times New Roman" w:cs="Times New Roman"/>
          <w:sz w:val="28"/>
          <w:szCs w:val="28"/>
          <w:lang w:val="en-US"/>
        </w:rPr>
        <w:t>.</w:t>
      </w:r>
    </w:p>
    <w:p w14:paraId="3D8A37ED" w14:textId="4F100FF3" w:rsidR="008F452D" w:rsidRPr="00403DC0" w:rsidRDefault="008F452D" w:rsidP="00486F7C">
      <w:pPr>
        <w:pStyle w:val="a4"/>
        <w:spacing w:after="0" w:line="360" w:lineRule="auto"/>
        <w:ind w:left="1069"/>
        <w:rPr>
          <w:rFonts w:ascii="Times New Roman" w:hAnsi="Times New Roman" w:cs="Times New Roman"/>
          <w:sz w:val="28"/>
          <w:szCs w:val="28"/>
          <w:lang w:val="fr-FR"/>
        </w:rPr>
      </w:pPr>
      <w:r w:rsidRPr="00403DC0">
        <w:rPr>
          <w:rFonts w:ascii="Times New Roman" w:hAnsi="Times New Roman" w:cs="Times New Roman"/>
          <w:sz w:val="28"/>
          <w:szCs w:val="28"/>
          <w:lang w:val="en-US"/>
        </w:rPr>
        <w:t>Ok, we made an exercise. So</w:t>
      </w:r>
      <w:r w:rsidR="00121557" w:rsidRPr="00403DC0">
        <w:rPr>
          <w:rFonts w:ascii="Times New Roman" w:hAnsi="Times New Roman" w:cs="Times New Roman"/>
          <w:sz w:val="28"/>
          <w:szCs w:val="28"/>
          <w:lang w:val="en-US"/>
        </w:rPr>
        <w:t>,</w:t>
      </w:r>
      <w:r w:rsidRPr="00403DC0">
        <w:rPr>
          <w:rFonts w:ascii="Times New Roman" w:hAnsi="Times New Roman" w:cs="Times New Roman"/>
          <w:sz w:val="28"/>
          <w:szCs w:val="28"/>
          <w:lang w:val="en-US"/>
        </w:rPr>
        <w:t xml:space="preserve"> tell me about characteristics of Halloween’s objects. For example: “The pumpkin is yellow. It’s scary. </w:t>
      </w:r>
      <w:r w:rsidR="000F6579" w:rsidRPr="00403DC0">
        <w:rPr>
          <w:rFonts w:ascii="Times New Roman" w:hAnsi="Times New Roman" w:cs="Times New Roman"/>
          <w:sz w:val="28"/>
          <w:szCs w:val="28"/>
          <w:lang w:val="en-US"/>
        </w:rPr>
        <w:t>The cat is black. It’s cute.”</w:t>
      </w:r>
    </w:p>
    <w:p w14:paraId="4B55AAE6" w14:textId="30222556" w:rsidR="000F6579" w:rsidRDefault="000F6579" w:rsidP="00486F7C">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fr-FR"/>
        </w:rPr>
        <w:t>Children</w:t>
      </w:r>
      <w:r w:rsidRPr="00403DC0">
        <w:rPr>
          <w:rFonts w:ascii="Times New Roman" w:hAnsi="Times New Roman" w:cs="Times New Roman"/>
          <w:sz w:val="28"/>
          <w:szCs w:val="28"/>
          <w:lang w:val="en-US"/>
        </w:rPr>
        <w:t xml:space="preserve">: </w:t>
      </w:r>
      <w:r w:rsidRPr="00403DC0">
        <w:rPr>
          <w:rFonts w:ascii="Times New Roman" w:hAnsi="Times New Roman" w:cs="Times New Roman"/>
          <w:sz w:val="28"/>
          <w:szCs w:val="28"/>
        </w:rPr>
        <w:t>приводят свои примеры.</w:t>
      </w:r>
    </w:p>
    <w:p w14:paraId="28FF1C66" w14:textId="77777777" w:rsidR="00403DC0" w:rsidRPr="00403DC0" w:rsidRDefault="00403DC0" w:rsidP="00486F7C">
      <w:pPr>
        <w:pStyle w:val="a4"/>
        <w:spacing w:after="0" w:line="360" w:lineRule="auto"/>
        <w:ind w:left="1069"/>
        <w:rPr>
          <w:rFonts w:ascii="Times New Roman" w:hAnsi="Times New Roman" w:cs="Times New Roman"/>
          <w:sz w:val="28"/>
          <w:szCs w:val="28"/>
        </w:rPr>
      </w:pPr>
    </w:p>
    <w:p w14:paraId="471B9EDC" w14:textId="4B7E8C28" w:rsidR="000F6579" w:rsidRPr="00403DC0" w:rsidRDefault="000F6579" w:rsidP="000F6579">
      <w:pPr>
        <w:pStyle w:val="a4"/>
        <w:numPr>
          <w:ilvl w:val="0"/>
          <w:numId w:val="17"/>
        </w:numPr>
        <w:spacing w:after="0" w:line="360" w:lineRule="auto"/>
        <w:rPr>
          <w:rFonts w:ascii="Times New Roman" w:hAnsi="Times New Roman" w:cs="Times New Roman"/>
          <w:b/>
          <w:bCs/>
          <w:sz w:val="28"/>
          <w:szCs w:val="28"/>
        </w:rPr>
      </w:pPr>
      <w:r w:rsidRPr="00403DC0">
        <w:rPr>
          <w:rFonts w:ascii="Times New Roman" w:hAnsi="Times New Roman" w:cs="Times New Roman"/>
          <w:b/>
          <w:bCs/>
          <w:sz w:val="28"/>
          <w:szCs w:val="28"/>
        </w:rPr>
        <w:t>Физкультминутка.</w:t>
      </w:r>
    </w:p>
    <w:p w14:paraId="1968236B" w14:textId="12724FAA" w:rsidR="000F6579" w:rsidRPr="00403DC0" w:rsidRDefault="000F6579" w:rsidP="000F6579">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And now children you have to stand up. Let’s play with me. Now show me:</w:t>
      </w:r>
    </w:p>
    <w:p w14:paraId="4666F690" w14:textId="3E94AB2B" w:rsidR="000F6579" w:rsidRPr="00403DC0" w:rsidRDefault="000F6579" w:rsidP="000F6579">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rPr>
        <w:t>(физкультминутка заключается в том, что дети делают то, что говорит учитель в своих вариантах).</w:t>
      </w:r>
    </w:p>
    <w:p w14:paraId="50D3BB57" w14:textId="2B7A4930" w:rsidR="000F6579" w:rsidRPr="00403DC0" w:rsidRDefault="000F6579" w:rsidP="000F6579">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how</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look</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the</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Halloween</w:t>
      </w:r>
      <w:r w:rsidRPr="00403DC0">
        <w:rPr>
          <w:rFonts w:ascii="Times New Roman" w:hAnsi="Times New Roman" w:cs="Times New Roman"/>
          <w:sz w:val="28"/>
          <w:szCs w:val="28"/>
        </w:rPr>
        <w:t>’</w:t>
      </w:r>
      <w:r w:rsidRPr="00403DC0">
        <w:rPr>
          <w:rFonts w:ascii="Times New Roman" w:hAnsi="Times New Roman" w:cs="Times New Roman"/>
          <w:sz w:val="28"/>
          <w:szCs w:val="28"/>
          <w:lang w:val="en-US"/>
        </w:rPr>
        <w:t>s</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pumpkin</w:t>
      </w:r>
      <w:r w:rsidRPr="00403DC0">
        <w:rPr>
          <w:rFonts w:ascii="Times New Roman" w:hAnsi="Times New Roman" w:cs="Times New Roman"/>
          <w:sz w:val="28"/>
          <w:szCs w:val="28"/>
        </w:rPr>
        <w:t xml:space="preserve"> (дети показывают, как выглядит праздничная тыква</w:t>
      </w:r>
      <w:r w:rsidR="00121557" w:rsidRPr="00403DC0">
        <w:rPr>
          <w:rFonts w:ascii="Times New Roman" w:hAnsi="Times New Roman" w:cs="Times New Roman"/>
          <w:sz w:val="28"/>
          <w:szCs w:val="28"/>
        </w:rPr>
        <w:t>. Если дети затрудняются что-либо показать – учитель показывает свои варианты, но в идеале выполнять физкультминутку вместе с детьми</w:t>
      </w:r>
      <w:r w:rsidRPr="00403DC0">
        <w:rPr>
          <w:rFonts w:ascii="Times New Roman" w:hAnsi="Times New Roman" w:cs="Times New Roman"/>
          <w:sz w:val="28"/>
          <w:szCs w:val="28"/>
        </w:rPr>
        <w:t>);</w:t>
      </w:r>
    </w:p>
    <w:p w14:paraId="4767331B" w14:textId="14454729" w:rsidR="000F6579" w:rsidRPr="00403DC0" w:rsidRDefault="000F6579" w:rsidP="000F6579">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how</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moves</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the</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skeleton</w:t>
      </w:r>
      <w:r w:rsidRPr="00403DC0">
        <w:rPr>
          <w:rFonts w:ascii="Times New Roman" w:hAnsi="Times New Roman" w:cs="Times New Roman"/>
          <w:sz w:val="28"/>
          <w:szCs w:val="28"/>
        </w:rPr>
        <w:t xml:space="preserve"> (дети двигаются, как скелеты – болтают руками и ногами);</w:t>
      </w:r>
    </w:p>
    <w:p w14:paraId="500EA8BF" w14:textId="42C36E63" w:rsidR="000F6579" w:rsidRPr="00403DC0" w:rsidRDefault="000F6579" w:rsidP="000F6579">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how</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wand</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the</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witch</w:t>
      </w:r>
      <w:r w:rsidRPr="00403DC0">
        <w:rPr>
          <w:rFonts w:ascii="Times New Roman" w:hAnsi="Times New Roman" w:cs="Times New Roman"/>
          <w:sz w:val="28"/>
          <w:szCs w:val="28"/>
        </w:rPr>
        <w:t xml:space="preserve"> (дети показывают, как колдует ведьма – размешивает зелье, крутит магический шар, летает на метле и т.д.);</w:t>
      </w:r>
    </w:p>
    <w:p w14:paraId="454A2E22" w14:textId="4524ACB2" w:rsidR="000F6579" w:rsidRPr="00403DC0" w:rsidRDefault="000F6579" w:rsidP="000F6579">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how</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bowls</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the</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cauldron</w:t>
      </w:r>
      <w:r w:rsidRPr="00403DC0">
        <w:rPr>
          <w:rFonts w:ascii="Times New Roman" w:hAnsi="Times New Roman" w:cs="Times New Roman"/>
          <w:sz w:val="28"/>
          <w:szCs w:val="28"/>
        </w:rPr>
        <w:t xml:space="preserve"> (дети показывают, как кипит котёл);</w:t>
      </w:r>
    </w:p>
    <w:p w14:paraId="01A49024" w14:textId="15CE719A" w:rsidR="000F6579" w:rsidRPr="00403DC0" w:rsidRDefault="000F6579" w:rsidP="000F6579">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how</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walks</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the</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phantom</w:t>
      </w:r>
      <w:r w:rsidRPr="00403DC0">
        <w:rPr>
          <w:rFonts w:ascii="Times New Roman" w:hAnsi="Times New Roman" w:cs="Times New Roman"/>
          <w:sz w:val="28"/>
          <w:szCs w:val="28"/>
        </w:rPr>
        <w:t xml:space="preserve"> (дети показывают на месте, как ходит приведение);</w:t>
      </w:r>
    </w:p>
    <w:p w14:paraId="35842B8C" w14:textId="6CE5A961" w:rsidR="000F6579" w:rsidRPr="00403DC0" w:rsidRDefault="000F6579" w:rsidP="000F6579">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lang w:val="en-US"/>
        </w:rPr>
        <w:t>how</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flies</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the</w:t>
      </w:r>
      <w:r w:rsidRPr="00403DC0">
        <w:rPr>
          <w:rFonts w:ascii="Times New Roman" w:hAnsi="Times New Roman" w:cs="Times New Roman"/>
          <w:sz w:val="28"/>
          <w:szCs w:val="28"/>
        </w:rPr>
        <w:t xml:space="preserve"> </w:t>
      </w:r>
      <w:r w:rsidRPr="00403DC0">
        <w:rPr>
          <w:rFonts w:ascii="Times New Roman" w:hAnsi="Times New Roman" w:cs="Times New Roman"/>
          <w:sz w:val="28"/>
          <w:szCs w:val="28"/>
          <w:lang w:val="en-US"/>
        </w:rPr>
        <w:t>owl</w:t>
      </w:r>
      <w:r w:rsidRPr="00403DC0">
        <w:rPr>
          <w:rFonts w:ascii="Times New Roman" w:hAnsi="Times New Roman" w:cs="Times New Roman"/>
          <w:sz w:val="28"/>
          <w:szCs w:val="28"/>
        </w:rPr>
        <w:t xml:space="preserve"> (дети машут руками, как будто летит сова);</w:t>
      </w:r>
    </w:p>
    <w:p w14:paraId="61A58DAF" w14:textId="661017EA" w:rsidR="000F6579" w:rsidRPr="00403DC0" w:rsidRDefault="000F6579" w:rsidP="000F6579">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and how washes up the black cat (</w:t>
      </w:r>
      <w:r w:rsidRPr="00403DC0">
        <w:rPr>
          <w:rFonts w:ascii="Times New Roman" w:hAnsi="Times New Roman" w:cs="Times New Roman"/>
          <w:sz w:val="28"/>
          <w:szCs w:val="28"/>
        </w:rPr>
        <w:t>дети</w:t>
      </w:r>
      <w:r w:rsidRPr="00403DC0">
        <w:rPr>
          <w:rFonts w:ascii="Times New Roman" w:hAnsi="Times New Roman" w:cs="Times New Roman"/>
          <w:sz w:val="28"/>
          <w:szCs w:val="28"/>
          <w:lang w:val="en-US"/>
        </w:rPr>
        <w:t xml:space="preserve"> </w:t>
      </w:r>
      <w:r w:rsidRPr="00403DC0">
        <w:rPr>
          <w:rFonts w:ascii="Times New Roman" w:hAnsi="Times New Roman" w:cs="Times New Roman"/>
          <w:sz w:val="28"/>
          <w:szCs w:val="28"/>
        </w:rPr>
        <w:t>умываются</w:t>
      </w:r>
      <w:r w:rsidRPr="00403DC0">
        <w:rPr>
          <w:rFonts w:ascii="Times New Roman" w:hAnsi="Times New Roman" w:cs="Times New Roman"/>
          <w:sz w:val="28"/>
          <w:szCs w:val="28"/>
          <w:lang w:val="en-US"/>
        </w:rPr>
        <w:t xml:space="preserve">, </w:t>
      </w:r>
      <w:r w:rsidRPr="00403DC0">
        <w:rPr>
          <w:rFonts w:ascii="Times New Roman" w:hAnsi="Times New Roman" w:cs="Times New Roman"/>
          <w:sz w:val="28"/>
          <w:szCs w:val="28"/>
        </w:rPr>
        <w:t>как</w:t>
      </w:r>
      <w:r w:rsidRPr="00403DC0">
        <w:rPr>
          <w:rFonts w:ascii="Times New Roman" w:hAnsi="Times New Roman" w:cs="Times New Roman"/>
          <w:sz w:val="28"/>
          <w:szCs w:val="28"/>
          <w:lang w:val="en-US"/>
        </w:rPr>
        <w:t xml:space="preserve"> </w:t>
      </w:r>
      <w:r w:rsidRPr="00403DC0">
        <w:rPr>
          <w:rFonts w:ascii="Times New Roman" w:hAnsi="Times New Roman" w:cs="Times New Roman"/>
          <w:sz w:val="28"/>
          <w:szCs w:val="28"/>
        </w:rPr>
        <w:t>котики</w:t>
      </w:r>
      <w:r w:rsidRPr="00403DC0">
        <w:rPr>
          <w:rFonts w:ascii="Times New Roman" w:hAnsi="Times New Roman" w:cs="Times New Roman"/>
          <w:sz w:val="28"/>
          <w:szCs w:val="28"/>
          <w:lang w:val="en-US"/>
        </w:rPr>
        <w:t>).</w:t>
      </w:r>
    </w:p>
    <w:p w14:paraId="1E28CD1A" w14:textId="35B6155D" w:rsidR="000F6579" w:rsidRDefault="000F6579" w:rsidP="000F6579">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You’re the best! Sit down please.</w:t>
      </w:r>
    </w:p>
    <w:p w14:paraId="255E5CFD" w14:textId="77777777" w:rsidR="00403DC0" w:rsidRPr="00403DC0" w:rsidRDefault="00403DC0" w:rsidP="000F6579">
      <w:pPr>
        <w:pStyle w:val="a4"/>
        <w:spacing w:after="0" w:line="360" w:lineRule="auto"/>
        <w:ind w:left="1069"/>
        <w:rPr>
          <w:rFonts w:ascii="Times New Roman" w:hAnsi="Times New Roman" w:cs="Times New Roman"/>
          <w:sz w:val="28"/>
          <w:szCs w:val="28"/>
          <w:lang w:val="en-US"/>
        </w:rPr>
      </w:pPr>
    </w:p>
    <w:p w14:paraId="4419ACA9" w14:textId="77777777" w:rsidR="00AC4F7A" w:rsidRPr="00EF4896" w:rsidRDefault="00AC4F7A" w:rsidP="00AC4F7A">
      <w:pPr>
        <w:pStyle w:val="a4"/>
        <w:spacing w:after="0" w:line="360" w:lineRule="auto"/>
        <w:ind w:left="1069"/>
        <w:rPr>
          <w:rFonts w:ascii="Times New Roman" w:hAnsi="Times New Roman" w:cs="Times New Roman"/>
          <w:b/>
          <w:bCs/>
          <w:sz w:val="28"/>
          <w:szCs w:val="28"/>
          <w:lang w:val="en-US"/>
        </w:rPr>
      </w:pPr>
    </w:p>
    <w:p w14:paraId="60A6ECE9" w14:textId="77777777" w:rsidR="00AC4F7A" w:rsidRPr="00EF4896" w:rsidRDefault="00AC4F7A" w:rsidP="00AC4F7A">
      <w:pPr>
        <w:pStyle w:val="a4"/>
        <w:spacing w:after="0" w:line="360" w:lineRule="auto"/>
        <w:ind w:left="1069"/>
        <w:rPr>
          <w:rFonts w:ascii="Times New Roman" w:hAnsi="Times New Roman" w:cs="Times New Roman"/>
          <w:b/>
          <w:bCs/>
          <w:sz w:val="28"/>
          <w:szCs w:val="28"/>
          <w:lang w:val="en-US"/>
        </w:rPr>
      </w:pPr>
    </w:p>
    <w:p w14:paraId="47893373" w14:textId="77777777" w:rsidR="00AC4F7A" w:rsidRPr="00EF4896" w:rsidRDefault="00AC4F7A" w:rsidP="00AC4F7A">
      <w:pPr>
        <w:pStyle w:val="a4"/>
        <w:spacing w:after="0" w:line="360" w:lineRule="auto"/>
        <w:ind w:left="1069"/>
        <w:rPr>
          <w:rFonts w:ascii="Times New Roman" w:hAnsi="Times New Roman" w:cs="Times New Roman"/>
          <w:b/>
          <w:bCs/>
          <w:sz w:val="28"/>
          <w:szCs w:val="28"/>
          <w:lang w:val="en-US"/>
        </w:rPr>
      </w:pPr>
    </w:p>
    <w:p w14:paraId="6D393A7F" w14:textId="7EDB8BA5" w:rsidR="00121557" w:rsidRPr="00403DC0" w:rsidRDefault="00121557" w:rsidP="000F6579">
      <w:pPr>
        <w:pStyle w:val="a4"/>
        <w:numPr>
          <w:ilvl w:val="0"/>
          <w:numId w:val="17"/>
        </w:numPr>
        <w:spacing w:after="0" w:line="360" w:lineRule="auto"/>
        <w:rPr>
          <w:rFonts w:ascii="Times New Roman" w:hAnsi="Times New Roman" w:cs="Times New Roman"/>
          <w:b/>
          <w:bCs/>
          <w:sz w:val="28"/>
          <w:szCs w:val="28"/>
        </w:rPr>
      </w:pPr>
      <w:r w:rsidRPr="00403DC0">
        <w:rPr>
          <w:rFonts w:ascii="Times New Roman" w:hAnsi="Times New Roman" w:cs="Times New Roman"/>
          <w:b/>
          <w:bCs/>
          <w:sz w:val="28"/>
          <w:szCs w:val="28"/>
        </w:rPr>
        <w:lastRenderedPageBreak/>
        <w:t>Закрепление материала:</w:t>
      </w:r>
    </w:p>
    <w:p w14:paraId="3EE7D0B8" w14:textId="1BC7042B" w:rsidR="000F6579" w:rsidRDefault="00121557" w:rsidP="00121557">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rPr>
        <w:t>Детям предлагается чтение лёгкого текста по тематике Хэллоуина, далее по тексту даются определённые задания для контроля понимания смысла текста. Таким образом происходит закрепление пройденной лексики и тех знаний, которые дети получили на уроке.</w:t>
      </w:r>
    </w:p>
    <w:p w14:paraId="3CF7A35D" w14:textId="77777777" w:rsidR="00AC4F7A" w:rsidRDefault="00AC4F7A" w:rsidP="00121557">
      <w:pPr>
        <w:pStyle w:val="a4"/>
        <w:spacing w:after="0" w:line="360" w:lineRule="auto"/>
        <w:ind w:left="1069"/>
        <w:rPr>
          <w:rFonts w:ascii="Times New Roman" w:hAnsi="Times New Roman" w:cs="Times New Roman"/>
          <w:sz w:val="28"/>
          <w:szCs w:val="28"/>
        </w:rPr>
      </w:pPr>
    </w:p>
    <w:tbl>
      <w:tblPr>
        <w:tblStyle w:val="a5"/>
        <w:tblW w:w="0" w:type="auto"/>
        <w:tblInd w:w="1069" w:type="dxa"/>
        <w:tblLook w:val="04A0" w:firstRow="1" w:lastRow="0" w:firstColumn="1" w:lastColumn="0" w:noHBand="0" w:noVBand="1"/>
      </w:tblPr>
      <w:tblGrid>
        <w:gridCol w:w="13491"/>
      </w:tblGrid>
      <w:tr w:rsidR="00AC4F7A" w:rsidRPr="00AC4F7A" w14:paraId="25ECCB56" w14:textId="77777777" w:rsidTr="00AC4F7A">
        <w:tc>
          <w:tcPr>
            <w:tcW w:w="14560" w:type="dxa"/>
          </w:tcPr>
          <w:p w14:paraId="1A288D22" w14:textId="77777777" w:rsidR="00AC4F7A" w:rsidRPr="00403DC0" w:rsidRDefault="00AC4F7A" w:rsidP="00AC4F7A">
            <w:pPr>
              <w:shd w:val="clear" w:color="auto" w:fill="FFFFFF"/>
              <w:spacing w:after="0" w:line="360" w:lineRule="auto"/>
              <w:ind w:firstLine="709"/>
              <w:outlineLvl w:val="2"/>
              <w:rPr>
                <w:rFonts w:ascii="Times New Roman" w:eastAsia="Times New Roman" w:hAnsi="Times New Roman" w:cs="Times New Roman"/>
                <w:b/>
                <w:bCs/>
                <w:color w:val="111111"/>
                <w:sz w:val="28"/>
                <w:szCs w:val="28"/>
                <w:lang w:val="en-US" w:eastAsia="ru-RU"/>
              </w:rPr>
            </w:pPr>
            <w:r w:rsidRPr="00403DC0">
              <w:rPr>
                <w:rFonts w:ascii="Times New Roman" w:eastAsia="Times New Roman" w:hAnsi="Times New Roman" w:cs="Times New Roman"/>
                <w:b/>
                <w:bCs/>
                <w:color w:val="111111"/>
                <w:sz w:val="28"/>
                <w:szCs w:val="28"/>
                <w:lang w:eastAsia="ru-RU"/>
              </w:rPr>
              <w:t>Текст</w:t>
            </w:r>
            <w:r w:rsidRPr="00403DC0">
              <w:rPr>
                <w:rFonts w:ascii="Times New Roman" w:eastAsia="Times New Roman" w:hAnsi="Times New Roman" w:cs="Times New Roman"/>
                <w:b/>
                <w:bCs/>
                <w:color w:val="111111"/>
                <w:sz w:val="28"/>
                <w:szCs w:val="28"/>
                <w:lang w:val="en-US" w:eastAsia="ru-RU"/>
              </w:rPr>
              <w:t>: The Origin of Halloween.</w:t>
            </w:r>
          </w:p>
          <w:p w14:paraId="20BB0C66" w14:textId="77777777" w:rsidR="00AC4F7A" w:rsidRPr="00403DC0" w:rsidRDefault="00AC4F7A" w:rsidP="00AC4F7A">
            <w:pPr>
              <w:shd w:val="clear" w:color="auto" w:fill="FFFFFF"/>
              <w:spacing w:after="0" w:line="360" w:lineRule="auto"/>
              <w:ind w:firstLine="709"/>
              <w:rPr>
                <w:rFonts w:ascii="Times New Roman" w:eastAsia="Times New Roman" w:hAnsi="Times New Roman" w:cs="Times New Roman"/>
                <w:color w:val="111111"/>
                <w:sz w:val="28"/>
                <w:szCs w:val="28"/>
                <w:lang w:val="en-US" w:eastAsia="ru-RU"/>
              </w:rPr>
            </w:pPr>
            <w:r w:rsidRPr="00403DC0">
              <w:rPr>
                <w:rFonts w:ascii="Times New Roman" w:eastAsia="Times New Roman" w:hAnsi="Times New Roman" w:cs="Times New Roman"/>
                <w:color w:val="111111"/>
                <w:sz w:val="28"/>
                <w:szCs w:val="28"/>
                <w:lang w:val="en-US" w:eastAsia="ru-RU"/>
              </w:rPr>
              <w:t>This holiday started in Ireland. </w:t>
            </w:r>
            <w:r w:rsidRPr="00403DC0">
              <w:rPr>
                <w:rFonts w:ascii="Times New Roman" w:eastAsia="Times New Roman" w:hAnsi="Times New Roman" w:cs="Times New Roman"/>
                <w:b/>
                <w:bCs/>
                <w:color w:val="111111"/>
                <w:sz w:val="28"/>
                <w:szCs w:val="28"/>
                <w:lang w:val="en-US" w:eastAsia="ru-RU"/>
              </w:rPr>
              <w:t>Halloween</w:t>
            </w:r>
            <w:r w:rsidRPr="00403DC0">
              <w:rPr>
                <w:rFonts w:ascii="Times New Roman" w:eastAsia="Times New Roman" w:hAnsi="Times New Roman" w:cs="Times New Roman"/>
                <w:color w:val="111111"/>
                <w:sz w:val="28"/>
                <w:szCs w:val="28"/>
                <w:lang w:val="en-US" w:eastAsia="ru-RU"/>
              </w:rPr>
              <w:t> was originally a festival of the dead. It is celebrated on the 31</w:t>
            </w:r>
            <w:r w:rsidRPr="00403DC0">
              <w:rPr>
                <w:rFonts w:ascii="Times New Roman" w:eastAsia="Times New Roman" w:hAnsi="Times New Roman" w:cs="Times New Roman"/>
                <w:color w:val="111111"/>
                <w:sz w:val="28"/>
                <w:szCs w:val="28"/>
                <w:vertAlign w:val="superscript"/>
                <w:lang w:val="en-US" w:eastAsia="ru-RU"/>
              </w:rPr>
              <w:t>st</w:t>
            </w:r>
            <w:r w:rsidRPr="00403DC0">
              <w:rPr>
                <w:rFonts w:ascii="Times New Roman" w:eastAsia="Times New Roman" w:hAnsi="Times New Roman" w:cs="Times New Roman"/>
                <w:color w:val="111111"/>
                <w:sz w:val="28"/>
                <w:szCs w:val="28"/>
                <w:lang w:val="en-US" w:eastAsia="ru-RU"/>
              </w:rPr>
              <w:t xml:space="preserve"> of October. </w:t>
            </w:r>
            <w:r w:rsidRPr="00403DC0">
              <w:rPr>
                <w:rFonts w:ascii="Times New Roman" w:eastAsia="Times New Roman" w:hAnsi="Times New Roman" w:cs="Times New Roman"/>
                <w:b/>
                <w:bCs/>
                <w:color w:val="111111"/>
                <w:sz w:val="28"/>
                <w:szCs w:val="28"/>
                <w:lang w:val="en-US" w:eastAsia="ru-RU"/>
              </w:rPr>
              <w:t>Halloween</w:t>
            </w:r>
            <w:r w:rsidRPr="00403DC0">
              <w:rPr>
                <w:rFonts w:ascii="Times New Roman" w:eastAsia="Times New Roman" w:hAnsi="Times New Roman" w:cs="Times New Roman"/>
                <w:color w:val="111111"/>
                <w:sz w:val="28"/>
                <w:szCs w:val="28"/>
                <w:lang w:val="en-US" w:eastAsia="ru-RU"/>
              </w:rPr>
              <w:t> means </w:t>
            </w:r>
            <w:r w:rsidRPr="00403DC0">
              <w:rPr>
                <w:rFonts w:ascii="Times New Roman" w:eastAsia="Times New Roman" w:hAnsi="Times New Roman" w:cs="Times New Roman"/>
                <w:b/>
                <w:bCs/>
                <w:color w:val="111111"/>
                <w:sz w:val="28"/>
                <w:szCs w:val="28"/>
                <w:lang w:val="en-US" w:eastAsia="ru-RU"/>
              </w:rPr>
              <w:t>All Hallows Eve.</w:t>
            </w:r>
            <w:r w:rsidRPr="00403DC0">
              <w:rPr>
                <w:rFonts w:ascii="Times New Roman" w:eastAsia="Times New Roman" w:hAnsi="Times New Roman" w:cs="Times New Roman"/>
                <w:color w:val="111111"/>
                <w:sz w:val="28"/>
                <w:szCs w:val="28"/>
                <w:lang w:val="en-US" w:eastAsia="ru-RU"/>
              </w:rPr>
              <w:t> You know</w:t>
            </w:r>
            <w:r w:rsidRPr="00403DC0">
              <w:rPr>
                <w:rFonts w:ascii="Times New Roman" w:eastAsia="Times New Roman" w:hAnsi="Times New Roman" w:cs="Times New Roman"/>
                <w:b/>
                <w:bCs/>
                <w:color w:val="111111"/>
                <w:sz w:val="28"/>
                <w:szCs w:val="28"/>
                <w:lang w:val="en-US" w:eastAsia="ru-RU"/>
              </w:rPr>
              <w:t>,</w:t>
            </w:r>
            <w:r w:rsidRPr="00403DC0">
              <w:rPr>
                <w:rFonts w:ascii="Times New Roman" w:eastAsia="Times New Roman" w:hAnsi="Times New Roman" w:cs="Times New Roman"/>
                <w:color w:val="111111"/>
                <w:sz w:val="28"/>
                <w:szCs w:val="28"/>
                <w:lang w:val="en-US" w:eastAsia="ru-RU"/>
              </w:rPr>
              <w:t> the 1</w:t>
            </w:r>
            <w:r w:rsidRPr="00403DC0">
              <w:rPr>
                <w:rFonts w:ascii="Times New Roman" w:eastAsia="Times New Roman" w:hAnsi="Times New Roman" w:cs="Times New Roman"/>
                <w:color w:val="111111"/>
                <w:sz w:val="28"/>
                <w:szCs w:val="28"/>
                <w:vertAlign w:val="superscript"/>
                <w:lang w:val="en-US" w:eastAsia="ru-RU"/>
              </w:rPr>
              <w:t>st</w:t>
            </w:r>
            <w:r w:rsidRPr="00403DC0">
              <w:rPr>
                <w:rFonts w:ascii="Times New Roman" w:eastAsia="Times New Roman" w:hAnsi="Times New Roman" w:cs="Times New Roman"/>
                <w:color w:val="111111"/>
                <w:sz w:val="28"/>
                <w:szCs w:val="28"/>
                <w:lang w:val="en-US" w:eastAsia="ru-RU"/>
              </w:rPr>
              <w:t xml:space="preserve"> of November is </w:t>
            </w:r>
            <w:r w:rsidRPr="00403DC0">
              <w:rPr>
                <w:rFonts w:ascii="Times New Roman" w:eastAsia="Times New Roman" w:hAnsi="Times New Roman" w:cs="Times New Roman"/>
                <w:b/>
                <w:bCs/>
                <w:color w:val="111111"/>
                <w:sz w:val="28"/>
                <w:szCs w:val="28"/>
                <w:lang w:val="en-US" w:eastAsia="ru-RU"/>
              </w:rPr>
              <w:t>All Hallows Day</w:t>
            </w:r>
            <w:r w:rsidRPr="00403DC0">
              <w:rPr>
                <w:rFonts w:ascii="Times New Roman" w:eastAsia="Times New Roman" w:hAnsi="Times New Roman" w:cs="Times New Roman"/>
                <w:color w:val="111111"/>
                <w:sz w:val="28"/>
                <w:szCs w:val="28"/>
                <w:lang w:val="en-US" w:eastAsia="ru-RU"/>
              </w:rPr>
              <w:t> (</w:t>
            </w:r>
            <w:r w:rsidRPr="00403DC0">
              <w:rPr>
                <w:rFonts w:ascii="Times New Roman" w:eastAsia="Times New Roman" w:hAnsi="Times New Roman" w:cs="Times New Roman"/>
                <w:i/>
                <w:iCs/>
                <w:color w:val="111111"/>
                <w:sz w:val="28"/>
                <w:szCs w:val="28"/>
                <w:lang w:eastAsia="ru-RU"/>
              </w:rPr>
              <w:t>День</w:t>
            </w:r>
            <w:r w:rsidRPr="00403DC0">
              <w:rPr>
                <w:rFonts w:ascii="Times New Roman" w:eastAsia="Times New Roman" w:hAnsi="Times New Roman" w:cs="Times New Roman"/>
                <w:i/>
                <w:iCs/>
                <w:color w:val="111111"/>
                <w:sz w:val="28"/>
                <w:szCs w:val="28"/>
                <w:lang w:val="en-US" w:eastAsia="ru-RU"/>
              </w:rPr>
              <w:t xml:space="preserve"> </w:t>
            </w:r>
            <w:r w:rsidRPr="00403DC0">
              <w:rPr>
                <w:rFonts w:ascii="Times New Roman" w:eastAsia="Times New Roman" w:hAnsi="Times New Roman" w:cs="Times New Roman"/>
                <w:i/>
                <w:iCs/>
                <w:color w:val="111111"/>
                <w:sz w:val="28"/>
                <w:szCs w:val="28"/>
                <w:lang w:eastAsia="ru-RU"/>
              </w:rPr>
              <w:t>всех</w:t>
            </w:r>
            <w:r w:rsidRPr="00403DC0">
              <w:rPr>
                <w:rFonts w:ascii="Times New Roman" w:eastAsia="Times New Roman" w:hAnsi="Times New Roman" w:cs="Times New Roman"/>
                <w:i/>
                <w:iCs/>
                <w:color w:val="111111"/>
                <w:sz w:val="28"/>
                <w:szCs w:val="28"/>
                <w:lang w:val="en-US" w:eastAsia="ru-RU"/>
              </w:rPr>
              <w:t xml:space="preserve"> </w:t>
            </w:r>
            <w:r w:rsidRPr="00403DC0">
              <w:rPr>
                <w:rFonts w:ascii="Times New Roman" w:eastAsia="Times New Roman" w:hAnsi="Times New Roman" w:cs="Times New Roman"/>
                <w:i/>
                <w:iCs/>
                <w:color w:val="111111"/>
                <w:sz w:val="28"/>
                <w:szCs w:val="28"/>
                <w:lang w:eastAsia="ru-RU"/>
              </w:rPr>
              <w:t>святых</w:t>
            </w:r>
            <w:r w:rsidRPr="00403DC0">
              <w:rPr>
                <w:rFonts w:ascii="Times New Roman" w:eastAsia="Times New Roman" w:hAnsi="Times New Roman" w:cs="Times New Roman"/>
                <w:color w:val="111111"/>
                <w:sz w:val="28"/>
                <w:szCs w:val="28"/>
                <w:lang w:val="en-US" w:eastAsia="ru-RU"/>
              </w:rPr>
              <w:t>)</w:t>
            </w:r>
            <w:r w:rsidRPr="00403DC0">
              <w:rPr>
                <w:rFonts w:ascii="Times New Roman" w:eastAsia="Times New Roman" w:hAnsi="Times New Roman" w:cs="Times New Roman"/>
                <w:b/>
                <w:bCs/>
                <w:color w:val="111111"/>
                <w:sz w:val="28"/>
                <w:szCs w:val="28"/>
                <w:lang w:val="en-US" w:eastAsia="ru-RU"/>
              </w:rPr>
              <w:t>.</w:t>
            </w:r>
            <w:r w:rsidRPr="00403DC0">
              <w:rPr>
                <w:rFonts w:ascii="Times New Roman" w:eastAsia="Times New Roman" w:hAnsi="Times New Roman" w:cs="Times New Roman"/>
                <w:color w:val="111111"/>
                <w:sz w:val="28"/>
                <w:szCs w:val="28"/>
                <w:lang w:val="en-US" w:eastAsia="ru-RU"/>
              </w:rPr>
              <w:t> People thought that the evening (eve) before is the time when the veil between the living and the dead is lifted and witches, ghosts and other creatures are about. So this holiday is associated with death and supernatural. It is very popular with children and teenagers especially in America.</w:t>
            </w:r>
          </w:p>
          <w:p w14:paraId="42D75DA0" w14:textId="77777777" w:rsidR="00AC4F7A" w:rsidRPr="00403DC0" w:rsidRDefault="00AC4F7A" w:rsidP="00AC4F7A">
            <w:pPr>
              <w:shd w:val="clear" w:color="auto" w:fill="FFFFFF"/>
              <w:spacing w:after="0" w:line="360" w:lineRule="auto"/>
              <w:ind w:firstLine="709"/>
              <w:rPr>
                <w:rFonts w:ascii="Times New Roman" w:eastAsia="Times New Roman" w:hAnsi="Times New Roman" w:cs="Times New Roman"/>
                <w:color w:val="111111"/>
                <w:sz w:val="28"/>
                <w:szCs w:val="28"/>
                <w:lang w:val="en-US" w:eastAsia="ru-RU"/>
              </w:rPr>
            </w:pPr>
            <w:r w:rsidRPr="00403DC0">
              <w:rPr>
                <w:rFonts w:ascii="Times New Roman" w:eastAsia="Times New Roman" w:hAnsi="Times New Roman" w:cs="Times New Roman"/>
                <w:color w:val="111111"/>
                <w:sz w:val="28"/>
                <w:szCs w:val="28"/>
                <w:lang w:val="en-US" w:eastAsia="ru-RU"/>
              </w:rPr>
              <w:t>It is the only time in autumn before the cold days begin when it is still warm enough to go outside and enjoy the beauty of autumn. On that day children wear unusual fancy costumes and masks. They dress up as witches, ghosts, ghouls, bats, evil spirits, skeletons and frighten people. They say “Trick or Treat”. If they get a treat, they go away. But if they don’t, they play tricks.</w:t>
            </w:r>
          </w:p>
          <w:p w14:paraId="5B2FA248" w14:textId="77777777" w:rsidR="00AC4F7A" w:rsidRDefault="00AC4F7A" w:rsidP="00AC4F7A">
            <w:pPr>
              <w:pStyle w:val="a4"/>
              <w:spacing w:after="0" w:line="360" w:lineRule="auto"/>
              <w:ind w:left="1069"/>
              <w:rPr>
                <w:rFonts w:ascii="Times New Roman" w:eastAsia="Times New Roman" w:hAnsi="Times New Roman" w:cs="Times New Roman"/>
                <w:color w:val="111111"/>
                <w:sz w:val="28"/>
                <w:szCs w:val="28"/>
                <w:lang w:val="en-US" w:eastAsia="ru-RU"/>
              </w:rPr>
            </w:pPr>
            <w:r w:rsidRPr="00403DC0">
              <w:rPr>
                <w:rFonts w:ascii="Times New Roman" w:eastAsia="Times New Roman" w:hAnsi="Times New Roman" w:cs="Times New Roman"/>
                <w:color w:val="111111"/>
                <w:sz w:val="28"/>
                <w:szCs w:val="28"/>
                <w:lang w:val="en-US" w:eastAsia="ru-RU"/>
              </w:rPr>
              <w:t>The main attribute of </w:t>
            </w:r>
            <w:r w:rsidRPr="00403DC0">
              <w:rPr>
                <w:rFonts w:ascii="Times New Roman" w:eastAsia="Times New Roman" w:hAnsi="Times New Roman" w:cs="Times New Roman"/>
                <w:b/>
                <w:bCs/>
                <w:color w:val="111111"/>
                <w:sz w:val="28"/>
                <w:szCs w:val="28"/>
                <w:lang w:val="en-US" w:eastAsia="ru-RU"/>
              </w:rPr>
              <w:t>Halloween</w:t>
            </w:r>
            <w:r w:rsidRPr="00403DC0">
              <w:rPr>
                <w:rFonts w:ascii="Times New Roman" w:eastAsia="Times New Roman" w:hAnsi="Times New Roman" w:cs="Times New Roman"/>
                <w:color w:val="111111"/>
                <w:sz w:val="28"/>
                <w:szCs w:val="28"/>
                <w:lang w:val="en-US" w:eastAsia="ru-RU"/>
              </w:rPr>
              <w:t> is Jack-O`Lantern (</w:t>
            </w:r>
            <w:r w:rsidRPr="00403DC0">
              <w:rPr>
                <w:rFonts w:ascii="Times New Roman" w:eastAsia="Times New Roman" w:hAnsi="Times New Roman" w:cs="Times New Roman"/>
                <w:i/>
                <w:iCs/>
                <w:color w:val="111111"/>
                <w:sz w:val="28"/>
                <w:szCs w:val="28"/>
                <w:lang w:eastAsia="ru-RU"/>
              </w:rPr>
              <w:t>Фонарь</w:t>
            </w:r>
            <w:r w:rsidRPr="00403DC0">
              <w:rPr>
                <w:rFonts w:ascii="Times New Roman" w:eastAsia="Times New Roman" w:hAnsi="Times New Roman" w:cs="Times New Roman"/>
                <w:i/>
                <w:iCs/>
                <w:color w:val="111111"/>
                <w:sz w:val="28"/>
                <w:szCs w:val="28"/>
                <w:lang w:val="en-US" w:eastAsia="ru-RU"/>
              </w:rPr>
              <w:t xml:space="preserve"> </w:t>
            </w:r>
            <w:r w:rsidRPr="00403DC0">
              <w:rPr>
                <w:rFonts w:ascii="Times New Roman" w:eastAsia="Times New Roman" w:hAnsi="Times New Roman" w:cs="Times New Roman"/>
                <w:i/>
                <w:iCs/>
                <w:color w:val="111111"/>
                <w:sz w:val="28"/>
                <w:szCs w:val="28"/>
                <w:lang w:eastAsia="ru-RU"/>
              </w:rPr>
              <w:t>Джека</w:t>
            </w:r>
            <w:r w:rsidRPr="00403DC0">
              <w:rPr>
                <w:rFonts w:ascii="Times New Roman" w:eastAsia="Times New Roman" w:hAnsi="Times New Roman" w:cs="Times New Roman"/>
                <w:color w:val="111111"/>
                <w:sz w:val="28"/>
                <w:szCs w:val="28"/>
                <w:lang w:val="en-US" w:eastAsia="ru-RU"/>
              </w:rPr>
              <w:t>) or hollowed-out pumpkin. It is cut up to look like a frightening face and a candle is placed inside.</w:t>
            </w:r>
          </w:p>
          <w:p w14:paraId="4D719838" w14:textId="77777777" w:rsidR="00AC4F7A" w:rsidRPr="00403DC0" w:rsidRDefault="00AC4F7A" w:rsidP="00AC4F7A">
            <w:pPr>
              <w:pStyle w:val="a4"/>
              <w:spacing w:after="0" w:line="360" w:lineRule="auto"/>
              <w:ind w:left="1069"/>
              <w:rPr>
                <w:rFonts w:ascii="Times New Roman" w:eastAsia="Times New Roman" w:hAnsi="Times New Roman" w:cs="Times New Roman"/>
                <w:b/>
                <w:bCs/>
                <w:color w:val="111111"/>
                <w:sz w:val="28"/>
                <w:szCs w:val="28"/>
                <w:lang w:val="en-US" w:eastAsia="ru-RU"/>
              </w:rPr>
            </w:pPr>
            <w:r w:rsidRPr="00403DC0">
              <w:rPr>
                <w:rFonts w:ascii="Times New Roman" w:eastAsia="Times New Roman" w:hAnsi="Times New Roman" w:cs="Times New Roman"/>
                <w:b/>
                <w:bCs/>
                <w:color w:val="111111"/>
                <w:sz w:val="28"/>
                <w:szCs w:val="28"/>
                <w:lang w:val="en-US" w:eastAsia="ru-RU"/>
              </w:rPr>
              <w:t>Vocabulary:</w:t>
            </w:r>
          </w:p>
          <w:p w14:paraId="19E9840C" w14:textId="77777777" w:rsidR="00AC4F7A" w:rsidRPr="00403DC0" w:rsidRDefault="00AC4F7A" w:rsidP="00AC4F7A">
            <w:pPr>
              <w:numPr>
                <w:ilvl w:val="0"/>
                <w:numId w:val="20"/>
              </w:numPr>
              <w:shd w:val="clear" w:color="auto" w:fill="FFFFFF"/>
              <w:spacing w:after="0" w:line="360" w:lineRule="auto"/>
              <w:ind w:left="714" w:hanging="357"/>
              <w:textAlignment w:val="baseline"/>
              <w:rPr>
                <w:rFonts w:ascii="Times New Roman" w:eastAsia="Times New Roman" w:hAnsi="Times New Roman" w:cs="Times New Roman"/>
                <w:sz w:val="28"/>
                <w:szCs w:val="28"/>
                <w:lang w:eastAsia="ru-RU"/>
              </w:rPr>
            </w:pPr>
            <w:r w:rsidRPr="00403DC0">
              <w:rPr>
                <w:rFonts w:ascii="Times New Roman" w:eastAsia="Times New Roman" w:hAnsi="Times New Roman" w:cs="Times New Roman"/>
                <w:sz w:val="28"/>
                <w:szCs w:val="28"/>
                <w:lang w:eastAsia="ru-RU"/>
              </w:rPr>
              <w:t>be associated with – ассоциируется с</w:t>
            </w:r>
          </w:p>
          <w:p w14:paraId="2E7B82D2" w14:textId="77777777" w:rsidR="00AC4F7A" w:rsidRPr="00403DC0" w:rsidRDefault="00AC4F7A" w:rsidP="00AC4F7A">
            <w:pPr>
              <w:numPr>
                <w:ilvl w:val="0"/>
                <w:numId w:val="20"/>
              </w:numPr>
              <w:shd w:val="clear" w:color="auto" w:fill="FFFFFF"/>
              <w:spacing w:after="0" w:line="360" w:lineRule="auto"/>
              <w:ind w:left="714" w:hanging="357"/>
              <w:textAlignment w:val="baseline"/>
              <w:rPr>
                <w:rFonts w:ascii="Times New Roman" w:eastAsia="Times New Roman" w:hAnsi="Times New Roman" w:cs="Times New Roman"/>
                <w:sz w:val="28"/>
                <w:szCs w:val="28"/>
                <w:lang w:eastAsia="ru-RU"/>
              </w:rPr>
            </w:pPr>
            <w:r w:rsidRPr="00403DC0">
              <w:rPr>
                <w:rFonts w:ascii="Times New Roman" w:eastAsia="Times New Roman" w:hAnsi="Times New Roman" w:cs="Times New Roman"/>
                <w:sz w:val="28"/>
                <w:szCs w:val="28"/>
                <w:lang w:eastAsia="ru-RU"/>
              </w:rPr>
              <w:lastRenderedPageBreak/>
              <w:t>supernatural – сверхъестественный</w:t>
            </w:r>
          </w:p>
          <w:p w14:paraId="5356908C" w14:textId="77777777" w:rsidR="00AC4F7A" w:rsidRPr="00403DC0" w:rsidRDefault="00AC4F7A" w:rsidP="00AC4F7A">
            <w:pPr>
              <w:numPr>
                <w:ilvl w:val="0"/>
                <w:numId w:val="20"/>
              </w:numPr>
              <w:shd w:val="clear" w:color="auto" w:fill="FFFFFF"/>
              <w:spacing w:after="0" w:line="360" w:lineRule="auto"/>
              <w:ind w:left="714" w:hanging="357"/>
              <w:textAlignment w:val="baseline"/>
              <w:rPr>
                <w:rFonts w:ascii="Times New Roman" w:eastAsia="Times New Roman" w:hAnsi="Times New Roman" w:cs="Times New Roman"/>
                <w:sz w:val="28"/>
                <w:szCs w:val="28"/>
                <w:lang w:eastAsia="ru-RU"/>
              </w:rPr>
            </w:pPr>
            <w:r w:rsidRPr="00403DC0">
              <w:rPr>
                <w:rFonts w:ascii="Times New Roman" w:eastAsia="Times New Roman" w:hAnsi="Times New Roman" w:cs="Times New Roman"/>
                <w:sz w:val="28"/>
                <w:szCs w:val="28"/>
                <w:lang w:eastAsia="ru-RU"/>
              </w:rPr>
              <w:t>creature – существо</w:t>
            </w:r>
          </w:p>
          <w:p w14:paraId="3AF43808" w14:textId="77777777" w:rsidR="00AC4F7A" w:rsidRPr="00403DC0" w:rsidRDefault="00AC4F7A" w:rsidP="00AC4F7A">
            <w:pPr>
              <w:numPr>
                <w:ilvl w:val="0"/>
                <w:numId w:val="20"/>
              </w:numPr>
              <w:shd w:val="clear" w:color="auto" w:fill="FFFFFF"/>
              <w:spacing w:after="0" w:line="360" w:lineRule="auto"/>
              <w:ind w:left="714" w:hanging="357"/>
              <w:textAlignment w:val="baseline"/>
              <w:rPr>
                <w:rFonts w:ascii="Times New Roman" w:eastAsia="Times New Roman" w:hAnsi="Times New Roman" w:cs="Times New Roman"/>
                <w:sz w:val="28"/>
                <w:szCs w:val="28"/>
                <w:lang w:eastAsia="ru-RU"/>
              </w:rPr>
            </w:pPr>
            <w:r w:rsidRPr="00403DC0">
              <w:rPr>
                <w:rFonts w:ascii="Times New Roman" w:eastAsia="Times New Roman" w:hAnsi="Times New Roman" w:cs="Times New Roman"/>
                <w:sz w:val="28"/>
                <w:szCs w:val="28"/>
                <w:lang w:eastAsia="ru-RU"/>
              </w:rPr>
              <w:t>originally – первоначально</w:t>
            </w:r>
          </w:p>
          <w:p w14:paraId="46165755" w14:textId="77777777" w:rsidR="00AC4F7A" w:rsidRPr="00403DC0" w:rsidRDefault="00AC4F7A" w:rsidP="00AC4F7A">
            <w:pPr>
              <w:numPr>
                <w:ilvl w:val="0"/>
                <w:numId w:val="20"/>
              </w:numPr>
              <w:shd w:val="clear" w:color="auto" w:fill="FFFFFF"/>
              <w:spacing w:after="0" w:line="360" w:lineRule="auto"/>
              <w:ind w:left="714" w:hanging="357"/>
              <w:textAlignment w:val="baseline"/>
              <w:rPr>
                <w:rFonts w:ascii="Times New Roman" w:eastAsia="Times New Roman" w:hAnsi="Times New Roman" w:cs="Times New Roman"/>
                <w:sz w:val="28"/>
                <w:szCs w:val="28"/>
                <w:lang w:eastAsia="ru-RU"/>
              </w:rPr>
            </w:pPr>
            <w:r w:rsidRPr="00403DC0">
              <w:rPr>
                <w:rFonts w:ascii="Times New Roman" w:eastAsia="Times New Roman" w:hAnsi="Times New Roman" w:cs="Times New Roman"/>
                <w:sz w:val="28"/>
                <w:szCs w:val="28"/>
                <w:lang w:eastAsia="ru-RU"/>
              </w:rPr>
              <w:t>especially – особенно</w:t>
            </w:r>
          </w:p>
          <w:p w14:paraId="62213C35" w14:textId="77777777" w:rsidR="00AC4F7A" w:rsidRPr="00403DC0" w:rsidRDefault="00AC4F7A" w:rsidP="00AC4F7A">
            <w:pPr>
              <w:numPr>
                <w:ilvl w:val="0"/>
                <w:numId w:val="20"/>
              </w:numPr>
              <w:shd w:val="clear" w:color="auto" w:fill="FFFFFF"/>
              <w:spacing w:after="0" w:line="360" w:lineRule="auto"/>
              <w:ind w:left="714" w:hanging="357"/>
              <w:textAlignment w:val="baseline"/>
              <w:rPr>
                <w:rFonts w:ascii="Times New Roman" w:eastAsia="Times New Roman" w:hAnsi="Times New Roman" w:cs="Times New Roman"/>
                <w:sz w:val="28"/>
                <w:szCs w:val="28"/>
                <w:lang w:eastAsia="ru-RU"/>
              </w:rPr>
            </w:pPr>
            <w:r w:rsidRPr="00403DC0">
              <w:rPr>
                <w:rFonts w:ascii="Times New Roman" w:eastAsia="Times New Roman" w:hAnsi="Times New Roman" w:cs="Times New Roman"/>
                <w:sz w:val="28"/>
                <w:szCs w:val="28"/>
                <w:lang w:eastAsia="ru-RU"/>
              </w:rPr>
              <w:t>veil – завеса</w:t>
            </w:r>
          </w:p>
          <w:p w14:paraId="300F9F69" w14:textId="77777777" w:rsidR="00AC4F7A" w:rsidRPr="00403DC0" w:rsidRDefault="00AC4F7A" w:rsidP="00AC4F7A">
            <w:pPr>
              <w:numPr>
                <w:ilvl w:val="0"/>
                <w:numId w:val="20"/>
              </w:numPr>
              <w:shd w:val="clear" w:color="auto" w:fill="FFFFFF"/>
              <w:spacing w:after="0" w:line="360" w:lineRule="auto"/>
              <w:ind w:left="714" w:hanging="357"/>
              <w:textAlignment w:val="baseline"/>
              <w:rPr>
                <w:rFonts w:ascii="Times New Roman" w:eastAsia="Times New Roman" w:hAnsi="Times New Roman" w:cs="Times New Roman"/>
                <w:sz w:val="28"/>
                <w:szCs w:val="28"/>
                <w:lang w:eastAsia="ru-RU"/>
              </w:rPr>
            </w:pPr>
            <w:r w:rsidRPr="00403DC0">
              <w:rPr>
                <w:rFonts w:ascii="Times New Roman" w:eastAsia="Times New Roman" w:hAnsi="Times New Roman" w:cs="Times New Roman"/>
                <w:sz w:val="28"/>
                <w:szCs w:val="28"/>
                <w:lang w:eastAsia="ru-RU"/>
              </w:rPr>
              <w:t>attribute – атрибут</w:t>
            </w:r>
          </w:p>
          <w:p w14:paraId="62635709" w14:textId="77777777" w:rsidR="00AC4F7A" w:rsidRPr="00403DC0" w:rsidRDefault="00AC4F7A" w:rsidP="00AC4F7A">
            <w:pPr>
              <w:numPr>
                <w:ilvl w:val="0"/>
                <w:numId w:val="20"/>
              </w:numPr>
              <w:shd w:val="clear" w:color="auto" w:fill="FFFFFF"/>
              <w:spacing w:after="0" w:line="360" w:lineRule="auto"/>
              <w:ind w:left="714" w:hanging="357"/>
              <w:textAlignment w:val="baseline"/>
              <w:rPr>
                <w:rFonts w:ascii="Times New Roman" w:eastAsia="Times New Roman" w:hAnsi="Times New Roman" w:cs="Times New Roman"/>
                <w:sz w:val="28"/>
                <w:szCs w:val="28"/>
                <w:lang w:eastAsia="ru-RU"/>
              </w:rPr>
            </w:pPr>
            <w:r w:rsidRPr="00403DC0">
              <w:rPr>
                <w:rFonts w:ascii="Times New Roman" w:eastAsia="Times New Roman" w:hAnsi="Times New Roman" w:cs="Times New Roman"/>
                <w:sz w:val="28"/>
                <w:szCs w:val="28"/>
                <w:lang w:eastAsia="ru-RU"/>
              </w:rPr>
              <w:t>hollow out – выскоблить изнутри</w:t>
            </w:r>
          </w:p>
          <w:p w14:paraId="180ED095" w14:textId="77777777" w:rsidR="00AC4F7A" w:rsidRPr="00403DC0" w:rsidRDefault="00AC4F7A" w:rsidP="00AC4F7A">
            <w:pPr>
              <w:numPr>
                <w:ilvl w:val="0"/>
                <w:numId w:val="20"/>
              </w:numPr>
              <w:shd w:val="clear" w:color="auto" w:fill="FFFFFF"/>
              <w:spacing w:after="0" w:line="360" w:lineRule="auto"/>
              <w:ind w:left="714" w:hanging="357"/>
              <w:textAlignment w:val="baseline"/>
              <w:rPr>
                <w:rFonts w:ascii="Times New Roman" w:eastAsia="Times New Roman" w:hAnsi="Times New Roman" w:cs="Times New Roman"/>
                <w:sz w:val="28"/>
                <w:szCs w:val="28"/>
                <w:lang w:eastAsia="ru-RU"/>
              </w:rPr>
            </w:pPr>
            <w:r w:rsidRPr="00403DC0">
              <w:rPr>
                <w:rFonts w:ascii="Times New Roman" w:eastAsia="Times New Roman" w:hAnsi="Times New Roman" w:cs="Times New Roman"/>
                <w:sz w:val="28"/>
                <w:szCs w:val="28"/>
                <w:lang w:eastAsia="ru-RU"/>
              </w:rPr>
              <w:t>fancy costumes — маскарадные костюмы</w:t>
            </w:r>
          </w:p>
          <w:p w14:paraId="0B64B594" w14:textId="77777777" w:rsidR="00AC4F7A" w:rsidRPr="00403DC0" w:rsidRDefault="00AC4F7A" w:rsidP="00AC4F7A">
            <w:pPr>
              <w:numPr>
                <w:ilvl w:val="0"/>
                <w:numId w:val="20"/>
              </w:numPr>
              <w:shd w:val="clear" w:color="auto" w:fill="FFFFFF"/>
              <w:spacing w:after="0" w:line="360" w:lineRule="auto"/>
              <w:ind w:left="714" w:hanging="357"/>
              <w:textAlignment w:val="baseline"/>
              <w:rPr>
                <w:rFonts w:ascii="Times New Roman" w:eastAsia="Times New Roman" w:hAnsi="Times New Roman" w:cs="Times New Roman"/>
                <w:sz w:val="28"/>
                <w:szCs w:val="28"/>
                <w:lang w:val="en-US" w:eastAsia="ru-RU"/>
              </w:rPr>
            </w:pPr>
            <w:r w:rsidRPr="00EF48B7">
              <w:rPr>
                <w:rFonts w:ascii="Times New Roman" w:eastAsia="Times New Roman" w:hAnsi="Times New Roman" w:cs="Times New Roman"/>
                <w:sz w:val="28"/>
                <w:szCs w:val="28"/>
                <w:lang w:val="en-US" w:eastAsia="ru-RU"/>
              </w:rPr>
              <w:t xml:space="preserve"> </w:t>
            </w:r>
            <w:r w:rsidRPr="00403DC0">
              <w:rPr>
                <w:rFonts w:ascii="Times New Roman" w:eastAsia="Times New Roman" w:hAnsi="Times New Roman" w:cs="Times New Roman"/>
                <w:sz w:val="28"/>
                <w:szCs w:val="28"/>
                <w:lang w:val="en-US" w:eastAsia="ru-RU"/>
              </w:rPr>
              <w:t xml:space="preserve">It is cut up to — </w:t>
            </w:r>
            <w:r w:rsidRPr="00403DC0">
              <w:rPr>
                <w:rFonts w:ascii="Times New Roman" w:eastAsia="Times New Roman" w:hAnsi="Times New Roman" w:cs="Times New Roman"/>
                <w:sz w:val="28"/>
                <w:szCs w:val="28"/>
                <w:lang w:eastAsia="ru-RU"/>
              </w:rPr>
              <w:t>Ее</w:t>
            </w:r>
            <w:r w:rsidRPr="00403DC0">
              <w:rPr>
                <w:rFonts w:ascii="Times New Roman" w:eastAsia="Times New Roman" w:hAnsi="Times New Roman" w:cs="Times New Roman"/>
                <w:sz w:val="28"/>
                <w:szCs w:val="28"/>
                <w:lang w:val="en-US" w:eastAsia="ru-RU"/>
              </w:rPr>
              <w:t xml:space="preserve"> (</w:t>
            </w:r>
            <w:r w:rsidRPr="00403DC0">
              <w:rPr>
                <w:rFonts w:ascii="Times New Roman" w:eastAsia="Times New Roman" w:hAnsi="Times New Roman" w:cs="Times New Roman"/>
                <w:sz w:val="28"/>
                <w:szCs w:val="28"/>
                <w:lang w:eastAsia="ru-RU"/>
              </w:rPr>
              <w:t>тыкву</w:t>
            </w:r>
            <w:r w:rsidRPr="00403DC0">
              <w:rPr>
                <w:rFonts w:ascii="Times New Roman" w:eastAsia="Times New Roman" w:hAnsi="Times New Roman" w:cs="Times New Roman"/>
                <w:sz w:val="28"/>
                <w:szCs w:val="28"/>
                <w:lang w:val="en-US" w:eastAsia="ru-RU"/>
              </w:rPr>
              <w:t xml:space="preserve">) </w:t>
            </w:r>
            <w:r w:rsidRPr="00403DC0">
              <w:rPr>
                <w:rFonts w:ascii="Times New Roman" w:eastAsia="Times New Roman" w:hAnsi="Times New Roman" w:cs="Times New Roman"/>
                <w:sz w:val="28"/>
                <w:szCs w:val="28"/>
                <w:lang w:eastAsia="ru-RU"/>
              </w:rPr>
              <w:t>вырезают</w:t>
            </w:r>
            <w:r w:rsidRPr="00403DC0">
              <w:rPr>
                <w:rFonts w:ascii="Times New Roman" w:eastAsia="Times New Roman" w:hAnsi="Times New Roman" w:cs="Times New Roman"/>
                <w:sz w:val="28"/>
                <w:szCs w:val="28"/>
                <w:lang w:val="en-US" w:eastAsia="ru-RU"/>
              </w:rPr>
              <w:t xml:space="preserve">, </w:t>
            </w:r>
            <w:r w:rsidRPr="00403DC0">
              <w:rPr>
                <w:rFonts w:ascii="Times New Roman" w:eastAsia="Times New Roman" w:hAnsi="Times New Roman" w:cs="Times New Roman"/>
                <w:sz w:val="28"/>
                <w:szCs w:val="28"/>
                <w:lang w:eastAsia="ru-RU"/>
              </w:rPr>
              <w:t>чтобы</w:t>
            </w:r>
            <w:r w:rsidRPr="00403DC0">
              <w:rPr>
                <w:rFonts w:ascii="Times New Roman" w:eastAsia="Times New Roman" w:hAnsi="Times New Roman" w:cs="Times New Roman"/>
                <w:sz w:val="28"/>
                <w:szCs w:val="28"/>
                <w:lang w:val="en-US" w:eastAsia="ru-RU"/>
              </w:rPr>
              <w:t>…</w:t>
            </w:r>
          </w:p>
          <w:p w14:paraId="3196B340" w14:textId="77777777" w:rsidR="00AC4F7A" w:rsidRPr="00403DC0" w:rsidRDefault="00AC4F7A" w:rsidP="00AC4F7A">
            <w:pPr>
              <w:pStyle w:val="a4"/>
              <w:spacing w:after="0" w:line="360" w:lineRule="auto"/>
              <w:ind w:left="1069"/>
              <w:rPr>
                <w:rFonts w:ascii="Times New Roman" w:eastAsia="Times New Roman" w:hAnsi="Times New Roman" w:cs="Times New Roman"/>
                <w:b/>
                <w:bCs/>
                <w:color w:val="111111"/>
                <w:sz w:val="28"/>
                <w:szCs w:val="28"/>
                <w:lang w:val="en-US" w:eastAsia="ru-RU"/>
              </w:rPr>
            </w:pPr>
            <w:r w:rsidRPr="00403DC0">
              <w:rPr>
                <w:rFonts w:ascii="Times New Roman" w:eastAsia="Times New Roman" w:hAnsi="Times New Roman" w:cs="Times New Roman"/>
                <w:b/>
                <w:bCs/>
                <w:color w:val="111111"/>
                <w:sz w:val="28"/>
                <w:szCs w:val="28"/>
                <w:lang w:val="en-US" w:eastAsia="ru-RU"/>
              </w:rPr>
              <w:t>Questions:</w:t>
            </w:r>
          </w:p>
          <w:p w14:paraId="7D6778D6" w14:textId="77777777" w:rsidR="00AC4F7A" w:rsidRPr="00403DC0" w:rsidRDefault="00AC4F7A" w:rsidP="00AC4F7A">
            <w:pPr>
              <w:pStyle w:val="a4"/>
              <w:numPr>
                <w:ilvl w:val="0"/>
                <w:numId w:val="19"/>
              </w:numPr>
              <w:spacing w:after="0" w:line="360" w:lineRule="auto"/>
              <w:rPr>
                <w:rFonts w:ascii="Times New Roman" w:eastAsia="Times New Roman" w:hAnsi="Times New Roman" w:cs="Times New Roman"/>
                <w:color w:val="111111"/>
                <w:sz w:val="28"/>
                <w:szCs w:val="28"/>
                <w:lang w:val="en-US" w:eastAsia="ru-RU"/>
              </w:rPr>
            </w:pPr>
            <w:r w:rsidRPr="00403DC0">
              <w:rPr>
                <w:rFonts w:ascii="Times New Roman" w:eastAsia="Times New Roman" w:hAnsi="Times New Roman" w:cs="Times New Roman"/>
                <w:color w:val="111111"/>
                <w:sz w:val="28"/>
                <w:szCs w:val="28"/>
                <w:lang w:val="en-US" w:eastAsia="ru-RU"/>
              </w:rPr>
              <w:t>When the Halloween celebrates?</w:t>
            </w:r>
          </w:p>
          <w:p w14:paraId="05939ABD" w14:textId="77777777" w:rsidR="00AC4F7A" w:rsidRPr="00403DC0" w:rsidRDefault="00AC4F7A" w:rsidP="00AC4F7A">
            <w:pPr>
              <w:pStyle w:val="a4"/>
              <w:numPr>
                <w:ilvl w:val="0"/>
                <w:numId w:val="19"/>
              </w:numPr>
              <w:spacing w:after="0" w:line="360" w:lineRule="auto"/>
              <w:rPr>
                <w:rFonts w:ascii="Times New Roman" w:eastAsia="Times New Roman" w:hAnsi="Times New Roman" w:cs="Times New Roman"/>
                <w:color w:val="111111"/>
                <w:sz w:val="28"/>
                <w:szCs w:val="28"/>
                <w:lang w:val="en-US" w:eastAsia="ru-RU"/>
              </w:rPr>
            </w:pPr>
            <w:r w:rsidRPr="00403DC0">
              <w:rPr>
                <w:rFonts w:ascii="Times New Roman" w:eastAsia="Times New Roman" w:hAnsi="Times New Roman" w:cs="Times New Roman"/>
                <w:color w:val="111111"/>
                <w:sz w:val="28"/>
                <w:szCs w:val="28"/>
                <w:lang w:val="en-US" w:eastAsia="ru-RU"/>
              </w:rPr>
              <w:t>Where the fest it the most popular?</w:t>
            </w:r>
          </w:p>
          <w:p w14:paraId="0AA3F4D8" w14:textId="77777777" w:rsidR="00AC4F7A" w:rsidRPr="00403DC0" w:rsidRDefault="00AC4F7A" w:rsidP="00AC4F7A">
            <w:pPr>
              <w:pStyle w:val="a4"/>
              <w:numPr>
                <w:ilvl w:val="0"/>
                <w:numId w:val="19"/>
              </w:numPr>
              <w:spacing w:after="0" w:line="360" w:lineRule="auto"/>
              <w:rPr>
                <w:rFonts w:ascii="Times New Roman" w:eastAsia="Times New Roman" w:hAnsi="Times New Roman" w:cs="Times New Roman"/>
                <w:color w:val="111111"/>
                <w:sz w:val="28"/>
                <w:szCs w:val="28"/>
                <w:lang w:val="en-US" w:eastAsia="ru-RU"/>
              </w:rPr>
            </w:pPr>
            <w:r w:rsidRPr="00403DC0">
              <w:rPr>
                <w:rFonts w:ascii="Times New Roman" w:eastAsia="Times New Roman" w:hAnsi="Times New Roman" w:cs="Times New Roman"/>
                <w:color w:val="111111"/>
                <w:sz w:val="28"/>
                <w:szCs w:val="28"/>
                <w:lang w:val="en-US" w:eastAsia="ru-RU"/>
              </w:rPr>
              <w:t>What children say when he comes to people an Halloween?</w:t>
            </w:r>
          </w:p>
          <w:p w14:paraId="117739B0" w14:textId="18C4B3AB" w:rsidR="00AC4F7A" w:rsidRPr="00AC4F7A" w:rsidRDefault="00AC4F7A" w:rsidP="00AC4F7A">
            <w:pPr>
              <w:pStyle w:val="a4"/>
              <w:numPr>
                <w:ilvl w:val="0"/>
                <w:numId w:val="19"/>
              </w:numPr>
              <w:spacing w:after="0" w:line="360" w:lineRule="auto"/>
              <w:rPr>
                <w:rFonts w:ascii="Times New Roman" w:hAnsi="Times New Roman" w:cs="Times New Roman"/>
                <w:sz w:val="28"/>
                <w:szCs w:val="28"/>
                <w:lang w:val="en-US"/>
              </w:rPr>
            </w:pPr>
            <w:r w:rsidRPr="00403DC0">
              <w:rPr>
                <w:rFonts w:ascii="Times New Roman" w:eastAsia="Times New Roman" w:hAnsi="Times New Roman" w:cs="Times New Roman"/>
                <w:color w:val="111111"/>
                <w:sz w:val="28"/>
                <w:szCs w:val="28"/>
                <w:lang w:val="en-US" w:eastAsia="ru-RU"/>
              </w:rPr>
              <w:t>What is the main attribute of Halloween? Describe that.</w:t>
            </w:r>
          </w:p>
        </w:tc>
      </w:tr>
    </w:tbl>
    <w:p w14:paraId="04E9DE62" w14:textId="42859817" w:rsidR="00403DC0" w:rsidRPr="00AC4F7A" w:rsidRDefault="00403DC0" w:rsidP="00AC4F7A">
      <w:pPr>
        <w:spacing w:after="0" w:line="360" w:lineRule="auto"/>
        <w:rPr>
          <w:rFonts w:ascii="Times New Roman" w:eastAsia="Times New Roman" w:hAnsi="Times New Roman" w:cs="Times New Roman"/>
          <w:color w:val="111111"/>
          <w:sz w:val="28"/>
          <w:szCs w:val="28"/>
          <w:lang w:val="en-US" w:eastAsia="ru-RU"/>
        </w:rPr>
      </w:pPr>
      <w:r w:rsidRPr="00AC4F7A">
        <w:rPr>
          <w:rFonts w:ascii="Times New Roman" w:eastAsia="Times New Roman" w:hAnsi="Times New Roman" w:cs="Times New Roman"/>
          <w:color w:val="111111"/>
          <w:sz w:val="28"/>
          <w:szCs w:val="28"/>
          <w:lang w:val="en-US" w:eastAsia="ru-RU"/>
        </w:rPr>
        <w:lastRenderedPageBreak/>
        <w:t xml:space="preserve"> </w:t>
      </w:r>
    </w:p>
    <w:p w14:paraId="2CBE247B" w14:textId="77777777" w:rsidR="00403DC0" w:rsidRPr="00AC4F7A" w:rsidRDefault="00403DC0" w:rsidP="00403DC0">
      <w:pPr>
        <w:pStyle w:val="a4"/>
        <w:spacing w:after="0" w:line="360" w:lineRule="auto"/>
        <w:ind w:left="1069"/>
        <w:rPr>
          <w:rFonts w:ascii="Times New Roman" w:hAnsi="Times New Roman" w:cs="Times New Roman"/>
          <w:b/>
          <w:bCs/>
          <w:sz w:val="28"/>
          <w:szCs w:val="28"/>
          <w:lang w:val="en-US"/>
        </w:rPr>
      </w:pPr>
    </w:p>
    <w:p w14:paraId="75991CF1" w14:textId="77777777" w:rsidR="00403DC0" w:rsidRPr="00AC4F7A" w:rsidRDefault="00403DC0">
      <w:pPr>
        <w:spacing w:after="160" w:line="259" w:lineRule="auto"/>
        <w:rPr>
          <w:rFonts w:ascii="Times New Roman" w:hAnsi="Times New Roman" w:cs="Times New Roman"/>
          <w:b/>
          <w:bCs/>
          <w:sz w:val="28"/>
          <w:szCs w:val="28"/>
          <w:lang w:val="en-US"/>
        </w:rPr>
      </w:pPr>
      <w:r w:rsidRPr="00AC4F7A">
        <w:rPr>
          <w:rFonts w:ascii="Times New Roman" w:hAnsi="Times New Roman" w:cs="Times New Roman"/>
          <w:b/>
          <w:bCs/>
          <w:sz w:val="28"/>
          <w:szCs w:val="28"/>
          <w:lang w:val="en-US"/>
        </w:rPr>
        <w:br w:type="page"/>
      </w:r>
    </w:p>
    <w:p w14:paraId="2E52082A" w14:textId="41ABC45E" w:rsidR="00121557" w:rsidRPr="00403DC0" w:rsidRDefault="00121557" w:rsidP="000F6579">
      <w:pPr>
        <w:pStyle w:val="a4"/>
        <w:numPr>
          <w:ilvl w:val="0"/>
          <w:numId w:val="17"/>
        </w:numPr>
        <w:spacing w:after="0" w:line="360" w:lineRule="auto"/>
        <w:rPr>
          <w:rFonts w:ascii="Times New Roman" w:hAnsi="Times New Roman" w:cs="Times New Roman"/>
          <w:b/>
          <w:bCs/>
          <w:sz w:val="28"/>
          <w:szCs w:val="28"/>
        </w:rPr>
      </w:pPr>
      <w:r w:rsidRPr="00403DC0">
        <w:rPr>
          <w:rFonts w:ascii="Times New Roman" w:hAnsi="Times New Roman" w:cs="Times New Roman"/>
          <w:b/>
          <w:bCs/>
          <w:sz w:val="28"/>
          <w:szCs w:val="28"/>
        </w:rPr>
        <w:lastRenderedPageBreak/>
        <w:t>Рефлексия по теме урока:</w:t>
      </w:r>
    </w:p>
    <w:p w14:paraId="278B4E1D" w14:textId="084F7E86" w:rsidR="008F452D" w:rsidRPr="00403DC0" w:rsidRDefault="00121557" w:rsidP="00486F7C">
      <w:pPr>
        <w:pStyle w:val="a4"/>
        <w:spacing w:after="0" w:line="360" w:lineRule="auto"/>
        <w:ind w:left="1069"/>
        <w:rPr>
          <w:rFonts w:ascii="Times New Roman" w:hAnsi="Times New Roman" w:cs="Times New Roman"/>
          <w:sz w:val="28"/>
          <w:szCs w:val="28"/>
        </w:rPr>
      </w:pPr>
      <w:r w:rsidRPr="00403DC0">
        <w:rPr>
          <w:rFonts w:ascii="Times New Roman" w:hAnsi="Times New Roman" w:cs="Times New Roman"/>
          <w:sz w:val="28"/>
          <w:szCs w:val="28"/>
        </w:rPr>
        <w:t>Самооценка по теме урока: насколько дети усвоили данную тему.</w:t>
      </w:r>
    </w:p>
    <w:tbl>
      <w:tblPr>
        <w:tblStyle w:val="a5"/>
        <w:tblW w:w="0" w:type="auto"/>
        <w:tblInd w:w="1069" w:type="dxa"/>
        <w:tblLook w:val="04A0" w:firstRow="1" w:lastRow="0" w:firstColumn="1" w:lastColumn="0" w:noHBand="0" w:noVBand="1"/>
      </w:tblPr>
      <w:tblGrid>
        <w:gridCol w:w="12676"/>
        <w:gridCol w:w="815"/>
      </w:tblGrid>
      <w:tr w:rsidR="00121557" w:rsidRPr="00403DC0" w14:paraId="79D47F39" w14:textId="77777777" w:rsidTr="008E57EF">
        <w:tc>
          <w:tcPr>
            <w:tcW w:w="12676" w:type="dxa"/>
          </w:tcPr>
          <w:p w14:paraId="095E49A6" w14:textId="7FC8F2A3" w:rsidR="00121557" w:rsidRPr="00403DC0" w:rsidRDefault="00121557" w:rsidP="00121557">
            <w:pPr>
              <w:pStyle w:val="a4"/>
              <w:numPr>
                <w:ilvl w:val="0"/>
                <w:numId w:val="18"/>
              </w:numPr>
              <w:spacing w:after="0" w:line="360" w:lineRule="auto"/>
              <w:rPr>
                <w:rFonts w:ascii="Times New Roman" w:hAnsi="Times New Roman" w:cs="Times New Roman"/>
                <w:sz w:val="28"/>
                <w:szCs w:val="28"/>
                <w:lang w:val="en-US"/>
              </w:rPr>
            </w:pPr>
            <w:r w:rsidRPr="00403DC0">
              <w:rPr>
                <w:rFonts w:ascii="Times New Roman" w:hAnsi="Times New Roman" w:cs="Times New Roman"/>
                <w:sz w:val="28"/>
                <w:szCs w:val="28"/>
                <w:lang w:val="en-US"/>
              </w:rPr>
              <w:t>I can speak and discuss about Halloween, I know a lot about traditions of this fest</w:t>
            </w:r>
            <w:r w:rsidR="008E57EF" w:rsidRPr="00403DC0">
              <w:rPr>
                <w:rFonts w:ascii="Times New Roman" w:hAnsi="Times New Roman" w:cs="Times New Roman"/>
                <w:sz w:val="28"/>
                <w:szCs w:val="28"/>
                <w:lang w:val="en-US"/>
              </w:rPr>
              <w:t xml:space="preserve"> in others countries</w:t>
            </w:r>
            <w:r w:rsidRPr="00403DC0">
              <w:rPr>
                <w:rFonts w:ascii="Times New Roman" w:hAnsi="Times New Roman" w:cs="Times New Roman"/>
                <w:sz w:val="28"/>
                <w:szCs w:val="28"/>
                <w:lang w:val="en-US"/>
              </w:rPr>
              <w:t>;</w:t>
            </w:r>
          </w:p>
        </w:tc>
        <w:tc>
          <w:tcPr>
            <w:tcW w:w="815" w:type="dxa"/>
          </w:tcPr>
          <w:p w14:paraId="013C1A95" w14:textId="1771E431" w:rsidR="00121557" w:rsidRPr="00403DC0" w:rsidRDefault="008E57EF" w:rsidP="00486F7C">
            <w:pPr>
              <w:pStyle w:val="a4"/>
              <w:spacing w:after="0" w:line="360" w:lineRule="auto"/>
              <w:ind w:left="0"/>
              <w:rPr>
                <w:rFonts w:ascii="Times New Roman" w:hAnsi="Times New Roman" w:cs="Times New Roman"/>
                <w:sz w:val="28"/>
                <w:szCs w:val="28"/>
                <w:lang w:val="en-US"/>
              </w:rPr>
            </w:pPr>
            <w:r w:rsidRPr="00403DC0">
              <w:rPr>
                <w:rFonts w:ascii="Times New Roman" w:hAnsi="Times New Roman" w:cs="Times New Roman"/>
                <w:sz w:val="28"/>
                <w:szCs w:val="28"/>
                <w:lang w:val="en-US"/>
              </w:rPr>
              <w:t>5</w:t>
            </w:r>
          </w:p>
        </w:tc>
      </w:tr>
      <w:tr w:rsidR="00121557" w:rsidRPr="00403DC0" w14:paraId="2E2EBECA" w14:textId="77777777" w:rsidTr="008E57EF">
        <w:tc>
          <w:tcPr>
            <w:tcW w:w="12676" w:type="dxa"/>
          </w:tcPr>
          <w:p w14:paraId="68219748" w14:textId="14CDC8EE" w:rsidR="00121557" w:rsidRPr="00403DC0" w:rsidRDefault="00121557" w:rsidP="00121557">
            <w:pPr>
              <w:pStyle w:val="a4"/>
              <w:numPr>
                <w:ilvl w:val="0"/>
                <w:numId w:val="18"/>
              </w:numPr>
              <w:spacing w:after="0" w:line="360" w:lineRule="auto"/>
              <w:rPr>
                <w:rFonts w:ascii="Times New Roman" w:hAnsi="Times New Roman" w:cs="Times New Roman"/>
                <w:sz w:val="28"/>
                <w:szCs w:val="28"/>
                <w:lang w:val="en-US"/>
              </w:rPr>
            </w:pPr>
            <w:r w:rsidRPr="00403DC0">
              <w:rPr>
                <w:rFonts w:ascii="Times New Roman" w:hAnsi="Times New Roman" w:cs="Times New Roman"/>
                <w:sz w:val="28"/>
                <w:szCs w:val="28"/>
                <w:lang w:val="en-US"/>
              </w:rPr>
              <w:t>I know more about Halloween but I</w:t>
            </w:r>
            <w:r w:rsidR="008E57EF" w:rsidRPr="00403DC0">
              <w:rPr>
                <w:rFonts w:ascii="Times New Roman" w:hAnsi="Times New Roman" w:cs="Times New Roman"/>
                <w:sz w:val="28"/>
                <w:szCs w:val="28"/>
                <w:lang w:val="en-US"/>
              </w:rPr>
              <w:t xml:space="preserve"> still</w:t>
            </w:r>
            <w:r w:rsidRPr="00403DC0">
              <w:rPr>
                <w:rFonts w:ascii="Times New Roman" w:hAnsi="Times New Roman" w:cs="Times New Roman"/>
                <w:sz w:val="28"/>
                <w:szCs w:val="28"/>
                <w:lang w:val="en-US"/>
              </w:rPr>
              <w:t xml:space="preserve"> can’t discuss about it</w:t>
            </w:r>
            <w:r w:rsidR="008E57EF" w:rsidRPr="00403DC0">
              <w:rPr>
                <w:rFonts w:ascii="Times New Roman" w:hAnsi="Times New Roman" w:cs="Times New Roman"/>
                <w:sz w:val="28"/>
                <w:szCs w:val="28"/>
                <w:lang w:val="en-US"/>
              </w:rPr>
              <w:t>;</w:t>
            </w:r>
          </w:p>
        </w:tc>
        <w:tc>
          <w:tcPr>
            <w:tcW w:w="815" w:type="dxa"/>
          </w:tcPr>
          <w:p w14:paraId="6BB587FC" w14:textId="074BF828" w:rsidR="00121557" w:rsidRPr="00403DC0" w:rsidRDefault="008E57EF" w:rsidP="00486F7C">
            <w:pPr>
              <w:pStyle w:val="a4"/>
              <w:spacing w:after="0" w:line="360" w:lineRule="auto"/>
              <w:ind w:left="0"/>
              <w:rPr>
                <w:rFonts w:ascii="Times New Roman" w:hAnsi="Times New Roman" w:cs="Times New Roman"/>
                <w:sz w:val="28"/>
                <w:szCs w:val="28"/>
                <w:lang w:val="en-US"/>
              </w:rPr>
            </w:pPr>
            <w:r w:rsidRPr="00403DC0">
              <w:rPr>
                <w:rFonts w:ascii="Times New Roman" w:hAnsi="Times New Roman" w:cs="Times New Roman"/>
                <w:sz w:val="28"/>
                <w:szCs w:val="28"/>
                <w:lang w:val="en-US"/>
              </w:rPr>
              <w:t>4</w:t>
            </w:r>
          </w:p>
        </w:tc>
      </w:tr>
      <w:tr w:rsidR="00121557" w:rsidRPr="00403DC0" w14:paraId="54EB5DF1" w14:textId="77777777" w:rsidTr="008E57EF">
        <w:tc>
          <w:tcPr>
            <w:tcW w:w="12676" w:type="dxa"/>
          </w:tcPr>
          <w:p w14:paraId="525A291E" w14:textId="7F62919A" w:rsidR="00121557" w:rsidRPr="00403DC0" w:rsidRDefault="00121557" w:rsidP="00121557">
            <w:pPr>
              <w:pStyle w:val="a4"/>
              <w:numPr>
                <w:ilvl w:val="0"/>
                <w:numId w:val="18"/>
              </w:numPr>
              <w:spacing w:after="0" w:line="360" w:lineRule="auto"/>
              <w:rPr>
                <w:rFonts w:ascii="Times New Roman" w:hAnsi="Times New Roman" w:cs="Times New Roman"/>
                <w:sz w:val="28"/>
                <w:szCs w:val="28"/>
                <w:lang w:val="en-US"/>
              </w:rPr>
            </w:pPr>
            <w:r w:rsidRPr="00403DC0">
              <w:rPr>
                <w:rFonts w:ascii="Times New Roman" w:hAnsi="Times New Roman" w:cs="Times New Roman"/>
                <w:sz w:val="28"/>
                <w:szCs w:val="28"/>
                <w:lang w:val="en-US"/>
              </w:rPr>
              <w:t>I remember just few words from this topic;</w:t>
            </w:r>
          </w:p>
        </w:tc>
        <w:tc>
          <w:tcPr>
            <w:tcW w:w="815" w:type="dxa"/>
          </w:tcPr>
          <w:p w14:paraId="67E846A7" w14:textId="087BCD88" w:rsidR="00121557" w:rsidRPr="00403DC0" w:rsidRDefault="008E57EF" w:rsidP="00486F7C">
            <w:pPr>
              <w:pStyle w:val="a4"/>
              <w:spacing w:after="0" w:line="360" w:lineRule="auto"/>
              <w:ind w:left="0"/>
              <w:rPr>
                <w:rFonts w:ascii="Times New Roman" w:hAnsi="Times New Roman" w:cs="Times New Roman"/>
                <w:sz w:val="28"/>
                <w:szCs w:val="28"/>
                <w:lang w:val="en-US"/>
              </w:rPr>
            </w:pPr>
            <w:r w:rsidRPr="00403DC0">
              <w:rPr>
                <w:rFonts w:ascii="Times New Roman" w:hAnsi="Times New Roman" w:cs="Times New Roman"/>
                <w:sz w:val="28"/>
                <w:szCs w:val="28"/>
                <w:lang w:val="en-US"/>
              </w:rPr>
              <w:t>3</w:t>
            </w:r>
          </w:p>
        </w:tc>
      </w:tr>
      <w:tr w:rsidR="008E57EF" w:rsidRPr="00855FDF" w14:paraId="06A01134" w14:textId="77777777" w:rsidTr="008E57EF">
        <w:tc>
          <w:tcPr>
            <w:tcW w:w="12676" w:type="dxa"/>
          </w:tcPr>
          <w:p w14:paraId="0554DFC8" w14:textId="09241D76" w:rsidR="008E57EF" w:rsidRPr="00403DC0" w:rsidRDefault="008E57EF" w:rsidP="008E57EF">
            <w:pPr>
              <w:spacing w:after="0" w:line="360" w:lineRule="auto"/>
              <w:rPr>
                <w:rFonts w:ascii="Times New Roman" w:hAnsi="Times New Roman" w:cs="Times New Roman"/>
                <w:sz w:val="28"/>
                <w:szCs w:val="28"/>
                <w:lang w:val="en-US"/>
              </w:rPr>
            </w:pPr>
            <w:r w:rsidRPr="00403DC0">
              <w:rPr>
                <w:rFonts w:ascii="Times New Roman" w:hAnsi="Times New Roman" w:cs="Times New Roman"/>
                <w:sz w:val="28"/>
                <w:szCs w:val="28"/>
                <w:lang w:val="en-US"/>
              </w:rPr>
              <w:t>My real mark of this lesson</w:t>
            </w:r>
          </w:p>
        </w:tc>
        <w:tc>
          <w:tcPr>
            <w:tcW w:w="815" w:type="dxa"/>
          </w:tcPr>
          <w:p w14:paraId="2419A372" w14:textId="77777777" w:rsidR="008E57EF" w:rsidRPr="00403DC0" w:rsidRDefault="008E57EF" w:rsidP="00486F7C">
            <w:pPr>
              <w:pStyle w:val="a4"/>
              <w:spacing w:after="0" w:line="360" w:lineRule="auto"/>
              <w:ind w:left="0"/>
              <w:rPr>
                <w:rFonts w:ascii="Times New Roman" w:hAnsi="Times New Roman" w:cs="Times New Roman"/>
                <w:sz w:val="28"/>
                <w:szCs w:val="28"/>
                <w:lang w:val="en-US"/>
              </w:rPr>
            </w:pPr>
          </w:p>
        </w:tc>
      </w:tr>
    </w:tbl>
    <w:p w14:paraId="6CB584F0" w14:textId="77777777" w:rsidR="00121557" w:rsidRPr="00403DC0" w:rsidRDefault="00121557" w:rsidP="00486F7C">
      <w:pPr>
        <w:pStyle w:val="a4"/>
        <w:spacing w:after="0" w:line="360" w:lineRule="auto"/>
        <w:ind w:left="1069"/>
        <w:rPr>
          <w:rFonts w:ascii="Times New Roman" w:hAnsi="Times New Roman" w:cs="Times New Roman"/>
          <w:sz w:val="28"/>
          <w:szCs w:val="28"/>
          <w:lang w:val="en-US"/>
        </w:rPr>
      </w:pPr>
    </w:p>
    <w:p w14:paraId="74923DCC" w14:textId="2959BD30" w:rsidR="008F452D" w:rsidRPr="00403DC0" w:rsidRDefault="008F452D" w:rsidP="00486F7C">
      <w:pPr>
        <w:pStyle w:val="a4"/>
        <w:spacing w:after="0" w:line="360" w:lineRule="auto"/>
        <w:ind w:left="1069"/>
        <w:rPr>
          <w:rFonts w:ascii="Times New Roman" w:hAnsi="Times New Roman" w:cs="Times New Roman"/>
          <w:sz w:val="28"/>
          <w:szCs w:val="28"/>
          <w:lang w:val="en-US"/>
        </w:rPr>
      </w:pPr>
    </w:p>
    <w:p w14:paraId="72BB9A80" w14:textId="2E51A1C3" w:rsidR="008F452D" w:rsidRPr="00403DC0" w:rsidRDefault="008E57EF" w:rsidP="008E57EF">
      <w:pPr>
        <w:pStyle w:val="a4"/>
        <w:numPr>
          <w:ilvl w:val="0"/>
          <w:numId w:val="17"/>
        </w:numPr>
        <w:spacing w:after="0" w:line="360" w:lineRule="auto"/>
        <w:rPr>
          <w:rFonts w:ascii="Times New Roman" w:hAnsi="Times New Roman" w:cs="Times New Roman"/>
          <w:b/>
          <w:bCs/>
          <w:sz w:val="28"/>
          <w:szCs w:val="28"/>
        </w:rPr>
      </w:pPr>
      <w:r w:rsidRPr="00403DC0">
        <w:rPr>
          <w:rFonts w:ascii="Times New Roman" w:hAnsi="Times New Roman" w:cs="Times New Roman"/>
          <w:b/>
          <w:bCs/>
          <w:sz w:val="28"/>
          <w:szCs w:val="28"/>
        </w:rPr>
        <w:t>Домашнее задание:</w:t>
      </w:r>
    </w:p>
    <w:p w14:paraId="0CB77203" w14:textId="6BEA15DA" w:rsidR="008E57EF" w:rsidRPr="00403DC0" w:rsidRDefault="008E57EF" w:rsidP="008E57EF">
      <w:pPr>
        <w:pStyle w:val="a4"/>
        <w:spacing w:after="0" w:line="360" w:lineRule="auto"/>
        <w:ind w:left="1069"/>
        <w:rPr>
          <w:rFonts w:ascii="Times New Roman" w:hAnsi="Times New Roman" w:cs="Times New Roman"/>
          <w:sz w:val="28"/>
          <w:szCs w:val="28"/>
          <w:lang w:val="en-US"/>
        </w:rPr>
      </w:pPr>
      <w:r w:rsidRPr="00403DC0">
        <w:rPr>
          <w:rFonts w:ascii="Times New Roman" w:hAnsi="Times New Roman" w:cs="Times New Roman"/>
          <w:sz w:val="28"/>
          <w:szCs w:val="28"/>
          <w:lang w:val="en-US"/>
        </w:rPr>
        <w:t>And now children write down your homework. You must write about your opinion about Halloween in 2 or 4 sentences: what do you think, must we celebrate the fest in Russia? What costume do you chose if you will celebrate Halloween and why? Which Halloween’s tradition do you like more?</w:t>
      </w:r>
    </w:p>
    <w:p w14:paraId="3261C5B2" w14:textId="12623969" w:rsidR="00403DC0" w:rsidRDefault="008E57EF">
      <w:pPr>
        <w:spacing w:after="160" w:line="259" w:lineRule="auto"/>
        <w:rPr>
          <w:rFonts w:ascii="Times New Roman" w:hAnsi="Times New Roman" w:cs="Times New Roman"/>
          <w:sz w:val="28"/>
          <w:szCs w:val="28"/>
          <w:lang w:val="en-US"/>
        </w:rPr>
      </w:pPr>
      <w:r w:rsidRPr="00403DC0">
        <w:rPr>
          <w:rFonts w:ascii="Times New Roman" w:hAnsi="Times New Roman" w:cs="Times New Roman"/>
          <w:sz w:val="28"/>
          <w:szCs w:val="28"/>
          <w:lang w:val="en-US"/>
        </w:rPr>
        <w:br w:type="page"/>
      </w:r>
    </w:p>
    <w:p w14:paraId="34A83962" w14:textId="29CBD506" w:rsidR="008F452D" w:rsidRPr="00EF48B7" w:rsidRDefault="00403DC0" w:rsidP="00EF48B7">
      <w:pPr>
        <w:pStyle w:val="a4"/>
        <w:spacing w:after="0" w:line="360" w:lineRule="auto"/>
        <w:ind w:left="1072"/>
        <w:rPr>
          <w:rFonts w:ascii="Times New Roman" w:hAnsi="Times New Roman" w:cs="Times New Roman"/>
          <w:b/>
          <w:bCs/>
          <w:sz w:val="28"/>
          <w:szCs w:val="28"/>
        </w:rPr>
      </w:pPr>
      <w:r w:rsidRPr="00EF48B7">
        <w:rPr>
          <w:rFonts w:ascii="Times New Roman" w:hAnsi="Times New Roman" w:cs="Times New Roman"/>
          <w:b/>
          <w:bCs/>
          <w:sz w:val="28"/>
          <w:szCs w:val="28"/>
        </w:rPr>
        <w:lastRenderedPageBreak/>
        <w:t>Учебные материалы:</w:t>
      </w:r>
    </w:p>
    <w:p w14:paraId="54C73036" w14:textId="68137A9A" w:rsidR="00403DC0" w:rsidRPr="00403DC0" w:rsidRDefault="00403DC0" w:rsidP="00EF48B7">
      <w:pPr>
        <w:pStyle w:val="a4"/>
        <w:spacing w:after="0" w:line="360" w:lineRule="auto"/>
        <w:ind w:left="1072"/>
        <w:rPr>
          <w:rFonts w:ascii="Times New Roman" w:hAnsi="Times New Roman" w:cs="Times New Roman"/>
          <w:sz w:val="28"/>
          <w:szCs w:val="28"/>
        </w:rPr>
      </w:pPr>
      <w:r w:rsidRPr="00403DC0">
        <w:rPr>
          <w:rFonts w:ascii="Times New Roman" w:hAnsi="Times New Roman" w:cs="Times New Roman"/>
          <w:sz w:val="28"/>
          <w:szCs w:val="28"/>
        </w:rPr>
        <w:t>[1] “Английский язык. 5 класс : учеб. Для общеобразоват. Организаций” / [В.П. Кузовлев, Н.М. Лапа, И.П. Костина и др.] . – М. : Просвещение, 2016.</w:t>
      </w:r>
    </w:p>
    <w:p w14:paraId="5D6CE6C6" w14:textId="3734E59B" w:rsidR="00403DC0" w:rsidRPr="00EF48B7" w:rsidRDefault="00403DC0" w:rsidP="00EF48B7">
      <w:pPr>
        <w:pStyle w:val="Default"/>
        <w:spacing w:line="360" w:lineRule="auto"/>
        <w:ind w:left="1072"/>
      </w:pPr>
      <w:r w:rsidRPr="00403DC0">
        <w:rPr>
          <w:sz w:val="28"/>
          <w:szCs w:val="28"/>
        </w:rPr>
        <w:t xml:space="preserve">[2] </w:t>
      </w:r>
      <w:r w:rsidR="00EF48B7" w:rsidRPr="00EF48B7">
        <w:rPr>
          <w:sz w:val="28"/>
          <w:szCs w:val="28"/>
        </w:rPr>
        <w:t xml:space="preserve">В. Эванс, Дж Дули, О. Подоляко и другие, УМК «Английский в фокусе 5»; М.; Просвещение, 2013 </w:t>
      </w:r>
    </w:p>
    <w:p w14:paraId="32E36AE9" w14:textId="517245DC" w:rsidR="00403DC0" w:rsidRPr="00EF48B7" w:rsidRDefault="00403DC0" w:rsidP="00EF48B7">
      <w:pPr>
        <w:pStyle w:val="Default"/>
        <w:spacing w:line="360" w:lineRule="auto"/>
        <w:ind w:left="1072"/>
      </w:pPr>
      <w:r w:rsidRPr="00403DC0">
        <w:rPr>
          <w:sz w:val="28"/>
          <w:szCs w:val="28"/>
        </w:rPr>
        <w:t>[</w:t>
      </w:r>
      <w:r w:rsidR="00EF48B7" w:rsidRPr="00EF48B7">
        <w:rPr>
          <w:sz w:val="28"/>
          <w:szCs w:val="28"/>
        </w:rPr>
        <w:t>3</w:t>
      </w:r>
      <w:r w:rsidRPr="00403DC0">
        <w:rPr>
          <w:sz w:val="28"/>
          <w:szCs w:val="28"/>
        </w:rPr>
        <w:t>]</w:t>
      </w:r>
      <w:r w:rsidR="00EF48B7" w:rsidRPr="00EF48B7">
        <w:rPr>
          <w:sz w:val="28"/>
          <w:szCs w:val="28"/>
        </w:rPr>
        <w:t xml:space="preserve"> Федеральный государственный образовательный стандарт основного общего образования/М-во образования и науки Рос. Федерации. – М.:Просвещение, 2011. – 48с. – (Стандарты второго поколения) </w:t>
      </w:r>
    </w:p>
    <w:p w14:paraId="58D313A6" w14:textId="27EEECA7" w:rsidR="00403DC0" w:rsidRDefault="00403DC0" w:rsidP="00EF48B7">
      <w:pPr>
        <w:pStyle w:val="a4"/>
        <w:spacing w:after="0" w:line="360" w:lineRule="auto"/>
        <w:ind w:left="1072"/>
        <w:rPr>
          <w:rFonts w:ascii="Times New Roman" w:hAnsi="Times New Roman" w:cs="Times New Roman"/>
          <w:sz w:val="28"/>
          <w:szCs w:val="28"/>
        </w:rPr>
      </w:pPr>
      <w:r w:rsidRPr="00403DC0">
        <w:rPr>
          <w:rFonts w:ascii="Times New Roman" w:hAnsi="Times New Roman" w:cs="Times New Roman"/>
          <w:sz w:val="28"/>
          <w:szCs w:val="28"/>
        </w:rPr>
        <w:t>[</w:t>
      </w:r>
      <w:r w:rsidR="00EF48B7" w:rsidRPr="00EF4896">
        <w:rPr>
          <w:rFonts w:ascii="Times New Roman" w:hAnsi="Times New Roman" w:cs="Times New Roman"/>
          <w:sz w:val="28"/>
          <w:szCs w:val="28"/>
        </w:rPr>
        <w:t>4</w:t>
      </w:r>
      <w:r w:rsidRPr="00403DC0">
        <w:rPr>
          <w:rFonts w:ascii="Times New Roman" w:hAnsi="Times New Roman" w:cs="Times New Roman"/>
          <w:sz w:val="28"/>
          <w:szCs w:val="28"/>
        </w:rPr>
        <w:t xml:space="preserve">] </w:t>
      </w:r>
      <w:r>
        <w:rPr>
          <w:rFonts w:ascii="Times New Roman" w:hAnsi="Times New Roman" w:cs="Times New Roman"/>
          <w:sz w:val="28"/>
          <w:szCs w:val="28"/>
          <w:lang w:val="en-US"/>
        </w:rPr>
        <w:t>Just</w:t>
      </w:r>
      <w:r w:rsidRPr="00403DC0">
        <w:rPr>
          <w:rFonts w:ascii="Times New Roman" w:hAnsi="Times New Roman" w:cs="Times New Roman"/>
          <w:sz w:val="28"/>
          <w:szCs w:val="28"/>
        </w:rPr>
        <w:t xml:space="preserve"> </w:t>
      </w:r>
      <w:r>
        <w:rPr>
          <w:rFonts w:ascii="Times New Roman" w:hAnsi="Times New Roman" w:cs="Times New Roman"/>
          <w:sz w:val="28"/>
          <w:szCs w:val="28"/>
          <w:lang w:val="en-US"/>
        </w:rPr>
        <w:t>English</w:t>
      </w:r>
      <w:r w:rsidRPr="00403DC0">
        <w:rPr>
          <w:rFonts w:ascii="Times New Roman" w:hAnsi="Times New Roman" w:cs="Times New Roman"/>
          <w:sz w:val="28"/>
          <w:szCs w:val="28"/>
        </w:rPr>
        <w:t xml:space="preserve"> </w:t>
      </w:r>
      <w:r>
        <w:rPr>
          <w:rFonts w:ascii="Times New Roman" w:hAnsi="Times New Roman" w:cs="Times New Roman"/>
          <w:sz w:val="28"/>
          <w:szCs w:val="28"/>
          <w:lang w:val="en-US"/>
        </w:rPr>
        <w:t>stories</w:t>
      </w:r>
      <w:r w:rsidRPr="00403DC0">
        <w:rPr>
          <w:rFonts w:ascii="Times New Roman" w:hAnsi="Times New Roman" w:cs="Times New Roman"/>
          <w:sz w:val="28"/>
          <w:szCs w:val="28"/>
        </w:rPr>
        <w:t>. [</w:t>
      </w:r>
      <w:r>
        <w:rPr>
          <w:rFonts w:ascii="Times New Roman" w:hAnsi="Times New Roman" w:cs="Times New Roman"/>
          <w:sz w:val="28"/>
          <w:szCs w:val="28"/>
        </w:rPr>
        <w:t>Электронный</w:t>
      </w:r>
      <w:r w:rsidRPr="00403DC0">
        <w:rPr>
          <w:rFonts w:ascii="Times New Roman" w:hAnsi="Times New Roman" w:cs="Times New Roman"/>
          <w:sz w:val="28"/>
          <w:szCs w:val="28"/>
        </w:rPr>
        <w:t xml:space="preserve"> </w:t>
      </w:r>
      <w:r>
        <w:rPr>
          <w:rFonts w:ascii="Times New Roman" w:hAnsi="Times New Roman" w:cs="Times New Roman"/>
          <w:sz w:val="28"/>
          <w:szCs w:val="28"/>
        </w:rPr>
        <w:t>ресурс</w:t>
      </w:r>
      <w:r w:rsidRPr="00403DC0">
        <w:rPr>
          <w:rFonts w:ascii="Times New Roman" w:hAnsi="Times New Roman" w:cs="Times New Roman"/>
          <w:sz w:val="28"/>
          <w:szCs w:val="28"/>
        </w:rPr>
        <w:t xml:space="preserve">]: </w:t>
      </w:r>
    </w:p>
    <w:p w14:paraId="0BB808F8" w14:textId="247C8A51" w:rsidR="00403DC0" w:rsidRPr="00403DC0" w:rsidRDefault="00403DC0" w:rsidP="00EF48B7">
      <w:pPr>
        <w:pStyle w:val="a4"/>
        <w:spacing w:after="0" w:line="360" w:lineRule="auto"/>
        <w:ind w:left="1072"/>
        <w:rPr>
          <w:rFonts w:ascii="Times New Roman" w:hAnsi="Times New Roman" w:cs="Times New Roman"/>
          <w:sz w:val="28"/>
          <w:szCs w:val="28"/>
        </w:rPr>
      </w:pPr>
      <w:r w:rsidRPr="00403DC0">
        <w:rPr>
          <w:rFonts w:ascii="Times New Roman" w:hAnsi="Times New Roman" w:cs="Times New Roman"/>
          <w:sz w:val="28"/>
          <w:szCs w:val="28"/>
          <w:lang w:val="en-US"/>
        </w:rPr>
        <w:t>https</w:t>
      </w:r>
      <w:r w:rsidRPr="00403DC0">
        <w:rPr>
          <w:rFonts w:ascii="Times New Roman" w:hAnsi="Times New Roman" w:cs="Times New Roman"/>
          <w:sz w:val="28"/>
          <w:szCs w:val="28"/>
        </w:rPr>
        <w:t>://</w:t>
      </w:r>
      <w:r w:rsidRPr="00403DC0">
        <w:rPr>
          <w:rFonts w:ascii="Times New Roman" w:hAnsi="Times New Roman" w:cs="Times New Roman"/>
          <w:sz w:val="28"/>
          <w:szCs w:val="28"/>
          <w:lang w:val="en-US"/>
        </w:rPr>
        <w:t>englishstory</w:t>
      </w:r>
      <w:r w:rsidRPr="00403DC0">
        <w:rPr>
          <w:rFonts w:ascii="Times New Roman" w:hAnsi="Times New Roman" w:cs="Times New Roman"/>
          <w:sz w:val="28"/>
          <w:szCs w:val="28"/>
        </w:rPr>
        <w:t>.</w:t>
      </w:r>
      <w:r w:rsidRPr="00403DC0">
        <w:rPr>
          <w:rFonts w:ascii="Times New Roman" w:hAnsi="Times New Roman" w:cs="Times New Roman"/>
          <w:sz w:val="28"/>
          <w:szCs w:val="28"/>
          <w:lang w:val="en-US"/>
        </w:rPr>
        <w:t>ru</w:t>
      </w:r>
      <w:r w:rsidRPr="00403DC0">
        <w:rPr>
          <w:rFonts w:ascii="Times New Roman" w:hAnsi="Times New Roman" w:cs="Times New Roman"/>
          <w:sz w:val="28"/>
          <w:szCs w:val="28"/>
        </w:rPr>
        <w:t>/</w:t>
      </w:r>
      <w:r w:rsidRPr="00403DC0">
        <w:rPr>
          <w:rFonts w:ascii="Times New Roman" w:hAnsi="Times New Roman" w:cs="Times New Roman"/>
          <w:sz w:val="28"/>
          <w:szCs w:val="28"/>
          <w:lang w:val="en-US"/>
        </w:rPr>
        <w:t>halloween</w:t>
      </w:r>
      <w:r w:rsidRPr="00403DC0">
        <w:rPr>
          <w:rFonts w:ascii="Times New Roman" w:hAnsi="Times New Roman" w:cs="Times New Roman"/>
          <w:sz w:val="28"/>
          <w:szCs w:val="28"/>
        </w:rPr>
        <w:t>-</w:t>
      </w:r>
      <w:r w:rsidRPr="00403DC0">
        <w:rPr>
          <w:rFonts w:ascii="Times New Roman" w:hAnsi="Times New Roman" w:cs="Times New Roman"/>
          <w:sz w:val="28"/>
          <w:szCs w:val="28"/>
          <w:lang w:val="en-US"/>
        </w:rPr>
        <w:t>istoriya</w:t>
      </w:r>
      <w:r w:rsidRPr="00403DC0">
        <w:rPr>
          <w:rFonts w:ascii="Times New Roman" w:hAnsi="Times New Roman" w:cs="Times New Roman"/>
          <w:sz w:val="28"/>
          <w:szCs w:val="28"/>
        </w:rPr>
        <w:t>-</w:t>
      </w:r>
      <w:r w:rsidRPr="00403DC0">
        <w:rPr>
          <w:rFonts w:ascii="Times New Roman" w:hAnsi="Times New Roman" w:cs="Times New Roman"/>
          <w:sz w:val="28"/>
          <w:szCs w:val="28"/>
          <w:lang w:val="en-US"/>
        </w:rPr>
        <w:t>prazdnika</w:t>
      </w:r>
      <w:r w:rsidRPr="00403DC0">
        <w:rPr>
          <w:rFonts w:ascii="Times New Roman" w:hAnsi="Times New Roman" w:cs="Times New Roman"/>
          <w:sz w:val="28"/>
          <w:szCs w:val="28"/>
        </w:rPr>
        <w:t>-</w:t>
      </w:r>
      <w:r w:rsidRPr="00403DC0">
        <w:rPr>
          <w:rFonts w:ascii="Times New Roman" w:hAnsi="Times New Roman" w:cs="Times New Roman"/>
          <w:sz w:val="28"/>
          <w:szCs w:val="28"/>
          <w:lang w:val="en-US"/>
        </w:rPr>
        <w:t>na</w:t>
      </w:r>
      <w:r w:rsidRPr="00403DC0">
        <w:rPr>
          <w:rFonts w:ascii="Times New Roman" w:hAnsi="Times New Roman" w:cs="Times New Roman"/>
          <w:sz w:val="28"/>
          <w:szCs w:val="28"/>
        </w:rPr>
        <w:t>-</w:t>
      </w:r>
      <w:r w:rsidRPr="00403DC0">
        <w:rPr>
          <w:rFonts w:ascii="Times New Roman" w:hAnsi="Times New Roman" w:cs="Times New Roman"/>
          <w:sz w:val="28"/>
          <w:szCs w:val="28"/>
          <w:lang w:val="en-US"/>
        </w:rPr>
        <w:t>angliyskom</w:t>
      </w:r>
      <w:r w:rsidRPr="00403DC0">
        <w:rPr>
          <w:rFonts w:ascii="Times New Roman" w:hAnsi="Times New Roman" w:cs="Times New Roman"/>
          <w:sz w:val="28"/>
          <w:szCs w:val="28"/>
        </w:rPr>
        <w:t>-</w:t>
      </w:r>
      <w:r w:rsidRPr="00403DC0">
        <w:rPr>
          <w:rFonts w:ascii="Times New Roman" w:hAnsi="Times New Roman" w:cs="Times New Roman"/>
          <w:sz w:val="28"/>
          <w:szCs w:val="28"/>
          <w:lang w:val="en-US"/>
        </w:rPr>
        <w:t>yazyike</w:t>
      </w:r>
      <w:r w:rsidRPr="00403DC0">
        <w:rPr>
          <w:rFonts w:ascii="Times New Roman" w:hAnsi="Times New Roman" w:cs="Times New Roman"/>
          <w:sz w:val="28"/>
          <w:szCs w:val="28"/>
        </w:rPr>
        <w:t>.</w:t>
      </w:r>
      <w:r w:rsidRPr="00403DC0">
        <w:rPr>
          <w:rFonts w:ascii="Times New Roman" w:hAnsi="Times New Roman" w:cs="Times New Roman"/>
          <w:sz w:val="28"/>
          <w:szCs w:val="28"/>
          <w:lang w:val="en-US"/>
        </w:rPr>
        <w:t>html</w:t>
      </w:r>
    </w:p>
    <w:p w14:paraId="19E67A83" w14:textId="39F6B753" w:rsidR="008F452D" w:rsidRPr="00403DC0" w:rsidRDefault="008F452D" w:rsidP="00EF48B7">
      <w:pPr>
        <w:pStyle w:val="a4"/>
        <w:spacing w:after="0" w:line="360" w:lineRule="auto"/>
        <w:ind w:left="1072"/>
        <w:rPr>
          <w:rFonts w:ascii="Times New Roman" w:hAnsi="Times New Roman" w:cs="Times New Roman"/>
          <w:sz w:val="28"/>
          <w:szCs w:val="28"/>
        </w:rPr>
      </w:pPr>
    </w:p>
    <w:p w14:paraId="48E3CCC9" w14:textId="6634087E" w:rsidR="008F452D" w:rsidRPr="00403DC0" w:rsidRDefault="008F452D" w:rsidP="00EF48B7">
      <w:pPr>
        <w:pStyle w:val="a4"/>
        <w:spacing w:after="0" w:line="360" w:lineRule="auto"/>
        <w:ind w:left="1072"/>
        <w:rPr>
          <w:rFonts w:ascii="Times New Roman" w:hAnsi="Times New Roman" w:cs="Times New Roman"/>
          <w:sz w:val="28"/>
          <w:szCs w:val="28"/>
        </w:rPr>
      </w:pPr>
    </w:p>
    <w:p w14:paraId="7536C2EE" w14:textId="50E119A6" w:rsidR="008F452D" w:rsidRPr="00403DC0" w:rsidRDefault="008F452D" w:rsidP="00486F7C">
      <w:pPr>
        <w:pStyle w:val="a4"/>
        <w:spacing w:after="0" w:line="360" w:lineRule="auto"/>
        <w:ind w:left="1069"/>
        <w:rPr>
          <w:rFonts w:ascii="Times New Roman" w:hAnsi="Times New Roman" w:cs="Times New Roman"/>
          <w:sz w:val="28"/>
          <w:szCs w:val="28"/>
        </w:rPr>
      </w:pPr>
    </w:p>
    <w:p w14:paraId="66A1D270" w14:textId="77777777" w:rsidR="008F452D" w:rsidRPr="00403DC0" w:rsidRDefault="008F452D" w:rsidP="00486F7C">
      <w:pPr>
        <w:pStyle w:val="a4"/>
        <w:spacing w:after="0" w:line="360" w:lineRule="auto"/>
        <w:ind w:left="1069"/>
        <w:rPr>
          <w:rFonts w:ascii="Times New Roman" w:hAnsi="Times New Roman" w:cs="Times New Roman"/>
          <w:sz w:val="28"/>
          <w:szCs w:val="28"/>
        </w:rPr>
      </w:pPr>
    </w:p>
    <w:p w14:paraId="364A412D" w14:textId="236B1C53" w:rsidR="008F452D" w:rsidRPr="00403DC0" w:rsidRDefault="008F452D" w:rsidP="00486F7C">
      <w:pPr>
        <w:pStyle w:val="a4"/>
        <w:spacing w:after="0" w:line="360" w:lineRule="auto"/>
        <w:ind w:left="1069"/>
        <w:rPr>
          <w:rFonts w:ascii="Times New Roman" w:hAnsi="Times New Roman" w:cs="Times New Roman"/>
          <w:sz w:val="28"/>
          <w:szCs w:val="28"/>
        </w:rPr>
      </w:pPr>
    </w:p>
    <w:p w14:paraId="21C3B398" w14:textId="59A8E7A6" w:rsidR="00CF2D4F" w:rsidRPr="00403DC0" w:rsidRDefault="00CF2D4F" w:rsidP="00486F7C">
      <w:pPr>
        <w:pStyle w:val="a4"/>
        <w:spacing w:after="0" w:line="360" w:lineRule="auto"/>
        <w:ind w:left="1069"/>
        <w:rPr>
          <w:rFonts w:ascii="Times New Roman" w:hAnsi="Times New Roman" w:cs="Times New Roman"/>
          <w:sz w:val="28"/>
          <w:szCs w:val="28"/>
        </w:rPr>
      </w:pPr>
    </w:p>
    <w:p w14:paraId="3FCBBF38" w14:textId="77777777" w:rsidR="008F452D" w:rsidRPr="00403DC0" w:rsidRDefault="008F452D" w:rsidP="00486F7C">
      <w:pPr>
        <w:pStyle w:val="a4"/>
        <w:spacing w:after="0" w:line="360" w:lineRule="auto"/>
        <w:ind w:left="1069"/>
        <w:rPr>
          <w:rFonts w:ascii="Times New Roman" w:hAnsi="Times New Roman" w:cs="Times New Roman"/>
          <w:sz w:val="28"/>
          <w:szCs w:val="28"/>
        </w:rPr>
      </w:pPr>
    </w:p>
    <w:sectPr w:rsidR="008F452D" w:rsidRPr="00403DC0" w:rsidSect="004A5CB0">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E0C7D"/>
    <w:multiLevelType w:val="hybridMultilevel"/>
    <w:tmpl w:val="B2FE3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17F60"/>
    <w:multiLevelType w:val="hybridMultilevel"/>
    <w:tmpl w:val="B8DECA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2E3178"/>
    <w:multiLevelType w:val="hybridMultilevel"/>
    <w:tmpl w:val="F8A431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F357B"/>
    <w:multiLevelType w:val="hybridMultilevel"/>
    <w:tmpl w:val="3880F9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FE09D3"/>
    <w:multiLevelType w:val="hybridMultilevel"/>
    <w:tmpl w:val="F6629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2C2335"/>
    <w:multiLevelType w:val="hybridMultilevel"/>
    <w:tmpl w:val="D40C8CD0"/>
    <w:lvl w:ilvl="0" w:tplc="8C68D9E0">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39BB05DC"/>
    <w:multiLevelType w:val="hybridMultilevel"/>
    <w:tmpl w:val="F19C81B0"/>
    <w:lvl w:ilvl="0" w:tplc="407C227A">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B461AF4"/>
    <w:multiLevelType w:val="hybridMultilevel"/>
    <w:tmpl w:val="795058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C252AA2"/>
    <w:multiLevelType w:val="multilevel"/>
    <w:tmpl w:val="9C84F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7300E0"/>
    <w:multiLevelType w:val="hybridMultilevel"/>
    <w:tmpl w:val="5F2C7F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D8A7627"/>
    <w:multiLevelType w:val="hybridMultilevel"/>
    <w:tmpl w:val="421C7C18"/>
    <w:lvl w:ilvl="0" w:tplc="8C68D9E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A89033C"/>
    <w:multiLevelType w:val="hybridMultilevel"/>
    <w:tmpl w:val="2B30495E"/>
    <w:lvl w:ilvl="0" w:tplc="E408A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E1348DD"/>
    <w:multiLevelType w:val="hybridMultilevel"/>
    <w:tmpl w:val="192C21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EA9356C"/>
    <w:multiLevelType w:val="hybridMultilevel"/>
    <w:tmpl w:val="7E9EF9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EB930D8"/>
    <w:multiLevelType w:val="hybridMultilevel"/>
    <w:tmpl w:val="181AE6C6"/>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9442CA2"/>
    <w:multiLevelType w:val="hybridMultilevel"/>
    <w:tmpl w:val="80C0EDC4"/>
    <w:lvl w:ilvl="0" w:tplc="3AF053C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6BC4178B"/>
    <w:multiLevelType w:val="hybridMultilevel"/>
    <w:tmpl w:val="AC8019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C2C130A"/>
    <w:multiLevelType w:val="hybridMultilevel"/>
    <w:tmpl w:val="36F487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32810E3"/>
    <w:multiLevelType w:val="hybridMultilevel"/>
    <w:tmpl w:val="7AE89ABE"/>
    <w:lvl w:ilvl="0" w:tplc="E5BCDC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B5E2412"/>
    <w:multiLevelType w:val="hybridMultilevel"/>
    <w:tmpl w:val="DC8A267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5"/>
  </w:num>
  <w:num w:numId="4">
    <w:abstractNumId w:val="14"/>
  </w:num>
  <w:num w:numId="5">
    <w:abstractNumId w:val="2"/>
  </w:num>
  <w:num w:numId="6">
    <w:abstractNumId w:val="17"/>
  </w:num>
  <w:num w:numId="7">
    <w:abstractNumId w:val="12"/>
  </w:num>
  <w:num w:numId="8">
    <w:abstractNumId w:val="9"/>
  </w:num>
  <w:num w:numId="9">
    <w:abstractNumId w:val="13"/>
  </w:num>
  <w:num w:numId="10">
    <w:abstractNumId w:val="7"/>
  </w:num>
  <w:num w:numId="11">
    <w:abstractNumId w:val="19"/>
  </w:num>
  <w:num w:numId="12">
    <w:abstractNumId w:val="18"/>
  </w:num>
  <w:num w:numId="13">
    <w:abstractNumId w:val="3"/>
  </w:num>
  <w:num w:numId="14">
    <w:abstractNumId w:val="0"/>
  </w:num>
  <w:num w:numId="15">
    <w:abstractNumId w:val="1"/>
  </w:num>
  <w:num w:numId="16">
    <w:abstractNumId w:val="6"/>
  </w:num>
  <w:num w:numId="17">
    <w:abstractNumId w:val="11"/>
  </w:num>
  <w:num w:numId="18">
    <w:abstractNumId w:val="4"/>
  </w:num>
  <w:num w:numId="19">
    <w:abstractNumId w:val="1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A94"/>
    <w:rsid w:val="000E29CA"/>
    <w:rsid w:val="000F6579"/>
    <w:rsid w:val="00121557"/>
    <w:rsid w:val="001548C9"/>
    <w:rsid w:val="0021264F"/>
    <w:rsid w:val="00350AEF"/>
    <w:rsid w:val="00362A94"/>
    <w:rsid w:val="00403DC0"/>
    <w:rsid w:val="0044078F"/>
    <w:rsid w:val="00486F7C"/>
    <w:rsid w:val="004A5CB0"/>
    <w:rsid w:val="006E4EDA"/>
    <w:rsid w:val="00844EDD"/>
    <w:rsid w:val="00855FDF"/>
    <w:rsid w:val="0088331B"/>
    <w:rsid w:val="008E57EF"/>
    <w:rsid w:val="008F452D"/>
    <w:rsid w:val="00AC4F7A"/>
    <w:rsid w:val="00B1544A"/>
    <w:rsid w:val="00B73E27"/>
    <w:rsid w:val="00C66419"/>
    <w:rsid w:val="00CF2D4F"/>
    <w:rsid w:val="00DC7983"/>
    <w:rsid w:val="00E2673E"/>
    <w:rsid w:val="00EF4896"/>
    <w:rsid w:val="00EF48B7"/>
    <w:rsid w:val="00F7513C"/>
    <w:rsid w:val="00FA22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BADBC"/>
  <w15:chartTrackingRefBased/>
  <w15:docId w15:val="{EDA7710D-F4D2-4B66-B315-2482AB74E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362A9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62A94"/>
    <w:rPr>
      <w:color w:val="0000FF"/>
      <w:u w:val="single"/>
    </w:rPr>
  </w:style>
  <w:style w:type="paragraph" w:customStyle="1" w:styleId="Default">
    <w:name w:val="Default"/>
    <w:rsid w:val="00FA22A7"/>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uiPriority w:val="34"/>
    <w:qFormat/>
    <w:rsid w:val="00FA22A7"/>
    <w:pPr>
      <w:ind w:left="720"/>
      <w:contextualSpacing/>
    </w:pPr>
  </w:style>
  <w:style w:type="table" w:styleId="a5">
    <w:name w:val="Table Grid"/>
    <w:basedOn w:val="a1"/>
    <w:uiPriority w:val="39"/>
    <w:rsid w:val="001215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8E57EF"/>
    <w:rPr>
      <w:b/>
      <w:bCs/>
    </w:rPr>
  </w:style>
  <w:style w:type="character" w:styleId="a7">
    <w:name w:val="Unresolved Mention"/>
    <w:basedOn w:val="a0"/>
    <w:uiPriority w:val="99"/>
    <w:semiHidden/>
    <w:unhideWhenUsed/>
    <w:rsid w:val="00EF48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34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dHQZErtwA3E&amp;t=27s" TargetMode="External"/><Relationship Id="rId5" Type="http://schemas.openxmlformats.org/officeDocument/2006/relationships/hyperlink" Target="https://krasnoznamensksh4.edumsk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16</Pages>
  <Words>2092</Words>
  <Characters>11930</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4</cp:revision>
  <dcterms:created xsi:type="dcterms:W3CDTF">2021-11-01T07:40:00Z</dcterms:created>
  <dcterms:modified xsi:type="dcterms:W3CDTF">2021-11-01T11:19:00Z</dcterms:modified>
</cp:coreProperties>
</file>