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C94" w:rsidRPr="00A32C94" w:rsidRDefault="00A32C94" w:rsidP="00860193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32C94" w:rsidRPr="007B56D9" w:rsidRDefault="00A32C94" w:rsidP="007B56D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B56D9">
        <w:rPr>
          <w:rFonts w:ascii="Arial" w:hAnsi="Arial" w:cs="Arial"/>
          <w:b/>
          <w:bCs/>
          <w:sz w:val="20"/>
          <w:szCs w:val="20"/>
        </w:rPr>
        <w:t>МУНИЦИПАЛЬНОЕ АВТОНОМНОЕ УЧРЕЖДЕНИЕ ДОПОЛНИТЕЛЬНОГО ОБРАЗОВАНИЯ</w:t>
      </w:r>
    </w:p>
    <w:p w:rsidR="00A32C94" w:rsidRPr="007B56D9" w:rsidRDefault="00A32C94" w:rsidP="007B56D9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7B56D9">
        <w:rPr>
          <w:rFonts w:ascii="Arial" w:hAnsi="Arial" w:cs="Arial"/>
          <w:b/>
          <w:bCs/>
          <w:sz w:val="20"/>
          <w:szCs w:val="20"/>
        </w:rPr>
        <w:t>«ЦЕНТР ТВОРЧЕСТВА»</w:t>
      </w:r>
    </w:p>
    <w:p w:rsidR="00A32C94" w:rsidRPr="007B56D9" w:rsidRDefault="00A32C94" w:rsidP="007B56D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B56D9">
        <w:rPr>
          <w:rFonts w:ascii="Arial" w:hAnsi="Arial" w:cs="Arial"/>
          <w:noProof/>
          <w:sz w:val="20"/>
          <w:szCs w:val="20"/>
          <w:lang w:eastAsia="ru-RU"/>
        </w:rPr>
        <mc:AlternateContent>
          <mc:Choice Requires="wps">
            <w:drawing>
              <wp:anchor distT="4294967292" distB="4294967292" distL="114300" distR="114300" simplePos="0" relativeHeight="251658752" behindDoc="0" locked="0" layoutInCell="1" allowOverlap="1" wp14:anchorId="2F5310B0" wp14:editId="20B3FB78">
                <wp:simplePos x="0" y="0"/>
                <wp:positionH relativeFrom="column">
                  <wp:posOffset>0</wp:posOffset>
                </wp:positionH>
                <wp:positionV relativeFrom="paragraph">
                  <wp:posOffset>60324</wp:posOffset>
                </wp:positionV>
                <wp:extent cx="6096000" cy="0"/>
                <wp:effectExtent l="0" t="19050" r="38100" b="3810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1035863" id="Прямая соединительная линия 10" o:spid="_x0000_s1026" style="position:absolute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75pt" to="480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" strokeweight="4.75pt">
                <v:stroke linestyle="thickThin"/>
              </v:line>
            </w:pict>
          </mc:Fallback>
        </mc:AlternateContent>
      </w:r>
    </w:p>
    <w:p w:rsidR="00A32C94" w:rsidRPr="007B56D9" w:rsidRDefault="00A32C94" w:rsidP="007B56D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B56D9">
        <w:rPr>
          <w:rFonts w:ascii="Arial" w:hAnsi="Arial" w:cs="Arial"/>
          <w:sz w:val="20"/>
          <w:szCs w:val="20"/>
        </w:rPr>
        <w:t xml:space="preserve">ул. </w:t>
      </w:r>
      <w:proofErr w:type="spellStart"/>
      <w:r w:rsidRPr="007B56D9">
        <w:rPr>
          <w:rFonts w:ascii="Arial" w:hAnsi="Arial" w:cs="Arial"/>
          <w:sz w:val="20"/>
          <w:szCs w:val="20"/>
        </w:rPr>
        <w:t>Семакова</w:t>
      </w:r>
      <w:proofErr w:type="spellEnd"/>
      <w:r w:rsidRPr="007B56D9">
        <w:rPr>
          <w:rFonts w:ascii="Arial" w:hAnsi="Arial" w:cs="Arial"/>
          <w:sz w:val="20"/>
          <w:szCs w:val="20"/>
        </w:rPr>
        <w:t>, д.17, г. Тобольск, Тюменская область, 626156, тел/факс (3456) 22-32-27</w:t>
      </w:r>
    </w:p>
    <w:p w:rsidR="00A32C94" w:rsidRPr="007B56D9" w:rsidRDefault="00A32C94" w:rsidP="007B56D9">
      <w:pPr>
        <w:spacing w:after="0" w:line="240" w:lineRule="auto"/>
        <w:jc w:val="center"/>
        <w:rPr>
          <w:rStyle w:val="a7"/>
          <w:rFonts w:ascii="Arial" w:hAnsi="Arial" w:cs="Arial"/>
          <w:sz w:val="20"/>
          <w:szCs w:val="20"/>
        </w:rPr>
      </w:pPr>
      <w:r w:rsidRPr="007B56D9">
        <w:rPr>
          <w:rFonts w:ascii="Arial" w:hAnsi="Arial" w:cs="Arial"/>
          <w:sz w:val="20"/>
          <w:szCs w:val="20"/>
          <w:lang w:val="en-US"/>
        </w:rPr>
        <w:t>E</w:t>
      </w:r>
      <w:r w:rsidRPr="007B56D9">
        <w:rPr>
          <w:rFonts w:ascii="Arial" w:hAnsi="Arial" w:cs="Arial"/>
          <w:sz w:val="20"/>
          <w:szCs w:val="20"/>
        </w:rPr>
        <w:t>-</w:t>
      </w:r>
      <w:r w:rsidRPr="007B56D9">
        <w:rPr>
          <w:rFonts w:ascii="Arial" w:hAnsi="Arial" w:cs="Arial"/>
          <w:sz w:val="20"/>
          <w:szCs w:val="20"/>
          <w:lang w:val="en-US"/>
        </w:rPr>
        <w:t>mail</w:t>
      </w:r>
      <w:r w:rsidRPr="007B56D9">
        <w:rPr>
          <w:rFonts w:ascii="Arial" w:hAnsi="Arial" w:cs="Arial"/>
          <w:sz w:val="20"/>
          <w:szCs w:val="20"/>
        </w:rPr>
        <w:t xml:space="preserve">: </w:t>
      </w:r>
      <w:hyperlink r:id="rId7" w:history="1">
        <w:r w:rsidRPr="007B56D9">
          <w:rPr>
            <w:rStyle w:val="a7"/>
            <w:rFonts w:ascii="Arial" w:hAnsi="Arial" w:cs="Arial"/>
            <w:sz w:val="20"/>
            <w:szCs w:val="20"/>
            <w:lang w:val="en-US"/>
          </w:rPr>
          <w:t>centrtworchestwa</w:t>
        </w:r>
        <w:r w:rsidRPr="007B56D9">
          <w:rPr>
            <w:rStyle w:val="a7"/>
            <w:rFonts w:ascii="Arial" w:hAnsi="Arial" w:cs="Arial"/>
            <w:sz w:val="20"/>
            <w:szCs w:val="20"/>
          </w:rPr>
          <w:t>@</w:t>
        </w:r>
        <w:r w:rsidRPr="007B56D9">
          <w:rPr>
            <w:rStyle w:val="a7"/>
            <w:rFonts w:ascii="Arial" w:hAnsi="Arial" w:cs="Arial"/>
            <w:sz w:val="20"/>
            <w:szCs w:val="20"/>
            <w:lang w:val="en-US"/>
          </w:rPr>
          <w:t>mail</w:t>
        </w:r>
        <w:r w:rsidRPr="007B56D9">
          <w:rPr>
            <w:rStyle w:val="a7"/>
            <w:rFonts w:ascii="Arial" w:hAnsi="Arial" w:cs="Arial"/>
            <w:sz w:val="20"/>
            <w:szCs w:val="20"/>
          </w:rPr>
          <w:t>.</w:t>
        </w:r>
        <w:proofErr w:type="spellStart"/>
        <w:r w:rsidRPr="007B56D9">
          <w:rPr>
            <w:rStyle w:val="a7"/>
            <w:rFonts w:ascii="Arial" w:hAnsi="Arial" w:cs="Arial"/>
            <w:sz w:val="20"/>
            <w:szCs w:val="20"/>
            <w:lang w:val="en-US"/>
          </w:rPr>
          <w:t>ru</w:t>
        </w:r>
        <w:proofErr w:type="spellEnd"/>
      </w:hyperlink>
    </w:p>
    <w:p w:rsidR="00A32C94" w:rsidRPr="00835524" w:rsidRDefault="00A32C94" w:rsidP="00A32C94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924" w:type="dxa"/>
        <w:tblInd w:w="-426" w:type="dxa"/>
        <w:tblLook w:val="04A0" w:firstRow="1" w:lastRow="0" w:firstColumn="1" w:lastColumn="0" w:noHBand="0" w:noVBand="1"/>
      </w:tblPr>
      <w:tblGrid>
        <w:gridCol w:w="6380"/>
        <w:gridCol w:w="3544"/>
      </w:tblGrid>
      <w:tr w:rsidR="00A32C94" w:rsidRPr="00835524" w:rsidTr="00B710F8">
        <w:tc>
          <w:tcPr>
            <w:tcW w:w="6380" w:type="dxa"/>
            <w:shd w:val="clear" w:color="auto" w:fill="auto"/>
          </w:tcPr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 xml:space="preserve">Принята на заседании </w:t>
            </w:r>
          </w:p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>педагогического совета</w:t>
            </w:r>
          </w:p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>Протокол «________</w:t>
            </w:r>
          </w:p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>От «___»_________2021г.</w:t>
            </w:r>
          </w:p>
        </w:tc>
        <w:tc>
          <w:tcPr>
            <w:tcW w:w="3544" w:type="dxa"/>
            <w:shd w:val="clear" w:color="auto" w:fill="auto"/>
            <w:hideMark/>
          </w:tcPr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>УТВЕЖДАЮ:</w:t>
            </w:r>
          </w:p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 xml:space="preserve">Директор МАУ ДО </w:t>
            </w:r>
          </w:p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>«Центр творчества»</w:t>
            </w:r>
          </w:p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 xml:space="preserve">___________Т.А. </w:t>
            </w:r>
            <w:proofErr w:type="spellStart"/>
            <w:r w:rsidRPr="00835524">
              <w:rPr>
                <w:rFonts w:ascii="Arial" w:hAnsi="Arial" w:cs="Arial"/>
                <w:sz w:val="20"/>
                <w:szCs w:val="20"/>
              </w:rPr>
              <w:t>Голяшкова</w:t>
            </w:r>
            <w:proofErr w:type="spellEnd"/>
          </w:p>
          <w:p w:rsidR="00A32C94" w:rsidRPr="00835524" w:rsidRDefault="00A32C94" w:rsidP="00B710F8">
            <w:pPr>
              <w:tabs>
                <w:tab w:val="left" w:pos="915"/>
                <w:tab w:val="left" w:pos="1305"/>
                <w:tab w:val="left" w:pos="1515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35524">
              <w:rPr>
                <w:rFonts w:ascii="Arial" w:hAnsi="Arial" w:cs="Arial"/>
                <w:sz w:val="20"/>
                <w:szCs w:val="20"/>
              </w:rPr>
              <w:t>«____»_____________2021г.</w:t>
            </w:r>
          </w:p>
        </w:tc>
      </w:tr>
    </w:tbl>
    <w:p w:rsidR="00A32C94" w:rsidRDefault="00A32C94" w:rsidP="00A32C94">
      <w:pPr>
        <w:tabs>
          <w:tab w:val="left" w:pos="915"/>
          <w:tab w:val="left" w:pos="1305"/>
          <w:tab w:val="left" w:pos="1515"/>
        </w:tabs>
        <w:rPr>
          <w:sz w:val="26"/>
          <w:szCs w:val="26"/>
        </w:rPr>
      </w:pPr>
    </w:p>
    <w:p w:rsidR="00A32C94" w:rsidRDefault="00A32C94" w:rsidP="00A32C94">
      <w:pPr>
        <w:pStyle w:val="a5"/>
        <w:jc w:val="center"/>
        <w:rPr>
          <w:rFonts w:ascii="Times New Roman" w:hAnsi="Times New Roman"/>
          <w:b/>
          <w:sz w:val="32"/>
          <w:szCs w:val="32"/>
        </w:rPr>
      </w:pPr>
    </w:p>
    <w:p w:rsidR="00A32C94" w:rsidRPr="00835524" w:rsidRDefault="00A32C94" w:rsidP="00A32C94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835524">
        <w:rPr>
          <w:rFonts w:ascii="Arial" w:hAnsi="Arial" w:cs="Arial"/>
          <w:b/>
          <w:sz w:val="32"/>
          <w:szCs w:val="32"/>
        </w:rPr>
        <w:t xml:space="preserve">Дополнительная общеобразовательная общеразвивающая программа </w:t>
      </w:r>
      <w:r>
        <w:rPr>
          <w:rFonts w:ascii="Arial" w:hAnsi="Arial" w:cs="Arial"/>
          <w:b/>
          <w:sz w:val="32"/>
          <w:szCs w:val="32"/>
        </w:rPr>
        <w:t>естественнонаучной</w:t>
      </w:r>
      <w:r w:rsidRPr="00835524">
        <w:rPr>
          <w:rFonts w:ascii="Arial" w:hAnsi="Arial" w:cs="Arial"/>
          <w:b/>
          <w:sz w:val="32"/>
          <w:szCs w:val="32"/>
        </w:rPr>
        <w:t xml:space="preserve"> направленности</w:t>
      </w:r>
    </w:p>
    <w:p w:rsidR="00A32C94" w:rsidRPr="00835524" w:rsidRDefault="00A32C94" w:rsidP="00A32C94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«Зеленая лаборатория</w:t>
      </w:r>
      <w:r w:rsidRPr="00835524">
        <w:rPr>
          <w:rFonts w:ascii="Arial" w:hAnsi="Arial" w:cs="Arial"/>
          <w:b/>
          <w:sz w:val="32"/>
          <w:szCs w:val="32"/>
        </w:rPr>
        <w:t>»</w:t>
      </w:r>
    </w:p>
    <w:p w:rsidR="00A32C94" w:rsidRPr="00835524" w:rsidRDefault="00A32C94" w:rsidP="00A32C94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A32C94" w:rsidRPr="00835524" w:rsidRDefault="00A32C94" w:rsidP="00A32C94">
      <w:pPr>
        <w:pStyle w:val="a5"/>
        <w:jc w:val="center"/>
        <w:rPr>
          <w:rFonts w:ascii="Arial" w:hAnsi="Arial" w:cs="Arial"/>
          <w:sz w:val="28"/>
          <w:szCs w:val="28"/>
        </w:rPr>
      </w:pPr>
      <w:r w:rsidRPr="00835524">
        <w:rPr>
          <w:rFonts w:ascii="Arial" w:hAnsi="Arial" w:cs="Arial"/>
          <w:sz w:val="28"/>
          <w:szCs w:val="28"/>
        </w:rPr>
        <w:t xml:space="preserve">Направленность: </w:t>
      </w:r>
      <w:r>
        <w:rPr>
          <w:rFonts w:ascii="Arial" w:hAnsi="Arial" w:cs="Arial"/>
          <w:sz w:val="28"/>
          <w:szCs w:val="28"/>
        </w:rPr>
        <w:t>естественнонаучная</w:t>
      </w:r>
    </w:p>
    <w:p w:rsidR="00A32C94" w:rsidRPr="00835524" w:rsidRDefault="00A32C94" w:rsidP="00A32C94">
      <w:pPr>
        <w:jc w:val="center"/>
        <w:rPr>
          <w:rFonts w:ascii="Arial" w:hAnsi="Arial" w:cs="Arial"/>
          <w:sz w:val="28"/>
          <w:szCs w:val="28"/>
        </w:rPr>
      </w:pPr>
      <w:r w:rsidRPr="00835524">
        <w:rPr>
          <w:rFonts w:ascii="Arial" w:hAnsi="Arial" w:cs="Arial"/>
          <w:sz w:val="28"/>
          <w:szCs w:val="28"/>
        </w:rPr>
        <w:t xml:space="preserve">Возраст обучающихся: </w:t>
      </w:r>
      <w:r>
        <w:rPr>
          <w:rFonts w:ascii="Arial" w:hAnsi="Arial" w:cs="Arial"/>
          <w:sz w:val="28"/>
          <w:szCs w:val="28"/>
        </w:rPr>
        <w:t>13-14</w:t>
      </w:r>
      <w:r w:rsidRPr="00835524">
        <w:rPr>
          <w:rFonts w:ascii="Arial" w:hAnsi="Arial" w:cs="Arial"/>
          <w:sz w:val="28"/>
          <w:szCs w:val="28"/>
        </w:rPr>
        <w:t xml:space="preserve"> лет</w:t>
      </w:r>
    </w:p>
    <w:p w:rsidR="00A32C94" w:rsidRPr="00835524" w:rsidRDefault="00A32C94" w:rsidP="00A32C94">
      <w:pPr>
        <w:jc w:val="center"/>
        <w:rPr>
          <w:rFonts w:ascii="Arial" w:hAnsi="Arial" w:cs="Arial"/>
          <w:sz w:val="28"/>
          <w:szCs w:val="28"/>
        </w:rPr>
      </w:pPr>
      <w:r w:rsidRPr="00835524">
        <w:rPr>
          <w:rFonts w:ascii="Arial" w:hAnsi="Arial" w:cs="Arial"/>
          <w:sz w:val="28"/>
          <w:szCs w:val="28"/>
        </w:rPr>
        <w:t>Нормативный срок освоения программы: 1 год</w:t>
      </w:r>
    </w:p>
    <w:p w:rsidR="00A32C94" w:rsidRDefault="00A32C94" w:rsidP="00A32C94">
      <w:pPr>
        <w:jc w:val="both"/>
        <w:rPr>
          <w:rFonts w:ascii="Arial" w:hAnsi="Arial" w:cs="Arial"/>
          <w:b/>
          <w:sz w:val="10"/>
          <w:szCs w:val="26"/>
        </w:rPr>
      </w:pPr>
    </w:p>
    <w:p w:rsidR="00A32C94" w:rsidRDefault="00A32C94" w:rsidP="00A32C94">
      <w:pPr>
        <w:jc w:val="both"/>
        <w:rPr>
          <w:rFonts w:ascii="Arial" w:hAnsi="Arial" w:cs="Arial"/>
          <w:b/>
          <w:sz w:val="10"/>
          <w:szCs w:val="26"/>
        </w:rPr>
      </w:pPr>
    </w:p>
    <w:p w:rsidR="007B56D9" w:rsidRDefault="007B56D9" w:rsidP="00A32C94">
      <w:pPr>
        <w:jc w:val="both"/>
        <w:rPr>
          <w:rFonts w:ascii="Arial" w:hAnsi="Arial" w:cs="Arial"/>
          <w:b/>
          <w:sz w:val="10"/>
          <w:szCs w:val="26"/>
        </w:rPr>
      </w:pPr>
    </w:p>
    <w:p w:rsidR="007B56D9" w:rsidRDefault="007B56D9" w:rsidP="00A32C94">
      <w:pPr>
        <w:jc w:val="both"/>
        <w:rPr>
          <w:rFonts w:ascii="Arial" w:hAnsi="Arial" w:cs="Arial"/>
          <w:b/>
          <w:sz w:val="10"/>
          <w:szCs w:val="26"/>
        </w:rPr>
      </w:pPr>
      <w:bookmarkStart w:id="0" w:name="_GoBack"/>
      <w:bookmarkEnd w:id="0"/>
    </w:p>
    <w:p w:rsidR="00A32C94" w:rsidRDefault="00A32C94" w:rsidP="00A32C94">
      <w:pPr>
        <w:jc w:val="both"/>
        <w:rPr>
          <w:rFonts w:ascii="Arial" w:hAnsi="Arial" w:cs="Arial"/>
          <w:b/>
          <w:sz w:val="10"/>
          <w:szCs w:val="26"/>
        </w:rPr>
      </w:pPr>
    </w:p>
    <w:p w:rsidR="00A32C94" w:rsidRDefault="00A32C94" w:rsidP="00A32C9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Автор программы: </w:t>
      </w:r>
    </w:p>
    <w:p w:rsidR="00A32C94" w:rsidRPr="00BA3856" w:rsidRDefault="00A32C94" w:rsidP="00A32C9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Новоселова Любовь Дмитриевна</w:t>
      </w:r>
    </w:p>
    <w:p w:rsidR="00A32C94" w:rsidRDefault="00A32C94" w:rsidP="00A32C9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педагог дополнительного   </w:t>
      </w:r>
    </w:p>
    <w:p w:rsidR="00A32C94" w:rsidRDefault="00A32C94" w:rsidP="00A32C9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образования </w:t>
      </w:r>
    </w:p>
    <w:p w:rsidR="00A32C94" w:rsidRDefault="00A32C94" w:rsidP="00A32C9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МАУ ДО «Центр творчества»                 </w:t>
      </w:r>
    </w:p>
    <w:p w:rsidR="00A32C94" w:rsidRDefault="00A32C94" w:rsidP="00A32C9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Тобольского района </w:t>
      </w:r>
    </w:p>
    <w:p w:rsidR="00A32C94" w:rsidRPr="00F8652D" w:rsidRDefault="00A32C94" w:rsidP="00A32C94">
      <w:pPr>
        <w:tabs>
          <w:tab w:val="left" w:pos="6975"/>
        </w:tabs>
        <w:jc w:val="right"/>
        <w:rPr>
          <w:sz w:val="48"/>
          <w:szCs w:val="26"/>
        </w:rPr>
      </w:pPr>
    </w:p>
    <w:p w:rsidR="00A32C94" w:rsidRDefault="00A32C94" w:rsidP="00A32C94">
      <w:pPr>
        <w:tabs>
          <w:tab w:val="left" w:pos="6975"/>
        </w:tabs>
        <w:jc w:val="both"/>
        <w:rPr>
          <w:sz w:val="26"/>
          <w:szCs w:val="26"/>
        </w:rPr>
      </w:pPr>
    </w:p>
    <w:p w:rsidR="00A32C94" w:rsidRDefault="00A32C94" w:rsidP="00A32C94">
      <w:pPr>
        <w:tabs>
          <w:tab w:val="left" w:pos="6975"/>
        </w:tabs>
        <w:jc w:val="both"/>
        <w:rPr>
          <w:sz w:val="26"/>
          <w:szCs w:val="26"/>
        </w:rPr>
      </w:pPr>
    </w:p>
    <w:p w:rsidR="00A32C94" w:rsidRPr="00F8652D" w:rsidRDefault="00A32C94" w:rsidP="00A32C94">
      <w:pPr>
        <w:tabs>
          <w:tab w:val="left" w:pos="6975"/>
        </w:tabs>
        <w:jc w:val="both"/>
        <w:rPr>
          <w:sz w:val="26"/>
          <w:szCs w:val="26"/>
        </w:rPr>
      </w:pPr>
    </w:p>
    <w:p w:rsidR="00860193" w:rsidRPr="00A32C94" w:rsidRDefault="00A32C94" w:rsidP="00A32C94">
      <w:pPr>
        <w:widowControl w:val="0"/>
        <w:autoSpaceDN w:val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2021 </w:t>
      </w:r>
      <w:r w:rsidR="00860193" w:rsidRPr="00860193">
        <w:rPr>
          <w:rFonts w:ascii="Arial" w:eastAsia="Times New Roman" w:hAnsi="Arial" w:cs="Arial"/>
          <w:color w:val="000000"/>
          <w:sz w:val="28"/>
          <w:lang w:eastAsia="ru-RU"/>
        </w:rPr>
        <w:tab/>
      </w:r>
    </w:p>
    <w:p w:rsidR="00860193" w:rsidRPr="00860193" w:rsidRDefault="00860193" w:rsidP="00860193">
      <w:pPr>
        <w:spacing w:after="63" w:line="259" w:lineRule="auto"/>
        <w:ind w:left="507" w:right="1" w:hanging="10"/>
        <w:jc w:val="center"/>
        <w:rPr>
          <w:rFonts w:ascii="Arial" w:eastAsia="Times New Roman" w:hAnsi="Arial" w:cs="Arial"/>
          <w:color w:val="000000"/>
          <w:sz w:val="28"/>
          <w:lang w:eastAsia="ru-RU"/>
        </w:rPr>
      </w:pPr>
    </w:p>
    <w:p w:rsidR="00860193" w:rsidRPr="00860193" w:rsidRDefault="00860193" w:rsidP="00860193">
      <w:pPr>
        <w:spacing w:after="160" w:line="259" w:lineRule="auto"/>
        <w:ind w:right="-299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lastRenderedPageBreak/>
        <w:t>Паспорт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Полное наименование программы</w:t>
            </w:r>
          </w:p>
        </w:tc>
        <w:tc>
          <w:tcPr>
            <w:tcW w:w="4673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Дополнительная общеобразовательная общеразвиваю</w:t>
            </w:r>
            <w:r>
              <w:rPr>
                <w:rFonts w:ascii="Arial" w:eastAsia="Calibri" w:hAnsi="Arial" w:cs="Arial"/>
                <w:sz w:val="24"/>
                <w:szCs w:val="24"/>
              </w:rPr>
              <w:t>щая программа научное общество учащихся</w:t>
            </w:r>
            <w:r w:rsidRPr="00860193">
              <w:rPr>
                <w:rFonts w:ascii="Arial" w:eastAsia="Calibri" w:hAnsi="Arial" w:cs="Arial"/>
                <w:sz w:val="24"/>
                <w:szCs w:val="24"/>
              </w:rPr>
              <w:t xml:space="preserve"> «Зеленая лаборатория»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Направленность программы</w:t>
            </w:r>
          </w:p>
        </w:tc>
        <w:tc>
          <w:tcPr>
            <w:tcW w:w="4673" w:type="dxa"/>
          </w:tcPr>
          <w:p w:rsidR="00860193" w:rsidRPr="00860193" w:rsidRDefault="00860193" w:rsidP="00E356BB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Естественнонаучная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Вид деятельности</w:t>
            </w:r>
          </w:p>
        </w:tc>
        <w:tc>
          <w:tcPr>
            <w:tcW w:w="4673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Научно-</w:t>
            </w:r>
            <w:r>
              <w:rPr>
                <w:rFonts w:ascii="Arial" w:eastAsia="Calibri" w:hAnsi="Arial" w:cs="Arial"/>
                <w:sz w:val="24"/>
                <w:szCs w:val="24"/>
              </w:rPr>
              <w:t>исследовательская деятельность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Автор-составитель</w:t>
            </w:r>
          </w:p>
        </w:tc>
        <w:tc>
          <w:tcPr>
            <w:tcW w:w="4673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Новосёлова Любовь Дмитриевна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Цель программы</w:t>
            </w:r>
          </w:p>
        </w:tc>
        <w:tc>
          <w:tcPr>
            <w:tcW w:w="4673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Р</w:t>
            </w:r>
            <w:r w:rsidRPr="00860193">
              <w:rPr>
                <w:rFonts w:ascii="Arial" w:eastAsia="Calibri" w:hAnsi="Arial" w:cs="Arial"/>
                <w:sz w:val="24"/>
                <w:szCs w:val="24"/>
              </w:rPr>
              <w:t>азвитие интеллектуального и творческого потенциала учащихся через приобщение их к научно-исследовательской деятельности.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Задачи программы</w:t>
            </w:r>
          </w:p>
        </w:tc>
        <w:tc>
          <w:tcPr>
            <w:tcW w:w="4673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Образовательные:</w:t>
            </w:r>
          </w:p>
          <w:p w:rsidR="00860193" w:rsidRPr="00B811C9" w:rsidRDefault="00860193" w:rsidP="00B811C9">
            <w:pPr>
              <w:pStyle w:val="a4"/>
              <w:numPr>
                <w:ilvl w:val="0"/>
                <w:numId w:val="1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познакомить с принципами и правилами организации исследовательской деятельности, методологией исследования;</w:t>
            </w:r>
          </w:p>
          <w:p w:rsidR="00860193" w:rsidRPr="00B811C9" w:rsidRDefault="00860193" w:rsidP="00B811C9">
            <w:pPr>
              <w:pStyle w:val="a4"/>
              <w:numPr>
                <w:ilvl w:val="0"/>
                <w:numId w:val="1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обучить специальным знаниям, необходимым для проведения самостоятельных исследований;</w:t>
            </w:r>
          </w:p>
          <w:p w:rsidR="00860193" w:rsidRPr="00B811C9" w:rsidRDefault="00860193" w:rsidP="00B811C9">
            <w:pPr>
              <w:pStyle w:val="a4"/>
              <w:numPr>
                <w:ilvl w:val="0"/>
                <w:numId w:val="1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сформировать навыки поиска и работы с различными информационными источниками;</w:t>
            </w:r>
          </w:p>
          <w:p w:rsidR="00860193" w:rsidRPr="00B811C9" w:rsidRDefault="00860193" w:rsidP="00B811C9">
            <w:pPr>
              <w:pStyle w:val="a4"/>
              <w:numPr>
                <w:ilvl w:val="0"/>
                <w:numId w:val="1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развить у учащихся исследовательские умения и навыки в процессе работы над литературой;</w:t>
            </w:r>
          </w:p>
          <w:p w:rsidR="00860193" w:rsidRPr="00B811C9" w:rsidRDefault="00860193" w:rsidP="00B811C9">
            <w:pPr>
              <w:pStyle w:val="a4"/>
              <w:numPr>
                <w:ilvl w:val="0"/>
                <w:numId w:val="1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сформировать навыки презентации результатов собственной деятельности;</w:t>
            </w:r>
          </w:p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Развивающие:</w:t>
            </w:r>
          </w:p>
          <w:p w:rsidR="00860193" w:rsidRPr="00B811C9" w:rsidRDefault="00860193" w:rsidP="00B811C9">
            <w:pPr>
              <w:pStyle w:val="a4"/>
              <w:numPr>
                <w:ilvl w:val="0"/>
                <w:numId w:val="2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развить познавательную самостоятельность, активность учащихся, мыслительную деятельность, творческий потенциал;</w:t>
            </w:r>
          </w:p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Воспитательные:</w:t>
            </w:r>
          </w:p>
          <w:p w:rsidR="00860193" w:rsidRPr="00B811C9" w:rsidRDefault="00860193" w:rsidP="00B811C9">
            <w:pPr>
              <w:pStyle w:val="a4"/>
              <w:numPr>
                <w:ilvl w:val="0"/>
                <w:numId w:val="2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воспитать ответственность за результаты собственной деятельности;</w:t>
            </w:r>
          </w:p>
          <w:p w:rsidR="00860193" w:rsidRPr="00860193" w:rsidRDefault="00860193" w:rsidP="00E356BB">
            <w:pPr>
              <w:pStyle w:val="a4"/>
              <w:numPr>
                <w:ilvl w:val="0"/>
                <w:numId w:val="2"/>
              </w:num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привить чувство значимости научных исследований, понимания роли науки в жизни человека.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Объем программы</w:t>
            </w:r>
          </w:p>
        </w:tc>
        <w:tc>
          <w:tcPr>
            <w:tcW w:w="4673" w:type="dxa"/>
          </w:tcPr>
          <w:p w:rsidR="00B811C9" w:rsidRDefault="00860193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 xml:space="preserve"> Количество часов в год</w:t>
            </w:r>
            <w:r w:rsidR="00347EA8">
              <w:rPr>
                <w:rFonts w:ascii="Arial" w:eastAsia="Calibri" w:hAnsi="Arial" w:cs="Arial"/>
                <w:sz w:val="24"/>
                <w:szCs w:val="24"/>
              </w:rPr>
              <w:t xml:space="preserve"> – 96</w:t>
            </w:r>
          </w:p>
          <w:p w:rsidR="00860193" w:rsidRPr="00860193" w:rsidRDefault="00860193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 xml:space="preserve"> количество лет обучения</w:t>
            </w:r>
            <w:r w:rsidR="00B811C9">
              <w:rPr>
                <w:rFonts w:ascii="Arial" w:eastAsia="Calibri" w:hAnsi="Arial" w:cs="Arial"/>
                <w:sz w:val="24"/>
                <w:szCs w:val="24"/>
              </w:rPr>
              <w:t xml:space="preserve"> - 1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Дата создания программы</w:t>
            </w:r>
          </w:p>
        </w:tc>
        <w:tc>
          <w:tcPr>
            <w:tcW w:w="4673" w:type="dxa"/>
          </w:tcPr>
          <w:p w:rsidR="00860193" w:rsidRPr="00860193" w:rsidRDefault="00B811C9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2021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Целевая аудитория</w:t>
            </w:r>
          </w:p>
        </w:tc>
        <w:tc>
          <w:tcPr>
            <w:tcW w:w="4673" w:type="dxa"/>
          </w:tcPr>
          <w:p w:rsidR="00860193" w:rsidRPr="00860193" w:rsidRDefault="00B811C9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Обучающиеся 13-14 лет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lastRenderedPageBreak/>
              <w:t>Формы занятий</w:t>
            </w:r>
          </w:p>
        </w:tc>
        <w:tc>
          <w:tcPr>
            <w:tcW w:w="4673" w:type="dxa"/>
          </w:tcPr>
          <w:p w:rsidR="00860193" w:rsidRPr="00860193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Групповая и </w:t>
            </w:r>
            <w:r w:rsidR="00860193" w:rsidRPr="0086019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</w:rPr>
              <w:t>индивидуальная Н</w:t>
            </w:r>
            <w:r w:rsidR="00860193" w:rsidRPr="00860193">
              <w:rPr>
                <w:rFonts w:ascii="Arial" w:eastAsia="Calibri" w:hAnsi="Arial" w:cs="Arial"/>
                <w:sz w:val="24"/>
                <w:szCs w:val="24"/>
              </w:rPr>
              <w:t>аполняемость группы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- 15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Режим занятий</w:t>
            </w:r>
          </w:p>
        </w:tc>
        <w:tc>
          <w:tcPr>
            <w:tcW w:w="4673" w:type="dxa"/>
          </w:tcPr>
          <w:p w:rsidR="00860193" w:rsidRPr="00860193" w:rsidRDefault="00E356BB" w:rsidP="00E356B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По 1 акад.</w:t>
            </w:r>
            <w:r w:rsidR="00347EA8">
              <w:rPr>
                <w:rFonts w:ascii="Arial" w:eastAsia="Calibri" w:hAnsi="Arial" w:cs="Arial"/>
                <w:sz w:val="24"/>
                <w:szCs w:val="24"/>
              </w:rPr>
              <w:t xml:space="preserve"> часу 3</w:t>
            </w:r>
            <w:r w:rsidR="00860193" w:rsidRPr="00860193">
              <w:rPr>
                <w:rFonts w:ascii="Arial" w:eastAsia="Calibri" w:hAnsi="Arial" w:cs="Arial"/>
                <w:sz w:val="24"/>
                <w:szCs w:val="24"/>
              </w:rPr>
              <w:t xml:space="preserve"> раза в неделю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Ожидаемые результаты</w:t>
            </w:r>
          </w:p>
        </w:tc>
        <w:tc>
          <w:tcPr>
            <w:tcW w:w="4673" w:type="dxa"/>
          </w:tcPr>
          <w:p w:rsidR="00B811C9" w:rsidRDefault="00860193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B811C9" w:rsidRPr="00B811C9">
              <w:rPr>
                <w:rFonts w:ascii="Arial" w:eastAsia="Calibri" w:hAnsi="Arial" w:cs="Arial"/>
                <w:sz w:val="24"/>
                <w:szCs w:val="24"/>
              </w:rPr>
              <w:t>В результате освоения данной программы участники НОУ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B811C9">
              <w:rPr>
                <w:rFonts w:ascii="Arial" w:eastAsia="Calibri" w:hAnsi="Arial" w:cs="Arial"/>
                <w:b/>
                <w:sz w:val="24"/>
                <w:szCs w:val="24"/>
              </w:rPr>
              <w:t>знают: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1. общие и специальные методы, приемы и формы исследовательской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работы, направленной на актуализацию и развитие знаний в области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Pr="00B811C9">
              <w:rPr>
                <w:rFonts w:ascii="Arial" w:eastAsia="Calibri" w:hAnsi="Arial" w:cs="Arial"/>
                <w:sz w:val="24"/>
                <w:szCs w:val="24"/>
              </w:rPr>
              <w:t>экологии;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2. методики экологических исследований;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3. основные категории, понятия, термины изучаемых областей знаний;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4. методологические подходы к организации научно-</w:t>
            </w:r>
            <w:r>
              <w:rPr>
                <w:rFonts w:ascii="Arial" w:eastAsia="Calibri" w:hAnsi="Arial" w:cs="Arial"/>
                <w:sz w:val="24"/>
                <w:szCs w:val="24"/>
              </w:rPr>
              <w:t>и</w:t>
            </w:r>
            <w:r w:rsidRPr="00B811C9">
              <w:rPr>
                <w:rFonts w:ascii="Arial" w:eastAsia="Calibri" w:hAnsi="Arial" w:cs="Arial"/>
                <w:sz w:val="24"/>
                <w:szCs w:val="24"/>
              </w:rPr>
              <w:t>сследовательской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деятельности;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b/>
                <w:sz w:val="24"/>
                <w:szCs w:val="24"/>
              </w:rPr>
              <w:t>умеют: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выявлять проблемы;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формулировать гипотезы;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планировать исследовательские действия;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собирать данные (накопления фактов, наблюдений, доказательств);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анализ и синтез собранных данных;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сопоставлять данные и умозаключения;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подготавливать сообщения;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выступать с подготовленным сообщением;</w:t>
            </w:r>
          </w:p>
          <w:p w:rsidR="00B811C9" w:rsidRPr="00B811C9" w:rsidRDefault="00B811C9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B811C9">
              <w:rPr>
                <w:rFonts w:ascii="Arial" w:eastAsia="Calibri" w:hAnsi="Arial" w:cs="Arial"/>
                <w:sz w:val="24"/>
                <w:szCs w:val="24"/>
              </w:rPr>
              <w:t>- переосмысливать результаты в ходе ответов на вопросы;</w:t>
            </w:r>
          </w:p>
          <w:p w:rsidR="00860193" w:rsidRDefault="00E356BB" w:rsidP="00B811C9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- проверять гипотезу;</w:t>
            </w:r>
          </w:p>
          <w:p w:rsidR="00E356BB" w:rsidRPr="00E356BB" w:rsidRDefault="00E356BB" w:rsidP="00E356BB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E356BB">
              <w:rPr>
                <w:rFonts w:ascii="Arial" w:eastAsia="Calibri" w:hAnsi="Arial" w:cs="Arial"/>
                <w:sz w:val="24"/>
                <w:szCs w:val="24"/>
              </w:rPr>
              <w:t>воспринимать информацию изучаемых областей знаний с помощью научно-</w:t>
            </w:r>
          </w:p>
          <w:p w:rsidR="00E356BB" w:rsidRPr="00E356BB" w:rsidRDefault="00E356BB" w:rsidP="00E356BB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E356BB">
              <w:rPr>
                <w:rFonts w:ascii="Arial" w:eastAsia="Calibri" w:hAnsi="Arial" w:cs="Arial"/>
                <w:sz w:val="24"/>
                <w:szCs w:val="24"/>
              </w:rPr>
              <w:t>популярной литературы и средств массовой информации;</w:t>
            </w:r>
          </w:p>
          <w:p w:rsidR="00E356BB" w:rsidRPr="00E356BB" w:rsidRDefault="00E356BB" w:rsidP="00E356BB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E356BB">
              <w:rPr>
                <w:rFonts w:ascii="Arial" w:eastAsia="Calibri" w:hAnsi="Arial" w:cs="Arial"/>
                <w:sz w:val="24"/>
                <w:szCs w:val="24"/>
              </w:rPr>
              <w:t>- составлять отчёты о проделанной научно-исследовательской работе,</w:t>
            </w:r>
          </w:p>
          <w:p w:rsidR="00E356BB" w:rsidRPr="00E356BB" w:rsidRDefault="00E356BB" w:rsidP="00E356BB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E356BB">
              <w:rPr>
                <w:rFonts w:ascii="Arial" w:eastAsia="Calibri" w:hAnsi="Arial" w:cs="Arial"/>
                <w:sz w:val="24"/>
                <w:szCs w:val="24"/>
              </w:rPr>
              <w:t>участвовать в акциях, слётах, семинарах, конференциях и т.д.</w:t>
            </w:r>
          </w:p>
          <w:p w:rsidR="00E356BB" w:rsidRPr="00860193" w:rsidRDefault="00E356BB" w:rsidP="00E356BB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E356BB">
              <w:rPr>
                <w:rFonts w:ascii="Arial" w:eastAsia="Calibri" w:hAnsi="Arial" w:cs="Arial"/>
                <w:sz w:val="24"/>
                <w:szCs w:val="24"/>
              </w:rPr>
              <w:t>- защищать научно-исследовательскую работу</w:t>
            </w:r>
            <w:r>
              <w:rPr>
                <w:rFonts w:ascii="Arial" w:eastAsia="Calibri" w:hAnsi="Arial" w:cs="Arial"/>
                <w:sz w:val="24"/>
                <w:szCs w:val="24"/>
              </w:rPr>
              <w:t>.</w:t>
            </w:r>
          </w:p>
        </w:tc>
      </w:tr>
      <w:tr w:rsidR="00860193" w:rsidRPr="00860193" w:rsidTr="003F605E">
        <w:tc>
          <w:tcPr>
            <w:tcW w:w="4672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Формы аттестации</w:t>
            </w:r>
          </w:p>
        </w:tc>
        <w:tc>
          <w:tcPr>
            <w:tcW w:w="4673" w:type="dxa"/>
          </w:tcPr>
          <w:p w:rsidR="00E356BB" w:rsidRDefault="00E356BB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 w:rsidRPr="00E356BB">
              <w:rPr>
                <w:rFonts w:ascii="Arial" w:eastAsia="Calibri" w:hAnsi="Arial" w:cs="Arial"/>
                <w:b/>
                <w:sz w:val="24"/>
                <w:szCs w:val="24"/>
              </w:rPr>
              <w:t>Промежуточная аттестация</w:t>
            </w:r>
            <w:r>
              <w:rPr>
                <w:rFonts w:ascii="Arial" w:eastAsia="Calibri" w:hAnsi="Arial" w:cs="Arial"/>
                <w:sz w:val="24"/>
                <w:szCs w:val="24"/>
              </w:rPr>
              <w:t>:</w:t>
            </w:r>
          </w:p>
          <w:p w:rsidR="00E356BB" w:rsidRDefault="00E356BB" w:rsidP="00860193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Тестовый </w:t>
            </w:r>
            <w:r w:rsidR="00D96276">
              <w:rPr>
                <w:rFonts w:ascii="Arial" w:eastAsia="Calibri" w:hAnsi="Arial" w:cs="Arial"/>
                <w:sz w:val="24"/>
                <w:szCs w:val="24"/>
              </w:rPr>
              <w:t xml:space="preserve">контроль </w:t>
            </w:r>
          </w:p>
          <w:p w:rsidR="00860193" w:rsidRPr="00E356BB" w:rsidRDefault="00E356BB" w:rsidP="00E356BB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356BB">
              <w:rPr>
                <w:rFonts w:ascii="Arial" w:eastAsia="Calibri" w:hAnsi="Arial" w:cs="Arial"/>
                <w:b/>
                <w:sz w:val="24"/>
                <w:szCs w:val="24"/>
              </w:rPr>
              <w:t>Итоговая</w:t>
            </w:r>
            <w:r w:rsidR="00860193" w:rsidRPr="00860193">
              <w:rPr>
                <w:rFonts w:ascii="Arial" w:eastAsia="Calibri" w:hAnsi="Arial" w:cs="Arial"/>
                <w:b/>
                <w:sz w:val="24"/>
                <w:szCs w:val="24"/>
              </w:rPr>
              <w:t xml:space="preserve"> </w:t>
            </w:r>
            <w:r w:rsidRPr="00E356BB">
              <w:rPr>
                <w:rFonts w:ascii="Arial" w:eastAsia="Calibri" w:hAnsi="Arial" w:cs="Arial"/>
                <w:b/>
                <w:sz w:val="24"/>
                <w:szCs w:val="24"/>
              </w:rPr>
              <w:t>аттестация:</w:t>
            </w:r>
          </w:p>
          <w:p w:rsidR="00E356BB" w:rsidRPr="00860193" w:rsidRDefault="00E356BB" w:rsidP="00E356B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Защита научно-исследовательской работы (проекта)</w:t>
            </w:r>
          </w:p>
        </w:tc>
      </w:tr>
    </w:tbl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</w:p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lastRenderedPageBreak/>
        <w:t>1. Пояснительная записка:</w:t>
      </w:r>
    </w:p>
    <w:p w:rsidR="00E356BB" w:rsidRDefault="00E356BB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Н</w:t>
      </w:r>
      <w:r w:rsidR="00860193" w:rsidRPr="00860193">
        <w:rPr>
          <w:rFonts w:ascii="Arial" w:eastAsia="Calibri" w:hAnsi="Arial" w:cs="Arial"/>
          <w:sz w:val="24"/>
          <w:szCs w:val="24"/>
        </w:rPr>
        <w:t>ормативно-правовая база</w:t>
      </w:r>
      <w:r>
        <w:rPr>
          <w:rFonts w:ascii="Arial" w:eastAsia="Calibri" w:hAnsi="Arial" w:cs="Arial"/>
          <w:sz w:val="24"/>
          <w:szCs w:val="24"/>
        </w:rPr>
        <w:t>:</w:t>
      </w:r>
      <w:r w:rsidR="00860193" w:rsidRPr="00860193">
        <w:rPr>
          <w:rFonts w:ascii="Arial" w:eastAsia="Calibri" w:hAnsi="Arial" w:cs="Arial"/>
          <w:sz w:val="24"/>
          <w:szCs w:val="24"/>
        </w:rPr>
        <w:t xml:space="preserve">  </w:t>
      </w:r>
    </w:p>
    <w:p w:rsidR="00E356BB" w:rsidRPr="00E356BB" w:rsidRDefault="00E356BB" w:rsidP="00E356BB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E356BB">
        <w:rPr>
          <w:rFonts w:ascii="Arial" w:eastAsia="Calibri" w:hAnsi="Arial" w:cs="Arial"/>
          <w:sz w:val="24"/>
          <w:szCs w:val="24"/>
        </w:rPr>
        <w:t xml:space="preserve">Федеральный закон от 29 декабря 2012 года №273-ФЗ «Об образовании в Российской Федерации»;  </w:t>
      </w:r>
    </w:p>
    <w:p w:rsidR="00E356BB" w:rsidRPr="00E356BB" w:rsidRDefault="00E356BB" w:rsidP="00E356BB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E356BB">
        <w:rPr>
          <w:rFonts w:ascii="Arial" w:eastAsia="Calibri" w:hAnsi="Arial" w:cs="Arial"/>
          <w:sz w:val="24"/>
          <w:szCs w:val="24"/>
        </w:rPr>
        <w:t xml:space="preserve">Концепция развития дополнительного образования детей (утверждена распоряжением Правительства Российской Федерации от 4 сентября 2014 г.№1726-р);  </w:t>
      </w:r>
    </w:p>
    <w:p w:rsidR="00E356BB" w:rsidRPr="00E356BB" w:rsidRDefault="00E356BB" w:rsidP="00E356BB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E356BB">
        <w:rPr>
          <w:rFonts w:ascii="Arial" w:eastAsia="Calibri" w:hAnsi="Arial" w:cs="Arial"/>
          <w:sz w:val="24"/>
          <w:szCs w:val="24"/>
        </w:rPr>
        <w:t xml:space="preserve">Порядок организации и осуществления образовательной деятельности по дополнительным общеобразовательным программам (утвержден Приказом Министерства образования и науки Российской Федерации </w:t>
      </w:r>
    </w:p>
    <w:p w:rsidR="00E356BB" w:rsidRPr="00E356BB" w:rsidRDefault="00E356BB" w:rsidP="00E356BB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E356BB">
        <w:rPr>
          <w:rFonts w:ascii="Arial" w:eastAsia="Calibri" w:hAnsi="Arial" w:cs="Arial"/>
          <w:sz w:val="24"/>
          <w:szCs w:val="24"/>
        </w:rPr>
        <w:t>(</w:t>
      </w:r>
      <w:proofErr w:type="spellStart"/>
      <w:r w:rsidRPr="00E356BB">
        <w:rPr>
          <w:rFonts w:ascii="Arial" w:eastAsia="Calibri" w:hAnsi="Arial" w:cs="Arial"/>
          <w:sz w:val="24"/>
          <w:szCs w:val="24"/>
        </w:rPr>
        <w:t>Минобрнауки</w:t>
      </w:r>
      <w:proofErr w:type="spellEnd"/>
      <w:r w:rsidRPr="00E356BB">
        <w:rPr>
          <w:rFonts w:ascii="Arial" w:eastAsia="Calibri" w:hAnsi="Arial" w:cs="Arial"/>
          <w:sz w:val="24"/>
          <w:szCs w:val="24"/>
        </w:rPr>
        <w:t xml:space="preserve"> России) от 29 августа 2013 г. N 1008;  </w:t>
      </w:r>
    </w:p>
    <w:p w:rsidR="00E356BB" w:rsidRPr="00E356BB" w:rsidRDefault="00E356BB" w:rsidP="00E356BB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E356BB">
        <w:rPr>
          <w:rFonts w:ascii="Arial" w:eastAsia="Calibri" w:hAnsi="Arial" w:cs="Arial"/>
          <w:sz w:val="24"/>
          <w:szCs w:val="24"/>
        </w:rPr>
        <w:t xml:space="preserve">Методические рекомендации по проектированию дополнительных общеразвивающих программ (включая </w:t>
      </w:r>
      <w:proofErr w:type="spellStart"/>
      <w:r w:rsidRPr="00E356BB">
        <w:rPr>
          <w:rFonts w:ascii="Arial" w:eastAsia="Calibri" w:hAnsi="Arial" w:cs="Arial"/>
          <w:sz w:val="24"/>
          <w:szCs w:val="24"/>
        </w:rPr>
        <w:t>разноуровневые</w:t>
      </w:r>
      <w:proofErr w:type="spellEnd"/>
      <w:r w:rsidRPr="00E356BB">
        <w:rPr>
          <w:rFonts w:ascii="Arial" w:eastAsia="Calibri" w:hAnsi="Arial" w:cs="Arial"/>
          <w:sz w:val="24"/>
          <w:szCs w:val="24"/>
        </w:rPr>
        <w:t xml:space="preserve"> программы) (разработанные </w:t>
      </w:r>
      <w:proofErr w:type="spellStart"/>
      <w:r w:rsidRPr="00E356BB">
        <w:rPr>
          <w:rFonts w:ascii="Arial" w:eastAsia="Calibri" w:hAnsi="Arial" w:cs="Arial"/>
          <w:sz w:val="24"/>
          <w:szCs w:val="24"/>
        </w:rPr>
        <w:t>Минобрнауки</w:t>
      </w:r>
      <w:proofErr w:type="spellEnd"/>
      <w:r w:rsidRPr="00E356BB">
        <w:rPr>
          <w:rFonts w:ascii="Arial" w:eastAsia="Calibri" w:hAnsi="Arial" w:cs="Arial"/>
          <w:sz w:val="24"/>
          <w:szCs w:val="24"/>
        </w:rPr>
        <w:t xml:space="preserve"> России совместно с ГАОУ ВО «Московский государственный педагогический университет», ФГАУ «Федеральный институт развития образования», АНО ДПО «Открытое образование», 2015г.); </w:t>
      </w:r>
    </w:p>
    <w:p w:rsidR="00E356BB" w:rsidRPr="00E356BB" w:rsidRDefault="00E356BB" w:rsidP="00E356BB">
      <w:pPr>
        <w:pStyle w:val="a4"/>
        <w:numPr>
          <w:ilvl w:val="0"/>
          <w:numId w:val="3"/>
        </w:num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E356BB">
        <w:rPr>
          <w:rFonts w:ascii="Arial" w:eastAsia="Calibri" w:hAnsi="Arial" w:cs="Arial"/>
          <w:sz w:val="24"/>
          <w:szCs w:val="24"/>
        </w:rPr>
        <w:t>Постановление Главного государственного санитарного врача Российской Федерации от 4 июля 2014 г. N 41 г. Москва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</w:t>
      </w:r>
    </w:p>
    <w:p w:rsidR="00E356BB" w:rsidRDefault="00E356BB" w:rsidP="00E356BB">
      <w:pPr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E356BB">
        <w:rPr>
          <w:rFonts w:ascii="Arial" w:eastAsia="Calibri" w:hAnsi="Arial" w:cs="Arial"/>
          <w:sz w:val="24"/>
          <w:szCs w:val="24"/>
        </w:rPr>
        <w:t xml:space="preserve">Данная программа относится к естественнонаучной направленности, так как ориентирована на становление у учащихся научного мировоззрения, освоение методов познания мира. Занятия в объединениях естественнонаучной направленности способствуют развитию познавательной активности, углублению знаний, совершенствованию навыков по предметам системы дополнительного образования-музыка, хореографии, декоративно-прикладного искусства, краеведение; формированию у учащихся интереса к научно-исследовательской деятельности. Дети учатся находить и обобщать нужную информацию, действовать в нестандартных ситуациях, работать в команде, получают навыки критического восприятия информации, развивают способность к творчеству, наблюдательность, любознательность, изобретательность. Ориентированы на становление научного мировоззрения, освоение методов познания мира.  </w:t>
      </w:r>
    </w:p>
    <w:p w:rsidR="00836852" w:rsidRDefault="00836852" w:rsidP="00836852">
      <w:pPr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Новизна данной дополнительной общеобразовательной программы состоит в том, что содержание программы не нацелено на определенный предмет,  что позволяет исследовать любую тему, интересующего учащегося объединения.</w:t>
      </w:r>
    </w:p>
    <w:p w:rsidR="00836852" w:rsidRDefault="00836852" w:rsidP="00836852">
      <w:pPr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 xml:space="preserve">  Актуальность программы состоит в том, что программа позволяет удовлетворять естественный интерес детей к предметам системы допол</w:t>
      </w:r>
      <w:r>
        <w:rPr>
          <w:rFonts w:ascii="Arial" w:eastAsia="Calibri" w:hAnsi="Arial" w:cs="Arial"/>
          <w:sz w:val="24"/>
          <w:szCs w:val="24"/>
        </w:rPr>
        <w:t xml:space="preserve">нительного образования детей. </w:t>
      </w:r>
      <w:r w:rsidRPr="00836852">
        <w:rPr>
          <w:rFonts w:ascii="Arial" w:eastAsia="Calibri" w:hAnsi="Arial" w:cs="Arial"/>
          <w:sz w:val="24"/>
          <w:szCs w:val="24"/>
        </w:rPr>
        <w:t>Поэтому, особо важное значение приобретает научно-исследовательская деятельность учащихся.  Педагогическая общественность должна осознать проектную и исследовательскую деятельность учащихся, как неотъемлемую часть образования, одно из направлений модернизации современного образования.</w:t>
      </w:r>
    </w:p>
    <w:p w:rsidR="00836852" w:rsidRDefault="00836852" w:rsidP="00836852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</w:p>
    <w:p w:rsidR="00BA1F10" w:rsidRPr="00BA1F10" w:rsidRDefault="00BA1F10" w:rsidP="00BA1F10">
      <w:pPr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lastRenderedPageBreak/>
        <w:t>Педагогическая целесообразность программы объясняется тем, что рассчитана на дополнитель</w:t>
      </w:r>
      <w:r>
        <w:rPr>
          <w:rFonts w:ascii="Arial" w:eastAsia="Calibri" w:hAnsi="Arial" w:cs="Arial"/>
          <w:sz w:val="24"/>
          <w:szCs w:val="24"/>
        </w:rPr>
        <w:t>ное обучение учеников 13-14 лет</w:t>
      </w:r>
      <w:r w:rsidRPr="00BA1F10">
        <w:rPr>
          <w:rFonts w:ascii="Arial" w:eastAsia="Calibri" w:hAnsi="Arial" w:cs="Arial"/>
          <w:sz w:val="24"/>
          <w:szCs w:val="24"/>
        </w:rPr>
        <w:t xml:space="preserve"> на принципах доступности и результативности.</w:t>
      </w:r>
      <w:r>
        <w:rPr>
          <w:rFonts w:ascii="Arial" w:eastAsia="Calibri" w:hAnsi="Arial" w:cs="Arial"/>
          <w:sz w:val="24"/>
          <w:szCs w:val="24"/>
        </w:rPr>
        <w:t xml:space="preserve"> </w:t>
      </w:r>
    </w:p>
    <w:p w:rsidR="00836852" w:rsidRPr="00BA1F10" w:rsidRDefault="00836852" w:rsidP="00836852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BA1F10">
        <w:rPr>
          <w:rFonts w:ascii="Arial" w:eastAsia="Calibri" w:hAnsi="Arial" w:cs="Arial"/>
          <w:b/>
          <w:sz w:val="24"/>
          <w:szCs w:val="24"/>
        </w:rPr>
        <w:t xml:space="preserve">Цель: </w:t>
      </w:r>
    </w:p>
    <w:p w:rsidR="00836852" w:rsidRPr="00836852" w:rsidRDefault="00836852" w:rsidP="00836852">
      <w:pPr>
        <w:spacing w:after="16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Развитие интеллектуального и творческого потенциала учащихся через приобщение их к научно-исследовательской деятельности.</w:t>
      </w:r>
    </w:p>
    <w:p w:rsidR="00836852" w:rsidRPr="00BA1F10" w:rsidRDefault="00836852" w:rsidP="00836852">
      <w:pPr>
        <w:spacing w:after="160" w:line="259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BA1F10">
        <w:rPr>
          <w:rFonts w:ascii="Arial" w:eastAsia="Calibri" w:hAnsi="Arial" w:cs="Arial"/>
          <w:b/>
          <w:sz w:val="24"/>
          <w:szCs w:val="24"/>
        </w:rPr>
        <w:t>Задачи: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Образовательные: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•</w:t>
      </w:r>
      <w:r w:rsidRPr="00836852">
        <w:rPr>
          <w:rFonts w:ascii="Arial" w:eastAsia="Calibri" w:hAnsi="Arial" w:cs="Arial"/>
          <w:sz w:val="24"/>
          <w:szCs w:val="24"/>
        </w:rPr>
        <w:tab/>
        <w:t>познакомить с принципами и правилами организации исследовательской деятельности, методологией исследования;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•</w:t>
      </w:r>
      <w:r w:rsidRPr="00836852">
        <w:rPr>
          <w:rFonts w:ascii="Arial" w:eastAsia="Calibri" w:hAnsi="Arial" w:cs="Arial"/>
          <w:sz w:val="24"/>
          <w:szCs w:val="24"/>
        </w:rPr>
        <w:tab/>
        <w:t>обучить специальным знаниям, необходимым для проведения самостоятельных исследований;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•</w:t>
      </w:r>
      <w:r w:rsidRPr="00836852">
        <w:rPr>
          <w:rFonts w:ascii="Arial" w:eastAsia="Calibri" w:hAnsi="Arial" w:cs="Arial"/>
          <w:sz w:val="24"/>
          <w:szCs w:val="24"/>
        </w:rPr>
        <w:tab/>
        <w:t>сформировать навыки поиска и работы с различными информационными источниками;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•</w:t>
      </w:r>
      <w:r w:rsidRPr="00836852">
        <w:rPr>
          <w:rFonts w:ascii="Arial" w:eastAsia="Calibri" w:hAnsi="Arial" w:cs="Arial"/>
          <w:sz w:val="24"/>
          <w:szCs w:val="24"/>
        </w:rPr>
        <w:tab/>
        <w:t>развить у учащихся исследовательские умения и навыки в процессе работы над литературой;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•</w:t>
      </w:r>
      <w:r w:rsidRPr="00836852">
        <w:rPr>
          <w:rFonts w:ascii="Arial" w:eastAsia="Calibri" w:hAnsi="Arial" w:cs="Arial"/>
          <w:sz w:val="24"/>
          <w:szCs w:val="24"/>
        </w:rPr>
        <w:tab/>
        <w:t>сформировать навыки презентации результатов собственной деятельности;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Развивающие: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•</w:t>
      </w:r>
      <w:r w:rsidRPr="00836852">
        <w:rPr>
          <w:rFonts w:ascii="Arial" w:eastAsia="Calibri" w:hAnsi="Arial" w:cs="Arial"/>
          <w:sz w:val="24"/>
          <w:szCs w:val="24"/>
        </w:rPr>
        <w:tab/>
        <w:t>развить познавательную самостоятельность, активность учащихся, мыслительную деятельность, творческий потенциал;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Воспитательные:</w:t>
      </w:r>
    </w:p>
    <w:p w:rsidR="00836852" w:rsidRPr="00836852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•</w:t>
      </w:r>
      <w:r w:rsidRPr="00836852">
        <w:rPr>
          <w:rFonts w:ascii="Arial" w:eastAsia="Calibri" w:hAnsi="Arial" w:cs="Arial"/>
          <w:sz w:val="24"/>
          <w:szCs w:val="24"/>
        </w:rPr>
        <w:tab/>
        <w:t>воспитать ответственность за результаты собственной деятельности;</w:t>
      </w:r>
    </w:p>
    <w:p w:rsidR="00860193" w:rsidRDefault="0083685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  <w:r w:rsidRPr="00836852">
        <w:rPr>
          <w:rFonts w:ascii="Arial" w:eastAsia="Calibri" w:hAnsi="Arial" w:cs="Arial"/>
          <w:sz w:val="24"/>
          <w:szCs w:val="24"/>
        </w:rPr>
        <w:t>•</w:t>
      </w:r>
      <w:r w:rsidRPr="00836852">
        <w:rPr>
          <w:rFonts w:ascii="Arial" w:eastAsia="Calibri" w:hAnsi="Arial" w:cs="Arial"/>
          <w:sz w:val="24"/>
          <w:szCs w:val="24"/>
        </w:rPr>
        <w:tab/>
        <w:t>привить чувство значимости научных исследований, понимания роли науки в жизни человека.</w:t>
      </w:r>
    </w:p>
    <w:p w:rsidR="00CD1CC2" w:rsidRPr="00860193" w:rsidRDefault="00CD1CC2" w:rsidP="00CD1CC2">
      <w:pPr>
        <w:spacing w:after="0" w:line="259" w:lineRule="auto"/>
        <w:jc w:val="both"/>
        <w:rPr>
          <w:rFonts w:ascii="Arial" w:eastAsia="Calibri" w:hAnsi="Arial" w:cs="Arial"/>
          <w:sz w:val="24"/>
          <w:szCs w:val="24"/>
        </w:rPr>
      </w:pPr>
    </w:p>
    <w:p w:rsid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 xml:space="preserve">2. Задачи и ожидаемые результаты программы </w:t>
      </w:r>
    </w:p>
    <w:tbl>
      <w:tblPr>
        <w:tblStyle w:val="a3"/>
        <w:tblW w:w="9748" w:type="dxa"/>
        <w:tblLook w:val="04A0" w:firstRow="1" w:lastRow="0" w:firstColumn="1" w:lastColumn="0" w:noHBand="0" w:noVBand="1"/>
      </w:tblPr>
      <w:tblGrid>
        <w:gridCol w:w="483"/>
        <w:gridCol w:w="3311"/>
        <w:gridCol w:w="3544"/>
        <w:gridCol w:w="2410"/>
      </w:tblGrid>
      <w:tr w:rsidR="00860193" w:rsidRPr="00B55845" w:rsidTr="00B55845">
        <w:tc>
          <w:tcPr>
            <w:tcW w:w="483" w:type="dxa"/>
          </w:tcPr>
          <w:p w:rsidR="00860193" w:rsidRPr="00B55845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B55845">
              <w:rPr>
                <w:rFonts w:ascii="Arial" w:eastAsia="Calibri" w:hAnsi="Arial" w:cs="Arial"/>
                <w:b/>
              </w:rPr>
              <w:t>№</w:t>
            </w:r>
          </w:p>
        </w:tc>
        <w:tc>
          <w:tcPr>
            <w:tcW w:w="3311" w:type="dxa"/>
          </w:tcPr>
          <w:p w:rsidR="00860193" w:rsidRPr="00B55845" w:rsidRDefault="00860193" w:rsidP="00BA1F10">
            <w:pPr>
              <w:jc w:val="center"/>
              <w:rPr>
                <w:rFonts w:ascii="Arial" w:eastAsia="Calibri" w:hAnsi="Arial" w:cs="Arial"/>
                <w:b/>
              </w:rPr>
            </w:pPr>
            <w:r w:rsidRPr="00B55845">
              <w:rPr>
                <w:rFonts w:ascii="Arial" w:eastAsia="Calibri" w:hAnsi="Arial" w:cs="Arial"/>
                <w:b/>
              </w:rPr>
              <w:t>Задача</w:t>
            </w:r>
          </w:p>
        </w:tc>
        <w:tc>
          <w:tcPr>
            <w:tcW w:w="3544" w:type="dxa"/>
          </w:tcPr>
          <w:p w:rsidR="00B55845" w:rsidRDefault="00860193" w:rsidP="00BA1F10">
            <w:pPr>
              <w:jc w:val="center"/>
              <w:rPr>
                <w:rFonts w:ascii="Arial" w:eastAsia="Calibri" w:hAnsi="Arial" w:cs="Arial"/>
                <w:b/>
              </w:rPr>
            </w:pPr>
            <w:r w:rsidRPr="00B55845">
              <w:rPr>
                <w:rFonts w:ascii="Arial" w:eastAsia="Calibri" w:hAnsi="Arial" w:cs="Arial"/>
                <w:b/>
              </w:rPr>
              <w:t>Ожидаемый</w:t>
            </w:r>
          </w:p>
          <w:p w:rsidR="00860193" w:rsidRPr="00B55845" w:rsidRDefault="00860193" w:rsidP="00BA1F10">
            <w:pPr>
              <w:jc w:val="center"/>
              <w:rPr>
                <w:rFonts w:ascii="Arial" w:eastAsia="Calibri" w:hAnsi="Arial" w:cs="Arial"/>
                <w:b/>
              </w:rPr>
            </w:pPr>
            <w:r w:rsidRPr="00B55845">
              <w:rPr>
                <w:rFonts w:ascii="Arial" w:eastAsia="Calibri" w:hAnsi="Arial" w:cs="Arial"/>
                <w:b/>
              </w:rPr>
              <w:t xml:space="preserve"> результат</w:t>
            </w:r>
          </w:p>
        </w:tc>
        <w:tc>
          <w:tcPr>
            <w:tcW w:w="2410" w:type="dxa"/>
          </w:tcPr>
          <w:p w:rsidR="00860193" w:rsidRPr="00B55845" w:rsidRDefault="00860193" w:rsidP="00BA1F10">
            <w:pPr>
              <w:jc w:val="center"/>
              <w:rPr>
                <w:rFonts w:ascii="Arial" w:eastAsia="Calibri" w:hAnsi="Arial" w:cs="Arial"/>
                <w:b/>
              </w:rPr>
            </w:pPr>
            <w:r w:rsidRPr="00B55845">
              <w:rPr>
                <w:rFonts w:ascii="Arial" w:eastAsia="Calibri" w:hAnsi="Arial" w:cs="Arial"/>
                <w:b/>
              </w:rPr>
              <w:t>Показатели результативности</w:t>
            </w:r>
          </w:p>
        </w:tc>
      </w:tr>
      <w:tr w:rsidR="00860193" w:rsidRPr="00B55845" w:rsidTr="00B55845">
        <w:tc>
          <w:tcPr>
            <w:tcW w:w="483" w:type="dxa"/>
          </w:tcPr>
          <w:p w:rsidR="00860193" w:rsidRPr="00B55845" w:rsidRDefault="00860193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9265" w:type="dxa"/>
            <w:gridSpan w:val="3"/>
          </w:tcPr>
          <w:p w:rsidR="00860193" w:rsidRPr="00B55845" w:rsidRDefault="00860193" w:rsidP="00860193">
            <w:pPr>
              <w:jc w:val="center"/>
              <w:rPr>
                <w:rFonts w:ascii="Arial" w:eastAsia="Calibri" w:hAnsi="Arial" w:cs="Arial"/>
                <w:b/>
              </w:rPr>
            </w:pPr>
            <w:r w:rsidRPr="00B55845">
              <w:rPr>
                <w:rFonts w:ascii="Arial" w:eastAsia="Calibri" w:hAnsi="Arial" w:cs="Arial"/>
                <w:b/>
              </w:rPr>
              <w:t>Обучающий блок</w:t>
            </w:r>
          </w:p>
        </w:tc>
      </w:tr>
      <w:tr w:rsidR="00860193" w:rsidRPr="00B55845" w:rsidTr="00B55845">
        <w:tc>
          <w:tcPr>
            <w:tcW w:w="483" w:type="dxa"/>
          </w:tcPr>
          <w:p w:rsidR="00860193" w:rsidRPr="00B55845" w:rsidRDefault="00860193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1</w:t>
            </w:r>
          </w:p>
        </w:tc>
        <w:tc>
          <w:tcPr>
            <w:tcW w:w="3311" w:type="dxa"/>
          </w:tcPr>
          <w:p w:rsidR="00860193" w:rsidRPr="00B55845" w:rsidRDefault="0007622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П</w:t>
            </w:r>
            <w:r w:rsidR="00BA1F10" w:rsidRPr="00B55845">
              <w:rPr>
                <w:rFonts w:ascii="Arial" w:eastAsia="Calibri" w:hAnsi="Arial" w:cs="Arial"/>
              </w:rPr>
              <w:t>ознакомить с принципами и правилами организации исследовательской деятельности, методологией исследования;</w:t>
            </w:r>
          </w:p>
        </w:tc>
        <w:tc>
          <w:tcPr>
            <w:tcW w:w="3544" w:type="dxa"/>
          </w:tcPr>
          <w:p w:rsidR="00860193" w:rsidRPr="00B55845" w:rsidRDefault="00B55845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Знают принципы и правила</w:t>
            </w:r>
            <w:r w:rsidRPr="00B55845">
              <w:rPr>
                <w:rFonts w:ascii="Arial" w:eastAsia="Calibri" w:hAnsi="Arial" w:cs="Arial"/>
              </w:rPr>
              <w:t xml:space="preserve"> организации исследовательской деятельн</w:t>
            </w:r>
            <w:r>
              <w:rPr>
                <w:rFonts w:ascii="Arial" w:eastAsia="Calibri" w:hAnsi="Arial" w:cs="Arial"/>
              </w:rPr>
              <w:t>ости, методологией исследования</w:t>
            </w:r>
          </w:p>
        </w:tc>
        <w:tc>
          <w:tcPr>
            <w:tcW w:w="2410" w:type="dxa"/>
          </w:tcPr>
          <w:p w:rsidR="00860193" w:rsidRDefault="00AF6768" w:rsidP="00860193">
            <w:pPr>
              <w:rPr>
                <w:rFonts w:ascii="Arial" w:eastAsia="Calibri" w:hAnsi="Arial" w:cs="Arial"/>
              </w:rPr>
            </w:pPr>
            <w:proofErr w:type="spellStart"/>
            <w:r w:rsidRPr="00AF6768">
              <w:rPr>
                <w:rFonts w:ascii="Arial" w:eastAsia="Calibri" w:hAnsi="Arial" w:cs="Arial"/>
              </w:rPr>
              <w:t>Сформированность</w:t>
            </w:r>
            <w:proofErr w:type="spellEnd"/>
            <w:r w:rsidRPr="00AF6768">
              <w:rPr>
                <w:rFonts w:ascii="Arial" w:eastAsia="Calibri" w:hAnsi="Arial" w:cs="Arial"/>
              </w:rPr>
              <w:t xml:space="preserve"> специальных знаний</w:t>
            </w:r>
          </w:p>
          <w:p w:rsidR="00AF6768" w:rsidRPr="00AF6768" w:rsidRDefault="00AF6768" w:rsidP="00AF6768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Низкий</w:t>
            </w:r>
          </w:p>
          <w:p w:rsidR="00AF6768" w:rsidRPr="00AF6768" w:rsidRDefault="00AF6768" w:rsidP="00AF6768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Средний</w:t>
            </w:r>
          </w:p>
          <w:p w:rsidR="00AF6768" w:rsidRPr="00B55845" w:rsidRDefault="00AF6768" w:rsidP="00AF6768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Высокий</w:t>
            </w:r>
          </w:p>
        </w:tc>
      </w:tr>
      <w:tr w:rsidR="00CD1CC2" w:rsidRPr="00B55845" w:rsidTr="00B55845">
        <w:tc>
          <w:tcPr>
            <w:tcW w:w="483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2..</w:t>
            </w:r>
          </w:p>
        </w:tc>
        <w:tc>
          <w:tcPr>
            <w:tcW w:w="3311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Обучить специальным знаниям, необходимым для проведения самостоятельных исследований;</w:t>
            </w:r>
          </w:p>
        </w:tc>
        <w:tc>
          <w:tcPr>
            <w:tcW w:w="3544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Умеют проводить самостоятельные исследования</w:t>
            </w:r>
          </w:p>
        </w:tc>
        <w:tc>
          <w:tcPr>
            <w:tcW w:w="2410" w:type="dxa"/>
          </w:tcPr>
          <w:p w:rsidR="00CD1CC2" w:rsidRDefault="00CD1CC2" w:rsidP="00DC2263">
            <w:pPr>
              <w:rPr>
                <w:rFonts w:ascii="Arial" w:eastAsia="Calibri" w:hAnsi="Arial" w:cs="Arial"/>
              </w:rPr>
            </w:pPr>
            <w:proofErr w:type="spellStart"/>
            <w:r w:rsidRPr="00AF6768">
              <w:rPr>
                <w:rFonts w:ascii="Arial" w:eastAsia="Calibri" w:hAnsi="Arial" w:cs="Arial"/>
              </w:rPr>
              <w:t>Сформированность</w:t>
            </w:r>
            <w:proofErr w:type="spellEnd"/>
            <w:r w:rsidRPr="00AF6768">
              <w:rPr>
                <w:rFonts w:ascii="Arial" w:eastAsia="Calibri" w:hAnsi="Arial" w:cs="Arial"/>
              </w:rPr>
              <w:t xml:space="preserve"> специальных </w:t>
            </w:r>
            <w:r>
              <w:rPr>
                <w:rFonts w:ascii="Arial" w:eastAsia="Calibri" w:hAnsi="Arial" w:cs="Arial"/>
              </w:rPr>
              <w:t>умений</w:t>
            </w:r>
          </w:p>
          <w:p w:rsidR="00CD1CC2" w:rsidRPr="00AF6768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Низкий</w:t>
            </w:r>
          </w:p>
          <w:p w:rsidR="00CD1CC2" w:rsidRPr="00AF6768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Средний</w:t>
            </w:r>
          </w:p>
          <w:p w:rsidR="00CD1CC2" w:rsidRPr="00B55845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Высокий</w:t>
            </w:r>
          </w:p>
        </w:tc>
      </w:tr>
      <w:tr w:rsidR="00CD1CC2" w:rsidRPr="00B55845" w:rsidTr="00B55845">
        <w:tc>
          <w:tcPr>
            <w:tcW w:w="483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3</w:t>
            </w:r>
          </w:p>
        </w:tc>
        <w:tc>
          <w:tcPr>
            <w:tcW w:w="3311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Сформировать навыки поиска и работы с различными информационными источниками;</w:t>
            </w:r>
          </w:p>
        </w:tc>
        <w:tc>
          <w:tcPr>
            <w:tcW w:w="3544" w:type="dxa"/>
          </w:tcPr>
          <w:p w:rsidR="00CD1CC2" w:rsidRPr="00B55845" w:rsidRDefault="00CD1CC2" w:rsidP="00B55845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Умеют искать и работать</w:t>
            </w:r>
            <w:r w:rsidRPr="00B55845">
              <w:rPr>
                <w:rFonts w:ascii="Arial" w:eastAsia="Calibri" w:hAnsi="Arial" w:cs="Arial"/>
              </w:rPr>
              <w:t xml:space="preserve"> с различными информационными источниками</w:t>
            </w:r>
          </w:p>
        </w:tc>
        <w:tc>
          <w:tcPr>
            <w:tcW w:w="2410" w:type="dxa"/>
          </w:tcPr>
          <w:p w:rsidR="00CD1CC2" w:rsidRDefault="00CD1CC2" w:rsidP="00DC2263">
            <w:pPr>
              <w:rPr>
                <w:rFonts w:ascii="Arial" w:eastAsia="Calibri" w:hAnsi="Arial" w:cs="Arial"/>
              </w:rPr>
            </w:pPr>
            <w:proofErr w:type="spellStart"/>
            <w:r w:rsidRPr="00AF6768">
              <w:rPr>
                <w:rFonts w:ascii="Arial" w:eastAsia="Calibri" w:hAnsi="Arial" w:cs="Arial"/>
              </w:rPr>
              <w:t>Сформированность</w:t>
            </w:r>
            <w:proofErr w:type="spellEnd"/>
            <w:r w:rsidRPr="00AF6768">
              <w:rPr>
                <w:rFonts w:ascii="Arial" w:eastAsia="Calibri" w:hAnsi="Arial" w:cs="Arial"/>
              </w:rPr>
              <w:t xml:space="preserve"> специальных </w:t>
            </w:r>
            <w:r>
              <w:rPr>
                <w:rFonts w:ascii="Arial" w:eastAsia="Calibri" w:hAnsi="Arial" w:cs="Arial"/>
              </w:rPr>
              <w:t>умений</w:t>
            </w:r>
          </w:p>
          <w:p w:rsidR="00CD1CC2" w:rsidRPr="00AF6768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Низкий</w:t>
            </w:r>
          </w:p>
          <w:p w:rsidR="00CD1CC2" w:rsidRPr="00AF6768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Средний</w:t>
            </w:r>
          </w:p>
          <w:p w:rsidR="00CD1CC2" w:rsidRPr="00B55845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Высокий</w:t>
            </w:r>
          </w:p>
        </w:tc>
      </w:tr>
      <w:tr w:rsidR="00CD1CC2" w:rsidRPr="00B55845" w:rsidTr="00B55845">
        <w:tc>
          <w:tcPr>
            <w:tcW w:w="483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4</w:t>
            </w:r>
          </w:p>
        </w:tc>
        <w:tc>
          <w:tcPr>
            <w:tcW w:w="3311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Развить у учащихся исследовательские умения и навыки в процессе работы над литературой;</w:t>
            </w:r>
          </w:p>
        </w:tc>
        <w:tc>
          <w:tcPr>
            <w:tcW w:w="3544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Умеют </w:t>
            </w:r>
            <w:r w:rsidRPr="00B55845">
              <w:rPr>
                <w:rFonts w:ascii="Arial" w:eastAsia="Calibri" w:hAnsi="Arial" w:cs="Arial"/>
              </w:rPr>
              <w:t>планировать исследовательские действия в процессе работы над литературой</w:t>
            </w:r>
          </w:p>
        </w:tc>
        <w:tc>
          <w:tcPr>
            <w:tcW w:w="2410" w:type="dxa"/>
          </w:tcPr>
          <w:p w:rsidR="00CD1CC2" w:rsidRDefault="00CD1CC2" w:rsidP="00DC2263">
            <w:pPr>
              <w:rPr>
                <w:rFonts w:ascii="Arial" w:eastAsia="Calibri" w:hAnsi="Arial" w:cs="Arial"/>
              </w:rPr>
            </w:pPr>
            <w:proofErr w:type="spellStart"/>
            <w:r w:rsidRPr="00AF6768">
              <w:rPr>
                <w:rFonts w:ascii="Arial" w:eastAsia="Calibri" w:hAnsi="Arial" w:cs="Arial"/>
              </w:rPr>
              <w:t>Сформированность</w:t>
            </w:r>
            <w:proofErr w:type="spellEnd"/>
            <w:r w:rsidRPr="00AF6768">
              <w:rPr>
                <w:rFonts w:ascii="Arial" w:eastAsia="Calibri" w:hAnsi="Arial" w:cs="Arial"/>
              </w:rPr>
              <w:t xml:space="preserve"> специальных </w:t>
            </w:r>
            <w:r>
              <w:rPr>
                <w:rFonts w:ascii="Arial" w:eastAsia="Calibri" w:hAnsi="Arial" w:cs="Arial"/>
              </w:rPr>
              <w:t>умений</w:t>
            </w:r>
          </w:p>
          <w:p w:rsidR="00CD1CC2" w:rsidRPr="00AF6768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Низкий</w:t>
            </w:r>
          </w:p>
          <w:p w:rsidR="00CD1CC2" w:rsidRPr="00AF6768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Средний</w:t>
            </w:r>
          </w:p>
          <w:p w:rsidR="00CD1CC2" w:rsidRPr="00B55845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Высокий</w:t>
            </w:r>
          </w:p>
        </w:tc>
      </w:tr>
      <w:tr w:rsidR="00CD1CC2" w:rsidRPr="00B55845" w:rsidTr="00B55845">
        <w:tc>
          <w:tcPr>
            <w:tcW w:w="483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lastRenderedPageBreak/>
              <w:t>5</w:t>
            </w:r>
          </w:p>
        </w:tc>
        <w:tc>
          <w:tcPr>
            <w:tcW w:w="3311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Сформировать навыки презентации результатов собственной деятельности</w:t>
            </w:r>
          </w:p>
        </w:tc>
        <w:tc>
          <w:tcPr>
            <w:tcW w:w="3544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Умеют делать </w:t>
            </w:r>
            <w:r w:rsidRPr="00B55845">
              <w:rPr>
                <w:rFonts w:ascii="Arial" w:eastAsia="Calibri" w:hAnsi="Arial" w:cs="Arial"/>
              </w:rPr>
              <w:t>презентации результатов собственной деятельности</w:t>
            </w:r>
          </w:p>
        </w:tc>
        <w:tc>
          <w:tcPr>
            <w:tcW w:w="2410" w:type="dxa"/>
          </w:tcPr>
          <w:p w:rsidR="00CD1CC2" w:rsidRDefault="00CD1CC2" w:rsidP="00DC2263">
            <w:pPr>
              <w:rPr>
                <w:rFonts w:ascii="Arial" w:eastAsia="Calibri" w:hAnsi="Arial" w:cs="Arial"/>
              </w:rPr>
            </w:pPr>
            <w:proofErr w:type="spellStart"/>
            <w:r w:rsidRPr="00AF6768">
              <w:rPr>
                <w:rFonts w:ascii="Arial" w:eastAsia="Calibri" w:hAnsi="Arial" w:cs="Arial"/>
              </w:rPr>
              <w:t>Сформированность</w:t>
            </w:r>
            <w:proofErr w:type="spellEnd"/>
            <w:r w:rsidRPr="00AF6768">
              <w:rPr>
                <w:rFonts w:ascii="Arial" w:eastAsia="Calibri" w:hAnsi="Arial" w:cs="Arial"/>
              </w:rPr>
              <w:t xml:space="preserve"> специальных </w:t>
            </w:r>
            <w:r>
              <w:rPr>
                <w:rFonts w:ascii="Arial" w:eastAsia="Calibri" w:hAnsi="Arial" w:cs="Arial"/>
              </w:rPr>
              <w:t>умений</w:t>
            </w:r>
          </w:p>
          <w:p w:rsidR="00CD1CC2" w:rsidRPr="00AF6768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Низкий</w:t>
            </w:r>
          </w:p>
          <w:p w:rsidR="00CD1CC2" w:rsidRPr="00AF6768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Средний</w:t>
            </w:r>
          </w:p>
          <w:p w:rsidR="00CD1CC2" w:rsidRPr="00B55845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•</w:t>
            </w:r>
            <w:r w:rsidRPr="00AF6768">
              <w:rPr>
                <w:rFonts w:ascii="Arial" w:eastAsia="Calibri" w:hAnsi="Arial" w:cs="Arial"/>
              </w:rPr>
              <w:tab/>
              <w:t>Высокий</w:t>
            </w:r>
          </w:p>
        </w:tc>
      </w:tr>
      <w:tr w:rsidR="00CD1CC2" w:rsidRPr="00B55845" w:rsidTr="00B55845">
        <w:tc>
          <w:tcPr>
            <w:tcW w:w="483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9265" w:type="dxa"/>
            <w:gridSpan w:val="3"/>
          </w:tcPr>
          <w:p w:rsidR="00CD1CC2" w:rsidRPr="00B55845" w:rsidRDefault="00CD1CC2" w:rsidP="00860193">
            <w:pPr>
              <w:jc w:val="center"/>
              <w:rPr>
                <w:rFonts w:ascii="Arial" w:eastAsia="Calibri" w:hAnsi="Arial" w:cs="Arial"/>
                <w:b/>
              </w:rPr>
            </w:pPr>
            <w:r w:rsidRPr="00B55845">
              <w:rPr>
                <w:rFonts w:ascii="Arial" w:eastAsia="Calibri" w:hAnsi="Arial" w:cs="Arial"/>
                <w:b/>
              </w:rPr>
              <w:t>Воспитательный блок</w:t>
            </w:r>
          </w:p>
        </w:tc>
      </w:tr>
      <w:tr w:rsidR="00CD1CC2" w:rsidRPr="00B55845" w:rsidTr="00B55845">
        <w:tc>
          <w:tcPr>
            <w:tcW w:w="483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1</w:t>
            </w:r>
          </w:p>
        </w:tc>
        <w:tc>
          <w:tcPr>
            <w:tcW w:w="3311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Воспитать ответственность за результаты собственной деятельности;</w:t>
            </w:r>
          </w:p>
        </w:tc>
        <w:tc>
          <w:tcPr>
            <w:tcW w:w="3544" w:type="dxa"/>
          </w:tcPr>
          <w:p w:rsidR="00CD1CC2" w:rsidRPr="00B55845" w:rsidRDefault="0095730D" w:rsidP="00860193">
            <w:pPr>
              <w:rPr>
                <w:rFonts w:ascii="Arial" w:eastAsia="Calibri" w:hAnsi="Arial" w:cs="Arial"/>
              </w:rPr>
            </w:pPr>
            <w:r w:rsidRPr="0095730D">
              <w:rPr>
                <w:rFonts w:ascii="Arial" w:eastAsia="Calibri" w:hAnsi="Arial" w:cs="Arial"/>
              </w:rPr>
              <w:t xml:space="preserve">Наличие </w:t>
            </w:r>
            <w:r>
              <w:rPr>
                <w:rFonts w:ascii="Arial" w:eastAsia="Calibri" w:hAnsi="Arial" w:cs="Arial"/>
              </w:rPr>
              <w:t>ответственности</w:t>
            </w:r>
            <w:r w:rsidRPr="0095730D">
              <w:rPr>
                <w:rFonts w:ascii="Arial" w:eastAsia="Calibri" w:hAnsi="Arial" w:cs="Arial"/>
              </w:rPr>
              <w:t xml:space="preserve"> за результаты собственной деятельности</w:t>
            </w:r>
          </w:p>
        </w:tc>
        <w:tc>
          <w:tcPr>
            <w:tcW w:w="2410" w:type="dxa"/>
          </w:tcPr>
          <w:p w:rsidR="00CD1CC2" w:rsidRDefault="00CD1CC2" w:rsidP="0086019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Оценка личностных достижений учащихся</w:t>
            </w:r>
          </w:p>
          <w:p w:rsidR="00CD1CC2" w:rsidRPr="00CD1CC2" w:rsidRDefault="00CD1CC2" w:rsidP="00CD1CC2">
            <w:pPr>
              <w:pStyle w:val="a4"/>
              <w:numPr>
                <w:ilvl w:val="0"/>
                <w:numId w:val="9"/>
              </w:numPr>
              <w:rPr>
                <w:rFonts w:ascii="Arial" w:eastAsia="Calibri" w:hAnsi="Arial" w:cs="Arial"/>
              </w:rPr>
            </w:pPr>
            <w:r w:rsidRPr="00CD1CC2">
              <w:rPr>
                <w:rFonts w:ascii="Arial" w:eastAsia="Calibri" w:hAnsi="Arial" w:cs="Arial"/>
              </w:rPr>
              <w:t>3-х балльная шкала</w:t>
            </w:r>
          </w:p>
        </w:tc>
      </w:tr>
      <w:tr w:rsidR="00CD1CC2" w:rsidRPr="00B55845" w:rsidTr="00B55845">
        <w:tc>
          <w:tcPr>
            <w:tcW w:w="483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2..</w:t>
            </w:r>
          </w:p>
        </w:tc>
        <w:tc>
          <w:tcPr>
            <w:tcW w:w="3311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Привить чувство значимости научных исследований, понимания роли науки в жизни человека.</w:t>
            </w:r>
          </w:p>
        </w:tc>
        <w:tc>
          <w:tcPr>
            <w:tcW w:w="3544" w:type="dxa"/>
          </w:tcPr>
          <w:p w:rsidR="00CD1CC2" w:rsidRPr="00B55845" w:rsidRDefault="0095730D" w:rsidP="00860193">
            <w:pPr>
              <w:rPr>
                <w:rFonts w:ascii="Arial" w:eastAsia="Calibri" w:hAnsi="Arial" w:cs="Arial"/>
              </w:rPr>
            </w:pPr>
            <w:r w:rsidRPr="0095730D">
              <w:rPr>
                <w:rFonts w:ascii="Arial" w:eastAsia="Calibri" w:hAnsi="Arial" w:cs="Arial"/>
              </w:rPr>
              <w:t xml:space="preserve">Наличие </w:t>
            </w:r>
            <w:r>
              <w:rPr>
                <w:rFonts w:ascii="Arial" w:eastAsia="Calibri" w:hAnsi="Arial" w:cs="Arial"/>
              </w:rPr>
              <w:t>чувства</w:t>
            </w:r>
            <w:r w:rsidRPr="0095730D">
              <w:rPr>
                <w:rFonts w:ascii="Arial" w:eastAsia="Calibri" w:hAnsi="Arial" w:cs="Arial"/>
              </w:rPr>
              <w:t xml:space="preserve"> значимости научных исследований, понимания роли науки в жизни человека.</w:t>
            </w:r>
          </w:p>
        </w:tc>
        <w:tc>
          <w:tcPr>
            <w:tcW w:w="2410" w:type="dxa"/>
          </w:tcPr>
          <w:p w:rsidR="00CD1CC2" w:rsidRDefault="00CD1CC2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Оценка личностных достижений учащихся</w:t>
            </w:r>
          </w:p>
          <w:p w:rsidR="00CD1CC2" w:rsidRPr="00CD1CC2" w:rsidRDefault="00CD1CC2" w:rsidP="00DC2263">
            <w:pPr>
              <w:pStyle w:val="a4"/>
              <w:numPr>
                <w:ilvl w:val="0"/>
                <w:numId w:val="9"/>
              </w:numPr>
              <w:rPr>
                <w:rFonts w:ascii="Arial" w:eastAsia="Calibri" w:hAnsi="Arial" w:cs="Arial"/>
              </w:rPr>
            </w:pPr>
            <w:r w:rsidRPr="00CD1CC2">
              <w:rPr>
                <w:rFonts w:ascii="Arial" w:eastAsia="Calibri" w:hAnsi="Arial" w:cs="Arial"/>
              </w:rPr>
              <w:t>3-х балльная шкала</w:t>
            </w:r>
          </w:p>
        </w:tc>
      </w:tr>
      <w:tr w:rsidR="00CD1CC2" w:rsidRPr="00B55845" w:rsidTr="00B55845">
        <w:tc>
          <w:tcPr>
            <w:tcW w:w="483" w:type="dxa"/>
          </w:tcPr>
          <w:p w:rsidR="00CD1CC2" w:rsidRPr="00B55845" w:rsidRDefault="00CD1CC2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9265" w:type="dxa"/>
            <w:gridSpan w:val="3"/>
          </w:tcPr>
          <w:p w:rsidR="00CD1CC2" w:rsidRPr="00B55845" w:rsidRDefault="00CD1CC2" w:rsidP="00860193">
            <w:pPr>
              <w:jc w:val="center"/>
              <w:rPr>
                <w:rFonts w:ascii="Arial" w:eastAsia="Calibri" w:hAnsi="Arial" w:cs="Arial"/>
                <w:b/>
              </w:rPr>
            </w:pPr>
            <w:r w:rsidRPr="00B55845">
              <w:rPr>
                <w:rFonts w:ascii="Arial" w:eastAsia="Calibri" w:hAnsi="Arial" w:cs="Arial"/>
                <w:b/>
              </w:rPr>
              <w:t>Развивающий блок</w:t>
            </w:r>
          </w:p>
        </w:tc>
      </w:tr>
      <w:tr w:rsidR="0095730D" w:rsidRPr="00B55845" w:rsidTr="00DC2263">
        <w:trPr>
          <w:trHeight w:val="1815"/>
        </w:trPr>
        <w:tc>
          <w:tcPr>
            <w:tcW w:w="483" w:type="dxa"/>
          </w:tcPr>
          <w:p w:rsidR="0095730D" w:rsidRPr="00B55845" w:rsidRDefault="0095730D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1</w:t>
            </w:r>
          </w:p>
        </w:tc>
        <w:tc>
          <w:tcPr>
            <w:tcW w:w="3311" w:type="dxa"/>
          </w:tcPr>
          <w:p w:rsidR="0095730D" w:rsidRPr="00B55845" w:rsidRDefault="0095730D" w:rsidP="00860193">
            <w:pPr>
              <w:rPr>
                <w:rFonts w:ascii="Arial" w:eastAsia="Calibri" w:hAnsi="Arial" w:cs="Arial"/>
              </w:rPr>
            </w:pPr>
            <w:r w:rsidRPr="00B55845">
              <w:rPr>
                <w:rFonts w:ascii="Arial" w:eastAsia="Calibri" w:hAnsi="Arial" w:cs="Arial"/>
              </w:rPr>
              <w:t>Развить познавательную самостоятельность, активность учащихся, мыслительную деятельность, творческий потенциал.</w:t>
            </w:r>
          </w:p>
        </w:tc>
        <w:tc>
          <w:tcPr>
            <w:tcW w:w="3544" w:type="dxa"/>
          </w:tcPr>
          <w:p w:rsidR="0095730D" w:rsidRPr="00B55845" w:rsidRDefault="0095730D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Н</w:t>
            </w:r>
            <w:r w:rsidRPr="00CD1CC2">
              <w:rPr>
                <w:rFonts w:ascii="Arial" w:eastAsia="Calibri" w:hAnsi="Arial" w:cs="Arial"/>
              </w:rPr>
              <w:t>аличие положительных мотивов с преобладанием интереса и ответственности, организованности, дисциплины, владения основными учебными умениями и навыками самоконтроля.</w:t>
            </w:r>
          </w:p>
        </w:tc>
        <w:tc>
          <w:tcPr>
            <w:tcW w:w="2410" w:type="dxa"/>
          </w:tcPr>
          <w:p w:rsidR="0095730D" w:rsidRDefault="0095730D" w:rsidP="00DC2263">
            <w:pPr>
              <w:rPr>
                <w:rFonts w:ascii="Arial" w:eastAsia="Calibri" w:hAnsi="Arial" w:cs="Arial"/>
              </w:rPr>
            </w:pPr>
            <w:r w:rsidRPr="00AF6768">
              <w:rPr>
                <w:rFonts w:ascii="Arial" w:eastAsia="Calibri" w:hAnsi="Arial" w:cs="Arial"/>
              </w:rPr>
              <w:t>Оценка личностных достижений учащихся</w:t>
            </w:r>
          </w:p>
          <w:p w:rsidR="0095730D" w:rsidRPr="00CD1CC2" w:rsidRDefault="0095730D" w:rsidP="00DC2263">
            <w:pPr>
              <w:pStyle w:val="a4"/>
              <w:numPr>
                <w:ilvl w:val="0"/>
                <w:numId w:val="9"/>
              </w:numPr>
              <w:rPr>
                <w:rFonts w:ascii="Arial" w:eastAsia="Calibri" w:hAnsi="Arial" w:cs="Arial"/>
              </w:rPr>
            </w:pPr>
            <w:r w:rsidRPr="00CD1CC2">
              <w:rPr>
                <w:rFonts w:ascii="Arial" w:eastAsia="Calibri" w:hAnsi="Arial" w:cs="Arial"/>
              </w:rPr>
              <w:t>3-х балльная шкала</w:t>
            </w:r>
          </w:p>
        </w:tc>
      </w:tr>
    </w:tbl>
    <w:p w:rsidR="00BA1F10" w:rsidRDefault="00BA1F10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</w:p>
    <w:p w:rsidR="00860193" w:rsidRDefault="00860193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>3. Организационно-педагогические условия.</w:t>
      </w:r>
      <w:r w:rsidRPr="00860193">
        <w:rPr>
          <w:rFonts w:ascii="Arial" w:eastAsia="Calibri" w:hAnsi="Arial" w:cs="Arial"/>
          <w:sz w:val="24"/>
          <w:szCs w:val="24"/>
        </w:rPr>
        <w:t xml:space="preserve"> </w:t>
      </w:r>
    </w:p>
    <w:p w:rsidR="00BA1F10" w:rsidRDefault="00BA1F10" w:rsidP="00BA1F10">
      <w:pPr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t>Программа предполагает как теоретические, так и практические занятия.  Формы и режим занятий. Занятия по данной программе проводятся в очной форме, но допускается обучение по другим формам и сочетание различных форм получения образования.</w:t>
      </w:r>
    </w:p>
    <w:p w:rsidR="00BA1F10" w:rsidRPr="00BA1F10" w:rsidRDefault="00BA1F10" w:rsidP="00BA1F10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t xml:space="preserve">Используются следующие методы: </w:t>
      </w:r>
    </w:p>
    <w:p w:rsidR="00BA1F10" w:rsidRPr="00BA1F10" w:rsidRDefault="00BA1F10" w:rsidP="00BA1F10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t></w:t>
      </w:r>
      <w:r w:rsidRPr="00BA1F10">
        <w:rPr>
          <w:rFonts w:ascii="Arial" w:eastAsia="Calibri" w:hAnsi="Arial" w:cs="Arial"/>
          <w:sz w:val="24"/>
          <w:szCs w:val="24"/>
        </w:rPr>
        <w:tab/>
        <w:t xml:space="preserve">Содействие становлению целостного мировоззрения (объяснение и рассказ, показ видеофильмов, экскурсии в научные лаборатории, знакомство с -учеными, работа с библиотечными фондами и Интернет ресурсами); </w:t>
      </w:r>
    </w:p>
    <w:p w:rsidR="00BA1F10" w:rsidRPr="00BA1F10" w:rsidRDefault="00BA1F10" w:rsidP="00BA1F10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t></w:t>
      </w:r>
      <w:r w:rsidRPr="00BA1F10">
        <w:rPr>
          <w:rFonts w:ascii="Arial" w:eastAsia="Calibri" w:hAnsi="Arial" w:cs="Arial"/>
          <w:sz w:val="24"/>
          <w:szCs w:val="24"/>
        </w:rPr>
        <w:tab/>
        <w:t xml:space="preserve">Обучение через опыт и сотрудничество (совместная закладка опытов, анализ результатов исследования, подготовка рефератов, составление слайдовых презентаций, проведение исследовательских и творческих работ); </w:t>
      </w:r>
    </w:p>
    <w:p w:rsidR="00BA1F10" w:rsidRPr="00BA1F10" w:rsidRDefault="00BA1F10" w:rsidP="00BA1F10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t></w:t>
      </w:r>
      <w:r w:rsidRPr="00BA1F10">
        <w:rPr>
          <w:rFonts w:ascii="Arial" w:eastAsia="Calibri" w:hAnsi="Arial" w:cs="Arial"/>
          <w:sz w:val="24"/>
          <w:szCs w:val="24"/>
        </w:rPr>
        <w:tab/>
        <w:t xml:space="preserve">Интерактивность (семинарские занятия, работа в малых группах, имитационное моделирование, тренинги, игровая деятельность, поиск проблем, выдвижение и -анализ гипотез, разработка мини- проектов);   </w:t>
      </w:r>
    </w:p>
    <w:p w:rsidR="00BA1F10" w:rsidRPr="00BA1F10" w:rsidRDefault="00BA1F10" w:rsidP="00BA1F10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t></w:t>
      </w:r>
      <w:r w:rsidRPr="00BA1F10">
        <w:rPr>
          <w:rFonts w:ascii="Arial" w:eastAsia="Calibri" w:hAnsi="Arial" w:cs="Arial"/>
          <w:sz w:val="24"/>
          <w:szCs w:val="24"/>
        </w:rPr>
        <w:tab/>
        <w:t xml:space="preserve">Учет индивидуальных особенностей и потребностей учащихся (аудиальный, визуальный и кинестетический способы познания мира, выбор индивидуального темпа работы, индивидуальное тестирование); </w:t>
      </w:r>
    </w:p>
    <w:p w:rsidR="00BA1F10" w:rsidRPr="00BA1F10" w:rsidRDefault="00BA1F10" w:rsidP="00BA1F10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t></w:t>
      </w:r>
      <w:r w:rsidRPr="00BA1F10">
        <w:rPr>
          <w:rFonts w:ascii="Arial" w:eastAsia="Calibri" w:hAnsi="Arial" w:cs="Arial"/>
          <w:sz w:val="24"/>
          <w:szCs w:val="24"/>
        </w:rPr>
        <w:tab/>
        <w:t xml:space="preserve">Личностно-деятельностный и субъект-субъектный подходы (анкетирование и постоянный анализ интереса учащегося к видам деятельности и содержанию материала, коррекция).   </w:t>
      </w:r>
    </w:p>
    <w:p w:rsidR="00BA1F10" w:rsidRDefault="00BA1F10" w:rsidP="00D96276">
      <w:pPr>
        <w:spacing w:after="160" w:line="259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BA1F10">
        <w:rPr>
          <w:rFonts w:ascii="Arial" w:eastAsia="Calibri" w:hAnsi="Arial" w:cs="Arial"/>
          <w:sz w:val="24"/>
          <w:szCs w:val="24"/>
        </w:rPr>
        <w:lastRenderedPageBreak/>
        <w:t>Особенности организации образовательного процесса. По специфике реализации дополнительная общеразвивающая программа «Научное общество учащихся «Зеленая лаборатория» относится к групповым программам, то есть предусматривает занятия, как в группе, так и индивидуально, причем состав группы может быть переменным.</w:t>
      </w:r>
    </w:p>
    <w:p w:rsidR="00D96276" w:rsidRDefault="00D96276" w:rsidP="00D96276">
      <w:pPr>
        <w:spacing w:after="160" w:line="259" w:lineRule="auto"/>
        <w:ind w:firstLine="709"/>
        <w:rPr>
          <w:rFonts w:ascii="Arial" w:eastAsia="Calibri" w:hAnsi="Arial" w:cs="Arial"/>
          <w:sz w:val="24"/>
          <w:szCs w:val="24"/>
        </w:rPr>
      </w:pPr>
      <w:r w:rsidRPr="00D96276">
        <w:rPr>
          <w:rFonts w:ascii="Arial" w:eastAsia="Calibri" w:hAnsi="Arial" w:cs="Arial"/>
          <w:sz w:val="24"/>
          <w:szCs w:val="24"/>
        </w:rPr>
        <w:t>Режим занятий, периодичность и продолжительность:</w:t>
      </w:r>
    </w:p>
    <w:p w:rsidR="00BA1F10" w:rsidRDefault="00D96276" w:rsidP="00D96276">
      <w:pPr>
        <w:spacing w:after="160" w:line="259" w:lineRule="auto"/>
        <w:ind w:firstLine="709"/>
        <w:rPr>
          <w:rFonts w:ascii="Arial" w:eastAsia="Calibri" w:hAnsi="Arial" w:cs="Arial"/>
          <w:sz w:val="24"/>
          <w:szCs w:val="24"/>
        </w:rPr>
      </w:pPr>
      <w:r w:rsidRPr="00D96276">
        <w:rPr>
          <w:rFonts w:ascii="Arial" w:eastAsia="Calibri" w:hAnsi="Arial" w:cs="Arial"/>
          <w:sz w:val="24"/>
          <w:szCs w:val="24"/>
        </w:rPr>
        <w:t xml:space="preserve"> занятия проводятся </w:t>
      </w:r>
      <w:r w:rsidR="004700FB">
        <w:rPr>
          <w:rFonts w:ascii="Arial" w:eastAsia="Calibri" w:hAnsi="Arial" w:cs="Arial"/>
          <w:sz w:val="24"/>
          <w:szCs w:val="24"/>
        </w:rPr>
        <w:t>3</w:t>
      </w:r>
      <w:r>
        <w:rPr>
          <w:rFonts w:ascii="Arial" w:eastAsia="Calibri" w:hAnsi="Arial" w:cs="Arial"/>
          <w:sz w:val="24"/>
          <w:szCs w:val="24"/>
        </w:rPr>
        <w:t xml:space="preserve"> раз</w:t>
      </w:r>
      <w:r w:rsidR="004700FB">
        <w:rPr>
          <w:rFonts w:ascii="Arial" w:eastAsia="Calibri" w:hAnsi="Arial" w:cs="Arial"/>
          <w:sz w:val="24"/>
          <w:szCs w:val="24"/>
        </w:rPr>
        <w:t>а</w:t>
      </w:r>
      <w:r>
        <w:rPr>
          <w:rFonts w:ascii="Arial" w:eastAsia="Calibri" w:hAnsi="Arial" w:cs="Arial"/>
          <w:sz w:val="24"/>
          <w:szCs w:val="24"/>
        </w:rPr>
        <w:t xml:space="preserve"> в неделю по 1 академическому часу</w:t>
      </w:r>
      <w:r w:rsidRPr="00D96276">
        <w:rPr>
          <w:rFonts w:ascii="Arial" w:eastAsia="Calibri" w:hAnsi="Arial" w:cs="Arial"/>
          <w:sz w:val="24"/>
          <w:szCs w:val="24"/>
        </w:rPr>
        <w:t>, каждый час продолжительност</w:t>
      </w:r>
      <w:r>
        <w:rPr>
          <w:rFonts w:ascii="Arial" w:eastAsia="Calibri" w:hAnsi="Arial" w:cs="Arial"/>
          <w:sz w:val="24"/>
          <w:szCs w:val="24"/>
        </w:rPr>
        <w:t>ью 45 минут</w:t>
      </w:r>
      <w:r w:rsidRPr="00D96276">
        <w:rPr>
          <w:rFonts w:ascii="Arial" w:eastAsia="Calibri" w:hAnsi="Arial" w:cs="Arial"/>
          <w:sz w:val="24"/>
          <w:szCs w:val="24"/>
        </w:rPr>
        <w:t xml:space="preserve">. Общее количество часов в </w:t>
      </w:r>
      <w:r w:rsidR="004700FB">
        <w:rPr>
          <w:rFonts w:ascii="Arial" w:eastAsia="Calibri" w:hAnsi="Arial" w:cs="Arial"/>
          <w:sz w:val="24"/>
          <w:szCs w:val="24"/>
        </w:rPr>
        <w:t>неделю – 3</w:t>
      </w:r>
      <w:r>
        <w:rPr>
          <w:rFonts w:ascii="Arial" w:eastAsia="Calibri" w:hAnsi="Arial" w:cs="Arial"/>
          <w:sz w:val="24"/>
          <w:szCs w:val="24"/>
        </w:rPr>
        <w:t xml:space="preserve"> курс рассчитан на 32 учебных недели</w:t>
      </w:r>
      <w:r w:rsidRPr="00D96276">
        <w:rPr>
          <w:rFonts w:ascii="Arial" w:eastAsia="Calibri" w:hAnsi="Arial" w:cs="Arial"/>
          <w:sz w:val="24"/>
          <w:szCs w:val="24"/>
        </w:rPr>
        <w:t>, общее количество часов в год –</w:t>
      </w:r>
      <w:r w:rsidR="004700FB">
        <w:rPr>
          <w:rFonts w:ascii="Arial" w:eastAsia="Calibri" w:hAnsi="Arial" w:cs="Arial"/>
          <w:sz w:val="24"/>
          <w:szCs w:val="24"/>
        </w:rPr>
        <w:t xml:space="preserve"> 96</w:t>
      </w:r>
      <w:r w:rsidRPr="00D96276">
        <w:rPr>
          <w:rFonts w:ascii="Arial" w:eastAsia="Calibri" w:hAnsi="Arial" w:cs="Arial"/>
          <w:sz w:val="24"/>
          <w:szCs w:val="24"/>
        </w:rPr>
        <w:t xml:space="preserve">.  </w:t>
      </w:r>
    </w:p>
    <w:p w:rsidR="006C4A62" w:rsidRDefault="006C4A62" w:rsidP="00D96276">
      <w:pPr>
        <w:spacing w:after="160" w:line="259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 xml:space="preserve">4. Учебный план </w:t>
      </w:r>
    </w:p>
    <w:p w:rsidR="006C4A62" w:rsidRDefault="006C4A62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</w:p>
    <w:tbl>
      <w:tblPr>
        <w:tblStyle w:val="TableGrid"/>
        <w:tblW w:w="9734" w:type="dxa"/>
        <w:tblInd w:w="0" w:type="dxa"/>
        <w:tblCellMar>
          <w:top w:w="7" w:type="dxa"/>
          <w:left w:w="106" w:type="dxa"/>
        </w:tblCellMar>
        <w:tblLook w:val="04A0" w:firstRow="1" w:lastRow="0" w:firstColumn="1" w:lastColumn="0" w:noHBand="0" w:noVBand="1"/>
      </w:tblPr>
      <w:tblGrid>
        <w:gridCol w:w="551"/>
        <w:gridCol w:w="4658"/>
        <w:gridCol w:w="824"/>
        <w:gridCol w:w="923"/>
        <w:gridCol w:w="1133"/>
        <w:gridCol w:w="1645"/>
      </w:tblGrid>
      <w:tr w:rsidR="00D96276" w:rsidRPr="006C4A62" w:rsidTr="003F605E">
        <w:trPr>
          <w:trHeight w:val="841"/>
        </w:trPr>
        <w:tc>
          <w:tcPr>
            <w:tcW w:w="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after="16"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</w:p>
          <w:p w:rsidR="00D96276" w:rsidRPr="006C4A62" w:rsidRDefault="00D96276" w:rsidP="00D96276">
            <w:pPr>
              <w:spacing w:after="13"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№ </w:t>
            </w:r>
          </w:p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п/п </w:t>
            </w:r>
          </w:p>
        </w:tc>
        <w:tc>
          <w:tcPr>
            <w:tcW w:w="465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jc w:val="center"/>
              <w:rPr>
                <w:rFonts w:ascii="Arial" w:eastAsia="Calibri" w:hAnsi="Arial" w:cs="Arial"/>
                <w:b/>
              </w:rPr>
            </w:pPr>
            <w:r w:rsidRPr="006C4A62">
              <w:rPr>
                <w:rFonts w:ascii="Arial" w:eastAsia="Calibri" w:hAnsi="Arial" w:cs="Arial"/>
                <w:b/>
              </w:rPr>
              <w:t>Раздел</w:t>
            </w:r>
          </w:p>
        </w:tc>
        <w:tc>
          <w:tcPr>
            <w:tcW w:w="8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jc w:val="center"/>
              <w:rPr>
                <w:rFonts w:ascii="Arial" w:eastAsia="Calibri" w:hAnsi="Arial" w:cs="Arial"/>
                <w:b/>
              </w:rPr>
            </w:pPr>
            <w:r w:rsidRPr="006C4A62">
              <w:rPr>
                <w:rFonts w:ascii="Arial" w:eastAsia="Calibri" w:hAnsi="Arial" w:cs="Arial"/>
                <w:b/>
              </w:rPr>
              <w:t>Всего часов</w:t>
            </w:r>
          </w:p>
        </w:tc>
        <w:tc>
          <w:tcPr>
            <w:tcW w:w="20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В том числе</w:t>
            </w:r>
          </w:p>
        </w:tc>
        <w:tc>
          <w:tcPr>
            <w:tcW w:w="16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96276" w:rsidRPr="006C4A62" w:rsidRDefault="00D96276" w:rsidP="003F605E">
            <w:pPr>
              <w:rPr>
                <w:rFonts w:ascii="Arial" w:eastAsia="Calibri" w:hAnsi="Arial" w:cs="Arial"/>
                <w:b/>
              </w:rPr>
            </w:pPr>
            <w:r w:rsidRPr="006C4A62">
              <w:rPr>
                <w:rFonts w:ascii="Arial" w:eastAsia="Calibri" w:hAnsi="Arial" w:cs="Arial"/>
                <w:b/>
              </w:rPr>
              <w:t>Форма контроля/</w:t>
            </w:r>
          </w:p>
          <w:p w:rsidR="00D96276" w:rsidRPr="006C4A62" w:rsidRDefault="00D96276" w:rsidP="003F605E">
            <w:pPr>
              <w:rPr>
                <w:rFonts w:ascii="Arial" w:eastAsia="Calibri" w:hAnsi="Arial" w:cs="Arial"/>
                <w:b/>
              </w:rPr>
            </w:pPr>
            <w:r w:rsidRPr="006C4A62">
              <w:rPr>
                <w:rFonts w:ascii="Arial" w:eastAsia="Calibri" w:hAnsi="Arial" w:cs="Arial"/>
                <w:b/>
              </w:rPr>
              <w:t>аттестация</w:t>
            </w:r>
          </w:p>
        </w:tc>
      </w:tr>
      <w:tr w:rsidR="00D96276" w:rsidRPr="006C4A62" w:rsidTr="003F605E">
        <w:trPr>
          <w:trHeight w:val="841"/>
        </w:trPr>
        <w:tc>
          <w:tcPr>
            <w:tcW w:w="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after="16"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465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8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3F605E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Теория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3F605E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Практика  </w:t>
            </w:r>
          </w:p>
        </w:tc>
        <w:tc>
          <w:tcPr>
            <w:tcW w:w="16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D96276" w:rsidRPr="006C4A62" w:rsidTr="00D96276">
        <w:trPr>
          <w:trHeight w:val="28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Введение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 1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Диагностика </w:t>
            </w:r>
          </w:p>
        </w:tc>
      </w:tr>
      <w:tr w:rsidR="00D96276" w:rsidRPr="006C4A62" w:rsidTr="00D96276">
        <w:trPr>
          <w:trHeight w:val="284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1.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Понятие о научно- исследовательской деятельности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10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347EA8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6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</w:p>
        </w:tc>
      </w:tr>
      <w:tr w:rsidR="00D96276" w:rsidRPr="006C4A62" w:rsidTr="00D96276">
        <w:trPr>
          <w:trHeight w:val="284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1.1.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Виды исследовательских работ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Опрос</w:t>
            </w:r>
          </w:p>
        </w:tc>
      </w:tr>
      <w:tr w:rsidR="00D96276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1.2.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Основные всероссийские и региональные научно-практические конференции школьников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6276" w:rsidRPr="006C4A62" w:rsidRDefault="00D96276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Наблюдение </w:t>
            </w:r>
          </w:p>
        </w:tc>
      </w:tr>
      <w:tr w:rsidR="00347EA8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1.3.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 xml:space="preserve">Работа в Интернете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 xml:space="preserve">4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 xml:space="preserve">4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Практическое задание</w:t>
            </w:r>
          </w:p>
        </w:tc>
      </w:tr>
      <w:tr w:rsidR="00347EA8" w:rsidRPr="006C4A62" w:rsidTr="00D96276">
        <w:trPr>
          <w:trHeight w:val="28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2.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Методология научного творчества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24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 10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14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</w:p>
        </w:tc>
      </w:tr>
      <w:tr w:rsidR="00347EA8" w:rsidRPr="006C4A62" w:rsidTr="00D96276">
        <w:trPr>
          <w:trHeight w:val="289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2.1.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Основные понятия научно-исследовательской работы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4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</w:pPr>
            <w:r w:rsidRPr="006C4A62">
              <w:t xml:space="preserve">2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47EA8" w:rsidRPr="006C4A62" w:rsidTr="00D96276">
        <w:trPr>
          <w:trHeight w:val="28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2.2.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Общая схема научного исследования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4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</w:pPr>
            <w:r w:rsidRPr="006C4A62">
              <w:t xml:space="preserve">2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47EA8" w:rsidRPr="006C4A62" w:rsidTr="00D96276">
        <w:trPr>
          <w:trHeight w:val="288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2.3.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Методы научного познания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4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</w:pPr>
            <w:r w:rsidRPr="006C4A62">
              <w:t xml:space="preserve">2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47EA8" w:rsidRPr="006C4A62" w:rsidTr="00D96276">
        <w:trPr>
          <w:trHeight w:val="288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2.4.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bookmarkStart w:id="1" w:name="_Hlk522269069"/>
            <w:r w:rsidRPr="006C4A62">
              <w:rPr>
                <w:rFonts w:ascii="Arial" w:hAnsi="Arial" w:cs="Arial"/>
                <w:color w:val="000000"/>
              </w:rPr>
              <w:t xml:space="preserve">Способы применения логических законов и правил </w:t>
            </w:r>
            <w:bookmarkEnd w:id="1"/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4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</w:pPr>
            <w:r w:rsidRPr="006C4A62">
              <w:t xml:space="preserve">2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47EA8" w:rsidRPr="006C4A62" w:rsidTr="00D96276">
        <w:trPr>
          <w:trHeight w:val="28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2.5.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Методы поиска информации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>8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  <w:ind w:left="5"/>
            </w:pPr>
            <w:r w:rsidRPr="006C4A62">
              <w:t xml:space="preserve">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347EA8">
            <w:pPr>
              <w:spacing w:line="259" w:lineRule="auto"/>
            </w:pPr>
            <w:r w:rsidRPr="006C4A62">
              <w:t xml:space="preserve">6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Опрос </w:t>
            </w:r>
          </w:p>
        </w:tc>
      </w:tr>
      <w:tr w:rsidR="00347EA8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3.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Этапы работы в рамках научного исследования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F62723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26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F62723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18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EA8" w:rsidRPr="006C4A62" w:rsidRDefault="00347EA8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</w:p>
        </w:tc>
      </w:tr>
      <w:tr w:rsidR="00C90C93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3.1.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C90C93">
            <w:pPr>
              <w:pStyle w:val="TableParagraph"/>
              <w:spacing w:line="267" w:lineRule="exact"/>
              <w:ind w:left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Актуальные направления естественно-научных исследований.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C90C93" w:rsidRPr="006C4A62" w:rsidTr="006C4A62">
        <w:trPr>
          <w:trHeight w:val="329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3.2.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C90C93">
            <w:pPr>
              <w:pStyle w:val="TableParagraph"/>
              <w:spacing w:line="256" w:lineRule="exact"/>
              <w:ind w:left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Основные виды исследовательских работ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C90C93" w:rsidRPr="006C4A62" w:rsidTr="00D96276">
        <w:trPr>
          <w:trHeight w:val="29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3.3</w:t>
            </w:r>
            <w:r w:rsidR="00C90C93" w:rsidRPr="006C4A62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Выбор темы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C90C93" w:rsidRPr="006C4A62" w:rsidTr="00D96276">
        <w:trPr>
          <w:trHeight w:val="29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3.4.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C90C93">
            <w:pPr>
              <w:pStyle w:val="TableParagraph"/>
              <w:spacing w:line="256" w:lineRule="exact"/>
              <w:ind w:left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Теоретические методы исследования.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C90C93" w:rsidRPr="006C4A62" w:rsidTr="00D96276">
        <w:trPr>
          <w:trHeight w:val="29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3.5.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C90C93">
            <w:pPr>
              <w:pStyle w:val="TableParagraph"/>
              <w:spacing w:line="256" w:lineRule="exact"/>
              <w:ind w:left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Практические методы исследования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C90C93" w:rsidRPr="006C4A62" w:rsidTr="00D96276">
        <w:trPr>
          <w:trHeight w:val="288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3.6</w:t>
            </w:r>
            <w:r w:rsidR="00C90C93" w:rsidRPr="006C4A62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Составление плана исследовательской деятельности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Наблюдение </w:t>
            </w:r>
          </w:p>
        </w:tc>
      </w:tr>
      <w:tr w:rsidR="00C90C93" w:rsidRPr="006C4A62" w:rsidTr="00D96276">
        <w:trPr>
          <w:trHeight w:val="289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3.7.</w:t>
            </w:r>
            <w:r w:rsidR="00C90C93" w:rsidRPr="006C4A62">
              <w:rPr>
                <w:rFonts w:ascii="Arial" w:hAnsi="Arial" w:cs="Arial"/>
                <w:color w:val="000000"/>
              </w:rPr>
              <w:t xml:space="preserve"> 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Изучение литературы по избранной теме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5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C90C93" w:rsidRPr="006C4A62" w:rsidTr="00D96276">
        <w:trPr>
          <w:trHeight w:val="288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lastRenderedPageBreak/>
              <w:t>3.8</w:t>
            </w:r>
            <w:r w:rsidR="00C90C93" w:rsidRPr="006C4A62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Работа с понятийным аппаратом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C90C93" w:rsidRPr="006C4A62" w:rsidTr="00D96276">
        <w:trPr>
          <w:trHeight w:val="28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3.9</w:t>
            </w:r>
            <w:r w:rsidR="00C90C93" w:rsidRPr="006C4A62">
              <w:rPr>
                <w:rFonts w:ascii="Arial" w:hAnsi="Arial" w:cs="Arial"/>
                <w:color w:val="000000"/>
              </w:rPr>
              <w:t xml:space="preserve">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Опытно-экспериментальная деятельность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6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4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Творческое задание </w:t>
            </w:r>
          </w:p>
        </w:tc>
      </w:tr>
      <w:tr w:rsidR="00C90C93" w:rsidRPr="006C4A62" w:rsidTr="00D96276">
        <w:trPr>
          <w:trHeight w:val="341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3.10</w:t>
            </w:r>
            <w:r w:rsidR="00C90C93" w:rsidRPr="006C4A62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Анализ, выводы, заключение.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Опрос </w:t>
            </w:r>
          </w:p>
        </w:tc>
      </w:tr>
      <w:tr w:rsidR="00C90C93" w:rsidRPr="006C4A62" w:rsidTr="00D96276">
        <w:trPr>
          <w:trHeight w:val="341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4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Оформление исследовательской работы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18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15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</w:p>
        </w:tc>
      </w:tr>
      <w:tr w:rsidR="00C90C93" w:rsidRPr="006C4A62" w:rsidTr="00D96276">
        <w:trPr>
          <w:trHeight w:val="28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4.1.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Структура содержания исследовательской работы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C90C93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4.2.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jc w:val="both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Общие правила оформления текста научно-исследовательской работы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93" w:rsidRPr="006C4A62" w:rsidRDefault="00C90C93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Опрос </w:t>
            </w:r>
          </w:p>
        </w:tc>
      </w:tr>
      <w:tr w:rsidR="003546D0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4.3.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3546D0">
            <w:pPr>
              <w:pStyle w:val="TableParagraph"/>
              <w:tabs>
                <w:tab w:val="left" w:pos="1575"/>
                <w:tab w:val="left" w:pos="2415"/>
                <w:tab w:val="left" w:pos="3767"/>
              </w:tabs>
              <w:spacing w:line="268" w:lineRule="exact"/>
              <w:ind w:firstLine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Титульный</w:t>
            </w:r>
            <w:r w:rsidRPr="006C4A62">
              <w:rPr>
                <w:rFonts w:ascii="Arial" w:hAnsi="Arial" w:cs="Arial"/>
              </w:rPr>
              <w:tab/>
              <w:t>лист.</w:t>
            </w:r>
            <w:r w:rsidRPr="006C4A62">
              <w:rPr>
                <w:rFonts w:ascii="Arial" w:hAnsi="Arial" w:cs="Arial"/>
              </w:rPr>
              <w:tab/>
              <w:t>Введение, пояснительная записка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6C4A62">
        <w:trPr>
          <w:trHeight w:val="3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4.4.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3546D0">
            <w:pPr>
              <w:pStyle w:val="TableParagraph"/>
              <w:spacing w:line="258" w:lineRule="exact"/>
              <w:ind w:firstLine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Содержательная часть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6C4A62">
        <w:trPr>
          <w:trHeight w:val="40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4.5.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3546D0">
            <w:pPr>
              <w:pStyle w:val="TableParagraph"/>
              <w:spacing w:line="256" w:lineRule="exact"/>
              <w:ind w:firstLine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Оформление практической части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4.6.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3546D0">
            <w:pPr>
              <w:pStyle w:val="TableParagraph"/>
              <w:spacing w:line="256" w:lineRule="exact"/>
              <w:ind w:firstLine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Составление списка источников и литературы.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6C4A62">
        <w:trPr>
          <w:trHeight w:val="39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4.7.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3546D0">
            <w:pPr>
              <w:pStyle w:val="TableParagraph"/>
              <w:spacing w:line="256" w:lineRule="exact"/>
              <w:ind w:firstLine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Оформление приложений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5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C69B1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Подготовка к представлению результатов научно-исследовательской работы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12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6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5.1.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4700FB">
            <w:pPr>
              <w:pStyle w:val="TableParagraph"/>
              <w:spacing w:line="258" w:lineRule="exact"/>
              <w:ind w:firstLine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Подготовка к защите докладов для выступления.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5.2.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C90C93">
            <w:pPr>
              <w:pStyle w:val="TableParagraph"/>
              <w:spacing w:line="268" w:lineRule="exact"/>
              <w:ind w:firstLine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Подготовка демонстрационных схем, диаграмм, таблиц.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5.3.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C90C93">
            <w:pPr>
              <w:pStyle w:val="TableParagraph"/>
              <w:spacing w:line="268" w:lineRule="exact"/>
              <w:ind w:firstLine="16"/>
              <w:rPr>
                <w:rFonts w:ascii="Arial" w:hAnsi="Arial" w:cs="Arial"/>
              </w:rPr>
            </w:pPr>
            <w:r w:rsidRPr="006C4A62">
              <w:rPr>
                <w:rFonts w:ascii="Arial" w:hAnsi="Arial" w:cs="Arial"/>
              </w:rPr>
              <w:t>Подготовка мультимедийных презентаций к докладам.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D96276">
        <w:trPr>
          <w:trHeight w:val="56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6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jc w:val="both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Представление результатов научно-исследовательской работы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F62723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F62723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3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</w:p>
        </w:tc>
      </w:tr>
      <w:tr w:rsidR="003546D0" w:rsidRPr="006C4A62" w:rsidTr="00D96276">
        <w:trPr>
          <w:trHeight w:val="83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6.1. </w:t>
            </w:r>
          </w:p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 </w:t>
            </w:r>
          </w:p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after="4" w:line="277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Подготовка и участие в школьной научно-практической конференции, </w:t>
            </w:r>
          </w:p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районной научно-практической конференции  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 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2 </w:t>
            </w:r>
          </w:p>
        </w:tc>
        <w:tc>
          <w:tcPr>
            <w:tcW w:w="16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Защита проекта</w:t>
            </w:r>
          </w:p>
        </w:tc>
      </w:tr>
      <w:tr w:rsidR="003546D0" w:rsidRPr="006C4A62" w:rsidTr="00D96276">
        <w:trPr>
          <w:trHeight w:val="288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  </w:t>
            </w:r>
          </w:p>
        </w:tc>
        <w:tc>
          <w:tcPr>
            <w:tcW w:w="4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Итоговое занятие.  </w:t>
            </w:r>
          </w:p>
          <w:p w:rsidR="006C4A62" w:rsidRPr="006C4A62" w:rsidRDefault="006C4A62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  <w:r w:rsidRPr="006C4A62">
              <w:rPr>
                <w:rFonts w:ascii="Arial" w:hAnsi="Arial" w:cs="Arial"/>
                <w:color w:val="000000"/>
              </w:rPr>
              <w:t xml:space="preserve"> 2</w:t>
            </w:r>
          </w:p>
        </w:tc>
        <w:tc>
          <w:tcPr>
            <w:tcW w:w="16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color w:val="000000"/>
              </w:rPr>
            </w:pPr>
          </w:p>
        </w:tc>
      </w:tr>
      <w:tr w:rsidR="003546D0" w:rsidRPr="006C4A62" w:rsidTr="00D96276">
        <w:trPr>
          <w:trHeight w:val="288"/>
        </w:trPr>
        <w:tc>
          <w:tcPr>
            <w:tcW w:w="5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Default="003546D0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6C4A62">
              <w:rPr>
                <w:rFonts w:ascii="Arial" w:hAnsi="Arial" w:cs="Arial"/>
                <w:b/>
                <w:color w:val="000000"/>
              </w:rPr>
              <w:t xml:space="preserve">Итого </w:t>
            </w:r>
          </w:p>
          <w:p w:rsidR="006C4A62" w:rsidRPr="006C4A62" w:rsidRDefault="006C4A62" w:rsidP="00D96276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347EA8">
            <w:pPr>
              <w:spacing w:line="259" w:lineRule="auto"/>
              <w:ind w:left="5"/>
              <w:rPr>
                <w:rFonts w:ascii="Arial" w:hAnsi="Arial" w:cs="Arial"/>
                <w:b/>
              </w:rPr>
            </w:pPr>
            <w:r w:rsidRPr="006C4A62">
              <w:rPr>
                <w:rFonts w:ascii="Arial" w:hAnsi="Arial" w:cs="Arial"/>
                <w:b/>
              </w:rPr>
              <w:t>96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347EA8">
            <w:pPr>
              <w:spacing w:line="259" w:lineRule="auto"/>
              <w:ind w:left="5"/>
              <w:rPr>
                <w:rFonts w:ascii="Arial" w:hAnsi="Arial" w:cs="Arial"/>
                <w:b/>
              </w:rPr>
            </w:pPr>
            <w:r w:rsidRPr="006C4A62">
              <w:rPr>
                <w:rFonts w:ascii="Arial" w:hAnsi="Arial" w:cs="Arial"/>
                <w:b/>
              </w:rPr>
              <w:t>37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347EA8">
            <w:pPr>
              <w:spacing w:line="259" w:lineRule="auto"/>
              <w:rPr>
                <w:rFonts w:ascii="Arial" w:hAnsi="Arial" w:cs="Arial"/>
                <w:b/>
              </w:rPr>
            </w:pPr>
            <w:r w:rsidRPr="006C4A62">
              <w:rPr>
                <w:rFonts w:ascii="Arial" w:hAnsi="Arial" w:cs="Arial"/>
                <w:b/>
              </w:rPr>
              <w:t>59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46D0" w:rsidRPr="006C4A62" w:rsidRDefault="003546D0" w:rsidP="00D96276">
            <w:pPr>
              <w:spacing w:line="259" w:lineRule="auto"/>
              <w:rPr>
                <w:rFonts w:ascii="Arial" w:hAnsi="Arial" w:cs="Arial"/>
                <w:b/>
                <w:color w:val="000000"/>
              </w:rPr>
            </w:pPr>
          </w:p>
        </w:tc>
      </w:tr>
    </w:tbl>
    <w:p w:rsidR="00D96276" w:rsidRDefault="00D96276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</w:p>
    <w:p w:rsidR="00D96276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 xml:space="preserve">5. Календарный учебный график </w:t>
      </w:r>
    </w:p>
    <w:p w:rsidR="006C4A62" w:rsidRDefault="006C4A62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9"/>
        <w:gridCol w:w="2494"/>
        <w:gridCol w:w="1944"/>
        <w:gridCol w:w="1683"/>
        <w:gridCol w:w="1631"/>
      </w:tblGrid>
      <w:tr w:rsidR="00860193" w:rsidRPr="00860193" w:rsidTr="006C4A62">
        <w:tc>
          <w:tcPr>
            <w:tcW w:w="1819" w:type="dxa"/>
          </w:tcPr>
          <w:p w:rsidR="00860193" w:rsidRPr="00860193" w:rsidRDefault="00860193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Уровень обучения</w:t>
            </w:r>
          </w:p>
        </w:tc>
        <w:tc>
          <w:tcPr>
            <w:tcW w:w="2494" w:type="dxa"/>
          </w:tcPr>
          <w:p w:rsidR="00860193" w:rsidRPr="00860193" w:rsidRDefault="00860193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Продолжительность занятий</w:t>
            </w:r>
          </w:p>
        </w:tc>
        <w:tc>
          <w:tcPr>
            <w:tcW w:w="1944" w:type="dxa"/>
          </w:tcPr>
          <w:p w:rsidR="00860193" w:rsidRPr="00860193" w:rsidRDefault="00860193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Периодичность в неделю</w:t>
            </w:r>
          </w:p>
        </w:tc>
        <w:tc>
          <w:tcPr>
            <w:tcW w:w="1683" w:type="dxa"/>
          </w:tcPr>
          <w:p w:rsidR="00860193" w:rsidRPr="00860193" w:rsidRDefault="00860193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Кол-во часов в неделю</w:t>
            </w:r>
          </w:p>
        </w:tc>
        <w:tc>
          <w:tcPr>
            <w:tcW w:w="1631" w:type="dxa"/>
          </w:tcPr>
          <w:p w:rsidR="00860193" w:rsidRPr="00860193" w:rsidRDefault="00860193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sz w:val="24"/>
                <w:szCs w:val="24"/>
              </w:rPr>
              <w:t>Кол-во часов в год</w:t>
            </w:r>
          </w:p>
        </w:tc>
      </w:tr>
      <w:tr w:rsidR="00860193" w:rsidRPr="00860193" w:rsidTr="006C4A62">
        <w:tc>
          <w:tcPr>
            <w:tcW w:w="1819" w:type="dxa"/>
          </w:tcPr>
          <w:p w:rsidR="00860193" w:rsidRPr="00860193" w:rsidRDefault="00A32C94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Базовый</w:t>
            </w:r>
          </w:p>
        </w:tc>
        <w:tc>
          <w:tcPr>
            <w:tcW w:w="2494" w:type="dxa"/>
          </w:tcPr>
          <w:p w:rsidR="00860193" w:rsidRPr="00860193" w:rsidRDefault="00A32C94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sz w:val="24"/>
                <w:szCs w:val="24"/>
              </w:rPr>
              <w:t>ак</w:t>
            </w:r>
            <w:proofErr w:type="spellEnd"/>
            <w:r>
              <w:rPr>
                <w:rFonts w:ascii="Arial" w:eastAsia="Calibri" w:hAnsi="Arial" w:cs="Arial"/>
                <w:sz w:val="24"/>
                <w:szCs w:val="24"/>
              </w:rPr>
              <w:t>. час</w:t>
            </w:r>
          </w:p>
        </w:tc>
        <w:tc>
          <w:tcPr>
            <w:tcW w:w="1944" w:type="dxa"/>
          </w:tcPr>
          <w:p w:rsidR="00860193" w:rsidRPr="00860193" w:rsidRDefault="00347EA8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683" w:type="dxa"/>
          </w:tcPr>
          <w:p w:rsidR="00860193" w:rsidRPr="00860193" w:rsidRDefault="00347EA8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1631" w:type="dxa"/>
          </w:tcPr>
          <w:p w:rsidR="00860193" w:rsidRPr="00860193" w:rsidRDefault="00347EA8" w:rsidP="00860193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96</w:t>
            </w:r>
          </w:p>
        </w:tc>
      </w:tr>
    </w:tbl>
    <w:p w:rsidR="00860193" w:rsidRDefault="00860193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</w:p>
    <w:p w:rsidR="006C4A62" w:rsidRDefault="006C4A62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</w:p>
    <w:p w:rsidR="00A32C94" w:rsidRPr="00860193" w:rsidRDefault="00A32C94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</w:p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lastRenderedPageBreak/>
        <w:t>6. Рабочая программа</w:t>
      </w:r>
    </w:p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 xml:space="preserve">6.1. Календарно-тематическое планирование </w:t>
      </w:r>
    </w:p>
    <w:tbl>
      <w:tblPr>
        <w:tblStyle w:val="a3"/>
        <w:tblW w:w="10090" w:type="dxa"/>
        <w:tblLook w:val="04A0" w:firstRow="1" w:lastRow="0" w:firstColumn="1" w:lastColumn="0" w:noHBand="0" w:noVBand="1"/>
      </w:tblPr>
      <w:tblGrid>
        <w:gridCol w:w="1194"/>
        <w:gridCol w:w="1081"/>
        <w:gridCol w:w="859"/>
        <w:gridCol w:w="2251"/>
        <w:gridCol w:w="1081"/>
        <w:gridCol w:w="1535"/>
        <w:gridCol w:w="2089"/>
      </w:tblGrid>
      <w:tr w:rsidR="00860193" w:rsidRPr="00DA4988" w:rsidTr="00F134A6">
        <w:tc>
          <w:tcPr>
            <w:tcW w:w="1194" w:type="dxa"/>
          </w:tcPr>
          <w:p w:rsidR="00860193" w:rsidRPr="00DA4988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Месяц</w:t>
            </w:r>
          </w:p>
        </w:tc>
        <w:tc>
          <w:tcPr>
            <w:tcW w:w="1081" w:type="dxa"/>
          </w:tcPr>
          <w:p w:rsidR="00860193" w:rsidRPr="00DA4988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Номер занятия</w:t>
            </w:r>
          </w:p>
        </w:tc>
        <w:tc>
          <w:tcPr>
            <w:tcW w:w="859" w:type="dxa"/>
          </w:tcPr>
          <w:p w:rsidR="00860193" w:rsidRPr="00DA4988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Кол-во часов</w:t>
            </w:r>
          </w:p>
        </w:tc>
        <w:tc>
          <w:tcPr>
            <w:tcW w:w="2251" w:type="dxa"/>
          </w:tcPr>
          <w:p w:rsidR="00860193" w:rsidRPr="00DA4988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Раздел, тема и краткое содержание занятия</w:t>
            </w:r>
          </w:p>
        </w:tc>
        <w:tc>
          <w:tcPr>
            <w:tcW w:w="1081" w:type="dxa"/>
          </w:tcPr>
          <w:p w:rsidR="00860193" w:rsidRPr="00DA4988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Форма занятия</w:t>
            </w:r>
          </w:p>
        </w:tc>
        <w:tc>
          <w:tcPr>
            <w:tcW w:w="1535" w:type="dxa"/>
          </w:tcPr>
          <w:p w:rsidR="00860193" w:rsidRPr="00DA4988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Форма контроля</w:t>
            </w:r>
          </w:p>
        </w:tc>
        <w:tc>
          <w:tcPr>
            <w:tcW w:w="2089" w:type="dxa"/>
          </w:tcPr>
          <w:p w:rsidR="00860193" w:rsidRPr="00DA4988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Мероприятия за рамками учебного процесса</w:t>
            </w:r>
          </w:p>
        </w:tc>
      </w:tr>
      <w:tr w:rsidR="006C4A62" w:rsidRPr="00DA4988" w:rsidTr="00F134A6">
        <w:tc>
          <w:tcPr>
            <w:tcW w:w="1194" w:type="dxa"/>
            <w:vMerge w:val="restart"/>
          </w:tcPr>
          <w:p w:rsidR="006C4A62" w:rsidRPr="00DA4988" w:rsidRDefault="006C4A62" w:rsidP="00860193">
            <w:pPr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О</w:t>
            </w:r>
            <w:r w:rsidRPr="00DA4988">
              <w:rPr>
                <w:rFonts w:ascii="Arial" w:eastAsia="Calibri" w:hAnsi="Arial" w:cs="Arial"/>
                <w:b/>
              </w:rPr>
              <w:t>ктябрь</w:t>
            </w:r>
          </w:p>
        </w:tc>
        <w:tc>
          <w:tcPr>
            <w:tcW w:w="1081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859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1</w:t>
            </w:r>
          </w:p>
        </w:tc>
        <w:tc>
          <w:tcPr>
            <w:tcW w:w="6956" w:type="dxa"/>
            <w:gridSpan w:val="4"/>
          </w:tcPr>
          <w:p w:rsidR="006C4A62" w:rsidRDefault="006C4A62" w:rsidP="00860193">
            <w:pPr>
              <w:rPr>
                <w:rFonts w:ascii="Arial" w:hAnsi="Arial" w:cs="Arial"/>
                <w:b/>
                <w:color w:val="000000"/>
              </w:rPr>
            </w:pPr>
            <w:r w:rsidRPr="00DA4988">
              <w:rPr>
                <w:rFonts w:ascii="Arial" w:hAnsi="Arial" w:cs="Arial"/>
                <w:b/>
                <w:color w:val="000000"/>
              </w:rPr>
              <w:t>Введение.</w:t>
            </w:r>
          </w:p>
          <w:p w:rsidR="006C4A62" w:rsidRPr="00DA4988" w:rsidRDefault="006C4A62" w:rsidP="00860193">
            <w:pPr>
              <w:rPr>
                <w:rFonts w:ascii="Arial" w:eastAsia="Calibri" w:hAnsi="Arial" w:cs="Arial"/>
                <w:b/>
              </w:rPr>
            </w:pPr>
          </w:p>
        </w:tc>
      </w:tr>
      <w:tr w:rsidR="006C4A62" w:rsidRPr="00DA4988" w:rsidTr="00F134A6">
        <w:tc>
          <w:tcPr>
            <w:tcW w:w="1194" w:type="dxa"/>
            <w:vMerge/>
          </w:tcPr>
          <w:p w:rsidR="006C4A62" w:rsidRPr="00DA4988" w:rsidRDefault="006C4A62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</w:t>
            </w:r>
          </w:p>
        </w:tc>
        <w:tc>
          <w:tcPr>
            <w:tcW w:w="859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1</w:t>
            </w:r>
          </w:p>
        </w:tc>
        <w:tc>
          <w:tcPr>
            <w:tcW w:w="2251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Введение. Инструктаж по ТБ</w:t>
            </w:r>
          </w:p>
        </w:tc>
        <w:tc>
          <w:tcPr>
            <w:tcW w:w="1081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Диагностика</w:t>
            </w:r>
          </w:p>
        </w:tc>
        <w:tc>
          <w:tcPr>
            <w:tcW w:w="2089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</w:rPr>
            </w:pPr>
          </w:p>
        </w:tc>
      </w:tr>
      <w:tr w:rsidR="006C4A62" w:rsidRPr="00DA4988" w:rsidTr="00F134A6">
        <w:tc>
          <w:tcPr>
            <w:tcW w:w="1194" w:type="dxa"/>
            <w:vMerge/>
          </w:tcPr>
          <w:p w:rsidR="006C4A62" w:rsidRPr="00DA4988" w:rsidRDefault="006C4A62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859" w:type="dxa"/>
          </w:tcPr>
          <w:p w:rsidR="006C4A62" w:rsidRPr="00DA4988" w:rsidRDefault="006C4A62" w:rsidP="00860193">
            <w:pPr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10</w:t>
            </w:r>
          </w:p>
        </w:tc>
        <w:tc>
          <w:tcPr>
            <w:tcW w:w="6956" w:type="dxa"/>
            <w:gridSpan w:val="4"/>
          </w:tcPr>
          <w:p w:rsidR="006C4A62" w:rsidRDefault="006C4A62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Понятие о научно- исследовательской деятельности</w:t>
            </w:r>
          </w:p>
          <w:p w:rsidR="006C4A62" w:rsidRPr="00DA4988" w:rsidRDefault="006C4A62" w:rsidP="00860193">
            <w:pPr>
              <w:rPr>
                <w:rFonts w:ascii="Arial" w:eastAsia="Calibri" w:hAnsi="Arial" w:cs="Arial"/>
                <w:b/>
              </w:rPr>
            </w:pPr>
          </w:p>
        </w:tc>
      </w:tr>
      <w:tr w:rsidR="004700FB" w:rsidRPr="00DA4988" w:rsidTr="00F134A6">
        <w:tc>
          <w:tcPr>
            <w:tcW w:w="1194" w:type="dxa"/>
            <w:vMerge/>
          </w:tcPr>
          <w:p w:rsidR="004700FB" w:rsidRPr="00DA4988" w:rsidRDefault="004700FB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2-5</w:t>
            </w:r>
          </w:p>
        </w:tc>
        <w:tc>
          <w:tcPr>
            <w:tcW w:w="859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4</w:t>
            </w:r>
          </w:p>
        </w:tc>
        <w:tc>
          <w:tcPr>
            <w:tcW w:w="2251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Виды исследовательских работ</w:t>
            </w:r>
          </w:p>
        </w:tc>
        <w:tc>
          <w:tcPr>
            <w:tcW w:w="1081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4700FB" w:rsidRPr="004700FB" w:rsidRDefault="004700FB" w:rsidP="004700FB">
            <w:pPr>
              <w:rPr>
                <w:rFonts w:ascii="Arial" w:eastAsia="Calibri" w:hAnsi="Arial" w:cs="Arial"/>
              </w:rPr>
            </w:pPr>
            <w:r w:rsidRPr="004700FB">
              <w:rPr>
                <w:rFonts w:ascii="Arial" w:eastAsia="Calibri" w:hAnsi="Arial" w:cs="Arial"/>
              </w:rPr>
              <w:t>Евразийский учёт птиц</w:t>
            </w:r>
          </w:p>
        </w:tc>
      </w:tr>
      <w:tr w:rsidR="004700FB" w:rsidRPr="00DA4988" w:rsidTr="00F134A6">
        <w:tc>
          <w:tcPr>
            <w:tcW w:w="1194" w:type="dxa"/>
            <w:vMerge/>
          </w:tcPr>
          <w:p w:rsidR="004700FB" w:rsidRPr="00DA4988" w:rsidRDefault="004700FB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6-7</w:t>
            </w:r>
          </w:p>
        </w:tc>
        <w:tc>
          <w:tcPr>
            <w:tcW w:w="859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2</w:t>
            </w:r>
          </w:p>
        </w:tc>
        <w:tc>
          <w:tcPr>
            <w:tcW w:w="2251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Основные всероссийские и региональные научно-практические конференции школьников</w:t>
            </w:r>
          </w:p>
        </w:tc>
        <w:tc>
          <w:tcPr>
            <w:tcW w:w="1081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4700FB" w:rsidRPr="00DA4988" w:rsidRDefault="004700FB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4700FB" w:rsidRPr="004700FB" w:rsidRDefault="004700FB" w:rsidP="004700FB">
            <w:pPr>
              <w:rPr>
                <w:rFonts w:ascii="Arial" w:eastAsia="Calibri" w:hAnsi="Arial" w:cs="Arial"/>
              </w:rPr>
            </w:pPr>
            <w:proofErr w:type="spellStart"/>
            <w:r w:rsidRPr="004700FB">
              <w:rPr>
                <w:rFonts w:ascii="Arial" w:eastAsia="Calibri" w:hAnsi="Arial" w:cs="Arial"/>
              </w:rPr>
              <w:t>Бёрдинг</w:t>
            </w:r>
            <w:proofErr w:type="spellEnd"/>
            <w:r w:rsidRPr="004700FB">
              <w:rPr>
                <w:rFonts w:ascii="Arial" w:eastAsia="Calibri" w:hAnsi="Arial" w:cs="Arial"/>
              </w:rPr>
              <w:t>-ралли</w:t>
            </w: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8-11</w:t>
            </w: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</w:t>
            </w:r>
          </w:p>
        </w:tc>
        <w:tc>
          <w:tcPr>
            <w:tcW w:w="2251" w:type="dxa"/>
          </w:tcPr>
          <w:p w:rsidR="00F134A6" w:rsidRDefault="00F134A6" w:rsidP="00860193">
            <w:pPr>
              <w:rPr>
                <w:rFonts w:ascii="Arial" w:eastAsia="Calibri" w:hAnsi="Arial" w:cs="Arial"/>
              </w:rPr>
            </w:pPr>
            <w:r w:rsidRPr="00F62723">
              <w:rPr>
                <w:rFonts w:ascii="Arial" w:eastAsia="Calibri" w:hAnsi="Arial" w:cs="Arial"/>
              </w:rPr>
              <w:t>Работа в Интернете</w:t>
            </w:r>
          </w:p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089" w:type="dxa"/>
          </w:tcPr>
          <w:p w:rsidR="00F134A6" w:rsidRPr="008D7044" w:rsidRDefault="00F134A6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Школьная олимпиада по экологии</w:t>
            </w:r>
          </w:p>
        </w:tc>
      </w:tr>
      <w:tr w:rsidR="00F134A6" w:rsidRPr="00DA4988" w:rsidTr="00F134A6">
        <w:tc>
          <w:tcPr>
            <w:tcW w:w="1194" w:type="dxa"/>
            <w:vMerge w:val="restart"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Ноябрь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24</w:t>
            </w:r>
          </w:p>
        </w:tc>
        <w:tc>
          <w:tcPr>
            <w:tcW w:w="6956" w:type="dxa"/>
            <w:gridSpan w:val="4"/>
          </w:tcPr>
          <w:p w:rsidR="00F134A6" w:rsidRDefault="00F134A6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Методология научного творчества</w:t>
            </w:r>
          </w:p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12-15</w:t>
            </w: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4</w:t>
            </w:r>
          </w:p>
        </w:tc>
        <w:tc>
          <w:tcPr>
            <w:tcW w:w="225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Основные понятия научно-исследовательской работы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8D7044" w:rsidRDefault="00F134A6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Межрегиональная многопрофильная олимпиада</w:t>
            </w:r>
          </w:p>
          <w:p w:rsidR="00F134A6" w:rsidRPr="008D7044" w:rsidRDefault="00F134A6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школьников «Менделеев» (4-11 классы)</w:t>
            </w:r>
          </w:p>
        </w:tc>
      </w:tr>
      <w:tr w:rsidR="00F134A6" w:rsidRPr="00DA4988" w:rsidTr="00F134A6">
        <w:trPr>
          <w:trHeight w:val="188"/>
        </w:trPr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16-19</w:t>
            </w: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4</w:t>
            </w:r>
          </w:p>
        </w:tc>
        <w:tc>
          <w:tcPr>
            <w:tcW w:w="225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Общая схема научного исследования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 w:val="restart"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Декабрь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20-23</w:t>
            </w: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4</w:t>
            </w:r>
          </w:p>
        </w:tc>
        <w:tc>
          <w:tcPr>
            <w:tcW w:w="225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Методы научного познания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24-27</w:t>
            </w: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4</w:t>
            </w:r>
          </w:p>
        </w:tc>
        <w:tc>
          <w:tcPr>
            <w:tcW w:w="2251" w:type="dxa"/>
          </w:tcPr>
          <w:p w:rsidR="00F134A6" w:rsidRPr="00DA4988" w:rsidRDefault="00F134A6" w:rsidP="00DC2263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A4988">
              <w:rPr>
                <w:rFonts w:ascii="Arial" w:hAnsi="Arial" w:cs="Arial"/>
                <w:color w:val="000000"/>
              </w:rPr>
              <w:t xml:space="preserve">Способы применения логических законов и правил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DC226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28-35</w:t>
            </w: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</w:t>
            </w:r>
          </w:p>
        </w:tc>
        <w:tc>
          <w:tcPr>
            <w:tcW w:w="2251" w:type="dxa"/>
          </w:tcPr>
          <w:p w:rsidR="00F134A6" w:rsidRPr="00DA4988" w:rsidRDefault="00F134A6" w:rsidP="00DC2263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A4988">
              <w:rPr>
                <w:rFonts w:ascii="Arial" w:hAnsi="Arial" w:cs="Arial"/>
                <w:color w:val="000000"/>
              </w:rPr>
              <w:t xml:space="preserve">Методы поиска информации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26</w:t>
            </w:r>
          </w:p>
        </w:tc>
        <w:tc>
          <w:tcPr>
            <w:tcW w:w="6956" w:type="dxa"/>
            <w:gridSpan w:val="4"/>
          </w:tcPr>
          <w:p w:rsidR="00F134A6" w:rsidRDefault="00F134A6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Этапы работы в рамках научного исследования</w:t>
            </w:r>
          </w:p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</w:tr>
      <w:tr w:rsidR="00F134A6" w:rsidRPr="00DA4988" w:rsidTr="00F134A6">
        <w:tc>
          <w:tcPr>
            <w:tcW w:w="1194" w:type="dxa"/>
            <w:vMerge w:val="restart"/>
          </w:tcPr>
          <w:p w:rsidR="00F134A6" w:rsidRPr="00DA4988" w:rsidRDefault="00F134A6" w:rsidP="004700FB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Январь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36</w:t>
            </w:r>
          </w:p>
        </w:tc>
        <w:tc>
          <w:tcPr>
            <w:tcW w:w="859" w:type="dxa"/>
          </w:tcPr>
          <w:p w:rsidR="00F134A6" w:rsidRPr="00C90C93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0C93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pStyle w:val="TableParagraph"/>
              <w:spacing w:line="267" w:lineRule="exact"/>
              <w:ind w:left="16"/>
              <w:rPr>
                <w:rFonts w:ascii="Arial" w:hAnsi="Arial" w:cs="Arial"/>
              </w:rPr>
            </w:pPr>
            <w:r w:rsidRPr="00D67E1F">
              <w:rPr>
                <w:rFonts w:ascii="Arial" w:hAnsi="Arial" w:cs="Arial"/>
              </w:rPr>
              <w:t>Актуальные направления естественно-научных исследований.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37-38</w:t>
            </w:r>
          </w:p>
        </w:tc>
        <w:tc>
          <w:tcPr>
            <w:tcW w:w="859" w:type="dxa"/>
          </w:tcPr>
          <w:p w:rsidR="00F134A6" w:rsidRPr="00C90C93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90C93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pStyle w:val="TableParagraph"/>
              <w:spacing w:line="256" w:lineRule="exact"/>
              <w:ind w:left="16"/>
              <w:rPr>
                <w:rFonts w:ascii="Arial" w:hAnsi="Arial" w:cs="Arial"/>
              </w:rPr>
            </w:pPr>
            <w:r w:rsidRPr="00D67E1F">
              <w:rPr>
                <w:rFonts w:ascii="Arial" w:hAnsi="Arial" w:cs="Arial"/>
              </w:rPr>
              <w:t>Основные виды исследовательских работ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DC226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39-40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96276">
              <w:rPr>
                <w:rFonts w:ascii="Arial" w:hAnsi="Arial" w:cs="Arial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67E1F">
              <w:rPr>
                <w:rFonts w:ascii="Arial" w:hAnsi="Arial" w:cs="Arial"/>
                <w:color w:val="000000"/>
              </w:rPr>
              <w:t xml:space="preserve">Выбор темы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41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pStyle w:val="TableParagraph"/>
              <w:spacing w:line="256" w:lineRule="exact"/>
              <w:ind w:left="16"/>
              <w:rPr>
                <w:rFonts w:ascii="Arial" w:hAnsi="Arial" w:cs="Arial"/>
              </w:rPr>
            </w:pPr>
            <w:r w:rsidRPr="00D67E1F">
              <w:rPr>
                <w:rFonts w:ascii="Arial" w:hAnsi="Arial" w:cs="Arial"/>
              </w:rPr>
              <w:t>Теоретические методы исследования.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DC226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42-43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pStyle w:val="TableParagraph"/>
              <w:spacing w:line="256" w:lineRule="exact"/>
              <w:ind w:left="16"/>
              <w:rPr>
                <w:rFonts w:ascii="Arial" w:hAnsi="Arial" w:cs="Arial"/>
              </w:rPr>
            </w:pPr>
            <w:r w:rsidRPr="00D67E1F">
              <w:rPr>
                <w:rFonts w:ascii="Arial" w:hAnsi="Arial" w:cs="Arial"/>
              </w:rPr>
              <w:t>Практические методы исследования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DC226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44-45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96276">
              <w:rPr>
                <w:rFonts w:ascii="Arial" w:hAnsi="Arial" w:cs="Arial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67E1F">
              <w:rPr>
                <w:rFonts w:ascii="Arial" w:hAnsi="Arial" w:cs="Arial"/>
                <w:color w:val="000000"/>
              </w:rPr>
              <w:t xml:space="preserve">Составление плана исследовательской деятельности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 w:val="restart"/>
          </w:tcPr>
          <w:p w:rsidR="00F134A6" w:rsidRPr="00DA4988" w:rsidRDefault="00F134A6" w:rsidP="004700FB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Февраль</w:t>
            </w:r>
          </w:p>
        </w:tc>
        <w:tc>
          <w:tcPr>
            <w:tcW w:w="1081" w:type="dxa"/>
          </w:tcPr>
          <w:p w:rsidR="00F134A6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46-51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96276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67E1F">
              <w:rPr>
                <w:rFonts w:ascii="Arial" w:hAnsi="Arial" w:cs="Arial"/>
                <w:color w:val="000000"/>
              </w:rPr>
              <w:t xml:space="preserve">Изучение литературы по избранной теме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4700FB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52-53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96276">
              <w:rPr>
                <w:rFonts w:ascii="Arial" w:hAnsi="Arial" w:cs="Arial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67E1F">
              <w:rPr>
                <w:rFonts w:ascii="Arial" w:hAnsi="Arial" w:cs="Arial"/>
                <w:color w:val="000000"/>
              </w:rPr>
              <w:t xml:space="preserve">Работа с понятийным аппаратом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4700FB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54-59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96276">
              <w:rPr>
                <w:rFonts w:ascii="Arial" w:hAnsi="Arial" w:cs="Arial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67E1F">
              <w:rPr>
                <w:rFonts w:ascii="Arial" w:hAnsi="Arial" w:cs="Arial"/>
                <w:color w:val="000000"/>
              </w:rPr>
              <w:t xml:space="preserve">Опытно-экспериментальная деятельность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 w:val="restart"/>
          </w:tcPr>
          <w:p w:rsidR="00F134A6" w:rsidRPr="00DA4988" w:rsidRDefault="00F134A6" w:rsidP="004700FB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Март</w:t>
            </w:r>
          </w:p>
        </w:tc>
        <w:tc>
          <w:tcPr>
            <w:tcW w:w="1081" w:type="dxa"/>
          </w:tcPr>
          <w:p w:rsidR="00F134A6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60-61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96276">
              <w:rPr>
                <w:rFonts w:ascii="Arial" w:hAnsi="Arial" w:cs="Arial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251" w:type="dxa"/>
          </w:tcPr>
          <w:p w:rsidR="00F134A6" w:rsidRPr="00D67E1F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67E1F">
              <w:rPr>
                <w:rFonts w:ascii="Arial" w:hAnsi="Arial" w:cs="Arial"/>
                <w:color w:val="000000"/>
              </w:rPr>
              <w:t xml:space="preserve">Анализ, выводы, заключение.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089" w:type="dxa"/>
          </w:tcPr>
          <w:p w:rsidR="00F134A6" w:rsidRPr="008D7044" w:rsidRDefault="00F134A6" w:rsidP="006315DE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Экологическая акция «Мусору нет!»</w:t>
            </w: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85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18</w:t>
            </w:r>
          </w:p>
        </w:tc>
        <w:tc>
          <w:tcPr>
            <w:tcW w:w="6956" w:type="dxa"/>
            <w:gridSpan w:val="4"/>
          </w:tcPr>
          <w:p w:rsidR="00F134A6" w:rsidRDefault="00F134A6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Оформление исследовательской работы</w:t>
            </w:r>
          </w:p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62-63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96276">
              <w:rPr>
                <w:rFonts w:ascii="Arial" w:hAnsi="Arial" w:cs="Arial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251" w:type="dxa"/>
          </w:tcPr>
          <w:p w:rsidR="00F134A6" w:rsidRPr="00DA4988" w:rsidRDefault="00F134A6" w:rsidP="00DC2263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A4988">
              <w:rPr>
                <w:rFonts w:ascii="Arial" w:hAnsi="Arial" w:cs="Arial"/>
                <w:color w:val="000000"/>
              </w:rPr>
              <w:t xml:space="preserve">Структура содержания исследовательской работы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F134A6" w:rsidRDefault="00F134A6" w:rsidP="00860193">
            <w:pPr>
              <w:rPr>
                <w:rFonts w:ascii="Arial" w:eastAsia="Calibri" w:hAnsi="Arial" w:cs="Arial"/>
              </w:rPr>
            </w:pPr>
            <w:r w:rsidRPr="00F134A6">
              <w:rPr>
                <w:rFonts w:ascii="Arial" w:eastAsia="Calibri" w:hAnsi="Arial" w:cs="Arial"/>
              </w:rPr>
              <w:t>Неделя экологии</w:t>
            </w: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64-69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2251" w:type="dxa"/>
          </w:tcPr>
          <w:p w:rsidR="00F134A6" w:rsidRPr="00DA4988" w:rsidRDefault="00F134A6" w:rsidP="00DC2263">
            <w:pPr>
              <w:spacing w:line="259" w:lineRule="auto"/>
              <w:ind w:left="5"/>
              <w:jc w:val="both"/>
              <w:rPr>
                <w:rFonts w:ascii="Arial" w:hAnsi="Arial" w:cs="Arial"/>
                <w:color w:val="000000"/>
              </w:rPr>
            </w:pPr>
            <w:r w:rsidRPr="00DA4988">
              <w:rPr>
                <w:rFonts w:ascii="Arial" w:hAnsi="Arial" w:cs="Arial"/>
                <w:color w:val="000000"/>
              </w:rPr>
              <w:t xml:space="preserve">Общие правила оформления текста научно-исследовательской работы 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70-71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1" w:type="dxa"/>
          </w:tcPr>
          <w:p w:rsidR="00F134A6" w:rsidRPr="00DA4988" w:rsidRDefault="00F134A6" w:rsidP="004700FB">
            <w:pPr>
              <w:pStyle w:val="TableParagraph"/>
              <w:tabs>
                <w:tab w:val="left" w:pos="1575"/>
                <w:tab w:val="left" w:pos="2415"/>
                <w:tab w:val="left" w:pos="3767"/>
              </w:tabs>
              <w:spacing w:line="268" w:lineRule="exact"/>
              <w:ind w:firstLine="1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Титульный </w:t>
            </w:r>
            <w:r w:rsidRPr="00DA4988">
              <w:rPr>
                <w:rFonts w:ascii="Arial" w:hAnsi="Arial" w:cs="Arial"/>
              </w:rPr>
              <w:t>лист.</w:t>
            </w:r>
            <w:r w:rsidRPr="00DA4988">
              <w:rPr>
                <w:rFonts w:ascii="Arial" w:hAnsi="Arial" w:cs="Arial"/>
              </w:rPr>
              <w:tab/>
              <w:t>Введение, пояснительная записка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72-73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1" w:type="dxa"/>
          </w:tcPr>
          <w:p w:rsidR="00F134A6" w:rsidRPr="00DA4988" w:rsidRDefault="00F134A6" w:rsidP="004700FB">
            <w:pPr>
              <w:pStyle w:val="TableParagraph"/>
              <w:spacing w:line="258" w:lineRule="exact"/>
              <w:ind w:firstLine="16"/>
              <w:rPr>
                <w:rFonts w:ascii="Arial" w:hAnsi="Arial" w:cs="Arial"/>
              </w:rPr>
            </w:pPr>
            <w:r w:rsidRPr="00DA4988">
              <w:rPr>
                <w:rFonts w:ascii="Arial" w:hAnsi="Arial" w:cs="Arial"/>
              </w:rPr>
              <w:t>Содержательная часть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 w:val="restart"/>
          </w:tcPr>
          <w:p w:rsidR="00F134A6" w:rsidRPr="00DA4988" w:rsidRDefault="00F134A6" w:rsidP="004700FB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Апрель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74-75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1" w:type="dxa"/>
          </w:tcPr>
          <w:p w:rsidR="00F134A6" w:rsidRPr="00DA4988" w:rsidRDefault="00F134A6" w:rsidP="004700FB">
            <w:pPr>
              <w:pStyle w:val="TableParagraph"/>
              <w:spacing w:line="256" w:lineRule="exact"/>
              <w:ind w:firstLine="16"/>
              <w:rPr>
                <w:rFonts w:ascii="Arial" w:hAnsi="Arial" w:cs="Arial"/>
              </w:rPr>
            </w:pPr>
            <w:r w:rsidRPr="00DA4988">
              <w:rPr>
                <w:rFonts w:ascii="Arial" w:hAnsi="Arial" w:cs="Arial"/>
              </w:rPr>
              <w:t>Оформление практической части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76-77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1" w:type="dxa"/>
          </w:tcPr>
          <w:p w:rsidR="00F134A6" w:rsidRPr="00DA4988" w:rsidRDefault="00F134A6" w:rsidP="004700FB">
            <w:pPr>
              <w:pStyle w:val="TableParagraph"/>
              <w:spacing w:line="256" w:lineRule="exact"/>
              <w:ind w:firstLine="16"/>
              <w:rPr>
                <w:rFonts w:ascii="Arial" w:hAnsi="Arial" w:cs="Arial"/>
              </w:rPr>
            </w:pPr>
            <w:r w:rsidRPr="00DA4988">
              <w:rPr>
                <w:rFonts w:ascii="Arial" w:hAnsi="Arial" w:cs="Arial"/>
              </w:rPr>
              <w:t>Составление списка источников и литературы.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8D7044" w:rsidRDefault="00F134A6" w:rsidP="008D7044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Всероссийская научно-практическая конференция</w:t>
            </w:r>
          </w:p>
          <w:p w:rsidR="00F134A6" w:rsidRPr="00DA4988" w:rsidRDefault="00F134A6" w:rsidP="008D7044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«Знание. Наука. Творчество»</w:t>
            </w: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78-79</w:t>
            </w:r>
          </w:p>
        </w:tc>
        <w:tc>
          <w:tcPr>
            <w:tcW w:w="859" w:type="dxa"/>
          </w:tcPr>
          <w:p w:rsidR="00F134A6" w:rsidRPr="00D96276" w:rsidRDefault="00F134A6" w:rsidP="004700FB">
            <w:pPr>
              <w:spacing w:line="259" w:lineRule="auto"/>
              <w:ind w:left="5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1" w:type="dxa"/>
          </w:tcPr>
          <w:p w:rsidR="00F134A6" w:rsidRPr="00DA4988" w:rsidRDefault="00F134A6" w:rsidP="004700FB">
            <w:pPr>
              <w:pStyle w:val="TableParagraph"/>
              <w:spacing w:line="256" w:lineRule="exact"/>
              <w:ind w:firstLine="16"/>
              <w:rPr>
                <w:rFonts w:ascii="Arial" w:hAnsi="Arial" w:cs="Arial"/>
              </w:rPr>
            </w:pPr>
            <w:r w:rsidRPr="00DA4988">
              <w:rPr>
                <w:rFonts w:ascii="Arial" w:hAnsi="Arial" w:cs="Arial"/>
              </w:rPr>
              <w:t>Оформление приложений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Диагностика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859" w:type="dxa"/>
          </w:tcPr>
          <w:p w:rsidR="00F134A6" w:rsidRPr="00DA4988" w:rsidRDefault="00F134A6" w:rsidP="00DC2263">
            <w:pPr>
              <w:spacing w:line="259" w:lineRule="auto"/>
              <w:ind w:left="5"/>
              <w:rPr>
                <w:rFonts w:ascii="Arial" w:hAnsi="Arial" w:cs="Arial"/>
                <w:b/>
                <w:color w:val="000000"/>
              </w:rPr>
            </w:pPr>
            <w:r w:rsidRPr="00DA4988">
              <w:rPr>
                <w:rFonts w:ascii="Arial" w:hAnsi="Arial" w:cs="Arial"/>
                <w:b/>
                <w:color w:val="000000"/>
              </w:rPr>
              <w:t>12</w:t>
            </w:r>
          </w:p>
        </w:tc>
        <w:tc>
          <w:tcPr>
            <w:tcW w:w="6956" w:type="dxa"/>
            <w:gridSpan w:val="4"/>
          </w:tcPr>
          <w:p w:rsidR="00F134A6" w:rsidRDefault="00F134A6" w:rsidP="00860193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Подготовка к представлению результатов научно-исследовательской работы</w:t>
            </w:r>
          </w:p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80-83</w:t>
            </w:r>
          </w:p>
        </w:tc>
        <w:tc>
          <w:tcPr>
            <w:tcW w:w="859" w:type="dxa"/>
          </w:tcPr>
          <w:p w:rsidR="00F134A6" w:rsidRPr="00DA4988" w:rsidRDefault="00F134A6" w:rsidP="00DC2263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A4988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51" w:type="dxa"/>
          </w:tcPr>
          <w:p w:rsidR="00F134A6" w:rsidRPr="00DA4988" w:rsidRDefault="00F134A6" w:rsidP="004700FB">
            <w:pPr>
              <w:pStyle w:val="TableParagraph"/>
              <w:spacing w:line="258" w:lineRule="exact"/>
              <w:ind w:firstLine="16"/>
              <w:rPr>
                <w:rFonts w:ascii="Arial" w:hAnsi="Arial" w:cs="Arial"/>
              </w:rPr>
            </w:pPr>
            <w:r w:rsidRPr="00DA4988">
              <w:rPr>
                <w:rFonts w:ascii="Arial" w:hAnsi="Arial" w:cs="Arial"/>
              </w:rPr>
              <w:t>Подготовка к защите докладов для выступления.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Опрос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84-87</w:t>
            </w:r>
          </w:p>
        </w:tc>
        <w:tc>
          <w:tcPr>
            <w:tcW w:w="859" w:type="dxa"/>
          </w:tcPr>
          <w:p w:rsidR="00F134A6" w:rsidRPr="00DA4988" w:rsidRDefault="00F134A6" w:rsidP="00DC2263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A4988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51" w:type="dxa"/>
          </w:tcPr>
          <w:p w:rsidR="00F134A6" w:rsidRPr="00DA4988" w:rsidRDefault="00F134A6" w:rsidP="004700FB">
            <w:pPr>
              <w:pStyle w:val="TableParagraph"/>
              <w:spacing w:line="268" w:lineRule="exact"/>
              <w:ind w:firstLine="16"/>
              <w:rPr>
                <w:rFonts w:ascii="Arial" w:hAnsi="Arial" w:cs="Arial"/>
              </w:rPr>
            </w:pPr>
            <w:r w:rsidRPr="00DA4988">
              <w:rPr>
                <w:rFonts w:ascii="Arial" w:hAnsi="Arial" w:cs="Arial"/>
              </w:rPr>
              <w:t xml:space="preserve">Подготовка демонстрационных </w:t>
            </w:r>
            <w:r w:rsidRPr="00DA4988">
              <w:rPr>
                <w:rFonts w:ascii="Arial" w:hAnsi="Arial" w:cs="Arial"/>
              </w:rPr>
              <w:lastRenderedPageBreak/>
              <w:t>схем, диаграмм, таблиц.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Наблюдение</w:t>
            </w: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 w:val="restart"/>
          </w:tcPr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lastRenderedPageBreak/>
              <w:t>Май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88-91</w:t>
            </w:r>
          </w:p>
        </w:tc>
        <w:tc>
          <w:tcPr>
            <w:tcW w:w="859" w:type="dxa"/>
          </w:tcPr>
          <w:p w:rsidR="00F134A6" w:rsidRPr="00DA4988" w:rsidRDefault="00F134A6" w:rsidP="00DC2263">
            <w:pPr>
              <w:spacing w:line="259" w:lineRule="auto"/>
              <w:ind w:left="5"/>
              <w:rPr>
                <w:rFonts w:ascii="Arial" w:hAnsi="Arial" w:cs="Arial"/>
                <w:color w:val="000000"/>
              </w:rPr>
            </w:pPr>
            <w:r w:rsidRPr="00DA4988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51" w:type="dxa"/>
          </w:tcPr>
          <w:p w:rsidR="00F134A6" w:rsidRPr="00DA4988" w:rsidRDefault="00F134A6" w:rsidP="004700FB">
            <w:pPr>
              <w:pStyle w:val="TableParagraph"/>
              <w:spacing w:line="268" w:lineRule="exact"/>
              <w:ind w:firstLine="16"/>
              <w:rPr>
                <w:rFonts w:ascii="Arial" w:hAnsi="Arial" w:cs="Arial"/>
              </w:rPr>
            </w:pPr>
            <w:r w:rsidRPr="00DA4988">
              <w:rPr>
                <w:rFonts w:ascii="Arial" w:hAnsi="Arial" w:cs="Arial"/>
              </w:rPr>
              <w:t>Подготовка мультимедийных презентаций к докладам.</w:t>
            </w:r>
          </w:p>
        </w:tc>
        <w:tc>
          <w:tcPr>
            <w:tcW w:w="1081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089" w:type="dxa"/>
          </w:tcPr>
          <w:p w:rsidR="00F134A6" w:rsidRPr="00DA4988" w:rsidRDefault="00F134A6" w:rsidP="00860193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</w:p>
        </w:tc>
        <w:tc>
          <w:tcPr>
            <w:tcW w:w="859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3</w:t>
            </w:r>
          </w:p>
        </w:tc>
        <w:tc>
          <w:tcPr>
            <w:tcW w:w="6956" w:type="dxa"/>
            <w:gridSpan w:val="4"/>
          </w:tcPr>
          <w:p w:rsidR="00F134A6" w:rsidRDefault="00F134A6" w:rsidP="003F605E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Представление результатов научно-исследовательской работы</w:t>
            </w:r>
          </w:p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92</w:t>
            </w:r>
            <w:r w:rsidRPr="00DA4988">
              <w:rPr>
                <w:rFonts w:ascii="Arial" w:eastAsia="Calibri" w:hAnsi="Arial" w:cs="Arial"/>
              </w:rPr>
              <w:t>-94</w:t>
            </w:r>
          </w:p>
        </w:tc>
        <w:tc>
          <w:tcPr>
            <w:tcW w:w="859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</w:t>
            </w:r>
          </w:p>
        </w:tc>
        <w:tc>
          <w:tcPr>
            <w:tcW w:w="2251" w:type="dxa"/>
          </w:tcPr>
          <w:p w:rsidR="00F134A6" w:rsidRPr="00DA4988" w:rsidRDefault="00F134A6" w:rsidP="00D46D9E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 xml:space="preserve">Подготовка и участие в школьной научно-практической конференции, </w:t>
            </w:r>
          </w:p>
          <w:p w:rsidR="00F134A6" w:rsidRPr="00DA4988" w:rsidRDefault="00F134A6" w:rsidP="00D46D9E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 xml:space="preserve">районной научно-практической конференции  </w:t>
            </w:r>
          </w:p>
        </w:tc>
        <w:tc>
          <w:tcPr>
            <w:tcW w:w="1081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4700FB">
            <w:pPr>
              <w:rPr>
                <w:rFonts w:ascii="Arial" w:eastAsia="Calibri" w:hAnsi="Arial" w:cs="Arial"/>
              </w:rPr>
            </w:pPr>
            <w:r w:rsidRPr="004700FB">
              <w:rPr>
                <w:rFonts w:ascii="Arial" w:eastAsia="Calibri" w:hAnsi="Arial" w:cs="Arial"/>
              </w:rPr>
              <w:t>Защита проекта</w:t>
            </w:r>
          </w:p>
        </w:tc>
        <w:tc>
          <w:tcPr>
            <w:tcW w:w="2089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</w:p>
        </w:tc>
        <w:tc>
          <w:tcPr>
            <w:tcW w:w="859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2</w:t>
            </w:r>
          </w:p>
        </w:tc>
        <w:tc>
          <w:tcPr>
            <w:tcW w:w="6956" w:type="dxa"/>
            <w:gridSpan w:val="4"/>
          </w:tcPr>
          <w:p w:rsidR="00F134A6" w:rsidRDefault="00F134A6" w:rsidP="003F605E">
            <w:pPr>
              <w:rPr>
                <w:rFonts w:ascii="Arial" w:eastAsia="Calibri" w:hAnsi="Arial" w:cs="Arial"/>
                <w:b/>
              </w:rPr>
            </w:pPr>
            <w:r w:rsidRPr="00DA4988">
              <w:rPr>
                <w:rFonts w:ascii="Arial" w:eastAsia="Calibri" w:hAnsi="Arial" w:cs="Arial"/>
                <w:b/>
              </w:rPr>
              <w:t>Итоговое занятие</w:t>
            </w:r>
          </w:p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</w:p>
        </w:tc>
      </w:tr>
      <w:tr w:rsidR="00F134A6" w:rsidRPr="00DA4988" w:rsidTr="00F134A6">
        <w:tc>
          <w:tcPr>
            <w:tcW w:w="1194" w:type="dxa"/>
            <w:vMerge/>
          </w:tcPr>
          <w:p w:rsidR="00F134A6" w:rsidRPr="00DA4988" w:rsidRDefault="00F134A6" w:rsidP="003F605E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081" w:type="dxa"/>
          </w:tcPr>
          <w:p w:rsidR="00F134A6" w:rsidRPr="00DA4988" w:rsidRDefault="00F134A6" w:rsidP="00DC2263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95-96</w:t>
            </w:r>
          </w:p>
        </w:tc>
        <w:tc>
          <w:tcPr>
            <w:tcW w:w="859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2</w:t>
            </w:r>
          </w:p>
        </w:tc>
        <w:tc>
          <w:tcPr>
            <w:tcW w:w="2251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  <w:r w:rsidRPr="00DA4988">
              <w:rPr>
                <w:rFonts w:ascii="Arial" w:eastAsia="Calibri" w:hAnsi="Arial" w:cs="Arial"/>
              </w:rPr>
              <w:t>Итоговое занятие</w:t>
            </w:r>
          </w:p>
        </w:tc>
        <w:tc>
          <w:tcPr>
            <w:tcW w:w="1081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</w:p>
        </w:tc>
        <w:tc>
          <w:tcPr>
            <w:tcW w:w="1535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</w:p>
        </w:tc>
        <w:tc>
          <w:tcPr>
            <w:tcW w:w="2089" w:type="dxa"/>
          </w:tcPr>
          <w:p w:rsidR="00F134A6" w:rsidRPr="00DA4988" w:rsidRDefault="00F134A6" w:rsidP="003F605E">
            <w:pPr>
              <w:rPr>
                <w:rFonts w:ascii="Arial" w:eastAsia="Calibri" w:hAnsi="Arial" w:cs="Arial"/>
              </w:rPr>
            </w:pPr>
          </w:p>
        </w:tc>
      </w:tr>
    </w:tbl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</w:p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 xml:space="preserve"> 7. Методические материалы.</w:t>
      </w:r>
    </w:p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 xml:space="preserve">7.1. </w:t>
      </w:r>
      <w:r w:rsidR="00A32C94">
        <w:rPr>
          <w:rFonts w:ascii="Arial" w:eastAsia="Calibri" w:hAnsi="Arial" w:cs="Arial"/>
          <w:b/>
          <w:sz w:val="24"/>
          <w:szCs w:val="24"/>
        </w:rPr>
        <w:t>Календарный план воспитательной работы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97"/>
        <w:gridCol w:w="2337"/>
      </w:tblGrid>
      <w:tr w:rsidR="00860193" w:rsidRPr="008D7044" w:rsidTr="008D7044">
        <w:tc>
          <w:tcPr>
            <w:tcW w:w="2336" w:type="dxa"/>
          </w:tcPr>
          <w:p w:rsidR="00860193" w:rsidRPr="008D7044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месяц</w:t>
            </w:r>
          </w:p>
        </w:tc>
        <w:tc>
          <w:tcPr>
            <w:tcW w:w="2336" w:type="dxa"/>
          </w:tcPr>
          <w:p w:rsidR="00860193" w:rsidRPr="008D7044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Мероприятия, организуемые для обучающихся объединения и их родителей</w:t>
            </w:r>
          </w:p>
        </w:tc>
        <w:tc>
          <w:tcPr>
            <w:tcW w:w="2397" w:type="dxa"/>
          </w:tcPr>
          <w:p w:rsidR="00860193" w:rsidRPr="008D7044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Массовые мероприятия различного уровня, в которых обучающиеся могут принимать участие</w:t>
            </w:r>
          </w:p>
        </w:tc>
        <w:tc>
          <w:tcPr>
            <w:tcW w:w="2337" w:type="dxa"/>
          </w:tcPr>
          <w:p w:rsidR="00860193" w:rsidRPr="008D7044" w:rsidRDefault="00860193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Конкурсные мероприятия, соревнования различного уровня</w:t>
            </w:r>
          </w:p>
        </w:tc>
      </w:tr>
      <w:tr w:rsidR="00AC721A" w:rsidRPr="008D7044" w:rsidTr="008D7044">
        <w:tc>
          <w:tcPr>
            <w:tcW w:w="2336" w:type="dxa"/>
            <w:vMerge w:val="restart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Октябрь</w:t>
            </w:r>
          </w:p>
        </w:tc>
        <w:tc>
          <w:tcPr>
            <w:tcW w:w="2336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Диагностика детско-родительских отношений</w:t>
            </w:r>
          </w:p>
        </w:tc>
        <w:tc>
          <w:tcPr>
            <w:tcW w:w="239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Всеросси</w:t>
            </w:r>
            <w:r>
              <w:rPr>
                <w:rFonts w:ascii="Arial" w:eastAsia="Calibri" w:hAnsi="Arial" w:cs="Arial"/>
              </w:rPr>
              <w:t>йский открытый урок «ОБЖ» (приур</w:t>
            </w:r>
            <w:r w:rsidRPr="0026732A">
              <w:rPr>
                <w:rFonts w:ascii="Arial" w:eastAsia="Calibri" w:hAnsi="Arial" w:cs="Arial"/>
              </w:rPr>
              <w:t>оченный ко Дню гражданской обороны Российской Федерации)</w:t>
            </w:r>
          </w:p>
        </w:tc>
        <w:tc>
          <w:tcPr>
            <w:tcW w:w="233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Евразийский учёт птиц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6315DE">
            <w:pPr>
              <w:widowControl w:val="0"/>
              <w:tabs>
                <w:tab w:val="left" w:pos="490"/>
              </w:tabs>
              <w:autoSpaceDE w:val="0"/>
              <w:autoSpaceDN w:val="0"/>
              <w:adjustRightInd w:val="0"/>
              <w:rPr>
                <w:rFonts w:ascii="Arial" w:hAnsi="Arial" w:cs="Arial"/>
                <w:lang w:eastAsia="ru-RU"/>
              </w:rPr>
            </w:pPr>
            <w:r w:rsidRPr="008D7044">
              <w:rPr>
                <w:rFonts w:ascii="Arial" w:hAnsi="Arial" w:cs="Arial"/>
                <w:lang w:eastAsia="ru-RU"/>
              </w:rPr>
              <w:t>Диагностика склонностей к разным видам зависимости учащихся.</w:t>
            </w:r>
          </w:p>
        </w:tc>
        <w:tc>
          <w:tcPr>
            <w:tcW w:w="239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Всемирный день защиты животных: конкурс плакатов «Мы в ответе за тех, кого приручили!»</w:t>
            </w:r>
          </w:p>
        </w:tc>
        <w:tc>
          <w:tcPr>
            <w:tcW w:w="233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Школьная олимпиада по экологии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6315DE">
            <w:pPr>
              <w:widowControl w:val="0"/>
              <w:tabs>
                <w:tab w:val="left" w:pos="490"/>
              </w:tabs>
              <w:autoSpaceDE w:val="0"/>
              <w:autoSpaceDN w:val="0"/>
              <w:adjustRightInd w:val="0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39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Международный день учителя</w:t>
            </w:r>
          </w:p>
        </w:tc>
        <w:tc>
          <w:tcPr>
            <w:tcW w:w="233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proofErr w:type="spellStart"/>
            <w:r w:rsidRPr="008D7044">
              <w:rPr>
                <w:rFonts w:ascii="Arial" w:eastAsia="Calibri" w:hAnsi="Arial" w:cs="Arial"/>
              </w:rPr>
              <w:t>Бёрдинг</w:t>
            </w:r>
            <w:proofErr w:type="spellEnd"/>
            <w:r w:rsidRPr="008D7044">
              <w:rPr>
                <w:rFonts w:ascii="Arial" w:eastAsia="Calibri" w:hAnsi="Arial" w:cs="Arial"/>
              </w:rPr>
              <w:t>-ралли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6315DE">
            <w:pPr>
              <w:widowControl w:val="0"/>
              <w:tabs>
                <w:tab w:val="left" w:pos="490"/>
              </w:tabs>
              <w:autoSpaceDE w:val="0"/>
              <w:autoSpaceDN w:val="0"/>
              <w:adjustRightInd w:val="0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39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Всероссийский урок "Экология и энергосбережение" в рамках Всероссийского фестиваля энергосбережения #</w:t>
            </w:r>
            <w:proofErr w:type="spellStart"/>
            <w:r w:rsidRPr="008D7044">
              <w:rPr>
                <w:rFonts w:ascii="Arial" w:eastAsia="Calibri" w:hAnsi="Arial" w:cs="Arial"/>
              </w:rPr>
              <w:t>ВместеЯрче</w:t>
            </w:r>
            <w:proofErr w:type="spellEnd"/>
            <w:r w:rsidRPr="008D7044">
              <w:rPr>
                <w:rFonts w:ascii="Arial" w:eastAsia="Calibri" w:hAnsi="Arial" w:cs="Arial"/>
              </w:rPr>
              <w:t>.</w:t>
            </w:r>
          </w:p>
        </w:tc>
        <w:tc>
          <w:tcPr>
            <w:tcW w:w="233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Школьная олимпиада по биологии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6315DE">
            <w:pPr>
              <w:widowControl w:val="0"/>
              <w:tabs>
                <w:tab w:val="left" w:pos="490"/>
              </w:tabs>
              <w:autoSpaceDE w:val="0"/>
              <w:autoSpaceDN w:val="0"/>
              <w:adjustRightInd w:val="0"/>
              <w:rPr>
                <w:rFonts w:ascii="Arial" w:hAnsi="Arial" w:cs="Arial"/>
                <w:lang w:eastAsia="ru-RU"/>
              </w:rPr>
            </w:pPr>
          </w:p>
        </w:tc>
        <w:tc>
          <w:tcPr>
            <w:tcW w:w="239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 xml:space="preserve">Урок нравственности «В лучах душевной </w:t>
            </w:r>
            <w:r w:rsidRPr="008D7044">
              <w:rPr>
                <w:rFonts w:ascii="Arial" w:eastAsia="Calibri" w:hAnsi="Arial" w:cs="Arial"/>
              </w:rPr>
              <w:lastRenderedPageBreak/>
              <w:t>теплоты».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</w:tr>
      <w:tr w:rsidR="00AC721A" w:rsidRPr="008D7044" w:rsidTr="008D7044"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lastRenderedPageBreak/>
              <w:t>Ноябрь</w:t>
            </w:r>
          </w:p>
        </w:tc>
        <w:tc>
          <w:tcPr>
            <w:tcW w:w="2336" w:type="dxa"/>
          </w:tcPr>
          <w:p w:rsidR="00AC721A" w:rsidRPr="008D7044" w:rsidRDefault="00AC721A" w:rsidP="006315DE">
            <w:pPr>
              <w:widowControl w:val="0"/>
              <w:tabs>
                <w:tab w:val="left" w:pos="490"/>
              </w:tabs>
              <w:autoSpaceDE w:val="0"/>
              <w:autoSpaceDN w:val="0"/>
              <w:adjustRightInd w:val="0"/>
              <w:rPr>
                <w:rFonts w:ascii="Arial" w:hAnsi="Arial" w:cs="Arial"/>
                <w:lang w:eastAsia="ru-RU"/>
              </w:rPr>
            </w:pPr>
            <w:r w:rsidRPr="008D7044">
              <w:rPr>
                <w:rFonts w:ascii="Arial" w:hAnsi="Arial" w:cs="Arial"/>
                <w:lang w:eastAsia="ru-RU"/>
              </w:rPr>
              <w:t>Выявление факторов риска развития кризиса и суицида у учащихся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Международный день толерантности</w:t>
            </w:r>
          </w:p>
        </w:tc>
        <w:tc>
          <w:tcPr>
            <w:tcW w:w="233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Конкурс фотографий «Природа родного края»</w:t>
            </w:r>
          </w:p>
        </w:tc>
      </w:tr>
      <w:tr w:rsidR="00AC721A" w:rsidRPr="008D7044" w:rsidTr="008D7044"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3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Межрегиональная многопрофильная олимпиада</w:t>
            </w:r>
          </w:p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8D7044">
              <w:rPr>
                <w:rFonts w:ascii="Arial" w:eastAsia="Calibri" w:hAnsi="Arial" w:cs="Arial"/>
              </w:rPr>
              <w:t>школьников «Менделеев» (4-11 классы)</w:t>
            </w:r>
          </w:p>
        </w:tc>
      </w:tr>
      <w:tr w:rsidR="00AC721A" w:rsidRPr="008D7044" w:rsidTr="008D7044">
        <w:tc>
          <w:tcPr>
            <w:tcW w:w="2336" w:type="dxa"/>
            <w:vMerge w:val="restart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Декабрь</w:t>
            </w:r>
          </w:p>
        </w:tc>
        <w:tc>
          <w:tcPr>
            <w:tcW w:w="2336" w:type="dxa"/>
          </w:tcPr>
          <w:p w:rsidR="00AC721A" w:rsidRPr="000E354D" w:rsidRDefault="00AC721A" w:rsidP="006315DE">
            <w:pPr>
              <w:rPr>
                <w:rFonts w:ascii="Arial" w:hAnsi="Arial" w:cs="Arial"/>
                <w:sz w:val="18"/>
                <w:szCs w:val="18"/>
              </w:rPr>
            </w:pPr>
            <w:r w:rsidRPr="000E354D">
              <w:rPr>
                <w:rFonts w:ascii="Arial" w:hAnsi="Arial" w:cs="Arial"/>
                <w:sz w:val="18"/>
                <w:szCs w:val="18"/>
              </w:rPr>
              <w:t>Изучение уровня учебной мотивации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Всемирный день борьбы со СПИДом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Акция «Каждой пичужке по кормушке!»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0E354D" w:rsidRDefault="00AC721A" w:rsidP="006315DE">
            <w:pPr>
              <w:rPr>
                <w:rFonts w:ascii="Arial" w:hAnsi="Arial" w:cs="Arial"/>
                <w:sz w:val="18"/>
                <w:szCs w:val="18"/>
              </w:rPr>
            </w:pPr>
            <w:r w:rsidRPr="000E354D">
              <w:rPr>
                <w:rFonts w:ascii="Arial" w:hAnsi="Arial" w:cs="Arial"/>
                <w:sz w:val="18"/>
                <w:szCs w:val="18"/>
              </w:rPr>
              <w:t>Изучение уровня интеллектуально-творческой одаренности учащихся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Международный день инвалидов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Викторина «В мире растений и животных»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Единый урок «Права человека»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</w:tr>
      <w:tr w:rsidR="00AC721A" w:rsidRPr="008D7044" w:rsidTr="008D7044">
        <w:tc>
          <w:tcPr>
            <w:tcW w:w="2336" w:type="dxa"/>
            <w:vMerge w:val="restart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Январь</w:t>
            </w: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Изучение психологических особенностей учащихся, состоящих на ВШУ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«Что такое Красная книга?» Беседа.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Индивидуальные встречи с родителями.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</w:tr>
      <w:tr w:rsidR="00AC721A" w:rsidRPr="008D7044" w:rsidTr="008D7044">
        <w:tc>
          <w:tcPr>
            <w:tcW w:w="2336" w:type="dxa"/>
            <w:vMerge w:val="restart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Февраль</w:t>
            </w: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День российской науки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Конкурс рисунков «Зимняя сказка»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Диагностика актуального психологического состояния обучающихся, испытывающих трудности в обучении и воспитании (индивидуальная диагностика)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Беседа медицинского работника с обучающимися «Формирование здорового образа жизни»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Просмотр фильма «Планета Земля в опасности»</w:t>
            </w:r>
          </w:p>
        </w:tc>
      </w:tr>
      <w:tr w:rsidR="00AC721A" w:rsidRPr="008D7044" w:rsidTr="008D7044">
        <w:tc>
          <w:tcPr>
            <w:tcW w:w="2336" w:type="dxa"/>
            <w:vMerge w:val="restart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Март</w:t>
            </w: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Индивидуальные встречи с родителями.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Всемирный день иммунитета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Экологическая акция «Мусору нет!»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Всероссийский открытый урок «ОБЖ» (приуроченный к празднованию Всемирного дня гражданской обороны)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Конкурс  кроссвордов   на экологическую тематику "Сохраним планету!!!»</w:t>
            </w:r>
          </w:p>
        </w:tc>
      </w:tr>
      <w:tr w:rsidR="00AC721A" w:rsidRPr="008D7044" w:rsidTr="008D7044">
        <w:tc>
          <w:tcPr>
            <w:tcW w:w="2336" w:type="dxa"/>
            <w:vMerge w:val="restart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 xml:space="preserve"> Апрель</w:t>
            </w: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Диагностические методики выявления уровня актуального развития  учащихся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День космонавтики. Гагаринский урок «Космос - это мы»</w:t>
            </w:r>
          </w:p>
        </w:tc>
        <w:tc>
          <w:tcPr>
            <w:tcW w:w="2337" w:type="dxa"/>
          </w:tcPr>
          <w:p w:rsidR="00AC721A" w:rsidRPr="00AC721A" w:rsidRDefault="00F134A6" w:rsidP="00AC721A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Информационный</w:t>
            </w:r>
            <w:r w:rsidR="00AC721A" w:rsidRPr="00AC721A">
              <w:rPr>
                <w:rFonts w:ascii="Arial" w:eastAsia="Calibri" w:hAnsi="Arial" w:cs="Arial"/>
              </w:rPr>
              <w:t xml:space="preserve"> час «Редкие птицы </w:t>
            </w:r>
          </w:p>
          <w:p w:rsidR="00AC721A" w:rsidRPr="008D7044" w:rsidRDefault="00AC721A" w:rsidP="00AC721A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нашего края и их охрана»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Диагностика склонности к суицидальному поведению учащихся, имеющих высокий уровень депрессии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Всероссийский открытый урок «ОБЖ» (день пожарной охраны)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Конкурс рисунков и плакатов «Солнце, воздух и вода - наши верные друзья»</w:t>
            </w: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97" w:type="dxa"/>
          </w:tcPr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 xml:space="preserve">Экологическая </w:t>
            </w:r>
            <w:proofErr w:type="spellStart"/>
            <w:r w:rsidRPr="00AC721A">
              <w:rPr>
                <w:rFonts w:ascii="Arial" w:eastAsia="Calibri" w:hAnsi="Arial" w:cs="Arial"/>
              </w:rPr>
              <w:t>квест</w:t>
            </w:r>
            <w:proofErr w:type="spellEnd"/>
            <w:r w:rsidRPr="00AC721A">
              <w:rPr>
                <w:rFonts w:ascii="Arial" w:eastAsia="Calibri" w:hAnsi="Arial" w:cs="Arial"/>
              </w:rPr>
              <w:t>- игра «Тайны лесной тропинки»</w:t>
            </w:r>
          </w:p>
        </w:tc>
        <w:tc>
          <w:tcPr>
            <w:tcW w:w="2337" w:type="dxa"/>
          </w:tcPr>
          <w:p w:rsidR="00AC721A" w:rsidRPr="00AC721A" w:rsidRDefault="00AC721A" w:rsidP="00860193">
            <w:pPr>
              <w:rPr>
                <w:rFonts w:ascii="Arial" w:eastAsia="Calibri" w:hAnsi="Arial" w:cs="Arial"/>
              </w:rPr>
            </w:pP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97" w:type="dxa"/>
          </w:tcPr>
          <w:p w:rsidR="00AC721A" w:rsidRDefault="00AC721A" w:rsidP="006315DE">
            <w:pPr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Неделя экологии</w:t>
            </w:r>
          </w:p>
          <w:p w:rsidR="00AC721A" w:rsidRPr="008D7044" w:rsidRDefault="00AC721A" w:rsidP="006315DE">
            <w:pPr>
              <w:rPr>
                <w:rFonts w:ascii="Arial" w:eastAsia="Calibri" w:hAnsi="Arial" w:cs="Arial"/>
              </w:rPr>
            </w:pP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</w:tr>
      <w:tr w:rsidR="00AC721A" w:rsidRPr="008D7044" w:rsidTr="008D7044">
        <w:tc>
          <w:tcPr>
            <w:tcW w:w="2336" w:type="dxa"/>
            <w:vMerge w:val="restart"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  <w:r w:rsidRPr="008D7044">
              <w:rPr>
                <w:rFonts w:ascii="Arial" w:eastAsia="Calibri" w:hAnsi="Arial" w:cs="Arial"/>
                <w:b/>
              </w:rPr>
              <w:t>Май</w:t>
            </w: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Диагностика уровня толерантности и социализации учащихся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День Победы советского народа в Великой Отечественной войне 1941 - 1945 годов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Индивидуальные встречи с родителями.</w:t>
            </w: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26732A">
              <w:rPr>
                <w:rFonts w:ascii="Arial" w:eastAsia="Calibri" w:hAnsi="Arial" w:cs="Arial"/>
              </w:rPr>
              <w:t>День государственного флага Российской Федерации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</w:tr>
      <w:tr w:rsidR="00AC721A" w:rsidRPr="008D7044" w:rsidTr="008D7044">
        <w:tc>
          <w:tcPr>
            <w:tcW w:w="2336" w:type="dxa"/>
            <w:vMerge/>
          </w:tcPr>
          <w:p w:rsidR="00AC721A" w:rsidRPr="008D7044" w:rsidRDefault="00AC721A" w:rsidP="00860193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2336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  <w:tc>
          <w:tcPr>
            <w:tcW w:w="239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  <w:r w:rsidRPr="00AC721A">
              <w:rPr>
                <w:rFonts w:ascii="Arial" w:eastAsia="Calibri" w:hAnsi="Arial" w:cs="Arial"/>
              </w:rPr>
              <w:t>«Живая газета» - «Экологический вестник»</w:t>
            </w:r>
          </w:p>
        </w:tc>
        <w:tc>
          <w:tcPr>
            <w:tcW w:w="2337" w:type="dxa"/>
          </w:tcPr>
          <w:p w:rsidR="00AC721A" w:rsidRPr="008D7044" w:rsidRDefault="00AC721A" w:rsidP="00860193">
            <w:pPr>
              <w:rPr>
                <w:rFonts w:ascii="Arial" w:eastAsia="Calibri" w:hAnsi="Arial" w:cs="Arial"/>
              </w:rPr>
            </w:pPr>
          </w:p>
        </w:tc>
      </w:tr>
    </w:tbl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</w:p>
    <w:p w:rsidR="001E4ABA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>8. Оценочные материалы</w:t>
      </w:r>
    </w:p>
    <w:p w:rsidR="00076222" w:rsidRDefault="00233665" w:rsidP="0007622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76222">
        <w:rPr>
          <w:rFonts w:ascii="Arial" w:eastAsia="Times New Roman" w:hAnsi="Arial" w:cs="Arial"/>
          <w:sz w:val="24"/>
          <w:szCs w:val="24"/>
          <w:lang w:eastAsia="ru-RU"/>
        </w:rPr>
        <w:t>Аттестация обучающихся проводится 3 раза в учебном году:</w:t>
      </w:r>
    </w:p>
    <w:p w:rsidR="00233665" w:rsidRPr="00076222" w:rsidRDefault="00233665" w:rsidP="0007622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76222">
        <w:rPr>
          <w:rFonts w:ascii="Arial" w:eastAsia="Times New Roman" w:hAnsi="Arial" w:cs="Arial"/>
          <w:sz w:val="24"/>
          <w:szCs w:val="24"/>
          <w:lang w:eastAsia="ru-RU"/>
        </w:rPr>
        <w:t>входящая (начальная аттестация) – октябрь, промежуточная – январь, итоговая (май).</w:t>
      </w:r>
    </w:p>
    <w:p w:rsidR="00076222" w:rsidRDefault="00076222" w:rsidP="00233665">
      <w:pPr>
        <w:spacing w:after="0" w:line="240" w:lineRule="auto"/>
        <w:ind w:firstLine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3665" w:rsidRDefault="00076222" w:rsidP="00233665">
      <w:pPr>
        <w:spacing w:after="0" w:line="240" w:lineRule="auto"/>
        <w:ind w:firstLine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Форма</w:t>
      </w:r>
      <w:r w:rsidR="00233665" w:rsidRPr="00076222">
        <w:rPr>
          <w:rFonts w:ascii="Arial" w:eastAsia="Times New Roman" w:hAnsi="Arial" w:cs="Arial"/>
          <w:sz w:val="24"/>
          <w:szCs w:val="24"/>
          <w:lang w:eastAsia="ru-RU"/>
        </w:rPr>
        <w:t xml:space="preserve"> проведения аттестации:</w:t>
      </w:r>
    </w:p>
    <w:p w:rsidR="00076222" w:rsidRPr="00076222" w:rsidRDefault="00076222" w:rsidP="00233665">
      <w:pPr>
        <w:spacing w:after="0" w:line="240" w:lineRule="auto"/>
        <w:ind w:firstLine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76222" w:rsidRDefault="00CF66D5" w:rsidP="0007622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F66D5">
        <w:rPr>
          <w:rFonts w:ascii="Arial" w:eastAsia="Times New Roman" w:hAnsi="Arial" w:cs="Arial"/>
          <w:sz w:val="24"/>
          <w:szCs w:val="24"/>
          <w:lang w:eastAsia="ru-RU"/>
        </w:rPr>
        <w:t>Защита научно-исследовательской работы (проекта)</w:t>
      </w:r>
      <w:r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CF66D5" w:rsidRPr="00076222" w:rsidRDefault="00CF66D5" w:rsidP="00076222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76222" w:rsidRDefault="00076222" w:rsidP="00076222">
      <w:pPr>
        <w:spacing w:after="16" w:line="269" w:lineRule="auto"/>
        <w:ind w:left="345" w:hanging="341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62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Диагностика оценива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ния защиты проекта исследования:</w:t>
      </w:r>
    </w:p>
    <w:p w:rsidR="00076222" w:rsidRPr="00076222" w:rsidRDefault="00076222" w:rsidP="00076222">
      <w:pPr>
        <w:spacing w:after="16" w:line="269" w:lineRule="auto"/>
        <w:ind w:left="345" w:hanging="341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tbl>
      <w:tblPr>
        <w:tblStyle w:val="1"/>
        <w:tblW w:w="0" w:type="auto"/>
        <w:tblInd w:w="-5" w:type="dxa"/>
        <w:tblLook w:val="04A0" w:firstRow="1" w:lastRow="0" w:firstColumn="1" w:lastColumn="0" w:noHBand="0" w:noVBand="1"/>
      </w:tblPr>
      <w:tblGrid>
        <w:gridCol w:w="3330"/>
        <w:gridCol w:w="4041"/>
        <w:gridCol w:w="1838"/>
      </w:tblGrid>
      <w:tr w:rsidR="00076222" w:rsidRPr="00076222" w:rsidTr="00076222">
        <w:tc>
          <w:tcPr>
            <w:tcW w:w="3330" w:type="dxa"/>
          </w:tcPr>
          <w:p w:rsidR="00076222" w:rsidRPr="00076222" w:rsidRDefault="00076222" w:rsidP="00076222">
            <w:pPr>
              <w:spacing w:after="16" w:line="269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b/>
                <w:color w:val="000000"/>
                <w:sz w:val="24"/>
                <w:szCs w:val="24"/>
              </w:rPr>
              <w:t>Критерии</w:t>
            </w:r>
          </w:p>
        </w:tc>
        <w:tc>
          <w:tcPr>
            <w:tcW w:w="4041" w:type="dxa"/>
          </w:tcPr>
          <w:p w:rsidR="00076222" w:rsidRPr="00076222" w:rsidRDefault="00076222" w:rsidP="00076222">
            <w:pPr>
              <w:spacing w:after="16" w:line="269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838" w:type="dxa"/>
          </w:tcPr>
          <w:p w:rsidR="00076222" w:rsidRPr="00076222" w:rsidRDefault="00076222" w:rsidP="00076222">
            <w:pPr>
              <w:spacing w:after="16" w:line="269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b/>
                <w:color w:val="000000"/>
                <w:sz w:val="24"/>
                <w:szCs w:val="24"/>
              </w:rPr>
              <w:t>Балл</w:t>
            </w:r>
          </w:p>
        </w:tc>
      </w:tr>
      <w:tr w:rsidR="00076222" w:rsidRPr="00076222" w:rsidTr="00076222">
        <w:tc>
          <w:tcPr>
            <w:tcW w:w="3330" w:type="dxa"/>
            <w:vMerge w:val="restart"/>
          </w:tcPr>
          <w:p w:rsidR="00076222" w:rsidRPr="00076222" w:rsidRDefault="00076222" w:rsidP="00076222">
            <w:pPr>
              <w:spacing w:after="17" w:line="268" w:lineRule="auto"/>
              <w:ind w:right="15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Степень раскрытия проблемы: </w:t>
            </w:r>
          </w:p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41" w:type="dxa"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полнота, концептуальная завершённость</w:t>
            </w:r>
          </w:p>
        </w:tc>
        <w:tc>
          <w:tcPr>
            <w:tcW w:w="1838" w:type="dxa"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076222" w:rsidRPr="00076222" w:rsidTr="00076222">
        <w:tc>
          <w:tcPr>
            <w:tcW w:w="3330" w:type="dxa"/>
            <w:vMerge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41" w:type="dxa"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фрагментарность изложения</w:t>
            </w:r>
          </w:p>
        </w:tc>
        <w:tc>
          <w:tcPr>
            <w:tcW w:w="1838" w:type="dxa"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2 балла</w:t>
            </w:r>
          </w:p>
        </w:tc>
      </w:tr>
      <w:tr w:rsidR="00076222" w:rsidRPr="00076222" w:rsidTr="00076222">
        <w:tc>
          <w:tcPr>
            <w:tcW w:w="3330" w:type="dxa"/>
            <w:vMerge w:val="restart"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Свобода владения материалом</w:t>
            </w:r>
          </w:p>
        </w:tc>
        <w:tc>
          <w:tcPr>
            <w:tcW w:w="4041" w:type="dxa"/>
          </w:tcPr>
          <w:p w:rsidR="00076222" w:rsidRPr="00076222" w:rsidRDefault="00076222" w:rsidP="00076222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высокая</w:t>
            </w:r>
          </w:p>
        </w:tc>
        <w:tc>
          <w:tcPr>
            <w:tcW w:w="1838" w:type="dxa"/>
          </w:tcPr>
          <w:p w:rsidR="00076222" w:rsidRPr="00076222" w:rsidRDefault="00076222" w:rsidP="00076222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076222" w:rsidRPr="00076222" w:rsidTr="00076222">
        <w:tc>
          <w:tcPr>
            <w:tcW w:w="3330" w:type="dxa"/>
            <w:vMerge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41" w:type="dxa"/>
          </w:tcPr>
          <w:p w:rsidR="00076222" w:rsidRPr="00076222" w:rsidRDefault="00076222" w:rsidP="00076222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средняя</w:t>
            </w:r>
          </w:p>
        </w:tc>
        <w:tc>
          <w:tcPr>
            <w:tcW w:w="1838" w:type="dxa"/>
          </w:tcPr>
          <w:p w:rsidR="00076222" w:rsidRPr="00076222" w:rsidRDefault="00076222" w:rsidP="00076222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3 балла </w:t>
            </w:r>
          </w:p>
        </w:tc>
      </w:tr>
      <w:tr w:rsidR="00076222" w:rsidRPr="00076222" w:rsidTr="00076222">
        <w:tc>
          <w:tcPr>
            <w:tcW w:w="3330" w:type="dxa"/>
            <w:vMerge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041" w:type="dxa"/>
          </w:tcPr>
          <w:p w:rsidR="00076222" w:rsidRPr="00076222" w:rsidRDefault="00076222" w:rsidP="00076222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низкая </w:t>
            </w:r>
          </w:p>
        </w:tc>
        <w:tc>
          <w:tcPr>
            <w:tcW w:w="1838" w:type="dxa"/>
          </w:tcPr>
          <w:p w:rsidR="00076222" w:rsidRPr="00076222" w:rsidRDefault="00076222" w:rsidP="00076222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1 баллов</w:t>
            </w:r>
          </w:p>
        </w:tc>
      </w:tr>
      <w:tr w:rsidR="00076222" w:rsidRPr="00076222" w:rsidTr="00076222">
        <w:tc>
          <w:tcPr>
            <w:tcW w:w="3330" w:type="dxa"/>
          </w:tcPr>
          <w:p w:rsidR="00076222" w:rsidRPr="00076222" w:rsidRDefault="00076222" w:rsidP="00076222">
            <w:pPr>
              <w:spacing w:after="16" w:line="269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О</w:t>
            </w: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тветы на вопросы</w:t>
            </w:r>
          </w:p>
        </w:tc>
        <w:tc>
          <w:tcPr>
            <w:tcW w:w="4041" w:type="dxa"/>
          </w:tcPr>
          <w:p w:rsidR="00076222" w:rsidRPr="00076222" w:rsidRDefault="00076222" w:rsidP="00076222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38" w:type="dxa"/>
          </w:tcPr>
          <w:p w:rsidR="00076222" w:rsidRPr="00076222" w:rsidRDefault="00076222" w:rsidP="00076222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</w:tbl>
    <w:p w:rsidR="00076222" w:rsidRDefault="00076222" w:rsidP="00076222">
      <w:pPr>
        <w:spacing w:after="309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76222" w:rsidRPr="00076222" w:rsidRDefault="00076222" w:rsidP="00076222">
      <w:pPr>
        <w:spacing w:after="309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62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Итоговая оценка слагается из суммы оценок за исследование и его защиту. </w:t>
      </w:r>
    </w:p>
    <w:p w:rsidR="00233665" w:rsidRDefault="00233665" w:rsidP="003F605E">
      <w:pPr>
        <w:keepNext/>
        <w:keepLines/>
        <w:spacing w:after="0" w:line="271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</w:pPr>
    </w:p>
    <w:p w:rsidR="003F605E" w:rsidRPr="00076222" w:rsidRDefault="003F605E" w:rsidP="003F605E">
      <w:pPr>
        <w:keepNext/>
        <w:keepLines/>
        <w:spacing w:after="0" w:line="271" w:lineRule="auto"/>
        <w:jc w:val="both"/>
        <w:outlineLvl w:val="0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</w:pPr>
      <w:r w:rsidRPr="00076222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ru-RU"/>
        </w:rPr>
        <w:t xml:space="preserve">Отслеживание результативности обучения </w:t>
      </w:r>
    </w:p>
    <w:p w:rsidR="003F605E" w:rsidRPr="00076222" w:rsidRDefault="003F605E" w:rsidP="003F605E">
      <w:pPr>
        <w:keepNext/>
        <w:keepLines/>
        <w:spacing w:after="0" w:line="271" w:lineRule="auto"/>
        <w:jc w:val="both"/>
        <w:outlineLvl w:val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62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оценки исследовательских работ используется диагностика уровня достижения планируемых результатов:</w:t>
      </w:r>
    </w:p>
    <w:p w:rsidR="003F605E" w:rsidRPr="00076222" w:rsidRDefault="003F605E" w:rsidP="003F605E">
      <w:pPr>
        <w:spacing w:after="17" w:line="268" w:lineRule="auto"/>
        <w:ind w:left="29" w:right="15" w:hanging="1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62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Максимум — 45 баллов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002"/>
        <w:gridCol w:w="4364"/>
        <w:gridCol w:w="1708"/>
      </w:tblGrid>
      <w:tr w:rsidR="003F605E" w:rsidRPr="00076222" w:rsidTr="003F605E">
        <w:trPr>
          <w:trHeight w:val="369"/>
        </w:trPr>
        <w:tc>
          <w:tcPr>
            <w:tcW w:w="3002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Критерии 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Баллы </w:t>
            </w:r>
          </w:p>
        </w:tc>
      </w:tr>
      <w:tr w:rsidR="003F605E" w:rsidRPr="00076222" w:rsidTr="003F605E">
        <w:trPr>
          <w:trHeight w:val="320"/>
        </w:trPr>
        <w:tc>
          <w:tcPr>
            <w:tcW w:w="3002" w:type="dxa"/>
            <w:vMerge w:val="restart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Характер исследования работы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концептуальный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10 баллов</w:t>
            </w:r>
          </w:p>
        </w:tc>
      </w:tr>
      <w:tr w:rsidR="003F605E" w:rsidRPr="00076222" w:rsidTr="003F605E">
        <w:trPr>
          <w:trHeight w:val="73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проблемно-аналитический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6-8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реферативный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2 балла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 w:val="restart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Степень самостоятельности в решении проблемы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высокая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средняя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3 балла </w:t>
            </w:r>
          </w:p>
        </w:tc>
      </w:tr>
      <w:tr w:rsidR="003F605E" w:rsidRPr="00076222" w:rsidTr="003F605E">
        <w:trPr>
          <w:trHeight w:val="354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низкая 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1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 w:val="restart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Владение теоретико-литературными понятиями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высокая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средняя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3 балла 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низкая 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1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 w:val="restart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Знакомство с литературоведческими (и другими) источниками.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высокая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средняя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3 балла 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низкая 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1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 w:val="restart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Корректность в цитировании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высокая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средняя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3 балла 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низкая 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1 баллов</w:t>
            </w:r>
          </w:p>
        </w:tc>
      </w:tr>
      <w:tr w:rsidR="003F605E" w:rsidRPr="00076222" w:rsidTr="003F605E">
        <w:trPr>
          <w:trHeight w:val="334"/>
        </w:trPr>
        <w:tc>
          <w:tcPr>
            <w:tcW w:w="3002" w:type="dxa"/>
            <w:vMerge w:val="restart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Работа с текстом художественного произведения: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анализ текста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цитирование иллюстрированного характера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2 балла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 w:val="restart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Структура исследования (план, введение, чёткость в формулировке целей, выводы, библиография)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в полной мере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частично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3 балл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не соблюдена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1 балл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 w:val="restart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Стиль изложения</w:t>
            </w: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высокая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5 баллов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средняя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3 балла </w:t>
            </w:r>
          </w:p>
        </w:tc>
      </w:tr>
      <w:tr w:rsidR="003F605E" w:rsidRPr="00076222" w:rsidTr="003F605E">
        <w:trPr>
          <w:trHeight w:val="369"/>
        </w:trPr>
        <w:tc>
          <w:tcPr>
            <w:tcW w:w="3002" w:type="dxa"/>
            <w:vMerge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364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 xml:space="preserve">низкая </w:t>
            </w:r>
          </w:p>
        </w:tc>
        <w:tc>
          <w:tcPr>
            <w:tcW w:w="1708" w:type="dxa"/>
          </w:tcPr>
          <w:p w:rsidR="003F605E" w:rsidRPr="00076222" w:rsidRDefault="003F605E" w:rsidP="003F605E">
            <w:pPr>
              <w:keepNext/>
              <w:keepLines/>
              <w:spacing w:line="271" w:lineRule="auto"/>
              <w:jc w:val="both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76222">
              <w:rPr>
                <w:rFonts w:ascii="Arial" w:hAnsi="Arial" w:cs="Arial"/>
                <w:color w:val="000000"/>
                <w:sz w:val="24"/>
                <w:szCs w:val="24"/>
              </w:rPr>
              <w:t>1 баллов</w:t>
            </w:r>
          </w:p>
        </w:tc>
      </w:tr>
    </w:tbl>
    <w:p w:rsidR="003F605E" w:rsidRPr="00076222" w:rsidRDefault="003F605E" w:rsidP="003F605E">
      <w:p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F605E" w:rsidRPr="00076222" w:rsidRDefault="003F605E" w:rsidP="003F605E">
      <w:pPr>
        <w:spacing w:after="12" w:line="270" w:lineRule="auto"/>
        <w:ind w:right="334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7622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>8. Материально-техническое обеспечение.</w:t>
      </w:r>
    </w:p>
    <w:p w:rsidR="00076222" w:rsidRPr="00076222" w:rsidRDefault="00076222" w:rsidP="00076222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Д</w:t>
      </w:r>
      <w:r w:rsidRPr="00076222">
        <w:rPr>
          <w:rFonts w:ascii="Arial" w:eastAsia="Calibri" w:hAnsi="Arial" w:cs="Arial"/>
          <w:sz w:val="24"/>
          <w:szCs w:val="24"/>
        </w:rPr>
        <w:t>ля реализации программы используется обычный кабинет, возможность пользоваться оборудо</w:t>
      </w:r>
      <w:r>
        <w:rPr>
          <w:rFonts w:ascii="Arial" w:eastAsia="Calibri" w:hAnsi="Arial" w:cs="Arial"/>
          <w:sz w:val="24"/>
          <w:szCs w:val="24"/>
        </w:rPr>
        <w:t xml:space="preserve">ванием кабинета </w:t>
      </w:r>
      <w:r w:rsidRPr="00076222">
        <w:rPr>
          <w:rFonts w:ascii="Arial" w:eastAsia="Calibri" w:hAnsi="Arial" w:cs="Arial"/>
          <w:sz w:val="24"/>
          <w:szCs w:val="24"/>
        </w:rPr>
        <w:t xml:space="preserve">биологии, а также библиотечным фондом в </w:t>
      </w:r>
      <w:r>
        <w:rPr>
          <w:rFonts w:ascii="Arial" w:eastAsia="Calibri" w:hAnsi="Arial" w:cs="Arial"/>
          <w:sz w:val="24"/>
          <w:szCs w:val="24"/>
        </w:rPr>
        <w:t>школе</w:t>
      </w:r>
      <w:r w:rsidRPr="00076222">
        <w:rPr>
          <w:rFonts w:ascii="Arial" w:eastAsia="Calibri" w:hAnsi="Arial" w:cs="Arial"/>
          <w:sz w:val="24"/>
          <w:szCs w:val="24"/>
        </w:rPr>
        <w:t xml:space="preserve"> (по договоренности); компьютер с выходом в Интернет, проектор. </w:t>
      </w:r>
    </w:p>
    <w:p w:rsidR="00076222" w:rsidRPr="00076222" w:rsidRDefault="00076222" w:rsidP="00076222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  <w:r w:rsidRPr="00076222">
        <w:rPr>
          <w:rFonts w:ascii="Arial" w:eastAsia="Calibri" w:hAnsi="Arial" w:cs="Arial"/>
          <w:sz w:val="24"/>
          <w:szCs w:val="24"/>
        </w:rPr>
        <w:t xml:space="preserve">Потребуется дополнительная литература (справочники, энциклопедии, биографии ученых, монографии и т.д.), учебные канцелярские принадлежности, маркеры </w:t>
      </w:r>
      <w:r w:rsidRPr="00076222">
        <w:rPr>
          <w:rFonts w:ascii="Arial" w:eastAsia="Calibri" w:hAnsi="Arial" w:cs="Arial"/>
          <w:sz w:val="24"/>
          <w:szCs w:val="24"/>
        </w:rPr>
        <w:lastRenderedPageBreak/>
        <w:t xml:space="preserve">(фломастеры) и листы бумаги для организации игровой деятельности, электронные носители для фиксации работ, выполненных на компьютере. </w:t>
      </w:r>
    </w:p>
    <w:p w:rsidR="00076222" w:rsidRPr="00076222" w:rsidRDefault="00076222" w:rsidP="00860193">
      <w:pPr>
        <w:spacing w:after="160" w:line="259" w:lineRule="auto"/>
        <w:rPr>
          <w:rFonts w:ascii="Arial" w:eastAsia="Calibri" w:hAnsi="Arial" w:cs="Arial"/>
          <w:sz w:val="24"/>
          <w:szCs w:val="24"/>
        </w:rPr>
      </w:pPr>
    </w:p>
    <w:p w:rsidR="00076222" w:rsidRPr="00860193" w:rsidRDefault="00076222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</w:p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>9.Кадровое обеспечение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68"/>
        <w:gridCol w:w="1168"/>
        <w:gridCol w:w="1168"/>
        <w:gridCol w:w="1168"/>
        <w:gridCol w:w="1168"/>
        <w:gridCol w:w="1168"/>
        <w:gridCol w:w="1168"/>
        <w:gridCol w:w="1169"/>
      </w:tblGrid>
      <w:tr w:rsidR="00860193" w:rsidRPr="00860193" w:rsidTr="003F605E">
        <w:tc>
          <w:tcPr>
            <w:tcW w:w="1168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1168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 xml:space="preserve">Объем программы (кол-во </w:t>
            </w:r>
            <w:proofErr w:type="spellStart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акдем.часов</w:t>
            </w:r>
            <w:proofErr w:type="spellEnd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1168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 xml:space="preserve">Всего </w:t>
            </w:r>
            <w:proofErr w:type="spellStart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обуч-ся</w:t>
            </w:r>
            <w:proofErr w:type="spellEnd"/>
          </w:p>
        </w:tc>
        <w:tc>
          <w:tcPr>
            <w:tcW w:w="1168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Кол-во человеко-часов</w:t>
            </w:r>
          </w:p>
        </w:tc>
        <w:tc>
          <w:tcPr>
            <w:tcW w:w="1168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Кол-во обучающихся в группе</w:t>
            </w:r>
          </w:p>
        </w:tc>
        <w:tc>
          <w:tcPr>
            <w:tcW w:w="1168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Кол-во групп</w:t>
            </w:r>
          </w:p>
        </w:tc>
        <w:tc>
          <w:tcPr>
            <w:tcW w:w="1168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Объем программы в неделю</w:t>
            </w:r>
          </w:p>
        </w:tc>
        <w:tc>
          <w:tcPr>
            <w:tcW w:w="1169" w:type="dxa"/>
          </w:tcPr>
          <w:p w:rsidR="00860193" w:rsidRPr="00860193" w:rsidRDefault="00860193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 xml:space="preserve">Объем </w:t>
            </w:r>
            <w:proofErr w:type="spellStart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пед</w:t>
            </w:r>
            <w:proofErr w:type="spellEnd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 xml:space="preserve">. Нагрузки (кол-во </w:t>
            </w:r>
            <w:proofErr w:type="spellStart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ак</w:t>
            </w:r>
            <w:proofErr w:type="spellEnd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 xml:space="preserve">. час. В </w:t>
            </w:r>
            <w:proofErr w:type="spellStart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нед</w:t>
            </w:r>
            <w:proofErr w:type="spellEnd"/>
            <w:r w:rsidRPr="00860193">
              <w:rPr>
                <w:rFonts w:ascii="Arial" w:eastAsia="Calibri" w:hAnsi="Arial" w:cs="Arial"/>
                <w:b/>
                <w:sz w:val="24"/>
                <w:szCs w:val="24"/>
              </w:rPr>
              <w:t>)</w:t>
            </w:r>
          </w:p>
        </w:tc>
      </w:tr>
      <w:tr w:rsidR="001E4ABA" w:rsidRPr="00860193" w:rsidTr="003F605E">
        <w:tc>
          <w:tcPr>
            <w:tcW w:w="1168" w:type="dxa"/>
          </w:tcPr>
          <w:p w:rsidR="001E4ABA" w:rsidRPr="00860193" w:rsidRDefault="00076222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НОУ «Зеленая лаборатория»</w:t>
            </w:r>
          </w:p>
        </w:tc>
        <w:tc>
          <w:tcPr>
            <w:tcW w:w="1168" w:type="dxa"/>
          </w:tcPr>
          <w:p w:rsidR="001E4ABA" w:rsidRPr="00860193" w:rsidRDefault="00DC69B1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96</w:t>
            </w:r>
          </w:p>
        </w:tc>
        <w:tc>
          <w:tcPr>
            <w:tcW w:w="1168" w:type="dxa"/>
          </w:tcPr>
          <w:p w:rsidR="001E4ABA" w:rsidRPr="00860193" w:rsidRDefault="001E4ABA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15</w:t>
            </w:r>
          </w:p>
        </w:tc>
        <w:tc>
          <w:tcPr>
            <w:tcW w:w="1168" w:type="dxa"/>
          </w:tcPr>
          <w:p w:rsidR="001E4ABA" w:rsidRPr="00860193" w:rsidRDefault="00A32C94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1440</w:t>
            </w:r>
          </w:p>
        </w:tc>
        <w:tc>
          <w:tcPr>
            <w:tcW w:w="1168" w:type="dxa"/>
          </w:tcPr>
          <w:p w:rsidR="001E4ABA" w:rsidRPr="00860193" w:rsidRDefault="001E4ABA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15</w:t>
            </w:r>
          </w:p>
        </w:tc>
        <w:tc>
          <w:tcPr>
            <w:tcW w:w="1168" w:type="dxa"/>
          </w:tcPr>
          <w:p w:rsidR="001E4ABA" w:rsidRPr="00860193" w:rsidRDefault="001E4ABA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168" w:type="dxa"/>
          </w:tcPr>
          <w:p w:rsidR="001E4ABA" w:rsidRPr="00860193" w:rsidRDefault="00DC69B1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169" w:type="dxa"/>
          </w:tcPr>
          <w:p w:rsidR="001E4ABA" w:rsidRPr="00860193" w:rsidRDefault="00DC69B1" w:rsidP="00860193">
            <w:pPr>
              <w:rPr>
                <w:rFonts w:ascii="Arial" w:eastAsia="Calibri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</w:rPr>
              <w:t>3</w:t>
            </w:r>
          </w:p>
        </w:tc>
      </w:tr>
    </w:tbl>
    <w:p w:rsidR="00860193" w:rsidRP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</w:p>
    <w:p w:rsidR="00860193" w:rsidRDefault="00860193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  <w:r w:rsidRPr="00860193">
        <w:rPr>
          <w:rFonts w:ascii="Arial" w:eastAsia="Calibri" w:hAnsi="Arial" w:cs="Arial"/>
          <w:b/>
          <w:sz w:val="24"/>
          <w:szCs w:val="24"/>
        </w:rPr>
        <w:t>10. Используемая литература</w:t>
      </w:r>
      <w:r w:rsidR="001E4ABA">
        <w:rPr>
          <w:rFonts w:ascii="Arial" w:eastAsia="Calibri" w:hAnsi="Arial" w:cs="Arial"/>
          <w:b/>
          <w:sz w:val="24"/>
          <w:szCs w:val="24"/>
        </w:rPr>
        <w:t>:</w:t>
      </w:r>
    </w:p>
    <w:p w:rsidR="001E4ABA" w:rsidRPr="001E4ABA" w:rsidRDefault="001E4ABA" w:rsidP="003F605E">
      <w:pPr>
        <w:spacing w:after="0" w:line="259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Литература для педагога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Борикова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Л.В., Виноградова Н.А. Пишем реферат, доклад, выпускную квалификационную работу: учебное пособие для студентов сред.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</w:p>
    <w:p w:rsidR="001E4ABA" w:rsidRPr="001E4ABA" w:rsidRDefault="001E4ABA" w:rsidP="001E4ABA">
      <w:pPr>
        <w:spacing w:after="17" w:line="268" w:lineRule="auto"/>
        <w:ind w:left="731" w:right="15" w:hanging="1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учеб. заведений. – М.: Академия, 2000 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Бороздина Г.В. Психология делового общения: учебное пособие. – М.: ИНФРА – М, 1999 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Безрукова В.С. Настольная книга педагога </w:t>
      </w:r>
      <w:proofErr w:type="gram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–и</w:t>
      </w:r>
      <w:proofErr w:type="gram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сследователя. – Екатеринбург</w:t>
      </w:r>
      <w:proofErr w:type="gram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.: </w:t>
      </w:r>
      <w:proofErr w:type="gram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Издательство Дома учителя, 2001 </w:t>
      </w:r>
    </w:p>
    <w:p w:rsidR="001E4ABA" w:rsidRPr="001E4ABA" w:rsidRDefault="001E4ABA" w:rsidP="001E4ABA">
      <w:pPr>
        <w:numPr>
          <w:ilvl w:val="0"/>
          <w:numId w:val="4"/>
        </w:numPr>
        <w:spacing w:after="17" w:line="268" w:lineRule="auto"/>
        <w:ind w:left="692"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Библиографическое описание документа. Общие требования и правила Введенская Л.А., Павлов Л.Г. Деловая риторика. Учебное пособие для вузов. – Ростов-на Дону: МАРТ, 2000 </w:t>
      </w:r>
    </w:p>
    <w:p w:rsidR="001E4ABA" w:rsidRPr="001E4ABA" w:rsidRDefault="001E4ABA" w:rsidP="001E4ABA">
      <w:pPr>
        <w:numPr>
          <w:ilvl w:val="0"/>
          <w:numId w:val="4"/>
        </w:numPr>
        <w:spacing w:after="17" w:line="268" w:lineRule="auto"/>
        <w:ind w:left="692"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Гецов Г. Рациональные приемы работы с книгой. –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М.:Книга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1975 </w:t>
      </w:r>
    </w:p>
    <w:p w:rsidR="001E4ABA" w:rsidRPr="001E4ABA" w:rsidRDefault="001E4ABA" w:rsidP="001E4ABA">
      <w:pPr>
        <w:numPr>
          <w:ilvl w:val="0"/>
          <w:numId w:val="4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Дереклеева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Н.И. Научно-исследовательская работа в школе. — М.: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Вербум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-М, 2001. </w:t>
      </w:r>
    </w:p>
    <w:p w:rsidR="001E4ABA" w:rsidRPr="001E4ABA" w:rsidRDefault="001E4ABA" w:rsidP="001E4ABA">
      <w:pPr>
        <w:numPr>
          <w:ilvl w:val="0"/>
          <w:numId w:val="4"/>
        </w:numPr>
        <w:spacing w:after="12" w:line="270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Intel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«Обучение для будущего» (при поддержке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Microsoft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): Учеб. пособие. - 5-е изд.,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испр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.- М.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Издательско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 торговый дом «Русская редакция», 2005. - 368с. +CD </w:t>
      </w:r>
    </w:p>
    <w:p w:rsidR="001E4ABA" w:rsidRPr="001E4ABA" w:rsidRDefault="001E4ABA" w:rsidP="001E4ABA">
      <w:pPr>
        <w:numPr>
          <w:ilvl w:val="0"/>
          <w:numId w:val="4"/>
        </w:numPr>
        <w:spacing w:after="17" w:line="268" w:lineRule="auto"/>
        <w:ind w:left="692"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Ивин А.А. Искусство правильно мыслить. Книга для учащихся старших классов. – М.: Просвещение, 1990 </w:t>
      </w:r>
    </w:p>
    <w:p w:rsidR="001E4ABA" w:rsidRPr="001E4ABA" w:rsidRDefault="001E4ABA" w:rsidP="001E4ABA">
      <w:pPr>
        <w:numPr>
          <w:ilvl w:val="0"/>
          <w:numId w:val="4"/>
        </w:numPr>
        <w:spacing w:after="17" w:line="268" w:lineRule="auto"/>
        <w:ind w:left="692"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Комаров В.Н. Путь к тайне: беседы со старшеклассниками. – М.:1990 </w:t>
      </w:r>
    </w:p>
    <w:p w:rsidR="001E4ABA" w:rsidRPr="001E4ABA" w:rsidRDefault="001E4ABA" w:rsidP="001E4ABA">
      <w:pPr>
        <w:numPr>
          <w:ilvl w:val="0"/>
          <w:numId w:val="4"/>
        </w:numPr>
        <w:spacing w:after="17" w:line="268" w:lineRule="auto"/>
        <w:ind w:left="692"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Михальская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А.К. Основы риторики; Мысль и слово: Учеб. пособие для учащихся 10—11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кл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общеобразоват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учреждений. — М.: Просвещение: АО «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Моск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учеб.», 1996. </w:t>
      </w:r>
    </w:p>
    <w:p w:rsidR="001E4ABA" w:rsidRPr="001E4ABA" w:rsidRDefault="001E4ABA" w:rsidP="001E4ABA">
      <w:pPr>
        <w:numPr>
          <w:ilvl w:val="0"/>
          <w:numId w:val="4"/>
        </w:numPr>
        <w:spacing w:after="12" w:line="270" w:lineRule="auto"/>
        <w:ind w:left="692"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 xml:space="preserve">Николаев Н.А. Учись быть читателем: старшекласснику  о культуре работы с научно-популярной книгой. – М.: Просвещение, 1982 </w:t>
      </w:r>
    </w:p>
    <w:p w:rsidR="001E4ABA" w:rsidRPr="001E4ABA" w:rsidRDefault="001E4ABA" w:rsidP="003F605E">
      <w:pPr>
        <w:spacing w:after="12" w:line="270" w:lineRule="auto"/>
        <w:ind w:left="692" w:right="15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b/>
          <w:color w:val="000000"/>
          <w:sz w:val="24"/>
          <w:szCs w:val="24"/>
          <w:u w:val="single" w:color="000000"/>
          <w:lang w:eastAsia="ru-RU"/>
        </w:rPr>
        <w:t>Литература для родителя: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Андреев М.Д. Теория как форма организации научного знания. М.: Наука, 1979 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_Hlk963382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оформления. ГОСТ 7.1—84. —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Введ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01.01.86. — М., 1984. </w:t>
      </w:r>
    </w:p>
    <w:bookmarkEnd w:id="2"/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Гилева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Е.А., Егоров Ю.С. Метод проектов - эффективный способ повышения качества образования // Школа. - 2001. - №2 (41). 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Горбунова 1I.B., Кочкина Л.В. Методика организации работы над проектом // Образование в современной школе. - 2000. - №4. 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Кузнецов И.Н. Методика научного исследования. – Мн.:1997 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Савенков А. И. Психология исследовательского</w:t>
      </w:r>
      <w:r w:rsidRPr="001E4AB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обучения.  - Издательство М., Академия, 2005. – 217с. </w:t>
      </w:r>
    </w:p>
    <w:p w:rsidR="001E4ABA" w:rsidRPr="001E4ABA" w:rsidRDefault="001E4ABA" w:rsidP="001E4ABA">
      <w:pPr>
        <w:numPr>
          <w:ilvl w:val="0"/>
          <w:numId w:val="5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Радаев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В.В. Как организовать и представить исследовательский проект: 75 правил. М.: ГУ – ВШЭ: ИНФРА – М, 2001 </w:t>
      </w:r>
    </w:p>
    <w:p w:rsidR="001E4ABA" w:rsidRPr="001E4ABA" w:rsidRDefault="001E4ABA" w:rsidP="003F605E">
      <w:pPr>
        <w:numPr>
          <w:ilvl w:val="0"/>
          <w:numId w:val="5"/>
        </w:numPr>
        <w:spacing w:after="17" w:line="268" w:lineRule="auto"/>
        <w:ind w:right="15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Развитие исследовательской деятельности учащихся: Методический сборник.</w:t>
      </w:r>
      <w:proofErr w:type="gram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—М</w:t>
      </w:r>
      <w:proofErr w:type="gram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.: Народное образование, 2001. </w:t>
      </w:r>
    </w:p>
    <w:p w:rsidR="001E4ABA" w:rsidRPr="001E4ABA" w:rsidRDefault="001E4ABA" w:rsidP="003F605E">
      <w:pPr>
        <w:spacing w:after="30" w:line="259" w:lineRule="auto"/>
        <w:ind w:left="709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b/>
          <w:color w:val="000000"/>
          <w:sz w:val="24"/>
          <w:szCs w:val="24"/>
          <w:u w:val="single" w:color="000000"/>
          <w:lang w:eastAsia="ru-RU"/>
        </w:rPr>
        <w:t>Литература для учащихся:</w:t>
      </w:r>
      <w:r w:rsidRPr="001E4ABA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</w:t>
      </w:r>
    </w:p>
    <w:p w:rsidR="001E4ABA" w:rsidRPr="001E4ABA" w:rsidRDefault="001E4ABA" w:rsidP="001E4ABA">
      <w:pPr>
        <w:numPr>
          <w:ilvl w:val="0"/>
          <w:numId w:val="6"/>
        </w:numPr>
        <w:spacing w:after="17" w:line="268" w:lineRule="auto"/>
        <w:ind w:right="15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Библиографическое описание документа. Общие требования и правила оформления. ГОСТ 7.1—84. —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Введ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01.01.86. — М., 1984.</w:t>
      </w:r>
    </w:p>
    <w:p w:rsidR="001E4ABA" w:rsidRPr="001E4ABA" w:rsidRDefault="001E4ABA" w:rsidP="001E4ABA">
      <w:pPr>
        <w:numPr>
          <w:ilvl w:val="0"/>
          <w:numId w:val="6"/>
        </w:numPr>
        <w:spacing w:after="17" w:line="268" w:lineRule="auto"/>
        <w:ind w:left="426" w:right="15"/>
        <w:contextualSpacing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Радаев</w:t>
      </w:r>
      <w:proofErr w:type="spellEnd"/>
      <w:r w:rsidRPr="001E4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В.В. Как организовать и представить исследовательский проект: 75 правил. М.: ГУ – ВШЭ: ИНФРА – М, 2001.</w:t>
      </w:r>
    </w:p>
    <w:p w:rsidR="001E4ABA" w:rsidRPr="001E4ABA" w:rsidRDefault="001E4ABA" w:rsidP="001E4ABA">
      <w:pPr>
        <w:spacing w:after="0" w:line="259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E4ABA" w:rsidRPr="00860193" w:rsidRDefault="001E4ABA" w:rsidP="00860193">
      <w:pPr>
        <w:spacing w:after="160" w:line="259" w:lineRule="auto"/>
        <w:rPr>
          <w:rFonts w:ascii="Arial" w:eastAsia="Calibri" w:hAnsi="Arial" w:cs="Arial"/>
          <w:b/>
          <w:sz w:val="24"/>
          <w:szCs w:val="24"/>
        </w:rPr>
      </w:pPr>
    </w:p>
    <w:p w:rsidR="00860193" w:rsidRPr="00860193" w:rsidRDefault="00860193" w:rsidP="00860193">
      <w:pPr>
        <w:spacing w:after="63" w:line="259" w:lineRule="auto"/>
        <w:ind w:left="507" w:right="1" w:hanging="10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60193" w:rsidRPr="00860193" w:rsidRDefault="00860193" w:rsidP="00860193">
      <w:pPr>
        <w:spacing w:after="63" w:line="259" w:lineRule="auto"/>
        <w:ind w:left="507" w:right="1" w:hanging="10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860193" w:rsidRDefault="00860193" w:rsidP="00860193">
      <w:pPr>
        <w:jc w:val="center"/>
      </w:pPr>
    </w:p>
    <w:sectPr w:rsidR="00860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6409"/>
    <w:multiLevelType w:val="hybridMultilevel"/>
    <w:tmpl w:val="F5880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506FD"/>
    <w:multiLevelType w:val="hybridMultilevel"/>
    <w:tmpl w:val="01F44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6D1B70"/>
    <w:multiLevelType w:val="hybridMultilevel"/>
    <w:tmpl w:val="15524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92793A"/>
    <w:multiLevelType w:val="hybridMultilevel"/>
    <w:tmpl w:val="F252BAC0"/>
    <w:lvl w:ilvl="0" w:tplc="F0DA9E08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AAA480">
      <w:start w:val="1"/>
      <w:numFmt w:val="lowerLetter"/>
      <w:lvlText w:val="%2"/>
      <w:lvlJc w:val="left"/>
      <w:pPr>
        <w:ind w:left="1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3E9DD4">
      <w:start w:val="1"/>
      <w:numFmt w:val="lowerRoman"/>
      <w:lvlText w:val="%3"/>
      <w:lvlJc w:val="left"/>
      <w:pPr>
        <w:ind w:left="1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CC3752">
      <w:start w:val="1"/>
      <w:numFmt w:val="decimal"/>
      <w:lvlText w:val="%4"/>
      <w:lvlJc w:val="left"/>
      <w:pPr>
        <w:ind w:left="2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680354">
      <w:start w:val="1"/>
      <w:numFmt w:val="lowerLetter"/>
      <w:lvlText w:val="%5"/>
      <w:lvlJc w:val="left"/>
      <w:pPr>
        <w:ind w:left="3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A4A9680">
      <w:start w:val="1"/>
      <w:numFmt w:val="lowerRoman"/>
      <w:lvlText w:val="%6"/>
      <w:lvlJc w:val="left"/>
      <w:pPr>
        <w:ind w:left="4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140358">
      <w:start w:val="1"/>
      <w:numFmt w:val="decimal"/>
      <w:lvlText w:val="%7"/>
      <w:lvlJc w:val="left"/>
      <w:pPr>
        <w:ind w:left="4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8E748C">
      <w:start w:val="1"/>
      <w:numFmt w:val="lowerLetter"/>
      <w:lvlText w:val="%8"/>
      <w:lvlJc w:val="left"/>
      <w:pPr>
        <w:ind w:left="5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5E09A8">
      <w:start w:val="1"/>
      <w:numFmt w:val="lowerRoman"/>
      <w:lvlText w:val="%9"/>
      <w:lvlJc w:val="left"/>
      <w:pPr>
        <w:ind w:left="6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14F2275"/>
    <w:multiLevelType w:val="hybridMultilevel"/>
    <w:tmpl w:val="4E600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0371C"/>
    <w:multiLevelType w:val="hybridMultilevel"/>
    <w:tmpl w:val="CE427530"/>
    <w:lvl w:ilvl="0" w:tplc="422E551C">
      <w:start w:val="1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6A19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EBA61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766B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2E18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9FAD7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E229E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8251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00F6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03344B7"/>
    <w:multiLevelType w:val="hybridMultilevel"/>
    <w:tmpl w:val="F252BAC0"/>
    <w:lvl w:ilvl="0" w:tplc="F0DA9E08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AAA480">
      <w:start w:val="1"/>
      <w:numFmt w:val="lowerLetter"/>
      <w:lvlText w:val="%2"/>
      <w:lvlJc w:val="left"/>
      <w:pPr>
        <w:ind w:left="1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3E9DD4">
      <w:start w:val="1"/>
      <w:numFmt w:val="lowerRoman"/>
      <w:lvlText w:val="%3"/>
      <w:lvlJc w:val="left"/>
      <w:pPr>
        <w:ind w:left="1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CC3752">
      <w:start w:val="1"/>
      <w:numFmt w:val="decimal"/>
      <w:lvlText w:val="%4"/>
      <w:lvlJc w:val="left"/>
      <w:pPr>
        <w:ind w:left="2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680354">
      <w:start w:val="1"/>
      <w:numFmt w:val="lowerLetter"/>
      <w:lvlText w:val="%5"/>
      <w:lvlJc w:val="left"/>
      <w:pPr>
        <w:ind w:left="3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A4A9680">
      <w:start w:val="1"/>
      <w:numFmt w:val="lowerRoman"/>
      <w:lvlText w:val="%6"/>
      <w:lvlJc w:val="left"/>
      <w:pPr>
        <w:ind w:left="4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140358">
      <w:start w:val="1"/>
      <w:numFmt w:val="decimal"/>
      <w:lvlText w:val="%7"/>
      <w:lvlJc w:val="left"/>
      <w:pPr>
        <w:ind w:left="4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8E748C">
      <w:start w:val="1"/>
      <w:numFmt w:val="lowerLetter"/>
      <w:lvlText w:val="%8"/>
      <w:lvlJc w:val="left"/>
      <w:pPr>
        <w:ind w:left="5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5E09A8">
      <w:start w:val="1"/>
      <w:numFmt w:val="lowerRoman"/>
      <w:lvlText w:val="%9"/>
      <w:lvlJc w:val="left"/>
      <w:pPr>
        <w:ind w:left="6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36272D6"/>
    <w:multiLevelType w:val="hybridMultilevel"/>
    <w:tmpl w:val="7284A5D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115C72"/>
    <w:multiLevelType w:val="hybridMultilevel"/>
    <w:tmpl w:val="16367E8C"/>
    <w:lvl w:ilvl="0" w:tplc="45C63742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A4DD66">
      <w:start w:val="1"/>
      <w:numFmt w:val="lowerLetter"/>
      <w:lvlText w:val="%2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24EAA2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0CF9FE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701FF6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5829E8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94302A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B909298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FCFA8C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93"/>
    <w:rsid w:val="00076222"/>
    <w:rsid w:val="00087FBA"/>
    <w:rsid w:val="001E4ABA"/>
    <w:rsid w:val="00233665"/>
    <w:rsid w:val="0026732A"/>
    <w:rsid w:val="00287979"/>
    <w:rsid w:val="00347EA8"/>
    <w:rsid w:val="003546D0"/>
    <w:rsid w:val="003B18AA"/>
    <w:rsid w:val="003F605E"/>
    <w:rsid w:val="004700FB"/>
    <w:rsid w:val="006C4A62"/>
    <w:rsid w:val="00763DD8"/>
    <w:rsid w:val="007663F9"/>
    <w:rsid w:val="007B56D9"/>
    <w:rsid w:val="00836852"/>
    <w:rsid w:val="00860193"/>
    <w:rsid w:val="008B040C"/>
    <w:rsid w:val="008D7044"/>
    <w:rsid w:val="0095730D"/>
    <w:rsid w:val="00A32C94"/>
    <w:rsid w:val="00AC721A"/>
    <w:rsid w:val="00AF6768"/>
    <w:rsid w:val="00B55845"/>
    <w:rsid w:val="00B647CF"/>
    <w:rsid w:val="00B65428"/>
    <w:rsid w:val="00B811C9"/>
    <w:rsid w:val="00BA1F10"/>
    <w:rsid w:val="00BE2A40"/>
    <w:rsid w:val="00C90C93"/>
    <w:rsid w:val="00CD1CC2"/>
    <w:rsid w:val="00CF66D5"/>
    <w:rsid w:val="00D46D9E"/>
    <w:rsid w:val="00D67E1F"/>
    <w:rsid w:val="00D96276"/>
    <w:rsid w:val="00DA4988"/>
    <w:rsid w:val="00DC2263"/>
    <w:rsid w:val="00DC69B1"/>
    <w:rsid w:val="00E356BB"/>
    <w:rsid w:val="00F134A6"/>
    <w:rsid w:val="00F6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0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11C9"/>
    <w:pPr>
      <w:ind w:left="720"/>
      <w:contextualSpacing/>
    </w:pPr>
  </w:style>
  <w:style w:type="table" w:customStyle="1" w:styleId="TableGrid">
    <w:name w:val="TableGrid"/>
    <w:rsid w:val="00D96276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3F605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DC69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No Spacing"/>
    <w:link w:val="a6"/>
    <w:uiPriority w:val="1"/>
    <w:qFormat/>
    <w:rsid w:val="00A32C94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A32C94"/>
    <w:rPr>
      <w:color w:val="0000FF"/>
      <w:u w:val="single"/>
    </w:rPr>
  </w:style>
  <w:style w:type="character" w:customStyle="1" w:styleId="a6">
    <w:name w:val="Без интервала Знак"/>
    <w:link w:val="a5"/>
    <w:uiPriority w:val="1"/>
    <w:rsid w:val="00A32C9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0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11C9"/>
    <w:pPr>
      <w:ind w:left="720"/>
      <w:contextualSpacing/>
    </w:pPr>
  </w:style>
  <w:style w:type="table" w:customStyle="1" w:styleId="TableGrid">
    <w:name w:val="TableGrid"/>
    <w:rsid w:val="00D96276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3F605E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DC69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5">
    <w:name w:val="No Spacing"/>
    <w:link w:val="a6"/>
    <w:uiPriority w:val="1"/>
    <w:qFormat/>
    <w:rsid w:val="00A32C94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A32C94"/>
    <w:rPr>
      <w:color w:val="0000FF"/>
      <w:u w:val="single"/>
    </w:rPr>
  </w:style>
  <w:style w:type="character" w:customStyle="1" w:styleId="a6">
    <w:name w:val="Без интервала Знак"/>
    <w:link w:val="a5"/>
    <w:uiPriority w:val="1"/>
    <w:rsid w:val="00A32C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entrtworchestw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4A2A1-8136-4FE4-AA84-07F1B3212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3683</Words>
  <Characters>20996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Сидорова</dc:creator>
  <cp:lastModifiedBy>Наталья Сидорова</cp:lastModifiedBy>
  <cp:revision>2</cp:revision>
  <dcterms:created xsi:type="dcterms:W3CDTF">2021-10-31T00:04:00Z</dcterms:created>
  <dcterms:modified xsi:type="dcterms:W3CDTF">2021-10-31T00:04:00Z</dcterms:modified>
</cp:coreProperties>
</file>