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4EC" w:rsidRDefault="007354EC" w:rsidP="00C21903">
      <w:pPr>
        <w:spacing w:after="0"/>
        <w:jc w:val="center"/>
        <w:rPr>
          <w:rFonts w:ascii="Times New Roman" w:eastAsia="Calibri" w:hAnsi="Times New Roman" w:cs="Times New Roman"/>
          <w:b/>
          <w:color w:val="17365D"/>
          <w:sz w:val="28"/>
          <w:szCs w:val="28"/>
        </w:rPr>
      </w:pPr>
    </w:p>
    <w:p w:rsidR="007354EC" w:rsidRDefault="007354EC" w:rsidP="00C21903">
      <w:pPr>
        <w:spacing w:after="0"/>
        <w:jc w:val="center"/>
        <w:rPr>
          <w:rFonts w:ascii="Times New Roman" w:eastAsia="Calibri" w:hAnsi="Times New Roman" w:cs="Times New Roman"/>
          <w:b/>
          <w:sz w:val="28"/>
          <w:szCs w:val="28"/>
        </w:rPr>
      </w:pPr>
      <w:r w:rsidRPr="007354EC">
        <w:rPr>
          <w:rFonts w:ascii="Times New Roman" w:eastAsia="Calibri" w:hAnsi="Times New Roman" w:cs="Times New Roman"/>
          <w:b/>
          <w:sz w:val="28"/>
          <w:szCs w:val="28"/>
        </w:rPr>
        <w:t xml:space="preserve">Белошапкина Ирина Петровна, учитель русского языка и литературы МБОУ «СШ №32 им. </w:t>
      </w:r>
      <w:proofErr w:type="spellStart"/>
      <w:r w:rsidRPr="007354EC">
        <w:rPr>
          <w:rFonts w:ascii="Times New Roman" w:eastAsia="Calibri" w:hAnsi="Times New Roman" w:cs="Times New Roman"/>
          <w:b/>
          <w:sz w:val="28"/>
          <w:szCs w:val="28"/>
        </w:rPr>
        <w:t>С.А.Лавочкина</w:t>
      </w:r>
      <w:proofErr w:type="spellEnd"/>
      <w:r>
        <w:rPr>
          <w:rFonts w:ascii="Times New Roman" w:eastAsia="Calibri" w:hAnsi="Times New Roman" w:cs="Times New Roman"/>
          <w:b/>
          <w:sz w:val="28"/>
          <w:szCs w:val="28"/>
        </w:rPr>
        <w:t>» г. Смоленс</w:t>
      </w:r>
      <w:r w:rsidRPr="007354EC">
        <w:rPr>
          <w:rFonts w:ascii="Times New Roman" w:eastAsia="Calibri" w:hAnsi="Times New Roman" w:cs="Times New Roman"/>
          <w:b/>
          <w:sz w:val="28"/>
          <w:szCs w:val="28"/>
        </w:rPr>
        <w:t>ка</w:t>
      </w:r>
    </w:p>
    <w:p w:rsidR="007354EC" w:rsidRPr="007354EC" w:rsidRDefault="007354EC" w:rsidP="00C21903">
      <w:pPr>
        <w:spacing w:after="0"/>
        <w:jc w:val="center"/>
        <w:rPr>
          <w:rFonts w:ascii="Times New Roman" w:eastAsia="Calibri" w:hAnsi="Times New Roman" w:cs="Times New Roman"/>
          <w:b/>
          <w:sz w:val="28"/>
          <w:szCs w:val="28"/>
        </w:rPr>
      </w:pPr>
    </w:p>
    <w:p w:rsidR="00C21903" w:rsidRPr="007354EC" w:rsidRDefault="00C21903" w:rsidP="00C21903">
      <w:pPr>
        <w:spacing w:after="0"/>
        <w:jc w:val="center"/>
        <w:rPr>
          <w:rFonts w:ascii="Times New Roman" w:eastAsia="Calibri" w:hAnsi="Times New Roman" w:cs="Times New Roman"/>
          <w:b/>
          <w:sz w:val="28"/>
          <w:szCs w:val="28"/>
        </w:rPr>
      </w:pPr>
      <w:r w:rsidRPr="007354EC">
        <w:rPr>
          <w:rFonts w:ascii="Times New Roman" w:eastAsia="Calibri" w:hAnsi="Times New Roman" w:cs="Times New Roman"/>
          <w:b/>
          <w:sz w:val="28"/>
          <w:szCs w:val="28"/>
        </w:rPr>
        <w:t>Статья «Чистых радостей светлый исток…»</w:t>
      </w:r>
    </w:p>
    <w:p w:rsidR="00C21903" w:rsidRPr="007354EC" w:rsidRDefault="00C21903" w:rsidP="00C21903">
      <w:pPr>
        <w:spacing w:after="0"/>
        <w:jc w:val="center"/>
        <w:rPr>
          <w:rFonts w:ascii="Times New Roman" w:eastAsia="Calibri" w:hAnsi="Times New Roman" w:cs="Times New Roman"/>
          <w:b/>
          <w:sz w:val="28"/>
          <w:szCs w:val="28"/>
        </w:rPr>
      </w:pPr>
      <w:r w:rsidRPr="007354EC">
        <w:rPr>
          <w:rFonts w:ascii="Times New Roman" w:eastAsia="Calibri" w:hAnsi="Times New Roman" w:cs="Times New Roman"/>
          <w:b/>
          <w:sz w:val="28"/>
          <w:szCs w:val="28"/>
        </w:rPr>
        <w:t>(проблема чтения на уроках литературы)</w:t>
      </w:r>
    </w:p>
    <w:p w:rsidR="00C21903" w:rsidRPr="007354EC" w:rsidRDefault="00C21903" w:rsidP="00C21903">
      <w:pPr>
        <w:shd w:val="clear" w:color="auto" w:fill="FFFFFF"/>
        <w:spacing w:after="0" w:line="240" w:lineRule="auto"/>
        <w:jc w:val="both"/>
        <w:rPr>
          <w:rFonts w:ascii="Times New Roman" w:eastAsia="Calibri" w:hAnsi="Times New Roman" w:cs="Times New Roman"/>
          <w:b/>
          <w:sz w:val="28"/>
          <w:szCs w:val="28"/>
        </w:rPr>
      </w:pPr>
    </w:p>
    <w:p w:rsidR="00C21903" w:rsidRPr="007354EC" w:rsidRDefault="00C21903" w:rsidP="009A4BAD">
      <w:pPr>
        <w:shd w:val="clear" w:color="auto" w:fill="FFFFFF"/>
        <w:spacing w:after="0" w:line="240" w:lineRule="auto"/>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В статье</w:t>
      </w:r>
      <w:r w:rsidRPr="007354EC">
        <w:rPr>
          <w:rFonts w:ascii="Times New Roman" w:eastAsia="Calibri" w:hAnsi="Times New Roman" w:cs="Times New Roman"/>
          <w:b/>
          <w:sz w:val="28"/>
          <w:szCs w:val="28"/>
        </w:rPr>
        <w:t xml:space="preserve"> </w:t>
      </w:r>
      <w:r w:rsidRPr="007354EC">
        <w:rPr>
          <w:rFonts w:ascii="Times New Roman" w:eastAsia="Calibri" w:hAnsi="Times New Roman" w:cs="Times New Roman"/>
          <w:sz w:val="28"/>
          <w:szCs w:val="28"/>
        </w:rPr>
        <w:t xml:space="preserve">речь пойдет о книге как светлом истоке чистых радостей, однако далеко </w:t>
      </w:r>
      <w:r w:rsidR="00AB4953" w:rsidRPr="007354EC">
        <w:rPr>
          <w:rFonts w:ascii="Times New Roman" w:eastAsia="Calibri" w:hAnsi="Times New Roman" w:cs="Times New Roman"/>
          <w:sz w:val="28"/>
          <w:szCs w:val="28"/>
        </w:rPr>
        <w:t>не все хотят</w:t>
      </w:r>
      <w:r w:rsidRPr="007354EC">
        <w:rPr>
          <w:rFonts w:ascii="Times New Roman" w:eastAsia="Calibri" w:hAnsi="Times New Roman" w:cs="Times New Roman"/>
          <w:sz w:val="28"/>
          <w:szCs w:val="28"/>
        </w:rPr>
        <w:t xml:space="preserve"> напиться из этого источника. И это обстоятельство очень беспокоит меня как учителя литературы.</w:t>
      </w:r>
    </w:p>
    <w:p w:rsidR="00C21903" w:rsidRPr="007354EC" w:rsidRDefault="00C21903" w:rsidP="009A4BAD">
      <w:pPr>
        <w:shd w:val="clear" w:color="auto" w:fill="FFFFFF"/>
        <w:spacing w:after="0" w:line="240" w:lineRule="auto"/>
        <w:jc w:val="both"/>
        <w:rPr>
          <w:rFonts w:ascii="Times New Roman" w:eastAsia="Calibri" w:hAnsi="Times New Roman" w:cs="Times New Roman"/>
          <w:b/>
          <w:sz w:val="28"/>
          <w:szCs w:val="28"/>
        </w:rPr>
      </w:pPr>
      <w:r w:rsidRPr="007354EC">
        <w:rPr>
          <w:rFonts w:ascii="Times New Roman" w:eastAsia="Calibri" w:hAnsi="Times New Roman" w:cs="Times New Roman"/>
          <w:sz w:val="28"/>
          <w:szCs w:val="28"/>
        </w:rPr>
        <w:t xml:space="preserve"> </w:t>
      </w:r>
      <w:r w:rsidRPr="007354EC">
        <w:rPr>
          <w:rFonts w:ascii="Times New Roman" w:eastAsia="Calibri" w:hAnsi="Times New Roman" w:cs="Times New Roman"/>
          <w:b/>
          <w:sz w:val="28"/>
          <w:szCs w:val="28"/>
        </w:rPr>
        <w:t xml:space="preserve">     </w:t>
      </w:r>
      <w:r w:rsidRPr="007354EC">
        <w:rPr>
          <w:rFonts w:ascii="Times New Roman" w:eastAsia="Calibri" w:hAnsi="Times New Roman" w:cs="Times New Roman"/>
          <w:sz w:val="28"/>
          <w:szCs w:val="28"/>
        </w:rPr>
        <w:t xml:space="preserve">Начать хочется со  слов немецкого философа Артура Шопенгауэра: </w:t>
      </w:r>
      <w:r w:rsidRPr="007354EC">
        <w:rPr>
          <w:rFonts w:ascii="Times New Roman" w:eastAsia="Times New Roman" w:hAnsi="Times New Roman" w:cs="Times New Roman"/>
          <w:sz w:val="28"/>
          <w:szCs w:val="28"/>
          <w:lang w:eastAsia="ru-RU"/>
        </w:rPr>
        <w:t xml:space="preserve">«Нет лучшего средства для освежения ума, как чтение  классиков; стоит взять какого-нибудь из них в руки, хотя на полчаса, — сейчас же чувствуешь себя освеженным, облегченным и очищенным, поднятым и укрепленным, — как будто бы освежился купаньем в чистом источнике». </w:t>
      </w:r>
    </w:p>
    <w:p w:rsidR="00C21903" w:rsidRPr="007354EC" w:rsidRDefault="00C21903" w:rsidP="009A4BAD">
      <w:pPr>
        <w:spacing w:after="0" w:line="240" w:lineRule="auto"/>
        <w:jc w:val="both"/>
        <w:rPr>
          <w:rFonts w:ascii="Times New Roman" w:eastAsia="Times New Roman" w:hAnsi="Times New Roman" w:cs="Times New Roman"/>
          <w:sz w:val="28"/>
          <w:szCs w:val="28"/>
          <w:lang w:eastAsia="ru-RU"/>
        </w:rPr>
      </w:pPr>
      <w:r w:rsidRPr="007354EC">
        <w:rPr>
          <w:rFonts w:ascii="Times New Roman" w:eastAsia="Times New Roman" w:hAnsi="Times New Roman" w:cs="Times New Roman"/>
          <w:sz w:val="28"/>
          <w:szCs w:val="28"/>
          <w:lang w:eastAsia="ru-RU"/>
        </w:rPr>
        <w:t xml:space="preserve">     </w:t>
      </w:r>
      <w:r w:rsidRPr="007354EC">
        <w:rPr>
          <w:rFonts w:ascii="Times New Roman" w:eastAsia="Calibri" w:hAnsi="Times New Roman" w:cs="Times New Roman"/>
          <w:b/>
          <w:sz w:val="28"/>
          <w:szCs w:val="28"/>
        </w:rPr>
        <w:t xml:space="preserve"> </w:t>
      </w:r>
      <w:r w:rsidRPr="007354EC">
        <w:rPr>
          <w:rFonts w:ascii="Times New Roman" w:eastAsia="Times New Roman" w:hAnsi="Times New Roman" w:cs="Times New Roman"/>
          <w:sz w:val="28"/>
          <w:szCs w:val="28"/>
          <w:lang w:eastAsia="ru-RU"/>
        </w:rPr>
        <w:t>В  чём же заключается ценность книги?</w:t>
      </w:r>
    </w:p>
    <w:p w:rsidR="00C21903" w:rsidRPr="007354EC" w:rsidRDefault="00C21903" w:rsidP="009A4BAD">
      <w:pPr>
        <w:spacing w:after="0" w:line="240" w:lineRule="auto"/>
        <w:jc w:val="both"/>
        <w:rPr>
          <w:rFonts w:ascii="Times New Roman" w:eastAsia="Times New Roman" w:hAnsi="Times New Roman" w:cs="Times New Roman"/>
          <w:sz w:val="28"/>
          <w:szCs w:val="28"/>
          <w:lang w:eastAsia="ru-RU"/>
        </w:rPr>
      </w:pPr>
      <w:r w:rsidRPr="007354EC">
        <w:rPr>
          <w:rFonts w:ascii="Times New Roman" w:eastAsia="Times New Roman" w:hAnsi="Times New Roman" w:cs="Times New Roman"/>
          <w:sz w:val="28"/>
          <w:szCs w:val="28"/>
          <w:lang w:eastAsia="ru-RU"/>
        </w:rPr>
        <w:t xml:space="preserve">      «Кипой пыльной бумаги»   назвал книгу молодой программист в одной из недавних телепередач. Так ли это?</w:t>
      </w:r>
    </w:p>
    <w:p w:rsidR="00C21903" w:rsidRPr="007354EC" w:rsidRDefault="00C21903" w:rsidP="009A4BAD">
      <w:pPr>
        <w:spacing w:after="0" w:line="240" w:lineRule="auto"/>
        <w:jc w:val="both"/>
        <w:rPr>
          <w:rFonts w:ascii="Times New Roman" w:eastAsia="Times New Roman" w:hAnsi="Times New Roman" w:cs="Times New Roman"/>
          <w:sz w:val="28"/>
          <w:szCs w:val="28"/>
          <w:lang w:eastAsia="ru-RU"/>
        </w:rPr>
      </w:pPr>
      <w:r w:rsidRPr="007354EC">
        <w:rPr>
          <w:rFonts w:ascii="Times New Roman" w:eastAsia="Times New Roman" w:hAnsi="Times New Roman" w:cs="Times New Roman"/>
          <w:sz w:val="28"/>
          <w:szCs w:val="28"/>
          <w:lang w:eastAsia="ru-RU"/>
        </w:rPr>
        <w:t xml:space="preserve">      Книга не стала хуже, она по-прежнему исп</w:t>
      </w:r>
      <w:r w:rsidR="007354EC">
        <w:rPr>
          <w:rFonts w:ascii="Times New Roman" w:eastAsia="Times New Roman" w:hAnsi="Times New Roman" w:cs="Times New Roman"/>
          <w:sz w:val="28"/>
          <w:szCs w:val="28"/>
          <w:lang w:eastAsia="ru-RU"/>
        </w:rPr>
        <w:t xml:space="preserve">олняет своё назначение, она так </w:t>
      </w:r>
      <w:r w:rsidRPr="007354EC">
        <w:rPr>
          <w:rFonts w:ascii="Times New Roman" w:eastAsia="Times New Roman" w:hAnsi="Times New Roman" w:cs="Times New Roman"/>
          <w:sz w:val="28"/>
          <w:szCs w:val="28"/>
          <w:lang w:eastAsia="ru-RU"/>
        </w:rPr>
        <w:t xml:space="preserve">же терпеливо и  доброжелательно учит человека,  бескорыстно передаёт ему бережно собранную нашими предками мудрость, является истоком  добра  и милосердия. </w:t>
      </w:r>
    </w:p>
    <w:p w:rsidR="00C21903" w:rsidRPr="007354EC" w:rsidRDefault="00C21903" w:rsidP="009A4BAD">
      <w:pPr>
        <w:spacing w:after="0" w:line="240" w:lineRule="auto"/>
        <w:jc w:val="both"/>
        <w:rPr>
          <w:rFonts w:ascii="Times New Roman" w:eastAsia="Times New Roman" w:hAnsi="Times New Roman" w:cs="Times New Roman"/>
          <w:sz w:val="28"/>
          <w:szCs w:val="28"/>
          <w:lang w:eastAsia="ru-RU"/>
        </w:rPr>
      </w:pPr>
      <w:r w:rsidRPr="007354EC">
        <w:rPr>
          <w:rFonts w:ascii="Times New Roman" w:eastAsia="Times New Roman" w:hAnsi="Times New Roman" w:cs="Times New Roman"/>
          <w:sz w:val="28"/>
          <w:szCs w:val="28"/>
          <w:lang w:eastAsia="ru-RU"/>
        </w:rPr>
        <w:t xml:space="preserve">      Почему же меняется отношение к книге?  На фоне новых технических средств книга для некоторых людей кажется чем-то архаичным и устаревшим.   Кажется, что удобнее извлекать информацию из интернета, сотового телефона и из средств массовой информации. </w:t>
      </w:r>
    </w:p>
    <w:p w:rsidR="00C21903" w:rsidRPr="007354EC" w:rsidRDefault="00C21903" w:rsidP="009A4BAD">
      <w:pPr>
        <w:spacing w:after="0" w:line="240" w:lineRule="auto"/>
        <w:jc w:val="both"/>
        <w:rPr>
          <w:rFonts w:ascii="Times New Roman" w:eastAsia="Times New Roman" w:hAnsi="Times New Roman" w:cs="Times New Roman"/>
          <w:sz w:val="28"/>
          <w:szCs w:val="28"/>
          <w:lang w:eastAsia="ru-RU"/>
        </w:rPr>
      </w:pPr>
      <w:r w:rsidRPr="007354EC">
        <w:rPr>
          <w:rFonts w:ascii="Times New Roman" w:eastAsia="Times New Roman" w:hAnsi="Times New Roman" w:cs="Times New Roman"/>
          <w:sz w:val="28"/>
          <w:szCs w:val="28"/>
          <w:lang w:eastAsia="ru-RU"/>
        </w:rPr>
        <w:t xml:space="preserve">       Без кого не может существовать книга? Конечно, без читателя.</w:t>
      </w:r>
      <w:r w:rsidR="0032755D" w:rsidRPr="007354EC">
        <w:rPr>
          <w:rFonts w:ascii="Times New Roman" w:eastAsia="Times New Roman" w:hAnsi="Times New Roman" w:cs="Times New Roman"/>
          <w:sz w:val="28"/>
          <w:szCs w:val="28"/>
          <w:lang w:eastAsia="ru-RU"/>
        </w:rPr>
        <w:t xml:space="preserve"> </w:t>
      </w:r>
      <w:r w:rsidRPr="007354EC">
        <w:rPr>
          <w:rFonts w:ascii="Times New Roman" w:eastAsia="Times New Roman" w:hAnsi="Times New Roman" w:cs="Times New Roman"/>
          <w:sz w:val="28"/>
          <w:szCs w:val="28"/>
          <w:lang w:eastAsia="ru-RU"/>
        </w:rPr>
        <w:t>А можно ли назвать нашу молодежь читающей?</w:t>
      </w:r>
    </w:p>
    <w:p w:rsidR="004B038D" w:rsidRPr="007354EC" w:rsidRDefault="00C21903"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В последнее время появилось ощущение, что  стали меньше читать, но на са</w:t>
      </w:r>
      <w:r w:rsidR="004B038D" w:rsidRPr="007354EC">
        <w:rPr>
          <w:rFonts w:ascii="Times New Roman" w:eastAsia="Calibri" w:hAnsi="Times New Roman" w:cs="Times New Roman"/>
          <w:sz w:val="28"/>
          <w:szCs w:val="28"/>
        </w:rPr>
        <w:t xml:space="preserve">мом деле процент </w:t>
      </w:r>
      <w:proofErr w:type="gramStart"/>
      <w:r w:rsidR="004B038D" w:rsidRPr="007354EC">
        <w:rPr>
          <w:rFonts w:ascii="Times New Roman" w:eastAsia="Calibri" w:hAnsi="Times New Roman" w:cs="Times New Roman"/>
          <w:sz w:val="28"/>
          <w:szCs w:val="28"/>
        </w:rPr>
        <w:t>читающих</w:t>
      </w:r>
      <w:proofErr w:type="gramEnd"/>
      <w:r w:rsidR="004B038D" w:rsidRPr="007354EC">
        <w:rPr>
          <w:rFonts w:ascii="Times New Roman" w:eastAsia="Calibri" w:hAnsi="Times New Roman" w:cs="Times New Roman"/>
          <w:sz w:val="28"/>
          <w:szCs w:val="28"/>
        </w:rPr>
        <w:t xml:space="preserve">  и </w:t>
      </w:r>
      <w:proofErr w:type="spellStart"/>
      <w:r w:rsidR="004B038D" w:rsidRPr="007354EC">
        <w:rPr>
          <w:rFonts w:ascii="Times New Roman" w:eastAsia="Calibri" w:hAnsi="Times New Roman" w:cs="Times New Roman"/>
          <w:sz w:val="28"/>
          <w:szCs w:val="28"/>
        </w:rPr>
        <w:t>не</w:t>
      </w:r>
      <w:r w:rsidRPr="007354EC">
        <w:rPr>
          <w:rFonts w:ascii="Times New Roman" w:eastAsia="Calibri" w:hAnsi="Times New Roman" w:cs="Times New Roman"/>
          <w:sz w:val="28"/>
          <w:szCs w:val="28"/>
        </w:rPr>
        <w:t>читающих</w:t>
      </w:r>
      <w:proofErr w:type="spellEnd"/>
      <w:r w:rsidRPr="007354EC">
        <w:rPr>
          <w:rFonts w:ascii="Times New Roman" w:eastAsia="Calibri" w:hAnsi="Times New Roman" w:cs="Times New Roman"/>
          <w:sz w:val="28"/>
          <w:szCs w:val="28"/>
        </w:rPr>
        <w:t xml:space="preserve"> не изменился. Если не увеличился. Да, люди с книгами в руках встречаются реже. В домах книг поубавились. Но на сегодняшний день читать приходится куда больше. Объемы информации валятся на людей громадными потоками. Эта информация быстро находится, но и быстро уходит из памяти. Часто молодые люди стоят перед выбором что читать?</w:t>
      </w:r>
    </w:p>
    <w:p w:rsidR="004B038D" w:rsidRPr="007354EC" w:rsidRDefault="004B038D"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 xml:space="preserve">Мною был проведен </w:t>
      </w:r>
      <w:r w:rsidRPr="007354EC">
        <w:rPr>
          <w:rFonts w:ascii="Times New Roman" w:eastAsia="Calibri" w:hAnsi="Times New Roman" w:cs="Times New Roman"/>
          <w:sz w:val="28"/>
          <w:szCs w:val="28"/>
        </w:rPr>
        <w:t xml:space="preserve">социологический </w:t>
      </w:r>
      <w:r w:rsidR="00C21903" w:rsidRPr="007354EC">
        <w:rPr>
          <w:rFonts w:ascii="Times New Roman" w:eastAsia="Calibri" w:hAnsi="Times New Roman" w:cs="Times New Roman"/>
          <w:sz w:val="28"/>
          <w:szCs w:val="28"/>
        </w:rPr>
        <w:t xml:space="preserve"> опрос среди старшеклассников нашей школы 9-11 классы о том, что они читают. И вот, что удалось выяснить. </w:t>
      </w:r>
    </w:p>
    <w:p w:rsidR="004B038D" w:rsidRPr="007354EC" w:rsidRDefault="00C21903" w:rsidP="009A4BAD">
      <w:pPr>
        <w:spacing w:after="0"/>
        <w:jc w:val="both"/>
        <w:rPr>
          <w:rFonts w:ascii="Times New Roman" w:eastAsia="Calibri" w:hAnsi="Times New Roman" w:cs="Times New Roman"/>
          <w:b/>
          <w:sz w:val="28"/>
          <w:szCs w:val="28"/>
        </w:rPr>
      </w:pPr>
      <w:r w:rsidRPr="007354EC">
        <w:rPr>
          <w:rFonts w:ascii="Times New Roman" w:eastAsia="Calibri" w:hAnsi="Times New Roman" w:cs="Times New Roman"/>
          <w:sz w:val="28"/>
          <w:szCs w:val="28"/>
        </w:rPr>
        <w:t xml:space="preserve">Любят читать – 68%         </w:t>
      </w:r>
      <w:r w:rsidRPr="007354EC">
        <w:rPr>
          <w:rFonts w:ascii="Times New Roman" w:eastAsia="Calibri" w:hAnsi="Times New Roman" w:cs="Times New Roman"/>
          <w:b/>
          <w:sz w:val="28"/>
          <w:szCs w:val="28"/>
        </w:rPr>
        <w:t xml:space="preserve">  </w:t>
      </w:r>
    </w:p>
    <w:p w:rsidR="00C21903" w:rsidRDefault="00C21903"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Любят читать классику</w:t>
      </w:r>
      <w:r w:rsidRPr="007354EC">
        <w:rPr>
          <w:rFonts w:ascii="Times New Roman" w:eastAsia="Calibri" w:hAnsi="Times New Roman" w:cs="Times New Roman"/>
          <w:b/>
          <w:sz w:val="28"/>
          <w:szCs w:val="28"/>
        </w:rPr>
        <w:t xml:space="preserve"> – </w:t>
      </w:r>
      <w:r w:rsidRPr="007354EC">
        <w:rPr>
          <w:rFonts w:ascii="Times New Roman" w:eastAsia="Calibri" w:hAnsi="Times New Roman" w:cs="Times New Roman"/>
          <w:sz w:val="28"/>
          <w:szCs w:val="28"/>
        </w:rPr>
        <w:t>24%</w:t>
      </w:r>
    </w:p>
    <w:p w:rsidR="007354EC" w:rsidRDefault="007354EC" w:rsidP="009A4BAD">
      <w:pPr>
        <w:spacing w:after="0"/>
        <w:jc w:val="both"/>
        <w:rPr>
          <w:rFonts w:ascii="Times New Roman" w:eastAsia="Calibri" w:hAnsi="Times New Roman" w:cs="Times New Roman"/>
          <w:sz w:val="28"/>
          <w:szCs w:val="28"/>
        </w:rPr>
      </w:pPr>
    </w:p>
    <w:p w:rsidR="007354EC" w:rsidRDefault="007354EC" w:rsidP="009A4BAD">
      <w:pPr>
        <w:spacing w:after="0"/>
        <w:jc w:val="both"/>
        <w:rPr>
          <w:rFonts w:ascii="Times New Roman" w:eastAsia="Calibri" w:hAnsi="Times New Roman" w:cs="Times New Roman"/>
          <w:sz w:val="28"/>
          <w:szCs w:val="28"/>
        </w:rPr>
      </w:pPr>
    </w:p>
    <w:p w:rsidR="007354EC" w:rsidRPr="007354EC" w:rsidRDefault="007354EC" w:rsidP="009A4BAD">
      <w:pPr>
        <w:spacing w:after="0"/>
        <w:jc w:val="both"/>
        <w:rPr>
          <w:rFonts w:ascii="Times New Roman" w:eastAsia="Calibri" w:hAnsi="Times New Roman" w:cs="Times New Roman"/>
          <w:sz w:val="28"/>
          <w:szCs w:val="28"/>
        </w:rPr>
      </w:pPr>
    </w:p>
    <w:p w:rsidR="004B038D" w:rsidRPr="007354EC" w:rsidRDefault="00C21903"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 Какую книгу вы взяли бы с собой на необитаемый остров?</w:t>
      </w:r>
    </w:p>
    <w:p w:rsidR="004B038D" w:rsidRPr="007354EC" w:rsidRDefault="00C21903"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Среди ответов были </w:t>
      </w:r>
      <w:r w:rsidR="004B038D" w:rsidRPr="007354EC">
        <w:rPr>
          <w:rFonts w:ascii="Times New Roman" w:eastAsia="Calibri" w:hAnsi="Times New Roman" w:cs="Times New Roman"/>
          <w:sz w:val="28"/>
          <w:szCs w:val="28"/>
        </w:rPr>
        <w:t>«</w:t>
      </w:r>
      <w:r w:rsidRPr="007354EC">
        <w:rPr>
          <w:rFonts w:ascii="Times New Roman" w:eastAsia="Calibri" w:hAnsi="Times New Roman" w:cs="Times New Roman"/>
          <w:sz w:val="28"/>
          <w:szCs w:val="28"/>
        </w:rPr>
        <w:t>Робинзон Крузо</w:t>
      </w:r>
      <w:r w:rsidR="004B038D" w:rsidRPr="007354EC">
        <w:rPr>
          <w:rFonts w:ascii="Times New Roman" w:eastAsia="Calibri" w:hAnsi="Times New Roman" w:cs="Times New Roman"/>
          <w:sz w:val="28"/>
          <w:szCs w:val="28"/>
        </w:rPr>
        <w:t>», «Га</w:t>
      </w:r>
      <w:r w:rsidRPr="007354EC">
        <w:rPr>
          <w:rFonts w:ascii="Times New Roman" w:eastAsia="Calibri" w:hAnsi="Times New Roman" w:cs="Times New Roman"/>
          <w:sz w:val="28"/>
          <w:szCs w:val="28"/>
        </w:rPr>
        <w:t>рри</w:t>
      </w:r>
      <w:proofErr w:type="gramStart"/>
      <w:r w:rsidRPr="007354EC">
        <w:rPr>
          <w:rFonts w:ascii="Times New Roman" w:eastAsia="Calibri" w:hAnsi="Times New Roman" w:cs="Times New Roman"/>
          <w:sz w:val="28"/>
          <w:szCs w:val="28"/>
        </w:rPr>
        <w:t xml:space="preserve"> </w:t>
      </w:r>
      <w:r w:rsidR="00AB4953" w:rsidRPr="007354EC">
        <w:rPr>
          <w:rFonts w:ascii="Times New Roman" w:eastAsia="Calibri" w:hAnsi="Times New Roman" w:cs="Times New Roman"/>
          <w:sz w:val="28"/>
          <w:szCs w:val="28"/>
        </w:rPr>
        <w:t xml:space="preserve"> </w:t>
      </w:r>
      <w:r w:rsidRPr="007354EC">
        <w:rPr>
          <w:rFonts w:ascii="Times New Roman" w:eastAsia="Calibri" w:hAnsi="Times New Roman" w:cs="Times New Roman"/>
          <w:sz w:val="28"/>
          <w:szCs w:val="28"/>
        </w:rPr>
        <w:t>П</w:t>
      </w:r>
      <w:proofErr w:type="gramEnd"/>
      <w:r w:rsidRPr="007354EC">
        <w:rPr>
          <w:rFonts w:ascii="Times New Roman" w:eastAsia="Calibri" w:hAnsi="Times New Roman" w:cs="Times New Roman"/>
          <w:sz w:val="28"/>
          <w:szCs w:val="28"/>
        </w:rPr>
        <w:t>отер</w:t>
      </w:r>
      <w:r w:rsidR="004B038D" w:rsidRPr="007354EC">
        <w:rPr>
          <w:rFonts w:ascii="Times New Roman" w:eastAsia="Calibri" w:hAnsi="Times New Roman" w:cs="Times New Roman"/>
          <w:sz w:val="28"/>
          <w:szCs w:val="28"/>
        </w:rPr>
        <w:t>»</w:t>
      </w:r>
      <w:r w:rsidRPr="007354EC">
        <w:rPr>
          <w:rFonts w:ascii="Times New Roman" w:eastAsia="Calibri" w:hAnsi="Times New Roman" w:cs="Times New Roman"/>
          <w:sz w:val="28"/>
          <w:szCs w:val="28"/>
        </w:rPr>
        <w:t>, сб</w:t>
      </w:r>
      <w:r w:rsidR="004B038D" w:rsidRPr="007354EC">
        <w:rPr>
          <w:rFonts w:ascii="Times New Roman" w:eastAsia="Calibri" w:hAnsi="Times New Roman" w:cs="Times New Roman"/>
          <w:sz w:val="28"/>
          <w:szCs w:val="28"/>
        </w:rPr>
        <w:t xml:space="preserve">орник </w:t>
      </w:r>
      <w:r w:rsidRPr="007354EC">
        <w:rPr>
          <w:rFonts w:ascii="Times New Roman" w:eastAsia="Calibri" w:hAnsi="Times New Roman" w:cs="Times New Roman"/>
          <w:sz w:val="28"/>
          <w:szCs w:val="28"/>
        </w:rPr>
        <w:t xml:space="preserve"> ст</w:t>
      </w:r>
      <w:r w:rsidR="004B038D" w:rsidRPr="007354EC">
        <w:rPr>
          <w:rFonts w:ascii="Times New Roman" w:eastAsia="Calibri" w:hAnsi="Times New Roman" w:cs="Times New Roman"/>
          <w:sz w:val="28"/>
          <w:szCs w:val="28"/>
        </w:rPr>
        <w:t>ихов Анны</w:t>
      </w:r>
      <w:r w:rsidRPr="007354EC">
        <w:rPr>
          <w:rFonts w:ascii="Times New Roman" w:eastAsia="Calibri" w:hAnsi="Times New Roman" w:cs="Times New Roman"/>
          <w:sz w:val="28"/>
          <w:szCs w:val="28"/>
        </w:rPr>
        <w:t xml:space="preserve"> Ахматовой</w:t>
      </w:r>
      <w:r w:rsidR="004B038D" w:rsidRPr="007354EC">
        <w:rPr>
          <w:rFonts w:ascii="Times New Roman" w:eastAsia="Calibri" w:hAnsi="Times New Roman" w:cs="Times New Roman"/>
          <w:sz w:val="28"/>
          <w:szCs w:val="28"/>
        </w:rPr>
        <w:t>.</w:t>
      </w:r>
      <w:r w:rsidR="007354EC">
        <w:rPr>
          <w:rFonts w:ascii="Times New Roman" w:eastAsia="Calibri" w:hAnsi="Times New Roman" w:cs="Times New Roman"/>
          <w:sz w:val="28"/>
          <w:szCs w:val="28"/>
        </w:rPr>
        <w:t xml:space="preserve"> При</w:t>
      </w:r>
      <w:r w:rsidR="004B038D" w:rsidRPr="007354EC">
        <w:rPr>
          <w:rFonts w:ascii="Times New Roman" w:eastAsia="Calibri" w:hAnsi="Times New Roman" w:cs="Times New Roman"/>
          <w:sz w:val="28"/>
          <w:szCs w:val="28"/>
        </w:rPr>
        <w:t>чем взяли бы не «живую» печатную книгу, а электронный аналог книги.</w:t>
      </w:r>
    </w:p>
    <w:p w:rsidR="004B038D" w:rsidRPr="007354EC" w:rsidRDefault="004B038D"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b/>
          <w:sz w:val="28"/>
          <w:szCs w:val="28"/>
        </w:rPr>
        <w:t xml:space="preserve">     </w:t>
      </w:r>
      <w:r w:rsidR="00C21903" w:rsidRPr="007354EC">
        <w:rPr>
          <w:rFonts w:ascii="Times New Roman" w:eastAsia="Calibri" w:hAnsi="Times New Roman" w:cs="Times New Roman"/>
          <w:sz w:val="28"/>
          <w:szCs w:val="28"/>
        </w:rPr>
        <w:t>Между тем Деловая газета «Взгляд» проводила эксперимент, в котором выяснилось, что скорость чтения электронной книги происходит на 1</w:t>
      </w:r>
      <w:r w:rsidR="0032755D" w:rsidRPr="007354EC">
        <w:rPr>
          <w:rFonts w:ascii="Times New Roman" w:eastAsia="Calibri" w:hAnsi="Times New Roman" w:cs="Times New Roman"/>
          <w:sz w:val="28"/>
          <w:szCs w:val="28"/>
        </w:rPr>
        <w:t>1% медленнее, чем обычной</w:t>
      </w:r>
      <w:r w:rsidR="00C21903" w:rsidRPr="007354EC">
        <w:rPr>
          <w:rFonts w:ascii="Times New Roman" w:eastAsia="Calibri" w:hAnsi="Times New Roman" w:cs="Times New Roman"/>
          <w:sz w:val="28"/>
          <w:szCs w:val="28"/>
        </w:rPr>
        <w:t xml:space="preserve">, </w:t>
      </w:r>
      <w:r w:rsidR="0032755D" w:rsidRPr="007354EC">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а также респонденты были серьезно недовольны способом знакомства с электронным текстом, это приносило некоторые неудобства.</w:t>
      </w:r>
    </w:p>
    <w:p w:rsidR="00C21903" w:rsidRPr="007354EC" w:rsidRDefault="00C21903"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b/>
          <w:sz w:val="28"/>
          <w:szCs w:val="28"/>
        </w:rPr>
        <w:t xml:space="preserve">     </w:t>
      </w:r>
      <w:r w:rsidRPr="007354EC">
        <w:rPr>
          <w:rFonts w:ascii="Times New Roman" w:eastAsia="Calibri" w:hAnsi="Times New Roman" w:cs="Times New Roman"/>
          <w:sz w:val="28"/>
          <w:szCs w:val="28"/>
        </w:rPr>
        <w:t>Таким образом, мы видим, что ребята читают, но не совсем то, что хотелось бы. Вернее сказать,  начинают они не с того.</w:t>
      </w:r>
    </w:p>
    <w:p w:rsidR="0032755D" w:rsidRPr="007354EC" w:rsidRDefault="004B038D"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b/>
          <w:sz w:val="28"/>
          <w:szCs w:val="28"/>
        </w:rPr>
        <w:t xml:space="preserve">      </w:t>
      </w:r>
      <w:r w:rsidR="00C21903" w:rsidRPr="007354EC">
        <w:rPr>
          <w:rFonts w:ascii="Times New Roman" w:eastAsia="Calibri" w:hAnsi="Times New Roman" w:cs="Times New Roman"/>
          <w:sz w:val="28"/>
          <w:szCs w:val="28"/>
        </w:rPr>
        <w:t xml:space="preserve">Раньше  в раннем возрасте детям мамы и бабушки читали и рассказывали сказки и чаще всего русские народные (а ведь это истоки, основы нашей великой литературы), пели колыбельные песни. А сейчас эти функции заменили  телеканалы  так называемые </w:t>
      </w:r>
      <w:proofErr w:type="spellStart"/>
      <w:r w:rsidR="00C21903" w:rsidRPr="007354EC">
        <w:rPr>
          <w:rFonts w:ascii="Times New Roman" w:eastAsia="Calibri" w:hAnsi="Times New Roman" w:cs="Times New Roman"/>
          <w:sz w:val="28"/>
          <w:szCs w:val="28"/>
        </w:rPr>
        <w:t>Теленяни</w:t>
      </w:r>
      <w:proofErr w:type="spellEnd"/>
      <w:r w:rsidR="00C21903" w:rsidRPr="007354EC">
        <w:rPr>
          <w:rFonts w:ascii="Times New Roman" w:eastAsia="Calibri" w:hAnsi="Times New Roman" w:cs="Times New Roman"/>
          <w:sz w:val="28"/>
          <w:szCs w:val="28"/>
        </w:rPr>
        <w:t xml:space="preserve">, в крайнем случае, читаются детям </w:t>
      </w:r>
      <w:proofErr w:type="gramStart"/>
      <w:r w:rsidR="00C21903" w:rsidRPr="007354EC">
        <w:rPr>
          <w:rFonts w:ascii="Times New Roman" w:eastAsia="Calibri" w:hAnsi="Times New Roman" w:cs="Times New Roman"/>
          <w:sz w:val="28"/>
          <w:szCs w:val="28"/>
        </w:rPr>
        <w:t xml:space="preserve">какие – </w:t>
      </w:r>
      <w:proofErr w:type="spellStart"/>
      <w:r w:rsidR="00C21903" w:rsidRPr="007354EC">
        <w:rPr>
          <w:rFonts w:ascii="Times New Roman" w:eastAsia="Calibri" w:hAnsi="Times New Roman" w:cs="Times New Roman"/>
          <w:sz w:val="28"/>
          <w:szCs w:val="28"/>
        </w:rPr>
        <w:t>нибудь</w:t>
      </w:r>
      <w:proofErr w:type="spellEnd"/>
      <w:proofErr w:type="gramEnd"/>
      <w:r w:rsidR="00C21903" w:rsidRPr="007354EC">
        <w:rPr>
          <w:rFonts w:ascii="Times New Roman" w:eastAsia="Calibri" w:hAnsi="Times New Roman" w:cs="Times New Roman"/>
          <w:sz w:val="28"/>
          <w:szCs w:val="28"/>
        </w:rPr>
        <w:t xml:space="preserve"> комиксы. </w:t>
      </w:r>
      <w:proofErr w:type="spellStart"/>
      <w:r w:rsidR="00C21903" w:rsidRPr="007354EC">
        <w:rPr>
          <w:rFonts w:ascii="Times New Roman" w:eastAsia="Calibri" w:hAnsi="Times New Roman" w:cs="Times New Roman"/>
          <w:sz w:val="28"/>
          <w:szCs w:val="28"/>
        </w:rPr>
        <w:t>Засилие</w:t>
      </w:r>
      <w:proofErr w:type="spellEnd"/>
      <w:r w:rsidR="00C21903" w:rsidRPr="007354EC">
        <w:rPr>
          <w:rFonts w:ascii="Times New Roman" w:eastAsia="Calibri" w:hAnsi="Times New Roman" w:cs="Times New Roman"/>
          <w:sz w:val="28"/>
          <w:szCs w:val="28"/>
        </w:rPr>
        <w:t xml:space="preserve"> игровых приставок, компьютеров, планшетов</w:t>
      </w:r>
      <w:r w:rsidRPr="007354EC">
        <w:rPr>
          <w:rFonts w:ascii="Times New Roman" w:eastAsia="Calibri" w:hAnsi="Times New Roman" w:cs="Times New Roman"/>
          <w:sz w:val="28"/>
          <w:szCs w:val="28"/>
        </w:rPr>
        <w:t xml:space="preserve">, телефонов </w:t>
      </w:r>
      <w:r w:rsidR="00C21903" w:rsidRPr="007354EC">
        <w:rPr>
          <w:rFonts w:ascii="Times New Roman" w:eastAsia="Calibri" w:hAnsi="Times New Roman" w:cs="Times New Roman"/>
          <w:sz w:val="28"/>
          <w:szCs w:val="28"/>
        </w:rPr>
        <w:t xml:space="preserve"> вытесняют из нашей жизни книгу, живой литературный текст. </w:t>
      </w:r>
      <w:r w:rsidR="0032755D" w:rsidRPr="007354EC">
        <w:rPr>
          <w:rFonts w:ascii="Times New Roman" w:eastAsia="Calibri" w:hAnsi="Times New Roman" w:cs="Times New Roman"/>
          <w:sz w:val="28"/>
          <w:szCs w:val="28"/>
        </w:rPr>
        <w:t xml:space="preserve"> Техника, которая буквально окружила человека,- это иногда хорошо и удобно, но есть ощущение, что мы сами скоро станем роботами без души.  Мне, например, дико смотреть на ситуацию, когда люди встречаются в кафе, сидят за одним столиком и молчат, уткнувшись в свои мобильные телефоны.  Зачем, </w:t>
      </w:r>
      <w:proofErr w:type="gramStart"/>
      <w:r w:rsidR="0032755D" w:rsidRPr="007354EC">
        <w:rPr>
          <w:rFonts w:ascii="Times New Roman" w:eastAsia="Calibri" w:hAnsi="Times New Roman" w:cs="Times New Roman"/>
          <w:sz w:val="28"/>
          <w:szCs w:val="28"/>
        </w:rPr>
        <w:t>спрашивается</w:t>
      </w:r>
      <w:proofErr w:type="gramEnd"/>
      <w:r w:rsidR="0032755D" w:rsidRPr="007354EC">
        <w:rPr>
          <w:rFonts w:ascii="Times New Roman" w:eastAsia="Calibri" w:hAnsi="Times New Roman" w:cs="Times New Roman"/>
          <w:sz w:val="28"/>
          <w:szCs w:val="28"/>
        </w:rPr>
        <w:t xml:space="preserve"> они встретились?  Мы выражаем свои чувства и эмоции с помощью маленькой СМС и смайликов. Какой уж там эпистолярный жанр, письма с признаниями на нескольких листах или, тем более, в стихах. А ведь литература – это душа. И пока мы люди, а не роботы, эту душу мы должны питать, «не позволять ей лениться», как говорил замечательный поэт </w:t>
      </w:r>
      <w:proofErr w:type="spellStart"/>
      <w:r w:rsidR="0032755D" w:rsidRPr="007354EC">
        <w:rPr>
          <w:rFonts w:ascii="Times New Roman" w:eastAsia="Calibri" w:hAnsi="Times New Roman" w:cs="Times New Roman"/>
          <w:sz w:val="28"/>
          <w:szCs w:val="28"/>
        </w:rPr>
        <w:t>Н.А.Заболоцкий</w:t>
      </w:r>
      <w:proofErr w:type="spellEnd"/>
      <w:r w:rsidR="0032755D" w:rsidRPr="007354EC">
        <w:rPr>
          <w:rFonts w:ascii="Times New Roman" w:eastAsia="Calibri" w:hAnsi="Times New Roman" w:cs="Times New Roman"/>
          <w:sz w:val="28"/>
          <w:szCs w:val="28"/>
        </w:rPr>
        <w:t>.</w:t>
      </w:r>
    </w:p>
    <w:p w:rsidR="0032755D" w:rsidRPr="007354EC" w:rsidRDefault="0032755D"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Мы говорим о детях, а ведь они берут пример </w:t>
      </w:r>
      <w:proofErr w:type="gramStart"/>
      <w:r w:rsidRPr="007354EC">
        <w:rPr>
          <w:rFonts w:ascii="Times New Roman" w:eastAsia="Calibri" w:hAnsi="Times New Roman" w:cs="Times New Roman"/>
          <w:sz w:val="28"/>
          <w:szCs w:val="28"/>
        </w:rPr>
        <w:t>со</w:t>
      </w:r>
      <w:proofErr w:type="gramEnd"/>
      <w:r w:rsidRPr="007354EC">
        <w:rPr>
          <w:rFonts w:ascii="Times New Roman" w:eastAsia="Calibri" w:hAnsi="Times New Roman" w:cs="Times New Roman"/>
          <w:sz w:val="28"/>
          <w:szCs w:val="28"/>
        </w:rPr>
        <w:t xml:space="preserve"> взрослых. Я имею в виду отсутствие  желания читать в семьях. Да, кто-то мне скажет, когда это делать? Ведь у всех работа, заботы. Затем  хочется отдохнуть, погулять по торговым центрам. Это сейчас так модно! А почему бы не сесть за общий стол или на любимый уютный диван и не посмотреть телевизор, а почитать интересную книгу. Затем обсудить ее. И сделать это традицией, преходящей из поколения в поколение. Глядишь, через некоторое время дети станут находить книги в библиотеках и готовиться к урокам  литературы.</w:t>
      </w:r>
    </w:p>
    <w:p w:rsidR="007354EC" w:rsidRDefault="0032755D"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Задача учителей</w:t>
      </w:r>
      <w:r w:rsidR="007354EC">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 xml:space="preserve">- словесников - вернуть ребят к чтению </w:t>
      </w:r>
      <w:proofErr w:type="gramStart"/>
      <w:r w:rsidR="00C21903" w:rsidRPr="007354EC">
        <w:rPr>
          <w:rFonts w:ascii="Times New Roman" w:eastAsia="Calibri" w:hAnsi="Times New Roman" w:cs="Times New Roman"/>
          <w:sz w:val="28"/>
          <w:szCs w:val="28"/>
        </w:rPr>
        <w:t>художественного</w:t>
      </w:r>
      <w:proofErr w:type="gramEnd"/>
      <w:r w:rsidR="00C21903" w:rsidRPr="007354EC">
        <w:rPr>
          <w:rFonts w:ascii="Times New Roman" w:eastAsia="Calibri" w:hAnsi="Times New Roman" w:cs="Times New Roman"/>
          <w:sz w:val="28"/>
          <w:szCs w:val="28"/>
        </w:rPr>
        <w:t xml:space="preserve"> </w:t>
      </w:r>
    </w:p>
    <w:p w:rsidR="007354EC" w:rsidRDefault="007354EC" w:rsidP="009A4BAD">
      <w:pPr>
        <w:contextualSpacing/>
        <w:jc w:val="both"/>
        <w:rPr>
          <w:rFonts w:ascii="Times New Roman" w:eastAsia="Calibri" w:hAnsi="Times New Roman" w:cs="Times New Roman"/>
          <w:sz w:val="28"/>
          <w:szCs w:val="28"/>
        </w:rPr>
      </w:pPr>
    </w:p>
    <w:p w:rsidR="007354EC" w:rsidRDefault="007354EC" w:rsidP="009A4BAD">
      <w:pPr>
        <w:contextualSpacing/>
        <w:jc w:val="both"/>
        <w:rPr>
          <w:rFonts w:ascii="Times New Roman" w:eastAsia="Calibri" w:hAnsi="Times New Roman" w:cs="Times New Roman"/>
          <w:sz w:val="28"/>
          <w:szCs w:val="28"/>
        </w:rPr>
      </w:pPr>
    </w:p>
    <w:p w:rsidR="007354EC" w:rsidRDefault="007354EC" w:rsidP="009A4BAD">
      <w:pPr>
        <w:contextualSpacing/>
        <w:jc w:val="both"/>
        <w:rPr>
          <w:rFonts w:ascii="Times New Roman" w:eastAsia="Calibri" w:hAnsi="Times New Roman" w:cs="Times New Roman"/>
          <w:sz w:val="28"/>
          <w:szCs w:val="28"/>
        </w:rPr>
      </w:pPr>
    </w:p>
    <w:p w:rsidR="00AB4953" w:rsidRPr="007354EC" w:rsidRDefault="00C21903"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текста, заинтересовать их, зажечь их своими горящими глазами, помочь  им увидеть в книге то, что они не рассмотрели и не поняли  в силу своего возраста.</w:t>
      </w:r>
      <w:r w:rsidR="00AB4953" w:rsidRPr="007354EC">
        <w:rPr>
          <w:rFonts w:ascii="Times New Roman" w:eastAsia="Calibri" w:hAnsi="Times New Roman" w:cs="Times New Roman"/>
          <w:sz w:val="28"/>
          <w:szCs w:val="28"/>
        </w:rPr>
        <w:t xml:space="preserve">     Что же мы, учителя  можем сделать, чтобы наши ученики на каждом уроке получали  «чистые радости из светлого истока»?</w:t>
      </w:r>
    </w:p>
    <w:p w:rsidR="00C21903" w:rsidRPr="007354EC" w:rsidRDefault="007354EC" w:rsidP="009A4BAD">
      <w:pPr>
        <w:spacing w:after="0"/>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Часто ребята не хотят читать программные  произведения. Поэтому возникает такое мнение, что необходимо изменить содержание программы.</w:t>
      </w:r>
    </w:p>
    <w:p w:rsidR="004B038D" w:rsidRPr="007354EC" w:rsidRDefault="00C21903"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Например, Лев </w:t>
      </w:r>
      <w:proofErr w:type="spellStart"/>
      <w:r w:rsidRPr="007354EC">
        <w:rPr>
          <w:rFonts w:ascii="Times New Roman" w:eastAsia="Calibri" w:hAnsi="Times New Roman" w:cs="Times New Roman"/>
          <w:sz w:val="28"/>
          <w:szCs w:val="28"/>
        </w:rPr>
        <w:t>Айзерман</w:t>
      </w:r>
      <w:proofErr w:type="spellEnd"/>
      <w:r w:rsidRPr="007354EC">
        <w:rPr>
          <w:rFonts w:ascii="Times New Roman" w:eastAsia="Calibri" w:hAnsi="Times New Roman" w:cs="Times New Roman"/>
          <w:sz w:val="28"/>
          <w:szCs w:val="28"/>
        </w:rPr>
        <w:t xml:space="preserve"> педагог - литератор  с огромным стажем, автор книги «Непедагогическая поэма» предлагает дать возможность ученикам </w:t>
      </w:r>
      <w:r w:rsidR="004B038D" w:rsidRPr="007354EC">
        <w:rPr>
          <w:rFonts w:ascii="Times New Roman" w:eastAsia="Calibri" w:hAnsi="Times New Roman" w:cs="Times New Roman"/>
          <w:sz w:val="28"/>
          <w:szCs w:val="28"/>
        </w:rPr>
        <w:t xml:space="preserve">самим выбирать круг чтения. </w:t>
      </w:r>
      <w:r w:rsidRPr="007354EC">
        <w:rPr>
          <w:rFonts w:ascii="Times New Roman" w:eastAsia="Calibri" w:hAnsi="Times New Roman" w:cs="Times New Roman"/>
          <w:sz w:val="28"/>
          <w:szCs w:val="28"/>
        </w:rPr>
        <w:t>Прав ли он?</w:t>
      </w:r>
      <w:r w:rsidR="004B038D" w:rsidRPr="007354EC">
        <w:rPr>
          <w:rFonts w:ascii="Times New Roman" w:eastAsia="Calibri" w:hAnsi="Times New Roman" w:cs="Times New Roman"/>
          <w:sz w:val="28"/>
          <w:szCs w:val="28"/>
        </w:rPr>
        <w:t xml:space="preserve"> </w:t>
      </w:r>
      <w:r w:rsidRPr="007354EC">
        <w:rPr>
          <w:rFonts w:ascii="Times New Roman" w:eastAsia="Times New Roman" w:hAnsi="Times New Roman" w:cs="Times New Roman"/>
          <w:sz w:val="28"/>
          <w:szCs w:val="28"/>
          <w:lang w:eastAsia="ru-RU"/>
        </w:rPr>
        <w:t xml:space="preserve">На мой взгляд,  можно </w:t>
      </w:r>
      <w:proofErr w:type="gramStart"/>
      <w:r w:rsidRPr="007354EC">
        <w:rPr>
          <w:rFonts w:ascii="Times New Roman" w:eastAsia="Times New Roman" w:hAnsi="Times New Roman" w:cs="Times New Roman"/>
          <w:sz w:val="28"/>
          <w:szCs w:val="28"/>
          <w:lang w:eastAsia="ru-RU"/>
        </w:rPr>
        <w:t>предоставить ребятам самим выбирать</w:t>
      </w:r>
      <w:proofErr w:type="gramEnd"/>
      <w:r w:rsidRPr="007354EC">
        <w:rPr>
          <w:rFonts w:ascii="Times New Roman" w:eastAsia="Times New Roman" w:hAnsi="Times New Roman" w:cs="Times New Roman"/>
          <w:sz w:val="28"/>
          <w:szCs w:val="28"/>
          <w:lang w:eastAsia="ru-RU"/>
        </w:rPr>
        <w:t xml:space="preserve">, что читать, но ведь таким образом мы лишим их основ, на которых должно строиться их дальнейшее восприятие мира.  Без классической литературы потеряется связь поколений, традиции, которыми она так богата.  Таким образом, как ни меняй программу, а без А.С. Пушкина, </w:t>
      </w:r>
      <w:proofErr w:type="spellStart"/>
      <w:r w:rsidRPr="007354EC">
        <w:rPr>
          <w:rFonts w:ascii="Times New Roman" w:eastAsia="Times New Roman" w:hAnsi="Times New Roman" w:cs="Times New Roman"/>
          <w:sz w:val="28"/>
          <w:szCs w:val="28"/>
          <w:lang w:eastAsia="ru-RU"/>
        </w:rPr>
        <w:t>М.Ю.Лермонтова</w:t>
      </w:r>
      <w:proofErr w:type="spellEnd"/>
      <w:r w:rsidRPr="007354EC">
        <w:rPr>
          <w:rFonts w:ascii="Times New Roman" w:eastAsia="Times New Roman" w:hAnsi="Times New Roman" w:cs="Times New Roman"/>
          <w:sz w:val="28"/>
          <w:szCs w:val="28"/>
          <w:lang w:eastAsia="ru-RU"/>
        </w:rPr>
        <w:t xml:space="preserve">, </w:t>
      </w:r>
      <w:r w:rsidR="004B038D" w:rsidRPr="007354EC">
        <w:rPr>
          <w:rFonts w:ascii="Times New Roman" w:eastAsia="Times New Roman" w:hAnsi="Times New Roman" w:cs="Times New Roman"/>
          <w:sz w:val="28"/>
          <w:szCs w:val="28"/>
          <w:lang w:eastAsia="ru-RU"/>
        </w:rPr>
        <w:t xml:space="preserve"> </w:t>
      </w:r>
      <w:proofErr w:type="spellStart"/>
      <w:r w:rsidRPr="007354EC">
        <w:rPr>
          <w:rFonts w:ascii="Times New Roman" w:eastAsia="Times New Roman" w:hAnsi="Times New Roman" w:cs="Times New Roman"/>
          <w:sz w:val="28"/>
          <w:szCs w:val="28"/>
          <w:lang w:eastAsia="ru-RU"/>
        </w:rPr>
        <w:t>Л.Н.Толстого</w:t>
      </w:r>
      <w:proofErr w:type="spellEnd"/>
      <w:r w:rsidRPr="007354EC">
        <w:rPr>
          <w:rFonts w:ascii="Times New Roman" w:eastAsia="Times New Roman" w:hAnsi="Times New Roman" w:cs="Times New Roman"/>
          <w:sz w:val="28"/>
          <w:szCs w:val="28"/>
          <w:lang w:eastAsia="ru-RU"/>
        </w:rPr>
        <w:t xml:space="preserve">  и других наших классиков не обойтись.</w:t>
      </w:r>
    </w:p>
    <w:p w:rsidR="00C21903" w:rsidRPr="007354EC" w:rsidRDefault="007354EC" w:rsidP="009A4BAD">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 xml:space="preserve"> Это, конечно, мое личное мнение, но бывали такие случаи в моей практике, когда ребята настолько увлекались некоторыми (неожиданными) произведениями, что они оказывались их настольными книгами. Например,                           Н.Г. Чернышевский «Что делать?», или  некоторые очень увлекались творчеством </w:t>
      </w:r>
      <w:proofErr w:type="spellStart"/>
      <w:r w:rsidR="00C21903" w:rsidRPr="007354EC">
        <w:rPr>
          <w:rFonts w:ascii="Times New Roman" w:eastAsia="Calibri" w:hAnsi="Times New Roman" w:cs="Times New Roman"/>
          <w:sz w:val="28"/>
          <w:szCs w:val="28"/>
        </w:rPr>
        <w:t>Н.А.Некрасова</w:t>
      </w:r>
      <w:proofErr w:type="spellEnd"/>
      <w:r w:rsidR="00C21903" w:rsidRPr="007354EC">
        <w:rPr>
          <w:rFonts w:ascii="Times New Roman" w:eastAsia="Calibri" w:hAnsi="Times New Roman" w:cs="Times New Roman"/>
          <w:sz w:val="28"/>
          <w:szCs w:val="28"/>
        </w:rPr>
        <w:t>. Так как же оставить их без классики – ведь это фундамент для чтения и понимания писателей нового поколения! Классика – это произведения, которые являются актуальными и в наши дни. Поэтому, почему бы не отыскать ответы на вопросы современности в прошлом?</w:t>
      </w:r>
    </w:p>
    <w:p w:rsidR="00C21903" w:rsidRPr="007354EC" w:rsidRDefault="004B038D"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b/>
          <w:sz w:val="28"/>
          <w:szCs w:val="28"/>
        </w:rPr>
        <w:t xml:space="preserve">     </w:t>
      </w:r>
      <w:r w:rsidR="00C21903" w:rsidRPr="007354EC">
        <w:rPr>
          <w:rFonts w:ascii="Times New Roman" w:eastAsia="Calibri" w:hAnsi="Times New Roman" w:cs="Times New Roman"/>
          <w:sz w:val="28"/>
          <w:szCs w:val="28"/>
        </w:rPr>
        <w:t>Существует множество форм и методов, призванных  помочь учителю привлечь ребят к чтению…Особенно хочется остановиться на методе проектов, одна из современных форм называется</w:t>
      </w:r>
      <w:r w:rsidR="00C21903" w:rsidRPr="007354EC">
        <w:rPr>
          <w:rFonts w:ascii="Times New Roman" w:eastAsia="Calibri" w:hAnsi="Times New Roman" w:cs="Times New Roman"/>
          <w:b/>
          <w:sz w:val="28"/>
          <w:szCs w:val="28"/>
        </w:rPr>
        <w:t xml:space="preserve"> </w:t>
      </w:r>
      <w:proofErr w:type="spellStart"/>
      <w:r w:rsidR="00C21903" w:rsidRPr="007354EC">
        <w:rPr>
          <w:rFonts w:ascii="Times New Roman" w:eastAsia="Calibri" w:hAnsi="Times New Roman" w:cs="Times New Roman"/>
          <w:sz w:val="28"/>
          <w:szCs w:val="28"/>
        </w:rPr>
        <w:t>Буктрейлер</w:t>
      </w:r>
      <w:proofErr w:type="spellEnd"/>
      <w:r w:rsidR="00C21903" w:rsidRPr="007354EC">
        <w:rPr>
          <w:rFonts w:ascii="Times New Roman" w:eastAsia="Calibri" w:hAnsi="Times New Roman" w:cs="Times New Roman"/>
          <w:sz w:val="28"/>
          <w:szCs w:val="28"/>
        </w:rPr>
        <w:t>.</w:t>
      </w:r>
      <w:r w:rsidR="00C21903" w:rsidRPr="007354EC">
        <w:rPr>
          <w:rFonts w:ascii="Times New Roman" w:eastAsia="Calibri" w:hAnsi="Times New Roman" w:cs="Times New Roman"/>
          <w:b/>
          <w:sz w:val="28"/>
          <w:szCs w:val="28"/>
        </w:rPr>
        <w:t xml:space="preserve"> </w:t>
      </w:r>
      <w:r w:rsidR="00C21903" w:rsidRPr="007354EC">
        <w:rPr>
          <w:rFonts w:ascii="Times New Roman" w:eastAsia="Calibri" w:hAnsi="Times New Roman" w:cs="Times New Roman"/>
          <w:sz w:val="28"/>
          <w:szCs w:val="28"/>
        </w:rPr>
        <w:t xml:space="preserve">После изучения произведения ребята сами создают некий путеводитель по книге. Они выступают в роли сценаристов и режиссеров, создавая фильм-рекламу на прочитанное произведение. Цель </w:t>
      </w:r>
      <w:proofErr w:type="spellStart"/>
      <w:r w:rsidR="00C21903" w:rsidRPr="007354EC">
        <w:rPr>
          <w:rFonts w:ascii="Times New Roman" w:eastAsia="Calibri" w:hAnsi="Times New Roman" w:cs="Times New Roman"/>
          <w:sz w:val="28"/>
          <w:szCs w:val="28"/>
        </w:rPr>
        <w:t>Буктрелера</w:t>
      </w:r>
      <w:proofErr w:type="spellEnd"/>
      <w:r w:rsidR="00C21903" w:rsidRPr="007354EC">
        <w:rPr>
          <w:rFonts w:ascii="Times New Roman" w:eastAsia="Calibri" w:hAnsi="Times New Roman" w:cs="Times New Roman"/>
          <w:sz w:val="28"/>
          <w:szCs w:val="28"/>
        </w:rPr>
        <w:t xml:space="preserve"> – привлечь внимание к чтению прои</w:t>
      </w:r>
      <w:r w:rsidR="00DD74E1" w:rsidRPr="007354EC">
        <w:rPr>
          <w:rFonts w:ascii="Times New Roman" w:eastAsia="Calibri" w:hAnsi="Times New Roman" w:cs="Times New Roman"/>
          <w:sz w:val="28"/>
          <w:szCs w:val="28"/>
        </w:rPr>
        <w:t>з</w:t>
      </w:r>
      <w:r w:rsidR="00C21903" w:rsidRPr="007354EC">
        <w:rPr>
          <w:rFonts w:ascii="Times New Roman" w:eastAsia="Calibri" w:hAnsi="Times New Roman" w:cs="Times New Roman"/>
          <w:sz w:val="28"/>
          <w:szCs w:val="28"/>
        </w:rPr>
        <w:t>ведения. Ценность в том, что дети делают для детей.</w:t>
      </w:r>
    </w:p>
    <w:p w:rsidR="00DD74E1" w:rsidRPr="007354EC" w:rsidRDefault="00DD74E1"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Можно заинтересовать ребят созданием проблемных ситуаций (метод проблемного чтения). По опыту он часто срабатывает, но далеко не многих может заинтересовать.</w:t>
      </w:r>
    </w:p>
    <w:p w:rsidR="007354EC" w:rsidRDefault="00DD74E1"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Возможно чтение эпизодов из произведений. И далее, заинтересовались – прочитайте полный текст и обсудим его вместе в классе. Ведь восприятие текста может быть различным, и получается прекрасный урок-диспут, </w:t>
      </w:r>
    </w:p>
    <w:p w:rsidR="007354EC" w:rsidRDefault="007354EC" w:rsidP="009A4BAD">
      <w:pPr>
        <w:contextualSpacing/>
        <w:jc w:val="both"/>
        <w:rPr>
          <w:rFonts w:ascii="Times New Roman" w:eastAsia="Calibri" w:hAnsi="Times New Roman" w:cs="Times New Roman"/>
          <w:sz w:val="28"/>
          <w:szCs w:val="28"/>
        </w:rPr>
      </w:pPr>
    </w:p>
    <w:p w:rsidR="007354EC" w:rsidRDefault="007354EC" w:rsidP="009A4BAD">
      <w:pPr>
        <w:contextualSpacing/>
        <w:jc w:val="both"/>
        <w:rPr>
          <w:rFonts w:ascii="Times New Roman" w:eastAsia="Calibri" w:hAnsi="Times New Roman" w:cs="Times New Roman"/>
          <w:sz w:val="28"/>
          <w:szCs w:val="28"/>
        </w:rPr>
      </w:pPr>
    </w:p>
    <w:p w:rsidR="007354EC" w:rsidRDefault="007354EC" w:rsidP="009A4BAD">
      <w:pPr>
        <w:contextualSpacing/>
        <w:jc w:val="both"/>
        <w:rPr>
          <w:rFonts w:ascii="Times New Roman" w:eastAsia="Calibri" w:hAnsi="Times New Roman" w:cs="Times New Roman"/>
          <w:sz w:val="28"/>
          <w:szCs w:val="28"/>
        </w:rPr>
      </w:pPr>
    </w:p>
    <w:p w:rsidR="007354EC" w:rsidRDefault="007354EC" w:rsidP="009A4BAD">
      <w:pPr>
        <w:contextualSpacing/>
        <w:jc w:val="both"/>
        <w:rPr>
          <w:rFonts w:ascii="Times New Roman" w:eastAsia="Calibri" w:hAnsi="Times New Roman" w:cs="Times New Roman"/>
          <w:sz w:val="28"/>
          <w:szCs w:val="28"/>
        </w:rPr>
      </w:pPr>
    </w:p>
    <w:p w:rsidR="00DD74E1" w:rsidRPr="007354EC" w:rsidRDefault="00DD74E1" w:rsidP="009A4BAD">
      <w:pPr>
        <w:contextualSpacing/>
        <w:jc w:val="both"/>
        <w:rPr>
          <w:rFonts w:ascii="Times New Roman" w:eastAsia="Calibri" w:hAnsi="Times New Roman" w:cs="Times New Roman"/>
          <w:sz w:val="28"/>
          <w:szCs w:val="28"/>
        </w:rPr>
      </w:pPr>
      <w:proofErr w:type="gramStart"/>
      <w:r w:rsidRPr="007354EC">
        <w:rPr>
          <w:rFonts w:ascii="Times New Roman" w:eastAsia="Calibri" w:hAnsi="Times New Roman" w:cs="Times New Roman"/>
          <w:sz w:val="28"/>
          <w:szCs w:val="28"/>
        </w:rPr>
        <w:t>полезный</w:t>
      </w:r>
      <w:proofErr w:type="gramEnd"/>
      <w:r w:rsidRPr="007354EC">
        <w:rPr>
          <w:rFonts w:ascii="Times New Roman" w:eastAsia="Calibri" w:hAnsi="Times New Roman" w:cs="Times New Roman"/>
          <w:sz w:val="28"/>
          <w:szCs w:val="28"/>
        </w:rPr>
        <w:t xml:space="preserve"> для ребят в будущей жизни. Ведь мы говорим о литературе как о предмете, отвечающем на многие жизненные вопросы.</w:t>
      </w:r>
    </w:p>
    <w:p w:rsidR="00C21903" w:rsidRPr="007354EC" w:rsidRDefault="00DD74E1"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w:t>
      </w:r>
      <w:r w:rsidR="007354EC">
        <w:rPr>
          <w:rFonts w:ascii="Times New Roman" w:eastAsia="Calibri" w:hAnsi="Times New Roman" w:cs="Times New Roman"/>
          <w:sz w:val="28"/>
          <w:szCs w:val="28"/>
        </w:rPr>
        <w:t>Все эти методы по-</w:t>
      </w:r>
      <w:r w:rsidR="00C21903" w:rsidRPr="007354EC">
        <w:rPr>
          <w:rFonts w:ascii="Times New Roman" w:eastAsia="Calibri" w:hAnsi="Times New Roman" w:cs="Times New Roman"/>
          <w:sz w:val="28"/>
          <w:szCs w:val="28"/>
        </w:rPr>
        <w:t>своему хорош</w:t>
      </w:r>
      <w:r w:rsidRPr="007354EC">
        <w:rPr>
          <w:rFonts w:ascii="Times New Roman" w:eastAsia="Calibri" w:hAnsi="Times New Roman" w:cs="Times New Roman"/>
          <w:sz w:val="28"/>
          <w:szCs w:val="28"/>
        </w:rPr>
        <w:t xml:space="preserve">и, </w:t>
      </w:r>
      <w:r w:rsidR="00C21903" w:rsidRPr="007354EC">
        <w:rPr>
          <w:rFonts w:ascii="Times New Roman" w:eastAsia="Calibri" w:hAnsi="Times New Roman" w:cs="Times New Roman"/>
          <w:sz w:val="28"/>
          <w:szCs w:val="28"/>
        </w:rPr>
        <w:t xml:space="preserve"> порой достаточно горящих глаз учителя</w:t>
      </w:r>
      <w:r w:rsidR="00056B74" w:rsidRPr="007354EC">
        <w:rPr>
          <w:rFonts w:ascii="Times New Roman" w:eastAsia="Calibri" w:hAnsi="Times New Roman" w:cs="Times New Roman"/>
          <w:sz w:val="28"/>
          <w:szCs w:val="28"/>
        </w:rPr>
        <w:t>.</w:t>
      </w:r>
      <w:r w:rsidR="009A4BAD" w:rsidRPr="007354EC">
        <w:rPr>
          <w:rFonts w:ascii="Times New Roman" w:eastAsia="Calibri" w:hAnsi="Times New Roman" w:cs="Times New Roman"/>
          <w:sz w:val="28"/>
          <w:szCs w:val="28"/>
        </w:rPr>
        <w:t xml:space="preserve"> </w:t>
      </w:r>
      <w:r w:rsidR="00DB64DD" w:rsidRPr="007354EC">
        <w:rPr>
          <w:rFonts w:ascii="Times New Roman" w:eastAsia="Calibri" w:hAnsi="Times New Roman" w:cs="Times New Roman"/>
          <w:sz w:val="28"/>
          <w:szCs w:val="28"/>
        </w:rPr>
        <w:t>В связи с этим могу привести в пример историю</w:t>
      </w:r>
      <w:r w:rsidR="00C21903" w:rsidRPr="007354EC">
        <w:rPr>
          <w:rFonts w:ascii="Times New Roman" w:eastAsia="Calibri" w:hAnsi="Times New Roman" w:cs="Times New Roman"/>
          <w:sz w:val="28"/>
          <w:szCs w:val="28"/>
        </w:rPr>
        <w:t xml:space="preserve"> из личного опыта</w:t>
      </w:r>
      <w:r w:rsidR="00DB64DD" w:rsidRPr="007354EC">
        <w:rPr>
          <w:rFonts w:ascii="Times New Roman" w:eastAsia="Calibri" w:hAnsi="Times New Roman" w:cs="Times New Roman"/>
          <w:sz w:val="28"/>
          <w:szCs w:val="28"/>
        </w:rPr>
        <w:t>.</w:t>
      </w:r>
      <w:r w:rsidR="007354EC">
        <w:rPr>
          <w:rFonts w:ascii="Times New Roman" w:eastAsia="Calibri" w:hAnsi="Times New Roman" w:cs="Times New Roman"/>
          <w:sz w:val="28"/>
          <w:szCs w:val="28"/>
        </w:rPr>
        <w:t xml:space="preserve"> </w:t>
      </w:r>
      <w:r w:rsidR="00DB64DD" w:rsidRPr="007354EC">
        <w:rPr>
          <w:rFonts w:ascii="Times New Roman" w:eastAsia="Calibri" w:hAnsi="Times New Roman" w:cs="Times New Roman"/>
          <w:sz w:val="28"/>
          <w:szCs w:val="28"/>
        </w:rPr>
        <w:t xml:space="preserve">11 класс. Вводный урок по </w:t>
      </w:r>
      <w:proofErr w:type="spellStart"/>
      <w:r w:rsidR="00C21903" w:rsidRPr="007354EC">
        <w:rPr>
          <w:rFonts w:ascii="Times New Roman" w:eastAsia="Calibri" w:hAnsi="Times New Roman" w:cs="Times New Roman"/>
          <w:sz w:val="28"/>
          <w:szCs w:val="28"/>
        </w:rPr>
        <w:t>М.А.Шолохов</w:t>
      </w:r>
      <w:r w:rsidR="00DB64DD" w:rsidRPr="007354EC">
        <w:rPr>
          <w:rFonts w:ascii="Times New Roman" w:eastAsia="Calibri" w:hAnsi="Times New Roman" w:cs="Times New Roman"/>
          <w:sz w:val="28"/>
          <w:szCs w:val="28"/>
        </w:rPr>
        <w:t>у</w:t>
      </w:r>
      <w:proofErr w:type="spellEnd"/>
      <w:r w:rsidR="00DB64DD" w:rsidRPr="007354EC">
        <w:rPr>
          <w:rFonts w:ascii="Times New Roman" w:eastAsia="Calibri" w:hAnsi="Times New Roman" w:cs="Times New Roman"/>
          <w:sz w:val="28"/>
          <w:szCs w:val="28"/>
        </w:rPr>
        <w:t xml:space="preserve"> «Тихий Дон»</w:t>
      </w:r>
      <w:r w:rsidR="00C21903" w:rsidRPr="007354EC">
        <w:rPr>
          <w:rFonts w:ascii="Times New Roman" w:eastAsia="Calibri" w:hAnsi="Times New Roman" w:cs="Times New Roman"/>
          <w:sz w:val="28"/>
          <w:szCs w:val="28"/>
        </w:rPr>
        <w:t>.</w:t>
      </w:r>
      <w:r w:rsidR="00DB64DD" w:rsidRPr="007354EC">
        <w:rPr>
          <w:rFonts w:ascii="Times New Roman" w:eastAsia="Calibri" w:hAnsi="Times New Roman" w:cs="Times New Roman"/>
          <w:sz w:val="28"/>
          <w:szCs w:val="28"/>
        </w:rPr>
        <w:t xml:space="preserve"> Очень люблю это непростое произведение и с точки зрения истории, и показа человеческих судеб. У меня на протяжении </w:t>
      </w:r>
      <w:r w:rsidR="00056B74" w:rsidRPr="007354EC">
        <w:rPr>
          <w:rFonts w:ascii="Times New Roman" w:eastAsia="Calibri" w:hAnsi="Times New Roman" w:cs="Times New Roman"/>
          <w:sz w:val="28"/>
          <w:szCs w:val="28"/>
        </w:rPr>
        <w:t xml:space="preserve">изучения этого произведения </w:t>
      </w:r>
      <w:r w:rsidR="00DB64DD" w:rsidRPr="007354EC">
        <w:rPr>
          <w:rFonts w:ascii="Times New Roman" w:eastAsia="Calibri" w:hAnsi="Times New Roman" w:cs="Times New Roman"/>
          <w:sz w:val="28"/>
          <w:szCs w:val="28"/>
        </w:rPr>
        <w:t>горят глаза. Много говорю и анализирую сама. В тексте романа – закладки разного цвета, чтобы быстро найти нуж</w:t>
      </w:r>
      <w:r w:rsidR="00056B74" w:rsidRPr="007354EC">
        <w:rPr>
          <w:rFonts w:ascii="Times New Roman" w:eastAsia="Calibri" w:hAnsi="Times New Roman" w:cs="Times New Roman"/>
          <w:sz w:val="28"/>
          <w:szCs w:val="28"/>
        </w:rPr>
        <w:t>ный фрагмент (так когда-то учил нас наш</w:t>
      </w:r>
      <w:r w:rsidR="00DB64DD" w:rsidRPr="007354EC">
        <w:rPr>
          <w:rFonts w:ascii="Times New Roman" w:eastAsia="Calibri" w:hAnsi="Times New Roman" w:cs="Times New Roman"/>
          <w:sz w:val="28"/>
          <w:szCs w:val="28"/>
        </w:rPr>
        <w:t xml:space="preserve"> учитель литературы, и мы послушно это делали). Далеко не все мои ученики принесли текст на урок. Многие были просто н</w:t>
      </w:r>
      <w:r w:rsidR="00056B74" w:rsidRPr="007354EC">
        <w:rPr>
          <w:rFonts w:ascii="Times New Roman" w:eastAsia="Calibri" w:hAnsi="Times New Roman" w:cs="Times New Roman"/>
          <w:sz w:val="28"/>
          <w:szCs w:val="28"/>
        </w:rPr>
        <w:t xml:space="preserve">е готовы, боясь объема романа, </w:t>
      </w:r>
      <w:r w:rsidR="00DB64DD" w:rsidRPr="007354EC">
        <w:rPr>
          <w:rFonts w:ascii="Times New Roman" w:eastAsia="Calibri" w:hAnsi="Times New Roman" w:cs="Times New Roman"/>
          <w:sz w:val="28"/>
          <w:szCs w:val="28"/>
        </w:rPr>
        <w:t xml:space="preserve"> они его даже н</w:t>
      </w:r>
      <w:r w:rsidR="007354EC">
        <w:rPr>
          <w:rFonts w:ascii="Times New Roman" w:eastAsia="Calibri" w:hAnsi="Times New Roman" w:cs="Times New Roman"/>
          <w:sz w:val="28"/>
          <w:szCs w:val="28"/>
        </w:rPr>
        <w:t>е открывали.     Некоторые что-</w:t>
      </w:r>
      <w:r w:rsidR="00DB64DD" w:rsidRPr="007354EC">
        <w:rPr>
          <w:rFonts w:ascii="Times New Roman" w:eastAsia="Calibri" w:hAnsi="Times New Roman" w:cs="Times New Roman"/>
          <w:sz w:val="28"/>
          <w:szCs w:val="28"/>
        </w:rPr>
        <w:t>то читали  на электронных носителях, но ориентировались в тексте плохо.  Спустя несколько уроков я стала замечать на партах тома «Тихого Дона». Ребята ста</w:t>
      </w:r>
      <w:r w:rsidR="00056B74" w:rsidRPr="007354EC">
        <w:rPr>
          <w:rFonts w:ascii="Times New Roman" w:eastAsia="Calibri" w:hAnsi="Times New Roman" w:cs="Times New Roman"/>
          <w:sz w:val="28"/>
          <w:szCs w:val="28"/>
        </w:rPr>
        <w:t xml:space="preserve">ли более активными и заинтересованными. Меня это очень порадовало, но возник естественный вопрос: что произошло? Откуда такой интерес? Они ответили очень просто: «У </w:t>
      </w:r>
      <w:r w:rsidR="00AF6EA8" w:rsidRPr="007354EC">
        <w:rPr>
          <w:rFonts w:ascii="Times New Roman" w:eastAsia="Calibri" w:hAnsi="Times New Roman" w:cs="Times New Roman"/>
          <w:sz w:val="28"/>
          <w:szCs w:val="28"/>
        </w:rPr>
        <w:t>Вас так горят глаза, когда  рассказываете</w:t>
      </w:r>
      <w:r w:rsidR="00056B74" w:rsidRPr="007354EC">
        <w:rPr>
          <w:rFonts w:ascii="Times New Roman" w:eastAsia="Calibri" w:hAnsi="Times New Roman" w:cs="Times New Roman"/>
          <w:sz w:val="28"/>
          <w:szCs w:val="28"/>
        </w:rPr>
        <w:t xml:space="preserve"> о героях и событиях произв</w:t>
      </w:r>
      <w:r w:rsidR="00AF6EA8" w:rsidRPr="007354EC">
        <w:rPr>
          <w:rFonts w:ascii="Times New Roman" w:eastAsia="Calibri" w:hAnsi="Times New Roman" w:cs="Times New Roman"/>
          <w:sz w:val="28"/>
          <w:szCs w:val="28"/>
        </w:rPr>
        <w:t>едения, что нам стало интересно</w:t>
      </w:r>
      <w:r w:rsidR="00056B74" w:rsidRPr="007354EC">
        <w:rPr>
          <w:rFonts w:ascii="Times New Roman" w:eastAsia="Calibri" w:hAnsi="Times New Roman" w:cs="Times New Roman"/>
          <w:sz w:val="28"/>
          <w:szCs w:val="28"/>
        </w:rPr>
        <w:t xml:space="preserve"> познакомиться с произведением  «Тихий Дон» поподробнее.</w:t>
      </w:r>
    </w:p>
    <w:p w:rsidR="00056B74" w:rsidRPr="007354EC" w:rsidRDefault="00056B74"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Это, конечно, прекрасно  суметь заразить своих учеников чтение</w:t>
      </w:r>
      <w:r w:rsidR="00AF6EA8" w:rsidRPr="007354EC">
        <w:rPr>
          <w:rFonts w:ascii="Times New Roman" w:eastAsia="Calibri" w:hAnsi="Times New Roman" w:cs="Times New Roman"/>
          <w:sz w:val="28"/>
          <w:szCs w:val="28"/>
        </w:rPr>
        <w:t>м</w:t>
      </w:r>
      <w:r w:rsidRPr="007354EC">
        <w:rPr>
          <w:rFonts w:ascii="Times New Roman" w:eastAsia="Calibri" w:hAnsi="Times New Roman" w:cs="Times New Roman"/>
          <w:sz w:val="28"/>
          <w:szCs w:val="28"/>
        </w:rPr>
        <w:t xml:space="preserve"> какого-либо произведения. Но хотелось бы, чтобы они читали все, задумывались над различными темами, рассуждали о проблемах и делали для себя полезные выводы.</w:t>
      </w:r>
      <w:r w:rsidR="00AF6EA8" w:rsidRPr="007354EC">
        <w:rPr>
          <w:rFonts w:ascii="Times New Roman" w:eastAsia="Calibri" w:hAnsi="Times New Roman" w:cs="Times New Roman"/>
          <w:sz w:val="28"/>
          <w:szCs w:val="28"/>
        </w:rPr>
        <w:t xml:space="preserve"> К сожалению, сейчас эти мои желания остаются мечтой. И чтобы эта мечта стала реальностью, мы учителя-словесники обязаны, да именно обязаны заинтересовать своих учеников в чтении классической литературы.</w:t>
      </w:r>
    </w:p>
    <w:p w:rsidR="00C21903" w:rsidRPr="007354EC" w:rsidRDefault="00AF6EA8" w:rsidP="009A4BAD">
      <w:pPr>
        <w:contextualSpacing/>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w:t>
      </w:r>
      <w:r w:rsidR="009A4BAD" w:rsidRPr="007354EC">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На своем сайте я осуществляю обратную связь с ребятами. Они пишут отзывы о прочитанных произведениях. Таким образом, мне известно, как воспринимается определенное произведение ребятами, и я могу своевременно корректировать свою работу.</w:t>
      </w:r>
    </w:p>
    <w:p w:rsidR="009A4BAD" w:rsidRDefault="009A4BAD"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Я думаю, проблем</w:t>
      </w:r>
      <w:r w:rsidRPr="007354EC">
        <w:rPr>
          <w:rFonts w:ascii="Times New Roman" w:eastAsia="Calibri" w:hAnsi="Times New Roman" w:cs="Times New Roman"/>
          <w:sz w:val="28"/>
          <w:szCs w:val="28"/>
        </w:rPr>
        <w:t>а чтения, поднятая в моей статье</w:t>
      </w:r>
      <w:r w:rsidR="00C21903" w:rsidRPr="007354EC">
        <w:rPr>
          <w:rFonts w:ascii="Times New Roman" w:eastAsia="Calibri" w:hAnsi="Times New Roman" w:cs="Times New Roman"/>
          <w:sz w:val="28"/>
          <w:szCs w:val="28"/>
        </w:rPr>
        <w:t>, касается каждого из нас, все мы не только педагоги, но и родители, и нам небезразлична судьба  наших  детей. И в них нам хотелось бы видеть умных, мыслящих и духовно развитых людей. А стать такими им поможет живая классическая литератур</w:t>
      </w:r>
      <w:proofErr w:type="gramStart"/>
      <w:r w:rsidR="00C21903" w:rsidRPr="007354EC">
        <w:rPr>
          <w:rFonts w:ascii="Times New Roman" w:eastAsia="Calibri" w:hAnsi="Times New Roman" w:cs="Times New Roman"/>
          <w:sz w:val="28"/>
          <w:szCs w:val="28"/>
        </w:rPr>
        <w:t>а</w:t>
      </w:r>
      <w:r w:rsidR="00834868">
        <w:rPr>
          <w:rFonts w:ascii="Times New Roman" w:eastAsia="Calibri" w:hAnsi="Times New Roman" w:cs="Times New Roman"/>
          <w:sz w:val="28"/>
          <w:szCs w:val="28"/>
        </w:rPr>
        <w:t>-</w:t>
      </w:r>
      <w:proofErr w:type="gramEnd"/>
      <w:r w:rsidRPr="007354EC">
        <w:rPr>
          <w:rFonts w:ascii="Times New Roman" w:eastAsia="Calibri" w:hAnsi="Times New Roman" w:cs="Times New Roman"/>
          <w:sz w:val="28"/>
          <w:szCs w:val="28"/>
        </w:rPr>
        <w:t xml:space="preserve"> </w:t>
      </w:r>
      <w:r w:rsidR="00C21903" w:rsidRPr="007354EC">
        <w:rPr>
          <w:rFonts w:ascii="Times New Roman" w:eastAsia="Calibri" w:hAnsi="Times New Roman" w:cs="Times New Roman"/>
          <w:sz w:val="28"/>
          <w:szCs w:val="28"/>
        </w:rPr>
        <w:t xml:space="preserve"> исток, начало и основа всего. А вот что будет впадать в эту живую реку классики, это уже выбор каждого молодого человека.</w:t>
      </w:r>
    </w:p>
    <w:p w:rsidR="00834868" w:rsidRDefault="00834868" w:rsidP="009A4BAD">
      <w:pPr>
        <w:spacing w:after="0"/>
        <w:jc w:val="both"/>
        <w:rPr>
          <w:rFonts w:ascii="Times New Roman" w:eastAsia="Calibri" w:hAnsi="Times New Roman" w:cs="Times New Roman"/>
          <w:sz w:val="28"/>
          <w:szCs w:val="28"/>
        </w:rPr>
      </w:pPr>
    </w:p>
    <w:p w:rsidR="00834868" w:rsidRDefault="00834868" w:rsidP="009A4BAD">
      <w:pPr>
        <w:spacing w:after="0"/>
        <w:jc w:val="both"/>
        <w:rPr>
          <w:rFonts w:ascii="Times New Roman" w:eastAsia="Calibri" w:hAnsi="Times New Roman" w:cs="Times New Roman"/>
          <w:sz w:val="28"/>
          <w:szCs w:val="28"/>
        </w:rPr>
      </w:pPr>
    </w:p>
    <w:p w:rsidR="00834868" w:rsidRDefault="00834868" w:rsidP="009A4BAD">
      <w:pPr>
        <w:spacing w:after="0"/>
        <w:jc w:val="both"/>
        <w:rPr>
          <w:rFonts w:ascii="Times New Roman" w:eastAsia="Calibri" w:hAnsi="Times New Roman" w:cs="Times New Roman"/>
          <w:sz w:val="28"/>
          <w:szCs w:val="28"/>
        </w:rPr>
      </w:pPr>
    </w:p>
    <w:p w:rsidR="00834868" w:rsidRPr="007354EC" w:rsidRDefault="00834868" w:rsidP="009A4BAD">
      <w:pPr>
        <w:spacing w:after="0"/>
        <w:jc w:val="both"/>
        <w:rPr>
          <w:rFonts w:ascii="Times New Roman" w:eastAsia="Calibri" w:hAnsi="Times New Roman" w:cs="Times New Roman"/>
          <w:b/>
          <w:sz w:val="28"/>
          <w:szCs w:val="28"/>
        </w:rPr>
      </w:pPr>
      <w:bookmarkStart w:id="0" w:name="_GoBack"/>
      <w:bookmarkEnd w:id="0"/>
    </w:p>
    <w:p w:rsidR="009A4BAD" w:rsidRPr="007354EC" w:rsidRDefault="009A4BAD" w:rsidP="009A4BAD">
      <w:pPr>
        <w:spacing w:after="0"/>
        <w:jc w:val="both"/>
        <w:rPr>
          <w:rFonts w:ascii="Times New Roman" w:eastAsia="Calibri" w:hAnsi="Times New Roman" w:cs="Times New Roman"/>
          <w:sz w:val="28"/>
          <w:szCs w:val="28"/>
        </w:rPr>
      </w:pPr>
      <w:r w:rsidRPr="007354EC">
        <w:rPr>
          <w:rFonts w:ascii="Times New Roman" w:eastAsia="Calibri" w:hAnsi="Times New Roman" w:cs="Times New Roman"/>
          <w:sz w:val="28"/>
          <w:szCs w:val="28"/>
        </w:rPr>
        <w:t xml:space="preserve">     Закончить статью </w:t>
      </w:r>
      <w:r w:rsidR="00C21903" w:rsidRPr="007354EC">
        <w:rPr>
          <w:rFonts w:ascii="Times New Roman" w:eastAsia="Calibri" w:hAnsi="Times New Roman" w:cs="Times New Roman"/>
          <w:sz w:val="28"/>
          <w:szCs w:val="28"/>
        </w:rPr>
        <w:t xml:space="preserve">мне хотелось бы стихами </w:t>
      </w:r>
      <w:proofErr w:type="spellStart"/>
      <w:r w:rsidR="00C21903" w:rsidRPr="007354EC">
        <w:rPr>
          <w:rFonts w:ascii="Times New Roman" w:eastAsia="Calibri" w:hAnsi="Times New Roman" w:cs="Times New Roman"/>
          <w:sz w:val="28"/>
          <w:szCs w:val="28"/>
        </w:rPr>
        <w:t>М.Светлова</w:t>
      </w:r>
      <w:proofErr w:type="spellEnd"/>
      <w:r w:rsidR="00C21903" w:rsidRPr="007354EC">
        <w:rPr>
          <w:rFonts w:ascii="Times New Roman" w:eastAsia="Calibri" w:hAnsi="Times New Roman" w:cs="Times New Roman"/>
          <w:sz w:val="28"/>
          <w:szCs w:val="28"/>
        </w:rPr>
        <w:t xml:space="preserve">:  </w:t>
      </w:r>
    </w:p>
    <w:p w:rsidR="00C21903" w:rsidRPr="007354EC" w:rsidRDefault="009A4BAD" w:rsidP="009A4BAD">
      <w:pPr>
        <w:spacing w:after="0"/>
        <w:rPr>
          <w:rFonts w:ascii="Times New Roman" w:eastAsia="Calibri" w:hAnsi="Times New Roman" w:cs="Times New Roman"/>
          <w:b/>
          <w:sz w:val="28"/>
          <w:szCs w:val="28"/>
        </w:rPr>
      </w:pPr>
      <w:r w:rsidRPr="007354EC">
        <w:rPr>
          <w:rFonts w:ascii="Times New Roman" w:eastAsia="Calibri" w:hAnsi="Times New Roman" w:cs="Times New Roman"/>
          <w:sz w:val="28"/>
          <w:szCs w:val="28"/>
        </w:rPr>
        <w:t xml:space="preserve">                        </w:t>
      </w:r>
      <w:r w:rsidR="00C21903" w:rsidRPr="007354EC">
        <w:rPr>
          <w:rFonts w:ascii="Times New Roman" w:eastAsia="Times New Roman" w:hAnsi="Times New Roman" w:cs="Times New Roman"/>
          <w:sz w:val="28"/>
          <w:szCs w:val="28"/>
          <w:lang w:eastAsia="ru-RU"/>
        </w:rPr>
        <w:t>Безмолвствует чёрный обхват переплёта,</w:t>
      </w:r>
      <w:r w:rsidR="00C21903" w:rsidRPr="007354EC">
        <w:rPr>
          <w:rFonts w:ascii="Times New Roman" w:eastAsia="Times New Roman" w:hAnsi="Times New Roman" w:cs="Times New Roman"/>
          <w:sz w:val="28"/>
          <w:szCs w:val="28"/>
          <w:lang w:eastAsia="ru-RU"/>
        </w:rPr>
        <w:br/>
        <w:t xml:space="preserve">                        Страницы тесней обнялись в корешке,</w:t>
      </w:r>
      <w:r w:rsidR="00C21903" w:rsidRPr="007354EC">
        <w:rPr>
          <w:rFonts w:ascii="Times New Roman" w:eastAsia="Times New Roman" w:hAnsi="Times New Roman" w:cs="Times New Roman"/>
          <w:sz w:val="28"/>
          <w:szCs w:val="28"/>
          <w:lang w:eastAsia="ru-RU"/>
        </w:rPr>
        <w:br/>
        <w:t xml:space="preserve">                        И книга недвижна. Но книге охота</w:t>
      </w:r>
      <w:proofErr w:type="gramStart"/>
      <w:r w:rsidR="00C21903" w:rsidRPr="007354EC">
        <w:rPr>
          <w:rFonts w:ascii="Times New Roman" w:eastAsia="Times New Roman" w:hAnsi="Times New Roman" w:cs="Times New Roman"/>
          <w:sz w:val="28"/>
          <w:szCs w:val="28"/>
          <w:lang w:eastAsia="ru-RU"/>
        </w:rPr>
        <w:br/>
        <w:t xml:space="preserve">                        П</w:t>
      </w:r>
      <w:proofErr w:type="gramEnd"/>
      <w:r w:rsidR="00C21903" w:rsidRPr="007354EC">
        <w:rPr>
          <w:rFonts w:ascii="Times New Roman" w:eastAsia="Times New Roman" w:hAnsi="Times New Roman" w:cs="Times New Roman"/>
          <w:sz w:val="28"/>
          <w:szCs w:val="28"/>
          <w:lang w:eastAsia="ru-RU"/>
        </w:rPr>
        <w:t>рильнуть к человеческой теплой руке.</w:t>
      </w:r>
      <w:r w:rsidR="00C21903" w:rsidRPr="007354EC">
        <w:rPr>
          <w:rFonts w:ascii="Times New Roman" w:eastAsia="Times New Roman" w:hAnsi="Times New Roman" w:cs="Times New Roman"/>
          <w:b/>
          <w:bCs/>
          <w:sz w:val="28"/>
          <w:szCs w:val="28"/>
          <w:lang w:eastAsia="ru-RU"/>
        </w:rPr>
        <w:t xml:space="preserve"> </w:t>
      </w:r>
    </w:p>
    <w:p w:rsidR="00C21903" w:rsidRPr="00C21903" w:rsidRDefault="00C21903" w:rsidP="009A4BAD">
      <w:pPr>
        <w:rPr>
          <w:rFonts w:ascii="Times New Roman" w:eastAsia="Calibri" w:hAnsi="Times New Roman" w:cs="Times New Roman"/>
          <w:sz w:val="28"/>
          <w:szCs w:val="28"/>
        </w:rPr>
      </w:pPr>
    </w:p>
    <w:p w:rsidR="001F520E" w:rsidRDefault="001F520E"/>
    <w:sectPr w:rsidR="001F52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DC4B1F"/>
    <w:multiLevelType w:val="hybridMultilevel"/>
    <w:tmpl w:val="282A3D88"/>
    <w:lvl w:ilvl="0" w:tplc="CB089442">
      <w:start w:val="5"/>
      <w:numFmt w:val="decimal"/>
      <w:lvlText w:val="%1."/>
      <w:lvlJc w:val="left"/>
      <w:pPr>
        <w:ind w:left="630" w:hanging="360"/>
      </w:pPr>
      <w:rPr>
        <w:b/>
      </w:rPr>
    </w:lvl>
    <w:lvl w:ilvl="1" w:tplc="04190019">
      <w:start w:val="1"/>
      <w:numFmt w:val="lowerLetter"/>
      <w:lvlText w:val="%2."/>
      <w:lvlJc w:val="left"/>
      <w:pPr>
        <w:ind w:left="1350" w:hanging="360"/>
      </w:pPr>
    </w:lvl>
    <w:lvl w:ilvl="2" w:tplc="0419001B">
      <w:start w:val="1"/>
      <w:numFmt w:val="lowerRoman"/>
      <w:lvlText w:val="%3."/>
      <w:lvlJc w:val="right"/>
      <w:pPr>
        <w:ind w:left="2070" w:hanging="180"/>
      </w:pPr>
    </w:lvl>
    <w:lvl w:ilvl="3" w:tplc="0419000F">
      <w:start w:val="1"/>
      <w:numFmt w:val="decimal"/>
      <w:lvlText w:val="%4."/>
      <w:lvlJc w:val="left"/>
      <w:pPr>
        <w:ind w:left="2790" w:hanging="360"/>
      </w:pPr>
    </w:lvl>
    <w:lvl w:ilvl="4" w:tplc="04190019">
      <w:start w:val="1"/>
      <w:numFmt w:val="lowerLetter"/>
      <w:lvlText w:val="%5."/>
      <w:lvlJc w:val="left"/>
      <w:pPr>
        <w:ind w:left="3510" w:hanging="360"/>
      </w:pPr>
    </w:lvl>
    <w:lvl w:ilvl="5" w:tplc="0419001B">
      <w:start w:val="1"/>
      <w:numFmt w:val="lowerRoman"/>
      <w:lvlText w:val="%6."/>
      <w:lvlJc w:val="right"/>
      <w:pPr>
        <w:ind w:left="4230" w:hanging="180"/>
      </w:pPr>
    </w:lvl>
    <w:lvl w:ilvl="6" w:tplc="0419000F">
      <w:start w:val="1"/>
      <w:numFmt w:val="decimal"/>
      <w:lvlText w:val="%7."/>
      <w:lvlJc w:val="left"/>
      <w:pPr>
        <w:ind w:left="4950" w:hanging="360"/>
      </w:pPr>
    </w:lvl>
    <w:lvl w:ilvl="7" w:tplc="04190019">
      <w:start w:val="1"/>
      <w:numFmt w:val="lowerLetter"/>
      <w:lvlText w:val="%8."/>
      <w:lvlJc w:val="left"/>
      <w:pPr>
        <w:ind w:left="5670" w:hanging="360"/>
      </w:pPr>
    </w:lvl>
    <w:lvl w:ilvl="8" w:tplc="0419001B">
      <w:start w:val="1"/>
      <w:numFmt w:val="lowerRoman"/>
      <w:lvlText w:val="%9."/>
      <w:lvlJc w:val="right"/>
      <w:pPr>
        <w:ind w:left="6390" w:hanging="180"/>
      </w:pPr>
    </w:lvl>
  </w:abstractNum>
  <w:abstractNum w:abstractNumId="1">
    <w:nsid w:val="6BA272F9"/>
    <w:multiLevelType w:val="hybridMultilevel"/>
    <w:tmpl w:val="95486F98"/>
    <w:lvl w:ilvl="0" w:tplc="8A30CD96">
      <w:start w:val="1"/>
      <w:numFmt w:val="decimal"/>
      <w:lvlText w:val="%1."/>
      <w:lvlJc w:val="left"/>
      <w:pPr>
        <w:ind w:left="630" w:hanging="360"/>
      </w:pPr>
      <w:rPr>
        <w:b/>
      </w:rPr>
    </w:lvl>
    <w:lvl w:ilvl="1" w:tplc="04190019">
      <w:start w:val="1"/>
      <w:numFmt w:val="lowerLetter"/>
      <w:lvlText w:val="%2."/>
      <w:lvlJc w:val="left"/>
      <w:pPr>
        <w:ind w:left="1350" w:hanging="360"/>
      </w:pPr>
    </w:lvl>
    <w:lvl w:ilvl="2" w:tplc="0419001B">
      <w:start w:val="1"/>
      <w:numFmt w:val="lowerRoman"/>
      <w:lvlText w:val="%3."/>
      <w:lvlJc w:val="right"/>
      <w:pPr>
        <w:ind w:left="2070" w:hanging="180"/>
      </w:pPr>
    </w:lvl>
    <w:lvl w:ilvl="3" w:tplc="0419000F">
      <w:start w:val="1"/>
      <w:numFmt w:val="decimal"/>
      <w:lvlText w:val="%4."/>
      <w:lvlJc w:val="left"/>
      <w:pPr>
        <w:ind w:left="2790" w:hanging="360"/>
      </w:pPr>
    </w:lvl>
    <w:lvl w:ilvl="4" w:tplc="04190019">
      <w:start w:val="1"/>
      <w:numFmt w:val="lowerLetter"/>
      <w:lvlText w:val="%5."/>
      <w:lvlJc w:val="left"/>
      <w:pPr>
        <w:ind w:left="3510" w:hanging="360"/>
      </w:pPr>
    </w:lvl>
    <w:lvl w:ilvl="5" w:tplc="0419001B">
      <w:start w:val="1"/>
      <w:numFmt w:val="lowerRoman"/>
      <w:lvlText w:val="%6."/>
      <w:lvlJc w:val="right"/>
      <w:pPr>
        <w:ind w:left="4230" w:hanging="180"/>
      </w:pPr>
    </w:lvl>
    <w:lvl w:ilvl="6" w:tplc="0419000F">
      <w:start w:val="1"/>
      <w:numFmt w:val="decimal"/>
      <w:lvlText w:val="%7."/>
      <w:lvlJc w:val="left"/>
      <w:pPr>
        <w:ind w:left="4950" w:hanging="360"/>
      </w:pPr>
    </w:lvl>
    <w:lvl w:ilvl="7" w:tplc="04190019">
      <w:start w:val="1"/>
      <w:numFmt w:val="lowerLetter"/>
      <w:lvlText w:val="%8."/>
      <w:lvlJc w:val="left"/>
      <w:pPr>
        <w:ind w:left="5670" w:hanging="360"/>
      </w:pPr>
    </w:lvl>
    <w:lvl w:ilvl="8" w:tplc="0419001B">
      <w:start w:val="1"/>
      <w:numFmt w:val="lowerRoman"/>
      <w:lvlText w:val="%9."/>
      <w:lvlJc w:val="right"/>
      <w:pPr>
        <w:ind w:left="639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903"/>
    <w:rsid w:val="00056B74"/>
    <w:rsid w:val="001F520E"/>
    <w:rsid w:val="0032755D"/>
    <w:rsid w:val="003B5089"/>
    <w:rsid w:val="004B038D"/>
    <w:rsid w:val="007354EC"/>
    <w:rsid w:val="00834868"/>
    <w:rsid w:val="009A4BAD"/>
    <w:rsid w:val="00AB4953"/>
    <w:rsid w:val="00AF6EA8"/>
    <w:rsid w:val="00C21903"/>
    <w:rsid w:val="00DB64DD"/>
    <w:rsid w:val="00DD74E1"/>
    <w:rsid w:val="00E80B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91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Pages>
  <Words>1430</Words>
  <Characters>8153</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3</cp:revision>
  <dcterms:created xsi:type="dcterms:W3CDTF">2020-02-08T12:36:00Z</dcterms:created>
  <dcterms:modified xsi:type="dcterms:W3CDTF">2020-03-09T16:30:00Z</dcterms:modified>
</cp:coreProperties>
</file>