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C5D" w:rsidRPr="00BD6C17" w:rsidRDefault="008F1C5D" w:rsidP="008F1C5D">
      <w:pPr>
        <w:spacing w:line="360" w:lineRule="auto"/>
        <w:jc w:val="center"/>
      </w:pPr>
      <w:r w:rsidRPr="00BD6C17">
        <w:t xml:space="preserve">Министерство </w:t>
      </w:r>
      <w:r>
        <w:t>просвещения</w:t>
      </w:r>
      <w:r w:rsidRPr="00BD6C17">
        <w:t xml:space="preserve"> Российской Федерации</w:t>
      </w:r>
    </w:p>
    <w:p w:rsidR="008F1C5D" w:rsidRPr="00BD6C17" w:rsidRDefault="008F1C5D" w:rsidP="008F1C5D">
      <w:pPr>
        <w:spacing w:line="360" w:lineRule="auto"/>
        <w:jc w:val="center"/>
      </w:pPr>
      <w:r w:rsidRPr="00BD6C17">
        <w:t>Муниципальное бюджетное общеобразовательное учреждение «Лицей»</w:t>
      </w:r>
    </w:p>
    <w:p w:rsidR="004E2F39" w:rsidRDefault="004E2F39" w:rsidP="008F1C5D">
      <w:pPr>
        <w:ind w:right="566" w:firstLine="709"/>
        <w:rPr>
          <w:b/>
          <w:color w:val="000000"/>
        </w:rPr>
      </w:pPr>
    </w:p>
    <w:p w:rsidR="006C5A43" w:rsidRDefault="006C5A43" w:rsidP="004E2F39">
      <w:pPr>
        <w:ind w:right="566" w:firstLine="709"/>
        <w:jc w:val="center"/>
        <w:rPr>
          <w:b/>
          <w:color w:val="000000"/>
        </w:rPr>
      </w:pPr>
    </w:p>
    <w:p w:rsidR="006C5A43" w:rsidRDefault="006C5A43" w:rsidP="004E2F39">
      <w:pPr>
        <w:ind w:right="566" w:firstLine="709"/>
        <w:jc w:val="center"/>
        <w:rPr>
          <w:b/>
          <w:color w:val="000000"/>
        </w:rPr>
      </w:pPr>
    </w:p>
    <w:p w:rsidR="006C5A43" w:rsidRDefault="006C5A43" w:rsidP="004E2F39">
      <w:pPr>
        <w:ind w:right="566" w:firstLine="709"/>
        <w:jc w:val="center"/>
        <w:rPr>
          <w:b/>
          <w:color w:val="000000"/>
        </w:rPr>
      </w:pPr>
    </w:p>
    <w:p w:rsidR="006C5A43" w:rsidRPr="00223034" w:rsidRDefault="006C5A43" w:rsidP="004E2F39">
      <w:pPr>
        <w:ind w:right="566" w:firstLine="709"/>
        <w:jc w:val="center"/>
        <w:rPr>
          <w:b/>
          <w:color w:val="000000"/>
        </w:rPr>
      </w:pPr>
    </w:p>
    <w:p w:rsidR="004E2F39" w:rsidRDefault="004E2F39" w:rsidP="004E2F39">
      <w:pPr>
        <w:ind w:right="566" w:firstLine="709"/>
        <w:jc w:val="center"/>
        <w:rPr>
          <w:b/>
          <w:color w:val="000000"/>
        </w:rPr>
      </w:pPr>
    </w:p>
    <w:p w:rsidR="006C5A43" w:rsidRDefault="006C5A43" w:rsidP="004E2F39">
      <w:pPr>
        <w:ind w:right="566" w:firstLine="709"/>
        <w:jc w:val="center"/>
        <w:rPr>
          <w:b/>
          <w:color w:val="000000"/>
        </w:rPr>
      </w:pPr>
    </w:p>
    <w:p w:rsidR="006C5A43" w:rsidRDefault="006C5A43" w:rsidP="004E2F39">
      <w:pPr>
        <w:ind w:right="566" w:firstLine="709"/>
        <w:jc w:val="center"/>
        <w:rPr>
          <w:b/>
          <w:color w:val="000000"/>
        </w:rPr>
      </w:pPr>
    </w:p>
    <w:p w:rsidR="006C5A43" w:rsidRDefault="006C5A43" w:rsidP="008F1C5D">
      <w:pPr>
        <w:ind w:right="566"/>
        <w:rPr>
          <w:b/>
          <w:color w:val="000000"/>
        </w:rPr>
      </w:pPr>
    </w:p>
    <w:p w:rsidR="006C5A43" w:rsidRPr="00223034" w:rsidRDefault="006C5A43" w:rsidP="004E2F39">
      <w:pPr>
        <w:ind w:right="566" w:firstLine="709"/>
        <w:jc w:val="center"/>
        <w:rPr>
          <w:b/>
          <w:color w:val="000000"/>
        </w:rPr>
      </w:pPr>
    </w:p>
    <w:p w:rsidR="00680243" w:rsidRDefault="004E2F39" w:rsidP="004E2F39">
      <w:pPr>
        <w:ind w:right="567" w:firstLine="709"/>
        <w:contextualSpacing/>
        <w:jc w:val="center"/>
        <w:rPr>
          <w:b/>
          <w:color w:val="000000"/>
        </w:rPr>
      </w:pPr>
      <w:r w:rsidRPr="00223034">
        <w:rPr>
          <w:b/>
          <w:color w:val="000000"/>
        </w:rPr>
        <w:t xml:space="preserve">МЕТОДИЧЕСКАЯ РАЗРАБОТКА </w:t>
      </w:r>
      <w:r w:rsidR="00B715E3">
        <w:rPr>
          <w:b/>
          <w:color w:val="000000"/>
        </w:rPr>
        <w:t>УРОКА ИСТОРИИ</w:t>
      </w:r>
      <w:r>
        <w:rPr>
          <w:b/>
          <w:color w:val="000000"/>
        </w:rPr>
        <w:t xml:space="preserve"> </w:t>
      </w:r>
    </w:p>
    <w:p w:rsidR="004E2F39" w:rsidRPr="00223034" w:rsidRDefault="004E2F39" w:rsidP="004E2F39">
      <w:pPr>
        <w:ind w:right="566" w:firstLine="709"/>
        <w:jc w:val="center"/>
        <w:rPr>
          <w:b/>
          <w:color w:val="000000"/>
        </w:rPr>
      </w:pPr>
    </w:p>
    <w:p w:rsidR="004E2F39" w:rsidRPr="00223034" w:rsidRDefault="004E2F39" w:rsidP="004E2F39">
      <w:pPr>
        <w:ind w:right="566" w:firstLine="709"/>
        <w:jc w:val="center"/>
        <w:rPr>
          <w:b/>
          <w:color w:val="000000"/>
        </w:rPr>
      </w:pPr>
    </w:p>
    <w:p w:rsidR="004E2F39" w:rsidRPr="00223034" w:rsidRDefault="004E2F39" w:rsidP="004E2F39">
      <w:pPr>
        <w:ind w:right="566" w:firstLine="709"/>
        <w:jc w:val="center"/>
        <w:rPr>
          <w:b/>
          <w:color w:val="000000"/>
        </w:rPr>
      </w:pPr>
      <w:r>
        <w:rPr>
          <w:b/>
          <w:color w:val="000000"/>
        </w:rPr>
        <w:t>ТЕМА «</w:t>
      </w:r>
      <w:r w:rsidR="00406ADE">
        <w:rPr>
          <w:b/>
        </w:rPr>
        <w:t>Русь между Востоком и Западом. Александр Невский</w:t>
      </w:r>
      <w:bookmarkStart w:id="0" w:name="_GoBack"/>
      <w:bookmarkEnd w:id="0"/>
      <w:r w:rsidRPr="00223034">
        <w:rPr>
          <w:b/>
          <w:color w:val="000000"/>
        </w:rPr>
        <w:t>»</w:t>
      </w:r>
    </w:p>
    <w:p w:rsidR="004E2F39" w:rsidRPr="00223034" w:rsidRDefault="004E2F39" w:rsidP="004E2F39">
      <w:pPr>
        <w:ind w:right="566" w:firstLine="709"/>
        <w:jc w:val="center"/>
        <w:rPr>
          <w:b/>
          <w:color w:val="000000"/>
        </w:rPr>
      </w:pPr>
    </w:p>
    <w:p w:rsidR="004E2F39" w:rsidRPr="00223034" w:rsidRDefault="004E2F39" w:rsidP="004E2F39">
      <w:pPr>
        <w:ind w:right="566" w:firstLine="709"/>
        <w:jc w:val="center"/>
        <w:rPr>
          <w:b/>
          <w:color w:val="000000"/>
        </w:rPr>
      </w:pPr>
    </w:p>
    <w:p w:rsidR="004E2F39" w:rsidRDefault="004E2F39" w:rsidP="004E2F39">
      <w:pPr>
        <w:ind w:right="566" w:firstLine="709"/>
        <w:jc w:val="center"/>
        <w:rPr>
          <w:b/>
          <w:color w:val="000000"/>
        </w:rPr>
      </w:pPr>
    </w:p>
    <w:p w:rsidR="006C5A43" w:rsidRDefault="006C5A43" w:rsidP="004E2F39">
      <w:pPr>
        <w:ind w:right="566" w:firstLine="709"/>
        <w:jc w:val="center"/>
        <w:rPr>
          <w:b/>
          <w:color w:val="000000"/>
        </w:rPr>
      </w:pPr>
    </w:p>
    <w:p w:rsidR="006C5A43" w:rsidRDefault="006C5A43" w:rsidP="004E2F39">
      <w:pPr>
        <w:ind w:right="566" w:firstLine="709"/>
        <w:jc w:val="center"/>
        <w:rPr>
          <w:b/>
          <w:color w:val="000000"/>
        </w:rPr>
      </w:pPr>
    </w:p>
    <w:p w:rsidR="006C5A43" w:rsidRDefault="006C5A43" w:rsidP="004E2F39">
      <w:pPr>
        <w:ind w:right="566" w:firstLine="709"/>
        <w:jc w:val="center"/>
        <w:rPr>
          <w:b/>
          <w:color w:val="000000"/>
        </w:rPr>
      </w:pPr>
    </w:p>
    <w:p w:rsidR="006C5A43" w:rsidRPr="00223034" w:rsidRDefault="006C5A43" w:rsidP="004E2F39">
      <w:pPr>
        <w:ind w:right="566" w:firstLine="709"/>
        <w:jc w:val="center"/>
        <w:rPr>
          <w:b/>
          <w:color w:val="000000"/>
        </w:rPr>
      </w:pPr>
    </w:p>
    <w:p w:rsidR="004E2F39" w:rsidRPr="00223034" w:rsidRDefault="004E2F39" w:rsidP="004E2F39">
      <w:pPr>
        <w:ind w:right="566" w:firstLine="709"/>
        <w:jc w:val="center"/>
        <w:rPr>
          <w:b/>
          <w:color w:val="000000"/>
        </w:rPr>
      </w:pPr>
    </w:p>
    <w:p w:rsidR="004E2F39" w:rsidRDefault="006C5A43" w:rsidP="004E2F39">
      <w:pPr>
        <w:ind w:right="566" w:firstLine="709"/>
        <w:jc w:val="right"/>
        <w:rPr>
          <w:b/>
          <w:color w:val="000000"/>
        </w:rPr>
      </w:pPr>
      <w:r>
        <w:rPr>
          <w:b/>
          <w:color w:val="000000"/>
        </w:rPr>
        <w:t>Тункова Юлия Юрьевна,</w:t>
      </w:r>
    </w:p>
    <w:p w:rsidR="006C5A43" w:rsidRDefault="006C5A43" w:rsidP="004E2F39">
      <w:pPr>
        <w:ind w:right="566" w:firstLine="709"/>
        <w:jc w:val="right"/>
        <w:rPr>
          <w:b/>
          <w:color w:val="000000"/>
        </w:rPr>
      </w:pPr>
      <w:r>
        <w:rPr>
          <w:b/>
          <w:color w:val="000000"/>
        </w:rPr>
        <w:t>Учитель истории</w:t>
      </w:r>
    </w:p>
    <w:p w:rsidR="006C5A43" w:rsidRDefault="006C5A43" w:rsidP="004E2F39">
      <w:pPr>
        <w:ind w:right="566" w:firstLine="709"/>
        <w:jc w:val="right"/>
        <w:rPr>
          <w:b/>
          <w:color w:val="000000"/>
        </w:rPr>
      </w:pPr>
      <w:r>
        <w:rPr>
          <w:b/>
          <w:color w:val="000000"/>
        </w:rPr>
        <w:t>МБОУ «Лицей», г. Арзамас</w:t>
      </w:r>
    </w:p>
    <w:p w:rsidR="006C5A43" w:rsidRDefault="006C5A43" w:rsidP="004E2F39">
      <w:pPr>
        <w:ind w:right="566" w:firstLine="709"/>
        <w:jc w:val="right"/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>e</w:t>
      </w:r>
      <w:r w:rsidRPr="006C5A43">
        <w:rPr>
          <w:b/>
          <w:color w:val="000000"/>
          <w:lang w:val="en-US"/>
        </w:rPr>
        <w:t>-</w:t>
      </w:r>
      <w:r>
        <w:rPr>
          <w:b/>
          <w:color w:val="000000"/>
          <w:lang w:val="en-US"/>
        </w:rPr>
        <w:t>mail</w:t>
      </w:r>
      <w:r w:rsidRPr="006C5A43">
        <w:rPr>
          <w:b/>
          <w:color w:val="000000"/>
          <w:lang w:val="en-US"/>
        </w:rPr>
        <w:t xml:space="preserve">: </w:t>
      </w:r>
      <w:hyperlink r:id="rId7" w:history="1">
        <w:r w:rsidRPr="00153F0E">
          <w:rPr>
            <w:rStyle w:val="a6"/>
            <w:b/>
            <w:lang w:val="en-US"/>
          </w:rPr>
          <w:t>julija-shamatova@rambler.ru</w:t>
        </w:r>
      </w:hyperlink>
    </w:p>
    <w:p w:rsidR="004E2F39" w:rsidRPr="007D44B2" w:rsidRDefault="004E2F39" w:rsidP="004E2F39">
      <w:pPr>
        <w:ind w:right="566" w:firstLine="709"/>
        <w:jc w:val="right"/>
        <w:rPr>
          <w:b/>
          <w:color w:val="000000"/>
          <w:lang w:val="en-US"/>
        </w:rPr>
      </w:pPr>
    </w:p>
    <w:p w:rsidR="004E2F39" w:rsidRPr="007D44B2" w:rsidRDefault="004E2F39" w:rsidP="004E2F39">
      <w:pPr>
        <w:ind w:right="566" w:firstLine="709"/>
        <w:jc w:val="center"/>
        <w:rPr>
          <w:b/>
          <w:color w:val="000000"/>
          <w:lang w:val="en-US"/>
        </w:rPr>
      </w:pPr>
    </w:p>
    <w:p w:rsidR="004E2F39" w:rsidRPr="007D44B2" w:rsidRDefault="004E2F39" w:rsidP="004E2F39">
      <w:pPr>
        <w:ind w:right="566"/>
        <w:rPr>
          <w:b/>
          <w:color w:val="000000"/>
          <w:lang w:val="en-US"/>
        </w:rPr>
      </w:pPr>
    </w:p>
    <w:p w:rsidR="004E2F39" w:rsidRPr="007D44B2" w:rsidRDefault="004E2F39" w:rsidP="004E2F39">
      <w:pPr>
        <w:ind w:right="566"/>
        <w:rPr>
          <w:b/>
          <w:color w:val="000000"/>
          <w:lang w:val="en-US"/>
        </w:rPr>
      </w:pPr>
    </w:p>
    <w:p w:rsidR="004E2F39" w:rsidRPr="007D44B2" w:rsidRDefault="004E2F39" w:rsidP="004E2F39">
      <w:pPr>
        <w:ind w:right="566"/>
        <w:rPr>
          <w:b/>
          <w:color w:val="000000"/>
          <w:lang w:val="en-US"/>
        </w:rPr>
      </w:pPr>
    </w:p>
    <w:p w:rsidR="004E2F39" w:rsidRPr="007D44B2" w:rsidRDefault="004E2F39" w:rsidP="004E2F39">
      <w:pPr>
        <w:ind w:right="566"/>
        <w:rPr>
          <w:b/>
          <w:color w:val="000000"/>
          <w:lang w:val="en-US"/>
        </w:rPr>
      </w:pPr>
    </w:p>
    <w:p w:rsidR="004E2F39" w:rsidRPr="007D44B2" w:rsidRDefault="004E2F39" w:rsidP="004E2F39">
      <w:pPr>
        <w:ind w:right="566"/>
        <w:rPr>
          <w:b/>
          <w:color w:val="000000"/>
          <w:lang w:val="en-US"/>
        </w:rPr>
      </w:pPr>
    </w:p>
    <w:p w:rsidR="004E2F39" w:rsidRDefault="004E2F39" w:rsidP="004E2F39">
      <w:pPr>
        <w:ind w:right="566"/>
        <w:rPr>
          <w:b/>
          <w:color w:val="000000"/>
          <w:lang w:val="en-US"/>
        </w:rPr>
      </w:pPr>
    </w:p>
    <w:p w:rsidR="00B715E3" w:rsidRDefault="00B715E3" w:rsidP="004E2F39">
      <w:pPr>
        <w:ind w:right="566"/>
        <w:rPr>
          <w:b/>
          <w:color w:val="000000"/>
          <w:lang w:val="en-US"/>
        </w:rPr>
      </w:pPr>
    </w:p>
    <w:p w:rsidR="00B715E3" w:rsidRDefault="00B715E3" w:rsidP="004E2F39">
      <w:pPr>
        <w:ind w:right="566"/>
        <w:rPr>
          <w:b/>
          <w:color w:val="000000"/>
          <w:lang w:val="en-US"/>
        </w:rPr>
      </w:pPr>
    </w:p>
    <w:p w:rsidR="00B715E3" w:rsidRPr="007D44B2" w:rsidRDefault="00B715E3" w:rsidP="004E2F39">
      <w:pPr>
        <w:ind w:right="566"/>
        <w:rPr>
          <w:b/>
          <w:color w:val="000000"/>
          <w:lang w:val="en-US"/>
        </w:rPr>
      </w:pPr>
    </w:p>
    <w:p w:rsidR="004E2F39" w:rsidRPr="007D44B2" w:rsidRDefault="004E2F39" w:rsidP="004E2F39">
      <w:pPr>
        <w:ind w:right="566"/>
        <w:rPr>
          <w:b/>
          <w:color w:val="000000"/>
          <w:lang w:val="en-US"/>
        </w:rPr>
      </w:pPr>
    </w:p>
    <w:p w:rsidR="004E2F39" w:rsidRPr="007D44B2" w:rsidRDefault="004E2F39" w:rsidP="008F1C5D">
      <w:pPr>
        <w:ind w:right="566"/>
        <w:rPr>
          <w:b/>
          <w:color w:val="000000"/>
          <w:lang w:val="en-US"/>
        </w:rPr>
      </w:pPr>
    </w:p>
    <w:p w:rsidR="004E2F39" w:rsidRPr="007D44B2" w:rsidRDefault="004E2F39" w:rsidP="006C5A43">
      <w:pPr>
        <w:ind w:right="566"/>
        <w:rPr>
          <w:b/>
          <w:color w:val="000000"/>
          <w:lang w:val="en-US"/>
        </w:rPr>
      </w:pPr>
    </w:p>
    <w:p w:rsidR="004E2F39" w:rsidRDefault="004E2F39" w:rsidP="004E2F39">
      <w:pPr>
        <w:ind w:right="566"/>
        <w:jc w:val="center"/>
        <w:rPr>
          <w:b/>
          <w:color w:val="000000"/>
        </w:rPr>
      </w:pPr>
      <w:r>
        <w:rPr>
          <w:b/>
          <w:color w:val="000000"/>
        </w:rPr>
        <w:t>Арзамас</w:t>
      </w:r>
    </w:p>
    <w:p w:rsidR="004E2F39" w:rsidRPr="008F1FDA" w:rsidRDefault="004E2F39" w:rsidP="004E2F39">
      <w:pPr>
        <w:ind w:right="566"/>
        <w:jc w:val="center"/>
        <w:rPr>
          <w:b/>
          <w:color w:val="000000"/>
        </w:rPr>
      </w:pPr>
      <w:r>
        <w:rPr>
          <w:b/>
          <w:color w:val="000000"/>
        </w:rPr>
        <w:t>2021</w:t>
      </w:r>
    </w:p>
    <w:p w:rsidR="009B439B" w:rsidRDefault="009B439B" w:rsidP="00E179B5">
      <w:pPr>
        <w:spacing w:line="360" w:lineRule="auto"/>
        <w:jc w:val="center"/>
        <w:rPr>
          <w:b/>
        </w:rPr>
      </w:pPr>
      <w:r>
        <w:rPr>
          <w:b/>
        </w:rPr>
        <w:lastRenderedPageBreak/>
        <w:t>Содержание</w:t>
      </w:r>
    </w:p>
    <w:p w:rsidR="009B439B" w:rsidRPr="009B439B" w:rsidRDefault="004E2F39" w:rsidP="004E2F39">
      <w:pPr>
        <w:spacing w:line="360" w:lineRule="auto"/>
        <w:jc w:val="both"/>
      </w:pPr>
      <w:r w:rsidRPr="00C9423D">
        <w:rPr>
          <w:color w:val="000000"/>
        </w:rPr>
        <w:t>Пояснительная записка</w:t>
      </w:r>
      <w:r>
        <w:t xml:space="preserve"> </w:t>
      </w:r>
      <w:r w:rsidR="009B439B">
        <w:t>………………</w:t>
      </w:r>
      <w:r w:rsidR="00D2790C">
        <w:t>…………</w:t>
      </w:r>
      <w:r w:rsidR="009B439B">
        <w:t>…</w:t>
      </w:r>
      <w:r w:rsidR="00680243">
        <w:t>………………………..</w:t>
      </w:r>
      <w:r w:rsidR="009B439B">
        <w:t>……3</w:t>
      </w:r>
    </w:p>
    <w:p w:rsidR="009B439B" w:rsidRPr="009B439B" w:rsidRDefault="004E2F39" w:rsidP="004E2F39">
      <w:pPr>
        <w:spacing w:line="360" w:lineRule="auto"/>
        <w:jc w:val="both"/>
      </w:pPr>
      <w:r w:rsidRPr="00C9423D">
        <w:rPr>
          <w:color w:val="000000"/>
        </w:rPr>
        <w:t>Актуальность выбранной темы</w:t>
      </w:r>
      <w:r>
        <w:t>……………</w:t>
      </w:r>
      <w:r w:rsidR="009B439B">
        <w:t>………………………</w:t>
      </w:r>
      <w:r w:rsidR="00D2790C">
        <w:t>….…</w:t>
      </w:r>
      <w:r w:rsidR="00680243">
        <w:t>.</w:t>
      </w:r>
      <w:r w:rsidR="00D2790C">
        <w:t>…</w:t>
      </w:r>
      <w:r w:rsidR="009B439B">
        <w:t>……</w:t>
      </w:r>
      <w:r w:rsidR="00680243">
        <w:t>3</w:t>
      </w:r>
    </w:p>
    <w:p w:rsidR="009B439B" w:rsidRDefault="004E2F39" w:rsidP="004E2F39">
      <w:pPr>
        <w:spacing w:line="360" w:lineRule="auto"/>
        <w:jc w:val="both"/>
      </w:pPr>
      <w:r w:rsidRPr="00C9423D">
        <w:rPr>
          <w:color w:val="000000"/>
        </w:rPr>
        <w:t>Анализ литературы по теме</w:t>
      </w:r>
      <w:r>
        <w:t xml:space="preserve"> </w:t>
      </w:r>
      <w:r w:rsidR="009B439B">
        <w:t>…………………………</w:t>
      </w:r>
      <w:r w:rsidR="00D2790C">
        <w:t>……….</w:t>
      </w:r>
      <w:r w:rsidR="009B439B">
        <w:t>……</w:t>
      </w:r>
      <w:r w:rsidR="00680243">
        <w:t>…………..</w:t>
      </w:r>
      <w:r w:rsidR="009B439B">
        <w:t>…</w:t>
      </w:r>
      <w:r w:rsidR="00680243">
        <w:t>4</w:t>
      </w:r>
    </w:p>
    <w:p w:rsidR="004E2F39" w:rsidRPr="009B439B" w:rsidRDefault="004E2F39" w:rsidP="004E2F39">
      <w:pPr>
        <w:spacing w:line="360" w:lineRule="auto"/>
        <w:jc w:val="both"/>
      </w:pPr>
      <w:r w:rsidRPr="00C9423D">
        <w:rPr>
          <w:color w:val="000000"/>
        </w:rPr>
        <w:t>Цел</w:t>
      </w:r>
      <w:r w:rsidR="00680243">
        <w:rPr>
          <w:color w:val="000000"/>
        </w:rPr>
        <w:t>ь</w:t>
      </w:r>
      <w:r w:rsidRPr="00C9423D">
        <w:rPr>
          <w:color w:val="000000"/>
        </w:rPr>
        <w:t xml:space="preserve"> и задачи</w:t>
      </w:r>
      <w:r w:rsidR="00680243">
        <w:t>………………………………….…………………………………...5</w:t>
      </w:r>
    </w:p>
    <w:p w:rsidR="009B439B" w:rsidRDefault="004E2F39" w:rsidP="004E2F39">
      <w:pPr>
        <w:spacing w:line="360" w:lineRule="auto"/>
        <w:jc w:val="both"/>
        <w:rPr>
          <w:color w:val="000000"/>
        </w:rPr>
      </w:pPr>
      <w:r w:rsidRPr="00C9423D">
        <w:rPr>
          <w:color w:val="000000"/>
        </w:rPr>
        <w:t xml:space="preserve">Разработка </w:t>
      </w:r>
      <w:r>
        <w:rPr>
          <w:color w:val="000000"/>
        </w:rPr>
        <w:t>классного часа полн</w:t>
      </w:r>
      <w:r w:rsidRPr="00C9423D">
        <w:rPr>
          <w:color w:val="000000"/>
        </w:rPr>
        <w:t>остью</w:t>
      </w:r>
      <w:r w:rsidR="00680243">
        <w:t>………………………………….…..……7</w:t>
      </w:r>
    </w:p>
    <w:p w:rsidR="004E2F39" w:rsidRDefault="004E2F39" w:rsidP="004E2F39">
      <w:pPr>
        <w:spacing w:line="360" w:lineRule="auto"/>
        <w:jc w:val="both"/>
        <w:rPr>
          <w:color w:val="000000"/>
        </w:rPr>
      </w:pPr>
      <w:r w:rsidRPr="00C9423D">
        <w:rPr>
          <w:color w:val="000000"/>
        </w:rPr>
        <w:t>Литература</w:t>
      </w:r>
      <w:r w:rsidR="00680243">
        <w:t>………………………………….……………………………………12</w:t>
      </w:r>
    </w:p>
    <w:p w:rsidR="004E2F39" w:rsidRDefault="004E2F39" w:rsidP="004E2F39">
      <w:pPr>
        <w:spacing w:line="360" w:lineRule="auto"/>
        <w:jc w:val="both"/>
        <w:rPr>
          <w:b/>
        </w:rPr>
      </w:pPr>
      <w:r w:rsidRPr="00C9423D">
        <w:rPr>
          <w:color w:val="000000"/>
        </w:rPr>
        <w:t>Приложения</w:t>
      </w:r>
      <w:r w:rsidR="00680243">
        <w:t>…………………………………………………………..….………13</w:t>
      </w: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E179B5">
      <w:pPr>
        <w:spacing w:line="360" w:lineRule="auto"/>
        <w:jc w:val="center"/>
        <w:rPr>
          <w:b/>
        </w:rPr>
      </w:pPr>
    </w:p>
    <w:p w:rsidR="009B439B" w:rsidRDefault="009B439B" w:rsidP="004E2F39">
      <w:pPr>
        <w:spacing w:line="360" w:lineRule="auto"/>
        <w:rPr>
          <w:b/>
        </w:rPr>
      </w:pPr>
    </w:p>
    <w:p w:rsidR="004E2F39" w:rsidRDefault="004E2F39" w:rsidP="004E2F39">
      <w:pPr>
        <w:spacing w:line="360" w:lineRule="auto"/>
        <w:rPr>
          <w:b/>
        </w:rPr>
      </w:pPr>
    </w:p>
    <w:p w:rsidR="00E179B5" w:rsidRPr="005C4956" w:rsidRDefault="004E2F39" w:rsidP="005C4956">
      <w:pPr>
        <w:spacing w:line="360" w:lineRule="auto"/>
        <w:jc w:val="center"/>
        <w:rPr>
          <w:b/>
        </w:rPr>
      </w:pPr>
      <w:r>
        <w:rPr>
          <w:b/>
        </w:rPr>
        <w:lastRenderedPageBreak/>
        <w:t>Пояснительная записка</w:t>
      </w:r>
    </w:p>
    <w:p w:rsidR="00E179B5" w:rsidRDefault="005C4956" w:rsidP="005C4956">
      <w:pPr>
        <w:spacing w:line="360" w:lineRule="auto"/>
        <w:ind w:firstLine="709"/>
        <w:jc w:val="both"/>
      </w:pPr>
      <w:r>
        <w:t>Д</w:t>
      </w:r>
      <w:r w:rsidR="00E179B5">
        <w:t>анн</w:t>
      </w:r>
      <w:r w:rsidR="00B715E3">
        <w:t>ый урок посвящен</w:t>
      </w:r>
      <w:r w:rsidR="00E179B5">
        <w:t xml:space="preserve"> героическим подвигам </w:t>
      </w:r>
      <w:r>
        <w:t>святого благоверного</w:t>
      </w:r>
      <w:r w:rsidR="00E179B5">
        <w:t xml:space="preserve"> князя </w:t>
      </w:r>
      <w:r w:rsidR="0029321D">
        <w:t xml:space="preserve">Александра Ярославича Невского. Во время его правления были отбиты атаки шведов, побеждены рыцари тевтонского ордена, стремившиеся обратить русский народ в католичество. Учащимся предлагается вспомнить основные моменты знаменитых сражений, ставшими переломными в истории Российского государства, решить увлекательные задания и отгадать ключевое слово данного </w:t>
      </w:r>
      <w:r>
        <w:t>классного часа</w:t>
      </w:r>
      <w:r w:rsidR="0029321D">
        <w:t xml:space="preserve">. </w:t>
      </w:r>
    </w:p>
    <w:p w:rsidR="00553D2F" w:rsidRDefault="00C87479" w:rsidP="00C87479">
      <w:pPr>
        <w:pStyle w:val="c4c10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1"/>
          <w:color w:val="000000"/>
          <w:sz w:val="28"/>
          <w:szCs w:val="28"/>
          <w:bdr w:val="none" w:sz="0" w:space="0" w:color="auto" w:frame="1"/>
        </w:rPr>
      </w:pPr>
      <w:r w:rsidRPr="00C87479">
        <w:rPr>
          <w:rStyle w:val="c1"/>
          <w:b/>
          <w:color w:val="000000"/>
          <w:sz w:val="28"/>
          <w:szCs w:val="28"/>
          <w:bdr w:val="none" w:sz="0" w:space="0" w:color="auto" w:frame="1"/>
        </w:rPr>
        <w:t>Актуальность</w:t>
      </w:r>
      <w:r w:rsidR="005C4956">
        <w:rPr>
          <w:rStyle w:val="c1"/>
          <w:b/>
          <w:color w:val="000000"/>
          <w:sz w:val="28"/>
          <w:szCs w:val="28"/>
          <w:bdr w:val="none" w:sz="0" w:space="0" w:color="auto" w:frame="1"/>
        </w:rPr>
        <w:t>.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 w:rsidR="00553D2F" w:rsidRPr="00553D2F">
        <w:rPr>
          <w:sz w:val="28"/>
          <w:szCs w:val="28"/>
          <w:shd w:val="clear" w:color="auto" w:fill="FFFFFF"/>
        </w:rPr>
        <w:t>Личность Александра Невского обладает уникальным статусом в исторической памяти современного российского общества. Его имя среди прочих князей нашего средневековья, пожалуй, наиболее известно соотечественникам. Более того, как показало открытое голосование, проведенное телеканалом «Россия» в 2008 г. в рамках проекта «Имя России», именно Александр Невский был назван тем самым героем отечественной истории, восприятие которого имеет, безусловно, положительный характер. В таких обстоятельствах изучение исторически сложившегося образа князя, превратившегося со временем в своего рода культурный феномен, приобретает особую значимость.</w:t>
      </w:r>
      <w:r w:rsidR="00553D2F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C87479" w:rsidRDefault="00553D2F" w:rsidP="00C87479">
      <w:pPr>
        <w:pStyle w:val="c4c10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bdr w:val="none" w:sz="0" w:space="0" w:color="auto" w:frame="1"/>
        </w:rPr>
        <w:t xml:space="preserve">Более того, Александр Невский являлся не только ярым патриотом своего Отечества, храбрым воином, спасшим свою Родину, но и защитником православной веры. </w:t>
      </w:r>
      <w:r w:rsidR="00C87479">
        <w:rPr>
          <w:rStyle w:val="c1"/>
          <w:color w:val="000000"/>
          <w:sz w:val="28"/>
          <w:szCs w:val="28"/>
          <w:bdr w:val="none" w:sz="0" w:space="0" w:color="auto" w:frame="1"/>
        </w:rPr>
        <w:t>6 декабря православная церковь чтит память Святого благоверного князя Александра Невского.  </w:t>
      </w:r>
      <w:r w:rsidR="005C4956">
        <w:rPr>
          <w:rStyle w:val="c1"/>
          <w:color w:val="000000"/>
          <w:sz w:val="28"/>
          <w:szCs w:val="28"/>
          <w:bdr w:val="none" w:sz="0" w:space="0" w:color="auto" w:frame="1"/>
        </w:rPr>
        <w:t>Он</w:t>
      </w:r>
      <w:r w:rsidR="00C87479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принадлежит к числу тех великих людей в истории нашего Отечества, чья деятельность не просто оказала влияние на судьб</w:t>
      </w:r>
      <w:r w:rsidR="005C4956">
        <w:rPr>
          <w:rStyle w:val="c1"/>
          <w:color w:val="000000"/>
          <w:sz w:val="28"/>
          <w:szCs w:val="28"/>
          <w:bdr w:val="none" w:sz="0" w:space="0" w:color="auto" w:frame="1"/>
        </w:rPr>
        <w:t>у</w:t>
      </w:r>
      <w:r w:rsidR="00C87479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страны и народа, но во многом изменила их, предопределила ход русской истории на многие столетия вперед. Ему выпало править в тяжелейшей, переломный момент, последовавший за разорительным монгольским завоеванием, когда речь шла о самом существовании Руси, о том, сумеет ли она уцелеть, сохранить свою государственность, свою этническую самостоятельность или исчезнет с карты, подобно многим другим народам Восточной Европы, подвергшимся </w:t>
      </w:r>
      <w:r w:rsidR="00C87479">
        <w:rPr>
          <w:rStyle w:val="c1"/>
          <w:color w:val="000000"/>
          <w:sz w:val="28"/>
          <w:szCs w:val="28"/>
          <w:bdr w:val="none" w:sz="0" w:space="0" w:color="auto" w:frame="1"/>
        </w:rPr>
        <w:lastRenderedPageBreak/>
        <w:t>нашествию одновременно с ней.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 xml:space="preserve"> Изучение славных подвигов Александра Невского в школе необходимо для наиболее эффективного формирования патриотического и гражданского воспитания подрастающего поколения. </w:t>
      </w:r>
    </w:p>
    <w:p w:rsidR="00C61870" w:rsidRDefault="00C61870" w:rsidP="00C61870">
      <w:pPr>
        <w:spacing w:line="360" w:lineRule="auto"/>
        <w:ind w:firstLine="709"/>
        <w:jc w:val="both"/>
      </w:pPr>
      <w:r w:rsidRPr="008A4945">
        <w:rPr>
          <w:b/>
        </w:rPr>
        <w:t>Анализ литературы по теме</w:t>
      </w:r>
      <w:r>
        <w:t xml:space="preserve">. Образ Александра Невского является весьма популярным среди научных исследований. При этом необходимо подчеркнуть, что количество работ о князе, вышедших за последнее десятилетие, довольно велико. Неослабевающий интерес ученых, на наш взгляд, связан с неоднозначными  трактовками о жизни Александра Ярославича, оказывающие серьезное влияние на формирование представлений о князе как историческом деятеле. Более того, ежегодно проводятся научно-исследовательские конференции, в которых также можно заметить многочисленные публикации, посвященные ратным подвигам полководца. </w:t>
      </w:r>
      <w:r w:rsidRPr="008A4945">
        <w:t xml:space="preserve">Многие новые научные исследования стоит ожидать и в 2021 году, </w:t>
      </w:r>
      <w:r w:rsidRPr="008A4945">
        <w:rPr>
          <w:bCs/>
          <w:color w:val="000000"/>
          <w:shd w:val="clear" w:color="auto" w:fill="FFFFFF"/>
        </w:rPr>
        <w:t>посвященному 800-летию со дня рождения Благоверного князя Александра Невского</w:t>
      </w:r>
      <w:r w:rsidRPr="008A4945">
        <w:t>.</w:t>
      </w:r>
      <w:r>
        <w:t xml:space="preserve"> </w:t>
      </w:r>
    </w:p>
    <w:p w:rsidR="00C61870" w:rsidRPr="008A4945" w:rsidRDefault="00C61870" w:rsidP="00C61870">
      <w:pPr>
        <w:spacing w:line="360" w:lineRule="auto"/>
        <w:ind w:firstLine="709"/>
        <w:jc w:val="both"/>
      </w:pPr>
      <w:r w:rsidRPr="008A4945">
        <w:t>В отечественной историографии можно выделить труд А.Ю. Карпова  «Александр Невский»</w:t>
      </w:r>
      <w:r w:rsidRPr="008A4945">
        <w:rPr>
          <w:rStyle w:val="ad"/>
        </w:rPr>
        <w:footnoteReference w:id="1"/>
      </w:r>
      <w:r w:rsidRPr="008A4945">
        <w:t>. В своей работе Алексей Юрьевич</w:t>
      </w:r>
      <w:r w:rsidRPr="008A4945">
        <w:rPr>
          <w:shd w:val="clear" w:color="auto" w:fill="FFFFFF"/>
        </w:rPr>
        <w:t xml:space="preserve"> постарался собрать здесь все свидетельства источников, касающиеся личности князя Александра Ярославича и проводимой им политики, выстроив таким образом подробную хронику сорока четырёх лет земной жизни великого князя. Именно подлинные документы эпохи и составили основу повествования.</w:t>
      </w:r>
    </w:p>
    <w:p w:rsidR="00C61870" w:rsidRPr="008A4945" w:rsidRDefault="00C61870" w:rsidP="00C61870">
      <w:pPr>
        <w:spacing w:line="360" w:lineRule="auto"/>
        <w:ind w:firstLine="709"/>
        <w:jc w:val="both"/>
      </w:pPr>
      <w:r w:rsidRPr="008A4945">
        <w:t>Теоретические аспекты «образа Александра Невского» содержатся в работе А.Н. Сахарова «Александр Невский»</w:t>
      </w:r>
      <w:r w:rsidRPr="008A4945">
        <w:rPr>
          <w:rStyle w:val="ad"/>
        </w:rPr>
        <w:footnoteReference w:id="2"/>
      </w:r>
      <w:r w:rsidRPr="008A4945">
        <w:t xml:space="preserve">. Данная монография посвящена ратным подвигам новгородского князя. На основе архивных материалов автор детально описывает события, ставшие переломными в истории Российского государства. Большое внимание ученый уделяет историографии по данной теме, что придает данному труду особую значимость. </w:t>
      </w:r>
    </w:p>
    <w:p w:rsidR="00C61870" w:rsidRPr="008A4945" w:rsidRDefault="00C61870" w:rsidP="00C61870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8A4945">
        <w:lastRenderedPageBreak/>
        <w:t xml:space="preserve">Высокой ценностью для раскрытия заявленной темы обладает работа </w:t>
      </w:r>
      <w:r w:rsidRPr="008A4945">
        <w:rPr>
          <w:rFonts w:eastAsiaTheme="minorHAnsi"/>
          <w:lang w:eastAsia="en-US"/>
        </w:rPr>
        <w:t>М. Ю. Мягкова «Святые заступники Руси. Александр Невский, Дмитрий Донской, Довмонт Псковский, Владимир Серпуховской»</w:t>
      </w:r>
      <w:r>
        <w:rPr>
          <w:rStyle w:val="ad"/>
          <w:rFonts w:eastAsiaTheme="minorHAnsi"/>
        </w:rPr>
        <w:footnoteReference w:id="3"/>
      </w:r>
      <w:r w:rsidRPr="008A4945">
        <w:t xml:space="preserve">. Михаил Юрьевич блестяще описал биографию Александра Ярославича, в которой он подробно раскрыл личность князя и его характер, сыгравшие немаловажную роль в победе над врагами. Труд содержит жизнеописание святого князя Александра, историю его прославления и почитания в России. В нём также раскрывается значение святого Александра Невского в истории России и родной православной культуре. </w:t>
      </w:r>
    </w:p>
    <w:p w:rsidR="00C61870" w:rsidRPr="008A4945" w:rsidRDefault="00C61870" w:rsidP="00C61870">
      <w:pPr>
        <w:spacing w:line="360" w:lineRule="auto"/>
        <w:ind w:firstLine="709"/>
        <w:jc w:val="both"/>
      </w:pPr>
      <w:r w:rsidRPr="008A4945">
        <w:t>Определенное место в отечественной историографии по данной проблеме занимает труд В.П. Пашуто «</w:t>
      </w:r>
      <w:r w:rsidRPr="008A4945">
        <w:rPr>
          <w:shd w:val="clear" w:color="auto" w:fill="FFFFFF"/>
        </w:rPr>
        <w:t>Александр Невский и борьба русского народа за независимость в XIII веке</w:t>
      </w:r>
      <w:r w:rsidRPr="008A4945">
        <w:t>»</w:t>
      </w:r>
      <w:r w:rsidRPr="008A4945">
        <w:rPr>
          <w:rStyle w:val="ad"/>
        </w:rPr>
        <w:footnoteReference w:id="4"/>
      </w:r>
      <w:r w:rsidRPr="008A4945">
        <w:t xml:space="preserve">.  </w:t>
      </w:r>
      <w:r w:rsidRPr="008A4945">
        <w:rPr>
          <w:shd w:val="clear" w:color="auto" w:fill="FFFFFF"/>
        </w:rPr>
        <w:t>Книга В.Т. Пашуто в популярной форме излагает политичекую историю Северо-Восточной Руси в 13 веке. Сосредоточив своё внимание на наиболее талантливом представителе великокняжеской власти - Александре Невском - автор подробно освещает борьбу русского народа против немецко-шведской агрессии на восток, вдохновлявшейся папской курией. Значительное место в книге уделено и борьбе Руси против монголо-татарских захватчиков.</w:t>
      </w:r>
    </w:p>
    <w:p w:rsidR="00C87479" w:rsidRDefault="00C87479" w:rsidP="00C87479">
      <w:pPr>
        <w:pStyle w:val="c4c10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553D2F">
        <w:rPr>
          <w:rStyle w:val="c1"/>
          <w:b/>
          <w:color w:val="000000"/>
          <w:sz w:val="28"/>
          <w:szCs w:val="28"/>
          <w:bdr w:val="none" w:sz="0" w:space="0" w:color="auto" w:frame="1"/>
        </w:rPr>
        <w:t>Целью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 w:rsidRPr="00553D2F">
        <w:rPr>
          <w:rStyle w:val="c1"/>
          <w:color w:val="000000"/>
          <w:sz w:val="28"/>
          <w:szCs w:val="28"/>
          <w:bdr w:val="none" w:sz="0" w:space="0" w:color="auto" w:frame="1"/>
        </w:rPr>
        <w:t>работы  является и</w:t>
      </w:r>
      <w:r w:rsidR="00553D2F" w:rsidRPr="00553D2F">
        <w:rPr>
          <w:rStyle w:val="c1"/>
          <w:color w:val="000000"/>
          <w:sz w:val="28"/>
          <w:szCs w:val="28"/>
          <w:bdr w:val="none" w:sz="0" w:space="0" w:color="auto" w:frame="1"/>
        </w:rPr>
        <w:t>зучение</w:t>
      </w:r>
      <w:r w:rsidRPr="00553D2F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личности </w:t>
      </w:r>
      <w:r w:rsidR="00553D2F" w:rsidRPr="00553D2F">
        <w:rPr>
          <w:rStyle w:val="c1"/>
          <w:color w:val="000000"/>
          <w:sz w:val="28"/>
          <w:szCs w:val="28"/>
          <w:bdr w:val="none" w:sz="0" w:space="0" w:color="auto" w:frame="1"/>
        </w:rPr>
        <w:t xml:space="preserve">и деятельности </w:t>
      </w:r>
      <w:r w:rsidRPr="00553D2F">
        <w:rPr>
          <w:rStyle w:val="c1"/>
          <w:color w:val="000000"/>
          <w:sz w:val="28"/>
          <w:szCs w:val="28"/>
          <w:bdr w:val="none" w:sz="0" w:space="0" w:color="auto" w:frame="1"/>
        </w:rPr>
        <w:t>святого благоверного великого князя</w:t>
      </w:r>
      <w:r w:rsidR="005C4956" w:rsidRPr="005C4956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 w:rsidR="005C4956" w:rsidRPr="00553D2F">
        <w:rPr>
          <w:rStyle w:val="c1"/>
          <w:color w:val="000000"/>
          <w:sz w:val="28"/>
          <w:szCs w:val="28"/>
          <w:bdr w:val="none" w:sz="0" w:space="0" w:color="auto" w:frame="1"/>
        </w:rPr>
        <w:t>Александра Невского</w:t>
      </w:r>
      <w:r w:rsidR="00553D2F" w:rsidRPr="00553D2F">
        <w:rPr>
          <w:rStyle w:val="c1"/>
          <w:color w:val="000000"/>
          <w:sz w:val="28"/>
          <w:szCs w:val="28"/>
          <w:bdr w:val="none" w:sz="0" w:space="0" w:color="auto" w:frame="1"/>
        </w:rPr>
        <w:t xml:space="preserve">, а также </w:t>
      </w:r>
      <w:r w:rsidR="00553D2F" w:rsidRPr="00553D2F">
        <w:rPr>
          <w:color w:val="000000"/>
          <w:sz w:val="28"/>
          <w:szCs w:val="28"/>
          <w:shd w:val="clear" w:color="auto" w:fill="FFFFFF"/>
        </w:rPr>
        <w:t>формировани</w:t>
      </w:r>
      <w:r w:rsidR="005C4956">
        <w:rPr>
          <w:color w:val="000000"/>
          <w:sz w:val="28"/>
          <w:szCs w:val="28"/>
          <w:shd w:val="clear" w:color="auto" w:fill="FFFFFF"/>
        </w:rPr>
        <w:t>е</w:t>
      </w:r>
      <w:r w:rsidR="00553D2F" w:rsidRPr="00553D2F">
        <w:rPr>
          <w:color w:val="000000"/>
          <w:sz w:val="28"/>
          <w:szCs w:val="28"/>
          <w:shd w:val="clear" w:color="auto" w:fill="FFFFFF"/>
        </w:rPr>
        <w:t xml:space="preserve"> у учащихся</w:t>
      </w:r>
      <w:r w:rsidR="005C4956">
        <w:rPr>
          <w:color w:val="000000"/>
          <w:sz w:val="28"/>
          <w:szCs w:val="28"/>
          <w:shd w:val="clear" w:color="auto" w:fill="FFFFFF"/>
        </w:rPr>
        <w:t xml:space="preserve"> духовно-нравственных ценностей:</w:t>
      </w:r>
      <w:r w:rsidR="00553D2F" w:rsidRPr="00553D2F">
        <w:rPr>
          <w:color w:val="000000"/>
          <w:sz w:val="28"/>
          <w:szCs w:val="28"/>
          <w:shd w:val="clear" w:color="auto" w:fill="FFFFFF"/>
        </w:rPr>
        <w:t xml:space="preserve"> патриотизма, гражданственности, уважени</w:t>
      </w:r>
      <w:r w:rsidR="005C4956">
        <w:rPr>
          <w:color w:val="000000"/>
          <w:sz w:val="28"/>
          <w:szCs w:val="28"/>
          <w:shd w:val="clear" w:color="auto" w:fill="FFFFFF"/>
        </w:rPr>
        <w:t>я</w:t>
      </w:r>
      <w:r w:rsidR="00553D2F" w:rsidRPr="00553D2F">
        <w:rPr>
          <w:color w:val="000000"/>
          <w:sz w:val="28"/>
          <w:szCs w:val="28"/>
          <w:shd w:val="clear" w:color="auto" w:fill="FFFFFF"/>
        </w:rPr>
        <w:t xml:space="preserve"> к родной стране, её </w:t>
      </w:r>
      <w:r w:rsidR="005C4956">
        <w:rPr>
          <w:color w:val="000000"/>
          <w:sz w:val="28"/>
          <w:szCs w:val="28"/>
          <w:shd w:val="clear" w:color="auto" w:fill="FFFFFF"/>
        </w:rPr>
        <w:t xml:space="preserve">историко-культурному наследию. </w:t>
      </w:r>
    </w:p>
    <w:p w:rsidR="00553D2F" w:rsidRPr="00553D2F" w:rsidRDefault="00553D2F" w:rsidP="00553D2F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553D2F">
        <w:rPr>
          <w:b/>
          <w:sz w:val="28"/>
          <w:szCs w:val="28"/>
        </w:rPr>
        <w:t xml:space="preserve">Задачи: </w:t>
      </w:r>
    </w:p>
    <w:p w:rsidR="00553D2F" w:rsidRPr="00553D2F" w:rsidRDefault="00553D2F" w:rsidP="00553D2F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553D2F">
        <w:rPr>
          <w:rStyle w:val="c1"/>
          <w:color w:val="000000"/>
          <w:sz w:val="28"/>
          <w:szCs w:val="28"/>
        </w:rPr>
        <w:t xml:space="preserve">1. </w:t>
      </w:r>
      <w:r w:rsidR="005C4956">
        <w:rPr>
          <w:rStyle w:val="c1"/>
          <w:color w:val="000000"/>
          <w:sz w:val="28"/>
          <w:szCs w:val="28"/>
        </w:rPr>
        <w:t>Способствовать развитию познавательного интереса к личности и деятельности новгородского князя;</w:t>
      </w:r>
    </w:p>
    <w:p w:rsidR="005C4956" w:rsidRPr="00553D2F" w:rsidRDefault="00553D2F" w:rsidP="005C495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3D2F">
        <w:rPr>
          <w:rStyle w:val="c1"/>
          <w:color w:val="000000"/>
          <w:sz w:val="28"/>
          <w:szCs w:val="28"/>
        </w:rPr>
        <w:lastRenderedPageBreak/>
        <w:t xml:space="preserve">2. </w:t>
      </w:r>
      <w:r w:rsidR="005C4956">
        <w:rPr>
          <w:rStyle w:val="c1"/>
          <w:color w:val="000000"/>
          <w:sz w:val="28"/>
          <w:szCs w:val="28"/>
        </w:rPr>
        <w:t>Сравнить возможные последствия шведско-немецкого господства в северо-западных землях Руси для ее государственности;</w:t>
      </w:r>
    </w:p>
    <w:p w:rsidR="00553D2F" w:rsidRPr="00553D2F" w:rsidRDefault="00553D2F" w:rsidP="00553D2F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3D2F">
        <w:rPr>
          <w:rStyle w:val="c1"/>
          <w:color w:val="000000"/>
          <w:sz w:val="28"/>
          <w:szCs w:val="28"/>
        </w:rPr>
        <w:t xml:space="preserve">3. </w:t>
      </w:r>
      <w:r w:rsidR="005C4956">
        <w:rPr>
          <w:rStyle w:val="c1"/>
          <w:color w:val="000000"/>
          <w:sz w:val="28"/>
          <w:szCs w:val="28"/>
        </w:rPr>
        <w:t xml:space="preserve">На примере личности Александра Невского способствовать формированию духовно-нравственных качеств подрастающего поколения: чувства любви к своей Родине, гордости и уважения к героическому прошлому нашей страны. </w:t>
      </w:r>
    </w:p>
    <w:p w:rsidR="007E2E8B" w:rsidRDefault="007E2E8B" w:rsidP="00553D2F">
      <w:pPr>
        <w:spacing w:line="360" w:lineRule="auto"/>
        <w:ind w:firstLine="709"/>
        <w:jc w:val="both"/>
        <w:rPr>
          <w:b/>
        </w:rPr>
      </w:pPr>
    </w:p>
    <w:p w:rsidR="004E2F39" w:rsidRDefault="004E2F39" w:rsidP="00553D2F">
      <w:pPr>
        <w:spacing w:line="360" w:lineRule="auto"/>
        <w:ind w:firstLine="709"/>
        <w:jc w:val="both"/>
        <w:rPr>
          <w:b/>
        </w:rPr>
      </w:pPr>
    </w:p>
    <w:p w:rsidR="004E2F39" w:rsidRDefault="004E2F39" w:rsidP="00553D2F">
      <w:pPr>
        <w:spacing w:line="360" w:lineRule="auto"/>
        <w:ind w:firstLine="709"/>
        <w:jc w:val="both"/>
      </w:pPr>
    </w:p>
    <w:p w:rsidR="007E2E8B" w:rsidRDefault="007E2E8B" w:rsidP="00553D2F">
      <w:pPr>
        <w:spacing w:line="360" w:lineRule="auto"/>
        <w:ind w:firstLine="709"/>
        <w:jc w:val="both"/>
      </w:pPr>
    </w:p>
    <w:p w:rsidR="007E2E8B" w:rsidRDefault="007E2E8B" w:rsidP="00553D2F">
      <w:pPr>
        <w:spacing w:line="360" w:lineRule="auto"/>
        <w:ind w:firstLine="709"/>
        <w:jc w:val="both"/>
      </w:pPr>
    </w:p>
    <w:p w:rsidR="007E2E8B" w:rsidRDefault="007E2E8B" w:rsidP="00553D2F">
      <w:pPr>
        <w:spacing w:line="360" w:lineRule="auto"/>
        <w:ind w:firstLine="709"/>
        <w:jc w:val="both"/>
      </w:pPr>
    </w:p>
    <w:p w:rsidR="007E2E8B" w:rsidRDefault="007E2E8B" w:rsidP="00553D2F">
      <w:pPr>
        <w:spacing w:line="360" w:lineRule="auto"/>
        <w:ind w:firstLine="709"/>
        <w:jc w:val="both"/>
      </w:pPr>
    </w:p>
    <w:p w:rsidR="007E2E8B" w:rsidRDefault="007E2E8B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Default="00C61870" w:rsidP="00553D2F">
      <w:pPr>
        <w:spacing w:line="360" w:lineRule="auto"/>
        <w:ind w:firstLine="709"/>
        <w:jc w:val="both"/>
        <w:rPr>
          <w:b/>
        </w:rPr>
      </w:pPr>
    </w:p>
    <w:p w:rsidR="00C61870" w:rsidRPr="00553D2F" w:rsidRDefault="00C61870" w:rsidP="00553D2F">
      <w:pPr>
        <w:spacing w:line="360" w:lineRule="auto"/>
        <w:ind w:firstLine="709"/>
        <w:jc w:val="both"/>
        <w:rPr>
          <w:b/>
        </w:rPr>
      </w:pPr>
    </w:p>
    <w:p w:rsidR="004E2F39" w:rsidRPr="007D44B2" w:rsidRDefault="004E2F39" w:rsidP="007D44B2">
      <w:pPr>
        <w:spacing w:line="480" w:lineRule="auto"/>
        <w:ind w:firstLine="709"/>
        <w:jc w:val="center"/>
        <w:rPr>
          <w:b/>
          <w:color w:val="000000"/>
        </w:rPr>
      </w:pPr>
      <w:r w:rsidRPr="004E2F39">
        <w:rPr>
          <w:b/>
          <w:color w:val="000000"/>
        </w:rPr>
        <w:lastRenderedPageBreak/>
        <w:t>Разработка классного часа</w:t>
      </w:r>
    </w:p>
    <w:p w:rsidR="00B47442" w:rsidRPr="007D44B2" w:rsidRDefault="00B47442" w:rsidP="007D44B2">
      <w:pPr>
        <w:spacing w:line="480" w:lineRule="auto"/>
        <w:ind w:firstLine="709"/>
        <w:jc w:val="center"/>
        <w:rPr>
          <w:i/>
          <w:sz w:val="24"/>
          <w:szCs w:val="24"/>
        </w:rPr>
      </w:pPr>
      <w:r w:rsidRPr="00A40479">
        <w:rPr>
          <w:i/>
          <w:sz w:val="24"/>
          <w:szCs w:val="24"/>
        </w:rPr>
        <w:t>(на фоне картина Александр Невский (худ. П. Корин) и фотография памятника «Александр Невский» в Санкт-Петербурге</w:t>
      </w:r>
      <w:r w:rsidR="000A245C" w:rsidRPr="00A40479">
        <w:rPr>
          <w:i/>
          <w:sz w:val="24"/>
          <w:szCs w:val="24"/>
        </w:rPr>
        <w:t xml:space="preserve"> </w:t>
      </w:r>
      <w:r w:rsidR="000A245C" w:rsidRPr="00A40479">
        <w:rPr>
          <w:i/>
          <w:sz w:val="24"/>
          <w:szCs w:val="24"/>
          <w:shd w:val="clear" w:color="auto" w:fill="FFFFFF"/>
        </w:rPr>
        <w:t>(скульптор: Валентин Козенюк</w:t>
      </w:r>
      <w:r w:rsidR="005D3FD4">
        <w:rPr>
          <w:i/>
          <w:sz w:val="24"/>
          <w:szCs w:val="24"/>
          <w:shd w:val="clear" w:color="auto" w:fill="FFFFFF"/>
        </w:rPr>
        <w:t>)</w:t>
      </w:r>
      <w:r w:rsidR="00A40479" w:rsidRPr="00A40479">
        <w:rPr>
          <w:i/>
          <w:sz w:val="24"/>
          <w:szCs w:val="24"/>
        </w:rPr>
        <w:t xml:space="preserve">, тихо звучит «Песня об Александре Невском» из </w:t>
      </w:r>
      <w:r w:rsidRPr="00A40479">
        <w:rPr>
          <w:i/>
          <w:sz w:val="24"/>
          <w:szCs w:val="24"/>
        </w:rPr>
        <w:t>кантат</w:t>
      </w:r>
      <w:r w:rsidR="00A40479" w:rsidRPr="00A40479">
        <w:rPr>
          <w:i/>
          <w:sz w:val="24"/>
          <w:szCs w:val="24"/>
        </w:rPr>
        <w:t>ы</w:t>
      </w:r>
      <w:r w:rsidRPr="00A40479">
        <w:rPr>
          <w:i/>
          <w:sz w:val="24"/>
          <w:szCs w:val="24"/>
        </w:rPr>
        <w:t xml:space="preserve"> С. П</w:t>
      </w:r>
      <w:r w:rsidR="00D34700" w:rsidRPr="00A40479">
        <w:rPr>
          <w:i/>
          <w:sz w:val="24"/>
          <w:szCs w:val="24"/>
        </w:rPr>
        <w:t>рокофьева «Александр Невский»)</w:t>
      </w:r>
    </w:p>
    <w:p w:rsidR="00A40479" w:rsidRPr="007D44B2" w:rsidRDefault="00D34700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</w:pPr>
      <w:r w:rsidRPr="00D34700">
        <w:rPr>
          <w:b/>
        </w:rPr>
        <w:t>Учитель:</w:t>
      </w:r>
      <w:r>
        <w:t xml:space="preserve"> Давайте представим, что мы оказались в Санкт-Петербурге. </w:t>
      </w:r>
      <w:r w:rsidR="00B47442" w:rsidRPr="00B47442">
        <w:t xml:space="preserve">Невский проспект остался позади, и </w:t>
      </w:r>
      <w:r>
        <w:t>мы вышли</w:t>
      </w:r>
      <w:r w:rsidR="00B47442" w:rsidRPr="00B47442">
        <w:t xml:space="preserve"> на просторную, округлой формы, площадь, посредине которой возвыша</w:t>
      </w:r>
      <w:r>
        <w:t>ется</w:t>
      </w:r>
      <w:r w:rsidR="00B47442" w:rsidRPr="00B47442">
        <w:t xml:space="preserve"> крупная мужественная фигура всадника-воина на сильном и</w:t>
      </w:r>
      <w:r>
        <w:t xml:space="preserve"> горячем коне, который находится</w:t>
      </w:r>
      <w:r w:rsidR="00B47442" w:rsidRPr="00B47442">
        <w:t xml:space="preserve">, однако, в полном послушании у своего хозяина. </w:t>
      </w:r>
      <w:r>
        <w:t>Полководец уверенно стоит</w:t>
      </w:r>
      <w:r w:rsidR="00B47442" w:rsidRPr="00B47442">
        <w:t xml:space="preserve"> на стременах, а его взгляд, смелый и решительный, устремлен вперед, туда</w:t>
      </w:r>
      <w:r>
        <w:t>, где очень скоро ему предстоит</w:t>
      </w:r>
      <w:r w:rsidR="00B47442" w:rsidRPr="00B47442">
        <w:t xml:space="preserve"> очередное сражение с супостатом; на его голове прочный шлем, фигуру облега</w:t>
      </w:r>
      <w:r>
        <w:t>ет</w:t>
      </w:r>
      <w:r w:rsidR="00B47442" w:rsidRPr="00B47442">
        <w:t xml:space="preserve"> железный панцирь; чуть сзади, с левой стороны – большой надежный щит с изображением барса, а ниже – длинный, могущий меч</w:t>
      </w:r>
      <w:r>
        <w:t>; в левой руке он держит</w:t>
      </w:r>
      <w:r w:rsidR="00B47442" w:rsidRPr="00B47442">
        <w:t xml:space="preserve"> длинное и острое копье, а правую откинул в сторону – этот властный державный же</w:t>
      </w:r>
      <w:r>
        <w:t>ст ясно и недвусмысленно говорит</w:t>
      </w:r>
      <w:r w:rsidR="00B47442" w:rsidRPr="00B47442">
        <w:t xml:space="preserve"> о Руси как о славной православной державе, которую не одолеть ни одному врагу – ни сейчас, ни позже, – никогда. И о том, что он, благоверный князь, является ее верным и надежным защитником.</w:t>
      </w:r>
      <w:r>
        <w:t xml:space="preserve"> </w:t>
      </w:r>
      <w:r w:rsidR="00B47442" w:rsidRPr="00B47442">
        <w:t>Фигура князя дыш</w:t>
      </w:r>
      <w:r w:rsidR="00B47442">
        <w:t>ит отваг</w:t>
      </w:r>
      <w:r w:rsidR="00B47442" w:rsidRPr="00B47442">
        <w:t>ой, энергией и несокрушимой внутренней мощью.</w:t>
      </w:r>
      <w:r w:rsidR="00B47442">
        <w:t xml:space="preserve"> </w:t>
      </w:r>
      <w:r w:rsidR="00A40479">
        <w:t xml:space="preserve"> </w:t>
      </w:r>
      <w:r>
        <w:t>Скажите</w:t>
      </w:r>
      <w:r w:rsidR="007D44B2">
        <w:t>, пожалуйста, о каком князе идет</w:t>
      </w:r>
      <w:r>
        <w:t xml:space="preserve"> речь? </w:t>
      </w:r>
    </w:p>
    <w:p w:rsidR="00A40479" w:rsidRPr="007D44B2" w:rsidRDefault="00D34700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i/>
        </w:rPr>
      </w:pPr>
      <w:r w:rsidRPr="00A40479">
        <w:rPr>
          <w:i/>
        </w:rPr>
        <w:t>(учащиеся смотрят на картину П. Корина и на фотографи</w:t>
      </w:r>
      <w:r w:rsidR="00A40479">
        <w:rPr>
          <w:i/>
        </w:rPr>
        <w:t>ю памятника «Александр Невский», приложение 1)</w:t>
      </w:r>
    </w:p>
    <w:p w:rsidR="00D34700" w:rsidRPr="00B47442" w:rsidRDefault="00D34700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</w:pPr>
      <w:r w:rsidRPr="00A40479">
        <w:rPr>
          <w:b/>
        </w:rPr>
        <w:t>Учащиеся:</w:t>
      </w:r>
      <w:r>
        <w:t xml:space="preserve"> Э</w:t>
      </w:r>
      <w:r w:rsidRPr="00B47442">
        <w:t>тот воин – святой благоверный великий князь Александр Невский, небесный покровитель и защитник не только Санкт-Петербурга, но и всей России.</w:t>
      </w:r>
    </w:p>
    <w:p w:rsidR="00B47442" w:rsidRPr="00D34700" w:rsidRDefault="00D34700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</w:pPr>
      <w:r w:rsidRPr="00A40479">
        <w:rPr>
          <w:b/>
        </w:rPr>
        <w:t>Учитель</w:t>
      </w:r>
      <w:r w:rsidR="00A40479">
        <w:rPr>
          <w:b/>
        </w:rPr>
        <w:t>:</w:t>
      </w:r>
      <w:r>
        <w:t xml:space="preserve"> Совершенно верно, ребята. </w:t>
      </w:r>
      <w:r w:rsidR="00B47442">
        <w:rPr>
          <w:shd w:val="clear" w:color="auto" w:fill="FFFFFF"/>
        </w:rPr>
        <w:t>На Руси Александра Ярославича прозвали «со</w:t>
      </w:r>
      <w:r w:rsidR="00A40479">
        <w:rPr>
          <w:shd w:val="clear" w:color="auto" w:fill="FFFFFF"/>
        </w:rPr>
        <w:t>лнце земли русской», «защитник</w:t>
      </w:r>
      <w:r w:rsidR="00B47442">
        <w:rPr>
          <w:shd w:val="clear" w:color="auto" w:fill="FFFFFF"/>
        </w:rPr>
        <w:t xml:space="preserve"> матушки Руси». А </w:t>
      </w:r>
      <w:r w:rsidR="00A40479">
        <w:rPr>
          <w:shd w:val="clear" w:color="auto" w:fill="FFFFFF"/>
        </w:rPr>
        <w:t>ч</w:t>
      </w:r>
      <w:r w:rsidR="00B47442">
        <w:rPr>
          <w:shd w:val="clear" w:color="auto" w:fill="FFFFFF"/>
        </w:rPr>
        <w:t xml:space="preserve">то он сделал великого в истории нашего государства? Почему его прозвали Невский и причислили к лику святых? </w:t>
      </w:r>
    </w:p>
    <w:p w:rsidR="00D34700" w:rsidRDefault="00B47442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</w:pPr>
      <w:r w:rsidRPr="00A40479">
        <w:rPr>
          <w:b/>
          <w:shd w:val="clear" w:color="auto" w:fill="FFFFFF"/>
        </w:rPr>
        <w:lastRenderedPageBreak/>
        <w:t>Учащиеся:</w:t>
      </w:r>
      <w:r>
        <w:rPr>
          <w:shd w:val="clear" w:color="auto" w:fill="FFFFFF"/>
        </w:rPr>
        <w:t xml:space="preserve"> </w:t>
      </w:r>
      <w:r w:rsidR="00D34700">
        <w:t xml:space="preserve">Он был не только храбрым воином, но и ярым защитником православной </w:t>
      </w:r>
      <w:r w:rsidR="00A40479">
        <w:t>веры</w:t>
      </w:r>
      <w:r w:rsidR="00D34700">
        <w:t xml:space="preserve">, вследствие чего был причислен к лику святых. </w:t>
      </w:r>
      <w:r w:rsidR="00B4737F">
        <w:t xml:space="preserve">Его прозвали Невским, так как он сокрушил нашего врага на реке Неве. </w:t>
      </w:r>
    </w:p>
    <w:p w:rsidR="007E2E8B" w:rsidRPr="007E2E8B" w:rsidRDefault="00B47442" w:rsidP="007D44B2">
      <w:pPr>
        <w:spacing w:line="480" w:lineRule="auto"/>
        <w:ind w:firstLine="709"/>
        <w:jc w:val="both"/>
        <w:rPr>
          <w:sz w:val="24"/>
          <w:szCs w:val="24"/>
          <w:shd w:val="clear" w:color="auto" w:fill="FFFFFF"/>
        </w:rPr>
      </w:pPr>
      <w:r w:rsidRPr="007E2E8B">
        <w:rPr>
          <w:b/>
          <w:sz w:val="24"/>
          <w:szCs w:val="24"/>
          <w:shd w:val="clear" w:color="auto" w:fill="FFFFFF"/>
        </w:rPr>
        <w:t>Учитель:</w:t>
      </w:r>
      <w:r w:rsidRPr="007E2E8B">
        <w:rPr>
          <w:sz w:val="24"/>
          <w:szCs w:val="24"/>
          <w:shd w:val="clear" w:color="auto" w:fill="FFFFFF"/>
        </w:rPr>
        <w:t xml:space="preserve"> совершенно верно.</w:t>
      </w:r>
      <w:r w:rsidR="007E2E8B" w:rsidRPr="007E2E8B">
        <w:rPr>
          <w:sz w:val="24"/>
          <w:szCs w:val="24"/>
          <w:shd w:val="clear" w:color="auto" w:fill="FFFFFF"/>
        </w:rPr>
        <w:t xml:space="preserve"> Его именем названа Свято-Троицкая Александро-Невская лавра в г. Санкт-Петербурге, где наход</w:t>
      </w:r>
      <w:r w:rsidR="007E2E8B">
        <w:rPr>
          <w:sz w:val="24"/>
          <w:szCs w:val="24"/>
          <w:shd w:val="clear" w:color="auto" w:fill="FFFFFF"/>
        </w:rPr>
        <w:t>ятся мощи благоверного князя и почитаемая икона Александра Невского</w:t>
      </w:r>
      <w:r w:rsidR="005D3FD4">
        <w:rPr>
          <w:sz w:val="24"/>
          <w:szCs w:val="24"/>
          <w:shd w:val="clear" w:color="auto" w:fill="FFFFFF"/>
        </w:rPr>
        <w:t>.</w:t>
      </w:r>
      <w:r w:rsidR="007E2E8B">
        <w:rPr>
          <w:sz w:val="24"/>
          <w:szCs w:val="24"/>
          <w:shd w:val="clear" w:color="auto" w:fill="FFFFFF"/>
        </w:rPr>
        <w:t xml:space="preserve"> </w:t>
      </w:r>
      <w:r w:rsidR="005D3FD4">
        <w:rPr>
          <w:sz w:val="24"/>
          <w:szCs w:val="24"/>
          <w:shd w:val="clear" w:color="auto" w:fill="FFFFFF"/>
        </w:rPr>
        <w:t xml:space="preserve">Икону Александра Невского можно найти и в Храме Смоленской иконы Божией Матери в р.п. Выездное (приложение 2). </w:t>
      </w:r>
    </w:p>
    <w:p w:rsidR="00A40479" w:rsidRPr="007D44B2" w:rsidRDefault="00B47442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Подвиги Александра Невского </w:t>
      </w:r>
      <w:r w:rsidR="00B4737F">
        <w:rPr>
          <w:shd w:val="clear" w:color="auto" w:fill="FFFFFF"/>
        </w:rPr>
        <w:t>должен знать</w:t>
      </w:r>
      <w:r>
        <w:rPr>
          <w:shd w:val="clear" w:color="auto" w:fill="FFFFFF"/>
        </w:rPr>
        <w:t xml:space="preserve"> каждый российский ученик</w:t>
      </w:r>
      <w:r w:rsidR="00EF21B3">
        <w:rPr>
          <w:shd w:val="clear" w:color="auto" w:fill="FFFFFF"/>
        </w:rPr>
        <w:t xml:space="preserve">. </w:t>
      </w:r>
      <w:r w:rsidR="00C65B6F">
        <w:rPr>
          <w:shd w:val="clear" w:color="auto" w:fill="FFFFFF"/>
        </w:rPr>
        <w:t>Его жизни и борьбе с неистовыми врагами</w:t>
      </w:r>
      <w:r w:rsidR="00B715E3">
        <w:rPr>
          <w:shd w:val="clear" w:color="auto" w:fill="FFFFFF"/>
        </w:rPr>
        <w:t xml:space="preserve"> и будет посвящен наш</w:t>
      </w:r>
      <w:r w:rsidR="00EF21B3">
        <w:rPr>
          <w:shd w:val="clear" w:color="auto" w:fill="FFFFFF"/>
        </w:rPr>
        <w:t xml:space="preserve"> </w:t>
      </w:r>
      <w:r w:rsidR="00B715E3">
        <w:rPr>
          <w:shd w:val="clear" w:color="auto" w:fill="FFFFFF"/>
        </w:rPr>
        <w:t>урок</w:t>
      </w:r>
      <w:r w:rsidR="00EF21B3">
        <w:rPr>
          <w:shd w:val="clear" w:color="auto" w:fill="FFFFFF"/>
        </w:rPr>
        <w:t xml:space="preserve">. Давайте представим, что у нас есть машина времени, и мы можем перенестись в тот далекий день – 13 мая 1220 года, когда родился наш князь – Александр Ярославич. О его детстве, воспитании расскажет вам </w:t>
      </w:r>
      <w:r w:rsidR="005D3FD4">
        <w:rPr>
          <w:shd w:val="clear" w:color="auto" w:fill="FFFFFF"/>
        </w:rPr>
        <w:t>Матвей Шадрин</w:t>
      </w:r>
      <w:r w:rsidR="00EF21B3">
        <w:rPr>
          <w:shd w:val="clear" w:color="auto" w:fill="FFFFFF"/>
        </w:rPr>
        <w:t>, он подготовил увлекательный доклад.</w:t>
      </w:r>
      <w:r w:rsidR="00C65B6F">
        <w:rPr>
          <w:shd w:val="clear" w:color="auto" w:fill="FFFFFF"/>
        </w:rPr>
        <w:t xml:space="preserve"> Во время нашего </w:t>
      </w:r>
      <w:r w:rsidR="00B715E3">
        <w:rPr>
          <w:shd w:val="clear" w:color="auto" w:fill="FFFFFF"/>
        </w:rPr>
        <w:t>урока</w:t>
      </w:r>
      <w:r w:rsidR="00C65B6F">
        <w:rPr>
          <w:shd w:val="clear" w:color="auto" w:fill="FFFFFF"/>
        </w:rPr>
        <w:t xml:space="preserve">, отвечая на мои вопросы и выполняя различные задания, вы будете получать буквы, и в конце классного часа мы составим ключевое слово нашего занятия. Итак, слушаем внимательно </w:t>
      </w:r>
      <w:r w:rsidR="005D3FD4">
        <w:rPr>
          <w:shd w:val="clear" w:color="auto" w:fill="FFFFFF"/>
        </w:rPr>
        <w:t>Матвея</w:t>
      </w:r>
      <w:r w:rsidR="00C65B6F">
        <w:rPr>
          <w:shd w:val="clear" w:color="auto" w:fill="FFFFFF"/>
        </w:rPr>
        <w:t xml:space="preserve">. </w:t>
      </w:r>
    </w:p>
    <w:p w:rsidR="00A40479" w:rsidRPr="00A40479" w:rsidRDefault="00C65B6F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i/>
          <w:shd w:val="clear" w:color="auto" w:fill="FFFFFF"/>
        </w:rPr>
      </w:pPr>
      <w:r w:rsidRPr="00A40479">
        <w:rPr>
          <w:i/>
          <w:shd w:val="clear" w:color="auto" w:fill="FFFFFF"/>
        </w:rPr>
        <w:t xml:space="preserve">(доклад </w:t>
      </w:r>
      <w:r w:rsidR="005D3FD4">
        <w:rPr>
          <w:i/>
          <w:shd w:val="clear" w:color="auto" w:fill="FFFFFF"/>
        </w:rPr>
        <w:t>Матвея</w:t>
      </w:r>
      <w:r w:rsidR="00A40479">
        <w:rPr>
          <w:i/>
          <w:shd w:val="clear" w:color="auto" w:fill="FFFFFF"/>
        </w:rPr>
        <w:t xml:space="preserve">, приложение </w:t>
      </w:r>
      <w:r w:rsidR="007E2E8B">
        <w:rPr>
          <w:i/>
          <w:shd w:val="clear" w:color="auto" w:fill="FFFFFF"/>
        </w:rPr>
        <w:t>3</w:t>
      </w:r>
      <w:r w:rsidRPr="00A40479">
        <w:rPr>
          <w:i/>
          <w:shd w:val="clear" w:color="auto" w:fill="FFFFFF"/>
        </w:rPr>
        <w:t>)</w:t>
      </w:r>
    </w:p>
    <w:p w:rsidR="00A40479" w:rsidRPr="007D44B2" w:rsidRDefault="00EF21B3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 w:rsidRPr="00A40479">
        <w:rPr>
          <w:b/>
          <w:shd w:val="clear" w:color="auto" w:fill="FFFFFF"/>
        </w:rPr>
        <w:t>Учитель:</w:t>
      </w:r>
      <w:r>
        <w:rPr>
          <w:shd w:val="clear" w:color="auto" w:fill="FFFFFF"/>
        </w:rPr>
        <w:t xml:space="preserve"> Спасибо, </w:t>
      </w:r>
      <w:r w:rsidR="005D3FD4">
        <w:rPr>
          <w:shd w:val="clear" w:color="auto" w:fill="FFFFFF"/>
        </w:rPr>
        <w:t>Матвей.</w:t>
      </w:r>
      <w:r>
        <w:rPr>
          <w:shd w:val="clear" w:color="auto" w:fill="FFFFFF"/>
        </w:rPr>
        <w:t xml:space="preserve"> Теперь мы многое знаем о первых годах жизни князя, о его воспитании и обучении ратному делу, о его учителях и присяге Новгороду. </w:t>
      </w:r>
      <w:r w:rsidR="00C65B6F">
        <w:rPr>
          <w:shd w:val="clear" w:color="auto" w:fill="FFFFFF"/>
        </w:rPr>
        <w:t xml:space="preserve">Чтобы закрепить наши знания, предлагаю </w:t>
      </w:r>
      <w:r w:rsidR="005D3FD4">
        <w:rPr>
          <w:shd w:val="clear" w:color="auto" w:fill="FFFFFF"/>
        </w:rPr>
        <w:t>вам решить небольшой кроссворд.</w:t>
      </w:r>
      <w:r w:rsidR="00C65B6F">
        <w:rPr>
          <w:shd w:val="clear" w:color="auto" w:fill="FFFFFF"/>
        </w:rPr>
        <w:t xml:space="preserve"> </w:t>
      </w:r>
    </w:p>
    <w:p w:rsidR="00A40479" w:rsidRPr="007D44B2" w:rsidRDefault="00C65B6F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i/>
          <w:shd w:val="clear" w:color="auto" w:fill="FFFFFF"/>
        </w:rPr>
      </w:pPr>
      <w:r w:rsidRPr="00C65B6F">
        <w:rPr>
          <w:i/>
          <w:shd w:val="clear" w:color="auto" w:fill="FFFFFF"/>
        </w:rPr>
        <w:t xml:space="preserve">(учащиеся разгадывают кроссворд и показывают </w:t>
      </w:r>
      <w:r>
        <w:rPr>
          <w:i/>
          <w:shd w:val="clear" w:color="auto" w:fill="FFFFFF"/>
        </w:rPr>
        <w:t>преподавателю</w:t>
      </w:r>
      <w:r w:rsidR="00A40479">
        <w:rPr>
          <w:i/>
          <w:shd w:val="clear" w:color="auto" w:fill="FFFFFF"/>
        </w:rPr>
        <w:t xml:space="preserve">, приложение </w:t>
      </w:r>
      <w:r w:rsidR="007E2E8B">
        <w:rPr>
          <w:i/>
          <w:shd w:val="clear" w:color="auto" w:fill="FFFFFF"/>
        </w:rPr>
        <w:t>4</w:t>
      </w:r>
      <w:r w:rsidRPr="00C65B6F">
        <w:rPr>
          <w:i/>
          <w:shd w:val="clear" w:color="auto" w:fill="FFFFFF"/>
        </w:rPr>
        <w:t>)</w:t>
      </w:r>
    </w:p>
    <w:p w:rsidR="00A40479" w:rsidRDefault="00C65B6F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 w:rsidRPr="00A40479">
        <w:rPr>
          <w:b/>
          <w:shd w:val="clear" w:color="auto" w:fill="FFFFFF"/>
        </w:rPr>
        <w:t>Учитель:</w:t>
      </w:r>
      <w:r>
        <w:rPr>
          <w:shd w:val="clear" w:color="auto" w:fill="FFFFFF"/>
        </w:rPr>
        <w:t xml:space="preserve"> Вы большие молодцы и получаете первую букву «</w:t>
      </w:r>
      <w:r w:rsidRPr="00C65B6F">
        <w:rPr>
          <w:b/>
          <w:sz w:val="28"/>
          <w:szCs w:val="28"/>
          <w:shd w:val="clear" w:color="auto" w:fill="FFFFFF"/>
        </w:rPr>
        <w:t>А</w:t>
      </w:r>
      <w:r>
        <w:rPr>
          <w:shd w:val="clear" w:color="auto" w:fill="FFFFFF"/>
        </w:rPr>
        <w:t xml:space="preserve">». </w:t>
      </w:r>
      <w:r w:rsidR="00EF21B3">
        <w:rPr>
          <w:shd w:val="clear" w:color="auto" w:fill="FFFFFF"/>
        </w:rPr>
        <w:t>Но чтобы наиболее полно погрузить</w:t>
      </w:r>
      <w:r>
        <w:rPr>
          <w:shd w:val="clear" w:color="auto" w:fill="FFFFFF"/>
        </w:rPr>
        <w:t xml:space="preserve">ся нам в ту историческую эпоху и представить, как раньше обучались мальчики, </w:t>
      </w:r>
      <w:r w:rsidR="00EF21B3">
        <w:rPr>
          <w:shd w:val="clear" w:color="auto" w:fill="FFFFFF"/>
        </w:rPr>
        <w:t>предлагаю вам прочитать строки из двух мудрых книг «Пчела» и «Физиолог», по которым в детстве учился Александр Ярославич Невский.</w:t>
      </w:r>
      <w:r w:rsidR="004D2E35">
        <w:rPr>
          <w:shd w:val="clear" w:color="auto" w:fill="FFFFFF"/>
        </w:rPr>
        <w:t xml:space="preserve"> </w:t>
      </w:r>
    </w:p>
    <w:p w:rsidR="00A40479" w:rsidRPr="007D44B2" w:rsidRDefault="004D2E35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i/>
          <w:shd w:val="clear" w:color="auto" w:fill="FFFFFF"/>
        </w:rPr>
      </w:pPr>
      <w:r w:rsidRPr="00A40479">
        <w:rPr>
          <w:i/>
          <w:shd w:val="clear" w:color="auto" w:fill="FFFFFF"/>
        </w:rPr>
        <w:t>(</w:t>
      </w:r>
      <w:r w:rsidR="00A40479" w:rsidRPr="00A40479">
        <w:rPr>
          <w:i/>
          <w:shd w:val="clear" w:color="auto" w:fill="FFFFFF"/>
        </w:rPr>
        <w:t xml:space="preserve">учащиеся </w:t>
      </w:r>
      <w:r w:rsidRPr="00A40479">
        <w:rPr>
          <w:i/>
          <w:shd w:val="clear" w:color="auto" w:fill="FFFFFF"/>
        </w:rPr>
        <w:t>читают исторический источник</w:t>
      </w:r>
      <w:r w:rsidR="00A40479">
        <w:rPr>
          <w:i/>
          <w:shd w:val="clear" w:color="auto" w:fill="FFFFFF"/>
        </w:rPr>
        <w:t xml:space="preserve">, приложение </w:t>
      </w:r>
      <w:r w:rsidR="007E2E8B">
        <w:rPr>
          <w:i/>
          <w:shd w:val="clear" w:color="auto" w:fill="FFFFFF"/>
        </w:rPr>
        <w:t>5</w:t>
      </w:r>
      <w:r w:rsidRPr="00A40479">
        <w:rPr>
          <w:i/>
          <w:shd w:val="clear" w:color="auto" w:fill="FFFFFF"/>
        </w:rPr>
        <w:t>)</w:t>
      </w:r>
    </w:p>
    <w:p w:rsidR="004D2E35" w:rsidRPr="004D2E35" w:rsidRDefault="004D2E35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После прочтения учитель задает вопрос: </w:t>
      </w:r>
      <w:r w:rsidR="007A280B">
        <w:rPr>
          <w:shd w:val="clear" w:color="auto" w:fill="FFFFFF"/>
        </w:rPr>
        <w:t>Какие качества педагоги</w:t>
      </w:r>
      <w:r>
        <w:rPr>
          <w:shd w:val="clear" w:color="auto" w:fill="FFFFFF"/>
        </w:rPr>
        <w:t xml:space="preserve"> воспитывали в молодых юношах в </w:t>
      </w:r>
      <w:r>
        <w:rPr>
          <w:shd w:val="clear" w:color="auto" w:fill="FFFFFF"/>
          <w:lang w:val="en-US"/>
        </w:rPr>
        <w:t>XIII</w:t>
      </w:r>
      <w:r>
        <w:rPr>
          <w:shd w:val="clear" w:color="auto" w:fill="FFFFFF"/>
        </w:rPr>
        <w:t xml:space="preserve"> веке? </w:t>
      </w:r>
    </w:p>
    <w:p w:rsidR="00EF21B3" w:rsidRDefault="00EF21B3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 w:rsidRPr="00A40479">
        <w:rPr>
          <w:b/>
          <w:shd w:val="clear" w:color="auto" w:fill="FFFFFF"/>
        </w:rPr>
        <w:t>Ученики:</w:t>
      </w:r>
      <w:r w:rsidR="004D2E35">
        <w:rPr>
          <w:shd w:val="clear" w:color="auto" w:fill="FFFFFF"/>
        </w:rPr>
        <w:t xml:space="preserve"> Нужно чтить старших, не гневаться, не сквернословить, быть мудрым и всегда помогать своим </w:t>
      </w:r>
      <w:r w:rsidR="007A280B">
        <w:rPr>
          <w:shd w:val="clear" w:color="auto" w:fill="FFFFFF"/>
        </w:rPr>
        <w:t xml:space="preserve">близким. </w:t>
      </w:r>
      <w:r w:rsidR="004D2E35">
        <w:rPr>
          <w:shd w:val="clear" w:color="auto" w:fill="FFFFFF"/>
        </w:rPr>
        <w:t xml:space="preserve">  </w:t>
      </w:r>
    </w:p>
    <w:p w:rsidR="00AA1F74" w:rsidRDefault="00EF21B3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 w:rsidRPr="00A40479">
        <w:rPr>
          <w:b/>
          <w:shd w:val="clear" w:color="auto" w:fill="FFFFFF"/>
        </w:rPr>
        <w:t>Учитель:</w:t>
      </w:r>
      <w:r>
        <w:rPr>
          <w:shd w:val="clear" w:color="auto" w:fill="FFFFFF"/>
        </w:rPr>
        <w:t xml:space="preserve"> </w:t>
      </w:r>
      <w:r w:rsidR="004D2E35">
        <w:rPr>
          <w:shd w:val="clear" w:color="auto" w:fill="FFFFFF"/>
        </w:rPr>
        <w:t>Спасибо, ребята. Вы получаете вторую букву «</w:t>
      </w:r>
      <w:r w:rsidR="004D2E35" w:rsidRPr="004D2E35">
        <w:rPr>
          <w:b/>
          <w:sz w:val="28"/>
          <w:szCs w:val="28"/>
          <w:shd w:val="clear" w:color="auto" w:fill="FFFFFF"/>
        </w:rPr>
        <w:t>Т</w:t>
      </w:r>
      <w:r w:rsidR="004D2E35">
        <w:rPr>
          <w:shd w:val="clear" w:color="auto" w:fill="FFFFFF"/>
        </w:rPr>
        <w:t xml:space="preserve">». Итак, Александр рос очень </w:t>
      </w:r>
      <w:r w:rsidR="007A280B">
        <w:rPr>
          <w:shd w:val="clear" w:color="auto" w:fill="FFFFFF"/>
        </w:rPr>
        <w:t>любознательным и умным ребенком, проявляя отвагу и смекалку в бою.</w:t>
      </w:r>
      <w:r w:rsidR="004D2E35">
        <w:rPr>
          <w:shd w:val="clear" w:color="auto" w:fill="FFFFFF"/>
        </w:rPr>
        <w:t xml:space="preserve"> К 20-ти годам он был уже сильным и храбрым воином. </w:t>
      </w:r>
      <w:r w:rsidR="00AA1F74">
        <w:rPr>
          <w:shd w:val="clear" w:color="auto" w:fill="FFFFFF"/>
        </w:rPr>
        <w:t xml:space="preserve">Шел 1240-ой год. Это было очень сложное время на Руси. Государство раздроблено, большая часть Руси была захвачена и разгромлена монголо-татарами. Воспользовавшись такой сложной обстановкой, «король области Римской из северных стран, услышав о храбрости князя Александра Ярославича, задумал победить его и взять в плен, и Великий Новгород и все его пригороды покорить, и словенских людей обратить в неволю». </w:t>
      </w:r>
      <w:r w:rsidR="007A280B">
        <w:rPr>
          <w:shd w:val="clear" w:color="auto" w:fill="FFFFFF"/>
        </w:rPr>
        <w:t xml:space="preserve">Так состоялось знаменитая </w:t>
      </w:r>
      <w:r w:rsidR="00AA1F74">
        <w:rPr>
          <w:shd w:val="clear" w:color="auto" w:fill="FFFFFF"/>
        </w:rPr>
        <w:t>Невская битва, 15 июля 1240 г.</w:t>
      </w:r>
      <w:r w:rsidR="007A280B">
        <w:rPr>
          <w:shd w:val="clear" w:color="auto" w:fill="FFFFFF"/>
        </w:rPr>
        <w:t xml:space="preserve"> </w:t>
      </w:r>
      <w:r w:rsidR="00AA1F74">
        <w:rPr>
          <w:shd w:val="clear" w:color="auto" w:fill="FFFFFF"/>
        </w:rPr>
        <w:t>Чтобы вспомнить основные моменты данного сражения, предлагаю вам посмотреть небольшой видеофрагмент (</w:t>
      </w:r>
      <w:r w:rsidR="00AA1F74" w:rsidRPr="007A280B">
        <w:rPr>
          <w:i/>
          <w:shd w:val="clear" w:color="auto" w:fill="FFFFFF"/>
        </w:rPr>
        <w:t>приложение</w:t>
      </w:r>
      <w:r w:rsidR="007A280B" w:rsidRPr="007A280B">
        <w:rPr>
          <w:i/>
          <w:shd w:val="clear" w:color="auto" w:fill="FFFFFF"/>
        </w:rPr>
        <w:t xml:space="preserve"> </w:t>
      </w:r>
      <w:r w:rsidR="007E2E8B">
        <w:rPr>
          <w:i/>
          <w:shd w:val="clear" w:color="auto" w:fill="FFFFFF"/>
        </w:rPr>
        <w:t>6</w:t>
      </w:r>
      <w:r w:rsidR="00AA1F74">
        <w:rPr>
          <w:shd w:val="clear" w:color="auto" w:fill="FFFFFF"/>
        </w:rPr>
        <w:t>).</w:t>
      </w:r>
    </w:p>
    <w:p w:rsidR="007A280B" w:rsidRDefault="00AA1F74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</w:pPr>
      <w:r w:rsidRPr="00A40479">
        <w:rPr>
          <w:b/>
          <w:shd w:val="clear" w:color="auto" w:fill="FFFFFF"/>
        </w:rPr>
        <w:t>Учитель:</w:t>
      </w:r>
      <w:r>
        <w:rPr>
          <w:shd w:val="clear" w:color="auto" w:fill="FFFFFF"/>
        </w:rPr>
        <w:t xml:space="preserve"> Скажите, пожалуйста, </w:t>
      </w:r>
      <w:r w:rsidR="007A7189">
        <w:rPr>
          <w:shd w:val="clear" w:color="auto" w:fill="FFFFFF"/>
        </w:rPr>
        <w:t xml:space="preserve">как звали старейшину племени Ижора, который сообщил </w:t>
      </w:r>
      <w:r w:rsidR="007A7189">
        <w:t>Александру Невскому</w:t>
      </w:r>
      <w:r w:rsidR="007A7189" w:rsidRPr="007A7189">
        <w:t xml:space="preserve"> </w:t>
      </w:r>
      <w:r w:rsidR="007A7189">
        <w:t xml:space="preserve">о появлении шведов в устье Невы? Чтобы вспомнить имя, давайте разгадаем </w:t>
      </w:r>
      <w:r w:rsidR="007A7189">
        <w:rPr>
          <w:lang w:val="en-US"/>
        </w:rPr>
        <w:t>qr</w:t>
      </w:r>
      <w:r w:rsidR="007A7189">
        <w:t>-код (приложение</w:t>
      </w:r>
      <w:r w:rsidR="007A280B">
        <w:t xml:space="preserve"> </w:t>
      </w:r>
      <w:r w:rsidR="007E2E8B">
        <w:t>7</w:t>
      </w:r>
      <w:r w:rsidR="007A7189">
        <w:t xml:space="preserve">). </w:t>
      </w:r>
    </w:p>
    <w:p w:rsidR="007A280B" w:rsidRDefault="007A280B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i/>
        </w:rPr>
      </w:pPr>
      <w:r w:rsidRPr="007A280B">
        <w:rPr>
          <w:i/>
        </w:rPr>
        <w:t xml:space="preserve">(учащиеся считывают </w:t>
      </w:r>
      <w:r w:rsidRPr="007A280B">
        <w:rPr>
          <w:i/>
          <w:lang w:val="en-US"/>
        </w:rPr>
        <w:t>qr</w:t>
      </w:r>
      <w:r w:rsidRPr="007A280B">
        <w:rPr>
          <w:i/>
        </w:rPr>
        <w:t>-код)</w:t>
      </w:r>
    </w:p>
    <w:p w:rsidR="007A280B" w:rsidRPr="007A280B" w:rsidRDefault="007A280B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textAlignment w:val="baseline"/>
        <w:rPr>
          <w:i/>
        </w:rPr>
      </w:pPr>
      <w:r w:rsidRPr="00A40479">
        <w:rPr>
          <w:b/>
          <w:shd w:val="clear" w:color="auto" w:fill="FFFFFF"/>
        </w:rPr>
        <w:t>Ученики:</w:t>
      </w:r>
      <w:r>
        <w:rPr>
          <w:b/>
          <w:shd w:val="clear" w:color="auto" w:fill="FFFFFF"/>
        </w:rPr>
        <w:t xml:space="preserve"> </w:t>
      </w:r>
      <w:r w:rsidRPr="007A280B">
        <w:rPr>
          <w:shd w:val="clear" w:color="auto" w:fill="FFFFFF"/>
        </w:rPr>
        <w:t>Пелгусий</w:t>
      </w:r>
      <w:r w:rsidR="005D3FD4">
        <w:rPr>
          <w:shd w:val="clear" w:color="auto" w:fill="FFFFFF"/>
        </w:rPr>
        <w:t>.</w:t>
      </w:r>
    </w:p>
    <w:p w:rsidR="008114B5" w:rsidRPr="007A280B" w:rsidRDefault="008114B5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</w:pPr>
      <w:r w:rsidRPr="00A40479">
        <w:rPr>
          <w:b/>
          <w:shd w:val="clear" w:color="auto" w:fill="FFFFFF"/>
        </w:rPr>
        <w:t>Учитель:</w:t>
      </w:r>
      <w:r>
        <w:rPr>
          <w:shd w:val="clear" w:color="auto" w:fill="FFFFFF"/>
        </w:rPr>
        <w:t xml:space="preserve"> </w:t>
      </w:r>
      <w:r w:rsidR="007A280B">
        <w:rPr>
          <w:shd w:val="clear" w:color="auto" w:fill="FFFFFF"/>
        </w:rPr>
        <w:t xml:space="preserve">Совершенно верно, ребята. </w:t>
      </w:r>
      <w:r w:rsidR="007A280B">
        <w:t>Вы получаете третью букву «</w:t>
      </w:r>
      <w:r w:rsidR="007A280B" w:rsidRPr="007A7189">
        <w:rPr>
          <w:b/>
          <w:sz w:val="28"/>
          <w:szCs w:val="28"/>
        </w:rPr>
        <w:t>И</w:t>
      </w:r>
      <w:r w:rsidR="007A280B">
        <w:t xml:space="preserve">». </w:t>
      </w:r>
      <w:r w:rsidR="007A7189">
        <w:rPr>
          <w:shd w:val="clear" w:color="auto" w:fill="FFFFFF"/>
        </w:rPr>
        <w:t xml:space="preserve">Разгром шведов на реке Неве не остановил рыцарей-крестоносцев, которые уже давно жаждали захватить богатую Новгородскую землю. И уже через 2 года состоялось знаменательное сражение, вошедшее в историю под названием «Ледовое побоище». </w:t>
      </w:r>
    </w:p>
    <w:p w:rsidR="007A7189" w:rsidRDefault="007A7189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Предлагаю вам посмотреть на интерактивную карту и ответить на ряд вопросов</w:t>
      </w:r>
      <w:r w:rsidR="007A280B">
        <w:rPr>
          <w:shd w:val="clear" w:color="auto" w:fill="FFFFFF"/>
        </w:rPr>
        <w:t xml:space="preserve"> (приложение </w:t>
      </w:r>
      <w:r w:rsidR="007E2E8B">
        <w:rPr>
          <w:shd w:val="clear" w:color="auto" w:fill="FFFFFF"/>
        </w:rPr>
        <w:t>8</w:t>
      </w:r>
      <w:r w:rsidR="007A280B">
        <w:rPr>
          <w:shd w:val="clear" w:color="auto" w:fill="FFFFFF"/>
        </w:rPr>
        <w:t>)</w:t>
      </w:r>
      <w:r>
        <w:rPr>
          <w:shd w:val="clear" w:color="auto" w:fill="FFFFFF"/>
        </w:rPr>
        <w:t>:</w:t>
      </w:r>
    </w:p>
    <w:p w:rsidR="007A7189" w:rsidRDefault="007A7189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- Назовите дату данного сражения…</w:t>
      </w:r>
    </w:p>
    <w:p w:rsidR="007A7189" w:rsidRDefault="007A7189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lastRenderedPageBreak/>
        <w:t>- Определит</w:t>
      </w:r>
      <w:r w:rsidR="007A280B">
        <w:rPr>
          <w:shd w:val="clear" w:color="auto" w:fill="FFFFFF"/>
        </w:rPr>
        <w:t>е,</w:t>
      </w:r>
      <w:r>
        <w:rPr>
          <w:shd w:val="clear" w:color="auto" w:fill="FFFFFF"/>
        </w:rPr>
        <w:t xml:space="preserve"> на льду какого озера оно произошло…</w:t>
      </w:r>
    </w:p>
    <w:p w:rsidR="007A7189" w:rsidRDefault="007A7189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</w:pPr>
      <w:r>
        <w:rPr>
          <w:shd w:val="clear" w:color="auto" w:fill="FFFFFF"/>
        </w:rPr>
        <w:t xml:space="preserve">- </w:t>
      </w:r>
      <w:r>
        <w:t>Воинский строй немецких рыцарей в русских летописях назывался…</w:t>
      </w:r>
    </w:p>
    <w:p w:rsidR="007A280B" w:rsidRPr="007D44B2" w:rsidRDefault="007A7189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</w:pPr>
      <w:r>
        <w:t>- Кто одержал победу</w:t>
      </w:r>
      <w:r w:rsidR="007A280B">
        <w:t>,</w:t>
      </w:r>
      <w:r>
        <w:t xml:space="preserve"> и что стало с рыцарями…..</w:t>
      </w:r>
    </w:p>
    <w:p w:rsidR="007A280B" w:rsidRPr="007D44B2" w:rsidRDefault="007A280B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i/>
          <w:shd w:val="clear" w:color="auto" w:fill="FFFFFF"/>
        </w:rPr>
      </w:pPr>
      <w:r w:rsidRPr="007A280B">
        <w:rPr>
          <w:i/>
          <w:shd w:val="clear" w:color="auto" w:fill="FFFFFF"/>
        </w:rPr>
        <w:t>(учащиеся смотря на интерактивную карту и отвечают на вопросы)</w:t>
      </w:r>
    </w:p>
    <w:p w:rsidR="007A280B" w:rsidRDefault="007A280B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</w:pPr>
      <w:r w:rsidRPr="007A280B">
        <w:rPr>
          <w:b/>
          <w:shd w:val="clear" w:color="auto" w:fill="FFFFFF"/>
        </w:rPr>
        <w:t>Ученики:</w:t>
      </w:r>
      <w:r>
        <w:rPr>
          <w:shd w:val="clear" w:color="auto" w:fill="FFFFFF"/>
        </w:rPr>
        <w:t xml:space="preserve"> 5 апреля 1242 г. состоялось сражение на льду Чудского озера. </w:t>
      </w:r>
      <w:r>
        <w:t xml:space="preserve">Воинский строй немецких рыцарей в русских летописях назывался свиньей или клином. В битве одержал победу Александр Невский со своим войском, рыцари провалились под лед. </w:t>
      </w:r>
    </w:p>
    <w:p w:rsidR="007A7189" w:rsidRDefault="008114B5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 w:rsidRPr="007A280B">
        <w:rPr>
          <w:b/>
          <w:shd w:val="clear" w:color="auto" w:fill="FFFFFF"/>
        </w:rPr>
        <w:t>Учитель:</w:t>
      </w:r>
      <w:r>
        <w:rPr>
          <w:shd w:val="clear" w:color="auto" w:fill="FFFFFF"/>
        </w:rPr>
        <w:t xml:space="preserve"> </w:t>
      </w:r>
      <w:r w:rsidR="007A7189">
        <w:rPr>
          <w:shd w:val="clear" w:color="auto" w:fill="FFFFFF"/>
        </w:rPr>
        <w:t>Вы молодцы! Открываем следующую букву «</w:t>
      </w:r>
      <w:r w:rsidR="007A7189" w:rsidRPr="007A7189">
        <w:rPr>
          <w:b/>
          <w:sz w:val="28"/>
          <w:szCs w:val="28"/>
          <w:shd w:val="clear" w:color="auto" w:fill="FFFFFF"/>
        </w:rPr>
        <w:t>Т</w:t>
      </w:r>
      <w:r w:rsidR="007A7189">
        <w:rPr>
          <w:shd w:val="clear" w:color="auto" w:fill="FFFFFF"/>
        </w:rPr>
        <w:t>». Следует отметить, что</w:t>
      </w:r>
      <w:r>
        <w:rPr>
          <w:shd w:val="clear" w:color="auto" w:fill="FFFFFF"/>
        </w:rPr>
        <w:t xml:space="preserve"> не со всеми своими противниками Александр расправлялся со своим мечом. Иногда приходилось использовать дипломатию, как один из методов урегулироания конфликтов</w:t>
      </w:r>
      <w:r w:rsidR="007A7189">
        <w:rPr>
          <w:shd w:val="clear" w:color="auto" w:fill="FFFFFF"/>
        </w:rPr>
        <w:t>. С кем, как вы думаете, пришлось договариваться и почему?</w:t>
      </w:r>
    </w:p>
    <w:p w:rsidR="007A7189" w:rsidRDefault="007A7189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 w:rsidRPr="007A280B">
        <w:rPr>
          <w:b/>
          <w:shd w:val="clear" w:color="auto" w:fill="FFFFFF"/>
        </w:rPr>
        <w:t>Ученики:</w:t>
      </w:r>
      <w:r>
        <w:rPr>
          <w:shd w:val="clear" w:color="auto" w:fill="FFFFFF"/>
        </w:rPr>
        <w:t xml:space="preserve"> с монголо-татарами, так как ни были намного сильнее, Александр не мог бороться в одиночку и на западе, и на востоке. </w:t>
      </w:r>
    </w:p>
    <w:p w:rsidR="007A7189" w:rsidRDefault="007A7189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 w:rsidRPr="007A280B">
        <w:rPr>
          <w:b/>
          <w:shd w:val="clear" w:color="auto" w:fill="FFFFFF"/>
        </w:rPr>
        <w:t>Учитель:</w:t>
      </w:r>
      <w:r>
        <w:rPr>
          <w:shd w:val="clear" w:color="auto" w:fill="FFFFFF"/>
        </w:rPr>
        <w:t xml:space="preserve"> совершенно верно.</w:t>
      </w:r>
      <w:r w:rsidR="007A280B">
        <w:rPr>
          <w:shd w:val="clear" w:color="auto" w:fill="FFFFFF"/>
        </w:rPr>
        <w:t xml:space="preserve"> Держите букву «</w:t>
      </w:r>
      <w:r w:rsidR="007A280B" w:rsidRPr="00124C03">
        <w:rPr>
          <w:b/>
          <w:sz w:val="28"/>
          <w:szCs w:val="28"/>
          <w:shd w:val="clear" w:color="auto" w:fill="FFFFFF"/>
        </w:rPr>
        <w:t>О</w:t>
      </w:r>
      <w:r w:rsidR="007A280B">
        <w:rPr>
          <w:shd w:val="clear" w:color="auto" w:fill="FFFFFF"/>
        </w:rPr>
        <w:t>».</w:t>
      </w:r>
      <w:r>
        <w:rPr>
          <w:shd w:val="clear" w:color="auto" w:fill="FFFFFF"/>
        </w:rPr>
        <w:t xml:space="preserve"> </w:t>
      </w:r>
      <w:r w:rsidR="00ED45F4">
        <w:rPr>
          <w:shd w:val="clear" w:color="auto" w:fill="FFFFFF"/>
        </w:rPr>
        <w:t>Мы с вами сегодня вспомнили одну из самых славных страниц нашей богатой истории. Александр Невский, безусловно, легендарная личность.  И к его успехам и достижениям не могли не прикоснуться деятели культуры и искусства. Написано много книг и картин, созданы стихотворения и музыкальные произведения, большинство их которых вам уже давно знакомы. Давайте с в</w:t>
      </w:r>
      <w:r w:rsidR="00C445E0">
        <w:rPr>
          <w:shd w:val="clear" w:color="auto" w:fill="FFFFFF"/>
        </w:rPr>
        <w:t xml:space="preserve">ами соотнесем автора и название достижений в русском искусстве. </w:t>
      </w:r>
    </w:p>
    <w:p w:rsidR="00C445E0" w:rsidRPr="00124C03" w:rsidRDefault="00C445E0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i/>
          <w:shd w:val="clear" w:color="auto" w:fill="FFFFFF"/>
        </w:rPr>
      </w:pPr>
      <w:r w:rsidRPr="00124C03">
        <w:rPr>
          <w:i/>
          <w:shd w:val="clear" w:color="auto" w:fill="FFFFFF"/>
        </w:rPr>
        <w:t>(</w:t>
      </w:r>
      <w:r w:rsidR="00124C03" w:rsidRPr="00124C03">
        <w:rPr>
          <w:i/>
          <w:shd w:val="clear" w:color="auto" w:fill="FFFFFF"/>
        </w:rPr>
        <w:t xml:space="preserve">учащиеся </w:t>
      </w:r>
      <w:r w:rsidR="00124C03">
        <w:rPr>
          <w:i/>
          <w:shd w:val="clear" w:color="auto" w:fill="FFFFFF"/>
        </w:rPr>
        <w:t xml:space="preserve">выполняют упражнение, приложение </w:t>
      </w:r>
      <w:r w:rsidR="007E2E8B">
        <w:rPr>
          <w:i/>
          <w:shd w:val="clear" w:color="auto" w:fill="FFFFFF"/>
        </w:rPr>
        <w:t>9</w:t>
      </w:r>
      <w:r w:rsidR="00124C03">
        <w:rPr>
          <w:i/>
          <w:shd w:val="clear" w:color="auto" w:fill="FFFFFF"/>
        </w:rPr>
        <w:t>)</w:t>
      </w:r>
    </w:p>
    <w:p w:rsidR="00C445E0" w:rsidRDefault="00C445E0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 w:rsidRPr="00124C03">
        <w:rPr>
          <w:b/>
          <w:shd w:val="clear" w:color="auto" w:fill="FFFFFF"/>
        </w:rPr>
        <w:t>Учитель</w:t>
      </w:r>
      <w:r>
        <w:rPr>
          <w:shd w:val="clear" w:color="auto" w:fill="FFFFFF"/>
        </w:rPr>
        <w:t>: молодцы, вы получаете еще одну букву «</w:t>
      </w:r>
      <w:r w:rsidRPr="00C445E0">
        <w:rPr>
          <w:b/>
          <w:shd w:val="clear" w:color="auto" w:fill="FFFFFF"/>
        </w:rPr>
        <w:t>П</w:t>
      </w:r>
      <w:r>
        <w:rPr>
          <w:shd w:val="clear" w:color="auto" w:fill="FFFFFF"/>
        </w:rPr>
        <w:t>».</w:t>
      </w:r>
      <w:r w:rsidR="005D3FD4">
        <w:rPr>
          <w:shd w:val="clear" w:color="auto" w:fill="FFFFFF"/>
        </w:rPr>
        <w:t xml:space="preserve"> А как вы думаете, что было бы, если бы рыцари тевтонского ордена одержали победу над русскими войсками? </w:t>
      </w:r>
    </w:p>
    <w:p w:rsidR="00C445E0" w:rsidRPr="005D3FD4" w:rsidRDefault="00C445E0" w:rsidP="007D44B2">
      <w:pPr>
        <w:spacing w:line="480" w:lineRule="auto"/>
        <w:ind w:firstLine="709"/>
        <w:jc w:val="both"/>
      </w:pPr>
      <w:r w:rsidRPr="005D3FD4">
        <w:rPr>
          <w:b/>
          <w:sz w:val="24"/>
          <w:szCs w:val="24"/>
          <w:shd w:val="clear" w:color="auto" w:fill="FFFFFF"/>
        </w:rPr>
        <w:t>Уч</w:t>
      </w:r>
      <w:r w:rsidR="00124C03" w:rsidRPr="005D3FD4">
        <w:rPr>
          <w:b/>
          <w:sz w:val="24"/>
          <w:szCs w:val="24"/>
          <w:shd w:val="clear" w:color="auto" w:fill="FFFFFF"/>
        </w:rPr>
        <w:t>еники</w:t>
      </w:r>
      <w:r w:rsidRPr="005D3FD4">
        <w:rPr>
          <w:sz w:val="24"/>
          <w:szCs w:val="24"/>
          <w:shd w:val="clear" w:color="auto" w:fill="FFFFFF"/>
        </w:rPr>
        <w:t>:</w:t>
      </w:r>
      <w:r>
        <w:rPr>
          <w:shd w:val="clear" w:color="auto" w:fill="FFFFFF"/>
        </w:rPr>
        <w:t xml:space="preserve"> </w:t>
      </w:r>
      <w:r w:rsidR="005D3FD4" w:rsidRPr="005D3FD4">
        <w:rPr>
          <w:sz w:val="24"/>
          <w:szCs w:val="24"/>
        </w:rPr>
        <w:t xml:space="preserve">В ходе «сечи великой» русское войско, возглавляемое новгородским князем Александром Ярославичем, было полностью разбито ливонскими рыцарями, которые воспользовались ослаблением русских земель в ходе монгольского нашествия. После сражения немцы захватили Псковско-Новгородские земли, обложили местное </w:t>
      </w:r>
      <w:r w:rsidR="005D3FD4" w:rsidRPr="005D3FD4">
        <w:rPr>
          <w:sz w:val="24"/>
          <w:szCs w:val="24"/>
        </w:rPr>
        <w:lastRenderedPageBreak/>
        <w:t>население данью и обратили всех в католичество. Тех, кто противился переходить в другую веру, убивали, не щадя никого. Со временем экспансия немцев продолжилась в другие русские княжества, которые также утрачивали свою независимость перед Орденом.</w:t>
      </w:r>
      <w:r w:rsidR="005D3FD4">
        <w:t xml:space="preserve"> </w:t>
      </w:r>
    </w:p>
    <w:p w:rsidR="003B62CB" w:rsidRPr="00124C03" w:rsidRDefault="00C445E0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i/>
          <w:shd w:val="clear" w:color="auto" w:fill="FFFFFF"/>
        </w:rPr>
      </w:pPr>
      <w:r w:rsidRPr="00124C03">
        <w:rPr>
          <w:b/>
          <w:shd w:val="clear" w:color="auto" w:fill="FFFFFF"/>
        </w:rPr>
        <w:t>Учитель</w:t>
      </w:r>
      <w:r>
        <w:rPr>
          <w:shd w:val="clear" w:color="auto" w:fill="FFFFFF"/>
        </w:rPr>
        <w:t xml:space="preserve">: </w:t>
      </w:r>
      <w:r w:rsidR="005D3FD4">
        <w:rPr>
          <w:shd w:val="clear" w:color="auto" w:fill="FFFFFF"/>
        </w:rPr>
        <w:t>Спасибо ребята. Понимая, что грозило нашему государству, и что с ним стало бы, хочется еще больше гордиться нашими защитниками, борцами за нашу свободу! Однако в истории России много прославленных полководцев, но лишь немногие были канонизированы Русской Православной Церковью. Почему именно Александр Невский были причислен к лику святых?</w:t>
      </w:r>
    </w:p>
    <w:p w:rsidR="005D3FD4" w:rsidRPr="005D3FD4" w:rsidRDefault="005D3FD4" w:rsidP="007D44B2">
      <w:pPr>
        <w:spacing w:line="480" w:lineRule="auto"/>
        <w:ind w:firstLine="709"/>
        <w:jc w:val="both"/>
      </w:pPr>
      <w:r w:rsidRPr="005D3FD4">
        <w:rPr>
          <w:b/>
          <w:sz w:val="24"/>
          <w:szCs w:val="24"/>
          <w:shd w:val="clear" w:color="auto" w:fill="FFFFFF"/>
        </w:rPr>
        <w:t>Ученики</w:t>
      </w:r>
      <w:r w:rsidRPr="005D3FD4">
        <w:rPr>
          <w:sz w:val="24"/>
          <w:szCs w:val="24"/>
          <w:shd w:val="clear" w:color="auto" w:fill="FFFFFF"/>
        </w:rPr>
        <w:t>:</w:t>
      </w:r>
      <w:r>
        <w:rPr>
          <w:shd w:val="clear" w:color="auto" w:fill="FFFFFF"/>
        </w:rPr>
        <w:t xml:space="preserve"> </w:t>
      </w:r>
      <w:r>
        <w:rPr>
          <w:sz w:val="24"/>
          <w:szCs w:val="24"/>
        </w:rPr>
        <w:t xml:space="preserve">Александр Невский был величайшим полководцем, разгромившем со своим войском полчища врагов. Но он не только отвоевал независимость Новгородской земли, но и стал защитником православной веры. Он храбро сражался за веру и отечество! </w:t>
      </w:r>
      <w:r>
        <w:t xml:space="preserve"> </w:t>
      </w:r>
    </w:p>
    <w:p w:rsidR="003B62CB" w:rsidRDefault="005D3FD4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>
        <w:rPr>
          <w:b/>
          <w:shd w:val="clear" w:color="auto" w:fill="FFFFFF"/>
        </w:rPr>
        <w:t>У</w:t>
      </w:r>
      <w:r w:rsidR="003B62CB" w:rsidRPr="00124C03">
        <w:rPr>
          <w:b/>
          <w:shd w:val="clear" w:color="auto" w:fill="FFFFFF"/>
        </w:rPr>
        <w:t>читель:</w:t>
      </w:r>
      <w:r w:rsidR="003B62CB">
        <w:rPr>
          <w:shd w:val="clear" w:color="auto" w:fill="FFFFFF"/>
        </w:rPr>
        <w:t xml:space="preserve"> я очень довольна нашей с вами плодотворной работой. Я отдаю вам последнюю букву: «</w:t>
      </w:r>
      <w:r w:rsidR="003B62CB" w:rsidRPr="003B62CB">
        <w:rPr>
          <w:b/>
          <w:shd w:val="clear" w:color="auto" w:fill="FFFFFF"/>
        </w:rPr>
        <w:t>Р</w:t>
      </w:r>
      <w:r w:rsidR="003B62CB">
        <w:rPr>
          <w:shd w:val="clear" w:color="auto" w:fill="FFFFFF"/>
        </w:rPr>
        <w:t xml:space="preserve">». Какое слово у нас получилось, и что оно означает? Как вы думаете, почему это ключевое слово нашего </w:t>
      </w:r>
      <w:r w:rsidR="00B715E3">
        <w:rPr>
          <w:shd w:val="clear" w:color="auto" w:fill="FFFFFF"/>
        </w:rPr>
        <w:t>урока</w:t>
      </w:r>
      <w:r w:rsidR="003B62CB">
        <w:rPr>
          <w:shd w:val="clear" w:color="auto" w:fill="FFFFFF"/>
        </w:rPr>
        <w:t>?</w:t>
      </w:r>
    </w:p>
    <w:p w:rsidR="003B62CB" w:rsidRDefault="00124C03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 w:rsidRPr="00124C03">
        <w:rPr>
          <w:b/>
          <w:shd w:val="clear" w:color="auto" w:fill="FFFFFF"/>
        </w:rPr>
        <w:t>Уч</w:t>
      </w:r>
      <w:r>
        <w:rPr>
          <w:b/>
          <w:shd w:val="clear" w:color="auto" w:fill="FFFFFF"/>
        </w:rPr>
        <w:t>еники</w:t>
      </w:r>
      <w:r w:rsidR="003B62CB" w:rsidRPr="00124C03">
        <w:rPr>
          <w:b/>
          <w:shd w:val="clear" w:color="auto" w:fill="FFFFFF"/>
        </w:rPr>
        <w:t>:</w:t>
      </w:r>
      <w:r w:rsidR="003B62CB">
        <w:rPr>
          <w:shd w:val="clear" w:color="auto" w:fill="FFFFFF"/>
        </w:rPr>
        <w:t xml:space="preserve"> </w:t>
      </w:r>
      <w:r w:rsidR="003B62CB" w:rsidRPr="0054696C">
        <w:rPr>
          <w:b/>
          <w:u w:val="single"/>
          <w:shd w:val="clear" w:color="auto" w:fill="FFFFFF"/>
        </w:rPr>
        <w:t>Патриот</w:t>
      </w:r>
      <w:r w:rsidR="003B62CB">
        <w:rPr>
          <w:shd w:val="clear" w:color="auto" w:fill="FFFFFF"/>
        </w:rPr>
        <w:t xml:space="preserve"> – это человек, любящий свою родину и уважающий историю Отечества. Это ключевое слово, потому что Александр Невский – яркий пример настоящего патриота, который не только не побоялся столкнуться с сильным врагом, но и </w:t>
      </w:r>
      <w:r w:rsidR="000A245C">
        <w:rPr>
          <w:shd w:val="clear" w:color="auto" w:fill="FFFFFF"/>
        </w:rPr>
        <w:t xml:space="preserve">сумел защитить Родину и сохранить нашу православную веру. </w:t>
      </w:r>
    </w:p>
    <w:p w:rsidR="003B62CB" w:rsidRDefault="003B62CB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 w:rsidRPr="00124C03">
        <w:rPr>
          <w:b/>
          <w:shd w:val="clear" w:color="auto" w:fill="FFFFFF"/>
        </w:rPr>
        <w:t>Учитель</w:t>
      </w:r>
      <w:r>
        <w:rPr>
          <w:shd w:val="clear" w:color="auto" w:fill="FFFFFF"/>
        </w:rPr>
        <w:t>: в завершении нашего классного часа, давайте составим синквейн.</w:t>
      </w:r>
      <w:r>
        <w:rPr>
          <w:shd w:val="clear" w:color="auto" w:fill="FFFFFF"/>
        </w:rPr>
        <w:br/>
      </w:r>
      <w:r w:rsidR="00124C03" w:rsidRPr="00124C03">
        <w:rPr>
          <w:b/>
          <w:shd w:val="clear" w:color="auto" w:fill="FFFFFF"/>
        </w:rPr>
        <w:t>Уч</w:t>
      </w:r>
      <w:r w:rsidR="00124C03">
        <w:rPr>
          <w:b/>
          <w:shd w:val="clear" w:color="auto" w:fill="FFFFFF"/>
        </w:rPr>
        <w:t>еники</w:t>
      </w:r>
      <w:r>
        <w:rPr>
          <w:shd w:val="clear" w:color="auto" w:fill="FFFFFF"/>
        </w:rPr>
        <w:t>:</w:t>
      </w:r>
    </w:p>
    <w:p w:rsidR="003B62CB" w:rsidRDefault="003B62CB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Патриот</w:t>
      </w:r>
    </w:p>
    <w:p w:rsidR="003B62CB" w:rsidRDefault="003B62CB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преданный, толерантный</w:t>
      </w:r>
    </w:p>
    <w:p w:rsidR="003B62CB" w:rsidRDefault="003B62CB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Заботится, охраняет, защищает</w:t>
      </w:r>
    </w:p>
    <w:p w:rsidR="003B62CB" w:rsidRDefault="003B62CB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Каждый патриот любит Родину</w:t>
      </w:r>
    </w:p>
    <w:p w:rsidR="00ED45F4" w:rsidRDefault="003B62CB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Александр Невский</w:t>
      </w:r>
    </w:p>
    <w:p w:rsidR="004E2F39" w:rsidRDefault="000A245C" w:rsidP="007D44B2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jc w:val="both"/>
        <w:textAlignment w:val="baseline"/>
        <w:rPr>
          <w:shd w:val="clear" w:color="auto" w:fill="FFFFFF"/>
        </w:rPr>
      </w:pPr>
      <w:r w:rsidRPr="00124C03">
        <w:rPr>
          <w:b/>
          <w:shd w:val="clear" w:color="auto" w:fill="FFFFFF"/>
        </w:rPr>
        <w:t>Учитель</w:t>
      </w:r>
      <w:r>
        <w:rPr>
          <w:shd w:val="clear" w:color="auto" w:fill="FFFFFF"/>
        </w:rPr>
        <w:t>: Спасибо за работу!</w:t>
      </w:r>
    </w:p>
    <w:p w:rsidR="007D44B2" w:rsidRDefault="007D44B2" w:rsidP="007D44B2">
      <w:pPr>
        <w:spacing w:line="360" w:lineRule="auto"/>
        <w:jc w:val="center"/>
        <w:rPr>
          <w:b/>
          <w:color w:val="000000"/>
        </w:rPr>
      </w:pPr>
      <w:r w:rsidRPr="007D44B2">
        <w:rPr>
          <w:b/>
          <w:color w:val="000000"/>
        </w:rPr>
        <w:lastRenderedPageBreak/>
        <w:t>Литература</w:t>
      </w:r>
    </w:p>
    <w:p w:rsidR="007D44B2" w:rsidRDefault="007D44B2" w:rsidP="007D44B2">
      <w:pPr>
        <w:pStyle w:val="ab"/>
        <w:numPr>
          <w:ilvl w:val="0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7D44B2">
        <w:rPr>
          <w:sz w:val="24"/>
          <w:szCs w:val="24"/>
        </w:rPr>
        <w:t xml:space="preserve">Воскобойников, В. М. Александр Невский / В. М. Воскобойников // Русские святые. – М. : </w:t>
      </w:r>
      <w:r w:rsidR="00680243">
        <w:rPr>
          <w:sz w:val="24"/>
          <w:szCs w:val="24"/>
        </w:rPr>
        <w:t>РОСМЭН-ПРЕСС, 2007. – С. 28–35.</w:t>
      </w:r>
      <w:r w:rsidRPr="007D44B2">
        <w:rPr>
          <w:sz w:val="24"/>
          <w:szCs w:val="24"/>
        </w:rPr>
        <w:t xml:space="preserve"> </w:t>
      </w:r>
    </w:p>
    <w:p w:rsidR="007D44B2" w:rsidRDefault="007D44B2" w:rsidP="007D44B2">
      <w:pPr>
        <w:pStyle w:val="ab"/>
        <w:numPr>
          <w:ilvl w:val="0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7D44B2">
        <w:rPr>
          <w:sz w:val="24"/>
          <w:szCs w:val="24"/>
        </w:rPr>
        <w:t>Воскобойников, В. М. Жизнь замечательных детей : кн. 6 / В. М. Воскобойников. –М. : ОНИКС-ЛИТ, [2014]. – 127 с</w:t>
      </w:r>
      <w:r w:rsidR="00680243">
        <w:rPr>
          <w:sz w:val="24"/>
          <w:szCs w:val="24"/>
        </w:rPr>
        <w:t>.</w:t>
      </w:r>
      <w:r w:rsidRPr="007D44B2">
        <w:rPr>
          <w:sz w:val="24"/>
          <w:szCs w:val="24"/>
        </w:rPr>
        <w:t xml:space="preserve"> </w:t>
      </w:r>
    </w:p>
    <w:p w:rsidR="007D44B2" w:rsidRPr="007D44B2" w:rsidRDefault="007D44B2" w:rsidP="007D44B2">
      <w:pPr>
        <w:pStyle w:val="ab"/>
        <w:numPr>
          <w:ilvl w:val="0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7D44B2">
        <w:rPr>
          <w:sz w:val="24"/>
          <w:szCs w:val="24"/>
        </w:rPr>
        <w:t>Воскобойников, В. М. Лики святых : [исторические повести] / В. М. Воскобойников ; [х</w:t>
      </w:r>
      <w:r w:rsidR="00680243">
        <w:rPr>
          <w:sz w:val="24"/>
          <w:szCs w:val="24"/>
        </w:rPr>
        <w:t>удож. К. Прокофьев]. – [Москва]: Аквилегия-М, 2011</w:t>
      </w:r>
      <w:r w:rsidRPr="007D44B2">
        <w:rPr>
          <w:sz w:val="24"/>
          <w:szCs w:val="24"/>
        </w:rPr>
        <w:t>. – 221</w:t>
      </w:r>
      <w:r w:rsidR="00680243">
        <w:rPr>
          <w:sz w:val="24"/>
          <w:szCs w:val="24"/>
        </w:rPr>
        <w:t xml:space="preserve"> с. </w:t>
      </w:r>
    </w:p>
    <w:p w:rsidR="007D44B2" w:rsidRPr="007D44B2" w:rsidRDefault="007D44B2" w:rsidP="007D44B2">
      <w:pPr>
        <w:pStyle w:val="ab"/>
        <w:numPr>
          <w:ilvl w:val="0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7D44B2">
        <w:rPr>
          <w:sz w:val="24"/>
          <w:szCs w:val="24"/>
        </w:rPr>
        <w:t>Карпов А.Ю. Александр Невский / Карпов А.Ю. – М.</w:t>
      </w:r>
      <w:r w:rsidRPr="007D44B2">
        <w:rPr>
          <w:color w:val="202122"/>
          <w:sz w:val="24"/>
          <w:szCs w:val="24"/>
          <w:shd w:val="clear" w:color="auto" w:fill="FFFFFF"/>
        </w:rPr>
        <w:t>: Русский Мир, 2002. </w:t>
      </w:r>
      <w:r w:rsidRPr="007D44B2">
        <w:rPr>
          <w:sz w:val="24"/>
          <w:szCs w:val="24"/>
        </w:rPr>
        <w:t>–</w:t>
      </w:r>
      <w:r w:rsidRPr="007D44B2">
        <w:rPr>
          <w:color w:val="202122"/>
          <w:sz w:val="24"/>
          <w:szCs w:val="24"/>
          <w:shd w:val="clear" w:color="auto" w:fill="FFFFFF"/>
        </w:rPr>
        <w:t xml:space="preserve"> 384 с.</w:t>
      </w:r>
    </w:p>
    <w:p w:rsidR="007D44B2" w:rsidRPr="007D44B2" w:rsidRDefault="007D44B2" w:rsidP="007D44B2">
      <w:pPr>
        <w:pStyle w:val="ab"/>
        <w:numPr>
          <w:ilvl w:val="0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7D44B2">
        <w:rPr>
          <w:sz w:val="24"/>
          <w:szCs w:val="24"/>
        </w:rPr>
        <w:t xml:space="preserve">Костомаров, Н. И. Князь Александр Ярославич Невский // Костомаров Н. И. Русская история в жизнеописаниях ее главнейших деятелей. – М. : ЭКСМО, 2004. – С. 78–89 </w:t>
      </w:r>
      <w:r w:rsidR="00680243">
        <w:rPr>
          <w:sz w:val="24"/>
          <w:szCs w:val="24"/>
        </w:rPr>
        <w:t>.</w:t>
      </w:r>
    </w:p>
    <w:p w:rsidR="007D44B2" w:rsidRPr="007D44B2" w:rsidRDefault="007D44B2" w:rsidP="007D44B2">
      <w:pPr>
        <w:pStyle w:val="ab"/>
        <w:numPr>
          <w:ilvl w:val="0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7D44B2">
        <w:rPr>
          <w:rFonts w:eastAsiaTheme="minorHAnsi"/>
          <w:sz w:val="24"/>
          <w:szCs w:val="24"/>
          <w:lang w:eastAsia="en-US"/>
        </w:rPr>
        <w:t xml:space="preserve">Мягков </w:t>
      </w:r>
      <w:r w:rsidRPr="007D44B2">
        <w:rPr>
          <w:sz w:val="24"/>
          <w:szCs w:val="24"/>
        </w:rPr>
        <w:t>М.</w:t>
      </w:r>
      <w:r w:rsidRPr="007D44B2">
        <w:rPr>
          <w:rFonts w:eastAsiaTheme="minorHAnsi"/>
          <w:sz w:val="24"/>
          <w:szCs w:val="24"/>
          <w:lang w:eastAsia="en-US"/>
        </w:rPr>
        <w:t xml:space="preserve">Ю. Святые заступники Руси. Александр Невский, Дмитрий Донской, Довмонт Псковский, Владимир Серпуховской. / М.Ю. Мягков. – М.: </w:t>
      </w:r>
      <w:r w:rsidRPr="007D44B2">
        <w:rPr>
          <w:color w:val="000000"/>
          <w:sz w:val="24"/>
          <w:szCs w:val="24"/>
          <w:shd w:val="clear" w:color="auto" w:fill="FFFFFF"/>
        </w:rPr>
        <w:t xml:space="preserve">ИД. «Комсомольская Правда», ИД «Российское военно-историческое общество», 2014. </w:t>
      </w:r>
      <w:r w:rsidRPr="007D44B2">
        <w:rPr>
          <w:sz w:val="24"/>
          <w:szCs w:val="24"/>
        </w:rPr>
        <w:t>–</w:t>
      </w:r>
      <w:r w:rsidRPr="007D44B2">
        <w:rPr>
          <w:color w:val="000000"/>
          <w:sz w:val="24"/>
          <w:szCs w:val="24"/>
          <w:shd w:val="clear" w:color="auto" w:fill="FFFFFF"/>
        </w:rPr>
        <w:t xml:space="preserve"> 130 с. </w:t>
      </w:r>
    </w:p>
    <w:p w:rsidR="007D44B2" w:rsidRPr="007D44B2" w:rsidRDefault="007D44B2" w:rsidP="007D44B2">
      <w:pPr>
        <w:pStyle w:val="ab"/>
        <w:numPr>
          <w:ilvl w:val="0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7D44B2">
        <w:rPr>
          <w:sz w:val="24"/>
          <w:szCs w:val="24"/>
        </w:rPr>
        <w:t xml:space="preserve">Пашуто В.П. </w:t>
      </w:r>
      <w:r w:rsidRPr="007D44B2">
        <w:rPr>
          <w:sz w:val="24"/>
          <w:szCs w:val="24"/>
          <w:shd w:val="clear" w:color="auto" w:fill="FFFFFF"/>
        </w:rPr>
        <w:t xml:space="preserve">Александр Невский и борьба русского народа за независимость в XIII веке / В.П. Пашуто. </w:t>
      </w:r>
      <w:r w:rsidRPr="007D44B2">
        <w:rPr>
          <w:sz w:val="24"/>
          <w:szCs w:val="24"/>
        </w:rPr>
        <w:t>–</w:t>
      </w:r>
      <w:r w:rsidRPr="007D44B2">
        <w:rPr>
          <w:sz w:val="24"/>
          <w:szCs w:val="24"/>
          <w:shd w:val="clear" w:color="auto" w:fill="FFFFFF"/>
        </w:rPr>
        <w:t xml:space="preserve"> </w:t>
      </w:r>
      <w:r w:rsidRPr="007D44B2">
        <w:rPr>
          <w:sz w:val="24"/>
          <w:szCs w:val="24"/>
        </w:rPr>
        <w:t xml:space="preserve">[Электронный ресурс]. – Режим доступа: </w:t>
      </w:r>
      <w:hyperlink r:id="rId8" w:history="1">
        <w:r w:rsidRPr="007D44B2">
          <w:rPr>
            <w:rStyle w:val="a6"/>
            <w:sz w:val="24"/>
            <w:szCs w:val="24"/>
          </w:rPr>
          <w:t>http://a-nevsky.ru/library/aleksandr-nevskiy-i-borba-za-nezavisimost.html</w:t>
        </w:r>
      </w:hyperlink>
      <w:r w:rsidRPr="007D44B2">
        <w:rPr>
          <w:sz w:val="24"/>
          <w:szCs w:val="24"/>
        </w:rPr>
        <w:t xml:space="preserve">  (дата обращения: 10.02.2021).  </w:t>
      </w:r>
    </w:p>
    <w:p w:rsidR="007D44B2" w:rsidRPr="007D44B2" w:rsidRDefault="007D44B2" w:rsidP="007D44B2">
      <w:pPr>
        <w:pStyle w:val="ab"/>
        <w:numPr>
          <w:ilvl w:val="0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7D44B2">
        <w:rPr>
          <w:sz w:val="24"/>
          <w:szCs w:val="24"/>
        </w:rPr>
        <w:t xml:space="preserve">Сахаров А.Н. Александр Невский / А.Н. Сахаров. – [Электронный ресурс]. – Режим доступа: </w:t>
      </w:r>
      <w:hyperlink r:id="rId9" w:history="1">
        <w:r w:rsidRPr="007D44B2">
          <w:rPr>
            <w:rStyle w:val="a6"/>
            <w:sz w:val="24"/>
            <w:szCs w:val="24"/>
          </w:rPr>
          <w:t>http://a-nevsky.ru/library/aleksandr-nevskiy-imya-rossii.html</w:t>
        </w:r>
      </w:hyperlink>
      <w:r w:rsidRPr="007D44B2">
        <w:rPr>
          <w:sz w:val="24"/>
          <w:szCs w:val="24"/>
        </w:rPr>
        <w:t xml:space="preserve"> (дата обращения: 10.02.2021).  </w:t>
      </w:r>
    </w:p>
    <w:p w:rsidR="007D44B2" w:rsidRPr="007D44B2" w:rsidRDefault="007D44B2" w:rsidP="007D44B2">
      <w:pPr>
        <w:spacing w:line="360" w:lineRule="auto"/>
        <w:jc w:val="center"/>
        <w:rPr>
          <w:b/>
          <w:color w:val="000000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680243" w:rsidRDefault="00680243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680243" w:rsidRDefault="00680243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680243" w:rsidRDefault="00680243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680243" w:rsidRDefault="00680243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7D44B2" w:rsidRDefault="007D44B2" w:rsidP="007D44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hd w:val="clear" w:color="auto" w:fill="FFFFFF"/>
        </w:rPr>
      </w:pPr>
    </w:p>
    <w:p w:rsidR="000A245C" w:rsidRP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  <w:r w:rsidRPr="000A245C">
        <w:rPr>
          <w:b/>
          <w:shd w:val="clear" w:color="auto" w:fill="FFFFFF"/>
        </w:rPr>
        <w:lastRenderedPageBreak/>
        <w:t>Приложение 1</w:t>
      </w:r>
    </w:p>
    <w:p w:rsidR="000A245C" w:rsidRDefault="000A245C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Приложение 1.1.</w:t>
      </w:r>
    </w:p>
    <w:p w:rsid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П. Корин «Александр Невский»</w:t>
      </w:r>
    </w:p>
    <w:p w:rsidR="000A245C" w:rsidRDefault="000A245C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0A245C" w:rsidRDefault="00683BFE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  <w:r>
        <w:rPr>
          <w:noProof/>
          <w:shd w:val="clear" w:color="auto" w:fill="FFFFFF"/>
        </w:rPr>
        <w:drawing>
          <wp:inline distT="0" distB="0" distL="0" distR="0">
            <wp:extent cx="2211705" cy="4305935"/>
            <wp:effectExtent l="19050" t="0" r="0" b="0"/>
            <wp:docPr id="1" name="Рисунок 1" descr="корин Нев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рин Невский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4305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Приложение 1.2.</w:t>
      </w:r>
    </w:p>
    <w:p w:rsidR="000A245C" w:rsidRP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Памятник Александру Невскому в г. Санкт-Петербурге </w:t>
      </w:r>
      <w:r w:rsidRPr="000A245C">
        <w:rPr>
          <w:shd w:val="clear" w:color="auto" w:fill="FFFFFF"/>
        </w:rPr>
        <w:t xml:space="preserve">(скульптор: </w:t>
      </w:r>
      <w:r>
        <w:rPr>
          <w:shd w:val="clear" w:color="auto" w:fill="FFFFFF"/>
        </w:rPr>
        <w:t xml:space="preserve">Валентин </w:t>
      </w:r>
      <w:r w:rsidRPr="000A245C">
        <w:rPr>
          <w:shd w:val="clear" w:color="auto" w:fill="FFFFFF"/>
        </w:rPr>
        <w:t>Козенюк)</w:t>
      </w:r>
    </w:p>
    <w:p w:rsid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0A245C" w:rsidRPr="000A245C" w:rsidRDefault="00683BFE" w:rsidP="000A245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hd w:val="clear" w:color="auto" w:fill="FFFFFF"/>
        </w:rPr>
      </w:pPr>
      <w:r>
        <w:rPr>
          <w:noProof/>
          <w:shd w:val="clear" w:color="auto" w:fill="FFFFFF"/>
        </w:rPr>
        <w:drawing>
          <wp:inline distT="0" distB="0" distL="0" distR="0">
            <wp:extent cx="5273675" cy="2966720"/>
            <wp:effectExtent l="19050" t="0" r="3175" b="0"/>
            <wp:docPr id="2" name="Рисунок 2" descr="памят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амятник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96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CB6" w:rsidRDefault="00490CB6" w:rsidP="000A245C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</w:p>
    <w:p w:rsidR="000A245C" w:rsidRP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  <w:r w:rsidRPr="000A245C">
        <w:rPr>
          <w:b/>
          <w:shd w:val="clear" w:color="auto" w:fill="FFFFFF"/>
        </w:rPr>
        <w:t>Приложение 2</w:t>
      </w:r>
    </w:p>
    <w:p w:rsid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490CB6" w:rsidRDefault="00490CB6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  <w:r w:rsidRPr="007E2E8B">
        <w:rPr>
          <w:shd w:val="clear" w:color="auto" w:fill="FFFFFF"/>
        </w:rPr>
        <w:t>Свято-Троицкая Александро-Невская лавра в г. Санкт-Петербурге, где наход</w:t>
      </w:r>
      <w:r>
        <w:rPr>
          <w:shd w:val="clear" w:color="auto" w:fill="FFFFFF"/>
        </w:rPr>
        <w:t>ятся мощи благоверного князя и почитаемая икона Александра Невского</w:t>
      </w:r>
    </w:p>
    <w:p w:rsidR="00490CB6" w:rsidRDefault="00683BFE" w:rsidP="00490CB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hd w:val="clear" w:color="auto" w:fill="FFFFFF"/>
        </w:rPr>
      </w:pPr>
      <w:r>
        <w:rPr>
          <w:noProof/>
        </w:rPr>
        <w:drawing>
          <wp:inline distT="0" distB="0" distL="0" distR="0">
            <wp:extent cx="5634990" cy="3774440"/>
            <wp:effectExtent l="19050" t="0" r="3810" b="0"/>
            <wp:docPr id="3" name="Рисунок 3" descr="Moshhi-Blagovernogo-knyazya-Aleksandra-Nevskogo-v-Aleksandro-Nevskoj-Lavre-640x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shhi-Blagovernogo-knyazya-Aleksandra-Nevskogo-v-Aleksandro-Nevskoj-Lavre-640x42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990" cy="377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CB6" w:rsidRDefault="00490CB6" w:rsidP="00490CB6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</w:p>
    <w:p w:rsidR="00490CB6" w:rsidRPr="001156C1" w:rsidRDefault="001156C1" w:rsidP="001156C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  <w:r w:rsidRPr="001156C1">
        <w:rPr>
          <w:shd w:val="clear" w:color="auto" w:fill="FFFFFF"/>
        </w:rPr>
        <w:t xml:space="preserve">Икона Александра Невского в церкви Смоленской иконы Божией Матери </w:t>
      </w:r>
      <w:r w:rsidR="00DB5BA9">
        <w:rPr>
          <w:shd w:val="clear" w:color="auto" w:fill="FFFFFF"/>
        </w:rPr>
        <w:br/>
      </w:r>
      <w:r w:rsidRPr="001156C1">
        <w:rPr>
          <w:shd w:val="clear" w:color="auto" w:fill="FFFFFF"/>
        </w:rPr>
        <w:t>(пгт Выездное, Арзамасский район)</w:t>
      </w:r>
    </w:p>
    <w:p w:rsidR="00490CB6" w:rsidRDefault="00490CB6" w:rsidP="00490CB6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</w:p>
    <w:p w:rsidR="00490CB6" w:rsidRPr="001156C1" w:rsidRDefault="00683BFE" w:rsidP="001156C1">
      <w:pPr>
        <w:pStyle w:val="a3"/>
        <w:shd w:val="clear" w:color="auto" w:fill="FFFFFF"/>
        <w:tabs>
          <w:tab w:val="left" w:pos="6698"/>
        </w:tabs>
        <w:spacing w:before="0" w:beforeAutospacing="0" w:after="0" w:afterAutospacing="0"/>
        <w:ind w:firstLine="709"/>
        <w:jc w:val="center"/>
        <w:textAlignment w:val="baseline"/>
        <w:rPr>
          <w:b/>
          <w:shd w:val="clear" w:color="auto" w:fill="FFFFFF"/>
        </w:rPr>
      </w:pPr>
      <w:r>
        <w:rPr>
          <w:b/>
          <w:noProof/>
          <w:shd w:val="clear" w:color="auto" w:fill="FFFFFF"/>
        </w:rPr>
        <w:drawing>
          <wp:inline distT="0" distB="0" distL="0" distR="0">
            <wp:extent cx="2774950" cy="3689350"/>
            <wp:effectExtent l="19050" t="0" r="6350" b="0"/>
            <wp:docPr id="4" name="Рисунок 4" descr="ик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кона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368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CB6" w:rsidRDefault="00490CB6" w:rsidP="00490CB6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</w:p>
    <w:p w:rsidR="00490CB6" w:rsidRPr="000A245C" w:rsidRDefault="00490CB6" w:rsidP="00490CB6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  <w:r w:rsidRPr="000A245C">
        <w:rPr>
          <w:b/>
          <w:shd w:val="clear" w:color="auto" w:fill="FFFFFF"/>
        </w:rPr>
        <w:lastRenderedPageBreak/>
        <w:t xml:space="preserve">Приложение </w:t>
      </w:r>
      <w:r>
        <w:rPr>
          <w:b/>
          <w:shd w:val="clear" w:color="auto" w:fill="FFFFFF"/>
        </w:rPr>
        <w:t>3</w:t>
      </w:r>
    </w:p>
    <w:p w:rsidR="00490CB6" w:rsidRDefault="00490CB6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Доклад «Александр Невский: детские годы»</w:t>
      </w:r>
    </w:p>
    <w:p w:rsid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0A245C" w:rsidRP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A245C">
        <w:rPr>
          <w:color w:val="000000"/>
        </w:rPr>
        <w:t xml:space="preserve">Озарённая ярким весенним солнцем весело бежала меж крутых берегов красавица-река Трубеж. Наступал день 13 мая 1220 года. Колокола с утра гудели в церквах затерянного в лесах Переяславля. Горожане праздновали рождение в семье своего князя-защитника Ярослава Всеволодовича и княгини Феодосии второго сына, названного Александром. </w:t>
      </w:r>
    </w:p>
    <w:p w:rsidR="000A245C" w:rsidRP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A245C">
        <w:rPr>
          <w:color w:val="000000"/>
        </w:rPr>
        <w:t>Когда маленькому Александру, росшему крепким и сильным, исполнилось три года, состоялся обряд посвящения его в воины-постриги. Княжича опоясали мечом и посадили на боевого коня. В руки дали лук со стрелами, что указывало на обязанность защищать родную землю. С этого дня он мог</w:t>
      </w:r>
      <w:r>
        <w:rPr>
          <w:color w:val="000000"/>
        </w:rPr>
        <w:t xml:space="preserve"> </w:t>
      </w:r>
      <w:r w:rsidRPr="000A245C">
        <w:rPr>
          <w:color w:val="000000"/>
        </w:rPr>
        <w:t xml:space="preserve">руководить дружиной, конечно, при помощи ближнего боярина-воеводы. </w:t>
      </w:r>
    </w:p>
    <w:p w:rsidR="000A245C" w:rsidRP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A245C">
        <w:rPr>
          <w:color w:val="000000"/>
        </w:rPr>
        <w:t>Александра стали обучать ратному искусству. Первым учителем его стал знаменитый воин, боярин Фёдор Данилович. Начали с умения владеть мечом. Меч был как настоящий, около 90 сантиметров длиной, но сделанный из мягкого и легкого дерева — липы. Затем меч стал тверже и тяжелее — из дуба или ясеня. Княжича учили сидеть на боевом коне, стрелять из лука, владеть копьем и метать сулицу — русский дротик, защищаться щитом, биться палицей и секирой.</w:t>
      </w:r>
    </w:p>
    <w:p w:rsidR="000A245C" w:rsidRP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A245C">
        <w:rPr>
          <w:color w:val="000000"/>
        </w:rPr>
        <w:t>Будущий полководец познавал науку командования дружиной: как водить её в походы, вести разведку, становиться укреплённым лагерем, устраивать врагу засады, строить войско в битвах.</w:t>
      </w:r>
    </w:p>
    <w:p w:rsidR="000A245C" w:rsidRP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A245C">
        <w:rPr>
          <w:color w:val="000000"/>
        </w:rPr>
        <w:t>Стать хорошим князем без ратного дела в те времена было нельзя. Но не только воинскому искусству учили маленького Александра. Игумен Симон объяснял ему Библию и Евангелие, читал древнерусские летописи. Учили княжича письменности и счёту – арифметике.</w:t>
      </w:r>
    </w:p>
    <w:p w:rsidR="000A245C" w:rsidRP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A245C">
        <w:rPr>
          <w:color w:val="000000"/>
        </w:rPr>
        <w:t>Отец наставлял сыновей защищать родную землю, беречь веру православную. Готовил из них ратоборцев, каким был сам. Ибо в те времена любой русский князь до конца своих дней оставался правителем и воином.</w:t>
      </w:r>
    </w:p>
    <w:p w:rsid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0A245C" w:rsidRPr="00BE0F10" w:rsidRDefault="00490CB6" w:rsidP="00BE0F10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t>Приложение 4</w:t>
      </w:r>
    </w:p>
    <w:p w:rsidR="00BE0F10" w:rsidRDefault="00BE0F10" w:rsidP="00BE0F1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BE0F10" w:rsidRDefault="00BE0F10" w:rsidP="00BE0F1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Кроссворд «Александр Невский: детские годы»</w:t>
      </w:r>
    </w:p>
    <w:p w:rsidR="00BE0F10" w:rsidRDefault="00BE0F10" w:rsidP="00BE0F1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BE0F10" w:rsidRPr="00F71316" w:rsidTr="009B0EB2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BE0F10" w:rsidRPr="004E2F39" w:rsidRDefault="00BE0F10" w:rsidP="009B0EB2">
            <w:pPr>
              <w:pStyle w:val="a4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4E2F39" w:rsidRDefault="00BE0F10" w:rsidP="009B0EB2">
            <w:pPr>
              <w:pStyle w:val="a4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4E2F39" w:rsidRDefault="00BE0F10" w:rsidP="009B0EB2">
            <w:pPr>
              <w:pStyle w:val="a4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4E2F39" w:rsidRDefault="00BE0F10" w:rsidP="009B0EB2">
            <w:pPr>
              <w:pStyle w:val="a4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4E2F39" w:rsidRDefault="00BE0F10" w:rsidP="009B0EB2">
            <w:pPr>
              <w:pStyle w:val="a4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4E2F39" w:rsidRDefault="00BE0F10" w:rsidP="009B0EB2">
            <w:pPr>
              <w:pStyle w:val="a4"/>
              <w:jc w:val="center"/>
              <w:rPr>
                <w:lang w:val="ru-RU"/>
              </w:rPr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</w:pPr>
            <w:r w:rsidRPr="00F71316">
              <w:rPr>
                <w:vertAlign w:val="superscript"/>
              </w:rPr>
              <w:t>3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</w:tr>
      <w:tr w:rsidR="00BE0F10" w:rsidRPr="00F71316" w:rsidTr="009B0EB2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</w:tr>
      <w:tr w:rsidR="00BE0F10" w:rsidRPr="00F71316" w:rsidTr="009B0EB2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</w:pPr>
            <w:r w:rsidRPr="00F71316">
              <w:rPr>
                <w:vertAlign w:val="superscript"/>
              </w:rPr>
              <w:t>1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</w:tr>
      <w:tr w:rsidR="00BE0F10" w:rsidRPr="00F71316" w:rsidTr="009B0EB2">
        <w:trPr>
          <w:trHeight w:hRule="exact" w:val="360"/>
          <w:jc w:val="center"/>
        </w:trPr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</w:pPr>
            <w:r w:rsidRPr="00F71316">
              <w:rPr>
                <w:vertAlign w:val="superscript"/>
              </w:rPr>
              <w:t>2</w:t>
            </w: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</w:tr>
      <w:tr w:rsidR="00BE0F10" w:rsidRPr="00F71316" w:rsidTr="009B0EB2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</w:tr>
      <w:tr w:rsidR="00BE0F10" w:rsidRPr="00F71316" w:rsidTr="009B0EB2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</w:pPr>
            <w:r w:rsidRPr="00F71316">
              <w:rPr>
                <w:vertAlign w:val="superscript"/>
              </w:rPr>
              <w:t>5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</w:tr>
      <w:tr w:rsidR="00BE0F10" w:rsidRPr="00F71316" w:rsidTr="009B0EB2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</w:tr>
      <w:tr w:rsidR="00BE0F10" w:rsidRPr="00F71316" w:rsidTr="009B0EB2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</w:pPr>
            <w:r w:rsidRPr="00F71316">
              <w:rPr>
                <w:vertAlign w:val="superscript"/>
              </w:rPr>
              <w:t>4</w:t>
            </w: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</w:tr>
      <w:tr w:rsidR="00BE0F10" w:rsidRPr="00F71316" w:rsidTr="009B0EB2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</w:tr>
      <w:tr w:rsidR="00BE0F10" w:rsidRPr="00F71316" w:rsidTr="009B0EB2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</w:pPr>
            <w:r w:rsidRPr="00F71316">
              <w:rPr>
                <w:vertAlign w:val="superscript"/>
              </w:rPr>
              <w:t>6</w:t>
            </w: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</w:tr>
      <w:tr w:rsidR="00BE0F10" w:rsidRPr="00F71316" w:rsidTr="009B0EB2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BE0F10" w:rsidRPr="00F71316" w:rsidRDefault="00BE0F10" w:rsidP="009B0EB2">
            <w:pPr>
              <w:pStyle w:val="a4"/>
              <w:jc w:val="center"/>
            </w:pPr>
          </w:p>
        </w:tc>
      </w:tr>
    </w:tbl>
    <w:p w:rsidR="00BE0F10" w:rsidRDefault="00BE0F10" w:rsidP="00BE0F10">
      <w:pPr>
        <w:pStyle w:val="a4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355"/>
      </w:tblGrid>
      <w:tr w:rsidR="00BE0F10" w:rsidRPr="00F71316" w:rsidTr="009B0EB2">
        <w:tc>
          <w:tcPr>
            <w:tcW w:w="0" w:type="auto"/>
          </w:tcPr>
          <w:p w:rsidR="00BE0F10" w:rsidRPr="00BE0F10" w:rsidRDefault="00BE0F10" w:rsidP="00124C03">
            <w:pPr>
              <w:pStyle w:val="a4"/>
              <w:spacing w:after="0"/>
              <w:rPr>
                <w:rFonts w:ascii="Times New Roman" w:hAnsi="Times New Roman"/>
                <w:b/>
              </w:rPr>
            </w:pPr>
            <w:r w:rsidRPr="00BE0F10">
              <w:rPr>
                <w:rFonts w:ascii="Times New Roman" w:hAnsi="Times New Roman"/>
                <w:b/>
              </w:rPr>
              <w:t>По горизонтали:</w:t>
            </w:r>
          </w:p>
        </w:tc>
      </w:tr>
      <w:tr w:rsidR="00BE0F10" w:rsidRPr="00F71316" w:rsidTr="009B0EB2">
        <w:tc>
          <w:tcPr>
            <w:tcW w:w="0" w:type="auto"/>
          </w:tcPr>
          <w:p w:rsidR="00BE0F10" w:rsidRPr="00BE0F10" w:rsidRDefault="00BE0F10" w:rsidP="00124C03">
            <w:pPr>
              <w:pStyle w:val="a4"/>
              <w:spacing w:after="0"/>
              <w:rPr>
                <w:rFonts w:ascii="Times New Roman" w:hAnsi="Times New Roman"/>
                <w:lang w:val="ru-RU"/>
              </w:rPr>
            </w:pPr>
            <w:r w:rsidRPr="00BE0F10">
              <w:rPr>
                <w:rFonts w:ascii="Times New Roman" w:hAnsi="Times New Roman"/>
                <w:lang w:val="ru-RU"/>
              </w:rPr>
              <w:t>2. Первое боевое оружие, которым овладел маленький князь?</w:t>
            </w:r>
          </w:p>
          <w:p w:rsidR="00BE0F10" w:rsidRPr="00BE0F10" w:rsidRDefault="00BE0F10" w:rsidP="00124C03">
            <w:pPr>
              <w:pStyle w:val="a4"/>
              <w:spacing w:after="0"/>
              <w:rPr>
                <w:rFonts w:ascii="Times New Roman" w:hAnsi="Times New Roman"/>
                <w:lang w:val="ru-RU"/>
              </w:rPr>
            </w:pPr>
            <w:r w:rsidRPr="00BE0F10">
              <w:rPr>
                <w:rFonts w:ascii="Times New Roman" w:hAnsi="Times New Roman"/>
                <w:lang w:val="ru-RU"/>
              </w:rPr>
              <w:lastRenderedPageBreak/>
              <w:t>4. Разновидность метательного орудия в виде дротика в Древней Руси?</w:t>
            </w:r>
          </w:p>
          <w:p w:rsidR="00BE0F10" w:rsidRPr="00BE0F10" w:rsidRDefault="00BE0F10" w:rsidP="00124C03">
            <w:pPr>
              <w:pStyle w:val="a4"/>
              <w:spacing w:after="0"/>
              <w:rPr>
                <w:rFonts w:ascii="Times New Roman" w:hAnsi="Times New Roman"/>
                <w:lang w:val="ru-RU"/>
              </w:rPr>
            </w:pPr>
            <w:r w:rsidRPr="00BE0F10">
              <w:rPr>
                <w:rFonts w:ascii="Times New Roman" w:hAnsi="Times New Roman"/>
                <w:lang w:val="ru-RU"/>
              </w:rPr>
              <w:t>6. Из какого дерева был изготовлен первое оружие Александра?</w:t>
            </w:r>
          </w:p>
        </w:tc>
      </w:tr>
      <w:tr w:rsidR="00BE0F10" w:rsidRPr="00F71316" w:rsidTr="00BE0F10">
        <w:tc>
          <w:tcPr>
            <w:tcW w:w="0" w:type="auto"/>
          </w:tcPr>
          <w:p w:rsidR="00BE0F10" w:rsidRPr="00BE0F10" w:rsidRDefault="00BE0F10" w:rsidP="00124C03">
            <w:pPr>
              <w:pStyle w:val="a4"/>
              <w:spacing w:after="0"/>
              <w:rPr>
                <w:rFonts w:ascii="Times New Roman" w:hAnsi="Times New Roman"/>
                <w:b/>
                <w:lang w:val="ru-RU"/>
              </w:rPr>
            </w:pPr>
            <w:r w:rsidRPr="00BE0F10">
              <w:rPr>
                <w:rFonts w:ascii="Times New Roman" w:hAnsi="Times New Roman"/>
                <w:b/>
                <w:lang w:val="ru-RU"/>
              </w:rPr>
              <w:lastRenderedPageBreak/>
              <w:t>По вертикали:</w:t>
            </w:r>
          </w:p>
        </w:tc>
      </w:tr>
      <w:tr w:rsidR="00BE0F10" w:rsidRPr="00F71316" w:rsidTr="00BE0F10">
        <w:tc>
          <w:tcPr>
            <w:tcW w:w="0" w:type="auto"/>
          </w:tcPr>
          <w:p w:rsidR="00BE0F10" w:rsidRPr="00BE0F10" w:rsidRDefault="00BE0F10" w:rsidP="00124C03">
            <w:pPr>
              <w:pStyle w:val="a4"/>
              <w:spacing w:after="0"/>
              <w:rPr>
                <w:rFonts w:ascii="Times New Roman" w:hAnsi="Times New Roman"/>
                <w:lang w:val="ru-RU"/>
              </w:rPr>
            </w:pPr>
            <w:r w:rsidRPr="00BE0F10">
              <w:rPr>
                <w:rFonts w:ascii="Times New Roman" w:hAnsi="Times New Roman"/>
                <w:lang w:val="ru-RU"/>
              </w:rPr>
              <w:t>1. Как звали мать Александра Ярославича?</w:t>
            </w:r>
          </w:p>
          <w:p w:rsidR="00BE0F10" w:rsidRPr="00BE0F10" w:rsidRDefault="00BE0F10" w:rsidP="00124C03">
            <w:pPr>
              <w:pStyle w:val="a4"/>
              <w:spacing w:after="0"/>
              <w:rPr>
                <w:rFonts w:ascii="Times New Roman" w:hAnsi="Times New Roman"/>
                <w:lang w:val="ru-RU"/>
              </w:rPr>
            </w:pPr>
            <w:r w:rsidRPr="00BE0F10">
              <w:rPr>
                <w:rFonts w:ascii="Times New Roman" w:hAnsi="Times New Roman"/>
                <w:lang w:val="ru-RU"/>
              </w:rPr>
              <w:t xml:space="preserve">3. В каком городе родился князь? </w:t>
            </w:r>
          </w:p>
          <w:p w:rsidR="00BE0F10" w:rsidRPr="00BE0F10" w:rsidRDefault="00BE0F10" w:rsidP="00124C03">
            <w:pPr>
              <w:pStyle w:val="a4"/>
              <w:spacing w:after="0"/>
              <w:rPr>
                <w:rFonts w:ascii="Times New Roman" w:hAnsi="Times New Roman"/>
                <w:lang w:val="ru-RU"/>
              </w:rPr>
            </w:pPr>
            <w:r w:rsidRPr="00BE0F10">
              <w:rPr>
                <w:rFonts w:ascii="Times New Roman" w:hAnsi="Times New Roman"/>
                <w:lang w:val="ru-RU"/>
              </w:rPr>
              <w:t xml:space="preserve">5. Сколько лет было Александру Невскому, когда </w:t>
            </w:r>
            <w:r w:rsidRPr="00BE0F10">
              <w:rPr>
                <w:rFonts w:ascii="Times New Roman" w:hAnsi="Times New Roman"/>
                <w:color w:val="000000"/>
                <w:lang w:val="ru-RU"/>
              </w:rPr>
              <w:t>состоялся обряд посвящения его в воины-постриги?</w:t>
            </w:r>
          </w:p>
        </w:tc>
      </w:tr>
    </w:tbl>
    <w:p w:rsidR="009B439B" w:rsidRDefault="009B439B" w:rsidP="001156C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hd w:val="clear" w:color="auto" w:fill="FFFFFF"/>
        </w:rPr>
      </w:pPr>
    </w:p>
    <w:p w:rsidR="009B439B" w:rsidRDefault="009B439B" w:rsidP="007A280B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</w:p>
    <w:p w:rsidR="000A245C" w:rsidRPr="007A280B" w:rsidRDefault="00BE0F10" w:rsidP="007A280B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  <w:r w:rsidRPr="007A280B">
        <w:rPr>
          <w:b/>
          <w:shd w:val="clear" w:color="auto" w:fill="FFFFFF"/>
        </w:rPr>
        <w:t>Прил</w:t>
      </w:r>
      <w:r w:rsidR="00490CB6">
        <w:rPr>
          <w:b/>
          <w:shd w:val="clear" w:color="auto" w:fill="FFFFFF"/>
        </w:rPr>
        <w:t>ожение 5</w:t>
      </w:r>
    </w:p>
    <w:p w:rsidR="00BE0F10" w:rsidRDefault="00BE0F10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Строки из двух мудрых книг «Пчела» и «Физиолог», по которым в детстве учился Александр Ярославич Невский</w:t>
      </w:r>
    </w:p>
    <w:p w:rsidR="000A245C" w:rsidRPr="007A280B" w:rsidRDefault="00683BFE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  <w:r>
        <w:rPr>
          <w:noProof/>
          <w:shd w:val="clear" w:color="auto" w:fill="FFFFFF"/>
        </w:rPr>
        <w:drawing>
          <wp:inline distT="0" distB="0" distL="0" distR="0">
            <wp:extent cx="2594610" cy="6964045"/>
            <wp:effectExtent l="19050" t="0" r="0" b="0"/>
            <wp:docPr id="5" name="Рисунок 5" descr="пче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чел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696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80B" w:rsidRDefault="007A280B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490CB6" w:rsidRDefault="00490CB6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9B0EB2" w:rsidRPr="009B0EB2" w:rsidRDefault="00490CB6" w:rsidP="009B0EB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t>Приложение 6</w:t>
      </w:r>
    </w:p>
    <w:p w:rsidR="000A245C" w:rsidRDefault="009B0EB2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Фотофрагемнт из видеоролика «Невская Битва»</w:t>
      </w:r>
    </w:p>
    <w:p w:rsidR="00124C03" w:rsidRDefault="00124C03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9B0EB2" w:rsidRDefault="00683BFE" w:rsidP="009B0EB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hd w:val="clear" w:color="auto" w:fill="FFFFFF"/>
        </w:rPr>
      </w:pPr>
      <w:r>
        <w:rPr>
          <w:noProof/>
          <w:shd w:val="clear" w:color="auto" w:fill="FFFFFF"/>
        </w:rPr>
        <w:drawing>
          <wp:inline distT="0" distB="0" distL="0" distR="0">
            <wp:extent cx="5932805" cy="445516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5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45C" w:rsidRDefault="000A245C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9B0EB2" w:rsidRDefault="009B0EB2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Ссылка: </w:t>
      </w:r>
      <w:hyperlink r:id="rId16" w:history="1">
        <w:r w:rsidRPr="00025896">
          <w:rPr>
            <w:rStyle w:val="a6"/>
            <w:shd w:val="clear" w:color="auto" w:fill="FFFFFF"/>
          </w:rPr>
          <w:t>https://www.youtube.com/watch?v=AF4fMkbFgpM</w:t>
        </w:r>
      </w:hyperlink>
      <w:r>
        <w:rPr>
          <w:shd w:val="clear" w:color="auto" w:fill="FFFFFF"/>
        </w:rPr>
        <w:t xml:space="preserve"> </w:t>
      </w:r>
    </w:p>
    <w:p w:rsidR="009B0EB2" w:rsidRDefault="009B0EB2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hd w:val="clear" w:color="auto" w:fill="FFFFFF"/>
        </w:rPr>
      </w:pPr>
    </w:p>
    <w:p w:rsidR="009B0EB2" w:rsidRDefault="00490CB6" w:rsidP="009B0EB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t>Приложение 7</w:t>
      </w:r>
    </w:p>
    <w:p w:rsidR="007A280B" w:rsidRDefault="007A280B" w:rsidP="009B0EB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</w:p>
    <w:p w:rsidR="007A280B" w:rsidRDefault="007A280B" w:rsidP="007A280B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hd w:val="clear" w:color="auto" w:fill="FFFFFF"/>
        </w:rPr>
      </w:pPr>
      <w:r>
        <w:rPr>
          <w:lang w:val="en-US"/>
        </w:rPr>
        <w:t>qr</w:t>
      </w:r>
      <w:r>
        <w:t>-код</w:t>
      </w:r>
    </w:p>
    <w:p w:rsidR="007A280B" w:rsidRDefault="00683BFE" w:rsidP="007A280B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hd w:val="clear" w:color="auto" w:fill="FFFFFF"/>
        </w:rPr>
      </w:pPr>
      <w:r>
        <w:rPr>
          <w:b/>
          <w:noProof/>
          <w:shd w:val="clear" w:color="auto" w:fill="FFFFFF"/>
        </w:rPr>
        <w:drawing>
          <wp:inline distT="0" distB="0" distL="0" distR="0">
            <wp:extent cx="1148080" cy="110553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80B" w:rsidRPr="009B0EB2" w:rsidRDefault="007A280B" w:rsidP="009B0EB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</w:p>
    <w:p w:rsidR="00124C03" w:rsidRDefault="00124C03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124C03" w:rsidRDefault="00124C03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124C03" w:rsidRDefault="00124C03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124C03" w:rsidRDefault="00124C03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124C03" w:rsidRDefault="00124C03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124C03" w:rsidRDefault="00124C03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124C03" w:rsidRDefault="00124C03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124C03" w:rsidRDefault="00124C03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781DC5" w:rsidRDefault="00781DC5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124C03" w:rsidRDefault="00124C03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124C03" w:rsidRDefault="00490CB6" w:rsidP="00124C03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lastRenderedPageBreak/>
        <w:t>Приложение 8</w:t>
      </w:r>
    </w:p>
    <w:p w:rsidR="00124C03" w:rsidRDefault="00124C03" w:rsidP="00124C0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hd w:val="clear" w:color="auto" w:fill="FFFFFF"/>
        </w:rPr>
      </w:pPr>
    </w:p>
    <w:p w:rsidR="00124C03" w:rsidRDefault="00124C03" w:rsidP="00124C0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  <w:r>
        <w:t>Интерактивная карта-схема «Ледовое побоище»</w:t>
      </w:r>
    </w:p>
    <w:p w:rsidR="00124C03" w:rsidRDefault="00124C03" w:rsidP="00124C0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124C03" w:rsidRDefault="00124C03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9B0EB2" w:rsidRDefault="00683BFE" w:rsidP="00124C03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</w:pPr>
      <w:r>
        <w:rPr>
          <w:noProof/>
        </w:rPr>
        <w:drawing>
          <wp:inline distT="0" distB="0" distL="0" distR="0">
            <wp:extent cx="5932805" cy="395541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95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EB2" w:rsidRDefault="009B0EB2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9B0EB2" w:rsidRPr="009B0EB2" w:rsidRDefault="009B0EB2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  <w:r>
        <w:t xml:space="preserve">Ссылка: </w:t>
      </w:r>
      <w:hyperlink r:id="rId19" w:history="1">
        <w:r w:rsidRPr="00025896">
          <w:rPr>
            <w:rStyle w:val="a6"/>
          </w:rPr>
          <w:t>https://vk.com/video83205392_456239089</w:t>
        </w:r>
      </w:hyperlink>
      <w:r>
        <w:t xml:space="preserve"> </w:t>
      </w:r>
    </w:p>
    <w:p w:rsidR="009B0EB2" w:rsidRDefault="009B0EB2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9B0EB2" w:rsidRDefault="009B0EB2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9B0EB2" w:rsidRPr="009B0EB2" w:rsidRDefault="009B0EB2" w:rsidP="000A24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</w:pPr>
    </w:p>
    <w:p w:rsidR="008114B5" w:rsidRDefault="008114B5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8114B5" w:rsidRDefault="008114B5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8114B5" w:rsidRDefault="008114B5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8114B5" w:rsidRDefault="008114B5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8114B5" w:rsidRDefault="008114B5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8114B5" w:rsidRDefault="008114B5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8114B5" w:rsidRDefault="008114B5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124C03" w:rsidP="00EF21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</w:p>
    <w:p w:rsidR="00124C03" w:rsidRDefault="00490CB6" w:rsidP="00124C03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lastRenderedPageBreak/>
        <w:t>Приложение 9</w:t>
      </w:r>
    </w:p>
    <w:p w:rsidR="00124C03" w:rsidRDefault="00124C03" w:rsidP="00124C03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shd w:val="clear" w:color="auto" w:fill="FFFFFF"/>
        </w:rPr>
      </w:pPr>
    </w:p>
    <w:p w:rsidR="00124C03" w:rsidRDefault="0054696C" w:rsidP="0054696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t>Задание: найди пару</w:t>
      </w:r>
    </w:p>
    <w:p w:rsidR="0054696C" w:rsidRDefault="0054696C" w:rsidP="0054696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hd w:val="clear" w:color="auto" w:fill="FFFFFF"/>
        </w:rPr>
      </w:pPr>
    </w:p>
    <w:p w:rsidR="00124C03" w:rsidRDefault="00683BFE" w:rsidP="0054696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hd w:val="clear" w:color="auto" w:fill="FFFFFF"/>
        </w:rPr>
      </w:pPr>
      <w:r>
        <w:rPr>
          <w:noProof/>
          <w:shd w:val="clear" w:color="auto" w:fill="FFFFFF"/>
        </w:rPr>
        <w:drawing>
          <wp:inline distT="0" distB="0" distL="0" distR="0">
            <wp:extent cx="5932805" cy="318960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96C" w:rsidRDefault="0054696C" w:rsidP="0054696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Ссылка на составленное задание: </w:t>
      </w:r>
      <w:hyperlink r:id="rId21" w:history="1">
        <w:r w:rsidRPr="009139A1">
          <w:rPr>
            <w:rStyle w:val="a6"/>
            <w:shd w:val="clear" w:color="auto" w:fill="FFFFFF"/>
          </w:rPr>
          <w:t>https://learningapps.org/display?v=p2foeoix320</w:t>
        </w:r>
      </w:hyperlink>
      <w:r>
        <w:rPr>
          <w:shd w:val="clear" w:color="auto" w:fill="FFFFFF"/>
        </w:rPr>
        <w:t xml:space="preserve"> </w:t>
      </w:r>
    </w:p>
    <w:p w:rsidR="0054696C" w:rsidRDefault="0054696C" w:rsidP="0054696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hd w:val="clear" w:color="auto" w:fill="FFFFFF"/>
        </w:rPr>
      </w:pPr>
    </w:p>
    <w:p w:rsidR="0054696C" w:rsidRPr="0054696C" w:rsidRDefault="0054696C" w:rsidP="0054696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hd w:val="clear" w:color="auto" w:fill="FFFFFF"/>
        </w:rPr>
      </w:pPr>
    </w:p>
    <w:sectPr w:rsidR="0054696C" w:rsidRPr="0054696C" w:rsidSect="009B439B">
      <w:footerReference w:type="even" r:id="rId22"/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707" w:rsidRDefault="00E57707">
      <w:r>
        <w:separator/>
      </w:r>
    </w:p>
  </w:endnote>
  <w:endnote w:type="continuationSeparator" w:id="0">
    <w:p w:rsidR="00E57707" w:rsidRDefault="00E57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BA9" w:rsidRDefault="00DB5BA9" w:rsidP="006073C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B5BA9" w:rsidRDefault="00DB5BA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BA9" w:rsidRDefault="00DB5BA9" w:rsidP="006073C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36B3B">
      <w:rPr>
        <w:rStyle w:val="a8"/>
        <w:noProof/>
      </w:rPr>
      <w:t>19</w:t>
    </w:r>
    <w:r>
      <w:rPr>
        <w:rStyle w:val="a8"/>
      </w:rPr>
      <w:fldChar w:fldCharType="end"/>
    </w:r>
  </w:p>
  <w:p w:rsidR="00DB5BA9" w:rsidRDefault="00DB5BA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707" w:rsidRDefault="00E57707">
      <w:r>
        <w:separator/>
      </w:r>
    </w:p>
  </w:footnote>
  <w:footnote w:type="continuationSeparator" w:id="0">
    <w:p w:rsidR="00E57707" w:rsidRDefault="00E57707">
      <w:r>
        <w:continuationSeparator/>
      </w:r>
    </w:p>
  </w:footnote>
  <w:footnote w:id="1">
    <w:p w:rsidR="00C61870" w:rsidRPr="008A4945" w:rsidRDefault="00C61870" w:rsidP="00C61870">
      <w:pPr>
        <w:pStyle w:val="ab"/>
        <w:jc w:val="both"/>
      </w:pPr>
      <w:r w:rsidRPr="008A4945">
        <w:rPr>
          <w:rStyle w:val="ad"/>
        </w:rPr>
        <w:footnoteRef/>
      </w:r>
      <w:r w:rsidRPr="008A4945">
        <w:t xml:space="preserve"> Карпов А.Ю. Александр Невский / Карпов А.Ю. – М.</w:t>
      </w:r>
      <w:r w:rsidRPr="008A4945">
        <w:rPr>
          <w:color w:val="202122"/>
          <w:shd w:val="clear" w:color="auto" w:fill="FFFFFF"/>
        </w:rPr>
        <w:t>: Русский Мир, 2002. </w:t>
      </w:r>
      <w:r w:rsidRPr="008A4945">
        <w:t>–</w:t>
      </w:r>
      <w:r w:rsidRPr="008A4945">
        <w:rPr>
          <w:color w:val="202122"/>
          <w:shd w:val="clear" w:color="auto" w:fill="FFFFFF"/>
        </w:rPr>
        <w:t xml:space="preserve"> 384 с.</w:t>
      </w:r>
    </w:p>
  </w:footnote>
  <w:footnote w:id="2">
    <w:p w:rsidR="00C61870" w:rsidRDefault="00C61870" w:rsidP="00C61870">
      <w:pPr>
        <w:pStyle w:val="ab"/>
        <w:jc w:val="both"/>
      </w:pPr>
      <w:r w:rsidRPr="008A4945">
        <w:rPr>
          <w:rStyle w:val="ad"/>
        </w:rPr>
        <w:footnoteRef/>
      </w:r>
      <w:r w:rsidRPr="008A4945">
        <w:t xml:space="preserve"> Сахаров А.Н. Александр Невский / А.Н. Сахаров. – [Электронный ресурс]. – Режим доступа: </w:t>
      </w:r>
      <w:hyperlink r:id="rId1" w:history="1">
        <w:r w:rsidRPr="008A4945">
          <w:rPr>
            <w:rStyle w:val="a6"/>
          </w:rPr>
          <w:t>http://a-nevsky.ru/library/aleksandr-nevskiy-imya-rossii.html</w:t>
        </w:r>
      </w:hyperlink>
      <w:r w:rsidRPr="008A4945">
        <w:t xml:space="preserve"> (дата обращения: 10.02.2021).</w:t>
      </w:r>
      <w:r>
        <w:rPr>
          <w:sz w:val="28"/>
          <w:szCs w:val="28"/>
        </w:rPr>
        <w:t xml:space="preserve"> </w:t>
      </w:r>
      <w:r>
        <w:t xml:space="preserve"> </w:t>
      </w:r>
    </w:p>
  </w:footnote>
  <w:footnote w:id="3">
    <w:p w:rsidR="00C61870" w:rsidRPr="008A4945" w:rsidRDefault="00C61870" w:rsidP="00C61870">
      <w:pPr>
        <w:pStyle w:val="ab"/>
        <w:jc w:val="both"/>
      </w:pPr>
      <w:r w:rsidRPr="008A4945">
        <w:rPr>
          <w:rStyle w:val="ad"/>
        </w:rPr>
        <w:footnoteRef/>
      </w:r>
      <w:r w:rsidRPr="008A4945">
        <w:t xml:space="preserve"> </w:t>
      </w:r>
      <w:r w:rsidRPr="008A4945">
        <w:rPr>
          <w:rFonts w:eastAsiaTheme="minorHAnsi"/>
          <w:lang w:eastAsia="en-US"/>
        </w:rPr>
        <w:t xml:space="preserve">Мягков </w:t>
      </w:r>
      <w:r w:rsidRPr="008A4945">
        <w:t>М.</w:t>
      </w:r>
      <w:r w:rsidRPr="008A4945">
        <w:rPr>
          <w:rFonts w:eastAsiaTheme="minorHAnsi"/>
          <w:lang w:eastAsia="en-US"/>
        </w:rPr>
        <w:t xml:space="preserve">Ю. Святые заступники Руси. Александр Невский, Дмитрий Донской, Довмонт Псковский, Владимир Серпуховской. / М.Ю. Мягков. – М.: </w:t>
      </w:r>
      <w:r w:rsidRPr="008A4945">
        <w:rPr>
          <w:color w:val="000000"/>
          <w:shd w:val="clear" w:color="auto" w:fill="FFFFFF"/>
        </w:rPr>
        <w:t xml:space="preserve">ИД. «Комсомольская Правда», ИД «Российское военно-историческое общество», 2014. </w:t>
      </w:r>
      <w:r w:rsidRPr="008A4945">
        <w:t>–</w:t>
      </w:r>
      <w:r w:rsidRPr="008A4945">
        <w:rPr>
          <w:color w:val="000000"/>
          <w:shd w:val="clear" w:color="auto" w:fill="FFFFFF"/>
        </w:rPr>
        <w:t xml:space="preserve"> 130 с. </w:t>
      </w:r>
    </w:p>
  </w:footnote>
  <w:footnote w:id="4">
    <w:p w:rsidR="00C61870" w:rsidRDefault="00C61870" w:rsidP="00C61870">
      <w:pPr>
        <w:pStyle w:val="ab"/>
        <w:jc w:val="both"/>
      </w:pPr>
      <w:r w:rsidRPr="008A4945">
        <w:rPr>
          <w:rStyle w:val="ad"/>
        </w:rPr>
        <w:footnoteRef/>
      </w:r>
      <w:r w:rsidRPr="008A4945">
        <w:t xml:space="preserve"> Пашуто В.П. </w:t>
      </w:r>
      <w:r w:rsidRPr="008A4945">
        <w:rPr>
          <w:shd w:val="clear" w:color="auto" w:fill="FFFFFF"/>
        </w:rPr>
        <w:t xml:space="preserve">Александр Невский и борьба русского народа за независимость в XIII веке / В.П. Пашуто. </w:t>
      </w:r>
      <w:r w:rsidRPr="008A4945">
        <w:t>–</w:t>
      </w:r>
      <w:r w:rsidRPr="008A4945">
        <w:rPr>
          <w:shd w:val="clear" w:color="auto" w:fill="FFFFFF"/>
        </w:rPr>
        <w:t xml:space="preserve"> </w:t>
      </w:r>
      <w:r w:rsidRPr="008A4945">
        <w:t xml:space="preserve">[Электронный ресурс]. – Режим доступа: </w:t>
      </w:r>
      <w:hyperlink r:id="rId2" w:history="1">
        <w:r w:rsidRPr="008A4945">
          <w:rPr>
            <w:rStyle w:val="a6"/>
          </w:rPr>
          <w:t>http://a-nevsky.ru/library/aleksandr-nevskiy-i-borba-za-nezavisimost.html</w:t>
        </w:r>
      </w:hyperlink>
      <w:r w:rsidRPr="008A4945">
        <w:t xml:space="preserve">  (дата обращения: 10.02.2021).</w:t>
      </w:r>
      <w:r>
        <w:rPr>
          <w:sz w:val="28"/>
          <w:szCs w:val="28"/>
        </w:rPr>
        <w:t xml:space="preserve"> 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C1809"/>
    <w:multiLevelType w:val="hybridMultilevel"/>
    <w:tmpl w:val="BECE580C"/>
    <w:lvl w:ilvl="0" w:tplc="2AC8B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AC518E"/>
    <w:multiLevelType w:val="hybridMultilevel"/>
    <w:tmpl w:val="6C0A27D6"/>
    <w:lvl w:ilvl="0" w:tplc="8E04D99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442"/>
    <w:rsid w:val="000A245C"/>
    <w:rsid w:val="001156C1"/>
    <w:rsid w:val="00124C03"/>
    <w:rsid w:val="001873B1"/>
    <w:rsid w:val="0029321D"/>
    <w:rsid w:val="00325662"/>
    <w:rsid w:val="003B62CB"/>
    <w:rsid w:val="00406ADE"/>
    <w:rsid w:val="00453D56"/>
    <w:rsid w:val="00490CB6"/>
    <w:rsid w:val="004D2E35"/>
    <w:rsid w:val="004E2F39"/>
    <w:rsid w:val="004F35D9"/>
    <w:rsid w:val="00512101"/>
    <w:rsid w:val="0054696C"/>
    <w:rsid w:val="00553D2F"/>
    <w:rsid w:val="005C4956"/>
    <w:rsid w:val="005D3FD4"/>
    <w:rsid w:val="006073CA"/>
    <w:rsid w:val="00680243"/>
    <w:rsid w:val="00683BFE"/>
    <w:rsid w:val="006C5A43"/>
    <w:rsid w:val="00781DC5"/>
    <w:rsid w:val="007A280B"/>
    <w:rsid w:val="007A7189"/>
    <w:rsid w:val="007D44B2"/>
    <w:rsid w:val="007E2E8B"/>
    <w:rsid w:val="008114B5"/>
    <w:rsid w:val="008F1C5D"/>
    <w:rsid w:val="009B0EB2"/>
    <w:rsid w:val="009B439B"/>
    <w:rsid w:val="009C3FCA"/>
    <w:rsid w:val="00A3224F"/>
    <w:rsid w:val="00A40479"/>
    <w:rsid w:val="00A758BC"/>
    <w:rsid w:val="00A831F0"/>
    <w:rsid w:val="00AA1F74"/>
    <w:rsid w:val="00B4737F"/>
    <w:rsid w:val="00B47442"/>
    <w:rsid w:val="00B715E3"/>
    <w:rsid w:val="00BE0F10"/>
    <w:rsid w:val="00C445E0"/>
    <w:rsid w:val="00C61870"/>
    <w:rsid w:val="00C65B6F"/>
    <w:rsid w:val="00C87479"/>
    <w:rsid w:val="00D2790C"/>
    <w:rsid w:val="00D34700"/>
    <w:rsid w:val="00D36B3B"/>
    <w:rsid w:val="00D960DE"/>
    <w:rsid w:val="00DB5BA9"/>
    <w:rsid w:val="00E179B5"/>
    <w:rsid w:val="00E57707"/>
    <w:rsid w:val="00EB5217"/>
    <w:rsid w:val="00ED45F4"/>
    <w:rsid w:val="00EF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B132B"/>
  <w15:docId w15:val="{248A7B0A-3DE9-4DC6-92BC-41716DCF9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47442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ody Text"/>
    <w:basedOn w:val="a"/>
    <w:link w:val="a5"/>
    <w:rsid w:val="00BE0F10"/>
    <w:pPr>
      <w:spacing w:after="120"/>
    </w:pPr>
    <w:rPr>
      <w:rFonts w:ascii="Cambria" w:hAnsi="Cambria"/>
      <w:sz w:val="24"/>
      <w:szCs w:val="24"/>
      <w:lang w:val="en-US" w:eastAsia="en-US"/>
    </w:rPr>
  </w:style>
  <w:style w:type="character" w:customStyle="1" w:styleId="a5">
    <w:name w:val="Основной текст Знак"/>
    <w:basedOn w:val="a0"/>
    <w:link w:val="a4"/>
    <w:locked/>
    <w:rsid w:val="00BE0F10"/>
    <w:rPr>
      <w:rFonts w:ascii="Cambria" w:hAnsi="Cambria"/>
      <w:sz w:val="24"/>
      <w:szCs w:val="24"/>
      <w:lang w:val="en-US" w:eastAsia="en-US" w:bidi="ar-SA"/>
    </w:rPr>
  </w:style>
  <w:style w:type="character" w:styleId="a6">
    <w:name w:val="Hyperlink"/>
    <w:basedOn w:val="a0"/>
    <w:rsid w:val="009B0EB2"/>
    <w:rPr>
      <w:color w:val="0000FF"/>
      <w:u w:val="single"/>
    </w:rPr>
  </w:style>
  <w:style w:type="paragraph" w:customStyle="1" w:styleId="c4c10">
    <w:name w:val="c4 c10"/>
    <w:basedOn w:val="a"/>
    <w:rsid w:val="00C87479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C87479"/>
  </w:style>
  <w:style w:type="paragraph" w:customStyle="1" w:styleId="c4">
    <w:name w:val="c4"/>
    <w:basedOn w:val="a"/>
    <w:rsid w:val="00C87479"/>
    <w:pPr>
      <w:spacing w:before="100" w:beforeAutospacing="1" w:after="100" w:afterAutospacing="1"/>
    </w:pPr>
    <w:rPr>
      <w:sz w:val="24"/>
      <w:szCs w:val="24"/>
    </w:rPr>
  </w:style>
  <w:style w:type="paragraph" w:customStyle="1" w:styleId="c2">
    <w:name w:val="c2"/>
    <w:basedOn w:val="a"/>
    <w:rsid w:val="00553D2F"/>
    <w:pPr>
      <w:spacing w:before="100" w:beforeAutospacing="1" w:after="100" w:afterAutospacing="1"/>
    </w:pPr>
    <w:rPr>
      <w:sz w:val="24"/>
      <w:szCs w:val="24"/>
    </w:rPr>
  </w:style>
  <w:style w:type="character" w:customStyle="1" w:styleId="c6">
    <w:name w:val="c6"/>
    <w:basedOn w:val="a0"/>
    <w:rsid w:val="00553D2F"/>
  </w:style>
  <w:style w:type="paragraph" w:customStyle="1" w:styleId="c0">
    <w:name w:val="c0"/>
    <w:basedOn w:val="a"/>
    <w:rsid w:val="00553D2F"/>
    <w:pPr>
      <w:spacing w:before="100" w:beforeAutospacing="1" w:after="100" w:afterAutospacing="1"/>
    </w:pPr>
    <w:rPr>
      <w:sz w:val="24"/>
      <w:szCs w:val="24"/>
    </w:rPr>
  </w:style>
  <w:style w:type="paragraph" w:styleId="a7">
    <w:name w:val="footer"/>
    <w:basedOn w:val="a"/>
    <w:rsid w:val="009B439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B439B"/>
  </w:style>
  <w:style w:type="paragraph" w:styleId="a9">
    <w:name w:val="Balloon Text"/>
    <w:basedOn w:val="a"/>
    <w:link w:val="aa"/>
    <w:semiHidden/>
    <w:unhideWhenUsed/>
    <w:rsid w:val="004E2F3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4E2F39"/>
    <w:rPr>
      <w:rFonts w:ascii="Segoe UI" w:hAnsi="Segoe UI" w:cs="Segoe UI"/>
      <w:sz w:val="18"/>
      <w:szCs w:val="18"/>
    </w:rPr>
  </w:style>
  <w:style w:type="paragraph" w:styleId="ab">
    <w:name w:val="footnote text"/>
    <w:basedOn w:val="a"/>
    <w:link w:val="ac"/>
    <w:semiHidden/>
    <w:rsid w:val="00C61870"/>
    <w:rPr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C61870"/>
  </w:style>
  <w:style w:type="character" w:styleId="ad">
    <w:name w:val="footnote reference"/>
    <w:basedOn w:val="a0"/>
    <w:semiHidden/>
    <w:rsid w:val="00C618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nevsky.ru/library/aleksandr-nevskiy-i-borba-za-nezavisimost.html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yperlink" Target="https://learningapps.org/display?v=p2foeoix320" TargetMode="External"/><Relationship Id="rId7" Type="http://schemas.openxmlformats.org/officeDocument/2006/relationships/hyperlink" Target="mailto:julija-shamatova@rambler.ru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AF4fMkbFgpM" TargetMode="Externa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hyperlink" Target="https://vk.com/video83205392_45623908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nevsky.ru/library/aleksandr-nevskiy-imya-rossii.html" TargetMode="External"/><Relationship Id="rId14" Type="http://schemas.openxmlformats.org/officeDocument/2006/relationships/image" Target="media/image5.jpeg"/><Relationship Id="rId22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a-nevsky.ru/library/aleksandr-nevskiy-i-borba-za-nezavisimost.html" TargetMode="External"/><Relationship Id="rId1" Type="http://schemas.openxmlformats.org/officeDocument/2006/relationships/hyperlink" Target="http://a-nevsky.ru/library/aleksandr-nevskiy-imya-rossi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19</Pages>
  <Words>2987</Words>
  <Characters>17031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Содержательная часть</vt:lpstr>
    </vt:vector>
  </TitlesOfParts>
  <Company>MoBIL GROUP</Company>
  <LinksUpToDate>false</LinksUpToDate>
  <CharactersWithSpaces>19979</CharactersWithSpaces>
  <SharedDoc>false</SharedDoc>
  <HLinks>
    <vt:vector size="18" baseType="variant">
      <vt:variant>
        <vt:i4>7209005</vt:i4>
      </vt:variant>
      <vt:variant>
        <vt:i4>9</vt:i4>
      </vt:variant>
      <vt:variant>
        <vt:i4>0</vt:i4>
      </vt:variant>
      <vt:variant>
        <vt:i4>5</vt:i4>
      </vt:variant>
      <vt:variant>
        <vt:lpwstr>https://learningapps.org/display?v=p2foeoix320</vt:lpwstr>
      </vt:variant>
      <vt:variant>
        <vt:lpwstr/>
      </vt:variant>
      <vt:variant>
        <vt:i4>3342347</vt:i4>
      </vt:variant>
      <vt:variant>
        <vt:i4>6</vt:i4>
      </vt:variant>
      <vt:variant>
        <vt:i4>0</vt:i4>
      </vt:variant>
      <vt:variant>
        <vt:i4>5</vt:i4>
      </vt:variant>
      <vt:variant>
        <vt:lpwstr>https://vk.com/video83205392_456239089</vt:lpwstr>
      </vt:variant>
      <vt:variant>
        <vt:lpwstr/>
      </vt:variant>
      <vt:variant>
        <vt:i4>2228338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https://www.youtube.com/watch?v=AF4fMkbFgpM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Содержательная часть</dc:title>
  <dc:creator>HP</dc:creator>
  <cp:lastModifiedBy>Юлия</cp:lastModifiedBy>
  <cp:revision>3</cp:revision>
  <cp:lastPrinted>2021-02-10T11:27:00Z</cp:lastPrinted>
  <dcterms:created xsi:type="dcterms:W3CDTF">2021-08-25T14:04:00Z</dcterms:created>
  <dcterms:modified xsi:type="dcterms:W3CDTF">2021-10-29T07:24:00Z</dcterms:modified>
</cp:coreProperties>
</file>