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EEE" w:rsidRDefault="003F5EEE" w:rsidP="003F5E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Технологическая карта урока по географии «Смеш</w:t>
      </w:r>
      <w:r w:rsidR="00261FB6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нные леса России»</w:t>
      </w:r>
    </w:p>
    <w:p w:rsidR="00261FB6" w:rsidRDefault="00261FB6" w:rsidP="003F5EEE">
      <w:pPr>
        <w:jc w:val="center"/>
        <w:rPr>
          <w:b/>
          <w:sz w:val="28"/>
          <w:szCs w:val="28"/>
        </w:rPr>
      </w:pPr>
    </w:p>
    <w:p w:rsidR="003F5EEE" w:rsidRPr="00124762" w:rsidRDefault="003F5EEE" w:rsidP="00261FB6">
      <w:pPr>
        <w:ind w:firstLine="567"/>
        <w:jc w:val="both"/>
        <w:rPr>
          <w:b/>
          <w:sz w:val="28"/>
          <w:szCs w:val="28"/>
        </w:rPr>
      </w:pPr>
      <w:r w:rsidRPr="00124762">
        <w:rPr>
          <w:b/>
          <w:sz w:val="28"/>
          <w:szCs w:val="28"/>
        </w:rPr>
        <w:t>Тема:</w:t>
      </w:r>
      <w:r w:rsidRPr="00124762">
        <w:rPr>
          <w:sz w:val="28"/>
          <w:szCs w:val="28"/>
        </w:rPr>
        <w:t xml:space="preserve"> </w:t>
      </w:r>
      <w:r w:rsidRPr="00124762">
        <w:rPr>
          <w:b/>
          <w:sz w:val="28"/>
          <w:szCs w:val="28"/>
        </w:rPr>
        <w:t>Смешанные леса России.</w:t>
      </w:r>
    </w:p>
    <w:p w:rsidR="003F5EEE" w:rsidRDefault="003F5EEE" w:rsidP="00261FB6">
      <w:pPr>
        <w:ind w:firstLine="567"/>
        <w:jc w:val="both"/>
        <w:rPr>
          <w:sz w:val="28"/>
          <w:szCs w:val="28"/>
        </w:rPr>
      </w:pPr>
      <w:r w:rsidRPr="003F5EEE">
        <w:rPr>
          <w:b/>
          <w:sz w:val="28"/>
          <w:szCs w:val="28"/>
        </w:rPr>
        <w:t>Характеристика контингента учащихся:</w:t>
      </w:r>
      <w:r>
        <w:rPr>
          <w:sz w:val="28"/>
          <w:szCs w:val="28"/>
        </w:rPr>
        <w:t xml:space="preserve"> ученики 8 класса общеобразовательного учреждения.</w:t>
      </w:r>
    </w:p>
    <w:p w:rsidR="003F5EEE" w:rsidRDefault="003F5EEE" w:rsidP="00261FB6">
      <w:pPr>
        <w:ind w:firstLine="567"/>
        <w:jc w:val="both"/>
        <w:rPr>
          <w:sz w:val="28"/>
          <w:szCs w:val="28"/>
        </w:rPr>
      </w:pPr>
      <w:r w:rsidRPr="003F5EEE">
        <w:rPr>
          <w:b/>
          <w:sz w:val="28"/>
          <w:szCs w:val="28"/>
        </w:rPr>
        <w:t>Вид урока:</w:t>
      </w:r>
      <w:r>
        <w:rPr>
          <w:sz w:val="28"/>
          <w:szCs w:val="28"/>
        </w:rPr>
        <w:t xml:space="preserve"> Изучение нового материала</w:t>
      </w:r>
    </w:p>
    <w:p w:rsidR="003F5EEE" w:rsidRDefault="003F5EEE" w:rsidP="00261FB6">
      <w:pPr>
        <w:ind w:firstLine="567"/>
        <w:jc w:val="both"/>
        <w:rPr>
          <w:sz w:val="28"/>
          <w:szCs w:val="28"/>
        </w:rPr>
      </w:pPr>
      <w:r w:rsidRPr="003F5EEE">
        <w:rPr>
          <w:b/>
          <w:sz w:val="28"/>
          <w:szCs w:val="28"/>
        </w:rPr>
        <w:t>Цель:</w:t>
      </w:r>
      <w:r w:rsidRPr="003F5EEE">
        <w:rPr>
          <w:sz w:val="28"/>
          <w:szCs w:val="28"/>
        </w:rPr>
        <w:t xml:space="preserve"> </w:t>
      </w:r>
      <w:r w:rsidRPr="00124762">
        <w:rPr>
          <w:sz w:val="28"/>
          <w:szCs w:val="28"/>
        </w:rPr>
        <w:t>Создать условия для формирования знаний об особенностях природы и хозяйственной деятельности  человека в смешанных и широколиственных лесах. Обеспечить формирование умений работать с различными источниками знаний. Углубить знания о взаимосвязи природных компонентов природной зоны. Показать степень освоения этой зоны  человеком. Воспитывать патриотические чувства, гордость за необъятные просторы и богатства нашей Родины.</w:t>
      </w:r>
    </w:p>
    <w:p w:rsidR="00261FB6" w:rsidRPr="00261FB6" w:rsidRDefault="00261FB6" w:rsidP="00261FB6">
      <w:pPr>
        <w:ind w:firstLine="567"/>
        <w:jc w:val="both"/>
        <w:rPr>
          <w:b/>
          <w:sz w:val="28"/>
          <w:szCs w:val="28"/>
        </w:rPr>
      </w:pPr>
      <w:r w:rsidRPr="00261FB6">
        <w:rPr>
          <w:b/>
          <w:sz w:val="28"/>
          <w:szCs w:val="28"/>
        </w:rPr>
        <w:t>Планируемые результаты</w:t>
      </w:r>
      <w:r w:rsidRPr="00261FB6">
        <w:rPr>
          <w:b/>
          <w:sz w:val="28"/>
          <w:szCs w:val="28"/>
        </w:rPr>
        <w:t xml:space="preserve"> (сформированные УУД):</w:t>
      </w:r>
    </w:p>
    <w:p w:rsidR="00261FB6" w:rsidRPr="00261FB6" w:rsidRDefault="00261FB6" w:rsidP="00261FB6">
      <w:pPr>
        <w:ind w:firstLine="567"/>
        <w:jc w:val="both"/>
        <w:rPr>
          <w:sz w:val="28"/>
          <w:szCs w:val="28"/>
        </w:rPr>
      </w:pPr>
      <w:r w:rsidRPr="00261FB6">
        <w:rPr>
          <w:sz w:val="28"/>
          <w:szCs w:val="28"/>
          <w:u w:val="single"/>
        </w:rPr>
        <w:t>Личностные:</w:t>
      </w:r>
      <w:r w:rsidRPr="00261FB6">
        <w:rPr>
          <w:sz w:val="28"/>
          <w:szCs w:val="28"/>
        </w:rPr>
        <w:t xml:space="preserve"> Осознание целостности природы, населения и хозяйства России; патриотизм, любовь к своей стране.</w:t>
      </w:r>
    </w:p>
    <w:p w:rsidR="00261FB6" w:rsidRPr="001342A7" w:rsidRDefault="00261FB6" w:rsidP="00261FB6">
      <w:pPr>
        <w:ind w:firstLine="567"/>
        <w:jc w:val="both"/>
        <w:rPr>
          <w:sz w:val="28"/>
          <w:szCs w:val="28"/>
          <w:u w:val="single"/>
        </w:rPr>
      </w:pPr>
      <w:r w:rsidRPr="001342A7">
        <w:rPr>
          <w:sz w:val="28"/>
          <w:szCs w:val="28"/>
          <w:u w:val="single"/>
        </w:rPr>
        <w:t>Регулятивные:</w:t>
      </w:r>
    </w:p>
    <w:p w:rsidR="00261FB6" w:rsidRPr="00261FB6" w:rsidRDefault="00261FB6" w:rsidP="00261FB6">
      <w:pPr>
        <w:ind w:firstLine="567"/>
        <w:jc w:val="both"/>
        <w:rPr>
          <w:sz w:val="28"/>
          <w:szCs w:val="28"/>
        </w:rPr>
      </w:pPr>
      <w:r w:rsidRPr="00261FB6">
        <w:rPr>
          <w:sz w:val="28"/>
          <w:szCs w:val="28"/>
        </w:rPr>
        <w:t>1.</w:t>
      </w:r>
      <w:r w:rsidRPr="00261FB6">
        <w:rPr>
          <w:sz w:val="28"/>
          <w:szCs w:val="28"/>
        </w:rPr>
        <w:tab/>
        <w:t>определять цели и задачи своей деятельности;</w:t>
      </w:r>
    </w:p>
    <w:p w:rsidR="00261FB6" w:rsidRPr="00261FB6" w:rsidRDefault="00261FB6" w:rsidP="00261FB6">
      <w:pPr>
        <w:ind w:firstLine="567"/>
        <w:jc w:val="both"/>
        <w:rPr>
          <w:sz w:val="28"/>
          <w:szCs w:val="28"/>
        </w:rPr>
      </w:pPr>
      <w:r w:rsidRPr="00261FB6">
        <w:rPr>
          <w:sz w:val="28"/>
          <w:szCs w:val="28"/>
        </w:rPr>
        <w:t>2.</w:t>
      </w:r>
      <w:r w:rsidRPr="00261FB6">
        <w:rPr>
          <w:sz w:val="28"/>
          <w:szCs w:val="28"/>
        </w:rPr>
        <w:tab/>
        <w:t>планировать ее реализацию;</w:t>
      </w:r>
    </w:p>
    <w:p w:rsidR="00261FB6" w:rsidRPr="00261FB6" w:rsidRDefault="00261FB6" w:rsidP="00261FB6">
      <w:pPr>
        <w:ind w:firstLine="567"/>
        <w:jc w:val="both"/>
        <w:rPr>
          <w:sz w:val="28"/>
          <w:szCs w:val="28"/>
        </w:rPr>
      </w:pPr>
      <w:r w:rsidRPr="00261FB6">
        <w:rPr>
          <w:sz w:val="28"/>
          <w:szCs w:val="28"/>
        </w:rPr>
        <w:t>3.</w:t>
      </w:r>
      <w:r w:rsidRPr="00261FB6">
        <w:rPr>
          <w:sz w:val="28"/>
          <w:szCs w:val="28"/>
        </w:rPr>
        <w:tab/>
        <w:t>оценивать и корректировать достигнутые результаты.</w:t>
      </w:r>
    </w:p>
    <w:p w:rsidR="00261FB6" w:rsidRPr="001342A7" w:rsidRDefault="00261FB6" w:rsidP="00261FB6">
      <w:pPr>
        <w:ind w:firstLine="567"/>
        <w:jc w:val="both"/>
        <w:rPr>
          <w:sz w:val="28"/>
          <w:szCs w:val="28"/>
          <w:u w:val="single"/>
        </w:rPr>
      </w:pPr>
      <w:r w:rsidRPr="001342A7">
        <w:rPr>
          <w:sz w:val="28"/>
          <w:szCs w:val="28"/>
          <w:u w:val="single"/>
        </w:rPr>
        <w:t>Познавательные:</w:t>
      </w:r>
    </w:p>
    <w:p w:rsidR="00261FB6" w:rsidRPr="00261FB6" w:rsidRDefault="00261FB6" w:rsidP="00261FB6">
      <w:pPr>
        <w:ind w:firstLine="567"/>
        <w:jc w:val="both"/>
        <w:rPr>
          <w:sz w:val="28"/>
          <w:szCs w:val="28"/>
        </w:rPr>
      </w:pPr>
      <w:r w:rsidRPr="00261FB6">
        <w:rPr>
          <w:sz w:val="28"/>
          <w:szCs w:val="28"/>
        </w:rPr>
        <w:t>1.</w:t>
      </w:r>
      <w:r w:rsidRPr="00261FB6">
        <w:rPr>
          <w:sz w:val="28"/>
          <w:szCs w:val="28"/>
        </w:rPr>
        <w:tab/>
        <w:t>анализировать, сравнивать и обобщать факты, выявлять причины;</w:t>
      </w:r>
    </w:p>
    <w:p w:rsidR="00261FB6" w:rsidRPr="00261FB6" w:rsidRDefault="00261FB6" w:rsidP="00261FB6">
      <w:pPr>
        <w:ind w:firstLine="567"/>
        <w:jc w:val="both"/>
        <w:rPr>
          <w:sz w:val="28"/>
          <w:szCs w:val="28"/>
        </w:rPr>
      </w:pPr>
      <w:r w:rsidRPr="00261FB6">
        <w:rPr>
          <w:sz w:val="28"/>
          <w:szCs w:val="28"/>
        </w:rPr>
        <w:t>2.</w:t>
      </w:r>
      <w:r w:rsidRPr="00261FB6">
        <w:rPr>
          <w:sz w:val="28"/>
          <w:szCs w:val="28"/>
        </w:rPr>
        <w:tab/>
        <w:t>определять возможные источники необходимых сведений, производить поиск информации, анализировать и оценивать её достоверность;</w:t>
      </w:r>
    </w:p>
    <w:p w:rsidR="00261FB6" w:rsidRPr="00261FB6" w:rsidRDefault="00261FB6" w:rsidP="00261FB6">
      <w:pPr>
        <w:ind w:firstLine="567"/>
        <w:jc w:val="both"/>
        <w:rPr>
          <w:sz w:val="28"/>
          <w:szCs w:val="28"/>
        </w:rPr>
      </w:pPr>
      <w:r w:rsidRPr="00261FB6">
        <w:rPr>
          <w:sz w:val="28"/>
          <w:szCs w:val="28"/>
        </w:rPr>
        <w:t>3.</w:t>
      </w:r>
      <w:r w:rsidRPr="00261FB6">
        <w:rPr>
          <w:sz w:val="28"/>
          <w:szCs w:val="28"/>
        </w:rPr>
        <w:tab/>
        <w:t>вычитывать все уровни текстовой информации;</w:t>
      </w:r>
    </w:p>
    <w:p w:rsidR="00261FB6" w:rsidRPr="00261FB6" w:rsidRDefault="00261FB6" w:rsidP="00261FB6">
      <w:pPr>
        <w:ind w:firstLine="567"/>
        <w:jc w:val="both"/>
        <w:rPr>
          <w:sz w:val="28"/>
          <w:szCs w:val="28"/>
        </w:rPr>
      </w:pPr>
      <w:r w:rsidRPr="00261FB6">
        <w:rPr>
          <w:sz w:val="28"/>
          <w:szCs w:val="28"/>
        </w:rPr>
        <w:t>4.</w:t>
      </w:r>
      <w:r w:rsidRPr="00261FB6">
        <w:rPr>
          <w:sz w:val="28"/>
          <w:szCs w:val="28"/>
        </w:rPr>
        <w:tab/>
        <w:t>составлять тезисы, план ответа с выделением существенных характеристик объекта;</w:t>
      </w:r>
    </w:p>
    <w:p w:rsidR="00261FB6" w:rsidRPr="00261FB6" w:rsidRDefault="00261FB6" w:rsidP="00261FB6">
      <w:pPr>
        <w:ind w:firstLine="567"/>
        <w:jc w:val="both"/>
        <w:rPr>
          <w:sz w:val="28"/>
          <w:szCs w:val="28"/>
        </w:rPr>
      </w:pPr>
      <w:r w:rsidRPr="00261FB6">
        <w:rPr>
          <w:sz w:val="28"/>
          <w:szCs w:val="28"/>
        </w:rPr>
        <w:t>5.</w:t>
      </w:r>
      <w:r w:rsidRPr="00261FB6">
        <w:rPr>
          <w:sz w:val="28"/>
          <w:szCs w:val="28"/>
        </w:rPr>
        <w:tab/>
        <w:t>преобразовывать информацию из одного вида в другой (информацию на карте в текст и др.);</w:t>
      </w:r>
    </w:p>
    <w:p w:rsidR="00261FB6" w:rsidRPr="00261FB6" w:rsidRDefault="00261FB6" w:rsidP="00261FB6">
      <w:pPr>
        <w:ind w:firstLine="567"/>
        <w:jc w:val="both"/>
        <w:rPr>
          <w:sz w:val="28"/>
          <w:szCs w:val="28"/>
        </w:rPr>
      </w:pPr>
      <w:r w:rsidRPr="00261FB6">
        <w:rPr>
          <w:sz w:val="28"/>
          <w:szCs w:val="28"/>
        </w:rPr>
        <w:t>6.</w:t>
      </w:r>
      <w:r w:rsidRPr="00261FB6">
        <w:rPr>
          <w:sz w:val="28"/>
          <w:szCs w:val="28"/>
        </w:rPr>
        <w:tab/>
        <w:t>строить логичное рассуждение, включающее установление причинно-следственных связей.</w:t>
      </w:r>
    </w:p>
    <w:p w:rsidR="00261FB6" w:rsidRPr="001342A7" w:rsidRDefault="00261FB6" w:rsidP="00261FB6">
      <w:pPr>
        <w:ind w:firstLine="567"/>
        <w:jc w:val="both"/>
        <w:rPr>
          <w:sz w:val="28"/>
          <w:szCs w:val="28"/>
          <w:u w:val="single"/>
        </w:rPr>
      </w:pPr>
      <w:r w:rsidRPr="001342A7">
        <w:rPr>
          <w:sz w:val="28"/>
          <w:szCs w:val="28"/>
          <w:u w:val="single"/>
        </w:rPr>
        <w:t>Коммуникативные:</w:t>
      </w:r>
    </w:p>
    <w:p w:rsidR="00261FB6" w:rsidRPr="00261FB6" w:rsidRDefault="00261FB6" w:rsidP="00261FB6">
      <w:pPr>
        <w:ind w:firstLine="567"/>
        <w:jc w:val="both"/>
        <w:rPr>
          <w:sz w:val="28"/>
          <w:szCs w:val="28"/>
        </w:rPr>
      </w:pPr>
      <w:r w:rsidRPr="00261FB6">
        <w:rPr>
          <w:sz w:val="28"/>
          <w:szCs w:val="28"/>
        </w:rPr>
        <w:t>1.</w:t>
      </w:r>
      <w:r w:rsidRPr="00261FB6">
        <w:rPr>
          <w:sz w:val="28"/>
          <w:szCs w:val="28"/>
        </w:rPr>
        <w:tab/>
        <w:t>самостоятельно организовывать учебное взаимодействие в группе (определять общие цели, распределять роли, договариваться друг с другом и т.д.);</w:t>
      </w:r>
    </w:p>
    <w:p w:rsidR="00261FB6" w:rsidRPr="00261FB6" w:rsidRDefault="00261FB6" w:rsidP="00261FB6">
      <w:pPr>
        <w:ind w:firstLine="567"/>
        <w:jc w:val="both"/>
        <w:rPr>
          <w:sz w:val="28"/>
          <w:szCs w:val="28"/>
        </w:rPr>
      </w:pPr>
      <w:r w:rsidRPr="00261FB6">
        <w:rPr>
          <w:sz w:val="28"/>
          <w:szCs w:val="28"/>
        </w:rPr>
        <w:t>2.</w:t>
      </w:r>
      <w:r w:rsidRPr="00261FB6">
        <w:rPr>
          <w:sz w:val="28"/>
          <w:szCs w:val="28"/>
        </w:rPr>
        <w:tab/>
        <w:t>отстаивая свою точку зрения, приводить аргументы, подтверждая их фактами;</w:t>
      </w:r>
    </w:p>
    <w:p w:rsidR="00261FB6" w:rsidRPr="00261FB6" w:rsidRDefault="00261FB6" w:rsidP="00261FB6">
      <w:pPr>
        <w:ind w:firstLine="567"/>
        <w:jc w:val="both"/>
        <w:rPr>
          <w:sz w:val="28"/>
          <w:szCs w:val="28"/>
        </w:rPr>
      </w:pPr>
      <w:r w:rsidRPr="00261FB6">
        <w:rPr>
          <w:sz w:val="28"/>
          <w:szCs w:val="28"/>
        </w:rPr>
        <w:t>3.</w:t>
      </w:r>
      <w:r w:rsidRPr="00261FB6">
        <w:rPr>
          <w:sz w:val="28"/>
          <w:szCs w:val="28"/>
        </w:rPr>
        <w:tab/>
        <w:t>адекватно передавать информацию;</w:t>
      </w:r>
    </w:p>
    <w:p w:rsidR="00261FB6" w:rsidRPr="00124762" w:rsidRDefault="00261FB6" w:rsidP="00261FB6">
      <w:pPr>
        <w:ind w:firstLine="567"/>
        <w:jc w:val="both"/>
        <w:rPr>
          <w:sz w:val="28"/>
          <w:szCs w:val="28"/>
        </w:rPr>
      </w:pPr>
      <w:r w:rsidRPr="00261FB6">
        <w:rPr>
          <w:sz w:val="28"/>
          <w:szCs w:val="28"/>
        </w:rPr>
        <w:t>4.</w:t>
      </w:r>
      <w:r w:rsidRPr="00261FB6">
        <w:rPr>
          <w:sz w:val="28"/>
          <w:szCs w:val="28"/>
        </w:rPr>
        <w:tab/>
        <w:t>отображать предметное содержание и условия деятельности в речи.</w:t>
      </w:r>
    </w:p>
    <w:p w:rsidR="001342A7" w:rsidRDefault="003F5EEE" w:rsidP="00261FB6">
      <w:pPr>
        <w:ind w:firstLine="567"/>
        <w:jc w:val="both"/>
        <w:rPr>
          <w:sz w:val="28"/>
          <w:szCs w:val="28"/>
        </w:rPr>
      </w:pPr>
      <w:r w:rsidRPr="00124762">
        <w:rPr>
          <w:b/>
          <w:sz w:val="28"/>
          <w:szCs w:val="28"/>
        </w:rPr>
        <w:t>Оборудование</w:t>
      </w:r>
      <w:r w:rsidRPr="00124762">
        <w:rPr>
          <w:sz w:val="28"/>
          <w:szCs w:val="28"/>
        </w:rPr>
        <w:t xml:space="preserve">: </w:t>
      </w:r>
      <w:proofErr w:type="gramStart"/>
      <w:r w:rsidRPr="00124762">
        <w:rPr>
          <w:sz w:val="28"/>
          <w:szCs w:val="28"/>
        </w:rPr>
        <w:t>Карты - физическая России, карта природных зон, презентация, атласы, дополнительная литература, видеосюжет.</w:t>
      </w:r>
      <w:proofErr w:type="gramEnd"/>
    </w:p>
    <w:p w:rsidR="00B04602" w:rsidRPr="00124762" w:rsidRDefault="00B04602" w:rsidP="00261FB6">
      <w:pPr>
        <w:ind w:firstLine="567"/>
        <w:jc w:val="both"/>
        <w:rPr>
          <w:sz w:val="28"/>
          <w:szCs w:val="28"/>
        </w:rPr>
      </w:pPr>
      <w:r w:rsidRPr="00124762">
        <w:rPr>
          <w:b/>
          <w:sz w:val="28"/>
          <w:szCs w:val="28"/>
        </w:rPr>
        <w:lastRenderedPageBreak/>
        <w:t>Тип урока</w:t>
      </w:r>
      <w:r w:rsidRPr="00124762">
        <w:rPr>
          <w:sz w:val="28"/>
          <w:szCs w:val="28"/>
        </w:rPr>
        <w:t xml:space="preserve">: урок изучения нового материала с использованием приёмов технологии развития критического мышления. </w:t>
      </w:r>
    </w:p>
    <w:p w:rsidR="00B04602" w:rsidRDefault="003F5EEE" w:rsidP="00261FB6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Продолжительность: </w:t>
      </w:r>
      <w:r>
        <w:rPr>
          <w:sz w:val="28"/>
          <w:szCs w:val="28"/>
        </w:rPr>
        <w:t>60 минут</w:t>
      </w:r>
    </w:p>
    <w:p w:rsidR="003F5EEE" w:rsidRDefault="00D9786B" w:rsidP="00261FB6">
      <w:pPr>
        <w:ind w:firstLine="567"/>
        <w:jc w:val="both"/>
        <w:rPr>
          <w:sz w:val="28"/>
          <w:szCs w:val="28"/>
          <w:u w:val="single"/>
        </w:rPr>
      </w:pPr>
      <w:r w:rsidRPr="00D9786B">
        <w:rPr>
          <w:sz w:val="28"/>
          <w:szCs w:val="28"/>
          <w:u w:val="single"/>
        </w:rPr>
        <w:t>Перечень необходимого оборудования и краткое содержание предварительной подготовки:</w:t>
      </w:r>
    </w:p>
    <w:p w:rsidR="00D9786B" w:rsidRDefault="007C4EC9" w:rsidP="00261FB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Презентатор, атлас 8 класс, учебник, медиа аппаратура для просмотра видеофрагмента.</w:t>
      </w:r>
    </w:p>
    <w:p w:rsidR="007C4EC9" w:rsidRPr="00D9786B" w:rsidRDefault="007C4EC9" w:rsidP="00261FB6">
      <w:pPr>
        <w:ind w:firstLine="567"/>
        <w:jc w:val="both"/>
        <w:rPr>
          <w:sz w:val="28"/>
          <w:szCs w:val="28"/>
        </w:rPr>
      </w:pPr>
    </w:p>
    <w:p w:rsidR="00B04602" w:rsidRDefault="001342A7" w:rsidP="00261FB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Ход урока</w:t>
      </w: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2376"/>
        <w:gridCol w:w="9204"/>
        <w:gridCol w:w="3696"/>
      </w:tblGrid>
      <w:tr w:rsidR="00B04602" w:rsidTr="001342A7">
        <w:tc>
          <w:tcPr>
            <w:tcW w:w="2376" w:type="dxa"/>
          </w:tcPr>
          <w:p w:rsidR="00B04602" w:rsidRDefault="00B04602" w:rsidP="00B04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</w:t>
            </w:r>
          </w:p>
        </w:tc>
        <w:tc>
          <w:tcPr>
            <w:tcW w:w="9204" w:type="dxa"/>
          </w:tcPr>
          <w:p w:rsidR="00B04602" w:rsidRDefault="00B04602" w:rsidP="00B04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Действия учителя</w:t>
            </w:r>
          </w:p>
        </w:tc>
        <w:tc>
          <w:tcPr>
            <w:tcW w:w="3696" w:type="dxa"/>
          </w:tcPr>
          <w:p w:rsidR="00B04602" w:rsidRDefault="00B04602" w:rsidP="00B04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Действия учащихся</w:t>
            </w:r>
          </w:p>
        </w:tc>
      </w:tr>
      <w:tr w:rsidR="00B04602" w:rsidTr="001342A7">
        <w:tc>
          <w:tcPr>
            <w:tcW w:w="2376" w:type="dxa"/>
          </w:tcPr>
          <w:p w:rsidR="001C2A77" w:rsidRPr="00124762" w:rsidRDefault="001C2A77" w:rsidP="001C2A77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124762">
              <w:rPr>
                <w:b/>
                <w:sz w:val="28"/>
                <w:szCs w:val="28"/>
                <w:u w:val="single"/>
                <w:lang w:val="en-US"/>
              </w:rPr>
              <w:t>I</w:t>
            </w:r>
            <w:r w:rsidRPr="00124762">
              <w:rPr>
                <w:b/>
                <w:sz w:val="28"/>
                <w:szCs w:val="28"/>
                <w:u w:val="single"/>
              </w:rPr>
              <w:t xml:space="preserve"> Фаза вызова</w:t>
            </w:r>
          </w:p>
          <w:p w:rsidR="001C2A77" w:rsidRPr="00124762" w:rsidRDefault="001C2A77" w:rsidP="001C2A77">
            <w:pPr>
              <w:jc w:val="both"/>
              <w:rPr>
                <w:b/>
                <w:sz w:val="28"/>
                <w:szCs w:val="28"/>
              </w:rPr>
            </w:pPr>
            <w:r w:rsidRPr="00124762">
              <w:rPr>
                <w:b/>
                <w:sz w:val="28"/>
                <w:szCs w:val="28"/>
              </w:rPr>
              <w:t>Мотивационная деятельность:</w:t>
            </w:r>
          </w:p>
          <w:p w:rsidR="00B04602" w:rsidRDefault="00B04602" w:rsidP="00B046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204" w:type="dxa"/>
          </w:tcPr>
          <w:p w:rsidR="001C2A77" w:rsidRPr="00124762" w:rsidRDefault="001C2A77" w:rsidP="001342A7">
            <w:pPr>
              <w:jc w:val="center"/>
              <w:rPr>
                <w:sz w:val="28"/>
                <w:szCs w:val="28"/>
              </w:rPr>
            </w:pPr>
            <w:r w:rsidRPr="00124762">
              <w:rPr>
                <w:sz w:val="28"/>
                <w:szCs w:val="28"/>
              </w:rPr>
              <w:t>Придумано кем-то просто и мудро</w:t>
            </w:r>
          </w:p>
          <w:p w:rsidR="001C2A77" w:rsidRPr="00124762" w:rsidRDefault="001C2A77" w:rsidP="001342A7">
            <w:pPr>
              <w:jc w:val="center"/>
              <w:rPr>
                <w:sz w:val="28"/>
                <w:szCs w:val="28"/>
              </w:rPr>
            </w:pPr>
            <w:r w:rsidRPr="00124762">
              <w:rPr>
                <w:sz w:val="28"/>
                <w:szCs w:val="28"/>
              </w:rPr>
              <w:t>При встрече здороваться: «Доброе утро!»</w:t>
            </w:r>
          </w:p>
          <w:p w:rsidR="001C2A77" w:rsidRPr="00124762" w:rsidRDefault="001C2A77" w:rsidP="001C2A77">
            <w:pPr>
              <w:jc w:val="both"/>
              <w:rPr>
                <w:sz w:val="28"/>
                <w:szCs w:val="28"/>
              </w:rPr>
            </w:pPr>
            <w:r w:rsidRPr="00124762">
              <w:rPr>
                <w:sz w:val="28"/>
                <w:szCs w:val="28"/>
              </w:rPr>
              <w:t xml:space="preserve">Надеюсь, что этот урок подарит вам хорошее настроение, </w:t>
            </w:r>
          </w:p>
          <w:p w:rsidR="001C2A77" w:rsidRPr="00124762" w:rsidRDefault="001C2A77" w:rsidP="001C2A77">
            <w:pPr>
              <w:jc w:val="both"/>
              <w:rPr>
                <w:sz w:val="28"/>
                <w:szCs w:val="28"/>
              </w:rPr>
            </w:pPr>
            <w:r w:rsidRPr="00124762">
              <w:rPr>
                <w:sz w:val="28"/>
                <w:szCs w:val="28"/>
              </w:rPr>
              <w:t>и добрые чувства сохранятся на весь сегодняшний день.</w:t>
            </w:r>
          </w:p>
          <w:p w:rsidR="001C2A77" w:rsidRPr="00124762" w:rsidRDefault="001C2A77" w:rsidP="001C2A77">
            <w:pPr>
              <w:jc w:val="both"/>
              <w:rPr>
                <w:sz w:val="28"/>
                <w:szCs w:val="28"/>
              </w:rPr>
            </w:pPr>
            <w:r w:rsidRPr="00124762">
              <w:rPr>
                <w:sz w:val="28"/>
                <w:szCs w:val="28"/>
              </w:rPr>
              <w:t xml:space="preserve"> </w:t>
            </w:r>
          </w:p>
          <w:p w:rsidR="001C2A77" w:rsidRPr="00124762" w:rsidRDefault="001C2A77" w:rsidP="001C2A77">
            <w:pPr>
              <w:jc w:val="both"/>
              <w:rPr>
                <w:sz w:val="28"/>
                <w:szCs w:val="28"/>
              </w:rPr>
            </w:pPr>
            <w:r w:rsidRPr="00124762">
              <w:rPr>
                <w:b/>
                <w:sz w:val="28"/>
                <w:szCs w:val="28"/>
              </w:rPr>
              <w:t>Вводное слово учителя</w:t>
            </w:r>
            <w:r w:rsidRPr="00124762">
              <w:rPr>
                <w:sz w:val="28"/>
                <w:szCs w:val="28"/>
              </w:rPr>
              <w:t>:</w:t>
            </w:r>
          </w:p>
          <w:p w:rsidR="001C2A77" w:rsidRPr="00124762" w:rsidRDefault="001C2A77" w:rsidP="001C2A77">
            <w:pPr>
              <w:jc w:val="both"/>
              <w:rPr>
                <w:sz w:val="28"/>
                <w:szCs w:val="28"/>
              </w:rPr>
            </w:pPr>
            <w:r w:rsidRPr="00124762">
              <w:rPr>
                <w:sz w:val="28"/>
                <w:szCs w:val="28"/>
              </w:rPr>
              <w:tab/>
              <w:t>Дорогие ребята</w:t>
            </w:r>
            <w:r w:rsidR="001342A7">
              <w:rPr>
                <w:sz w:val="28"/>
                <w:szCs w:val="28"/>
              </w:rPr>
              <w:t>,</w:t>
            </w:r>
            <w:r w:rsidRPr="00124762">
              <w:rPr>
                <w:sz w:val="28"/>
                <w:szCs w:val="28"/>
              </w:rPr>
              <w:t xml:space="preserve"> вам выпало великое счастье родиться в России и изучать её природу.</w:t>
            </w:r>
          </w:p>
          <w:p w:rsidR="001C2A77" w:rsidRPr="00124762" w:rsidRDefault="001C2A77" w:rsidP="001C2A77">
            <w:pPr>
              <w:jc w:val="both"/>
              <w:rPr>
                <w:sz w:val="28"/>
                <w:szCs w:val="28"/>
              </w:rPr>
            </w:pPr>
            <w:r w:rsidRPr="00124762">
              <w:rPr>
                <w:sz w:val="28"/>
                <w:szCs w:val="28"/>
              </w:rPr>
              <w:t xml:space="preserve">   «Люблю и знаю. Знаю и люблю. И чем больше знаю, тем сильней люблю» - так сказал известный русский географ </w:t>
            </w:r>
            <w:proofErr w:type="spellStart"/>
            <w:r w:rsidRPr="00124762">
              <w:rPr>
                <w:sz w:val="28"/>
                <w:szCs w:val="28"/>
              </w:rPr>
              <w:t>В.О.Ключевский</w:t>
            </w:r>
            <w:proofErr w:type="spellEnd"/>
            <w:r w:rsidRPr="00124762">
              <w:rPr>
                <w:sz w:val="28"/>
                <w:szCs w:val="28"/>
              </w:rPr>
              <w:t xml:space="preserve">. </w:t>
            </w:r>
          </w:p>
          <w:p w:rsidR="001C2A77" w:rsidRPr="00124762" w:rsidRDefault="001C2A77" w:rsidP="001C2A77">
            <w:pPr>
              <w:jc w:val="both"/>
              <w:rPr>
                <w:sz w:val="28"/>
                <w:szCs w:val="28"/>
              </w:rPr>
            </w:pPr>
            <w:r w:rsidRPr="00124762">
              <w:rPr>
                <w:sz w:val="28"/>
                <w:szCs w:val="28"/>
              </w:rPr>
              <w:t xml:space="preserve">Вы изучаете природные зоны России. А какой зоне посвящён сегодняшний урок, определите по описанию: </w:t>
            </w:r>
          </w:p>
          <w:p w:rsidR="001C2A77" w:rsidRPr="00124762" w:rsidRDefault="001C2A77" w:rsidP="001C2A77">
            <w:pPr>
              <w:jc w:val="both"/>
              <w:rPr>
                <w:i/>
                <w:sz w:val="28"/>
                <w:szCs w:val="28"/>
              </w:rPr>
            </w:pPr>
            <w:r w:rsidRPr="00124762">
              <w:rPr>
                <w:i/>
                <w:sz w:val="28"/>
                <w:szCs w:val="28"/>
              </w:rPr>
              <w:t xml:space="preserve">Опушка леса! Тихо покачивает ветвями белоствольная берёза, трепещет осина, широко раскинул свои огромные ветви красавец клён.   В глубине леса темно. Огромные деревья образовали шатёр. А под ним – густые заросли кустарников и мелких деревьев. </w:t>
            </w:r>
          </w:p>
          <w:p w:rsidR="001C2A77" w:rsidRPr="00124762" w:rsidRDefault="001C2A77" w:rsidP="001C2A77">
            <w:pPr>
              <w:jc w:val="both"/>
              <w:rPr>
                <w:i/>
                <w:sz w:val="28"/>
                <w:szCs w:val="28"/>
              </w:rPr>
            </w:pPr>
            <w:r w:rsidRPr="00124762">
              <w:rPr>
                <w:i/>
                <w:sz w:val="28"/>
                <w:szCs w:val="28"/>
              </w:rPr>
              <w:t xml:space="preserve">     Местами надвинулся мрачный, тёмный ельник.   А дальше опять берёзы, тополь со своим серым стволом, рябина, липа. Лес становится всё гуще и темнее….</w:t>
            </w:r>
          </w:p>
          <w:p w:rsidR="001C2A77" w:rsidRPr="00124762" w:rsidRDefault="001C2A77" w:rsidP="001C2A77">
            <w:pPr>
              <w:jc w:val="both"/>
              <w:rPr>
                <w:sz w:val="28"/>
                <w:szCs w:val="28"/>
              </w:rPr>
            </w:pPr>
            <w:r w:rsidRPr="00124762">
              <w:rPr>
                <w:b/>
                <w:sz w:val="28"/>
                <w:szCs w:val="28"/>
              </w:rPr>
              <w:t xml:space="preserve">Определение темы урока: </w:t>
            </w:r>
            <w:r w:rsidRPr="00124762">
              <w:rPr>
                <w:sz w:val="28"/>
                <w:szCs w:val="28"/>
              </w:rPr>
              <w:t>Прослушав описание, определите тему урока.</w:t>
            </w:r>
          </w:p>
          <w:p w:rsidR="001C2A77" w:rsidRPr="00124762" w:rsidRDefault="001C2A77" w:rsidP="001C2A77">
            <w:pPr>
              <w:jc w:val="both"/>
              <w:rPr>
                <w:b/>
                <w:sz w:val="28"/>
                <w:szCs w:val="28"/>
              </w:rPr>
            </w:pPr>
            <w:r w:rsidRPr="00124762">
              <w:rPr>
                <w:sz w:val="28"/>
                <w:szCs w:val="28"/>
              </w:rPr>
              <w:t xml:space="preserve">Уточнение учителя: </w:t>
            </w:r>
            <w:r w:rsidRPr="00124762">
              <w:rPr>
                <w:b/>
                <w:sz w:val="28"/>
                <w:szCs w:val="28"/>
              </w:rPr>
              <w:t>Тема нашего урока:  Смешанные леса России.</w:t>
            </w:r>
          </w:p>
          <w:p w:rsidR="001C2A77" w:rsidRPr="00B568BD" w:rsidRDefault="001C2A77" w:rsidP="00B568BD">
            <w:pPr>
              <w:jc w:val="both"/>
              <w:rPr>
                <w:sz w:val="28"/>
                <w:szCs w:val="28"/>
              </w:rPr>
            </w:pPr>
            <w:r w:rsidRPr="00124762">
              <w:rPr>
                <w:sz w:val="28"/>
                <w:szCs w:val="28"/>
              </w:rPr>
              <w:t>Работа с таблицей:</w:t>
            </w:r>
            <w:r w:rsidRPr="00124762">
              <w:rPr>
                <w:b/>
                <w:i/>
                <w:sz w:val="28"/>
                <w:szCs w:val="28"/>
              </w:rPr>
              <w:t xml:space="preserve"> Приём «Знаю – хочу узнать - узнал</w:t>
            </w:r>
            <w:r w:rsidRPr="00124762">
              <w:rPr>
                <w:sz w:val="28"/>
                <w:szCs w:val="28"/>
              </w:rPr>
              <w:t>»</w:t>
            </w:r>
          </w:p>
          <w:p w:rsidR="001C2A77" w:rsidRDefault="001C2A77" w:rsidP="001C2A77">
            <w:pPr>
              <w:ind w:left="-540"/>
              <w:jc w:val="both"/>
              <w:rPr>
                <w:b/>
                <w:sz w:val="28"/>
                <w:szCs w:val="28"/>
              </w:rPr>
            </w:pPr>
            <w:r w:rsidRPr="0012476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24762">
              <w:rPr>
                <w:b/>
                <w:sz w:val="28"/>
                <w:szCs w:val="28"/>
              </w:rPr>
              <w:t>Вс</w:t>
            </w:r>
            <w:proofErr w:type="spellEnd"/>
            <w:proofErr w:type="gramStart"/>
            <w:r w:rsidR="002C5832"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sz w:val="28"/>
                <w:szCs w:val="28"/>
              </w:rPr>
              <w:t>В</w:t>
            </w:r>
            <w:proofErr w:type="gramEnd"/>
            <w:r>
              <w:rPr>
                <w:b/>
                <w:sz w:val="28"/>
                <w:szCs w:val="28"/>
              </w:rPr>
              <w:t>с</w:t>
            </w:r>
            <w:r w:rsidRPr="00124762">
              <w:rPr>
                <w:b/>
                <w:sz w:val="28"/>
                <w:szCs w:val="28"/>
              </w:rPr>
              <w:t xml:space="preserve">помните план изучения природной зоны. </w:t>
            </w:r>
          </w:p>
          <w:p w:rsidR="001C2A77" w:rsidRPr="00124762" w:rsidRDefault="001C2A77" w:rsidP="001C2A77">
            <w:pPr>
              <w:ind w:left="-540"/>
              <w:jc w:val="both"/>
              <w:rPr>
                <w:b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573"/>
              <w:gridCol w:w="1701"/>
              <w:gridCol w:w="1984"/>
              <w:gridCol w:w="1720"/>
            </w:tblGrid>
            <w:tr w:rsidR="001C2A77" w:rsidRPr="00124762" w:rsidTr="001342A7">
              <w:tc>
                <w:tcPr>
                  <w:tcW w:w="3573" w:type="dxa"/>
                </w:tcPr>
                <w:p w:rsidR="001C2A77" w:rsidRPr="00124762" w:rsidRDefault="001C2A77" w:rsidP="001342A7">
                  <w:pPr>
                    <w:ind w:left="-79"/>
                    <w:jc w:val="both"/>
                    <w:rPr>
                      <w:sz w:val="28"/>
                      <w:szCs w:val="28"/>
                    </w:rPr>
                  </w:pPr>
                  <w:r w:rsidRPr="00124762">
                    <w:rPr>
                      <w:sz w:val="28"/>
                      <w:szCs w:val="28"/>
                    </w:rPr>
                    <w:t>План изучения</w:t>
                  </w:r>
                </w:p>
              </w:tc>
              <w:tc>
                <w:tcPr>
                  <w:tcW w:w="1701" w:type="dxa"/>
                </w:tcPr>
                <w:p w:rsidR="001C2A77" w:rsidRPr="00124762" w:rsidRDefault="001C2A77" w:rsidP="00D9688A">
                  <w:pPr>
                    <w:jc w:val="both"/>
                    <w:rPr>
                      <w:sz w:val="28"/>
                      <w:szCs w:val="28"/>
                    </w:rPr>
                  </w:pPr>
                  <w:r w:rsidRPr="00124762">
                    <w:rPr>
                      <w:sz w:val="28"/>
                      <w:szCs w:val="28"/>
                    </w:rPr>
                    <w:t>Знаю</w:t>
                  </w:r>
                </w:p>
              </w:tc>
              <w:tc>
                <w:tcPr>
                  <w:tcW w:w="1984" w:type="dxa"/>
                </w:tcPr>
                <w:p w:rsidR="001C2A77" w:rsidRPr="00124762" w:rsidRDefault="001C2A77" w:rsidP="00D9688A">
                  <w:pPr>
                    <w:jc w:val="both"/>
                    <w:rPr>
                      <w:sz w:val="28"/>
                      <w:szCs w:val="28"/>
                    </w:rPr>
                  </w:pPr>
                  <w:r w:rsidRPr="00124762">
                    <w:rPr>
                      <w:sz w:val="28"/>
                      <w:szCs w:val="28"/>
                    </w:rPr>
                    <w:t>Хочу узнать</w:t>
                  </w:r>
                </w:p>
              </w:tc>
              <w:tc>
                <w:tcPr>
                  <w:tcW w:w="1720" w:type="dxa"/>
                </w:tcPr>
                <w:p w:rsidR="001C2A77" w:rsidRPr="00124762" w:rsidRDefault="001C2A77" w:rsidP="00D9688A">
                  <w:pPr>
                    <w:jc w:val="both"/>
                    <w:rPr>
                      <w:sz w:val="28"/>
                      <w:szCs w:val="28"/>
                    </w:rPr>
                  </w:pPr>
                  <w:r w:rsidRPr="00124762">
                    <w:rPr>
                      <w:sz w:val="28"/>
                      <w:szCs w:val="28"/>
                    </w:rPr>
                    <w:t>Узнал</w:t>
                  </w:r>
                </w:p>
              </w:tc>
            </w:tr>
            <w:tr w:rsidR="001C2A77" w:rsidRPr="00124762" w:rsidTr="001342A7">
              <w:tc>
                <w:tcPr>
                  <w:tcW w:w="3573" w:type="dxa"/>
                </w:tcPr>
                <w:p w:rsidR="001C2A77" w:rsidRPr="00124762" w:rsidRDefault="001C2A77" w:rsidP="001342A7">
                  <w:pPr>
                    <w:ind w:left="-79"/>
                    <w:jc w:val="both"/>
                    <w:rPr>
                      <w:sz w:val="28"/>
                      <w:szCs w:val="28"/>
                    </w:rPr>
                  </w:pPr>
                  <w:r w:rsidRPr="00124762">
                    <w:rPr>
                      <w:sz w:val="28"/>
                      <w:szCs w:val="28"/>
                    </w:rPr>
                    <w:t>1.Географическое положение</w:t>
                  </w:r>
                </w:p>
                <w:p w:rsidR="001C2A77" w:rsidRPr="00124762" w:rsidRDefault="001C2A77" w:rsidP="001342A7">
                  <w:pPr>
                    <w:ind w:left="-79"/>
                    <w:jc w:val="both"/>
                    <w:rPr>
                      <w:sz w:val="28"/>
                      <w:szCs w:val="28"/>
                    </w:rPr>
                  </w:pPr>
                  <w:r w:rsidRPr="00124762">
                    <w:rPr>
                      <w:sz w:val="28"/>
                      <w:szCs w:val="28"/>
                    </w:rPr>
                    <w:t>2. Климат</w:t>
                  </w:r>
                </w:p>
                <w:p w:rsidR="001C2A77" w:rsidRPr="00124762" w:rsidRDefault="001C2A77" w:rsidP="001342A7">
                  <w:pPr>
                    <w:ind w:left="-79"/>
                    <w:jc w:val="both"/>
                    <w:rPr>
                      <w:sz w:val="28"/>
                      <w:szCs w:val="28"/>
                    </w:rPr>
                  </w:pPr>
                  <w:r w:rsidRPr="00124762">
                    <w:rPr>
                      <w:sz w:val="28"/>
                      <w:szCs w:val="28"/>
                    </w:rPr>
                    <w:t>3. Воды</w:t>
                  </w:r>
                </w:p>
                <w:p w:rsidR="001C2A77" w:rsidRPr="00124762" w:rsidRDefault="001C2A77" w:rsidP="001342A7">
                  <w:pPr>
                    <w:ind w:left="-79"/>
                    <w:jc w:val="both"/>
                    <w:rPr>
                      <w:sz w:val="28"/>
                      <w:szCs w:val="28"/>
                    </w:rPr>
                  </w:pPr>
                  <w:r w:rsidRPr="00124762">
                    <w:rPr>
                      <w:sz w:val="28"/>
                      <w:szCs w:val="28"/>
                    </w:rPr>
                    <w:t>4. Почвы</w:t>
                  </w:r>
                </w:p>
                <w:p w:rsidR="001C2A77" w:rsidRPr="00124762" w:rsidRDefault="001C2A77" w:rsidP="001342A7">
                  <w:pPr>
                    <w:ind w:left="-79"/>
                    <w:jc w:val="both"/>
                    <w:rPr>
                      <w:sz w:val="28"/>
                      <w:szCs w:val="28"/>
                    </w:rPr>
                  </w:pPr>
                  <w:r w:rsidRPr="00124762">
                    <w:rPr>
                      <w:sz w:val="28"/>
                      <w:szCs w:val="28"/>
                    </w:rPr>
                    <w:t>5. Растительный мир</w:t>
                  </w:r>
                </w:p>
                <w:p w:rsidR="001C2A77" w:rsidRPr="00124762" w:rsidRDefault="001C2A77" w:rsidP="001342A7">
                  <w:pPr>
                    <w:ind w:left="-79"/>
                    <w:jc w:val="both"/>
                    <w:rPr>
                      <w:sz w:val="28"/>
                      <w:szCs w:val="28"/>
                    </w:rPr>
                  </w:pPr>
                  <w:r w:rsidRPr="00124762">
                    <w:rPr>
                      <w:sz w:val="28"/>
                      <w:szCs w:val="28"/>
                    </w:rPr>
                    <w:t xml:space="preserve">6. Животный мир </w:t>
                  </w:r>
                </w:p>
                <w:p w:rsidR="001C2A77" w:rsidRPr="00124762" w:rsidRDefault="001C2A77" w:rsidP="001342A7">
                  <w:pPr>
                    <w:ind w:left="-79"/>
                    <w:jc w:val="both"/>
                    <w:rPr>
                      <w:sz w:val="28"/>
                      <w:szCs w:val="28"/>
                    </w:rPr>
                  </w:pPr>
                  <w:r w:rsidRPr="00124762">
                    <w:rPr>
                      <w:sz w:val="28"/>
                      <w:szCs w:val="28"/>
                    </w:rPr>
                    <w:t xml:space="preserve">7. Освоение зоны человеком  </w:t>
                  </w:r>
                </w:p>
              </w:tc>
              <w:tc>
                <w:tcPr>
                  <w:tcW w:w="1701" w:type="dxa"/>
                </w:tcPr>
                <w:p w:rsidR="001C2A77" w:rsidRPr="00124762" w:rsidRDefault="001C2A77" w:rsidP="00D9688A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C2A77" w:rsidRPr="00124762" w:rsidRDefault="001C2A77" w:rsidP="00D9688A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720" w:type="dxa"/>
                </w:tcPr>
                <w:p w:rsidR="001C2A77" w:rsidRPr="00124762" w:rsidRDefault="001C2A77" w:rsidP="00D9688A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B04602" w:rsidRDefault="00B04602" w:rsidP="001C2A77">
            <w:pPr>
              <w:ind w:left="-540"/>
              <w:jc w:val="both"/>
              <w:rPr>
                <w:sz w:val="28"/>
                <w:szCs w:val="28"/>
              </w:rPr>
            </w:pPr>
          </w:p>
          <w:p w:rsidR="001C2A77" w:rsidRPr="001C2A77" w:rsidRDefault="001C2A77" w:rsidP="001342A7">
            <w:pPr>
              <w:ind w:firstLine="176"/>
              <w:jc w:val="both"/>
              <w:rPr>
                <w:sz w:val="28"/>
                <w:szCs w:val="28"/>
              </w:rPr>
            </w:pPr>
            <w:r w:rsidRPr="001C2A77">
              <w:rPr>
                <w:b/>
                <w:sz w:val="28"/>
                <w:szCs w:val="28"/>
              </w:rPr>
              <w:t>Формулирование целей урока</w:t>
            </w:r>
            <w:r w:rsidRPr="001C2A77">
              <w:rPr>
                <w:sz w:val="28"/>
                <w:szCs w:val="28"/>
              </w:rPr>
              <w:t>: Попытайтесь сформировать цели урока.</w:t>
            </w:r>
          </w:p>
          <w:p w:rsidR="001C2A77" w:rsidRDefault="001C2A77" w:rsidP="001342A7">
            <w:pPr>
              <w:ind w:firstLine="176"/>
              <w:jc w:val="both"/>
              <w:rPr>
                <w:sz w:val="28"/>
                <w:szCs w:val="28"/>
              </w:rPr>
            </w:pPr>
            <w:r w:rsidRPr="001C2A77">
              <w:rPr>
                <w:b/>
                <w:sz w:val="28"/>
                <w:szCs w:val="28"/>
              </w:rPr>
              <w:t>Уточнение учителя</w:t>
            </w:r>
            <w:r w:rsidRPr="001C2A77">
              <w:rPr>
                <w:sz w:val="28"/>
                <w:szCs w:val="28"/>
              </w:rPr>
              <w:t>: Мы не только изучим особенности зоны смешанных лесов, но и выясним взаимосвязь природных компонентов на примере данной зоны.    Определим степень хозяйственного изменения этой зоны.</w:t>
            </w:r>
          </w:p>
        </w:tc>
        <w:tc>
          <w:tcPr>
            <w:tcW w:w="3696" w:type="dxa"/>
          </w:tcPr>
          <w:p w:rsidR="00B568BD" w:rsidRDefault="00B568BD" w:rsidP="00B04602">
            <w:pPr>
              <w:jc w:val="both"/>
              <w:rPr>
                <w:sz w:val="28"/>
                <w:szCs w:val="28"/>
              </w:rPr>
            </w:pPr>
          </w:p>
          <w:p w:rsidR="00B568BD" w:rsidRPr="00B568BD" w:rsidRDefault="00B568BD" w:rsidP="00B568BD">
            <w:pPr>
              <w:rPr>
                <w:sz w:val="28"/>
                <w:szCs w:val="28"/>
              </w:rPr>
            </w:pPr>
          </w:p>
          <w:p w:rsidR="00B568BD" w:rsidRPr="00B568BD" w:rsidRDefault="00B568BD" w:rsidP="00B568BD">
            <w:pPr>
              <w:rPr>
                <w:sz w:val="28"/>
                <w:szCs w:val="28"/>
              </w:rPr>
            </w:pPr>
          </w:p>
          <w:p w:rsidR="00B568BD" w:rsidRPr="00B568BD" w:rsidRDefault="00B568BD" w:rsidP="00B568BD">
            <w:pPr>
              <w:rPr>
                <w:sz w:val="28"/>
                <w:szCs w:val="28"/>
              </w:rPr>
            </w:pPr>
          </w:p>
          <w:p w:rsidR="00B568BD" w:rsidRPr="00B568BD" w:rsidRDefault="00B568BD" w:rsidP="00B568BD">
            <w:pPr>
              <w:rPr>
                <w:sz w:val="28"/>
                <w:szCs w:val="28"/>
              </w:rPr>
            </w:pPr>
          </w:p>
          <w:p w:rsidR="00B568BD" w:rsidRDefault="00B568BD" w:rsidP="00B568BD">
            <w:pPr>
              <w:rPr>
                <w:sz w:val="28"/>
                <w:szCs w:val="28"/>
              </w:rPr>
            </w:pPr>
          </w:p>
          <w:p w:rsidR="00C07F4C" w:rsidRPr="00C07F4C" w:rsidRDefault="00C07F4C" w:rsidP="00B568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включаются в работу</w:t>
            </w:r>
          </w:p>
          <w:p w:rsidR="00B568BD" w:rsidRPr="00B568BD" w:rsidRDefault="00B568BD" w:rsidP="00B568BD">
            <w:pPr>
              <w:rPr>
                <w:sz w:val="28"/>
                <w:szCs w:val="28"/>
              </w:rPr>
            </w:pPr>
          </w:p>
          <w:p w:rsidR="00B568BD" w:rsidRPr="00B568BD" w:rsidRDefault="00B568BD" w:rsidP="00B568BD">
            <w:pPr>
              <w:rPr>
                <w:sz w:val="28"/>
                <w:szCs w:val="28"/>
              </w:rPr>
            </w:pPr>
          </w:p>
          <w:p w:rsidR="00B568BD" w:rsidRPr="00B568BD" w:rsidRDefault="00B568BD" w:rsidP="00B568BD">
            <w:pPr>
              <w:rPr>
                <w:sz w:val="28"/>
                <w:szCs w:val="28"/>
              </w:rPr>
            </w:pPr>
          </w:p>
          <w:p w:rsidR="00B568BD" w:rsidRPr="00B568BD" w:rsidRDefault="00B568BD" w:rsidP="00B568BD">
            <w:pPr>
              <w:rPr>
                <w:sz w:val="28"/>
                <w:szCs w:val="28"/>
              </w:rPr>
            </w:pPr>
          </w:p>
          <w:p w:rsidR="00B04602" w:rsidRDefault="00C07F4C" w:rsidP="00B568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B568BD">
              <w:rPr>
                <w:sz w:val="28"/>
                <w:szCs w:val="28"/>
              </w:rPr>
              <w:t>тветы учащихся</w:t>
            </w: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предположение учеников о теме</w:t>
            </w: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заполнение бланка таблицы, (заранее приготовленной к каждому уроку)</w:t>
            </w: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Default="00C07F4C" w:rsidP="00B568BD">
            <w:pPr>
              <w:rPr>
                <w:sz w:val="28"/>
                <w:szCs w:val="28"/>
              </w:rPr>
            </w:pPr>
          </w:p>
          <w:p w:rsidR="00C07F4C" w:rsidRPr="00B568BD" w:rsidRDefault="00C07F4C" w:rsidP="00B568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формулируют ответы, высказывают предположения</w:t>
            </w:r>
          </w:p>
        </w:tc>
      </w:tr>
      <w:tr w:rsidR="001C2A77" w:rsidTr="001342A7">
        <w:tc>
          <w:tcPr>
            <w:tcW w:w="2376" w:type="dxa"/>
          </w:tcPr>
          <w:p w:rsidR="001C2A77" w:rsidRPr="00124762" w:rsidRDefault="001C2A77" w:rsidP="001C2A77">
            <w:pPr>
              <w:ind w:left="142"/>
              <w:jc w:val="both"/>
              <w:rPr>
                <w:b/>
                <w:sz w:val="28"/>
                <w:szCs w:val="28"/>
              </w:rPr>
            </w:pPr>
            <w:r w:rsidRPr="00124762">
              <w:rPr>
                <w:b/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b/>
                <w:sz w:val="28"/>
                <w:szCs w:val="28"/>
              </w:rPr>
              <w:t>.</w:t>
            </w:r>
            <w:r w:rsidRPr="00124762">
              <w:rPr>
                <w:b/>
                <w:sz w:val="28"/>
                <w:szCs w:val="28"/>
              </w:rPr>
              <w:t>Фаза осмысления нового материала:</w:t>
            </w:r>
          </w:p>
          <w:p w:rsidR="001C2A77" w:rsidRPr="001C2A77" w:rsidRDefault="001C2A77" w:rsidP="001C2A77">
            <w:pPr>
              <w:ind w:left="142"/>
              <w:jc w:val="both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9204" w:type="dxa"/>
          </w:tcPr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342A7">
              <w:rPr>
                <w:b/>
                <w:sz w:val="28"/>
                <w:szCs w:val="28"/>
                <w:u w:val="single"/>
              </w:rPr>
              <w:t>1.Работа с картой:</w:t>
            </w:r>
            <w:r w:rsidRPr="001C2A77">
              <w:rPr>
                <w:sz w:val="28"/>
                <w:szCs w:val="28"/>
              </w:rPr>
              <w:t xml:space="preserve"> Определение географического положения смешанных лесов (атлас стр.22)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Выделяется ли эта зона  в Европейской части России? А в Азиатской?</w:t>
            </w:r>
          </w:p>
          <w:p w:rsidR="001C2A77" w:rsidRPr="001C2A77" w:rsidRDefault="001C2A77" w:rsidP="001C2A77">
            <w:pPr>
              <w:jc w:val="both"/>
              <w:rPr>
                <w:b/>
                <w:sz w:val="28"/>
                <w:szCs w:val="28"/>
              </w:rPr>
            </w:pPr>
            <w:r w:rsidRPr="001C2A77">
              <w:rPr>
                <w:b/>
                <w:sz w:val="28"/>
                <w:szCs w:val="28"/>
              </w:rPr>
              <w:t>Почему зона смешанных и широколиственных лесов отсутствует во внутриконтинентальных областях России и появляется на Дальнем Востоке?</w:t>
            </w:r>
          </w:p>
          <w:p w:rsid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- Для широколиственных пород деревьев нужно не менее 4 месяцев в году  среднесуточных температур не ниже +10 градусов и осадки должны выпадать именно в это время.</w:t>
            </w:r>
          </w:p>
          <w:p w:rsidR="001C2A77" w:rsidRPr="001342A7" w:rsidRDefault="001C2A77" w:rsidP="001C2A77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1342A7">
              <w:rPr>
                <w:b/>
                <w:sz w:val="28"/>
                <w:szCs w:val="28"/>
                <w:u w:val="single"/>
              </w:rPr>
              <w:t>2. Составление графической схемы – кластер.</w:t>
            </w:r>
          </w:p>
          <w:p w:rsidR="001C2A77" w:rsidRDefault="00B568BD" w:rsidP="001C2A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1C2A77" w:rsidRPr="001C2A77">
              <w:rPr>
                <w:sz w:val="28"/>
                <w:szCs w:val="28"/>
              </w:rPr>
              <w:t>ы составили графическую схему, а после работы с учебником должны расширить представления о каждом компоненте, увеличив грозди.</w:t>
            </w:r>
          </w:p>
          <w:p w:rsidR="001C2A77" w:rsidRPr="001C2A77" w:rsidRDefault="001C2A77" w:rsidP="001C2A77">
            <w:pPr>
              <w:jc w:val="both"/>
              <w:rPr>
                <w:b/>
                <w:sz w:val="28"/>
                <w:szCs w:val="28"/>
              </w:rPr>
            </w:pPr>
            <w:r w:rsidRPr="001C2A77">
              <w:rPr>
                <w:b/>
                <w:sz w:val="28"/>
                <w:szCs w:val="28"/>
                <w:u w:val="single"/>
              </w:rPr>
              <w:t xml:space="preserve">3. Работа с текстом  </w:t>
            </w:r>
            <w:r w:rsidRPr="001C2A77">
              <w:rPr>
                <w:b/>
                <w:sz w:val="28"/>
                <w:szCs w:val="28"/>
              </w:rPr>
              <w:t>Приём «Чтение и размышление»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b/>
                <w:sz w:val="28"/>
                <w:szCs w:val="28"/>
              </w:rPr>
              <w:t>(</w:t>
            </w:r>
            <w:r w:rsidRPr="001C2A77">
              <w:rPr>
                <w:sz w:val="28"/>
                <w:szCs w:val="28"/>
              </w:rPr>
              <w:t>Работа в парах</w:t>
            </w:r>
            <w:r w:rsidRPr="001C2A77">
              <w:rPr>
                <w:b/>
                <w:sz w:val="28"/>
                <w:szCs w:val="28"/>
              </w:rPr>
              <w:t>)</w:t>
            </w:r>
          </w:p>
          <w:p w:rsidR="001C2A77" w:rsidRPr="001C2A77" w:rsidRDefault="001C2A77" w:rsidP="001C2A77">
            <w:pPr>
              <w:jc w:val="both"/>
              <w:rPr>
                <w:b/>
                <w:sz w:val="28"/>
                <w:szCs w:val="28"/>
              </w:rPr>
            </w:pPr>
            <w:r w:rsidRPr="001C2A77">
              <w:rPr>
                <w:sz w:val="28"/>
                <w:szCs w:val="28"/>
                <w:u w:val="single"/>
              </w:rPr>
              <w:t>Составление описания природной зоны</w:t>
            </w:r>
            <w:r w:rsidRPr="001C2A77">
              <w:rPr>
                <w:sz w:val="28"/>
                <w:szCs w:val="28"/>
              </w:rPr>
              <w:t xml:space="preserve">. Работая с текстом, попытайтесь </w:t>
            </w:r>
            <w:r w:rsidRPr="001C2A77">
              <w:rPr>
                <w:sz w:val="28"/>
                <w:szCs w:val="28"/>
              </w:rPr>
              <w:lastRenderedPageBreak/>
              <w:t>найти ответы на вопросы и решить поставленную проблему. Она обозначена на карточках подчёркиванием. (Время -4 мин.)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1</w:t>
            </w:r>
            <w:r w:rsidRPr="001C2A77">
              <w:rPr>
                <w:b/>
                <w:sz w:val="28"/>
                <w:szCs w:val="28"/>
              </w:rPr>
              <w:t>.Климат</w:t>
            </w:r>
            <w:r w:rsidRPr="001C2A77">
              <w:rPr>
                <w:sz w:val="28"/>
                <w:szCs w:val="28"/>
              </w:rPr>
              <w:t>. Укажите тип климата этой зоны.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 xml:space="preserve">Сравните климат зоны смешанных лесов с климатом тайги.  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Какие воздушные массы формируют климат?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 xml:space="preserve"> Каков режим увлажнения? (стр.196, 2 абзац)</w:t>
            </w:r>
          </w:p>
          <w:p w:rsidR="001C2A77" w:rsidRPr="001C2A77" w:rsidRDefault="001C2A77" w:rsidP="001C2A77">
            <w:pPr>
              <w:jc w:val="both"/>
              <w:rPr>
                <w:i/>
                <w:sz w:val="28"/>
                <w:szCs w:val="28"/>
                <w:u w:val="single"/>
              </w:rPr>
            </w:pPr>
            <w:r w:rsidRPr="001C2A77">
              <w:rPr>
                <w:i/>
                <w:sz w:val="28"/>
                <w:szCs w:val="28"/>
                <w:u w:val="single"/>
              </w:rPr>
              <w:t>Почему смешанные леса не проникают за Урал?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 xml:space="preserve">2. </w:t>
            </w:r>
            <w:r w:rsidRPr="001C2A77">
              <w:rPr>
                <w:b/>
                <w:sz w:val="28"/>
                <w:szCs w:val="28"/>
              </w:rPr>
              <w:t>Воды.</w:t>
            </w:r>
            <w:r w:rsidRPr="001C2A77">
              <w:rPr>
                <w:sz w:val="28"/>
                <w:szCs w:val="28"/>
              </w:rPr>
              <w:t xml:space="preserve"> Реки. Густота и полноводность.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i/>
                <w:sz w:val="28"/>
                <w:szCs w:val="28"/>
              </w:rPr>
              <w:t xml:space="preserve">    </w:t>
            </w:r>
            <w:r w:rsidRPr="001C2A77">
              <w:rPr>
                <w:i/>
                <w:sz w:val="28"/>
                <w:szCs w:val="28"/>
                <w:u w:val="single"/>
              </w:rPr>
              <w:t>Почему здесь много болот?</w:t>
            </w:r>
            <w:r w:rsidRPr="001C2A77">
              <w:rPr>
                <w:sz w:val="28"/>
                <w:szCs w:val="28"/>
              </w:rPr>
              <w:t xml:space="preserve"> (стр. 196, абзац 3)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 xml:space="preserve">3.. </w:t>
            </w:r>
            <w:r w:rsidRPr="001C2A77">
              <w:rPr>
                <w:b/>
                <w:sz w:val="28"/>
                <w:szCs w:val="28"/>
              </w:rPr>
              <w:t>Рельеф</w:t>
            </w:r>
            <w:r w:rsidRPr="001C2A77">
              <w:rPr>
                <w:sz w:val="28"/>
                <w:szCs w:val="28"/>
              </w:rPr>
              <w:t xml:space="preserve">. Каковы особенности рельефа? 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  <w:u w:val="single"/>
              </w:rPr>
              <w:t xml:space="preserve">  Чем можно объяснить наличие холмов и </w:t>
            </w:r>
            <w:proofErr w:type="gramStart"/>
            <w:r w:rsidRPr="001C2A77">
              <w:rPr>
                <w:sz w:val="28"/>
                <w:szCs w:val="28"/>
                <w:u w:val="single"/>
              </w:rPr>
              <w:t>моренных</w:t>
            </w:r>
            <w:proofErr w:type="gramEnd"/>
            <w:r w:rsidRPr="001C2A77">
              <w:rPr>
                <w:sz w:val="28"/>
                <w:szCs w:val="28"/>
                <w:u w:val="single"/>
              </w:rPr>
              <w:t xml:space="preserve"> гряд</w:t>
            </w:r>
            <w:r w:rsidRPr="001C2A77">
              <w:rPr>
                <w:sz w:val="28"/>
                <w:szCs w:val="28"/>
              </w:rPr>
              <w:t>?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(стр. 196, абзац 4)</w:t>
            </w:r>
          </w:p>
          <w:p w:rsidR="001C2A77" w:rsidRPr="001C2A77" w:rsidRDefault="001C2A77" w:rsidP="001C2A77">
            <w:pPr>
              <w:jc w:val="both"/>
              <w:rPr>
                <w:i/>
                <w:sz w:val="28"/>
                <w:szCs w:val="28"/>
                <w:u w:val="single"/>
              </w:rPr>
            </w:pPr>
            <w:r w:rsidRPr="001C2A77">
              <w:rPr>
                <w:sz w:val="28"/>
                <w:szCs w:val="28"/>
              </w:rPr>
              <w:t xml:space="preserve">     4. </w:t>
            </w:r>
            <w:r w:rsidRPr="001C2A77">
              <w:rPr>
                <w:b/>
                <w:sz w:val="28"/>
                <w:szCs w:val="28"/>
              </w:rPr>
              <w:t>Почвы.</w:t>
            </w:r>
            <w:r w:rsidRPr="001C2A77">
              <w:rPr>
                <w:sz w:val="28"/>
                <w:szCs w:val="28"/>
              </w:rPr>
              <w:t xml:space="preserve"> Работая с картой атласа (стр.) определите тип почв этой зоны и   </w:t>
            </w:r>
            <w:r w:rsidRPr="001C2A77">
              <w:rPr>
                <w:sz w:val="28"/>
                <w:szCs w:val="28"/>
              </w:rPr>
              <w:tab/>
              <w:t xml:space="preserve">  </w:t>
            </w:r>
            <w:r w:rsidRPr="001C2A77">
              <w:rPr>
                <w:sz w:val="28"/>
                <w:szCs w:val="28"/>
              </w:rPr>
              <w:tab/>
            </w:r>
            <w:r w:rsidRPr="001C2A77">
              <w:rPr>
                <w:i/>
                <w:sz w:val="28"/>
                <w:szCs w:val="28"/>
                <w:u w:val="single"/>
              </w:rPr>
              <w:t>объясните причину их формирования.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- Почвы изменяются с севера на юг: дерново-подзолистые и серые лесные (закон зональности). Такие почвы сформировались при более теплом климате, чем в тайге и более разнообразной растительности.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 xml:space="preserve">5. </w:t>
            </w:r>
            <w:r w:rsidRPr="001C2A77">
              <w:rPr>
                <w:b/>
                <w:sz w:val="28"/>
                <w:szCs w:val="28"/>
              </w:rPr>
              <w:t>Ландшафт.</w:t>
            </w:r>
            <w:r w:rsidRPr="001C2A77">
              <w:rPr>
                <w:sz w:val="28"/>
                <w:szCs w:val="28"/>
              </w:rPr>
              <w:t xml:space="preserve"> Типичный русский ландшафт. Найдите  описание в тексте.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Что такое лесопольный ландшафт?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  <w:u w:val="single"/>
              </w:rPr>
            </w:pPr>
            <w:r w:rsidRPr="001C2A77">
              <w:rPr>
                <w:sz w:val="28"/>
                <w:szCs w:val="28"/>
                <w:u w:val="single"/>
              </w:rPr>
              <w:t xml:space="preserve">  </w:t>
            </w:r>
            <w:r w:rsidRPr="001C2A77">
              <w:rPr>
                <w:i/>
                <w:sz w:val="28"/>
                <w:szCs w:val="28"/>
                <w:u w:val="single"/>
              </w:rPr>
              <w:t xml:space="preserve">Почему поля в средней полосе России </w:t>
            </w:r>
            <w:proofErr w:type="spellStart"/>
            <w:r w:rsidRPr="001C2A77">
              <w:rPr>
                <w:i/>
                <w:sz w:val="28"/>
                <w:szCs w:val="28"/>
                <w:u w:val="single"/>
              </w:rPr>
              <w:t>мелкоконтурные</w:t>
            </w:r>
            <w:proofErr w:type="spellEnd"/>
            <w:r w:rsidRPr="001C2A77">
              <w:rPr>
                <w:sz w:val="28"/>
                <w:szCs w:val="28"/>
                <w:u w:val="single"/>
              </w:rPr>
              <w:t xml:space="preserve">? 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(стр. 197, абзац 2)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  <w:u w:val="single"/>
              </w:rPr>
            </w:pPr>
            <w:r w:rsidRPr="001C2A77">
              <w:rPr>
                <w:sz w:val="28"/>
                <w:szCs w:val="28"/>
              </w:rPr>
              <w:t>6.</w:t>
            </w:r>
            <w:r w:rsidRPr="001C2A77">
              <w:rPr>
                <w:b/>
                <w:sz w:val="28"/>
                <w:szCs w:val="28"/>
              </w:rPr>
              <w:t xml:space="preserve">Животный мир: </w:t>
            </w:r>
            <w:r w:rsidRPr="001C2A77">
              <w:rPr>
                <w:sz w:val="28"/>
                <w:szCs w:val="28"/>
                <w:u w:val="single"/>
              </w:rPr>
              <w:t>В чём проявилось влияние человека на животный мир?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7. Каковы главные направления хозяйственной деятельности людей Дальнего востока?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342A7">
              <w:rPr>
                <w:b/>
                <w:sz w:val="28"/>
                <w:szCs w:val="28"/>
                <w:u w:val="single"/>
              </w:rPr>
              <w:t>4. Работа с учебником</w:t>
            </w:r>
            <w:r w:rsidRPr="001C2A77">
              <w:rPr>
                <w:sz w:val="28"/>
                <w:szCs w:val="28"/>
              </w:rPr>
              <w:t>: Природно-хозяйственное райониро</w:t>
            </w:r>
            <w:r w:rsidR="001342A7">
              <w:rPr>
                <w:sz w:val="28"/>
                <w:szCs w:val="28"/>
              </w:rPr>
              <w:t>вание – Леса – растительный мир.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Изучите описание смешанных лесов и выполните  следующее задание: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 xml:space="preserve"> назовите представителей  растений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А) Европейской части России: -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 xml:space="preserve">Б) Уссурийской тайги – 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lastRenderedPageBreak/>
              <w:t xml:space="preserve"> Объясните, почему на Дальнем Востоке отмечается такое смешение флор?</w:t>
            </w:r>
          </w:p>
          <w:p w:rsidR="001C2A77" w:rsidRPr="001C2A77" w:rsidRDefault="001C2A77" w:rsidP="001C2A77">
            <w:pPr>
              <w:jc w:val="both"/>
              <w:rPr>
                <w:b/>
                <w:sz w:val="28"/>
                <w:szCs w:val="28"/>
              </w:rPr>
            </w:pP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342A7">
              <w:rPr>
                <w:b/>
                <w:sz w:val="28"/>
                <w:szCs w:val="28"/>
                <w:u w:val="single"/>
              </w:rPr>
              <w:t>5. Работа с учебником</w:t>
            </w:r>
            <w:r w:rsidRPr="001C2A77">
              <w:rPr>
                <w:sz w:val="28"/>
                <w:szCs w:val="28"/>
              </w:rPr>
              <w:t>: Природно-хозяйственное районирование – Леса – животный мир. Изучите карту «Животный мир смешанных лесов», выяснив названия животных.  Покажите способы приспособления животных к длительной и холодной зиме. После этого выполните задание 3 (практика).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342A7">
              <w:rPr>
                <w:b/>
                <w:sz w:val="28"/>
                <w:szCs w:val="28"/>
                <w:u w:val="single"/>
              </w:rPr>
              <w:t>6</w:t>
            </w:r>
            <w:r w:rsidRPr="001342A7">
              <w:rPr>
                <w:sz w:val="28"/>
                <w:szCs w:val="28"/>
                <w:u w:val="single"/>
              </w:rPr>
              <w:t xml:space="preserve">. </w:t>
            </w:r>
            <w:r w:rsidRPr="001342A7">
              <w:rPr>
                <w:b/>
                <w:sz w:val="28"/>
                <w:szCs w:val="28"/>
                <w:u w:val="single"/>
              </w:rPr>
              <w:t>Просмотр видеофрагмента</w:t>
            </w:r>
            <w:r w:rsidRPr="001C2A77">
              <w:rPr>
                <w:sz w:val="28"/>
                <w:szCs w:val="28"/>
              </w:rPr>
              <w:t>: «Смешанные леса России» Дополните ваши сведения об этой природной зоне.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342A7">
              <w:rPr>
                <w:b/>
                <w:sz w:val="28"/>
                <w:szCs w:val="28"/>
                <w:u w:val="single"/>
              </w:rPr>
              <w:t>7. Дополнение учителя</w:t>
            </w:r>
            <w:r w:rsidRPr="001C2A77">
              <w:rPr>
                <w:b/>
                <w:sz w:val="28"/>
                <w:szCs w:val="28"/>
              </w:rPr>
              <w:t xml:space="preserve"> </w:t>
            </w:r>
            <w:r w:rsidRPr="001C2A77">
              <w:rPr>
                <w:sz w:val="28"/>
                <w:szCs w:val="28"/>
              </w:rPr>
              <w:t>«Муссонные леса дальнего Востока»:</w:t>
            </w:r>
          </w:p>
          <w:p w:rsidR="001C2A77" w:rsidRPr="001C2A77" w:rsidRDefault="001C2A77" w:rsidP="001C2A77">
            <w:pPr>
              <w:numPr>
                <w:ilvl w:val="0"/>
                <w:numId w:val="1"/>
              </w:numPr>
              <w:jc w:val="both"/>
              <w:rPr>
                <w:b/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Муссонный климат.</w:t>
            </w:r>
            <w:r w:rsidRPr="001C2A77">
              <w:rPr>
                <w:b/>
                <w:sz w:val="28"/>
                <w:szCs w:val="28"/>
              </w:rPr>
              <w:t xml:space="preserve"> </w:t>
            </w:r>
          </w:p>
          <w:p w:rsidR="001C2A77" w:rsidRPr="001C2A77" w:rsidRDefault="001C2A77" w:rsidP="001C2A77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 xml:space="preserve">Более южный облик, и </w:t>
            </w:r>
            <w:proofErr w:type="gramStart"/>
            <w:r w:rsidRPr="001C2A77">
              <w:rPr>
                <w:sz w:val="28"/>
                <w:szCs w:val="28"/>
              </w:rPr>
              <w:t>большая</w:t>
            </w:r>
            <w:proofErr w:type="gramEnd"/>
            <w:r w:rsidRPr="001C2A77">
              <w:rPr>
                <w:sz w:val="28"/>
                <w:szCs w:val="28"/>
              </w:rPr>
              <w:t xml:space="preserve">  </w:t>
            </w:r>
            <w:proofErr w:type="spellStart"/>
            <w:r w:rsidRPr="001C2A77">
              <w:rPr>
                <w:sz w:val="28"/>
                <w:szCs w:val="28"/>
              </w:rPr>
              <w:t>ярусность</w:t>
            </w:r>
            <w:proofErr w:type="spellEnd"/>
            <w:r w:rsidRPr="001C2A77">
              <w:rPr>
                <w:sz w:val="28"/>
                <w:szCs w:val="28"/>
              </w:rPr>
              <w:t>.</w:t>
            </w:r>
          </w:p>
          <w:p w:rsidR="001C2A77" w:rsidRPr="001C2A77" w:rsidRDefault="001C2A77" w:rsidP="001342A7">
            <w:pPr>
              <w:numPr>
                <w:ilvl w:val="0"/>
                <w:numId w:val="1"/>
              </w:numPr>
              <w:tabs>
                <w:tab w:val="clear" w:pos="360"/>
                <w:tab w:val="num" w:pos="34"/>
              </w:tabs>
              <w:ind w:left="0" w:firstLine="0"/>
              <w:jc w:val="both"/>
              <w:rPr>
                <w:sz w:val="28"/>
                <w:szCs w:val="28"/>
              </w:rPr>
            </w:pPr>
            <w:proofErr w:type="gramStart"/>
            <w:r w:rsidRPr="001C2A77">
              <w:rPr>
                <w:sz w:val="28"/>
                <w:szCs w:val="28"/>
              </w:rPr>
              <w:t>Сочетание сибирских видов и субтропических культур: ель, кедр, пихта, амурский бархат, пробковое дерево, лимонник, элеутерококк, женьшень.</w:t>
            </w:r>
            <w:proofErr w:type="gramEnd"/>
          </w:p>
          <w:p w:rsidR="001C2A77" w:rsidRPr="001C2A77" w:rsidRDefault="001C2A77" w:rsidP="001C2A77">
            <w:pPr>
              <w:jc w:val="both"/>
              <w:rPr>
                <w:b/>
                <w:sz w:val="28"/>
                <w:szCs w:val="28"/>
              </w:rPr>
            </w:pPr>
            <w:r w:rsidRPr="001C2A77">
              <w:rPr>
                <w:b/>
                <w:sz w:val="28"/>
                <w:szCs w:val="28"/>
              </w:rPr>
              <w:t>Вывод: Дальневосточные леса отличаются своеобразием</w:t>
            </w:r>
            <w:r w:rsidRPr="001C2A77">
              <w:rPr>
                <w:sz w:val="28"/>
                <w:szCs w:val="28"/>
              </w:rPr>
              <w:t>. В их составе наряду с сибирскими видами много представителей растительного и животного мира Кореи, Китая, Монголии, Индии.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Коллективно мы составили полный рассказ о смешанных лесах, и теперь ваши знания не громоздятся, а «гроздятся» на нашем кластере.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</w:p>
          <w:p w:rsidR="001C2A77" w:rsidRPr="001C2A77" w:rsidRDefault="001C2A77" w:rsidP="001C2A77">
            <w:pPr>
              <w:jc w:val="both"/>
              <w:rPr>
                <w:b/>
                <w:sz w:val="28"/>
                <w:szCs w:val="28"/>
              </w:rPr>
            </w:pPr>
            <w:r w:rsidRPr="001342A7">
              <w:rPr>
                <w:b/>
                <w:sz w:val="28"/>
                <w:szCs w:val="28"/>
                <w:u w:val="single"/>
              </w:rPr>
              <w:t>8. Работа с приложением</w:t>
            </w:r>
            <w:r w:rsidRPr="001C2A77">
              <w:rPr>
                <w:b/>
                <w:sz w:val="28"/>
                <w:szCs w:val="28"/>
              </w:rPr>
              <w:t>. Таблица 8. (стр. 313)</w:t>
            </w:r>
          </w:p>
          <w:p w:rsidR="001C2A77" w:rsidRPr="00124762" w:rsidRDefault="001C2A77" w:rsidP="001342A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Определяя степень антропогенного преобразования природных зон, назовите возделываемые культуры и направления животноводства смешанных лесов.</w:t>
            </w:r>
          </w:p>
        </w:tc>
        <w:tc>
          <w:tcPr>
            <w:tcW w:w="3696" w:type="dxa"/>
          </w:tcPr>
          <w:p w:rsidR="00B568BD" w:rsidRDefault="00C07F4C" w:rsidP="00B04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работа с атласом, </w:t>
            </w:r>
          </w:p>
          <w:p w:rsidR="00B568BD" w:rsidRDefault="00B568BD" w:rsidP="00B04602">
            <w:pPr>
              <w:jc w:val="both"/>
              <w:rPr>
                <w:sz w:val="28"/>
                <w:szCs w:val="28"/>
              </w:rPr>
            </w:pPr>
          </w:p>
          <w:p w:rsidR="00B568BD" w:rsidRDefault="00B568BD" w:rsidP="00B04602">
            <w:pPr>
              <w:jc w:val="both"/>
              <w:rPr>
                <w:sz w:val="28"/>
                <w:szCs w:val="28"/>
              </w:rPr>
            </w:pPr>
          </w:p>
          <w:p w:rsidR="00B568BD" w:rsidRDefault="00B568BD" w:rsidP="00B04602">
            <w:pPr>
              <w:jc w:val="both"/>
              <w:rPr>
                <w:sz w:val="28"/>
                <w:szCs w:val="28"/>
              </w:rPr>
            </w:pPr>
          </w:p>
          <w:p w:rsidR="00B568BD" w:rsidRDefault="00B568BD" w:rsidP="00B04602">
            <w:pPr>
              <w:jc w:val="both"/>
              <w:rPr>
                <w:sz w:val="28"/>
                <w:szCs w:val="28"/>
              </w:rPr>
            </w:pPr>
          </w:p>
          <w:p w:rsidR="00B568BD" w:rsidRDefault="00B568BD" w:rsidP="00B04602">
            <w:pPr>
              <w:jc w:val="both"/>
              <w:rPr>
                <w:sz w:val="28"/>
                <w:szCs w:val="28"/>
              </w:rPr>
            </w:pPr>
          </w:p>
          <w:p w:rsidR="00B568BD" w:rsidRDefault="00B568BD" w:rsidP="00B04602">
            <w:pPr>
              <w:jc w:val="both"/>
              <w:rPr>
                <w:sz w:val="28"/>
                <w:szCs w:val="28"/>
              </w:rPr>
            </w:pPr>
          </w:p>
          <w:p w:rsidR="00B568BD" w:rsidRDefault="00B568BD" w:rsidP="00B04602">
            <w:pPr>
              <w:jc w:val="both"/>
              <w:rPr>
                <w:sz w:val="28"/>
                <w:szCs w:val="28"/>
              </w:rPr>
            </w:pPr>
          </w:p>
          <w:p w:rsidR="00B568BD" w:rsidRDefault="00B568BD" w:rsidP="00B04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Составляют схему:</w:t>
            </w:r>
          </w:p>
          <w:p w:rsidR="00B7068C" w:rsidRDefault="00B568BD" w:rsidP="00B04602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E404C21" wp14:editId="23B55672">
                  <wp:extent cx="2206625" cy="1654969"/>
                  <wp:effectExtent l="0" t="0" r="3175" b="2540"/>
                  <wp:docPr id="3" name="Рисунок 3" descr="https://presentacii.ru/documents_4/ef6fff1d01a18c27c085261ecf636cdd/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presentacii.ru/documents_4/ef6fff1d01a18c27c085261ecf636cdd/im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227" cy="16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068C" w:rsidRPr="00B7068C" w:rsidRDefault="00B7068C" w:rsidP="00B7068C">
            <w:pPr>
              <w:rPr>
                <w:sz w:val="28"/>
                <w:szCs w:val="28"/>
              </w:rPr>
            </w:pPr>
          </w:p>
          <w:p w:rsidR="00B7068C" w:rsidRPr="00B7068C" w:rsidRDefault="00B7068C" w:rsidP="00B7068C">
            <w:pPr>
              <w:rPr>
                <w:sz w:val="28"/>
                <w:szCs w:val="28"/>
              </w:rPr>
            </w:pPr>
          </w:p>
          <w:p w:rsidR="00B7068C" w:rsidRDefault="00B7068C" w:rsidP="00B7068C">
            <w:pPr>
              <w:rPr>
                <w:sz w:val="28"/>
                <w:szCs w:val="28"/>
              </w:rPr>
            </w:pPr>
          </w:p>
          <w:p w:rsidR="00B568BD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Дополняют схему, работая с текстом</w:t>
            </w:r>
            <w:r w:rsidR="00C07F4C">
              <w:rPr>
                <w:sz w:val="28"/>
                <w:szCs w:val="28"/>
              </w:rPr>
              <w:t xml:space="preserve"> учебника</w:t>
            </w: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Делают записи в тетрадях</w:t>
            </w: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Записи в тетрадях</w:t>
            </w: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</w:p>
          <w:p w:rsidR="00B7068C" w:rsidRPr="00B7068C" w:rsidRDefault="00B7068C" w:rsidP="00B7068C">
            <w:pPr>
              <w:tabs>
                <w:tab w:val="left" w:pos="9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 вывод</w:t>
            </w:r>
          </w:p>
        </w:tc>
      </w:tr>
      <w:tr w:rsidR="001C2A77" w:rsidTr="001342A7">
        <w:tc>
          <w:tcPr>
            <w:tcW w:w="2376" w:type="dxa"/>
          </w:tcPr>
          <w:p w:rsidR="001C2A77" w:rsidRPr="00124762" w:rsidRDefault="001C2A77" w:rsidP="001C2A77">
            <w:pPr>
              <w:ind w:left="-540"/>
              <w:jc w:val="both"/>
              <w:rPr>
                <w:b/>
                <w:sz w:val="28"/>
                <w:szCs w:val="28"/>
              </w:rPr>
            </w:pPr>
            <w:r w:rsidRPr="00124762">
              <w:rPr>
                <w:b/>
                <w:sz w:val="28"/>
                <w:szCs w:val="28"/>
                <w:lang w:val="en-US"/>
              </w:rPr>
              <w:lastRenderedPageBreak/>
              <w:t>III</w:t>
            </w:r>
            <w:r w:rsidRPr="00124762">
              <w:rPr>
                <w:b/>
                <w:sz w:val="28"/>
                <w:szCs w:val="28"/>
              </w:rPr>
              <w:t>. Фаза рефлексии:</w:t>
            </w:r>
          </w:p>
          <w:p w:rsidR="001C2A77" w:rsidRPr="00124762" w:rsidRDefault="001C2A77" w:rsidP="001C2A77">
            <w:pPr>
              <w:ind w:left="142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204" w:type="dxa"/>
          </w:tcPr>
          <w:p w:rsidR="001C2A77" w:rsidRPr="001C2A77" w:rsidRDefault="001C2A77" w:rsidP="001C2A77">
            <w:pPr>
              <w:jc w:val="both"/>
              <w:rPr>
                <w:b/>
                <w:sz w:val="28"/>
                <w:szCs w:val="28"/>
              </w:rPr>
            </w:pPr>
            <w:r w:rsidRPr="001C2A77">
              <w:rPr>
                <w:b/>
                <w:sz w:val="28"/>
                <w:szCs w:val="28"/>
              </w:rPr>
              <w:t xml:space="preserve">Приём: «Верные ли утверждения» 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Внимательно изучите характерные черты природной зоны и поставьте знак, выразив своё мнение: если вы считаете его верным</w:t>
            </w:r>
            <w:proofErr w:type="gramStart"/>
            <w:r w:rsidRPr="001C2A77">
              <w:rPr>
                <w:sz w:val="28"/>
                <w:szCs w:val="28"/>
              </w:rPr>
              <w:t xml:space="preserve"> </w:t>
            </w:r>
            <w:r w:rsidR="001342A7">
              <w:rPr>
                <w:sz w:val="28"/>
                <w:szCs w:val="28"/>
              </w:rPr>
              <w:t>–</w:t>
            </w:r>
            <w:r w:rsidRPr="001C2A77">
              <w:rPr>
                <w:sz w:val="28"/>
                <w:szCs w:val="28"/>
              </w:rPr>
              <w:t xml:space="preserve"> </w:t>
            </w:r>
            <w:r w:rsidR="001342A7">
              <w:rPr>
                <w:sz w:val="28"/>
                <w:szCs w:val="28"/>
              </w:rPr>
              <w:t>«</w:t>
            </w:r>
            <w:r w:rsidRPr="001C2A77">
              <w:rPr>
                <w:sz w:val="28"/>
                <w:szCs w:val="28"/>
              </w:rPr>
              <w:t>+</w:t>
            </w:r>
            <w:r w:rsidR="001342A7">
              <w:rPr>
                <w:sz w:val="28"/>
                <w:szCs w:val="28"/>
              </w:rPr>
              <w:t>»</w:t>
            </w:r>
            <w:r w:rsidRPr="001C2A77">
              <w:rPr>
                <w:sz w:val="28"/>
                <w:szCs w:val="28"/>
              </w:rPr>
              <w:t xml:space="preserve">,  </w:t>
            </w:r>
            <w:proofErr w:type="gramEnd"/>
            <w:r w:rsidRPr="001C2A77">
              <w:rPr>
                <w:sz w:val="28"/>
                <w:szCs w:val="28"/>
              </w:rPr>
              <w:t xml:space="preserve">если неверным </w:t>
            </w:r>
            <w:r w:rsidR="001342A7">
              <w:rPr>
                <w:sz w:val="28"/>
                <w:szCs w:val="28"/>
              </w:rPr>
              <w:t>–</w:t>
            </w:r>
            <w:r w:rsidRPr="001C2A77">
              <w:rPr>
                <w:sz w:val="28"/>
                <w:szCs w:val="28"/>
              </w:rPr>
              <w:t xml:space="preserve"> </w:t>
            </w:r>
            <w:r w:rsidR="001342A7">
              <w:rPr>
                <w:sz w:val="28"/>
                <w:szCs w:val="28"/>
              </w:rPr>
              <w:t>«</w:t>
            </w:r>
            <w:r w:rsidRPr="001C2A77">
              <w:rPr>
                <w:sz w:val="28"/>
                <w:szCs w:val="28"/>
              </w:rPr>
              <w:t>-</w:t>
            </w:r>
            <w:r w:rsidR="001342A7">
              <w:rPr>
                <w:sz w:val="28"/>
                <w:szCs w:val="28"/>
              </w:rPr>
              <w:t>«</w:t>
            </w:r>
          </w:p>
          <w:p w:rsidR="001C2A77" w:rsidRPr="001C2A77" w:rsidRDefault="001C2A77" w:rsidP="001C2A77">
            <w:pPr>
              <w:jc w:val="both"/>
              <w:rPr>
                <w:b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16"/>
              <w:gridCol w:w="1134"/>
              <w:gridCol w:w="2428"/>
            </w:tblGrid>
            <w:tr w:rsidR="001C2A77" w:rsidRPr="001C2A77" w:rsidTr="001342A7">
              <w:tc>
                <w:tcPr>
                  <w:tcW w:w="541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Положения</w:t>
                  </w:r>
                </w:p>
              </w:tc>
              <w:tc>
                <w:tcPr>
                  <w:tcW w:w="113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Ваше мнение</w:t>
                  </w:r>
                </w:p>
              </w:tc>
              <w:tc>
                <w:tcPr>
                  <w:tcW w:w="2428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 xml:space="preserve"> «Верные ли ваши</w:t>
                  </w:r>
                </w:p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утверждения»</w:t>
                  </w:r>
                </w:p>
              </w:tc>
            </w:tr>
            <w:tr w:rsidR="001C2A77" w:rsidRPr="001C2A77" w:rsidTr="001342A7">
              <w:tc>
                <w:tcPr>
                  <w:tcW w:w="541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1.Смешанные леса встречаются только на Европейской территории</w:t>
                  </w:r>
                </w:p>
              </w:tc>
              <w:tc>
                <w:tcPr>
                  <w:tcW w:w="113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428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C2A77" w:rsidRPr="001C2A77" w:rsidTr="001342A7">
              <w:tc>
                <w:tcPr>
                  <w:tcW w:w="541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2. Зона смешанных лесов располагается южнее лесотундры</w:t>
                  </w:r>
                </w:p>
              </w:tc>
              <w:tc>
                <w:tcPr>
                  <w:tcW w:w="113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428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C2A77" w:rsidRPr="001C2A77" w:rsidTr="001342A7">
              <w:tc>
                <w:tcPr>
                  <w:tcW w:w="541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3. В смешанных лесах выборочное земледелие</w:t>
                  </w:r>
                </w:p>
              </w:tc>
              <w:tc>
                <w:tcPr>
                  <w:tcW w:w="113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428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C2A77" w:rsidRPr="001C2A77" w:rsidTr="001342A7">
              <w:tc>
                <w:tcPr>
                  <w:tcW w:w="541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 xml:space="preserve">4 </w:t>
                  </w:r>
                  <w:proofErr w:type="gramStart"/>
                  <w:r w:rsidRPr="001C2A77">
                    <w:rPr>
                      <w:sz w:val="28"/>
                      <w:szCs w:val="28"/>
                    </w:rPr>
                    <w:t>Моренный</w:t>
                  </w:r>
                  <w:proofErr w:type="gramEnd"/>
                  <w:r w:rsidRPr="001C2A77">
                    <w:rPr>
                      <w:sz w:val="28"/>
                      <w:szCs w:val="28"/>
                    </w:rPr>
                    <w:t xml:space="preserve"> рельеф –следствие влияния ледника</w:t>
                  </w:r>
                </w:p>
              </w:tc>
              <w:tc>
                <w:tcPr>
                  <w:tcW w:w="113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428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C2A77" w:rsidRPr="001C2A77" w:rsidTr="001342A7">
              <w:tc>
                <w:tcPr>
                  <w:tcW w:w="541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5. На климат смешанных лесов оказывают влияние Атлантический и Тихий океаны</w:t>
                  </w:r>
                </w:p>
              </w:tc>
              <w:tc>
                <w:tcPr>
                  <w:tcW w:w="113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428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C2A77" w:rsidRPr="001C2A77" w:rsidTr="001342A7">
              <w:tc>
                <w:tcPr>
                  <w:tcW w:w="541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6. Увлажнение в зоне смешанных лесов недостаточное</w:t>
                  </w:r>
                </w:p>
              </w:tc>
              <w:tc>
                <w:tcPr>
                  <w:tcW w:w="113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428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C2A77" w:rsidRPr="001C2A77" w:rsidTr="001342A7">
              <w:tc>
                <w:tcPr>
                  <w:tcW w:w="541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 xml:space="preserve">7.Почвы – подзолистые </w:t>
                  </w:r>
                </w:p>
              </w:tc>
              <w:tc>
                <w:tcPr>
                  <w:tcW w:w="113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428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C2A77" w:rsidRPr="001C2A77" w:rsidTr="001342A7">
              <w:tc>
                <w:tcPr>
                  <w:tcW w:w="541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8. В этой зоне водятся   куница, горностай, песец, северный олень</w:t>
                  </w:r>
                </w:p>
              </w:tc>
              <w:tc>
                <w:tcPr>
                  <w:tcW w:w="113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428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C2A77" w:rsidRPr="001C2A77" w:rsidTr="001342A7">
              <w:tc>
                <w:tcPr>
                  <w:tcW w:w="541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9. Уссурийская тайга – это смешанный лес</w:t>
                  </w:r>
                </w:p>
              </w:tc>
              <w:tc>
                <w:tcPr>
                  <w:tcW w:w="113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428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1C2A77" w:rsidRPr="001C2A77" w:rsidTr="001342A7">
              <w:tc>
                <w:tcPr>
                  <w:tcW w:w="541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10. Это густонаселённая территория страны</w:t>
                  </w:r>
                </w:p>
              </w:tc>
              <w:tc>
                <w:tcPr>
                  <w:tcW w:w="113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428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1C2A77" w:rsidRPr="001C2A77" w:rsidRDefault="001C2A77" w:rsidP="001C2A77">
            <w:pPr>
              <w:jc w:val="both"/>
              <w:rPr>
                <w:b/>
                <w:sz w:val="28"/>
                <w:szCs w:val="28"/>
              </w:rPr>
            </w:pP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b/>
                <w:sz w:val="28"/>
                <w:szCs w:val="28"/>
              </w:rPr>
              <w:t xml:space="preserve">Подведение итогов урока. </w:t>
            </w:r>
            <w:r w:rsidRPr="001C2A77">
              <w:rPr>
                <w:sz w:val="28"/>
                <w:szCs w:val="28"/>
              </w:rPr>
              <w:t>Вернёмся к нашей таблице: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382"/>
              <w:gridCol w:w="1646"/>
              <w:gridCol w:w="1774"/>
              <w:gridCol w:w="3176"/>
            </w:tblGrid>
            <w:tr w:rsidR="001C2A77" w:rsidRPr="001C2A77" w:rsidTr="001342A7">
              <w:tc>
                <w:tcPr>
                  <w:tcW w:w="2382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План изучения</w:t>
                  </w:r>
                </w:p>
              </w:tc>
              <w:tc>
                <w:tcPr>
                  <w:tcW w:w="164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Знаю</w:t>
                  </w:r>
                </w:p>
              </w:tc>
              <w:tc>
                <w:tcPr>
                  <w:tcW w:w="177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 xml:space="preserve">Хочу узнать </w:t>
                  </w:r>
                </w:p>
              </w:tc>
              <w:tc>
                <w:tcPr>
                  <w:tcW w:w="317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Узнал</w:t>
                  </w:r>
                </w:p>
              </w:tc>
            </w:tr>
            <w:tr w:rsidR="001C2A77" w:rsidRPr="001C2A77" w:rsidTr="001342A7">
              <w:tc>
                <w:tcPr>
                  <w:tcW w:w="2382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1.Географическое положение</w:t>
                  </w:r>
                </w:p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64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77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Европейская часть,  южнее тайги</w:t>
                  </w:r>
                </w:p>
              </w:tc>
            </w:tr>
            <w:tr w:rsidR="001C2A77" w:rsidRPr="001C2A77" w:rsidTr="001342A7">
              <w:tc>
                <w:tcPr>
                  <w:tcW w:w="2382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2. Климат</w:t>
                  </w:r>
                </w:p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64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77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Умеренно-континентальный</w:t>
                  </w:r>
                </w:p>
              </w:tc>
            </w:tr>
            <w:tr w:rsidR="001C2A77" w:rsidRPr="001C2A77" w:rsidTr="001342A7">
              <w:tc>
                <w:tcPr>
                  <w:tcW w:w="2382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3.Воды</w:t>
                  </w:r>
                </w:p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64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77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Много рек, озёр, болот.</w:t>
                  </w:r>
                </w:p>
              </w:tc>
            </w:tr>
            <w:tr w:rsidR="001C2A77" w:rsidRPr="001C2A77" w:rsidTr="001342A7">
              <w:tc>
                <w:tcPr>
                  <w:tcW w:w="2382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lastRenderedPageBreak/>
                    <w:t>4. Почвы</w:t>
                  </w:r>
                </w:p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64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77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Дерново-подзолистые.</w:t>
                  </w:r>
                </w:p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Серые лесные</w:t>
                  </w:r>
                </w:p>
              </w:tc>
            </w:tr>
            <w:tr w:rsidR="001C2A77" w:rsidRPr="001C2A77" w:rsidTr="001342A7">
              <w:tc>
                <w:tcPr>
                  <w:tcW w:w="2382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5. Растительный мир</w:t>
                  </w:r>
                </w:p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64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77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Наряду с елью и сосной распространены широколиственные породы.</w:t>
                  </w:r>
                </w:p>
              </w:tc>
            </w:tr>
            <w:tr w:rsidR="001C2A77" w:rsidRPr="001C2A77" w:rsidTr="001342A7">
              <w:tc>
                <w:tcPr>
                  <w:tcW w:w="2382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 xml:space="preserve">6. Животный мир </w:t>
                  </w:r>
                </w:p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64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77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Богат и разнообразен</w:t>
                  </w:r>
                </w:p>
              </w:tc>
            </w:tr>
            <w:tr w:rsidR="001C2A77" w:rsidRPr="001C2A77" w:rsidTr="001342A7">
              <w:tc>
                <w:tcPr>
                  <w:tcW w:w="2382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 xml:space="preserve">7. Освоение зоны человеком  </w:t>
                  </w:r>
                </w:p>
              </w:tc>
              <w:tc>
                <w:tcPr>
                  <w:tcW w:w="164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774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76" w:type="dxa"/>
                </w:tcPr>
                <w:p w:rsidR="001C2A77" w:rsidRPr="001C2A77" w:rsidRDefault="001C2A77" w:rsidP="001C2A77">
                  <w:pPr>
                    <w:jc w:val="both"/>
                    <w:rPr>
                      <w:sz w:val="28"/>
                      <w:szCs w:val="28"/>
                    </w:rPr>
                  </w:pPr>
                  <w:r w:rsidRPr="001C2A77">
                    <w:rPr>
                      <w:sz w:val="28"/>
                      <w:szCs w:val="28"/>
                    </w:rPr>
                    <w:t>Высокая плотность населения и степень освоенности.</w:t>
                  </w:r>
                </w:p>
              </w:tc>
            </w:tr>
          </w:tbl>
          <w:p w:rsidR="001C2A77" w:rsidRPr="001C2A77" w:rsidRDefault="001C2A77" w:rsidP="001C2A77">
            <w:pPr>
              <w:jc w:val="both"/>
              <w:rPr>
                <w:b/>
                <w:sz w:val="28"/>
                <w:szCs w:val="28"/>
              </w:rPr>
            </w:pP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 xml:space="preserve">Приём «Нарисуйте счастье» - создание </w:t>
            </w:r>
            <w:proofErr w:type="spellStart"/>
            <w:r w:rsidRPr="001C2A77">
              <w:rPr>
                <w:sz w:val="28"/>
                <w:szCs w:val="28"/>
              </w:rPr>
              <w:t>психорисунка</w:t>
            </w:r>
            <w:proofErr w:type="spellEnd"/>
            <w:r w:rsidRPr="001C2A77">
              <w:rPr>
                <w:sz w:val="28"/>
                <w:szCs w:val="28"/>
              </w:rPr>
              <w:t>, отразите ваши чувства после посещения смешанного леса.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 xml:space="preserve"> Можете использовать следующие термины: </w:t>
            </w:r>
          </w:p>
          <w:p w:rsidR="001C2A77" w:rsidRPr="001C2A77" w:rsidRDefault="001C2A77" w:rsidP="001C2A77">
            <w:pPr>
              <w:jc w:val="both"/>
              <w:rPr>
                <w:i/>
                <w:sz w:val="28"/>
                <w:szCs w:val="28"/>
              </w:rPr>
            </w:pPr>
            <w:r w:rsidRPr="001C2A77">
              <w:rPr>
                <w:i/>
                <w:sz w:val="28"/>
                <w:szCs w:val="28"/>
              </w:rPr>
              <w:t>Очарование,</w:t>
            </w:r>
            <w:r w:rsidR="001342A7">
              <w:rPr>
                <w:i/>
                <w:sz w:val="28"/>
                <w:szCs w:val="28"/>
              </w:rPr>
              <w:t xml:space="preserve">   </w:t>
            </w:r>
            <w:r w:rsidRPr="001C2A77">
              <w:rPr>
                <w:i/>
                <w:sz w:val="28"/>
                <w:szCs w:val="28"/>
              </w:rPr>
              <w:t>Восхищение</w:t>
            </w:r>
            <w:r w:rsidR="001342A7">
              <w:rPr>
                <w:i/>
                <w:sz w:val="28"/>
                <w:szCs w:val="28"/>
              </w:rPr>
              <w:t>,  Г</w:t>
            </w:r>
            <w:r w:rsidRPr="001C2A77">
              <w:rPr>
                <w:i/>
                <w:sz w:val="28"/>
                <w:szCs w:val="28"/>
              </w:rPr>
              <w:t xml:space="preserve">ордость, </w:t>
            </w:r>
            <w:r w:rsidR="001342A7">
              <w:rPr>
                <w:i/>
                <w:sz w:val="28"/>
                <w:szCs w:val="28"/>
              </w:rPr>
              <w:t>С</w:t>
            </w:r>
            <w:r w:rsidRPr="001C2A77">
              <w:rPr>
                <w:i/>
                <w:sz w:val="28"/>
                <w:szCs w:val="28"/>
              </w:rPr>
              <w:t>олидарность,</w:t>
            </w:r>
            <w:r w:rsidR="001342A7">
              <w:rPr>
                <w:i/>
                <w:sz w:val="28"/>
                <w:szCs w:val="28"/>
              </w:rPr>
              <w:t xml:space="preserve">   </w:t>
            </w:r>
            <w:r w:rsidRPr="001C2A77">
              <w:rPr>
                <w:i/>
                <w:sz w:val="28"/>
                <w:szCs w:val="28"/>
              </w:rPr>
              <w:t xml:space="preserve"> </w:t>
            </w:r>
            <w:r w:rsidR="001342A7">
              <w:rPr>
                <w:i/>
                <w:sz w:val="28"/>
                <w:szCs w:val="28"/>
              </w:rPr>
              <w:t>К</w:t>
            </w:r>
            <w:r w:rsidRPr="001C2A77">
              <w:rPr>
                <w:i/>
                <w:sz w:val="28"/>
                <w:szCs w:val="28"/>
              </w:rPr>
              <w:t xml:space="preserve">омфортность, </w:t>
            </w:r>
          </w:p>
          <w:p w:rsidR="001C2A77" w:rsidRPr="001C2A77" w:rsidRDefault="001C2A77" w:rsidP="001C2A77">
            <w:pPr>
              <w:jc w:val="both"/>
              <w:rPr>
                <w:i/>
                <w:sz w:val="28"/>
                <w:szCs w:val="28"/>
              </w:rPr>
            </w:pPr>
            <w:r w:rsidRPr="001C2A77">
              <w:rPr>
                <w:i/>
                <w:sz w:val="28"/>
                <w:szCs w:val="28"/>
              </w:rPr>
              <w:t xml:space="preserve"> </w:t>
            </w:r>
            <w:r w:rsidR="002A1BDC">
              <w:rPr>
                <w:i/>
                <w:sz w:val="28"/>
                <w:szCs w:val="28"/>
              </w:rPr>
              <w:t>О</w:t>
            </w:r>
            <w:r w:rsidRPr="001C2A77">
              <w:rPr>
                <w:i/>
                <w:sz w:val="28"/>
                <w:szCs w:val="28"/>
              </w:rPr>
              <w:t xml:space="preserve">щущение богатырской силы, </w:t>
            </w:r>
            <w:r w:rsidR="002A1BDC">
              <w:rPr>
                <w:i/>
                <w:sz w:val="28"/>
                <w:szCs w:val="28"/>
              </w:rPr>
              <w:t>О</w:t>
            </w:r>
            <w:r w:rsidRPr="001C2A77">
              <w:rPr>
                <w:i/>
                <w:sz w:val="28"/>
                <w:szCs w:val="28"/>
              </w:rPr>
              <w:t xml:space="preserve">щущения тепла и света, умиротворения. </w:t>
            </w:r>
          </w:p>
          <w:p w:rsidR="002A1BDC" w:rsidRDefault="002A1BDC" w:rsidP="001C2A77">
            <w:pPr>
              <w:jc w:val="both"/>
              <w:rPr>
                <w:sz w:val="28"/>
                <w:szCs w:val="28"/>
              </w:rPr>
            </w:pP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А у меня возникло чувство тревоги и некоторой боли. Объясните моё настроение.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 xml:space="preserve">(Проблемы окружающей среды в такой густонаселённой и очень освоенной территории России стоят очень остро) 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Учитель благодарит за работу на уроке.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Домашнее задание: Параграф 35. творческое задание 4 на странице 199.</w:t>
            </w:r>
          </w:p>
          <w:p w:rsidR="001C2A77" w:rsidRPr="001C2A77" w:rsidRDefault="001C2A77" w:rsidP="001C2A77">
            <w:pPr>
              <w:jc w:val="both"/>
              <w:rPr>
                <w:sz w:val="28"/>
                <w:szCs w:val="28"/>
              </w:rPr>
            </w:pPr>
            <w:r w:rsidRPr="001C2A77">
              <w:rPr>
                <w:sz w:val="28"/>
                <w:szCs w:val="28"/>
              </w:rPr>
              <w:t>Подготовьте сообщения, презентации о народных промыслах в этой лесной зоне, эссе о природной зоне.</w:t>
            </w:r>
          </w:p>
          <w:p w:rsidR="001C2A77" w:rsidRPr="001C2A77" w:rsidRDefault="001C2A77" w:rsidP="001C2A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96" w:type="dxa"/>
          </w:tcPr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1C2A77" w:rsidRDefault="00B7068C" w:rsidP="00B04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Заполняют таблицу</w:t>
            </w:r>
            <w:r w:rsidR="00C07F4C">
              <w:rPr>
                <w:sz w:val="28"/>
                <w:szCs w:val="28"/>
              </w:rPr>
              <w:t xml:space="preserve"> </w:t>
            </w: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Рефлексия: делают краткие записи по изученному материалу</w:t>
            </w: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C07F4C" w:rsidP="00B04602">
            <w:pPr>
              <w:jc w:val="both"/>
              <w:rPr>
                <w:sz w:val="28"/>
                <w:szCs w:val="28"/>
              </w:rPr>
            </w:pPr>
          </w:p>
          <w:p w:rsidR="00C07F4C" w:rsidRDefault="002A1BDC" w:rsidP="00B04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Создают рисунок</w:t>
            </w:r>
          </w:p>
          <w:p w:rsidR="007C4EC9" w:rsidRDefault="007C4EC9" w:rsidP="00B04602">
            <w:pPr>
              <w:jc w:val="both"/>
              <w:rPr>
                <w:sz w:val="28"/>
                <w:szCs w:val="28"/>
              </w:rPr>
            </w:pPr>
          </w:p>
          <w:p w:rsidR="007C4EC9" w:rsidRDefault="007C4EC9" w:rsidP="00B04602">
            <w:pPr>
              <w:jc w:val="both"/>
              <w:rPr>
                <w:sz w:val="28"/>
                <w:szCs w:val="28"/>
              </w:rPr>
            </w:pPr>
          </w:p>
          <w:p w:rsidR="007C4EC9" w:rsidRDefault="007C4EC9" w:rsidP="00B04602">
            <w:pPr>
              <w:jc w:val="both"/>
              <w:rPr>
                <w:sz w:val="28"/>
                <w:szCs w:val="28"/>
              </w:rPr>
            </w:pPr>
          </w:p>
          <w:p w:rsidR="007C4EC9" w:rsidRDefault="007C4EC9" w:rsidP="00B04602">
            <w:pPr>
              <w:jc w:val="both"/>
              <w:rPr>
                <w:sz w:val="28"/>
                <w:szCs w:val="28"/>
              </w:rPr>
            </w:pPr>
          </w:p>
          <w:p w:rsidR="007C4EC9" w:rsidRDefault="007C4EC9" w:rsidP="00B04602">
            <w:pPr>
              <w:jc w:val="both"/>
              <w:rPr>
                <w:sz w:val="28"/>
                <w:szCs w:val="28"/>
              </w:rPr>
            </w:pPr>
          </w:p>
          <w:p w:rsidR="007C4EC9" w:rsidRDefault="007C4EC9" w:rsidP="00B04602">
            <w:pPr>
              <w:jc w:val="both"/>
              <w:rPr>
                <w:sz w:val="28"/>
                <w:szCs w:val="28"/>
              </w:rPr>
            </w:pPr>
          </w:p>
          <w:p w:rsidR="007C4EC9" w:rsidRDefault="007C4EC9" w:rsidP="00B04602">
            <w:pPr>
              <w:jc w:val="both"/>
              <w:rPr>
                <w:sz w:val="28"/>
                <w:szCs w:val="28"/>
              </w:rPr>
            </w:pPr>
          </w:p>
          <w:p w:rsidR="007C4EC9" w:rsidRDefault="007C4EC9" w:rsidP="00B04602">
            <w:pPr>
              <w:jc w:val="both"/>
              <w:rPr>
                <w:sz w:val="28"/>
                <w:szCs w:val="28"/>
              </w:rPr>
            </w:pPr>
          </w:p>
          <w:p w:rsidR="007C4EC9" w:rsidRDefault="007C4EC9" w:rsidP="00B04602">
            <w:pPr>
              <w:jc w:val="both"/>
              <w:rPr>
                <w:sz w:val="28"/>
                <w:szCs w:val="28"/>
              </w:rPr>
            </w:pPr>
          </w:p>
          <w:p w:rsidR="007C4EC9" w:rsidRDefault="007C4EC9" w:rsidP="00B04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 домашнее задание</w:t>
            </w:r>
            <w:bookmarkStart w:id="0" w:name="_GoBack"/>
            <w:bookmarkEnd w:id="0"/>
          </w:p>
        </w:tc>
      </w:tr>
    </w:tbl>
    <w:p w:rsidR="00B04602" w:rsidRPr="00124762" w:rsidRDefault="00B04602" w:rsidP="00B04602">
      <w:pPr>
        <w:jc w:val="both"/>
        <w:rPr>
          <w:sz w:val="28"/>
          <w:szCs w:val="28"/>
        </w:rPr>
      </w:pPr>
    </w:p>
    <w:sectPr w:rsidR="00B04602" w:rsidRPr="00124762" w:rsidSect="001342A7">
      <w:pgSz w:w="16838" w:h="11906" w:orient="landscape"/>
      <w:pgMar w:top="1135" w:right="962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53809"/>
    <w:multiLevelType w:val="hybridMultilevel"/>
    <w:tmpl w:val="6832B83A"/>
    <w:lvl w:ilvl="0" w:tplc="0D84E8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629"/>
    <w:rsid w:val="000D4D8A"/>
    <w:rsid w:val="001342A7"/>
    <w:rsid w:val="001C2A77"/>
    <w:rsid w:val="00261FB6"/>
    <w:rsid w:val="002A1BDC"/>
    <w:rsid w:val="002C5832"/>
    <w:rsid w:val="003F5EEE"/>
    <w:rsid w:val="0055777E"/>
    <w:rsid w:val="007C4EC9"/>
    <w:rsid w:val="008D5629"/>
    <w:rsid w:val="00B04602"/>
    <w:rsid w:val="00B568BD"/>
    <w:rsid w:val="00B7068C"/>
    <w:rsid w:val="00C07F4C"/>
    <w:rsid w:val="00D9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568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68B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568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68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7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nach-t</dc:creator>
  <cp:lastModifiedBy>kat</cp:lastModifiedBy>
  <cp:revision>6</cp:revision>
  <dcterms:created xsi:type="dcterms:W3CDTF">2020-12-14T08:53:00Z</dcterms:created>
  <dcterms:modified xsi:type="dcterms:W3CDTF">2020-12-16T00:43:00Z</dcterms:modified>
</cp:coreProperties>
</file>