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5BD94" w14:textId="0D8D38CA" w:rsidR="003F65E8" w:rsidRDefault="003F65E8" w:rsidP="0078219C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План-конспект урока по алгебре в 9 классе.</w:t>
      </w:r>
    </w:p>
    <w:p w14:paraId="353506A4" w14:textId="77777777" w:rsidR="00082F6D" w:rsidRDefault="00082F6D" w:rsidP="0078219C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7DC842B2" w14:textId="4D5E2B19" w:rsidR="003F65E8" w:rsidRPr="00082F6D" w:rsidRDefault="0078219C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8219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Автор:</w:t>
      </w:r>
      <w:r w:rsidRPr="00082F6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082F6D" w:rsidRPr="00082F6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</w:t>
      </w:r>
      <w:r w:rsidR="00693999">
        <w:rPr>
          <w:rFonts w:ascii="Times New Roman" w:eastAsia="Times New Roman" w:hAnsi="Times New Roman" w:cs="Times New Roman"/>
          <w:sz w:val="24"/>
          <w:szCs w:val="24"/>
          <w:lang w:val="ru-RU"/>
        </w:rPr>
        <w:t>Жаркова Светлана Тимофеевна-</w:t>
      </w:r>
      <w:bookmarkStart w:id="0" w:name="_GoBack"/>
      <w:bookmarkEnd w:id="0"/>
      <w:r w:rsidR="00082F6D"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>читель математики МБОУ «СОШ №47» г. Чебоксары Чувашской Республики.</w:t>
      </w:r>
    </w:p>
    <w:p w14:paraId="50425972" w14:textId="0B8648B6" w:rsidR="003F65E8" w:rsidRPr="00943010" w:rsidRDefault="003F65E8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Тема: </w:t>
      </w:r>
      <w:r w:rsidR="0078219C"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Математическая </w:t>
      </w:r>
      <w:r w:rsidR="00693999">
        <w:rPr>
          <w:rFonts w:ascii="Times New Roman" w:eastAsia="Times New Roman" w:hAnsi="Times New Roman" w:cs="Times New Roman"/>
          <w:sz w:val="24"/>
          <w:szCs w:val="24"/>
          <w:lang w:val="ru-RU"/>
        </w:rPr>
        <w:t>статистик</w:t>
      </w:r>
      <w:r w:rsidR="0078219C"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большие данные</w:t>
      </w:r>
      <w:r w:rsidR="00082F6D"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082F6D">
        <w:rPr>
          <w:rFonts w:ascii="Times New Roman" w:eastAsia="Times New Roman" w:hAnsi="Times New Roman" w:cs="Times New Roman"/>
          <w:sz w:val="24"/>
          <w:szCs w:val="24"/>
          <w:lang w:val="en-US"/>
        </w:rPr>
        <w:t>Big</w:t>
      </w:r>
      <w:r w:rsidR="00082F6D"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082F6D">
        <w:rPr>
          <w:rFonts w:ascii="Times New Roman" w:eastAsia="Times New Roman" w:hAnsi="Times New Roman" w:cs="Times New Roman"/>
          <w:sz w:val="24"/>
          <w:szCs w:val="24"/>
          <w:lang w:val="en-US"/>
        </w:rPr>
        <w:t>Data</w:t>
      </w:r>
      <w:r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A04769B" w14:textId="68E76A43" w:rsidR="006610A4" w:rsidRPr="00082F6D" w:rsidRDefault="003F65E8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Цель</w:t>
      </w:r>
      <w:r w:rsidR="00ED68AB"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урока:</w:t>
      </w: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082F6D">
        <w:rPr>
          <w:rFonts w:ascii="Times New Roman" w:eastAsia="Times New Roman" w:hAnsi="Times New Roman" w:cs="Times New Roman"/>
          <w:sz w:val="24"/>
          <w:szCs w:val="24"/>
        </w:rPr>
        <w:t>формирование объема понятий: статистика, статистические методы обработки информации</w:t>
      </w:r>
      <w:r w:rsidRPr="00082F6D">
        <w:rPr>
          <w:rFonts w:ascii="Times New Roman" w:eastAsia="Times New Roman" w:hAnsi="Times New Roman" w:cs="Times New Roman"/>
          <w:sz w:val="24"/>
          <w:szCs w:val="24"/>
          <w:lang w:val="ru-RU"/>
        </w:rPr>
        <w:t>, большие данные</w:t>
      </w:r>
      <w:r w:rsidR="00082F6D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047AABB" w14:textId="77777777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Задачи урока:</w:t>
      </w:r>
    </w:p>
    <w:p w14:paraId="1C9791C7" w14:textId="77777777" w:rsidR="005E360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1)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образовательные:</w:t>
      </w:r>
    </w:p>
    <w:p w14:paraId="0D9FD83C" w14:textId="35EA0705" w:rsidR="003F65E8" w:rsidRPr="003F65E8" w:rsidRDefault="005E3600" w:rsidP="0078219C">
      <w:pPr>
        <w:pStyle w:val="1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ф</w:t>
      </w:r>
      <w:r w:rsidR="003F65E8" w:rsidRPr="003F65E8">
        <w:rPr>
          <w:rFonts w:ascii="Times New Roman" w:eastAsia="Times New Roman" w:hAnsi="Times New Roman" w:cs="Times New Roman"/>
          <w:sz w:val="24"/>
          <w:szCs w:val="24"/>
          <w:lang w:val="ru-RU"/>
        </w:rPr>
        <w:t>ормирование у учащихся представления о простейших статистических характеристиках.</w:t>
      </w:r>
    </w:p>
    <w:p w14:paraId="48371C03" w14:textId="47DC9C88" w:rsidR="003F65E8" w:rsidRPr="003F65E8" w:rsidRDefault="005E3600" w:rsidP="0078219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="003F65E8" w:rsidRPr="003F65E8">
        <w:rPr>
          <w:rFonts w:ascii="Times New Roman" w:eastAsia="Times New Roman" w:hAnsi="Times New Roman" w:cs="Times New Roman"/>
          <w:sz w:val="24"/>
          <w:szCs w:val="24"/>
          <w:lang w:val="ru-RU"/>
        </w:rPr>
        <w:t>бработка статистических данных.</w:t>
      </w:r>
    </w:p>
    <w:p w14:paraId="46B997E5" w14:textId="15332337" w:rsidR="003F65E8" w:rsidRPr="00943010" w:rsidRDefault="005E3600" w:rsidP="0078219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н</w:t>
      </w:r>
      <w:r w:rsidR="003F65E8" w:rsidRPr="003F65E8">
        <w:rPr>
          <w:rFonts w:ascii="Times New Roman" w:eastAsia="Times New Roman" w:hAnsi="Times New Roman" w:cs="Times New Roman"/>
          <w:sz w:val="24"/>
          <w:szCs w:val="24"/>
          <w:lang w:val="ru-RU"/>
        </w:rPr>
        <w:t>аглядная интерпретация статистической информации.</w:t>
      </w:r>
    </w:p>
    <w:p w14:paraId="7EBDFA82" w14:textId="12C7C7CC" w:rsidR="006610A4" w:rsidRPr="00943010" w:rsidRDefault="005E3600" w:rsidP="0078219C">
      <w:pPr>
        <w:pStyle w:val="1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 w:rsidR="003F65E8" w:rsidRPr="00943010">
        <w:rPr>
          <w:rFonts w:ascii="Times New Roman" w:eastAsia="Times New Roman" w:hAnsi="Times New Roman" w:cs="Times New Roman"/>
          <w:sz w:val="24"/>
          <w:szCs w:val="24"/>
        </w:rPr>
        <w:t xml:space="preserve">ормирование </w:t>
      </w:r>
      <w:r w:rsidR="00ED68AB" w:rsidRPr="00943010">
        <w:rPr>
          <w:rFonts w:ascii="Times New Roman" w:eastAsia="Times New Roman" w:hAnsi="Times New Roman" w:cs="Times New Roman"/>
          <w:sz w:val="24"/>
          <w:szCs w:val="24"/>
        </w:rPr>
        <w:t xml:space="preserve">умения применять полученные знания </w:t>
      </w:r>
      <w:r w:rsidR="003F65E8" w:rsidRPr="00943010">
        <w:rPr>
          <w:rFonts w:ascii="Times New Roman" w:eastAsia="Times New Roman" w:hAnsi="Times New Roman" w:cs="Times New Roman"/>
          <w:sz w:val="24"/>
          <w:szCs w:val="24"/>
        </w:rPr>
        <w:t>в науке “Большие данные</w:t>
      </w:r>
      <w:r w:rsidR="00ED68AB" w:rsidRPr="00943010">
        <w:rPr>
          <w:rFonts w:ascii="Times New Roman" w:eastAsia="Times New Roman" w:hAnsi="Times New Roman" w:cs="Times New Roman"/>
          <w:sz w:val="24"/>
          <w:szCs w:val="24"/>
        </w:rPr>
        <w:t>”;</w:t>
      </w:r>
    </w:p>
    <w:p w14:paraId="59405C1D" w14:textId="77777777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2)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развивающие:</w:t>
      </w:r>
    </w:p>
    <w:p w14:paraId="151AAD5D" w14:textId="5B470B2E" w:rsidR="006610A4" w:rsidRPr="00943010" w:rsidRDefault="00ED68AB" w:rsidP="0078219C">
      <w:pPr>
        <w:pStyle w:val="10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формирование аналитического и логического мышления учащихся;</w:t>
      </w:r>
    </w:p>
    <w:p w14:paraId="3B7980AF" w14:textId="4F84DA9F" w:rsidR="006610A4" w:rsidRPr="00943010" w:rsidRDefault="00ED68AB" w:rsidP="0078219C">
      <w:pPr>
        <w:pStyle w:val="10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у учащихся навыков самостоятельной деятельности в выборе профессии;</w:t>
      </w:r>
    </w:p>
    <w:p w14:paraId="3F4A8062" w14:textId="77777777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3)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воспитательные:</w:t>
      </w:r>
    </w:p>
    <w:p w14:paraId="282BFC08" w14:textId="77777777" w:rsidR="006610A4" w:rsidRPr="00943010" w:rsidRDefault="00ED68AB" w:rsidP="0078219C">
      <w:pPr>
        <w:pStyle w:val="10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воспитывать коммуникативные компетенции;</w:t>
      </w:r>
    </w:p>
    <w:p w14:paraId="3A707CDF" w14:textId="77777777" w:rsidR="006610A4" w:rsidRPr="00943010" w:rsidRDefault="00ED68AB" w:rsidP="0078219C">
      <w:pPr>
        <w:pStyle w:val="10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продолжить формирование общей и математической культуры учащихся;</w:t>
      </w:r>
    </w:p>
    <w:p w14:paraId="0873592C" w14:textId="77777777" w:rsidR="006610A4" w:rsidRPr="00943010" w:rsidRDefault="00ED68AB" w:rsidP="0078219C">
      <w:pPr>
        <w:pStyle w:val="10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воспитывать понимание значимости ведущей роли математики в развитии современного научно-технического общества.</w:t>
      </w:r>
    </w:p>
    <w:p w14:paraId="54466450" w14:textId="16E47321" w:rsidR="003F65E8" w:rsidRPr="00943010" w:rsidRDefault="003F65E8" w:rsidP="0078219C">
      <w:pPr>
        <w:pStyle w:val="10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формированию у учащихся чувства коллективизма, ответственности за общее дело в ходе групповой работы.</w:t>
      </w:r>
    </w:p>
    <w:p w14:paraId="4C309E83" w14:textId="6A87FFD0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Тип урока: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ком</w:t>
      </w:r>
      <w:r w:rsidR="00943010">
        <w:rPr>
          <w:rFonts w:ascii="Times New Roman" w:eastAsia="Times New Roman" w:hAnsi="Times New Roman" w:cs="Times New Roman"/>
          <w:sz w:val="24"/>
          <w:szCs w:val="24"/>
        </w:rPr>
        <w:t>бинированный урок.</w:t>
      </w:r>
    </w:p>
    <w:p w14:paraId="003DE3E8" w14:textId="51049C07" w:rsidR="006610A4" w:rsidRPr="00943010" w:rsidRDefault="00ED68AB" w:rsidP="0078219C">
      <w:pPr>
        <w:pStyle w:val="10"/>
        <w:spacing w:line="240" w:lineRule="auto"/>
        <w:ind w:left="-540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Длительность урока:</w:t>
      </w:r>
      <w:r w:rsidR="00943010">
        <w:rPr>
          <w:rFonts w:ascii="Times New Roman" w:eastAsia="Times New Roman" w:hAnsi="Times New Roman" w:cs="Times New Roman"/>
          <w:sz w:val="24"/>
          <w:szCs w:val="24"/>
        </w:rPr>
        <w:t xml:space="preserve"> 40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минут.</w:t>
      </w:r>
    </w:p>
    <w:p w14:paraId="615CE65D" w14:textId="77777777" w:rsidR="006610A4" w:rsidRPr="00943010" w:rsidRDefault="00ED68AB" w:rsidP="0078219C">
      <w:pPr>
        <w:pStyle w:val="10"/>
        <w:spacing w:line="240" w:lineRule="auto"/>
        <w:ind w:left="-540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Форма работы учащихся: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индивидуальная и групповая.</w:t>
      </w:r>
    </w:p>
    <w:p w14:paraId="43FE68A2" w14:textId="77777777" w:rsidR="006610A4" w:rsidRPr="00943010" w:rsidRDefault="00ED68AB" w:rsidP="0078219C">
      <w:pPr>
        <w:pStyle w:val="10"/>
        <w:spacing w:line="240" w:lineRule="auto"/>
        <w:ind w:left="-54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Оборудование:</w:t>
      </w:r>
    </w:p>
    <w:p w14:paraId="1200F7D4" w14:textId="77777777" w:rsidR="006610A4" w:rsidRPr="00943010" w:rsidRDefault="00ED68AB" w:rsidP="0078219C">
      <w:pPr>
        <w:pStyle w:val="10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компьютер;</w:t>
      </w:r>
    </w:p>
    <w:p w14:paraId="4A3045D9" w14:textId="77777777" w:rsidR="006610A4" w:rsidRPr="00943010" w:rsidRDefault="00ED68AB" w:rsidP="0078219C">
      <w:pPr>
        <w:pStyle w:val="10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интернет;</w:t>
      </w:r>
    </w:p>
    <w:p w14:paraId="38F47AC3" w14:textId="6AC8872D" w:rsidR="006610A4" w:rsidRPr="00943010" w:rsidRDefault="00ED68AB" w:rsidP="0078219C">
      <w:pPr>
        <w:pStyle w:val="10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ученические планшеты</w:t>
      </w:r>
      <w:r w:rsidR="00E92282">
        <w:rPr>
          <w:rFonts w:ascii="Times New Roman" w:eastAsia="Times New Roman" w:hAnsi="Times New Roman" w:cs="Times New Roman"/>
          <w:sz w:val="24"/>
          <w:szCs w:val="24"/>
          <w:lang w:val="ru-RU"/>
        </w:rPr>
        <w:t>, сот.телефоны;</w:t>
      </w:r>
    </w:p>
    <w:p w14:paraId="16165805" w14:textId="77777777" w:rsidR="006610A4" w:rsidRPr="00943010" w:rsidRDefault="00ED68AB" w:rsidP="0078219C">
      <w:pPr>
        <w:pStyle w:val="10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проектор;</w:t>
      </w:r>
    </w:p>
    <w:p w14:paraId="723B6EBC" w14:textId="77777777" w:rsidR="006610A4" w:rsidRPr="00943010" w:rsidRDefault="00ED68AB" w:rsidP="0078219C">
      <w:pPr>
        <w:pStyle w:val="10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экран;</w:t>
      </w:r>
    </w:p>
    <w:p w14:paraId="394E30BB" w14:textId="727601EB" w:rsidR="006610A4" w:rsidRPr="00943010" w:rsidRDefault="00ED68AB" w:rsidP="0078219C">
      <w:pPr>
        <w:pStyle w:val="10"/>
        <w:spacing w:line="240" w:lineRule="auto"/>
        <w:ind w:hanging="280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Дидактический материал:</w:t>
      </w: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92282">
        <w:rPr>
          <w:rFonts w:ascii="Times New Roman" w:eastAsia="Times New Roman" w:hAnsi="Times New Roman" w:cs="Times New Roman"/>
          <w:sz w:val="24"/>
          <w:szCs w:val="24"/>
        </w:rPr>
        <w:t>компьютерные презентации</w:t>
      </w:r>
      <w:r w:rsidR="00082F6D">
        <w:rPr>
          <w:rFonts w:ascii="Times New Roman" w:eastAsia="Times New Roman" w:hAnsi="Times New Roman" w:cs="Times New Roman"/>
          <w:sz w:val="24"/>
          <w:szCs w:val="24"/>
        </w:rPr>
        <w:t>; доклады</w:t>
      </w:r>
      <w:r w:rsidR="00082F6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>интерактивные упражнения в приложениях Learningapps.org, Wizer.me.</w:t>
      </w:r>
    </w:p>
    <w:p w14:paraId="07B05579" w14:textId="6EC82280" w:rsidR="006610A4" w:rsidRPr="00943010" w:rsidRDefault="00ED68AB" w:rsidP="0078219C">
      <w:pPr>
        <w:pStyle w:val="10"/>
        <w:spacing w:line="240" w:lineRule="auto"/>
        <w:ind w:hanging="280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Подготовительный этап: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несколько дней до урока  нескольким учащимся раздаются индивидуальные задания: подготовить небольшой материал по теме: «</w:t>
      </w:r>
      <w:r w:rsidR="001A7C3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Статистика 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>как наука», «Основные статистические характеристики», «Большие данные</w:t>
      </w:r>
      <w:r w:rsidR="001A7C3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1A7C3D">
        <w:rPr>
          <w:rFonts w:ascii="Times New Roman" w:eastAsia="Times New Roman" w:hAnsi="Times New Roman" w:cs="Times New Roman"/>
          <w:sz w:val="24"/>
          <w:szCs w:val="24"/>
          <w:lang w:val="en-US"/>
        </w:rPr>
        <w:t>Big</w:t>
      </w:r>
      <w:r w:rsidR="001A7C3D" w:rsidRPr="001A7C3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1A7C3D">
        <w:rPr>
          <w:rFonts w:ascii="Times New Roman" w:eastAsia="Times New Roman" w:hAnsi="Times New Roman" w:cs="Times New Roman"/>
          <w:sz w:val="24"/>
          <w:szCs w:val="24"/>
          <w:lang w:val="en-US"/>
        </w:rPr>
        <w:t>Data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>».</w:t>
      </w:r>
    </w:p>
    <w:p w14:paraId="54E277E7" w14:textId="77777777" w:rsidR="00E92282" w:rsidRDefault="00E92282" w:rsidP="0078219C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C9CD07" w14:textId="77777777" w:rsidR="006610A4" w:rsidRPr="00943010" w:rsidRDefault="00ED68AB" w:rsidP="0078219C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</w:rPr>
        <w:t>Ход урока</w:t>
      </w:r>
    </w:p>
    <w:p w14:paraId="3ADE0964" w14:textId="548505B0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</w:rPr>
        <w:t>Учитель:</w:t>
      </w:r>
      <w:r w:rsidR="001A7C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>Здравствуйте! Сегодня мы с вами продолжаем решать задачи по теме “Статист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</w:rPr>
        <w:t>ика”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>. Я предлагаю вам окунуться в мир новейших технологий и переместиться в неда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</w:rPr>
        <w:t>лекое будущее.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В то будущее, где вы уже не школьники и даже не студенты… Вы, ребята, - отличные специалисты новейшей науки больших данных! Сегодня на уроке вы попробуете стать аналитиками нейронных сетей в различных областях жизнедеятельности человека! Решая задачи по теме, мы увидим, как математика может быть связана с наукой будущего!</w:t>
      </w:r>
    </w:p>
    <w:p w14:paraId="731B1432" w14:textId="70884AB7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Ребята, вы заранее получили задание узнать, что это такое 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>«Статистика», «Статистические характеристики», «Большие данные»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9228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Сейчас мы выслушаем </w:t>
      </w:r>
      <w:r w:rsidR="008E091E"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ваши </w:t>
      </w:r>
      <w:r w:rsidRPr="00943010">
        <w:rPr>
          <w:rFonts w:ascii="Times New Roman" w:eastAsia="Times New Roman" w:hAnsi="Times New Roman" w:cs="Times New Roman"/>
          <w:sz w:val="24"/>
          <w:szCs w:val="24"/>
        </w:rPr>
        <w:t xml:space="preserve"> доклады.</w:t>
      </w:r>
    </w:p>
    <w:p w14:paraId="74E4C810" w14:textId="77777777" w:rsidR="001A4BB0" w:rsidRPr="001A7C3D" w:rsidRDefault="008E091E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A7C3D">
        <w:rPr>
          <w:rFonts w:ascii="Times New Roman" w:eastAsia="Times New Roman" w:hAnsi="Times New Roman" w:cs="Times New Roman"/>
          <w:b/>
          <w:i/>
          <w:sz w:val="24"/>
          <w:szCs w:val="24"/>
        </w:rPr>
        <w:t>1 ученик.</w:t>
      </w:r>
    </w:p>
    <w:p w14:paraId="476FC288" w14:textId="77777777" w:rsidR="001A4BB0" w:rsidRPr="00943010" w:rsidRDefault="001A4BB0" w:rsidP="0078219C">
      <w:pPr>
        <w:pStyle w:val="a8"/>
        <w:shd w:val="clear" w:color="auto" w:fill="FFFFFF"/>
        <w:spacing w:before="0" w:beforeAutospacing="0" w:after="0" w:afterAutospacing="0"/>
      </w:pPr>
      <w:r w:rsidRPr="00943010">
        <w:t>«Статистика знает всё», - утверждали Ильф и Петров в своём знаменитом романе «Двенадцать стульев» и продолжали: «Известно, сколько какой пищи съедает в год средний гражданин республики… Известно, сколько в стране охотников, балерин… станков, велосипедов, памятников, маяков и швейных машинок…Как много жизни, полной пыла, страстей и мысли, глядит на нас со статистических таблиц!...» Это ироническое описание даёт довольно точное представление о статистике – науке, изучающей, обрабатывающей и анализирующей количественные данные о самых разнообразных массовых явлениях в жизни.</w:t>
      </w:r>
    </w:p>
    <w:p w14:paraId="2586A8A9" w14:textId="7A4113F7" w:rsidR="001A4BB0" w:rsidRDefault="001A4BB0" w:rsidP="0078219C">
      <w:pPr>
        <w:pStyle w:val="a8"/>
        <w:shd w:val="clear" w:color="auto" w:fill="FFFFFF"/>
        <w:spacing w:before="0" w:beforeAutospacing="0" w:after="0" w:afterAutospacing="0"/>
      </w:pPr>
      <w:r w:rsidRPr="00943010">
        <w:t>Слово «статистика» происходит от латинского слова status, которое означает «состояние, положение вещей».</w:t>
      </w:r>
      <w:r w:rsidR="009B7FD3">
        <w:t xml:space="preserve"> Статистику применяют в различных областях:</w:t>
      </w:r>
    </w:p>
    <w:p w14:paraId="6F4B5B88" w14:textId="77777777" w:rsidR="009B7FD3" w:rsidRPr="009B7FD3" w:rsidRDefault="009B7FD3" w:rsidP="0078219C">
      <w:pPr>
        <w:pStyle w:val="aa"/>
        <w:numPr>
          <w:ilvl w:val="0"/>
          <w:numId w:val="13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 w:rsidRPr="009B7FD3">
        <w:rPr>
          <w:rFonts w:ascii="Times New Roman" w:eastAsia="Calibri" w:hAnsi="Times New Roman" w:cs="Times New Roman"/>
          <w:sz w:val="24"/>
          <w:szCs w:val="24"/>
          <w:lang w:val="ru-RU" w:eastAsia="en-US"/>
        </w:rPr>
        <w:t>Экономическая статистика изучает</w:t>
      </w:r>
      <w:r w:rsidRPr="009B7FD3">
        <w:rPr>
          <w:rFonts w:ascii="Times New Roman" w:eastAsia="Calibri" w:hAnsi="Times New Roman" w:cs="Times New Roman"/>
          <w:color w:val="333333"/>
          <w:sz w:val="24"/>
          <w:szCs w:val="24"/>
          <w:lang w:val="ru-RU" w:eastAsia="en-US"/>
        </w:rPr>
        <w:t xml:space="preserve">   производство и потребление разнообразных видов продукции,</w:t>
      </w:r>
      <w:r w:rsidRPr="009B7FD3">
        <w:rPr>
          <w:rFonts w:ascii="Times New Roman" w:eastAsia="Calibri" w:hAnsi="Times New Roman" w:cs="Times New Roman"/>
          <w:sz w:val="24"/>
          <w:szCs w:val="24"/>
          <w:lang w:val="ru-RU" w:eastAsia="en-US"/>
        </w:rPr>
        <w:t xml:space="preserve"> изменение цен, спроса и предложения на товары, прогнозирует рост и падение производства и потребления</w:t>
      </w:r>
      <w:r w:rsidRPr="009B7FD3">
        <w:rPr>
          <w:rFonts w:ascii="Times New Roman" w:eastAsia="Calibri" w:hAnsi="Times New Roman" w:cs="Times New Roman"/>
          <w:color w:val="333333"/>
          <w:sz w:val="24"/>
          <w:szCs w:val="24"/>
          <w:lang w:val="ru-RU" w:eastAsia="en-US"/>
        </w:rPr>
        <w:t>, перевозку грузов и пассажиров различными видами транспорта, природные ресурсы и многое другое</w:t>
      </w:r>
    </w:p>
    <w:p w14:paraId="39035FC0" w14:textId="77777777" w:rsidR="009B7FD3" w:rsidRPr="009B7FD3" w:rsidRDefault="009B7FD3" w:rsidP="0078219C">
      <w:pPr>
        <w:pStyle w:val="aa"/>
        <w:numPr>
          <w:ilvl w:val="0"/>
          <w:numId w:val="13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 w:rsidRPr="009B7FD3">
        <w:rPr>
          <w:rFonts w:ascii="Times New Roman" w:eastAsia="Calibri" w:hAnsi="Times New Roman" w:cs="Times New Roman"/>
          <w:sz w:val="24"/>
          <w:szCs w:val="24"/>
          <w:lang w:val="ru-RU" w:eastAsia="en-US"/>
        </w:rPr>
        <w:t>Медицинская статистика изучает эффективность различных лекарств и методов лечения, вероятность возникновения некоторого заболевания в зависимости от возраста, пола, наследственности, условий жизни, вредных привычек, прогнозирует распространение эпидемий.</w:t>
      </w:r>
    </w:p>
    <w:p w14:paraId="517D1F97" w14:textId="77777777" w:rsidR="009B7FD3" w:rsidRPr="009B7FD3" w:rsidRDefault="009B7FD3" w:rsidP="0078219C">
      <w:pPr>
        <w:pStyle w:val="aa"/>
        <w:numPr>
          <w:ilvl w:val="0"/>
          <w:numId w:val="13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 w:rsidRPr="009B7FD3">
        <w:rPr>
          <w:rFonts w:ascii="Times New Roman" w:eastAsia="Calibri" w:hAnsi="Times New Roman" w:cs="Times New Roman"/>
          <w:sz w:val="24"/>
          <w:szCs w:val="24"/>
          <w:lang w:val="ru-RU" w:eastAsia="en-US"/>
        </w:rPr>
        <w:t>Демографическая статистика изучает рождаемость, численность населения, его состав (возрастной, национальный, профессиональный).</w:t>
      </w:r>
    </w:p>
    <w:p w14:paraId="4831D1B3" w14:textId="77777777" w:rsidR="009B7FD3" w:rsidRPr="009B7FD3" w:rsidRDefault="009B7FD3" w:rsidP="0078219C">
      <w:pPr>
        <w:pStyle w:val="aa"/>
        <w:numPr>
          <w:ilvl w:val="0"/>
          <w:numId w:val="13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 w:rsidRPr="009B7FD3">
        <w:rPr>
          <w:rFonts w:ascii="Times New Roman" w:eastAsia="Calibri" w:hAnsi="Times New Roman" w:cs="Times New Roman"/>
          <w:sz w:val="24"/>
          <w:szCs w:val="24"/>
          <w:lang w:val="ru-RU" w:eastAsia="en-US"/>
        </w:rPr>
        <w:t>Есть еще статистика финансовая, налоговая, биологическая и т.д.</w:t>
      </w:r>
    </w:p>
    <w:p w14:paraId="66A6A047" w14:textId="77777777" w:rsidR="009B7FD3" w:rsidRDefault="009B7FD3" w:rsidP="0078219C">
      <w:pPr>
        <w:spacing w:after="200" w:line="240" w:lineRule="auto"/>
        <w:contextualSpacing/>
        <w:jc w:val="both"/>
        <w:rPr>
          <w:rFonts w:ascii="Times New Roman" w:eastAsia="TimesNewRomanPSMT" w:hAnsi="Times New Roman"/>
          <w:b/>
          <w:sz w:val="24"/>
          <w:szCs w:val="24"/>
          <w:lang w:val="ru-RU"/>
        </w:rPr>
      </w:pPr>
      <w:r w:rsidRPr="009B7FD3">
        <w:rPr>
          <w:rFonts w:ascii="Times New Roman" w:eastAsia="TimesNewRomanPSMT" w:hAnsi="Times New Roman"/>
          <w:sz w:val="24"/>
          <w:szCs w:val="24"/>
        </w:rPr>
        <w:t xml:space="preserve">Математическая статистика – это раздел математики который занимается </w:t>
      </w:r>
      <w:r w:rsidRPr="009B7FD3">
        <w:rPr>
          <w:rFonts w:ascii="Times New Roman" w:eastAsia="TimesNewRomanPSMT" w:hAnsi="Times New Roman"/>
          <w:b/>
          <w:sz w:val="24"/>
          <w:szCs w:val="24"/>
        </w:rPr>
        <w:t>разработкой методов сбора, описания и анализа экспериментальных результатов наблюдений, массовых случайных явлений</w:t>
      </w:r>
      <w:r>
        <w:rPr>
          <w:rFonts w:ascii="Times New Roman" w:eastAsia="TimesNewRomanPSMT" w:hAnsi="Times New Roman"/>
          <w:b/>
          <w:sz w:val="24"/>
          <w:szCs w:val="24"/>
          <w:lang w:val="ru-RU"/>
        </w:rPr>
        <w:t>.</w:t>
      </w:r>
    </w:p>
    <w:p w14:paraId="28195D1A" w14:textId="77777777" w:rsidR="009B7FD3" w:rsidRDefault="001A4BB0" w:rsidP="0078219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</w:pP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t>2 ученик.</w:t>
      </w:r>
    </w:p>
    <w:p w14:paraId="3A5E4B10" w14:textId="7015837C" w:rsidR="001A4BB0" w:rsidRPr="00943010" w:rsidRDefault="001A4BB0" w:rsidP="0078219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</w:pP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К основным статистическим характеристикам относят:</w:t>
      </w:r>
    </w:p>
    <w:p w14:paraId="3DEC7EEA" w14:textId="42E98E29" w:rsidR="001A4BB0" w:rsidRPr="00943010" w:rsidRDefault="001A4BB0" w:rsidP="0078219C">
      <w:pPr>
        <w:pStyle w:val="a8"/>
        <w:numPr>
          <w:ilvl w:val="0"/>
          <w:numId w:val="9"/>
        </w:numPr>
        <w:shd w:val="clear" w:color="auto" w:fill="FFFFFF"/>
        <w:spacing w:before="0" w:beforeAutospacing="0" w:after="0" w:afterAutospacing="0"/>
      </w:pPr>
      <w:r w:rsidRPr="00943010">
        <w:rPr>
          <w:b/>
          <w:bCs/>
        </w:rPr>
        <w:t>Ряд данных</w:t>
      </w:r>
      <w:r w:rsidRPr="00943010">
        <w:t xml:space="preserve"> – это ряд результатов каких-либо измерений. </w:t>
      </w:r>
    </w:p>
    <w:p w14:paraId="34CDB2F3" w14:textId="77777777" w:rsidR="001A4BB0" w:rsidRPr="00943010" w:rsidRDefault="001A4BB0" w:rsidP="0078219C">
      <w:pPr>
        <w:pStyle w:val="a8"/>
        <w:numPr>
          <w:ilvl w:val="0"/>
          <w:numId w:val="9"/>
        </w:numPr>
        <w:shd w:val="clear" w:color="auto" w:fill="FFFFFF"/>
        <w:spacing w:before="0" w:beforeAutospacing="0" w:after="0" w:afterAutospacing="0"/>
      </w:pPr>
      <w:r w:rsidRPr="00943010">
        <w:rPr>
          <w:b/>
          <w:bCs/>
        </w:rPr>
        <w:t>Объемом </w:t>
      </w:r>
      <w:r w:rsidRPr="00943010">
        <w:t>ряда данных называется количество всех данных.</w:t>
      </w:r>
    </w:p>
    <w:p w14:paraId="19FFF9F4" w14:textId="13EF6BE8" w:rsidR="001A4BB0" w:rsidRPr="00943010" w:rsidRDefault="001A4BB0" w:rsidP="0078219C">
      <w:pPr>
        <w:pStyle w:val="a8"/>
        <w:numPr>
          <w:ilvl w:val="0"/>
          <w:numId w:val="9"/>
        </w:numPr>
        <w:shd w:val="clear" w:color="auto" w:fill="FFFFFF"/>
        <w:spacing w:before="0" w:beforeAutospacing="0" w:after="0" w:afterAutospacing="0"/>
      </w:pPr>
      <w:r w:rsidRPr="00943010">
        <w:rPr>
          <w:b/>
          <w:bCs/>
        </w:rPr>
        <w:t>Среднее арифметическое</w:t>
      </w:r>
      <w:r w:rsidRPr="00943010">
        <w:t> - одно из основных статистических показателей. Средняя арифметическая величина — это отношение суммы всех членов ряда к их количеству. </w:t>
      </w:r>
    </w:p>
    <w:p w14:paraId="7837A18F" w14:textId="77777777" w:rsidR="001A4BB0" w:rsidRPr="00943010" w:rsidRDefault="001A4BB0" w:rsidP="0078219C">
      <w:pPr>
        <w:pStyle w:val="a8"/>
        <w:numPr>
          <w:ilvl w:val="0"/>
          <w:numId w:val="9"/>
        </w:numPr>
        <w:shd w:val="clear" w:color="auto" w:fill="FFFFFF"/>
        <w:spacing w:before="0" w:beforeAutospacing="0" w:after="0" w:afterAutospacing="0"/>
      </w:pPr>
      <w:r w:rsidRPr="00943010">
        <w:rPr>
          <w:b/>
          <w:bCs/>
        </w:rPr>
        <w:t>Модой</w:t>
      </w:r>
      <w:r w:rsidRPr="00943010">
        <w:t> называют число, наиболее часто встречающееся в ряду данных.</w:t>
      </w:r>
    </w:p>
    <w:p w14:paraId="210496A2" w14:textId="77777777" w:rsidR="001A4BB0" w:rsidRPr="00943010" w:rsidRDefault="001A4BB0" w:rsidP="0078219C">
      <w:pPr>
        <w:pStyle w:val="a8"/>
        <w:numPr>
          <w:ilvl w:val="0"/>
          <w:numId w:val="9"/>
        </w:numPr>
        <w:shd w:val="clear" w:color="auto" w:fill="FFFFFF"/>
        <w:spacing w:before="0" w:beforeAutospacing="0" w:after="0" w:afterAutospacing="0"/>
      </w:pPr>
      <w:r w:rsidRPr="00943010">
        <w:rPr>
          <w:b/>
          <w:bCs/>
        </w:rPr>
        <w:t>Медиана </w:t>
      </w:r>
      <w:r w:rsidRPr="00943010">
        <w:t>определяется для упорядоченного ряда данных. Медиана разделяет совокупность чисел пополам, половина значений будут ниже медианы, а половина выше. Медиана с нечётным числом членов – это число, записанное посередине.</w:t>
      </w:r>
    </w:p>
    <w:p w14:paraId="481377E1" w14:textId="77777777" w:rsidR="001A4BB0" w:rsidRPr="00943010" w:rsidRDefault="001A4BB0" w:rsidP="0078219C">
      <w:pPr>
        <w:pStyle w:val="a8"/>
        <w:shd w:val="clear" w:color="auto" w:fill="FFFFFF"/>
        <w:spacing w:before="0" w:beforeAutospacing="0" w:after="0" w:afterAutospacing="0"/>
      </w:pPr>
      <w:r w:rsidRPr="00943010">
        <w:t>Медиана с чётным числом членов</w:t>
      </w:r>
      <w:r w:rsidRPr="00943010">
        <w:rPr>
          <w:b/>
          <w:bCs/>
        </w:rPr>
        <w:t> -</w:t>
      </w:r>
      <w:r w:rsidRPr="00943010">
        <w:t> это среднее арифметическое двух чисел, записанных посередине.</w:t>
      </w:r>
    </w:p>
    <w:p w14:paraId="67340735" w14:textId="5692C0C0" w:rsidR="001A4BB0" w:rsidRPr="00943010" w:rsidRDefault="001A4BB0" w:rsidP="0078219C">
      <w:pPr>
        <w:pStyle w:val="a8"/>
        <w:numPr>
          <w:ilvl w:val="0"/>
          <w:numId w:val="10"/>
        </w:numPr>
        <w:shd w:val="clear" w:color="auto" w:fill="FFFFFF"/>
        <w:spacing w:before="0" w:beforeAutospacing="0" w:after="0" w:afterAutospacing="0"/>
      </w:pPr>
      <w:r w:rsidRPr="001A7C3D">
        <w:rPr>
          <w:b/>
          <w:bCs/>
        </w:rPr>
        <w:t>Размах</w:t>
      </w:r>
      <w:r w:rsidRPr="00943010">
        <w:t> ряда находят тогда, когда хотят определить, как велик разброс данных в ряду. Размах равен разности между наибольшим и наименьшим значениями ряда.</w:t>
      </w:r>
    </w:p>
    <w:p w14:paraId="3C74560E" w14:textId="24333BF1" w:rsidR="001A4BB0" w:rsidRDefault="001A7C3D" w:rsidP="0078219C">
      <w:pPr>
        <w:pStyle w:val="a8"/>
        <w:shd w:val="clear" w:color="auto" w:fill="FFFFFF"/>
        <w:spacing w:before="0" w:beforeAutospacing="0" w:after="0" w:afterAutospacing="0"/>
        <w:rPr>
          <w:b/>
          <w:i/>
        </w:rPr>
      </w:pPr>
      <w:r>
        <w:rPr>
          <w:b/>
          <w:i/>
        </w:rPr>
        <w:t>3 ученик.</w:t>
      </w:r>
      <w:r w:rsidR="00E6109E">
        <w:rPr>
          <w:b/>
          <w:i/>
        </w:rPr>
        <w:t xml:space="preserve"> (</w:t>
      </w:r>
      <w:r w:rsidR="00E6109E" w:rsidRPr="00E6109E">
        <w:rPr>
          <w:b/>
          <w:i/>
        </w:rPr>
        <w:t>https://урокцифры.рф/</w:t>
      </w:r>
      <w:r w:rsidR="00E6109E">
        <w:rPr>
          <w:b/>
          <w:i/>
        </w:rPr>
        <w:t>)</w:t>
      </w:r>
    </w:p>
    <w:p w14:paraId="273893C4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Термину «большие данные» всего 15 лет, и окончательного определения еще не сложилось. Большими данными называют: – различные инструменты, подходы и </w:t>
      </w:r>
      <w:r>
        <w:lastRenderedPageBreak/>
        <w:t xml:space="preserve">методы обработки как структурированных, так и неструктурированных данных для того, чтобы использовать их для конкретных задач и целей. – данные, которые невозможно обработать на одном компьютере. </w:t>
      </w:r>
    </w:p>
    <w:p w14:paraId="7A971120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>К источникам больших данных относят:</w:t>
      </w:r>
    </w:p>
    <w:p w14:paraId="0ABDFC79" w14:textId="4AF27BF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● Интернет – соцсети, блоги, СМИ, форумы, сайты, интернет вещей. </w:t>
      </w:r>
    </w:p>
    <w:p w14:paraId="4258EC23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>● Корпоративные данные – транзакционная деловая информация, архивы, базы данных.</w:t>
      </w:r>
    </w:p>
    <w:p w14:paraId="19C2477C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 ● Показания устройств – датчиков, приборов и другого оборудования, в том числе метеорологического и сотовой связи. </w:t>
      </w:r>
    </w:p>
    <w:p w14:paraId="3E5EA81B" w14:textId="1BADF629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   Выделяют три основные характеристики больших данных («три V»): </w:t>
      </w:r>
    </w:p>
    <w:p w14:paraId="24EB879E" w14:textId="6AD5D54F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1) объём (volume) – величина физического объёма данных. Большие данные </w:t>
      </w:r>
      <w:r w:rsidR="00423207">
        <w:t>и</w:t>
      </w:r>
      <w:r>
        <w:t xml:space="preserve">змеряются в десятках терабайт; </w:t>
      </w:r>
    </w:p>
    <w:p w14:paraId="775CB51C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2) скорость (velocity) – скорость постоянного прироста данных, а также необходимости высокоскоростной обработки и получения результатов на их основе; </w:t>
      </w:r>
    </w:p>
    <w:p w14:paraId="33A16B12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3) многообразие (variety) – возможность одновременной обработки различных типов структурированных и полуструктурированных данных. </w:t>
      </w:r>
    </w:p>
    <w:p w14:paraId="45EF8052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К первым трем добавляют: 4) достоверность (veracity ) – данные должны быть репрезентативны и непротиворечивы; </w:t>
      </w:r>
    </w:p>
    <w:p w14:paraId="2E8B234D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5) ценность (value) – данные должны обладать полезностью или потенциальной ценностью (многие данные, собираемые сегодня, не всегда подлежат обработке, большинство просто хранится до нужного времени). </w:t>
      </w:r>
    </w:p>
    <w:p w14:paraId="6DFB66D8" w14:textId="77777777" w:rsidR="00397738" w:rsidRDefault="00397738" w:rsidP="0078219C">
      <w:pPr>
        <w:pStyle w:val="a8"/>
        <w:shd w:val="clear" w:color="auto" w:fill="FFFFFF"/>
        <w:spacing w:before="0" w:beforeAutospacing="0" w:after="0" w:afterAutospacing="0"/>
      </w:pPr>
      <w:r>
        <w:t xml:space="preserve"> Анализ больших данных позволяет увидеть закономерности, которые не может увидеть человек. Это позволяет оптимизировать различные сферы жизни, например:</w:t>
      </w:r>
    </w:p>
    <w:p w14:paraId="408F8A8C" w14:textId="5A853A0A" w:rsidR="00397738" w:rsidRDefault="00397738" w:rsidP="00423207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</w:pPr>
      <w:r>
        <w:t>В школе – рекомендательные системы позволяют получать курсы по интересам. На основании того, как школьник учится, можно прогнозировать, как он закончит учебный год, и корректировать его обучение, чтобы он вышел на более высокий результат, уведомлять родителей о росте, увлечениях их ребёнка и рекомендова</w:t>
      </w:r>
      <w:r w:rsidR="00423207">
        <w:t xml:space="preserve">ть им дополнительное обучение. </w:t>
      </w:r>
    </w:p>
    <w:p w14:paraId="1D258FB1" w14:textId="149191F1" w:rsidR="00397738" w:rsidRDefault="00397738" w:rsidP="00423207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</w:pPr>
      <w:r>
        <w:t xml:space="preserve">В медицине – роботы могут распознавать симптомы болезней на ранних стадиях и с большей вероятностью рекомендовать правильное лечение. </w:t>
      </w:r>
    </w:p>
    <w:p w14:paraId="1A12F2E8" w14:textId="2F98891E" w:rsidR="00397738" w:rsidRDefault="00397738" w:rsidP="00423207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</w:pPr>
      <w:r>
        <w:t>В сфере безопасности – с помощью нейросетей происходит обработка видео на камерах в городах, которые позволяют ловить преступников почти сразу после того, как они попадают в их поле зрения.</w:t>
      </w:r>
    </w:p>
    <w:p w14:paraId="0B6837F8" w14:textId="3488E330" w:rsidR="00397738" w:rsidRDefault="00397738" w:rsidP="00423207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</w:pPr>
      <w:r>
        <w:t xml:space="preserve">На транспорте – навигаторы анализируют текущую ситуацию на дорогах и выбирают наиболее короткий путь до нужного места, при этом меняя его в зависимости от ситуации на дорогах. </w:t>
      </w:r>
    </w:p>
    <w:p w14:paraId="538FF2C9" w14:textId="028087C0" w:rsidR="00397738" w:rsidRDefault="00397738" w:rsidP="00423207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</w:pPr>
      <w:r>
        <w:t>В соцсетях – умная лента рекомендует то, что будет интересно. Музыка в ВКонтакте может рекомендовать других исполнителей, которые могут понравиться пользователям, даже если они никогда раньше их не слышали. Нейросети могут раскрашивать фотографии и видео под картины известных художников.</w:t>
      </w:r>
    </w:p>
    <w:p w14:paraId="61E7AFD6" w14:textId="34F673A4" w:rsidR="00397738" w:rsidRPr="001A7C3D" w:rsidRDefault="00397738" w:rsidP="00423207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b/>
          <w:i/>
        </w:rPr>
      </w:pPr>
      <w:r>
        <w:t>В играх – тренироваться с ботами уже давно стало привычным делом. Программы могут выиграть у человека даже в таких интеллектуальных играх как шахматы или го. 7. В искусстве – нейросети умеют сочинять стихи, которые, практически неотличимы от написанных человеком. Они пишут целые произведения, которые проходят в финалы литературных конкурсов, создают музыку и новые картины.</w:t>
      </w:r>
    </w:p>
    <w:p w14:paraId="0F0B5030" w14:textId="77777777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t>Учитель:</w:t>
      </w: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Итак, нас ждет большая работа! Будем решать задачи по математике, тем самым решая глобальные инновационные проблемы человечества! Вперед к науке будущего!</w:t>
      </w:r>
    </w:p>
    <w:p w14:paraId="401003E6" w14:textId="7FB3B4A3" w:rsidR="006610A4" w:rsidRPr="001A7C3D" w:rsidRDefault="00411DB4" w:rsidP="0078219C">
      <w:pPr>
        <w:pStyle w:val="10"/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</w:pP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lastRenderedPageBreak/>
        <w:t>ЗАДАНИЕ № 1. “</w:t>
      </w: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  <w:t>Статистический кроссворд</w:t>
      </w:r>
      <w:r w:rsidR="00ED68AB"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t>”</w:t>
      </w:r>
      <w:r w:rsidR="001A5731"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  <w:t xml:space="preserve"> </w:t>
      </w:r>
      <w:r w:rsidR="001A5731" w:rsidRPr="001A7C3D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  <w:t xml:space="preserve">(задание по ссылке </w:t>
      </w:r>
      <w:hyperlink r:id="rId5" w:history="1">
        <w:r w:rsidR="001A5731" w:rsidRPr="001A7C3D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</w:rPr>
          <w:t>https://learningapps.org/914782</w:t>
        </w:r>
      </w:hyperlink>
      <w:r w:rsidR="001A5731" w:rsidRPr="001A7C3D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  <w:t>)</w:t>
      </w:r>
    </w:p>
    <w:p w14:paraId="21E51D96" w14:textId="47D48463" w:rsidR="00F20A7F" w:rsidRPr="00943010" w:rsidRDefault="00ED68AB" w:rsidP="0078219C">
      <w:pPr>
        <w:pStyle w:val="10"/>
        <w:spacing w:before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t xml:space="preserve">ЗАДАНИЯ № </w:t>
      </w:r>
      <w:r w:rsidR="00F20A7F" w:rsidRPr="00943010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2</w:t>
      </w:r>
      <w:r w:rsidR="001A7C3D" w:rsidRPr="001A7C3D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F20A7F" w:rsidRPr="00943010">
        <w:rPr>
          <w:rFonts w:ascii="Times New Roman" w:eastAsia="Times New Roman" w:hAnsi="Times New Roman" w:cs="Times New Roman"/>
          <w:b/>
          <w:i/>
          <w:sz w:val="24"/>
          <w:szCs w:val="24"/>
        </w:rPr>
        <w:t>“</w:t>
      </w:r>
      <w:r w:rsidR="00F20A7F" w:rsidRPr="00943010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Жители города </w:t>
      </w:r>
      <w:r w:rsidR="00F20A7F" w:rsidRPr="00943010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N</w:t>
      </w:r>
      <w:r w:rsidR="00F20A7F" w:rsidRPr="0094301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” </w:t>
      </w:r>
      <w:r w:rsidR="00F20A7F" w:rsidRPr="00943010">
        <w:rPr>
          <w:rFonts w:ascii="Times New Roman" w:eastAsia="Times New Roman" w:hAnsi="Times New Roman" w:cs="Times New Roman"/>
          <w:sz w:val="24"/>
          <w:szCs w:val="24"/>
        </w:rPr>
        <w:t>(</w:t>
      </w:r>
      <w:r w:rsidR="00F20A7F" w:rsidRPr="001A7C3D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по ссылке </w:t>
      </w:r>
      <w:hyperlink r:id="rId6" w:history="1">
        <w:r w:rsidR="001A7C3D" w:rsidRPr="001A7C3D">
          <w:rPr>
            <w:rStyle w:val="a9"/>
            <w:rFonts w:ascii="Times New Roman" w:eastAsia="Times New Roman" w:hAnsi="Times New Roman" w:cs="Times New Roman"/>
            <w:b/>
            <w:color w:val="auto"/>
            <w:sz w:val="24"/>
            <w:szCs w:val="24"/>
          </w:rPr>
          <w:t>https://learningapps.org/display?v=pmps5qi3317</w:t>
        </w:r>
      </w:hyperlink>
      <w:r w:rsidR="00F20A7F" w:rsidRPr="001A7C3D">
        <w:rPr>
          <w:rFonts w:ascii="Times New Roman" w:eastAsia="Times New Roman" w:hAnsi="Times New Roman" w:cs="Times New Roman"/>
          <w:b/>
          <w:sz w:val="24"/>
          <w:szCs w:val="24"/>
        </w:rPr>
        <w:t xml:space="preserve"> )</w:t>
      </w:r>
    </w:p>
    <w:p w14:paraId="6DACB7B7" w14:textId="77777777" w:rsidR="00F20A7F" w:rsidRPr="00943010" w:rsidRDefault="00F20A7F" w:rsidP="0078219C">
      <w:pPr>
        <w:pStyle w:val="10"/>
        <w:spacing w:before="120" w:line="240" w:lineRule="auto"/>
        <w:ind w:left="540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Ребята, сейчас вам предстоит выполнить ответственное задание. Вам нужно вычислить статистические данные и таким образом узнаете, чем интересуются жители города N: ученики Вася и Лена, работающие Петр и Анна, пенсионеры Иван Кузьмич и Светлана Федоровна.</w:t>
      </w:r>
    </w:p>
    <w:p w14:paraId="1610D87A" w14:textId="77777777" w:rsidR="00F20A7F" w:rsidRPr="00943010" w:rsidRDefault="00F20A7F" w:rsidP="0078219C">
      <w:pPr>
        <w:pStyle w:val="10"/>
        <w:numPr>
          <w:ilvl w:val="0"/>
          <w:numId w:val="6"/>
        </w:numPr>
        <w:spacing w:before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Дан ряд: 2, 3, 3, 4, 5. Найдите моду ряда. (Этот участник интересуется шахматами).</w:t>
      </w:r>
    </w:p>
    <w:p w14:paraId="1F4D7080" w14:textId="77777777" w:rsidR="00F20A7F" w:rsidRPr="00943010" w:rsidRDefault="00F20A7F" w:rsidP="0078219C">
      <w:pPr>
        <w:pStyle w:val="1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Найти медиану выборки: 17, 12, 34, 18, 6. (Этот участник любит бисероплетение).</w:t>
      </w:r>
    </w:p>
    <w:p w14:paraId="78E1B078" w14:textId="77777777" w:rsidR="00F20A7F" w:rsidRPr="00943010" w:rsidRDefault="00F20A7F" w:rsidP="0078219C">
      <w:pPr>
        <w:pStyle w:val="1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</w:rPr>
        <w:t>Найти среднее значение выборки: 7, 16, -9, -2, 10. (Этот участник занимается альпинизмом).</w:t>
      </w:r>
    </w:p>
    <w:p w14:paraId="053BE0DC" w14:textId="77777777" w:rsidR="00F20A7F" w:rsidRPr="00943010" w:rsidRDefault="00F20A7F" w:rsidP="0078219C">
      <w:pPr>
        <w:pStyle w:val="1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>Найти моду выборки: 4, 15, 6, 7, 3, 6, 8. (Этот участник увлекается фотосъемкой).</w:t>
      </w:r>
    </w:p>
    <w:p w14:paraId="652E15BC" w14:textId="77777777" w:rsidR="00F20A7F" w:rsidRPr="00943010" w:rsidRDefault="00F20A7F" w:rsidP="0078219C">
      <w:pPr>
        <w:pStyle w:val="1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>Найти медиану выборки: 4, 1, 8, 9, 13, 10. (Этот участник любит читать о животных).</w:t>
      </w:r>
    </w:p>
    <w:p w14:paraId="3404C7E1" w14:textId="77777777" w:rsidR="00F20A7F" w:rsidRDefault="00F20A7F" w:rsidP="0078219C">
      <w:pPr>
        <w:pStyle w:val="1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>Дан ряд: -8, -6, 13, 24. Вычислите размах ряда (Этот участник интересуется кулинарией).</w:t>
      </w:r>
    </w:p>
    <w:p w14:paraId="375F22F5" w14:textId="7BE62842" w:rsidR="00D20E7B" w:rsidRPr="001A7C3D" w:rsidRDefault="00D20E7B" w:rsidP="0078219C">
      <w:pPr>
        <w:pStyle w:val="10"/>
        <w:spacing w:before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94301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</w:rPr>
        <w:t>ЗАДАНИЕ № 3</w:t>
      </w:r>
      <w:r w:rsidRPr="00943010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«Социальные сети мира»</w:t>
      </w:r>
      <w:r w:rsidRPr="00943010">
        <w:rPr>
          <w:rFonts w:ascii="Times New Roman" w:hAnsi="Times New Roman" w:cs="Times New Roman"/>
          <w:sz w:val="24"/>
          <w:szCs w:val="24"/>
        </w:rPr>
        <w:t xml:space="preserve"> </w:t>
      </w:r>
      <w:r w:rsidRPr="001A7C3D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(задание по ссылке </w:t>
      </w:r>
      <w:hyperlink r:id="rId7" w:history="1">
        <w:r w:rsidRPr="001A7C3D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</w:rPr>
          <w:t>https://learningapps.org/7199904</w:t>
        </w:r>
      </w:hyperlink>
      <w:r w:rsidRPr="001A7C3D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)</w:t>
      </w:r>
    </w:p>
    <w:p w14:paraId="359BC547" w14:textId="57CCF555" w:rsidR="00D20E7B" w:rsidRPr="00943010" w:rsidRDefault="00D20E7B" w:rsidP="0078219C">
      <w:pPr>
        <w:pStyle w:val="10"/>
        <w:spacing w:before="1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На диаграмме представлено распределение количества пользователей некоторой социальной сети по странам мира. Всего в этой социальной сети 12 миллионов пользователей.</w:t>
      </w:r>
    </w:p>
    <w:p w14:paraId="034D5F44" w14:textId="3FAFBE58" w:rsidR="00D20E7B" w:rsidRPr="00943010" w:rsidRDefault="00D20E7B" w:rsidP="0078219C">
      <w:pPr>
        <w:pStyle w:val="10"/>
        <w:spacing w:before="1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3010"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54261DAB" wp14:editId="554D11F2">
            <wp:extent cx="5400675" cy="2428875"/>
            <wp:effectExtent l="0" t="0" r="9525" b="9525"/>
            <wp:docPr id="3" name="Рисунок 3" descr="https://dbimg.eu/i/rnycrqul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bimg.eu/i/rnycrqulg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227AE" w14:textId="54F484FE" w:rsidR="00D20E7B" w:rsidRPr="001A7C3D" w:rsidRDefault="00D20E7B" w:rsidP="0078219C">
      <w:pPr>
        <w:pStyle w:val="10"/>
        <w:spacing w:before="1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из следующих утверждений верны?</w:t>
      </w:r>
      <w:r w:rsidRPr="00943010">
        <w:rPr>
          <w:rFonts w:ascii="Times New Roman" w:hAnsi="Times New Roman" w:cs="Times New Roman"/>
          <w:sz w:val="24"/>
          <w:szCs w:val="24"/>
        </w:rPr>
        <w:br/>
      </w: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1) Пользователей из Аргентины больше, чем пользователей из Парагвая.</w:t>
      </w:r>
      <w:r w:rsidRPr="00943010">
        <w:rPr>
          <w:rFonts w:ascii="Times New Roman" w:hAnsi="Times New Roman" w:cs="Times New Roman"/>
          <w:sz w:val="24"/>
          <w:szCs w:val="24"/>
        </w:rPr>
        <w:br/>
      </w: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2) Больше трети пользователей сети - из Аргентины.</w:t>
      </w:r>
      <w:r w:rsidRPr="00943010">
        <w:rPr>
          <w:rFonts w:ascii="Times New Roman" w:hAnsi="Times New Roman" w:cs="Times New Roman"/>
          <w:sz w:val="24"/>
          <w:szCs w:val="24"/>
        </w:rPr>
        <w:br/>
      </w: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3) Пользователей из Аргентины больше, чем пользователей из Бразилии.</w:t>
      </w:r>
      <w:r w:rsidRPr="00943010">
        <w:rPr>
          <w:rFonts w:ascii="Times New Roman" w:hAnsi="Times New Roman" w:cs="Times New Roman"/>
          <w:sz w:val="24"/>
          <w:szCs w:val="24"/>
        </w:rPr>
        <w:br/>
      </w: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4) Пользователей из Бразилии больше 5 миллионов.</w:t>
      </w:r>
      <w:r w:rsidRPr="00943010">
        <w:rPr>
          <w:rFonts w:ascii="Times New Roman" w:hAnsi="Times New Roman" w:cs="Times New Roman"/>
          <w:sz w:val="24"/>
          <w:szCs w:val="24"/>
        </w:rPr>
        <w:br/>
      </w:r>
      <w:r w:rsidRPr="00943010">
        <w:rPr>
          <w:rFonts w:ascii="Times New Roman" w:hAnsi="Times New Roman" w:cs="Times New Roman"/>
          <w:sz w:val="24"/>
          <w:szCs w:val="24"/>
          <w:shd w:val="clear" w:color="auto" w:fill="FFFFFF"/>
        </w:rPr>
        <w:t>Запишите номера выбранных утверждений в порядке возрастания без пробелов, запятых и других дополнительных символов.</w:t>
      </w:r>
      <w:r w:rsidR="001A7C3D" w:rsidRPr="001A7C3D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(14)</w:t>
      </w:r>
    </w:p>
    <w:p w14:paraId="2FFC9C6E" w14:textId="66391E50" w:rsidR="00F20A7F" w:rsidRPr="00943010" w:rsidRDefault="001A7C3D" w:rsidP="0078219C">
      <w:pPr>
        <w:pStyle w:val="10"/>
        <w:spacing w:before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lastRenderedPageBreak/>
        <w:t>ЗАДАНИЕ № 4. “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  <w:t>Цена товара</w:t>
      </w:r>
      <w:r w:rsidR="00ED68AB" w:rsidRPr="00943010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t>”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lang w:val="ru-RU"/>
        </w:rPr>
        <w:t xml:space="preserve">: </w:t>
      </w:r>
      <w:r w:rsidR="00ED68AB"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="00F20A7F" w:rsidRPr="00943010">
        <w:rPr>
          <w:rFonts w:ascii="Times New Roman" w:hAnsi="Times New Roman" w:cs="Times New Roman"/>
          <w:sz w:val="24"/>
          <w:szCs w:val="24"/>
        </w:rPr>
        <w:t>По результатам исследования цены некоторого товара в различных торговых точках города, получены следующие данные (в некоторых денежных единицах)</w:t>
      </w:r>
    </w:p>
    <w:p w14:paraId="4E570C92" w14:textId="77777777" w:rsidR="001A7C3D" w:rsidRDefault="00F20A7F" w:rsidP="0078219C">
      <w:pPr>
        <w:pStyle w:val="10"/>
        <w:spacing w:before="120" w:line="240" w:lineRule="auto"/>
        <w:rPr>
          <w:rFonts w:ascii="Times New Roman" w:hAnsi="Times New Roman" w:cs="Times New Roman"/>
          <w:sz w:val="24"/>
          <w:szCs w:val="24"/>
        </w:rPr>
      </w:pPr>
      <w:r w:rsidRPr="00943010"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188EC306" wp14:editId="37DC887C">
            <wp:extent cx="1304925" cy="1971675"/>
            <wp:effectExtent l="0" t="0" r="9525" b="9525"/>
            <wp:docPr id="1" name="Рисунок 1" descr="https://mathprofi.net/s/intervalnyi_variacionnyi_ryad_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hprofi.net/s/intervalnyi_variacionnyi_ryad_clip_image0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7C3D" w:rsidRPr="001A7C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B176CB" w14:textId="7C8A2376" w:rsidR="001A7C3D" w:rsidRPr="00943010" w:rsidRDefault="001A7C3D" w:rsidP="0078219C">
      <w:pPr>
        <w:pStyle w:val="10"/>
        <w:spacing w:before="120" w:line="240" w:lineRule="auto"/>
        <w:rPr>
          <w:rFonts w:ascii="Times New Roman" w:hAnsi="Times New Roman" w:cs="Times New Roman"/>
          <w:sz w:val="24"/>
          <w:szCs w:val="24"/>
        </w:rPr>
      </w:pPr>
      <w:r w:rsidRPr="00943010">
        <w:rPr>
          <w:rFonts w:ascii="Times New Roman" w:hAnsi="Times New Roman" w:cs="Times New Roman"/>
          <w:sz w:val="24"/>
          <w:szCs w:val="24"/>
        </w:rPr>
        <w:t>Требуется составить вариационный ряд распределения, построить гистограмму и полигон относительных частот.</w:t>
      </w:r>
    </w:p>
    <w:p w14:paraId="5855ACA5" w14:textId="4603BDA2" w:rsidR="00F20A7F" w:rsidRPr="00943010" w:rsidRDefault="00F20A7F" w:rsidP="0078219C">
      <w:pPr>
        <w:pStyle w:val="10"/>
        <w:spacing w:before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3A3D12" w14:textId="77777777" w:rsidR="009B7FD3" w:rsidRPr="009B7FD3" w:rsidRDefault="001F3F33" w:rsidP="0078219C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B7FD3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мы вспомнили  элементы  математической статистики. Подводя итоги, хотелось бы сказать, что статистическое исследование - интересная и занимательная область математики. Статистические исследования используются практически везде,</w:t>
      </w:r>
      <w:r w:rsidR="001A7C3D" w:rsidRPr="009B7FD3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Pr="009B7F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том числе и  </w:t>
      </w:r>
      <w:r w:rsidRPr="009B7FD3">
        <w:rPr>
          <w:rFonts w:ascii="Times New Roman" w:hAnsi="Times New Roman" w:cs="Times New Roman"/>
          <w:b/>
          <w:sz w:val="24"/>
          <w:szCs w:val="24"/>
          <w:highlight w:val="white"/>
        </w:rPr>
        <w:t>в развитии инновационных технологий</w:t>
      </w:r>
      <w:r w:rsidRPr="009B7F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Pr="009B7F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Вместе с тем, несмотря на обширную область применения, статистические иссл</w:t>
      </w:r>
      <w:r w:rsidR="001A7C3D" w:rsidRPr="009B7F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едования являются довольно </w:t>
      </w:r>
      <w:r w:rsidRPr="009B7F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сложным предметом и ошибки нередки. </w:t>
      </w:r>
      <w:r w:rsidR="009B7FD3" w:rsidRPr="009B7FD3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У статистиков есть шутка</w:t>
      </w:r>
      <w:r w:rsidR="009B7FD3" w:rsidRPr="009B7FD3">
        <w:rPr>
          <w:rFonts w:ascii="Times New Roman" w:hAnsi="Times New Roman" w:cs="Times New Roman"/>
          <w:sz w:val="24"/>
          <w:szCs w:val="24"/>
          <w:lang w:val="ru-RU"/>
        </w:rPr>
        <w:t>: средняя глубина озера 0,5 м, а корова все-таки утонула. Как вы понимаете эту фразу?</w:t>
      </w:r>
    </w:p>
    <w:p w14:paraId="5D9043C6" w14:textId="49A2E7FE" w:rsidR="001F3F33" w:rsidRPr="009B7FD3" w:rsidRDefault="001F3F33" w:rsidP="0078219C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A4AC579" w14:textId="6A8A4E45" w:rsidR="006610A4" w:rsidRPr="00943010" w:rsidRDefault="00ED68AB" w:rsidP="0078219C">
      <w:pPr>
        <w:pStyle w:val="10"/>
        <w:spacing w:before="12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943010"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Домашнее задание:</w:t>
      </w: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14:paraId="4274C858" w14:textId="77777777" w:rsidR="001A7C3D" w:rsidRDefault="001A7C3D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Собрать</w:t>
      </w:r>
      <w:r w:rsidR="00ED68AB"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данные о месяцах рождения одноклассников. (Месяцы удобнее перечислять не по названиям, а по номерам.)</w:t>
      </w:r>
    </w:p>
    <w:p w14:paraId="51869CFB" w14:textId="1ABBB400" w:rsidR="006610A4" w:rsidRPr="00943010" w:rsidRDefault="00ED68AB" w:rsidP="0078219C">
      <w:pPr>
        <w:pStyle w:val="10"/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</w:pPr>
      <w:r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Найдите: а) размах; б) моду; в) среднее арифметическое </w:t>
      </w:r>
      <w:r w:rsidR="00F20A7F" w:rsidRPr="00943010">
        <w:rPr>
          <w:rFonts w:ascii="Times New Roman" w:eastAsia="Times New Roman" w:hAnsi="Times New Roman" w:cs="Times New Roman"/>
          <w:sz w:val="24"/>
          <w:szCs w:val="24"/>
          <w:highlight w:val="white"/>
        </w:rPr>
        <w:t>для экспериментальной выборки</w:t>
      </w:r>
      <w:r w:rsidR="00F20A7F" w:rsidRPr="00943010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;</w:t>
      </w:r>
      <w:r w:rsidR="001F3F33" w:rsidRPr="00943010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 г) построить гистограмму, столбчатую и круговую диаграммы, используя Е</w:t>
      </w:r>
      <w:r w:rsidR="001F3F33" w:rsidRPr="0094301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xcel</w:t>
      </w:r>
      <w:r w:rsidR="001F3F33" w:rsidRPr="00943010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>.</w:t>
      </w:r>
    </w:p>
    <w:p w14:paraId="2DF52843" w14:textId="77777777" w:rsidR="001A7C3D" w:rsidRDefault="00ED68AB" w:rsidP="0078219C">
      <w:pPr>
        <w:pStyle w:val="a8"/>
        <w:spacing w:before="0" w:beforeAutospacing="0" w:after="0" w:afterAutospacing="0"/>
        <w:rPr>
          <w:b/>
          <w:u w:val="single"/>
        </w:rPr>
      </w:pPr>
      <w:r w:rsidRPr="00943010">
        <w:rPr>
          <w:b/>
          <w:highlight w:val="white"/>
          <w:u w:val="single"/>
        </w:rPr>
        <w:t xml:space="preserve">Рефлексия. </w:t>
      </w:r>
    </w:p>
    <w:p w14:paraId="43856CAC" w14:textId="2AA22E67" w:rsidR="00943010" w:rsidRPr="00943010" w:rsidRDefault="001A7C3D" w:rsidP="0078219C">
      <w:pPr>
        <w:pStyle w:val="a8"/>
        <w:spacing w:before="0" w:beforeAutospacing="0" w:after="0" w:afterAutospacing="0"/>
      </w:pPr>
      <w:r>
        <w:t>Сегодня каждый из вас</w:t>
      </w:r>
      <w:r w:rsidR="00943010" w:rsidRPr="00943010">
        <w:t xml:space="preserve"> закончил урок с определенным настроением. Какое оно у вас я не знаю, а могу лишь догадываться.</w:t>
      </w:r>
    </w:p>
    <w:p w14:paraId="70A6DA39" w14:textId="25D15537" w:rsidR="00943010" w:rsidRPr="00943010" w:rsidRDefault="00943010" w:rsidP="0078219C">
      <w:pPr>
        <w:pStyle w:val="a8"/>
        <w:spacing w:before="0" w:beforeAutospacing="0" w:after="0" w:afterAutospacing="0"/>
      </w:pPr>
      <w:r w:rsidRPr="00943010">
        <w:t xml:space="preserve">Когда мы говорим с кем–то лично или по телефону, наши эмоции проявляются через смех, выражение лица, интонации голоса, позу. При разговоре мы передаем </w:t>
      </w:r>
      <w:r w:rsidR="005E3600">
        <w:t>со</w:t>
      </w:r>
      <w:r w:rsidRPr="00943010">
        <w:t>беседнику не только слова, но и эмоциональную информацию, которая не выражается словами.</w:t>
      </w:r>
    </w:p>
    <w:p w14:paraId="4C0EB172" w14:textId="21AFF628" w:rsidR="00943010" w:rsidRPr="00943010" w:rsidRDefault="00943010" w:rsidP="0078219C">
      <w:pPr>
        <w:pStyle w:val="a8"/>
        <w:spacing w:before="0" w:beforeAutospacing="0" w:after="0" w:afterAutospacing="0"/>
      </w:pPr>
      <w:r w:rsidRPr="00943010">
        <w:t>Когда мы общаемся с человеком с помощью электронной почты, то наше единственное средство – это текст, набранный на экране компьютера. Собеседник не видит лица и не слышит голоса. Поэтому ему порой бывает трудно понять весь смысл послания.</w:t>
      </w:r>
      <w:r w:rsidRPr="00943010">
        <w:br/>
        <w:t>Для того чтобы передать эмоциональное настроение, при работе на компьютере используют смайлики (от англ. smiley – улыбаться). Смайлик – это картинка, составленная из букв и специальных знаков, которая выражает какое–то чувство или настроение</w:t>
      </w:r>
      <w:r w:rsidR="005E3600">
        <w:t xml:space="preserve">. </w:t>
      </w:r>
      <w:r w:rsidRPr="00943010">
        <w:t>Большинство из смайликов – это изображение глаз или маленьких рожиц. Чтобы рассмотреть эти рожицы, нужно повернуть голову набок.</w:t>
      </w:r>
    </w:p>
    <w:p w14:paraId="6ABA3C40" w14:textId="3079C7EF" w:rsidR="00943010" w:rsidRPr="00943010" w:rsidRDefault="005E3600" w:rsidP="0078219C">
      <w:pPr>
        <w:pStyle w:val="a8"/>
        <w:spacing w:before="0" w:beforeAutospacing="0" w:after="0" w:afterAutospacing="0"/>
      </w:pPr>
      <w:r>
        <w:t>:–) -</w:t>
      </w:r>
      <w:r w:rsidR="00943010" w:rsidRPr="00943010">
        <w:t xml:space="preserve"> радостное лицо</w:t>
      </w:r>
    </w:p>
    <w:p w14:paraId="05A65B4A" w14:textId="24257D1D" w:rsidR="00943010" w:rsidRPr="00943010" w:rsidRDefault="005E3600" w:rsidP="0078219C">
      <w:pPr>
        <w:pStyle w:val="a8"/>
        <w:spacing w:before="0" w:beforeAutospacing="0" w:after="0" w:afterAutospacing="0"/>
      </w:pPr>
      <w:r>
        <w:t xml:space="preserve">;–) - </w:t>
      </w:r>
      <w:r w:rsidR="00943010" w:rsidRPr="00943010">
        <w:t>подмигивающая улыбка</w:t>
      </w:r>
    </w:p>
    <w:p w14:paraId="5A08D8E8" w14:textId="77777777" w:rsidR="00943010" w:rsidRDefault="00943010" w:rsidP="0078219C">
      <w:pPr>
        <w:pStyle w:val="a8"/>
        <w:spacing w:before="0" w:beforeAutospacing="0" w:after="0" w:afterAutospacing="0"/>
      </w:pPr>
      <w:r w:rsidRPr="00943010">
        <w:lastRenderedPageBreak/>
        <w:t>: 0) – клоун</w:t>
      </w:r>
    </w:p>
    <w:p w14:paraId="76830F54" w14:textId="6CD09E60" w:rsidR="005E3600" w:rsidRPr="005E3600" w:rsidRDefault="005E3600" w:rsidP="0078219C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600">
        <w:t>:-|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E36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- </w:t>
      </w:r>
      <w:r w:rsidRPr="005E3600">
        <w:rPr>
          <w:rFonts w:ascii="Times New Roman" w:hAnsi="Times New Roman" w:cs="Times New Roman"/>
          <w:sz w:val="24"/>
          <w:szCs w:val="24"/>
          <w:shd w:val="clear" w:color="auto" w:fill="FFFFFF"/>
        </w:rPr>
        <w:t>безразличие</w:t>
      </w:r>
    </w:p>
    <w:p w14:paraId="0B6C88F4" w14:textId="3BCEBDE3" w:rsidR="005E3600" w:rsidRPr="005E3600" w:rsidRDefault="005E3600" w:rsidP="007821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:</w:t>
      </w:r>
      <w:r w:rsidRPr="005E360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скука, разоча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р</w:t>
      </w:r>
      <w:r w:rsidRPr="005E3600">
        <w:rPr>
          <w:rFonts w:ascii="Times New Roman" w:hAnsi="Times New Roman" w:cs="Times New Roman"/>
          <w:sz w:val="24"/>
          <w:szCs w:val="24"/>
          <w:shd w:val="clear" w:color="auto" w:fill="FFFFFF"/>
        </w:rPr>
        <w:t>ование</w:t>
      </w:r>
    </w:p>
    <w:p w14:paraId="713DA6C3" w14:textId="028DE86C" w:rsidR="00943010" w:rsidRPr="00943010" w:rsidRDefault="00943010" w:rsidP="0078219C">
      <w:pPr>
        <w:pStyle w:val="a8"/>
        <w:spacing w:before="0" w:beforeAutospacing="0" w:after="0" w:afterAutospacing="0"/>
      </w:pPr>
      <w:r w:rsidRPr="00943010">
        <w:t>Оцените себя, используя смайлики.</w:t>
      </w:r>
      <w:r w:rsidR="005E3600">
        <w:t xml:space="preserve"> Спасибо за урок!</w:t>
      </w:r>
    </w:p>
    <w:p w14:paraId="6533792E" w14:textId="5E275516" w:rsidR="00943010" w:rsidRPr="00943010" w:rsidRDefault="00943010" w:rsidP="0078219C">
      <w:pPr>
        <w:pStyle w:val="a8"/>
        <w:spacing w:before="0" w:beforeAutospacing="0" w:after="0" w:afterAutospacing="0"/>
      </w:pPr>
      <w:r w:rsidRPr="00943010">
        <w:t>Учитель предлагает нарисовать ученикам смайлики в зависимости от того, как они оценивают свой успех на уроке</w:t>
      </w:r>
    </w:p>
    <w:p w14:paraId="4D520AD1" w14:textId="25F80FD3" w:rsidR="006610A4" w:rsidRPr="00943010" w:rsidRDefault="00943010" w:rsidP="0078219C">
      <w:pPr>
        <w:pStyle w:val="a8"/>
        <w:shd w:val="clear" w:color="auto" w:fill="FFFFFF"/>
        <w:spacing w:before="0" w:beforeAutospacing="0" w:after="135" w:afterAutospacing="0"/>
        <w:rPr>
          <w:color w:val="FF0000"/>
          <w:highlight w:val="white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14:paraId="5F75CD63" w14:textId="77777777" w:rsidR="006610A4" w:rsidRPr="003F65E8" w:rsidRDefault="006610A4" w:rsidP="0078219C">
      <w:pPr>
        <w:pStyle w:val="10"/>
        <w:spacing w:before="12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</w:pPr>
    </w:p>
    <w:p w14:paraId="7449CF69" w14:textId="77777777" w:rsidR="006610A4" w:rsidRPr="003F65E8" w:rsidRDefault="00ED68AB" w:rsidP="0078219C">
      <w:pPr>
        <w:pStyle w:val="10"/>
        <w:spacing w:before="12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</w:pPr>
      <w:r w:rsidRPr="003F65E8"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ab/>
      </w:r>
      <w:r w:rsidRPr="003F65E8"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ab/>
      </w:r>
      <w:r w:rsidRPr="003F65E8"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ab/>
      </w:r>
    </w:p>
    <w:p w14:paraId="4EA6F2F1" w14:textId="77777777" w:rsidR="006610A4" w:rsidRPr="003F65E8" w:rsidRDefault="00ED68AB" w:rsidP="005E3600">
      <w:pPr>
        <w:pStyle w:val="10"/>
        <w:spacing w:before="12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</w:pPr>
      <w:r w:rsidRPr="003F65E8"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ab/>
      </w:r>
      <w:r w:rsidRPr="003F65E8"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ab/>
      </w:r>
    </w:p>
    <w:p w14:paraId="75C2F4DE" w14:textId="77777777" w:rsidR="006610A4" w:rsidRPr="003F65E8" w:rsidRDefault="006610A4" w:rsidP="005E3600">
      <w:pPr>
        <w:pStyle w:val="10"/>
        <w:spacing w:before="12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sectPr w:rsidR="006610A4" w:rsidRPr="003F65E8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715F1"/>
    <w:multiLevelType w:val="hybridMultilevel"/>
    <w:tmpl w:val="FDE60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57FAF"/>
    <w:multiLevelType w:val="multilevel"/>
    <w:tmpl w:val="86922BEA"/>
    <w:lvl w:ilvl="0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61143C7"/>
    <w:multiLevelType w:val="hybridMultilevel"/>
    <w:tmpl w:val="B914D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C2BD9"/>
    <w:multiLevelType w:val="multilevel"/>
    <w:tmpl w:val="9BC8DB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376F4969"/>
    <w:multiLevelType w:val="hybridMultilevel"/>
    <w:tmpl w:val="1CCE6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F30EC"/>
    <w:multiLevelType w:val="hybridMultilevel"/>
    <w:tmpl w:val="14C2BEB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0F4830"/>
    <w:multiLevelType w:val="hybridMultilevel"/>
    <w:tmpl w:val="CDCA4224"/>
    <w:lvl w:ilvl="0" w:tplc="7DD4BE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5A51A0F"/>
    <w:multiLevelType w:val="multilevel"/>
    <w:tmpl w:val="BB5E7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C481F83"/>
    <w:multiLevelType w:val="multilevel"/>
    <w:tmpl w:val="226C0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0FD4105"/>
    <w:multiLevelType w:val="hybridMultilevel"/>
    <w:tmpl w:val="19E49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C4161B"/>
    <w:multiLevelType w:val="hybridMultilevel"/>
    <w:tmpl w:val="B2865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37F8E"/>
    <w:multiLevelType w:val="multilevel"/>
    <w:tmpl w:val="90F2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B85C77"/>
    <w:multiLevelType w:val="multilevel"/>
    <w:tmpl w:val="1E8C30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4867D70"/>
    <w:multiLevelType w:val="multilevel"/>
    <w:tmpl w:val="1C08C2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C8F6070"/>
    <w:multiLevelType w:val="multilevel"/>
    <w:tmpl w:val="0D84C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13"/>
  </w:num>
  <w:num w:numId="5">
    <w:abstractNumId w:val="7"/>
  </w:num>
  <w:num w:numId="6">
    <w:abstractNumId w:val="3"/>
  </w:num>
  <w:num w:numId="7">
    <w:abstractNumId w:val="8"/>
  </w:num>
  <w:num w:numId="8">
    <w:abstractNumId w:val="11"/>
  </w:num>
  <w:num w:numId="9">
    <w:abstractNumId w:val="0"/>
  </w:num>
  <w:num w:numId="10">
    <w:abstractNumId w:val="4"/>
  </w:num>
  <w:num w:numId="11">
    <w:abstractNumId w:val="9"/>
  </w:num>
  <w:num w:numId="12">
    <w:abstractNumId w:val="10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0A4"/>
    <w:rsid w:val="00082F6D"/>
    <w:rsid w:val="001A4BB0"/>
    <w:rsid w:val="001A5731"/>
    <w:rsid w:val="001A7C3D"/>
    <w:rsid w:val="001F3F33"/>
    <w:rsid w:val="00397738"/>
    <w:rsid w:val="003F65E8"/>
    <w:rsid w:val="00411DB4"/>
    <w:rsid w:val="00423207"/>
    <w:rsid w:val="005E3600"/>
    <w:rsid w:val="006610A4"/>
    <w:rsid w:val="00693999"/>
    <w:rsid w:val="0078219C"/>
    <w:rsid w:val="00817DA7"/>
    <w:rsid w:val="008E091E"/>
    <w:rsid w:val="00943010"/>
    <w:rsid w:val="009B49DD"/>
    <w:rsid w:val="009B7FD3"/>
    <w:rsid w:val="00D20E7B"/>
    <w:rsid w:val="00E6109E"/>
    <w:rsid w:val="00E92282"/>
    <w:rsid w:val="00ED68AB"/>
    <w:rsid w:val="00F2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851D10"/>
  <w15:docId w15:val="{29DA4423-D6C5-493F-9036-70CA3F97F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D68AB"/>
    <w:pPr>
      <w:spacing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D68AB"/>
    <w:rPr>
      <w:rFonts w:ascii="Lucida Grande CY" w:hAnsi="Lucida Grande CY" w:cs="Lucida Grande CY"/>
      <w:sz w:val="18"/>
      <w:szCs w:val="18"/>
    </w:rPr>
  </w:style>
  <w:style w:type="paragraph" w:styleId="a8">
    <w:name w:val="Normal (Web)"/>
    <w:basedOn w:val="a"/>
    <w:uiPriority w:val="99"/>
    <w:unhideWhenUsed/>
    <w:rsid w:val="001A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9">
    <w:name w:val="Hyperlink"/>
    <w:basedOn w:val="a0"/>
    <w:uiPriority w:val="99"/>
    <w:unhideWhenUsed/>
    <w:rsid w:val="001A5731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B7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learningapps.org/71999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display?v=pmps5qi331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earningapps.org/91478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215</dc:creator>
  <cp:lastModifiedBy>215</cp:lastModifiedBy>
  <cp:revision>12</cp:revision>
  <dcterms:created xsi:type="dcterms:W3CDTF">2020-01-25T08:01:00Z</dcterms:created>
  <dcterms:modified xsi:type="dcterms:W3CDTF">2020-01-27T05:32:00Z</dcterms:modified>
</cp:coreProperties>
</file>