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86B" w:rsidRPr="00077261" w:rsidRDefault="00EF286B" w:rsidP="00EF28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77261">
        <w:rPr>
          <w:rFonts w:ascii="Times New Roman" w:hAnsi="Times New Roman" w:cs="Times New Roman"/>
          <w:sz w:val="24"/>
          <w:szCs w:val="24"/>
          <w:shd w:val="clear" w:color="auto" w:fill="FFFFFF"/>
        </w:rPr>
        <w:t>Банникова Ольга Валерьевна</w:t>
      </w:r>
      <w:r w:rsidR="004E546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EF286B" w:rsidRPr="00077261" w:rsidRDefault="00EF286B" w:rsidP="00EF28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772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учитель </w:t>
      </w:r>
      <w:r w:rsidR="003A743D">
        <w:rPr>
          <w:rFonts w:ascii="Times New Roman" w:hAnsi="Times New Roman" w:cs="Times New Roman"/>
          <w:sz w:val="24"/>
          <w:szCs w:val="24"/>
          <w:shd w:val="clear" w:color="auto" w:fill="FFFFFF"/>
        </w:rPr>
        <w:t>иностранн</w:t>
      </w:r>
      <w:r w:rsidRPr="00077261">
        <w:rPr>
          <w:rFonts w:ascii="Times New Roman" w:hAnsi="Times New Roman" w:cs="Times New Roman"/>
          <w:sz w:val="24"/>
          <w:szCs w:val="24"/>
          <w:shd w:val="clear" w:color="auto" w:fill="FFFFFF"/>
        </w:rPr>
        <w:t>ого языка МАОУ «Гимназия «Новоскул»</w:t>
      </w:r>
    </w:p>
    <w:p w:rsidR="00EF286B" w:rsidRPr="00077261" w:rsidRDefault="00EF286B" w:rsidP="00EF28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F286B" w:rsidRPr="00077261" w:rsidRDefault="00EF286B" w:rsidP="00EF28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77261">
        <w:rPr>
          <w:rFonts w:ascii="Times New Roman" w:hAnsi="Times New Roman" w:cs="Times New Roman"/>
          <w:sz w:val="24"/>
          <w:szCs w:val="24"/>
          <w:shd w:val="clear" w:color="auto" w:fill="FFFFFF"/>
        </w:rPr>
        <w:t>Васильева Елена Алексеевна</w:t>
      </w:r>
      <w:r w:rsidR="004E546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EF286B" w:rsidRPr="00077261" w:rsidRDefault="00EF286B" w:rsidP="00EF28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77261">
        <w:rPr>
          <w:rFonts w:ascii="Times New Roman" w:hAnsi="Times New Roman" w:cs="Times New Roman"/>
          <w:sz w:val="24"/>
          <w:szCs w:val="24"/>
          <w:shd w:val="clear" w:color="auto" w:fill="FFFFFF"/>
        </w:rPr>
        <w:t>учитель технологии МАОУ «Гимназия «Новоскул»</w:t>
      </w:r>
    </w:p>
    <w:p w:rsidR="00EF286B" w:rsidRPr="004E546B" w:rsidRDefault="00EF286B" w:rsidP="00DE1E3C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EF286B" w:rsidRPr="004E546B" w:rsidRDefault="00EF286B" w:rsidP="00DE1E3C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EF286B" w:rsidRPr="007244D3" w:rsidRDefault="00EF286B" w:rsidP="00DE1E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</w:p>
    <w:p w:rsidR="00DE1E3C" w:rsidRPr="007244D3" w:rsidRDefault="00077261" w:rsidP="007244D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hd w:val="clear" w:color="auto" w:fill="FFFFFF"/>
        </w:rPr>
      </w:pPr>
      <w:r w:rsidRPr="007244D3">
        <w:rPr>
          <w:b/>
          <w:shd w:val="clear" w:color="auto" w:fill="FFFFFF"/>
        </w:rPr>
        <w:t>Образовательный проект «</w:t>
      </w:r>
      <w:r w:rsidR="00DE1E3C" w:rsidRPr="007244D3">
        <w:rPr>
          <w:b/>
          <w:shd w:val="clear" w:color="auto" w:fill="FFFFFF"/>
        </w:rPr>
        <w:t>РА-steam</w:t>
      </w:r>
      <w:r w:rsidRPr="007244D3">
        <w:rPr>
          <w:b/>
          <w:shd w:val="clear" w:color="auto" w:fill="FFFFFF"/>
        </w:rPr>
        <w:t>»</w:t>
      </w:r>
      <w:r w:rsidR="007244D3" w:rsidRPr="007244D3">
        <w:rPr>
          <w:b/>
          <w:shd w:val="clear" w:color="auto" w:fill="FFFFFF"/>
        </w:rPr>
        <w:t>: т</w:t>
      </w:r>
      <w:r w:rsidR="007244D3" w:rsidRPr="007244D3">
        <w:rPr>
          <w:b/>
          <w:bCs/>
          <w:shd w:val="clear" w:color="auto" w:fill="FFFFFF"/>
        </w:rPr>
        <w:t>ренды</w:t>
      </w:r>
      <w:r w:rsidR="007244D3" w:rsidRPr="007244D3">
        <w:rPr>
          <w:b/>
          <w:shd w:val="clear" w:color="auto" w:fill="FFFFFF"/>
        </w:rPr>
        <w:t>, меняющие пространство </w:t>
      </w:r>
      <w:r w:rsidR="007244D3" w:rsidRPr="007244D3">
        <w:rPr>
          <w:b/>
          <w:bCs/>
          <w:shd w:val="clear" w:color="auto" w:fill="FFFFFF"/>
        </w:rPr>
        <w:t>образовательных</w:t>
      </w:r>
      <w:r w:rsidR="007244D3" w:rsidRPr="007244D3">
        <w:rPr>
          <w:b/>
          <w:shd w:val="clear" w:color="auto" w:fill="FFFFFF"/>
        </w:rPr>
        <w:t> технологий</w:t>
      </w:r>
    </w:p>
    <w:p w:rsidR="0087685E" w:rsidRPr="00077261" w:rsidRDefault="0087685E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</w:p>
    <w:p w:rsidR="00326DBB" w:rsidRPr="00077261" w:rsidRDefault="00326DBB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077261">
        <w:rPr>
          <w:shd w:val="clear" w:color="auto" w:fill="FFFFFF"/>
        </w:rPr>
        <w:t>Неопределенность – ключевое слово всех общественных дискуссий последнего года.</w:t>
      </w:r>
      <w:r w:rsidRPr="00077261">
        <w:rPr>
          <w:rStyle w:val="aa"/>
          <w:shd w:val="clear" w:color="auto" w:fill="FFFFFF"/>
        </w:rPr>
        <w:footnoteReference w:id="2"/>
      </w:r>
      <w:r w:rsidRPr="00077261">
        <w:rPr>
          <w:shd w:val="clear" w:color="auto" w:fill="FFFFFF"/>
        </w:rPr>
        <w:t xml:space="preserve"> Наш мир быстро и не всегда предсказуемо меняется, будущее слишком неопределённо, чтобы можно было наверняка предугадать, какие именно знания будут востребованы, тогда как способность учиться самостоятельно, выявлять важную информацию и отсеивать лишнее поможет вовремя адаптироваться к новым условиям. Если сегодня дать ребенку минимальный фиксированный набор предметных знаний (но не научить самостоятельно чему-то учиться в дальнейшем, не научить воспринимать и оценивать новую информацию), это серьезно ограничит будущие возможности ребенка, его гибкость по отношению к миру, лишит выбора своего пути.</w:t>
      </w:r>
    </w:p>
    <w:p w:rsidR="00326DBB" w:rsidRPr="00077261" w:rsidRDefault="00326DBB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077261">
        <w:rPr>
          <w:shd w:val="clear" w:color="auto" w:fill="FFFFFF"/>
        </w:rPr>
        <w:t>За последние десятилетия в связи с введением новых федеральных государственных образовательных стандартов полностью изменилась концепция образовательного процесса. Раньше в центре был учитель, который доносил знания до учеников. Сейчас мы приняли ценность ученика (или стараемся принять) — его интереса и опыта, позицию первооткрывателя.</w:t>
      </w:r>
      <w:r w:rsidR="0019513E">
        <w:rPr>
          <w:shd w:val="clear" w:color="auto" w:fill="FFFFFF"/>
        </w:rPr>
        <w:t xml:space="preserve"> </w:t>
      </w:r>
      <w:r w:rsidR="00294A17">
        <w:rPr>
          <w:shd w:val="clear" w:color="auto" w:fill="FFFFFF"/>
        </w:rPr>
        <w:t>Р</w:t>
      </w:r>
      <w:r w:rsidRPr="00077261">
        <w:rPr>
          <w:shd w:val="clear" w:color="auto" w:fill="FFFFFF"/>
        </w:rPr>
        <w:t>езультатом образования становится не грамотно донесённое знание, а активный и заинтересованный ребенок, который умеет эти знания добывать, использовать их, рефлексировать, работать вне рамок «туннельного подхода», который не зазубрил не очень понятные или нужные ему факты, а разобрался в них и научился их применять там, где они могут быть полезны</w:t>
      </w:r>
      <w:r w:rsidRPr="00077261">
        <w:rPr>
          <w:rStyle w:val="aa"/>
          <w:shd w:val="clear" w:color="auto" w:fill="FFFFFF"/>
        </w:rPr>
        <w:footnoteReference w:id="3"/>
      </w:r>
      <w:r w:rsidRPr="00077261">
        <w:rPr>
          <w:shd w:val="clear" w:color="auto" w:fill="FFFFFF"/>
        </w:rPr>
        <w:t>.</w:t>
      </w:r>
    </w:p>
    <w:p w:rsidR="00833EAE" w:rsidRPr="00077261" w:rsidRDefault="00326DBB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 xml:space="preserve">Однако  </w:t>
      </w:r>
      <w:r w:rsidR="0087685E" w:rsidRPr="00077261">
        <w:t xml:space="preserve">на практике мы видим, что </w:t>
      </w:r>
      <w:r w:rsidRPr="00077261">
        <w:t>у</w:t>
      </w:r>
      <w:r w:rsidR="00860681" w:rsidRPr="00077261">
        <w:t>ровень применения учащимися знаний и умений в ситуациях, которые вых</w:t>
      </w:r>
      <w:r w:rsidR="0087685E" w:rsidRPr="00077261">
        <w:t xml:space="preserve">одят за рамки учебной деятельности, </w:t>
      </w:r>
      <w:r w:rsidR="00860681" w:rsidRPr="00077261">
        <w:t xml:space="preserve"> не очень высокий</w:t>
      </w:r>
      <w:r w:rsidR="0087685E" w:rsidRPr="00077261">
        <w:t xml:space="preserve">. </w:t>
      </w:r>
      <w:r w:rsidR="001E1EC9" w:rsidRPr="00077261">
        <w:t xml:space="preserve">Данная проблема подтверждается результатами международного сопоставительного исследования  </w:t>
      </w:r>
      <w:r w:rsidR="001E1EC9" w:rsidRPr="00077261">
        <w:rPr>
          <w:lang w:val="en-US"/>
        </w:rPr>
        <w:t>PISA</w:t>
      </w:r>
      <w:r w:rsidR="001E1EC9" w:rsidRPr="00077261">
        <w:t xml:space="preserve"> по оценке обра</w:t>
      </w:r>
      <w:r w:rsidR="00153962" w:rsidRPr="00077261">
        <w:t>зовательных достижений учащихся, где мы можем видеть, что результаты не о</w:t>
      </w:r>
      <w:r w:rsidR="00D1630A" w:rsidRPr="00077261">
        <w:t>ч</w:t>
      </w:r>
      <w:r w:rsidR="00153962" w:rsidRPr="00077261">
        <w:t>ень высоки и не стабильны</w:t>
      </w:r>
      <w:r w:rsidR="001A2EAF" w:rsidRPr="00077261">
        <w:rPr>
          <w:rStyle w:val="aa"/>
        </w:rPr>
        <w:footnoteReference w:id="4"/>
      </w:r>
      <w:r w:rsidR="00153962" w:rsidRPr="00077261">
        <w:t xml:space="preserve">. </w:t>
      </w:r>
    </w:p>
    <w:p w:rsidR="005A5FFF" w:rsidRPr="00077261" w:rsidRDefault="00F34591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 xml:space="preserve">Поэтому мы обратили внимание на </w:t>
      </w:r>
      <w:r w:rsidR="00DE3ABC" w:rsidRPr="00077261">
        <w:t>современный образовательный тренд</w:t>
      </w:r>
      <w:r w:rsidR="0087685E" w:rsidRPr="00077261">
        <w:t xml:space="preserve"> - </w:t>
      </w:r>
      <w:r w:rsidRPr="00077261">
        <w:rPr>
          <w:lang w:val="en-US"/>
        </w:rPr>
        <w:t>STEAM</w:t>
      </w:r>
      <w:r w:rsidRPr="00077261">
        <w:t xml:space="preserve"> технологию</w:t>
      </w:r>
      <w:r w:rsidR="003132D4" w:rsidRPr="00077261">
        <w:t>, который</w:t>
      </w:r>
      <w:r w:rsidR="00BD1332" w:rsidRPr="00077261">
        <w:t xml:space="preserve"> сочетает в себе несколько предметных областей</w:t>
      </w:r>
      <w:r w:rsidR="0087685E" w:rsidRPr="00077261">
        <w:rPr>
          <w:rStyle w:val="aa"/>
        </w:rPr>
        <w:footnoteReference w:id="5"/>
      </w:r>
      <w:r w:rsidR="00BD1332" w:rsidRPr="00077261">
        <w:t xml:space="preserve">. </w:t>
      </w:r>
    </w:p>
    <w:p w:rsidR="005A5FFF" w:rsidRPr="00077261" w:rsidRDefault="005A5FFF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>Впервые данная технология была применена в Массачусетсе в 1998 году, под руководством директора Национального научного фонда США Риты Колвел, а предл</w:t>
      </w:r>
      <w:r w:rsidR="0008089A" w:rsidRPr="00077261">
        <w:t>о</w:t>
      </w:r>
      <w:r w:rsidRPr="00077261">
        <w:t xml:space="preserve">жил ввести эту аббревиатуру директор научного отдела развития трудовых ресурсов для педагогов Питер Фалетра. </w:t>
      </w:r>
    </w:p>
    <w:p w:rsidR="001E1EC9" w:rsidRPr="00077261" w:rsidRDefault="00656EB2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>В чем же заключается данная технология? Д</w:t>
      </w:r>
      <w:r w:rsidR="00BD1332" w:rsidRPr="00077261">
        <w:t xml:space="preserve">ети </w:t>
      </w:r>
      <w:r w:rsidR="005E5303" w:rsidRPr="00077261">
        <w:t>не изучают отдельные предметы, это технология позволяет усваивать их в связке друг с друг</w:t>
      </w:r>
      <w:r w:rsidR="007B148C" w:rsidRPr="00077261">
        <w:t>ом в рамках выполнения проекта,т</w:t>
      </w:r>
      <w:r w:rsidR="005E5303" w:rsidRPr="00077261">
        <w:t xml:space="preserve">.е. </w:t>
      </w:r>
      <w:r w:rsidR="00741AF4" w:rsidRPr="00077261">
        <w:t>осваивают в деятельности</w:t>
      </w:r>
      <w:r w:rsidR="00BD1332" w:rsidRPr="00077261">
        <w:t>. Поэтому теоретические абстрактны</w:t>
      </w:r>
      <w:r w:rsidR="005A5FFF" w:rsidRPr="00077261">
        <w:t>е</w:t>
      </w:r>
      <w:r w:rsidR="00BD1332" w:rsidRPr="00077261">
        <w:t xml:space="preserve"> знания обретают конкретные черты и сферу применения, а значит и закрепляются лучше.</w:t>
      </w:r>
    </w:p>
    <w:p w:rsidR="00E2690A" w:rsidRDefault="003132D4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 xml:space="preserve">В основе нашего проекта </w:t>
      </w:r>
      <w:r w:rsidR="00947153" w:rsidRPr="00077261">
        <w:t xml:space="preserve">лежит </w:t>
      </w:r>
      <w:r w:rsidR="004E546B">
        <w:t>steam</w:t>
      </w:r>
      <w:r w:rsidR="00947153" w:rsidRPr="00077261">
        <w:t>–</w:t>
      </w:r>
      <w:r w:rsidRPr="00077261">
        <w:t>технология</w:t>
      </w:r>
      <w:r w:rsidR="00947153" w:rsidRPr="00077261">
        <w:t xml:space="preserve">,  </w:t>
      </w:r>
      <w:r w:rsidR="00DE2DBE" w:rsidRPr="00077261">
        <w:t xml:space="preserve">она же и стала частью названия </w:t>
      </w:r>
      <w:r w:rsidR="00077261">
        <w:t>«</w:t>
      </w:r>
      <w:r w:rsidR="00DE2DBE" w:rsidRPr="00077261">
        <w:t>РА-</w:t>
      </w:r>
      <w:r w:rsidR="00DE2DBE" w:rsidRPr="00077261">
        <w:rPr>
          <w:lang w:val="en-US"/>
        </w:rPr>
        <w:t>steam</w:t>
      </w:r>
      <w:r w:rsidR="00077261">
        <w:t>» («Растим»)</w:t>
      </w:r>
      <w:r w:rsidR="00E2690A">
        <w:t xml:space="preserve">, отражающего нашу нацеленность на взращивание </w:t>
      </w:r>
      <w:r w:rsidR="00E2690A" w:rsidRPr="00E2690A">
        <w:rPr>
          <w:bCs/>
        </w:rPr>
        <w:t>учеников</w:t>
      </w:r>
      <w:r w:rsidR="00E2690A" w:rsidRPr="00E2690A">
        <w:t xml:space="preserve">, </w:t>
      </w:r>
      <w:r w:rsidR="00E2690A" w:rsidRPr="00E2690A">
        <w:lastRenderedPageBreak/>
        <w:t>ориентированных на образование как на ценность и обладающих соответствующими способностями</w:t>
      </w:r>
      <w:r w:rsidR="00DE2DBE" w:rsidRPr="00077261">
        <w:t>.</w:t>
      </w:r>
    </w:p>
    <w:p w:rsidR="00DE1E3C" w:rsidRPr="00077261" w:rsidRDefault="00E2690A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t>Так</w:t>
      </w:r>
      <w:r w:rsidR="00E911D7" w:rsidRPr="00077261">
        <w:t>же одной из методик реализации данной технологии является CLIL</w:t>
      </w:r>
      <w:r w:rsidR="00DE1E3C" w:rsidRPr="00077261">
        <w:t xml:space="preserve"> - </w:t>
      </w:r>
      <w:r w:rsidR="00DE1E3C" w:rsidRPr="00077261">
        <w:rPr>
          <w:shd w:val="clear" w:color="auto" w:fill="FFFFFF"/>
        </w:rPr>
        <w:t>предметно-языковое интегрированное обучение. </w:t>
      </w:r>
    </w:p>
    <w:p w:rsidR="00560553" w:rsidRPr="00077261" w:rsidRDefault="00560553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>Знать иностранные языки в условиях глобализации стало жизненно необходимым. Владение языками открывает доступ к пониманию менталитета, культуры других людей, позволяет расшить возможности  выбора при получении  высшего образования, трудоустройства.</w:t>
      </w:r>
    </w:p>
    <w:p w:rsidR="00560553" w:rsidRPr="00077261" w:rsidRDefault="00560553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>Язык становится инструментом изучения содержания предмета</w:t>
      </w:r>
      <w:r w:rsidR="007E2AD6" w:rsidRPr="00077261">
        <w:t>, а не самой целью.</w:t>
      </w:r>
    </w:p>
    <w:p w:rsidR="00E911D7" w:rsidRPr="00077261" w:rsidRDefault="007E0AF7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 xml:space="preserve">И </w:t>
      </w:r>
      <w:r w:rsidR="00DE1E3C" w:rsidRPr="00077261">
        <w:t>в проекте «РА-</w:t>
      </w:r>
      <w:r w:rsidR="00DE1E3C" w:rsidRPr="00077261">
        <w:rPr>
          <w:lang w:val="en-US"/>
        </w:rPr>
        <w:t>steam</w:t>
      </w:r>
      <w:r w:rsidR="00DE1E3C" w:rsidRPr="00077261">
        <w:t xml:space="preserve">» </w:t>
      </w:r>
      <w:r w:rsidRPr="00077261">
        <w:t>м</w:t>
      </w:r>
      <w:r w:rsidR="00E911D7" w:rsidRPr="00077261">
        <w:t xml:space="preserve">ы объединили </w:t>
      </w:r>
      <w:r w:rsidR="00DE1E3C" w:rsidRPr="00077261">
        <w:t>предметы «Т</w:t>
      </w:r>
      <w:r w:rsidR="00E911D7" w:rsidRPr="00077261">
        <w:t>ехнологи</w:t>
      </w:r>
      <w:r w:rsidR="00DE1E3C" w:rsidRPr="00077261">
        <w:t>я»</w:t>
      </w:r>
      <w:r w:rsidR="00E911D7" w:rsidRPr="00077261">
        <w:t xml:space="preserve"> и </w:t>
      </w:r>
      <w:r w:rsidR="00DE1E3C" w:rsidRPr="00077261">
        <w:t>«И</w:t>
      </w:r>
      <w:r w:rsidR="00E911D7" w:rsidRPr="00077261">
        <w:t>ностранны</w:t>
      </w:r>
      <w:r w:rsidR="00DE1E3C" w:rsidRPr="00077261">
        <w:t>й</w:t>
      </w:r>
      <w:r w:rsidR="00E911D7" w:rsidRPr="00077261">
        <w:t xml:space="preserve"> язык</w:t>
      </w:r>
      <w:r w:rsidR="00DE1E3C" w:rsidRPr="00077261">
        <w:t>», «Второй иностранный язык».</w:t>
      </w:r>
    </w:p>
    <w:p w:rsidR="00D53941" w:rsidRPr="00077261" w:rsidRDefault="0076469E" w:rsidP="00791323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>Целью проекта является с</w:t>
      </w:r>
      <w:r w:rsidR="00D53941" w:rsidRPr="00077261">
        <w:t>оздание условий для комплексного применения обучающимися знаний и умений при решении практических задач</w:t>
      </w:r>
      <w:r w:rsidR="0014748E" w:rsidRPr="00077261">
        <w:t xml:space="preserve">. Для этого </w:t>
      </w:r>
      <w:r w:rsidRPr="00077261">
        <w:t>мы организовали</w:t>
      </w:r>
      <w:r w:rsidR="0014748E" w:rsidRPr="00077261">
        <w:t xml:space="preserve"> интегрированные уроки, образовательные события в рамках метапредметной недели и недели перемен, а также </w:t>
      </w:r>
      <w:r w:rsidR="004E546B">
        <w:t xml:space="preserve">провели </w:t>
      </w:r>
      <w:r w:rsidR="0014748E" w:rsidRPr="00077261">
        <w:t>оцен</w:t>
      </w:r>
      <w:r w:rsidRPr="00077261">
        <w:t>ку</w:t>
      </w:r>
      <w:r w:rsidR="0019513E">
        <w:t xml:space="preserve"> </w:t>
      </w:r>
      <w:r w:rsidRPr="00077261">
        <w:t>динамики</w:t>
      </w:r>
      <w:r w:rsidR="0014748E" w:rsidRPr="00077261">
        <w:t xml:space="preserve"> метапредметных результатов освоения учащимися </w:t>
      </w:r>
      <w:r w:rsidRPr="00077261">
        <w:t>основной образовательной программы</w:t>
      </w:r>
      <w:r w:rsidR="0014748E" w:rsidRPr="00077261">
        <w:t>.</w:t>
      </w:r>
    </w:p>
    <w:p w:rsidR="00AE7E34" w:rsidRPr="00077261" w:rsidRDefault="0076469E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>Реализация проекта начата в</w:t>
      </w:r>
      <w:r w:rsidR="00AB085D" w:rsidRPr="00077261">
        <w:t xml:space="preserve"> 2018/2019 учебном году</w:t>
      </w:r>
      <w:r w:rsidRPr="00077261">
        <w:t xml:space="preserve">. В проекте </w:t>
      </w:r>
      <w:r w:rsidR="004E546B">
        <w:t>участвуют</w:t>
      </w:r>
      <w:r w:rsidR="00AB085D" w:rsidRPr="00077261">
        <w:t xml:space="preserve"> учащиеся 5-7 и 10классов, а </w:t>
      </w:r>
      <w:r w:rsidRPr="00077261">
        <w:t>так же 10 специалистов, применяются</w:t>
      </w:r>
      <w:r w:rsidR="00AB085D" w:rsidRPr="00077261">
        <w:t xml:space="preserve"> методические и цифровые ресурсы.</w:t>
      </w:r>
    </w:p>
    <w:p w:rsidR="00603FE6" w:rsidRPr="00077261" w:rsidRDefault="0076469E" w:rsidP="00BC1CEC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>На подготовительном этапе для создания условий</w:t>
      </w:r>
      <w:r w:rsidR="00AE7E34" w:rsidRPr="00077261">
        <w:t xml:space="preserve"> запуска проекта</w:t>
      </w:r>
      <w:r w:rsidR="00BC1CEC" w:rsidRPr="00077261">
        <w:t xml:space="preserve">был проведен </w:t>
      </w:r>
      <w:r w:rsidRPr="00077261">
        <w:t>а</w:t>
      </w:r>
      <w:r w:rsidR="001D4045" w:rsidRPr="00077261">
        <w:t>нализ рабочих программ по предметам</w:t>
      </w:r>
      <w:r w:rsidR="00BC1CEC" w:rsidRPr="00077261">
        <w:t xml:space="preserve">, составлены </w:t>
      </w:r>
      <w:r w:rsidR="001D4045" w:rsidRPr="00077261">
        <w:t>технологически</w:t>
      </w:r>
      <w:r w:rsidR="00BC1CEC" w:rsidRPr="00077261">
        <w:t>е</w:t>
      </w:r>
      <w:r w:rsidR="001D4045" w:rsidRPr="00077261">
        <w:t xml:space="preserve"> карт</w:t>
      </w:r>
      <w:r w:rsidR="00BC1CEC" w:rsidRPr="00077261">
        <w:t>ы</w:t>
      </w:r>
      <w:r w:rsidR="001D4045" w:rsidRPr="00077261">
        <w:t xml:space="preserve"> уроков, занятий по внеурочной деятельности</w:t>
      </w:r>
      <w:r w:rsidR="00BC1CEC" w:rsidRPr="00077261">
        <w:t xml:space="preserve">, </w:t>
      </w:r>
      <w:r w:rsidR="001D4045" w:rsidRPr="00077261">
        <w:t>согласован</w:t>
      </w:r>
      <w:r w:rsidR="00BC1CEC" w:rsidRPr="00077261">
        <w:t>о</w:t>
      </w:r>
      <w:r w:rsidR="001D4045" w:rsidRPr="00077261">
        <w:t xml:space="preserve"> расписани</w:t>
      </w:r>
      <w:r w:rsidR="00BC1CEC" w:rsidRPr="00077261">
        <w:t>е, проведена стартовая диагностика метапредметных результатов на основе методики Галины Сергеевны Ковалевой</w:t>
      </w:r>
      <w:r w:rsidR="00F24859" w:rsidRPr="00F24859">
        <w:t>[2]</w:t>
      </w:r>
      <w:r w:rsidR="00BC1CEC" w:rsidRPr="00077261">
        <w:t xml:space="preserve">. </w:t>
      </w:r>
    </w:p>
    <w:p w:rsidR="00BD6634" w:rsidRPr="00077261" w:rsidRDefault="00BD6634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 xml:space="preserve">В рамках проекта </w:t>
      </w:r>
      <w:r w:rsidR="00BC1CEC" w:rsidRPr="00077261">
        <w:t>на данный момент проведено</w:t>
      </w:r>
      <w:r w:rsidRPr="00077261">
        <w:t xml:space="preserve"> 1</w:t>
      </w:r>
      <w:r w:rsidR="00BC1CEC" w:rsidRPr="00077261">
        <w:t>5</w:t>
      </w:r>
      <w:r w:rsidRPr="00077261">
        <w:t xml:space="preserve"> уроков и обр</w:t>
      </w:r>
      <w:r w:rsidR="00BC1CEC" w:rsidRPr="00077261">
        <w:t>азовательных</w:t>
      </w:r>
      <w:r w:rsidRPr="00077261">
        <w:t xml:space="preserve"> событий.</w:t>
      </w:r>
    </w:p>
    <w:p w:rsidR="00A32877" w:rsidRPr="00077261" w:rsidRDefault="00791323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4846320</wp:posOffset>
            </wp:positionH>
            <wp:positionV relativeFrom="paragraph">
              <wp:posOffset>535305</wp:posOffset>
            </wp:positionV>
            <wp:extent cx="1847850" cy="1952625"/>
            <wp:effectExtent l="19050" t="0" r="0" b="0"/>
            <wp:wrapTight wrapText="bothSides">
              <wp:wrapPolygon edited="0">
                <wp:start x="-223" y="0"/>
                <wp:lineTo x="-223" y="21495"/>
                <wp:lineTo x="21600" y="21495"/>
                <wp:lineTo x="21600" y="0"/>
                <wp:lineTo x="-223" y="0"/>
              </wp:wrapPolygon>
            </wp:wrapTight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839" t="3909" r="2439" b="10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E922F3" w:rsidRPr="00077261">
        <w:t xml:space="preserve">Например, </w:t>
      </w:r>
      <w:r w:rsidR="002602EE" w:rsidRPr="00077261">
        <w:t>в 2019</w:t>
      </w:r>
      <w:r w:rsidR="00E922F3" w:rsidRPr="00077261">
        <w:t>/20</w:t>
      </w:r>
      <w:r w:rsidR="002602EE" w:rsidRPr="00077261">
        <w:t>20</w:t>
      </w:r>
      <w:r w:rsidR="00E922F3" w:rsidRPr="00077261">
        <w:t xml:space="preserve"> учебном году в</w:t>
      </w:r>
      <w:r w:rsidR="00BD6634" w:rsidRPr="00077261">
        <w:t xml:space="preserve"> 6</w:t>
      </w:r>
      <w:r w:rsidR="00E922F3" w:rsidRPr="00077261">
        <w:t xml:space="preserve"> «В»</w:t>
      </w:r>
      <w:r w:rsidR="00BD6634" w:rsidRPr="00077261">
        <w:t xml:space="preserve"> классе п</w:t>
      </w:r>
      <w:r w:rsidR="00A32877" w:rsidRPr="00077261">
        <w:t xml:space="preserve">рошел урок </w:t>
      </w:r>
      <w:r w:rsidR="00BD6634" w:rsidRPr="00077261">
        <w:t>«</w:t>
      </w:r>
      <w:r w:rsidR="00E922F3" w:rsidRPr="00077261">
        <w:rPr>
          <w:lang w:val="en-US"/>
        </w:rPr>
        <w:t>Pfannkuchen</w:t>
      </w:r>
      <w:r w:rsidR="00BD6634" w:rsidRPr="00077261">
        <w:t>»</w:t>
      </w:r>
      <w:r w:rsidR="00E922F3" w:rsidRPr="00077261">
        <w:t xml:space="preserve"> в рамках тем «Изделия из жидкого теста»(технология) и «</w:t>
      </w:r>
      <w:r w:rsidR="00E922F3" w:rsidRPr="00077261">
        <w:rPr>
          <w:lang w:val="en-US"/>
        </w:rPr>
        <w:t>Dasschmecktgut</w:t>
      </w:r>
      <w:r w:rsidR="00E922F3" w:rsidRPr="00077261">
        <w:t xml:space="preserve">»  (второй иностранный язык – немецкий). </w:t>
      </w:r>
      <w:r w:rsidR="00BD6634" w:rsidRPr="00077261">
        <w:t xml:space="preserve">В </w:t>
      </w:r>
      <w:r w:rsidR="001B7D1A" w:rsidRPr="00077261">
        <w:t>ходе урока</w:t>
      </w:r>
      <w:r w:rsidR="00BD6634" w:rsidRPr="00077261">
        <w:t xml:space="preserve"> дети повторили лексику по теме, приготовили блины, а все объяснения процесса приготовления были на немецком языке</w:t>
      </w:r>
      <w:r w:rsidR="002602EE" w:rsidRPr="00077261">
        <w:t xml:space="preserve"> (рис.1)</w:t>
      </w:r>
      <w:r w:rsidR="00BD6634" w:rsidRPr="00077261">
        <w:t>.</w:t>
      </w:r>
    </w:p>
    <w:p w:rsidR="00C44962" w:rsidRPr="00077261" w:rsidRDefault="0061616C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843915</wp:posOffset>
            </wp:positionV>
            <wp:extent cx="1844040" cy="2080260"/>
            <wp:effectExtent l="133350" t="0" r="118110" b="0"/>
            <wp:wrapTight wrapText="bothSides">
              <wp:wrapPolygon edited="0">
                <wp:start x="-45" y="21758"/>
                <wp:lineTo x="21377" y="21758"/>
                <wp:lineTo x="21377" y="0"/>
                <wp:lineTo x="-45" y="0"/>
                <wp:lineTo x="-45" y="21758"/>
              </wp:wrapPolygon>
            </wp:wrapTight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500" r="610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44040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2877" w:rsidRPr="00077261">
        <w:t>Образовательное событие</w:t>
      </w:r>
      <w:r w:rsidR="002602EE" w:rsidRPr="00077261">
        <w:t xml:space="preserve">«Английское чаепитие» </w:t>
      </w:r>
      <w:r w:rsidR="005C6D6B" w:rsidRPr="00077261">
        <w:t xml:space="preserve">в 2020/2021 учебном году </w:t>
      </w:r>
      <w:r w:rsidR="002602EE" w:rsidRPr="00077261">
        <w:t>прошло в</w:t>
      </w:r>
      <w:r w:rsidR="00BD6634" w:rsidRPr="00077261">
        <w:t xml:space="preserve"> 5 класс</w:t>
      </w:r>
      <w:r w:rsidR="002602EE" w:rsidRPr="00077261">
        <w:t>е</w:t>
      </w:r>
      <w:r w:rsidR="00BD6634" w:rsidRPr="00077261">
        <w:t xml:space="preserve">. </w:t>
      </w:r>
      <w:r w:rsidR="005C6D6B" w:rsidRPr="00077261">
        <w:t>Обучающиеся и</w:t>
      </w:r>
      <w:r w:rsidR="00C44962" w:rsidRPr="00077261">
        <w:t xml:space="preserve">зучили английские традиции, изучили лексику. Приготовили </w:t>
      </w:r>
      <w:r w:rsidR="005C6D6B" w:rsidRPr="00077261">
        <w:t xml:space="preserve">традиционные английские </w:t>
      </w:r>
      <w:r w:rsidR="00C44962" w:rsidRPr="00077261">
        <w:t xml:space="preserve">блюда к чаю: бутерброды и фруктовый пирог. </w:t>
      </w:r>
      <w:r w:rsidR="00321A9B" w:rsidRPr="00077261">
        <w:t>Занятие проходило на английском языке (рис.2).</w:t>
      </w:r>
    </w:p>
    <w:p w:rsidR="00A32877" w:rsidRPr="00077261" w:rsidRDefault="00697A46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3.3pt;margin-top:79.95pt;width:164.25pt;height:20.35pt;z-index:251660288" wrapcoords="-63 0 -63 21016 21600 21016 21600 0 -63 0" stroked="f">
            <v:textbox style="mso-next-textbox:#_x0000_s1026;mso-fit-shape-to-text:t" inset="0,0,0,0">
              <w:txbxContent>
                <w:p w:rsidR="002602EE" w:rsidRPr="002602EE" w:rsidRDefault="002602EE" w:rsidP="002602EE">
                  <w:pPr>
                    <w:pStyle w:val="ad"/>
                    <w:rPr>
                      <w:rFonts w:ascii="Times New Roman" w:eastAsia="Times New Roman" w:hAnsi="Times New Roman" w:cs="Times New Roman"/>
                      <w:b w:val="0"/>
                      <w:noProof/>
                      <w:color w:val="auto"/>
                      <w:sz w:val="24"/>
                      <w:szCs w:val="24"/>
                    </w:rPr>
                  </w:pPr>
                  <w:r w:rsidRPr="002602EE">
                    <w:rPr>
                      <w:rFonts w:ascii="Times New Roman" w:hAnsi="Times New Roman" w:cs="Times New Roman"/>
                      <w:b w:val="0"/>
                      <w:color w:val="auto"/>
                    </w:rPr>
                    <w:t xml:space="preserve">Рисунок </w:t>
                  </w:r>
                  <w:r w:rsidR="00697A46" w:rsidRPr="002602EE">
                    <w:rPr>
                      <w:rFonts w:ascii="Times New Roman" w:hAnsi="Times New Roman" w:cs="Times New Roman"/>
                      <w:b w:val="0"/>
                      <w:color w:val="auto"/>
                    </w:rPr>
                    <w:fldChar w:fldCharType="begin"/>
                  </w:r>
                  <w:r w:rsidRPr="002602EE">
                    <w:rPr>
                      <w:rFonts w:ascii="Times New Roman" w:hAnsi="Times New Roman" w:cs="Times New Roman"/>
                      <w:b w:val="0"/>
                      <w:color w:val="auto"/>
                    </w:rPr>
                    <w:instrText xml:space="preserve"> SEQ Рисунок \* ARABIC </w:instrText>
                  </w:r>
                  <w:r w:rsidR="00697A46" w:rsidRPr="002602EE">
                    <w:rPr>
                      <w:rFonts w:ascii="Times New Roman" w:hAnsi="Times New Roman" w:cs="Times New Roman"/>
                      <w:b w:val="0"/>
                      <w:color w:val="auto"/>
                    </w:rPr>
                    <w:fldChar w:fldCharType="separate"/>
                  </w:r>
                  <w:r w:rsidR="00505E61">
                    <w:rPr>
                      <w:rFonts w:ascii="Times New Roman" w:hAnsi="Times New Roman" w:cs="Times New Roman"/>
                      <w:b w:val="0"/>
                      <w:noProof/>
                      <w:color w:val="auto"/>
                    </w:rPr>
                    <w:t>1</w:t>
                  </w:r>
                  <w:r w:rsidR="00697A46" w:rsidRPr="002602EE">
                    <w:rPr>
                      <w:rFonts w:ascii="Times New Roman" w:hAnsi="Times New Roman" w:cs="Times New Roman"/>
                      <w:b w:val="0"/>
                      <w:color w:val="auto"/>
                    </w:rPr>
                    <w:fldChar w:fldCharType="end"/>
                  </w:r>
                  <w:r w:rsidRPr="002602EE">
                    <w:rPr>
                      <w:rFonts w:ascii="Times New Roman" w:hAnsi="Times New Roman" w:cs="Times New Roman"/>
                      <w:b w:val="0"/>
                      <w:color w:val="auto"/>
                    </w:rPr>
                    <w:t>. Урок</w:t>
                  </w:r>
                  <w:r w:rsidRPr="002602EE">
                    <w:rPr>
                      <w:rFonts w:ascii="Times New Roman" w:hAnsi="Times New Roman" w:cs="Times New Roman"/>
                      <w:b w:val="0"/>
                      <w:color w:val="auto"/>
                      <w:lang w:val="en-US"/>
                    </w:rPr>
                    <w:t xml:space="preserve"> "Pfannkuchen"</w:t>
                  </w:r>
                  <w:r>
                    <w:rPr>
                      <w:rFonts w:ascii="Times New Roman" w:hAnsi="Times New Roman" w:cs="Times New Roman"/>
                      <w:b w:val="0"/>
                      <w:color w:val="auto"/>
                      <w:lang w:val="en-US"/>
                    </w:rPr>
                    <w:t>.</w:t>
                  </w:r>
                </w:p>
              </w:txbxContent>
            </v:textbox>
            <w10:wrap type="tight"/>
          </v:shape>
        </w:pict>
      </w:r>
      <w:r w:rsidR="00AD2C8B" w:rsidRPr="00077261">
        <w:t>Для</w:t>
      </w:r>
      <w:r w:rsidR="00C44962" w:rsidRPr="00077261">
        <w:t xml:space="preserve"> изучени</w:t>
      </w:r>
      <w:r w:rsidR="00AD2C8B" w:rsidRPr="00077261">
        <w:t>я</w:t>
      </w:r>
      <w:r w:rsidR="00C44962" w:rsidRPr="00077261">
        <w:t xml:space="preserve"> темы «Завтрак» был создан веб-квест на цифровом ресурсе</w:t>
      </w:r>
      <w:r w:rsidR="00AD2C8B" w:rsidRPr="00077261">
        <w:t xml:space="preserve"> учителя технологии Е.А.Васильевой https://magic-kitchen.my1.ru/</w:t>
      </w:r>
      <w:r w:rsidR="00C44962" w:rsidRPr="00077261">
        <w:t>.</w:t>
      </w:r>
      <w:r w:rsidR="001249F5" w:rsidRPr="00077261">
        <w:t xml:space="preserve"> Дети мог</w:t>
      </w:r>
      <w:r w:rsidR="00AD2C8B" w:rsidRPr="00077261">
        <w:t>ут</w:t>
      </w:r>
      <w:r w:rsidR="00CD7460" w:rsidRPr="00077261">
        <w:t>попробовать</w:t>
      </w:r>
      <w:r w:rsidR="001249F5" w:rsidRPr="00077261">
        <w:t xml:space="preserve"> себя в разных ролях, </w:t>
      </w:r>
      <w:r w:rsidR="00CD7460" w:rsidRPr="00077261">
        <w:t>задействованы знания по таким предметам, как математика</w:t>
      </w:r>
      <w:r w:rsidR="00AD2C8B" w:rsidRPr="00077261">
        <w:t>,</w:t>
      </w:r>
      <w:r w:rsidR="00CD7460" w:rsidRPr="00077261">
        <w:t>ИЗО, технология, немецкий язык</w:t>
      </w:r>
      <w:r w:rsidR="00BD34A3" w:rsidRPr="00077261">
        <w:rPr>
          <w:rStyle w:val="aa"/>
        </w:rPr>
        <w:footnoteReference w:id="6"/>
      </w:r>
      <w:r w:rsidR="00CD7460" w:rsidRPr="00077261">
        <w:t>.</w:t>
      </w:r>
    </w:p>
    <w:p w:rsidR="00F1692E" w:rsidRPr="00077261" w:rsidRDefault="00697A46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rPr>
          <w:noProof/>
        </w:rPr>
        <w:pict>
          <v:shape id="_x0000_s1027" type="#_x0000_t202" style="position:absolute;left:0;text-align:left;margin-left:-173.25pt;margin-top:33pt;width:155.25pt;height:20.35pt;z-index:251663360" wrapcoords="-63 0 -63 21016 21600 21016 21600 0 -63 0" stroked="f">
            <v:textbox style="mso-next-textbox:#_x0000_s1027;mso-fit-shape-to-text:t" inset="0,0,0,0">
              <w:txbxContent>
                <w:p w:rsidR="00BD7451" w:rsidRPr="00BD7451" w:rsidRDefault="00BD7451" w:rsidP="00BD7451">
                  <w:pPr>
                    <w:pStyle w:val="ad"/>
                    <w:rPr>
                      <w:rFonts w:ascii="Times New Roman" w:eastAsia="Times New Roman" w:hAnsi="Times New Roman" w:cs="Times New Roman"/>
                      <w:b w:val="0"/>
                      <w:noProof/>
                      <w:color w:val="auto"/>
                      <w:sz w:val="24"/>
                      <w:szCs w:val="24"/>
                    </w:rPr>
                  </w:pPr>
                  <w:r w:rsidRPr="00BD7451">
                    <w:rPr>
                      <w:rFonts w:ascii="Times New Roman" w:hAnsi="Times New Roman" w:cs="Times New Roman"/>
                      <w:b w:val="0"/>
                      <w:color w:val="auto"/>
                    </w:rPr>
                    <w:t xml:space="preserve">Рисунок </w:t>
                  </w:r>
                  <w:r w:rsidR="00697A46" w:rsidRPr="00BD7451">
                    <w:rPr>
                      <w:rFonts w:ascii="Times New Roman" w:hAnsi="Times New Roman" w:cs="Times New Roman"/>
                      <w:b w:val="0"/>
                      <w:color w:val="auto"/>
                    </w:rPr>
                    <w:fldChar w:fldCharType="begin"/>
                  </w:r>
                  <w:r w:rsidRPr="00BD7451">
                    <w:rPr>
                      <w:rFonts w:ascii="Times New Roman" w:hAnsi="Times New Roman" w:cs="Times New Roman"/>
                      <w:b w:val="0"/>
                      <w:color w:val="auto"/>
                    </w:rPr>
                    <w:instrText xml:space="preserve"> SEQ Рисунок \* ARABIC </w:instrText>
                  </w:r>
                  <w:r w:rsidR="00697A46" w:rsidRPr="00BD7451">
                    <w:rPr>
                      <w:rFonts w:ascii="Times New Roman" w:hAnsi="Times New Roman" w:cs="Times New Roman"/>
                      <w:b w:val="0"/>
                      <w:color w:val="auto"/>
                    </w:rPr>
                    <w:fldChar w:fldCharType="separate"/>
                  </w:r>
                  <w:r w:rsidR="00505E61">
                    <w:rPr>
                      <w:rFonts w:ascii="Times New Roman" w:hAnsi="Times New Roman" w:cs="Times New Roman"/>
                      <w:b w:val="0"/>
                      <w:noProof/>
                      <w:color w:val="auto"/>
                    </w:rPr>
                    <w:t>2</w:t>
                  </w:r>
                  <w:r w:rsidR="00697A46" w:rsidRPr="00BD7451">
                    <w:rPr>
                      <w:rFonts w:ascii="Times New Roman" w:hAnsi="Times New Roman" w:cs="Times New Roman"/>
                      <w:b w:val="0"/>
                      <w:color w:val="auto"/>
                    </w:rPr>
                    <w:fldChar w:fldCharType="end"/>
                  </w:r>
                  <w:r w:rsidRPr="00BD7451">
                    <w:rPr>
                      <w:rFonts w:ascii="Times New Roman" w:hAnsi="Times New Roman" w:cs="Times New Roman"/>
                      <w:b w:val="0"/>
                      <w:color w:val="auto"/>
                    </w:rPr>
                    <w:t>. Английское чаепитие</w:t>
                  </w:r>
                  <w:r>
                    <w:rPr>
                      <w:rFonts w:ascii="Times New Roman" w:hAnsi="Times New Roman" w:cs="Times New Roman"/>
                      <w:b w:val="0"/>
                      <w:color w:val="auto"/>
                    </w:rPr>
                    <w:t>.</w:t>
                  </w:r>
                </w:p>
              </w:txbxContent>
            </v:textbox>
            <w10:wrap type="tight"/>
          </v:shape>
        </w:pict>
      </w:r>
      <w:r w:rsidR="00A32877" w:rsidRPr="00077261">
        <w:t xml:space="preserve">В </w:t>
      </w:r>
      <w:r w:rsidR="00AD2C8B" w:rsidRPr="00077261">
        <w:t xml:space="preserve">2018/2019 учебном году в </w:t>
      </w:r>
      <w:r w:rsidR="00A32877" w:rsidRPr="00077261">
        <w:t>рамках международного обмена</w:t>
      </w:r>
      <w:r w:rsidR="0054393B">
        <w:t>учащиеся</w:t>
      </w:r>
      <w:r w:rsidR="000B01A3" w:rsidRPr="00077261">
        <w:t xml:space="preserve"> из гимназии </w:t>
      </w:r>
      <w:r w:rsidR="00AD2C8B" w:rsidRPr="00077261">
        <w:br/>
      </w:r>
      <w:r w:rsidR="000B01A3" w:rsidRPr="00077261">
        <w:t>г. Альфельда и гимназии «Новоскул» приняли участие в мастер</w:t>
      </w:r>
      <w:r w:rsidR="00AD2C8B" w:rsidRPr="00077261">
        <w:t>-классе по приготовлению пельменей</w:t>
      </w:r>
      <w:r w:rsidR="000B01A3" w:rsidRPr="00077261">
        <w:t>, рабочий язык – английский.</w:t>
      </w:r>
    </w:p>
    <w:p w:rsidR="00BD34A3" w:rsidRPr="00077261" w:rsidRDefault="000E6BD7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 xml:space="preserve">Проведя </w:t>
      </w:r>
      <w:r w:rsidR="00AD2C8B" w:rsidRPr="00077261">
        <w:t xml:space="preserve">итоговую </w:t>
      </w:r>
      <w:r w:rsidRPr="00077261">
        <w:t>диагностику</w:t>
      </w:r>
      <w:r w:rsidR="001B6D57" w:rsidRPr="00077261">
        <w:t xml:space="preserve"> метапредметных результатов по классу и индивидуально</w:t>
      </w:r>
      <w:r w:rsidRPr="00077261">
        <w:t xml:space="preserve">, мы увидели, что внедрение данной технологии в учебный процесс, </w:t>
      </w:r>
      <w:r w:rsidR="000B01A3" w:rsidRPr="00077261">
        <w:t>оказало положительное влияние</w:t>
      </w:r>
      <w:r w:rsidRPr="00077261">
        <w:t xml:space="preserve">. </w:t>
      </w:r>
      <w:r w:rsidR="00BD34A3" w:rsidRPr="00077261">
        <w:t>У</w:t>
      </w:r>
      <w:r w:rsidR="000B01A3" w:rsidRPr="00077261">
        <w:t xml:space="preserve">спешность выполнения работы выросла на 10% за год. </w:t>
      </w:r>
      <w:r w:rsidRPr="00077261">
        <w:t>А значит</w:t>
      </w:r>
      <w:r w:rsidR="00AD2C8B" w:rsidRPr="00077261">
        <w:t xml:space="preserve">, </w:t>
      </w:r>
      <w:r w:rsidRPr="00077261">
        <w:t xml:space="preserve"> цель проекта достигнута</w:t>
      </w:r>
      <w:r w:rsidR="00BD34A3" w:rsidRPr="00077261">
        <w:t>: п</w:t>
      </w:r>
      <w:r w:rsidR="001D4045" w:rsidRPr="00077261">
        <w:t>овы</w:t>
      </w:r>
      <w:r w:rsidR="004A720A" w:rsidRPr="00077261">
        <w:t>силось</w:t>
      </w:r>
      <w:r w:rsidR="001D4045" w:rsidRPr="00077261">
        <w:t xml:space="preserve"> качеств</w:t>
      </w:r>
      <w:r w:rsidR="004A720A" w:rsidRPr="00077261">
        <w:t>о</w:t>
      </w:r>
      <w:r w:rsidR="001D4045" w:rsidRPr="00077261">
        <w:t xml:space="preserve"> знаний по технологии и иностранным языкам</w:t>
      </w:r>
      <w:r w:rsidR="00BD34A3" w:rsidRPr="00077261">
        <w:t>, ч</w:t>
      </w:r>
      <w:r w:rsidR="004A720A" w:rsidRPr="00077261">
        <w:t>то подтверждается итоговыми оценками по предметам</w:t>
      </w:r>
      <w:r w:rsidR="001D4045" w:rsidRPr="00077261">
        <w:t>;</w:t>
      </w:r>
      <w:r w:rsidR="00BD34A3" w:rsidRPr="00077261">
        <w:t xml:space="preserve"> диагностирован </w:t>
      </w:r>
      <w:r w:rsidR="001D4045" w:rsidRPr="00077261">
        <w:t xml:space="preserve">устойчивый </w:t>
      </w:r>
      <w:r w:rsidR="001D4045" w:rsidRPr="00077261">
        <w:lastRenderedPageBreak/>
        <w:t xml:space="preserve">познавательный интерес учащихся в изучении </w:t>
      </w:r>
      <w:r w:rsidR="00BD34A3" w:rsidRPr="00077261">
        <w:t xml:space="preserve">первого и </w:t>
      </w:r>
      <w:r w:rsidR="001D4045" w:rsidRPr="00077261">
        <w:t xml:space="preserve">второго иностранного языка;100% </w:t>
      </w:r>
      <w:r w:rsidR="004A720A" w:rsidRPr="00077261">
        <w:t xml:space="preserve"> учащихся </w:t>
      </w:r>
      <w:r w:rsidR="001D4045" w:rsidRPr="00077261">
        <w:t>вовлечен</w:t>
      </w:r>
      <w:r w:rsidR="004A720A" w:rsidRPr="00077261">
        <w:t>ы</w:t>
      </w:r>
      <w:r w:rsidR="001D4045" w:rsidRPr="00077261">
        <w:t xml:space="preserve"> в проектную деятельность</w:t>
      </w:r>
      <w:r w:rsidR="00BD34A3" w:rsidRPr="00077261">
        <w:t xml:space="preserve">. </w:t>
      </w:r>
    </w:p>
    <w:p w:rsidR="00137A34" w:rsidRPr="00077261" w:rsidRDefault="007342CD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>Поскольку мы видим положительные результаты, с</w:t>
      </w:r>
      <w:r w:rsidR="00BD34A3" w:rsidRPr="00077261">
        <w:t>читаем</w:t>
      </w:r>
      <w:r w:rsidR="00322E36" w:rsidRPr="00077261">
        <w:t xml:space="preserve">, что данный проект можно </w:t>
      </w:r>
      <w:r w:rsidRPr="00077261">
        <w:t xml:space="preserve">продолжить и </w:t>
      </w:r>
      <w:r w:rsidR="00322E36" w:rsidRPr="00077261">
        <w:t>масштабиро</w:t>
      </w:r>
      <w:r w:rsidR="008006D5" w:rsidRPr="00077261">
        <w:t>в</w:t>
      </w:r>
      <w:r w:rsidR="00322E36" w:rsidRPr="00077261">
        <w:t>ать через:</w:t>
      </w:r>
    </w:p>
    <w:p w:rsidR="00603FE6" w:rsidRPr="00077261" w:rsidRDefault="00E7240C" w:rsidP="00BD34A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077261">
        <w:t>р</w:t>
      </w:r>
      <w:r w:rsidR="001D4045" w:rsidRPr="00077261">
        <w:t>асширение межпредметных связей путем вовлечения учителей разных предметов;</w:t>
      </w:r>
    </w:p>
    <w:p w:rsidR="00603FE6" w:rsidRPr="00077261" w:rsidRDefault="001D4045" w:rsidP="00BD34A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077261">
        <w:rPr>
          <w:lang w:val="kk-KZ"/>
        </w:rPr>
        <w:t>участие в диагностике функциональной грамотности учащихся;</w:t>
      </w:r>
    </w:p>
    <w:p w:rsidR="00603FE6" w:rsidRPr="00077261" w:rsidRDefault="001D4045" w:rsidP="00BD34A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077261">
        <w:rPr>
          <w:lang w:val="kk-KZ"/>
        </w:rPr>
        <w:t>разработк</w:t>
      </w:r>
      <w:r w:rsidR="00294A17">
        <w:rPr>
          <w:lang w:val="kk-KZ"/>
        </w:rPr>
        <w:t>у</w:t>
      </w:r>
      <w:r w:rsidRPr="00077261">
        <w:rPr>
          <w:lang w:val="kk-KZ"/>
        </w:rPr>
        <w:t xml:space="preserve"> и реализаци</w:t>
      </w:r>
      <w:r w:rsidR="00294A17">
        <w:rPr>
          <w:lang w:val="kk-KZ"/>
        </w:rPr>
        <w:t>ю</w:t>
      </w:r>
      <w:r w:rsidRPr="00077261">
        <w:rPr>
          <w:lang w:val="kk-KZ"/>
        </w:rPr>
        <w:t xml:space="preserve"> проектов в соответствии с </w:t>
      </w:r>
      <w:r w:rsidRPr="00077261">
        <w:t>региональной дорожной картой поддержки общеобразовательных организаций с низкими результатами общего образования</w:t>
      </w:r>
      <w:r w:rsidRPr="00077261">
        <w:rPr>
          <w:lang w:val="kk-KZ"/>
        </w:rPr>
        <w:t>;</w:t>
      </w:r>
    </w:p>
    <w:p w:rsidR="00603FE6" w:rsidRPr="00077261" w:rsidRDefault="001D4045" w:rsidP="00BD34A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077261">
        <w:t>сотрудничество с международными организациями, работающим</w:t>
      </w:r>
      <w:r w:rsidR="00457F68" w:rsidRPr="00077261">
        <w:t>и в области STEAM – образования (</w:t>
      </w:r>
      <w:bookmarkStart w:id="0" w:name="_GoBack"/>
      <w:bookmarkEnd w:id="0"/>
      <w:r w:rsidR="00457F68" w:rsidRPr="00077261">
        <w:t>заключение договора с гимназией г. Альфельда)</w:t>
      </w:r>
      <w:r w:rsidR="00BD34A3" w:rsidRPr="00077261">
        <w:t>.</w:t>
      </w:r>
    </w:p>
    <w:p w:rsidR="00326DBB" w:rsidRPr="00077261" w:rsidRDefault="00D177B9" w:rsidP="0087685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77261">
        <w:t xml:space="preserve">Образовательную методику STEAM сегодня называют самым современным и перспективным трендом в образовании, но для России она не нова: ещё в 1864 году </w:t>
      </w:r>
      <w:r w:rsidR="00EA28F7" w:rsidRPr="00077261">
        <w:t>Константин Дмитриевич Ушинский</w:t>
      </w:r>
      <w:r w:rsidRPr="00077261">
        <w:t xml:space="preserve"> писал</w:t>
      </w:r>
      <w:r w:rsidR="004E546B">
        <w:t>:</w:t>
      </w:r>
      <w:r w:rsidR="00EA28F7" w:rsidRPr="00077261">
        <w:t xml:space="preserve"> «Овладев чем-нибудь, не надо оставл</w:t>
      </w:r>
      <w:r w:rsidRPr="00077261">
        <w:t>ять его без постоянного приложения к делу»</w:t>
      </w:r>
      <w:r w:rsidRPr="00077261">
        <w:rPr>
          <w:rStyle w:val="aa"/>
        </w:rPr>
        <w:footnoteReference w:id="7"/>
      </w:r>
      <w:r w:rsidRPr="00077261">
        <w:t xml:space="preserve">. А значит, она может стать основой для реализации одного </w:t>
      </w:r>
      <w:r w:rsidR="00326DBB" w:rsidRPr="00077261">
        <w:t xml:space="preserve">из приоритетных направлений развития образования, обозначенных президентом РФ, </w:t>
      </w:r>
      <w:r w:rsidR="00FE6AD6" w:rsidRPr="00077261">
        <w:t>-</w:t>
      </w:r>
      <w:r w:rsidR="00326DBB" w:rsidRPr="00077261">
        <w:t xml:space="preserve"> вхождени</w:t>
      </w:r>
      <w:r w:rsidR="00FE6AD6" w:rsidRPr="00077261">
        <w:t>я</w:t>
      </w:r>
      <w:r w:rsidR="00326DBB" w:rsidRPr="00077261">
        <w:t xml:space="preserve"> в число 10 ведущих стран по качеству общего образования и внедрени</w:t>
      </w:r>
      <w:r w:rsidR="00FE6AD6" w:rsidRPr="00077261">
        <w:t>я</w:t>
      </w:r>
      <w:r w:rsidR="00326DBB" w:rsidRPr="00077261">
        <w:t xml:space="preserve"> новых методов обучения и воспитания, а также </w:t>
      </w:r>
      <w:r w:rsidR="00C7017E">
        <w:t xml:space="preserve">внедрения эффективных </w:t>
      </w:r>
      <w:r w:rsidR="00326DBB" w:rsidRPr="00077261">
        <w:t xml:space="preserve">образовательных технологий. </w:t>
      </w:r>
    </w:p>
    <w:p w:rsidR="006B5AF6" w:rsidRPr="00077261" w:rsidRDefault="006B5AF6" w:rsidP="006B5AF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B5AF6" w:rsidRPr="00077261" w:rsidRDefault="006B5AF6" w:rsidP="006B5AF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B5AF6" w:rsidRPr="00077261" w:rsidRDefault="006B5AF6" w:rsidP="006B5AF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77261">
        <w:rPr>
          <w:rFonts w:ascii="Times New Roman" w:hAnsi="Times New Roman" w:cs="Times New Roman"/>
          <w:sz w:val="24"/>
          <w:szCs w:val="24"/>
          <w:shd w:val="clear" w:color="auto" w:fill="FFFFFF"/>
        </w:rPr>
        <w:t>Литература</w:t>
      </w:r>
    </w:p>
    <w:p w:rsidR="00A70B90" w:rsidRDefault="00A70B90" w:rsidP="00A70B9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0B90">
        <w:rPr>
          <w:rFonts w:ascii="Times New Roman" w:hAnsi="Times New Roman" w:cs="Times New Roman"/>
          <w:sz w:val="24"/>
          <w:szCs w:val="24"/>
        </w:rPr>
        <w:t>Анисимова Т.И. STEAM-образование как инновационная технология для Индустрии 4.0 / Т.И. Анисимова, О.В. Шатунова, Ф.М. Сабиров</w:t>
      </w:r>
      <w:r w:rsidR="004E546B">
        <w:rPr>
          <w:rFonts w:ascii="Times New Roman" w:hAnsi="Times New Roman" w:cs="Times New Roman"/>
          <w:sz w:val="24"/>
          <w:szCs w:val="24"/>
        </w:rPr>
        <w:t>а // Научный диалог. – 2018. - №</w:t>
      </w:r>
      <w:r w:rsidRPr="00A70B90">
        <w:rPr>
          <w:rFonts w:ascii="Times New Roman" w:hAnsi="Times New Roman" w:cs="Times New Roman"/>
          <w:sz w:val="24"/>
          <w:szCs w:val="24"/>
        </w:rPr>
        <w:t xml:space="preserve"> 11. - С. 322-332.</w:t>
      </w:r>
    </w:p>
    <w:p w:rsidR="00C24CC6" w:rsidRDefault="00C24CC6" w:rsidP="00A70B9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Метапредметные результаты: Стандартизированные материалы для промежуточной аттестации: Пособие для учителя / Г.С. Ковалёва, М.Ю. Демидова, Л.Ф. Иванова и др.; под редакцией Г.С. Ковалёвой. – М.; СПб: Просвещение, 2016. – 167 с.</w:t>
      </w:r>
    </w:p>
    <w:p w:rsidR="00C24CC6" w:rsidRPr="00077261" w:rsidRDefault="00C24CC6" w:rsidP="00C24CC6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7261">
        <w:rPr>
          <w:rFonts w:ascii="Times New Roman" w:hAnsi="Times New Roman" w:cs="Times New Roman"/>
          <w:sz w:val="24"/>
          <w:szCs w:val="24"/>
        </w:rPr>
        <w:t xml:space="preserve">Ушинский К.Д. </w:t>
      </w:r>
      <w:r w:rsidRPr="0007726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Родное слово. Книга для учащих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ся</w:t>
      </w:r>
      <w:r w:rsidRPr="0007726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r w:rsidRPr="0007726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/ </w:t>
      </w:r>
      <w:r w:rsidRPr="00077261">
        <w:rPr>
          <w:rFonts w:ascii="Times New Roman" w:hAnsi="Times New Roman" w:cs="Times New Roman"/>
          <w:sz w:val="24"/>
          <w:szCs w:val="24"/>
        </w:rPr>
        <w:t xml:space="preserve">Лекции в Ярославском лицее. Избранные педагогические </w:t>
      </w:r>
      <w:r w:rsidRPr="00077261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сочинения </w:t>
      </w:r>
      <w:r w:rsidRPr="00077261">
        <w:rPr>
          <w:rFonts w:ascii="Times New Roman" w:hAnsi="Times New Roman" w:cs="Times New Roman"/>
          <w:b/>
          <w:sz w:val="24"/>
          <w:szCs w:val="24"/>
        </w:rPr>
        <w:t xml:space="preserve">/ </w:t>
      </w:r>
      <w:r w:rsidRPr="00077261">
        <w:rPr>
          <w:rStyle w:val="a6"/>
          <w:rFonts w:ascii="Times New Roman" w:hAnsi="Times New Roman" w:cs="Times New Roman"/>
          <w:b w:val="0"/>
          <w:sz w:val="24"/>
          <w:szCs w:val="24"/>
        </w:rPr>
        <w:t>К</w:t>
      </w:r>
      <w:r w:rsidRPr="0007726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77261">
        <w:rPr>
          <w:rStyle w:val="a6"/>
          <w:rFonts w:ascii="Times New Roman" w:hAnsi="Times New Roman" w:cs="Times New Roman"/>
          <w:b w:val="0"/>
          <w:sz w:val="24"/>
          <w:szCs w:val="24"/>
        </w:rPr>
        <w:t>Д</w:t>
      </w:r>
      <w:r w:rsidRPr="0007726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77261">
        <w:rPr>
          <w:rStyle w:val="a6"/>
          <w:rFonts w:ascii="Times New Roman" w:hAnsi="Times New Roman" w:cs="Times New Roman"/>
          <w:b w:val="0"/>
          <w:sz w:val="24"/>
          <w:szCs w:val="24"/>
        </w:rPr>
        <w:t>Ушинский</w:t>
      </w:r>
      <w:r w:rsidRPr="00077261">
        <w:rPr>
          <w:rFonts w:ascii="Times New Roman" w:hAnsi="Times New Roman" w:cs="Times New Roman"/>
          <w:sz w:val="24"/>
          <w:szCs w:val="24"/>
        </w:rPr>
        <w:t>. — Москва: Издательство Юрайт, 2021.</w:t>
      </w:r>
    </w:p>
    <w:p w:rsidR="006B5AF6" w:rsidRPr="00D86130" w:rsidRDefault="006B5AF6" w:rsidP="006B5AF6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86130">
        <w:rPr>
          <w:rFonts w:ascii="Times New Roman" w:hAnsi="Times New Roman" w:cs="Times New Roman"/>
          <w:sz w:val="24"/>
          <w:szCs w:val="24"/>
        </w:rPr>
        <w:t xml:space="preserve">Национальный проект «Образование» 2019–2024: [офиц. сайт Мин-ва просвещения РФ]. </w:t>
      </w:r>
      <w:hyperlink r:id="rId10" w:history="1">
        <w:r w:rsidR="00C24CC6" w:rsidRPr="00D8613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https://edu.gov.ru/national-project</w:t>
        </w:r>
      </w:hyperlink>
    </w:p>
    <w:p w:rsidR="00C24CC6" w:rsidRDefault="00C24CC6" w:rsidP="00C24CC6">
      <w:pPr>
        <w:pStyle w:val="1"/>
        <w:numPr>
          <w:ilvl w:val="0"/>
          <w:numId w:val="9"/>
        </w:numPr>
        <w:shd w:val="clear" w:color="auto" w:fill="FFFFFF"/>
        <w:spacing w:before="0" w:line="240" w:lineRule="auto"/>
        <w:ind w:left="714" w:hanging="357"/>
        <w:textAlignment w:val="baseline"/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</w:pPr>
      <w:r w:rsidRPr="00077261">
        <w:rPr>
          <w:rStyle w:val="aa"/>
          <w:rFonts w:ascii="Times New Roman" w:eastAsiaTheme="minorHAnsi" w:hAnsi="Times New Roman" w:cs="Times New Roman"/>
          <w:b w:val="0"/>
          <w:color w:val="auto"/>
          <w:sz w:val="24"/>
          <w:szCs w:val="24"/>
          <w:vertAlign w:val="baseline"/>
        </w:rPr>
        <w:t xml:space="preserve">10 трендов будущего </w:t>
      </w:r>
      <w:r w:rsidRPr="00D86130">
        <w:rPr>
          <w:rStyle w:val="aa"/>
          <w:rFonts w:ascii="Times New Roman" w:eastAsiaTheme="minorHAnsi" w:hAnsi="Times New Roman" w:cs="Times New Roman"/>
          <w:b w:val="0"/>
          <w:color w:val="auto"/>
          <w:sz w:val="24"/>
          <w:szCs w:val="24"/>
          <w:vertAlign w:val="baseline"/>
        </w:rPr>
        <w:t xml:space="preserve">образования </w:t>
      </w:r>
      <w:r w:rsidR="00D86130" w:rsidRPr="00D86130">
        <w:rPr>
          <w:rFonts w:ascii="Times New Roman" w:hAnsi="Times New Roman"/>
          <w:b w:val="0"/>
          <w:color w:val="auto"/>
          <w:sz w:val="24"/>
          <w:szCs w:val="24"/>
        </w:rPr>
        <w:t>[Электронный ресурс]  –</w:t>
      </w:r>
      <w:r w:rsidR="00D86130" w:rsidRPr="00D86130">
        <w:rPr>
          <w:rFonts w:ascii="Times New Roman" w:hAnsi="Times New Roman"/>
          <w:b w:val="0"/>
          <w:color w:val="auto"/>
          <w:sz w:val="24"/>
          <w:szCs w:val="24"/>
          <w:lang w:val="en-US"/>
        </w:rPr>
        <w:t> URL</w:t>
      </w:r>
      <w:r w:rsidR="00D86130" w:rsidRPr="00D86130">
        <w:rPr>
          <w:rFonts w:ascii="Times New Roman" w:hAnsi="Times New Roman"/>
          <w:b w:val="0"/>
          <w:color w:val="auto"/>
          <w:sz w:val="24"/>
          <w:szCs w:val="24"/>
        </w:rPr>
        <w:t>:</w:t>
      </w:r>
      <w:hyperlink r:id="rId11" w:history="1">
        <w:r w:rsidRPr="000F0217">
          <w:rPr>
            <w:rStyle w:val="a5"/>
            <w:rFonts w:ascii="Times New Roman" w:eastAsiaTheme="minorHAnsi" w:hAnsi="Times New Roman" w:cs="Times New Roman"/>
            <w:b w:val="0"/>
            <w:sz w:val="24"/>
            <w:szCs w:val="24"/>
          </w:rPr>
          <w:t>https://trends.skolkovo.ru</w:t>
        </w:r>
      </w:hyperlink>
    </w:p>
    <w:p w:rsidR="006B5AF6" w:rsidRPr="00C24CC6" w:rsidRDefault="006B5AF6" w:rsidP="00D86130">
      <w:pPr>
        <w:pStyle w:val="a8"/>
        <w:numPr>
          <w:ilvl w:val="0"/>
          <w:numId w:val="9"/>
        </w:numPr>
        <w:rPr>
          <w:sz w:val="24"/>
          <w:szCs w:val="24"/>
        </w:rPr>
      </w:pPr>
      <w:r w:rsidRPr="00077261">
        <w:rPr>
          <w:rFonts w:ascii="Times New Roman" w:hAnsi="Times New Roman" w:cs="Times New Roman"/>
          <w:sz w:val="24"/>
          <w:szCs w:val="24"/>
          <w:shd w:val="clear" w:color="auto" w:fill="FFFFFF"/>
        </w:rPr>
        <w:t>Что такое STEM образование, и почему компании ценят таких специалистов</w:t>
      </w:r>
      <w:r w:rsidR="00D86130" w:rsidRPr="00D86130">
        <w:rPr>
          <w:rFonts w:ascii="Times New Roman" w:hAnsi="Times New Roman"/>
          <w:sz w:val="24"/>
          <w:szCs w:val="24"/>
        </w:rPr>
        <w:t>[Электронный ресурс]  –</w:t>
      </w:r>
      <w:r w:rsidR="00D86130" w:rsidRPr="00D86130">
        <w:rPr>
          <w:rFonts w:ascii="Times New Roman" w:hAnsi="Times New Roman"/>
          <w:sz w:val="24"/>
          <w:szCs w:val="24"/>
          <w:lang w:val="en-US"/>
        </w:rPr>
        <w:t> URL</w:t>
      </w:r>
      <w:r w:rsidR="00D86130" w:rsidRPr="00D86130">
        <w:rPr>
          <w:rFonts w:ascii="Times New Roman" w:hAnsi="Times New Roman"/>
          <w:sz w:val="24"/>
          <w:szCs w:val="24"/>
        </w:rPr>
        <w:t>:</w:t>
      </w:r>
      <w:hyperlink r:id="rId12" w:history="1">
        <w:r w:rsidR="00D86130" w:rsidRPr="00E644DD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https://trends.rbc.ru/trends/education/5f6399a69a79471ec02bfe4f</w:t>
        </w:r>
      </w:hyperlink>
    </w:p>
    <w:p w:rsidR="006B5AF6" w:rsidRDefault="006B5AF6" w:rsidP="006B5AF6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77261">
        <w:rPr>
          <w:rStyle w:val="aa"/>
          <w:rFonts w:ascii="Times New Roman" w:hAnsi="Times New Roman" w:cs="Times New Roman"/>
          <w:sz w:val="24"/>
          <w:szCs w:val="24"/>
          <w:vertAlign w:val="baseline"/>
        </w:rPr>
        <w:t xml:space="preserve">Шпаргалка для педагога: что такое новая грамотность и универсальные компетентности </w:t>
      </w:r>
      <w:r w:rsidR="00D86130" w:rsidRPr="00D86130">
        <w:rPr>
          <w:rFonts w:ascii="Times New Roman" w:hAnsi="Times New Roman"/>
          <w:sz w:val="24"/>
          <w:szCs w:val="24"/>
        </w:rPr>
        <w:t>[Электронный ресурс]  –</w:t>
      </w:r>
      <w:r w:rsidR="00D86130" w:rsidRPr="00D86130">
        <w:rPr>
          <w:rFonts w:ascii="Times New Roman" w:hAnsi="Times New Roman"/>
          <w:sz w:val="24"/>
          <w:szCs w:val="24"/>
          <w:lang w:val="en-US"/>
        </w:rPr>
        <w:t> URL</w:t>
      </w:r>
      <w:r w:rsidR="00D86130" w:rsidRPr="00D86130">
        <w:rPr>
          <w:rFonts w:ascii="Times New Roman" w:hAnsi="Times New Roman"/>
          <w:sz w:val="24"/>
          <w:szCs w:val="24"/>
        </w:rPr>
        <w:t>:</w:t>
      </w:r>
      <w:hyperlink r:id="rId13" w:history="1">
        <w:r w:rsidR="00C24CC6" w:rsidRPr="00E644DD">
          <w:rPr>
            <w:rStyle w:val="a5"/>
            <w:rFonts w:ascii="Times New Roman" w:hAnsi="Times New Roman" w:cs="Times New Roman"/>
            <w:sz w:val="24"/>
            <w:szCs w:val="24"/>
          </w:rPr>
          <w:t>https://vbudushee.ru/library/chto-takoe-novaya-gramotnost-i-universalnye-kompetentnosti/</w:t>
        </w:r>
      </w:hyperlink>
    </w:p>
    <w:p w:rsidR="00D86130" w:rsidRPr="00077261" w:rsidRDefault="00D86130" w:rsidP="00D86130">
      <w:pPr>
        <w:pStyle w:val="a8"/>
        <w:ind w:left="720"/>
        <w:rPr>
          <w:rStyle w:val="aa"/>
          <w:rFonts w:ascii="Times New Roman" w:hAnsi="Times New Roman" w:cs="Times New Roman"/>
          <w:sz w:val="24"/>
          <w:szCs w:val="24"/>
          <w:vertAlign w:val="baseline"/>
        </w:rPr>
      </w:pPr>
    </w:p>
    <w:sectPr w:rsidR="00D86130" w:rsidRPr="00077261" w:rsidSect="009C25F9">
      <w:pgSz w:w="11906" w:h="16838"/>
      <w:pgMar w:top="1135" w:right="850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5A0" w:rsidRDefault="008F25A0" w:rsidP="001A2EAF">
      <w:pPr>
        <w:spacing w:after="0" w:line="240" w:lineRule="auto"/>
      </w:pPr>
      <w:r>
        <w:separator/>
      </w:r>
    </w:p>
  </w:endnote>
  <w:endnote w:type="continuationSeparator" w:id="1">
    <w:p w:rsidR="008F25A0" w:rsidRDefault="008F25A0" w:rsidP="001A2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5A0" w:rsidRDefault="008F25A0" w:rsidP="001A2EAF">
      <w:pPr>
        <w:spacing w:after="0" w:line="240" w:lineRule="auto"/>
      </w:pPr>
      <w:r>
        <w:separator/>
      </w:r>
    </w:p>
  </w:footnote>
  <w:footnote w:type="continuationSeparator" w:id="1">
    <w:p w:rsidR="008F25A0" w:rsidRDefault="008F25A0" w:rsidP="001A2EAF">
      <w:pPr>
        <w:spacing w:after="0" w:line="240" w:lineRule="auto"/>
      </w:pPr>
      <w:r>
        <w:continuationSeparator/>
      </w:r>
    </w:p>
  </w:footnote>
  <w:footnote w:id="2">
    <w:p w:rsidR="00326DBB" w:rsidRPr="00791323" w:rsidRDefault="00326DBB" w:rsidP="00326DBB">
      <w:pPr>
        <w:pStyle w:val="1"/>
        <w:shd w:val="clear" w:color="auto" w:fill="FFFFFF"/>
        <w:spacing w:before="0"/>
        <w:textAlignment w:val="baseline"/>
        <w:rPr>
          <w:rStyle w:val="aa"/>
          <w:rFonts w:ascii="Times New Roman" w:eastAsiaTheme="minorHAnsi" w:hAnsi="Times New Roman" w:cs="Times New Roman"/>
          <w:b w:val="0"/>
          <w:color w:val="auto"/>
          <w:sz w:val="20"/>
          <w:szCs w:val="20"/>
          <w:vertAlign w:val="baseline"/>
        </w:rPr>
      </w:pPr>
      <w:r w:rsidRPr="00791323">
        <w:rPr>
          <w:rStyle w:val="aa"/>
          <w:rFonts w:ascii="Times New Roman" w:eastAsiaTheme="minorHAnsi" w:hAnsi="Times New Roman" w:cs="Times New Roman"/>
          <w:b w:val="0"/>
          <w:bCs w:val="0"/>
          <w:color w:val="auto"/>
          <w:sz w:val="20"/>
          <w:szCs w:val="20"/>
        </w:rPr>
        <w:footnoteRef/>
      </w:r>
      <w:r w:rsidRPr="00791323">
        <w:rPr>
          <w:rStyle w:val="aa"/>
          <w:rFonts w:ascii="Times New Roman" w:eastAsiaTheme="minorHAnsi" w:hAnsi="Times New Roman" w:cs="Times New Roman"/>
          <w:b w:val="0"/>
          <w:color w:val="auto"/>
          <w:sz w:val="20"/>
          <w:szCs w:val="20"/>
          <w:vertAlign w:val="baseline"/>
        </w:rPr>
        <w:t>10 трендов будущего образования // https://trends.skolkovo.ru</w:t>
      </w:r>
    </w:p>
  </w:footnote>
  <w:footnote w:id="3">
    <w:p w:rsidR="00326DBB" w:rsidRPr="00791323" w:rsidRDefault="00326DBB" w:rsidP="00326DBB">
      <w:pPr>
        <w:pStyle w:val="a8"/>
        <w:rPr>
          <w:rStyle w:val="aa"/>
          <w:rFonts w:ascii="Times New Roman" w:hAnsi="Times New Roman" w:cs="Times New Roman"/>
          <w:vertAlign w:val="baseline"/>
        </w:rPr>
      </w:pPr>
      <w:r w:rsidRPr="00791323">
        <w:rPr>
          <w:rStyle w:val="aa"/>
          <w:rFonts w:ascii="Times New Roman" w:hAnsi="Times New Roman" w:cs="Times New Roman"/>
        </w:rPr>
        <w:footnoteRef/>
      </w:r>
      <w:r w:rsidRPr="00791323">
        <w:rPr>
          <w:rStyle w:val="aa"/>
          <w:rFonts w:ascii="Times New Roman" w:hAnsi="Times New Roman" w:cs="Times New Roman"/>
          <w:vertAlign w:val="baseline"/>
        </w:rPr>
        <w:t xml:space="preserve"> Шпаргалка для педагога: что такое новая грамотность и универсальные компетентности </w:t>
      </w:r>
      <w:r w:rsidR="00791323" w:rsidRPr="00791323">
        <w:rPr>
          <w:rStyle w:val="aa"/>
          <w:rFonts w:ascii="Times New Roman" w:hAnsi="Times New Roman" w:cs="Times New Roman"/>
          <w:vertAlign w:val="baseline"/>
        </w:rPr>
        <w:t>https://vbudushee.ru/library/</w:t>
      </w:r>
      <w:r w:rsidRPr="00791323">
        <w:rPr>
          <w:rStyle w:val="aa"/>
          <w:rFonts w:ascii="Times New Roman" w:hAnsi="Times New Roman" w:cs="Times New Roman"/>
          <w:vertAlign w:val="baseline"/>
        </w:rPr>
        <w:t>chto-takoe-novaya-gramotnost-i-universalnye-kompetentnosti/</w:t>
      </w:r>
    </w:p>
  </w:footnote>
  <w:footnote w:id="4">
    <w:p w:rsidR="001A2EAF" w:rsidRPr="00791323" w:rsidRDefault="001A2EAF">
      <w:pPr>
        <w:pStyle w:val="a8"/>
        <w:rPr>
          <w:rFonts w:ascii="Times New Roman" w:hAnsi="Times New Roman" w:cs="Times New Roman"/>
        </w:rPr>
      </w:pPr>
      <w:r w:rsidRPr="00791323">
        <w:rPr>
          <w:rStyle w:val="aa"/>
          <w:rFonts w:ascii="Times New Roman" w:hAnsi="Times New Roman" w:cs="Times New Roman"/>
        </w:rPr>
        <w:footnoteRef/>
      </w:r>
      <w:r w:rsidRPr="00791323">
        <w:rPr>
          <w:rFonts w:ascii="Times New Roman" w:hAnsi="Times New Roman" w:cs="Times New Roman"/>
        </w:rPr>
        <w:t xml:space="preserve"> https://fioco.ru/pisa</w:t>
      </w:r>
    </w:p>
  </w:footnote>
  <w:footnote w:id="5">
    <w:p w:rsidR="0087685E" w:rsidRDefault="0087685E">
      <w:pPr>
        <w:pStyle w:val="a8"/>
      </w:pPr>
      <w:r w:rsidRPr="00791323">
        <w:rPr>
          <w:rStyle w:val="aa"/>
          <w:rFonts w:ascii="Times New Roman" w:hAnsi="Times New Roman" w:cs="Times New Roman"/>
        </w:rPr>
        <w:footnoteRef/>
      </w:r>
      <w:r w:rsidRPr="00791323">
        <w:rPr>
          <w:rFonts w:ascii="Times New Roman" w:hAnsi="Times New Roman" w:cs="Times New Roman"/>
          <w:color w:val="000000"/>
          <w:shd w:val="clear" w:color="auto" w:fill="FFFFFF"/>
        </w:rPr>
        <w:t>Что такое STEM образование, и почему компании ценят таких специалистов</w:t>
      </w:r>
      <w:r w:rsidRPr="00791323">
        <w:rPr>
          <w:rFonts w:ascii="Times New Roman" w:hAnsi="Times New Roman" w:cs="Times New Roman"/>
          <w:color w:val="000000"/>
        </w:rPr>
        <w:t xml:space="preserve"> // </w:t>
      </w:r>
      <w:r w:rsidR="00791323" w:rsidRPr="00791323">
        <w:rPr>
          <w:rFonts w:ascii="Times New Roman" w:hAnsi="Times New Roman" w:cs="Times New Roman"/>
          <w:color w:val="000000"/>
          <w:shd w:val="clear" w:color="auto" w:fill="FFFFFF"/>
        </w:rPr>
        <w:t>https://trends.rbc.ru/trends/</w:t>
      </w:r>
      <w:r w:rsidRPr="00791323">
        <w:rPr>
          <w:rFonts w:ascii="Times New Roman" w:hAnsi="Times New Roman" w:cs="Times New Roman"/>
          <w:color w:val="000000"/>
          <w:shd w:val="clear" w:color="auto" w:fill="FFFFFF"/>
        </w:rPr>
        <w:t>education/5f6399a69a79471ec02bfe4f</w:t>
      </w:r>
    </w:p>
  </w:footnote>
  <w:footnote w:id="6">
    <w:p w:rsidR="00BD34A3" w:rsidRPr="00BD34A3" w:rsidRDefault="00BD34A3">
      <w:pPr>
        <w:pStyle w:val="a8"/>
        <w:rPr>
          <w:rFonts w:ascii="Times New Roman" w:hAnsi="Times New Roman" w:cs="Times New Roman"/>
        </w:rPr>
      </w:pPr>
      <w:r w:rsidRPr="00BD34A3">
        <w:rPr>
          <w:rStyle w:val="aa"/>
          <w:rFonts w:ascii="Times New Roman" w:hAnsi="Times New Roman" w:cs="Times New Roman"/>
        </w:rPr>
        <w:footnoteRef/>
      </w:r>
      <w:r w:rsidRPr="00BD34A3">
        <w:rPr>
          <w:rFonts w:ascii="Times New Roman" w:hAnsi="Times New Roman" w:cs="Times New Roman"/>
          <w:bCs/>
          <w:lang w:val="en-US"/>
        </w:rPr>
        <w:t>https</w:t>
      </w:r>
      <w:r w:rsidRPr="00BD34A3">
        <w:rPr>
          <w:rFonts w:ascii="Times New Roman" w:hAnsi="Times New Roman" w:cs="Times New Roman"/>
          <w:bCs/>
        </w:rPr>
        <w:t>://</w:t>
      </w:r>
      <w:r w:rsidRPr="00BD34A3">
        <w:rPr>
          <w:rFonts w:ascii="Times New Roman" w:hAnsi="Times New Roman" w:cs="Times New Roman"/>
          <w:bCs/>
          <w:lang w:val="en-US"/>
        </w:rPr>
        <w:t>magic</w:t>
      </w:r>
      <w:r w:rsidRPr="00BD34A3">
        <w:rPr>
          <w:rFonts w:ascii="Times New Roman" w:hAnsi="Times New Roman" w:cs="Times New Roman"/>
          <w:bCs/>
        </w:rPr>
        <w:t>-</w:t>
      </w:r>
      <w:r w:rsidRPr="00BD34A3">
        <w:rPr>
          <w:rFonts w:ascii="Times New Roman" w:hAnsi="Times New Roman" w:cs="Times New Roman"/>
          <w:bCs/>
          <w:lang w:val="en-US"/>
        </w:rPr>
        <w:t>kitchen</w:t>
      </w:r>
      <w:r w:rsidRPr="00BD34A3">
        <w:rPr>
          <w:rFonts w:ascii="Times New Roman" w:hAnsi="Times New Roman" w:cs="Times New Roman"/>
          <w:bCs/>
        </w:rPr>
        <w:t>.</w:t>
      </w:r>
      <w:r w:rsidRPr="00BD34A3">
        <w:rPr>
          <w:rFonts w:ascii="Times New Roman" w:hAnsi="Times New Roman" w:cs="Times New Roman"/>
          <w:bCs/>
          <w:lang w:val="en-US"/>
        </w:rPr>
        <w:t>my</w:t>
      </w:r>
      <w:r w:rsidRPr="00BD34A3">
        <w:rPr>
          <w:rFonts w:ascii="Times New Roman" w:hAnsi="Times New Roman" w:cs="Times New Roman"/>
          <w:bCs/>
        </w:rPr>
        <w:t>1.</w:t>
      </w:r>
      <w:r w:rsidRPr="00BD34A3">
        <w:rPr>
          <w:rFonts w:ascii="Times New Roman" w:hAnsi="Times New Roman" w:cs="Times New Roman"/>
          <w:bCs/>
          <w:lang w:val="en-US"/>
        </w:rPr>
        <w:t>ru</w:t>
      </w:r>
      <w:r w:rsidRPr="00BD34A3">
        <w:rPr>
          <w:rFonts w:ascii="Times New Roman" w:hAnsi="Times New Roman" w:cs="Times New Roman"/>
          <w:bCs/>
        </w:rPr>
        <w:t>/</w:t>
      </w:r>
      <w:r w:rsidRPr="00BD34A3">
        <w:rPr>
          <w:rFonts w:ascii="Times New Roman" w:hAnsi="Times New Roman" w:cs="Times New Roman"/>
          <w:bCs/>
          <w:lang w:val="en-US"/>
        </w:rPr>
        <w:t>index</w:t>
      </w:r>
      <w:r w:rsidRPr="00BD34A3">
        <w:rPr>
          <w:rFonts w:ascii="Times New Roman" w:hAnsi="Times New Roman" w:cs="Times New Roman"/>
          <w:bCs/>
        </w:rPr>
        <w:t>/</w:t>
      </w:r>
      <w:r w:rsidRPr="00BD34A3">
        <w:rPr>
          <w:rFonts w:ascii="Times New Roman" w:hAnsi="Times New Roman" w:cs="Times New Roman"/>
          <w:bCs/>
          <w:lang w:val="en-US"/>
        </w:rPr>
        <w:t>veb</w:t>
      </w:r>
      <w:r w:rsidRPr="00BD34A3">
        <w:rPr>
          <w:rFonts w:ascii="Times New Roman" w:hAnsi="Times New Roman" w:cs="Times New Roman"/>
          <w:bCs/>
        </w:rPr>
        <w:t>_</w:t>
      </w:r>
      <w:r w:rsidRPr="00BD34A3">
        <w:rPr>
          <w:rFonts w:ascii="Times New Roman" w:hAnsi="Times New Roman" w:cs="Times New Roman"/>
          <w:bCs/>
          <w:lang w:val="en-US"/>
        </w:rPr>
        <w:t>kvest</w:t>
      </w:r>
      <w:r w:rsidRPr="00BD34A3">
        <w:rPr>
          <w:rFonts w:ascii="Times New Roman" w:hAnsi="Times New Roman" w:cs="Times New Roman"/>
          <w:bCs/>
        </w:rPr>
        <w:t xml:space="preserve">/0-55 </w:t>
      </w:r>
    </w:p>
  </w:footnote>
  <w:footnote w:id="7">
    <w:p w:rsidR="00D177B9" w:rsidRPr="00D177B9" w:rsidRDefault="00D177B9" w:rsidP="00D177B9">
      <w:pPr>
        <w:pStyle w:val="a8"/>
        <w:jc w:val="both"/>
        <w:rPr>
          <w:rFonts w:ascii="Times New Roman" w:hAnsi="Times New Roman" w:cs="Times New Roman"/>
        </w:rPr>
      </w:pPr>
      <w:r w:rsidRPr="00D177B9">
        <w:rPr>
          <w:rStyle w:val="aa"/>
          <w:rFonts w:ascii="Times New Roman" w:hAnsi="Times New Roman" w:cs="Times New Roman"/>
        </w:rPr>
        <w:footnoteRef/>
      </w:r>
      <w:r w:rsidRPr="00D177B9">
        <w:rPr>
          <w:rFonts w:ascii="Times New Roman" w:hAnsi="Times New Roman" w:cs="Times New Roman"/>
        </w:rPr>
        <w:t xml:space="preserve"> Ушинский К.Д. </w:t>
      </w:r>
      <w:r w:rsidRPr="00D177B9">
        <w:rPr>
          <w:rFonts w:ascii="Times New Roman" w:hAnsi="Times New Roman" w:cs="Times New Roman"/>
          <w:bCs/>
          <w:shd w:val="clear" w:color="auto" w:fill="FFFFFF"/>
        </w:rPr>
        <w:t>Родное слово. Книга для учащих</w:t>
      </w:r>
      <w:r w:rsidR="00505E61">
        <w:rPr>
          <w:rFonts w:ascii="Times New Roman" w:hAnsi="Times New Roman" w:cs="Times New Roman"/>
          <w:bCs/>
          <w:shd w:val="clear" w:color="auto" w:fill="FFFFFF"/>
        </w:rPr>
        <w:t>ся</w:t>
      </w:r>
      <w:r w:rsidRPr="00D177B9">
        <w:rPr>
          <w:rFonts w:ascii="Times New Roman" w:hAnsi="Times New Roman" w:cs="Times New Roman"/>
          <w:bCs/>
          <w:shd w:val="clear" w:color="auto" w:fill="FFFFFF"/>
        </w:rPr>
        <w:t>.</w:t>
      </w:r>
      <w:r w:rsidRPr="00D177B9">
        <w:rPr>
          <w:rFonts w:ascii="Times New Roman" w:hAnsi="Times New Roman" w:cs="Times New Roman"/>
          <w:b/>
          <w:bCs/>
          <w:shd w:val="clear" w:color="auto" w:fill="FFFFFF"/>
        </w:rPr>
        <w:t xml:space="preserve"> / </w:t>
      </w:r>
      <w:r w:rsidRPr="00D177B9">
        <w:rPr>
          <w:rFonts w:ascii="Times New Roman" w:hAnsi="Times New Roman" w:cs="Times New Roman"/>
        </w:rPr>
        <w:t>Лекции в Ярославском лицее. Избранные педагогические</w:t>
      </w:r>
      <w:r w:rsidRPr="00D177B9">
        <w:rPr>
          <w:rStyle w:val="a6"/>
          <w:rFonts w:ascii="Times New Roman" w:hAnsi="Times New Roman" w:cs="Times New Roman"/>
          <w:b w:val="0"/>
        </w:rPr>
        <w:t>сочинения</w:t>
      </w:r>
      <w:r w:rsidRPr="00D177B9">
        <w:rPr>
          <w:rFonts w:ascii="Times New Roman" w:hAnsi="Times New Roman" w:cs="Times New Roman"/>
          <w:b/>
        </w:rPr>
        <w:t>/</w:t>
      </w:r>
      <w:r w:rsidRPr="00D177B9">
        <w:rPr>
          <w:rStyle w:val="a6"/>
          <w:rFonts w:ascii="Times New Roman" w:hAnsi="Times New Roman" w:cs="Times New Roman"/>
          <w:b w:val="0"/>
        </w:rPr>
        <w:t>К</w:t>
      </w:r>
      <w:r w:rsidRPr="00D177B9">
        <w:rPr>
          <w:rFonts w:ascii="Times New Roman" w:hAnsi="Times New Roman" w:cs="Times New Roman"/>
          <w:b/>
        </w:rPr>
        <w:t>.</w:t>
      </w:r>
      <w:r w:rsidRPr="00D177B9">
        <w:rPr>
          <w:rStyle w:val="a6"/>
          <w:rFonts w:ascii="Times New Roman" w:hAnsi="Times New Roman" w:cs="Times New Roman"/>
          <w:b w:val="0"/>
        </w:rPr>
        <w:t>Д</w:t>
      </w:r>
      <w:r w:rsidRPr="00D177B9">
        <w:rPr>
          <w:rFonts w:ascii="Times New Roman" w:hAnsi="Times New Roman" w:cs="Times New Roman"/>
          <w:b/>
        </w:rPr>
        <w:t>.</w:t>
      </w:r>
      <w:r w:rsidRPr="00D177B9">
        <w:rPr>
          <w:rStyle w:val="a6"/>
          <w:rFonts w:ascii="Times New Roman" w:hAnsi="Times New Roman" w:cs="Times New Roman"/>
          <w:b w:val="0"/>
        </w:rPr>
        <w:t>Ушинский</w:t>
      </w:r>
      <w:r w:rsidRPr="00D177B9">
        <w:rPr>
          <w:rFonts w:ascii="Times New Roman" w:hAnsi="Times New Roman" w:cs="Times New Roman"/>
        </w:rPr>
        <w:t>. — Москва : Издательство Юрайт, 2021.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6547"/>
    <w:multiLevelType w:val="hybridMultilevel"/>
    <w:tmpl w:val="42C2572E"/>
    <w:lvl w:ilvl="0" w:tplc="F6D4B5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022C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90E5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881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847E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224C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8ABB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220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B833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45A129B"/>
    <w:multiLevelType w:val="hybridMultilevel"/>
    <w:tmpl w:val="0A56F032"/>
    <w:lvl w:ilvl="0" w:tplc="4554FFD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267C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205A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9862A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7269F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E4C4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2EEA9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DADF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684CA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E26B74"/>
    <w:multiLevelType w:val="hybridMultilevel"/>
    <w:tmpl w:val="43207824"/>
    <w:lvl w:ilvl="0" w:tplc="695078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A2878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D6FE3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7C98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24CB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32FD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F07C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C99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26EC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2E08E2"/>
    <w:multiLevelType w:val="hybridMultilevel"/>
    <w:tmpl w:val="079414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A2878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D6FE3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7C98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24CB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32FD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F07C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C99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26EC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775213"/>
    <w:multiLevelType w:val="hybridMultilevel"/>
    <w:tmpl w:val="CFE05E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1AF30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64BA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E694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9213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26F7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109A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BE91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2CD0E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3E2313"/>
    <w:multiLevelType w:val="hybridMultilevel"/>
    <w:tmpl w:val="85DA8FEC"/>
    <w:lvl w:ilvl="0" w:tplc="BC6AA4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4047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E0E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123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58E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9E79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5860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BF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8A5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61E41C0"/>
    <w:multiLevelType w:val="hybridMultilevel"/>
    <w:tmpl w:val="61B61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DE15E7"/>
    <w:multiLevelType w:val="hybridMultilevel"/>
    <w:tmpl w:val="C1D0EF38"/>
    <w:lvl w:ilvl="0" w:tplc="CA8271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1AF30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64BA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E694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9213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26F7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109A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BE91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2CD0E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C80399"/>
    <w:multiLevelType w:val="hybridMultilevel"/>
    <w:tmpl w:val="B172F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7E3A"/>
    <w:rsid w:val="0002210F"/>
    <w:rsid w:val="00077261"/>
    <w:rsid w:val="0008089A"/>
    <w:rsid w:val="000B01A3"/>
    <w:rsid w:val="000E6BD7"/>
    <w:rsid w:val="001249F5"/>
    <w:rsid w:val="00137A34"/>
    <w:rsid w:val="0014748E"/>
    <w:rsid w:val="00153962"/>
    <w:rsid w:val="001715C2"/>
    <w:rsid w:val="0019513E"/>
    <w:rsid w:val="001A2EAF"/>
    <w:rsid w:val="001B6D57"/>
    <w:rsid w:val="001B7D1A"/>
    <w:rsid w:val="001D4045"/>
    <w:rsid w:val="001E1EC9"/>
    <w:rsid w:val="0020180A"/>
    <w:rsid w:val="00214C6D"/>
    <w:rsid w:val="00242A3E"/>
    <w:rsid w:val="002602EE"/>
    <w:rsid w:val="00261FF5"/>
    <w:rsid w:val="00290EF5"/>
    <w:rsid w:val="00294A17"/>
    <w:rsid w:val="002F1FE5"/>
    <w:rsid w:val="002F32F0"/>
    <w:rsid w:val="003036F2"/>
    <w:rsid w:val="003132D4"/>
    <w:rsid w:val="00321A9B"/>
    <w:rsid w:val="00322E36"/>
    <w:rsid w:val="00326DBB"/>
    <w:rsid w:val="00380FDB"/>
    <w:rsid w:val="003A743D"/>
    <w:rsid w:val="003F304B"/>
    <w:rsid w:val="00410574"/>
    <w:rsid w:val="00435048"/>
    <w:rsid w:val="004534A3"/>
    <w:rsid w:val="00457F68"/>
    <w:rsid w:val="004A24E5"/>
    <w:rsid w:val="004A720A"/>
    <w:rsid w:val="004E546B"/>
    <w:rsid w:val="005011A7"/>
    <w:rsid w:val="00505E61"/>
    <w:rsid w:val="0054393B"/>
    <w:rsid w:val="00556F98"/>
    <w:rsid w:val="00560553"/>
    <w:rsid w:val="005A5FFF"/>
    <w:rsid w:val="005B1065"/>
    <w:rsid w:val="005C2AED"/>
    <w:rsid w:val="005C6D6B"/>
    <w:rsid w:val="005E5303"/>
    <w:rsid w:val="00603FE6"/>
    <w:rsid w:val="0061616C"/>
    <w:rsid w:val="00650FFE"/>
    <w:rsid w:val="00656EB2"/>
    <w:rsid w:val="006828FE"/>
    <w:rsid w:val="00697A46"/>
    <w:rsid w:val="006B2B93"/>
    <w:rsid w:val="006B5AF6"/>
    <w:rsid w:val="006E4966"/>
    <w:rsid w:val="006E69BF"/>
    <w:rsid w:val="007213EF"/>
    <w:rsid w:val="007244D3"/>
    <w:rsid w:val="007342CD"/>
    <w:rsid w:val="00736740"/>
    <w:rsid w:val="00740C8C"/>
    <w:rsid w:val="00741AF4"/>
    <w:rsid w:val="00753610"/>
    <w:rsid w:val="0076469E"/>
    <w:rsid w:val="00791323"/>
    <w:rsid w:val="007A55EA"/>
    <w:rsid w:val="007B148C"/>
    <w:rsid w:val="007E0AF7"/>
    <w:rsid w:val="007E2AD6"/>
    <w:rsid w:val="008006D5"/>
    <w:rsid w:val="008041BF"/>
    <w:rsid w:val="0081461B"/>
    <w:rsid w:val="00833EAE"/>
    <w:rsid w:val="00860681"/>
    <w:rsid w:val="008747AB"/>
    <w:rsid w:val="0087685E"/>
    <w:rsid w:val="008D6C02"/>
    <w:rsid w:val="008F25A0"/>
    <w:rsid w:val="00916B96"/>
    <w:rsid w:val="00916C94"/>
    <w:rsid w:val="00947153"/>
    <w:rsid w:val="009749A1"/>
    <w:rsid w:val="00976912"/>
    <w:rsid w:val="00981B8A"/>
    <w:rsid w:val="00994FAC"/>
    <w:rsid w:val="009C25F9"/>
    <w:rsid w:val="009F01F5"/>
    <w:rsid w:val="009F4B2F"/>
    <w:rsid w:val="00A011DC"/>
    <w:rsid w:val="00A32877"/>
    <w:rsid w:val="00A343E4"/>
    <w:rsid w:val="00A509F0"/>
    <w:rsid w:val="00A528B2"/>
    <w:rsid w:val="00A70B90"/>
    <w:rsid w:val="00A779F1"/>
    <w:rsid w:val="00A808E4"/>
    <w:rsid w:val="00A8242C"/>
    <w:rsid w:val="00AA3FCA"/>
    <w:rsid w:val="00AB085D"/>
    <w:rsid w:val="00AB35A4"/>
    <w:rsid w:val="00AD2C8B"/>
    <w:rsid w:val="00AD6826"/>
    <w:rsid w:val="00AE7E34"/>
    <w:rsid w:val="00AF12AB"/>
    <w:rsid w:val="00B214B3"/>
    <w:rsid w:val="00BA00D6"/>
    <w:rsid w:val="00BC1CEC"/>
    <w:rsid w:val="00BC2909"/>
    <w:rsid w:val="00BD1332"/>
    <w:rsid w:val="00BD34A3"/>
    <w:rsid w:val="00BD6634"/>
    <w:rsid w:val="00BD7451"/>
    <w:rsid w:val="00C17781"/>
    <w:rsid w:val="00C24CC6"/>
    <w:rsid w:val="00C27E3A"/>
    <w:rsid w:val="00C34585"/>
    <w:rsid w:val="00C35B53"/>
    <w:rsid w:val="00C429B6"/>
    <w:rsid w:val="00C42AF8"/>
    <w:rsid w:val="00C44962"/>
    <w:rsid w:val="00C7017E"/>
    <w:rsid w:val="00C9762E"/>
    <w:rsid w:val="00CB5342"/>
    <w:rsid w:val="00CC14C8"/>
    <w:rsid w:val="00CD7460"/>
    <w:rsid w:val="00D1630A"/>
    <w:rsid w:val="00D177B9"/>
    <w:rsid w:val="00D24625"/>
    <w:rsid w:val="00D35CA4"/>
    <w:rsid w:val="00D53941"/>
    <w:rsid w:val="00D66C35"/>
    <w:rsid w:val="00D66D8E"/>
    <w:rsid w:val="00D75FF9"/>
    <w:rsid w:val="00D86130"/>
    <w:rsid w:val="00DB1EB5"/>
    <w:rsid w:val="00DC2C49"/>
    <w:rsid w:val="00DC5E76"/>
    <w:rsid w:val="00DE1E3C"/>
    <w:rsid w:val="00DE2DBE"/>
    <w:rsid w:val="00DE3ABC"/>
    <w:rsid w:val="00E06B5E"/>
    <w:rsid w:val="00E2690A"/>
    <w:rsid w:val="00E30BDA"/>
    <w:rsid w:val="00E42538"/>
    <w:rsid w:val="00E7240C"/>
    <w:rsid w:val="00E911D7"/>
    <w:rsid w:val="00E91476"/>
    <w:rsid w:val="00E922F3"/>
    <w:rsid w:val="00E93420"/>
    <w:rsid w:val="00E96F63"/>
    <w:rsid w:val="00EA28F7"/>
    <w:rsid w:val="00EF1811"/>
    <w:rsid w:val="00EF286B"/>
    <w:rsid w:val="00F1692E"/>
    <w:rsid w:val="00F24859"/>
    <w:rsid w:val="00F3328B"/>
    <w:rsid w:val="00F34591"/>
    <w:rsid w:val="00F365A3"/>
    <w:rsid w:val="00F94F2E"/>
    <w:rsid w:val="00FA2981"/>
    <w:rsid w:val="00FE6AD6"/>
    <w:rsid w:val="00FF0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538"/>
  </w:style>
  <w:style w:type="paragraph" w:styleId="1">
    <w:name w:val="heading 1"/>
    <w:basedOn w:val="a"/>
    <w:next w:val="a"/>
    <w:link w:val="10"/>
    <w:uiPriority w:val="9"/>
    <w:qFormat/>
    <w:rsid w:val="00326D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290E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jsx-4247481572">
    <w:name w:val="jsx-4247481572"/>
    <w:basedOn w:val="a"/>
    <w:rsid w:val="00740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x-4260339384">
    <w:name w:val="jsx-4260339384"/>
    <w:basedOn w:val="a"/>
    <w:rsid w:val="00740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C1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42AF8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290EF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90EF5"/>
    <w:rPr>
      <w:color w:val="0000FF"/>
      <w:u w:val="single"/>
    </w:rPr>
  </w:style>
  <w:style w:type="character" w:styleId="a6">
    <w:name w:val="Strong"/>
    <w:basedOn w:val="a0"/>
    <w:uiPriority w:val="22"/>
    <w:qFormat/>
    <w:rsid w:val="00290EF5"/>
    <w:rPr>
      <w:b/>
      <w:bCs/>
    </w:rPr>
  </w:style>
  <w:style w:type="paragraph" w:styleId="a7">
    <w:name w:val="No Spacing"/>
    <w:uiPriority w:val="1"/>
    <w:qFormat/>
    <w:rsid w:val="00560553"/>
    <w:pPr>
      <w:spacing w:after="0" w:line="240" w:lineRule="auto"/>
    </w:pPr>
  </w:style>
  <w:style w:type="paragraph" w:styleId="a8">
    <w:name w:val="footnote text"/>
    <w:basedOn w:val="a"/>
    <w:link w:val="a9"/>
    <w:uiPriority w:val="99"/>
    <w:semiHidden/>
    <w:unhideWhenUsed/>
    <w:rsid w:val="001A2EAF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A2EAF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A2EAF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326D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260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02EE"/>
    <w:rPr>
      <w:rFonts w:ascii="Tahoma" w:hAnsi="Tahoma" w:cs="Tahoma"/>
      <w:sz w:val="16"/>
      <w:szCs w:val="16"/>
    </w:rPr>
  </w:style>
  <w:style w:type="paragraph" w:styleId="ad">
    <w:name w:val="caption"/>
    <w:basedOn w:val="a"/>
    <w:next w:val="a"/>
    <w:uiPriority w:val="35"/>
    <w:unhideWhenUsed/>
    <w:qFormat/>
    <w:rsid w:val="002602E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List Paragraph"/>
    <w:basedOn w:val="a"/>
    <w:uiPriority w:val="34"/>
    <w:qFormat/>
    <w:rsid w:val="006B5A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jsx-4247481572">
    <w:name w:val="jsx-4247481572"/>
    <w:basedOn w:val="a"/>
    <w:rsid w:val="00740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x-4260339384">
    <w:name w:val="jsx-4260339384"/>
    <w:basedOn w:val="a"/>
    <w:rsid w:val="00740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431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59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0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69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7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45569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3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91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572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0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2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36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13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0091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8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9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7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432734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3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1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03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84742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258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3575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2921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0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243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0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861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16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36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2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187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6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26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35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51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07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53337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9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419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budushee.ru/library/chto-takoe-novaya-gramotnost-i-universalnye-kompetentnost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rends.rbc.ru/trends/education/5f6399a69a79471ec02bfe4f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rends.skolkovo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du.gov.ru/national-projec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C8FB2-FC36-4B4D-9F55-3742DC686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1283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</dc:creator>
  <cp:lastModifiedBy>OlgaBanny</cp:lastModifiedBy>
  <cp:revision>11</cp:revision>
  <cp:lastPrinted>2021-10-20T16:38:00Z</cp:lastPrinted>
  <dcterms:created xsi:type="dcterms:W3CDTF">2021-10-20T08:51:00Z</dcterms:created>
  <dcterms:modified xsi:type="dcterms:W3CDTF">2021-10-26T12:11:00Z</dcterms:modified>
</cp:coreProperties>
</file>