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519" w:rsidRPr="00CC0519" w:rsidRDefault="00CC0519" w:rsidP="00CC0519">
      <w:pPr>
        <w:jc w:val="center"/>
        <w:rPr>
          <w:rFonts w:ascii="Times New Roman" w:hAnsi="Times New Roman" w:cs="Times New Roman"/>
          <w:color w:val="000000"/>
          <w:sz w:val="28"/>
          <w:szCs w:val="28"/>
          <w:shd w:val="clear" w:color="auto" w:fill="FFFFFF"/>
        </w:rPr>
      </w:pPr>
      <w:r w:rsidRPr="00CC0519">
        <w:rPr>
          <w:rFonts w:ascii="Times New Roman" w:hAnsi="Times New Roman" w:cs="Times New Roman"/>
          <w:color w:val="000000"/>
          <w:sz w:val="28"/>
          <w:szCs w:val="28"/>
          <w:shd w:val="clear" w:color="auto" w:fill="FFFFFF"/>
        </w:rPr>
        <w:t>«</w:t>
      </w:r>
      <w:r w:rsidR="00B25374">
        <w:rPr>
          <w:rFonts w:ascii="Times New Roman" w:hAnsi="Times New Roman" w:cs="Times New Roman"/>
          <w:color w:val="000000"/>
          <w:sz w:val="28"/>
          <w:szCs w:val="28"/>
          <w:shd w:val="clear" w:color="auto" w:fill="FFFFFF"/>
        </w:rPr>
        <w:t>Сборник по ф</w:t>
      </w:r>
      <w:r w:rsidRPr="00CC0519">
        <w:rPr>
          <w:rFonts w:ascii="Times New Roman" w:hAnsi="Times New Roman" w:cs="Times New Roman"/>
          <w:color w:val="000000"/>
          <w:sz w:val="28"/>
          <w:szCs w:val="28"/>
          <w:shd w:val="clear" w:color="auto" w:fill="FFFFFF"/>
        </w:rPr>
        <w:t>ормирование естественнонаучной грамотности на уроках физики и во внеурочной деятельности".</w:t>
      </w:r>
    </w:p>
    <w:p w:rsidR="00D311E1" w:rsidRDefault="00EF531D" w:rsidP="00CC0519">
      <w:pPr>
        <w:jc w:val="right"/>
        <w:rPr>
          <w:rFonts w:ascii="Times New Roman" w:hAnsi="Times New Roman" w:cs="Times New Roman"/>
          <w:bCs/>
          <w:sz w:val="28"/>
          <w:szCs w:val="28"/>
        </w:rPr>
      </w:pPr>
      <w:r w:rsidRPr="00CC0519">
        <w:rPr>
          <w:rFonts w:ascii="Times New Roman" w:hAnsi="Times New Roman" w:cs="Times New Roman"/>
          <w:bCs/>
          <w:sz w:val="28"/>
          <w:szCs w:val="28"/>
        </w:rPr>
        <w:t>Автор: Кортунова</w:t>
      </w:r>
      <w:r w:rsidRPr="00CC0519">
        <w:rPr>
          <w:rFonts w:ascii="Times New Roman" w:hAnsi="Times New Roman" w:cs="Times New Roman"/>
          <w:bCs/>
          <w:sz w:val="28"/>
          <w:szCs w:val="28"/>
        </w:rPr>
        <w:br/>
      </w:r>
      <w:bookmarkStart w:id="0" w:name="_GoBack"/>
      <w:bookmarkEnd w:id="0"/>
      <w:r w:rsidRPr="00EF531D">
        <w:rPr>
          <w:rFonts w:ascii="Times New Roman" w:hAnsi="Times New Roman" w:cs="Times New Roman"/>
          <w:bCs/>
          <w:sz w:val="28"/>
          <w:szCs w:val="28"/>
        </w:rPr>
        <w:t xml:space="preserve"> Елена  Владимировна</w:t>
      </w:r>
      <w:r w:rsidRPr="00EF531D">
        <w:rPr>
          <w:rFonts w:ascii="Times New Roman" w:hAnsi="Times New Roman" w:cs="Times New Roman"/>
          <w:bCs/>
          <w:sz w:val="28"/>
          <w:szCs w:val="28"/>
        </w:rPr>
        <w:br/>
        <w:t xml:space="preserve">учитель физики </w:t>
      </w:r>
      <w:r w:rsidRPr="00EF531D">
        <w:rPr>
          <w:rFonts w:ascii="Times New Roman" w:hAnsi="Times New Roman" w:cs="Times New Roman"/>
          <w:bCs/>
          <w:sz w:val="28"/>
          <w:szCs w:val="28"/>
        </w:rPr>
        <w:br/>
        <w:t>ГБОУ СОШ № 2 г. Нефтегорска</w:t>
      </w:r>
    </w:p>
    <w:p w:rsidR="008D3D63" w:rsidRDefault="008D3D63" w:rsidP="008D3D63">
      <w:pPr>
        <w:spacing w:after="0" w:line="240" w:lineRule="auto"/>
        <w:jc w:val="right"/>
        <w:rPr>
          <w:rFonts w:ascii="Times New Roman" w:hAnsi="Times New Roman" w:cs="Times New Roman"/>
          <w:sz w:val="28"/>
          <w:szCs w:val="28"/>
        </w:rPr>
      </w:pPr>
      <w:r w:rsidRPr="008D3D63">
        <w:rPr>
          <w:rFonts w:ascii="Times New Roman" w:hAnsi="Times New Roman" w:cs="Times New Roman"/>
          <w:sz w:val="28"/>
          <w:szCs w:val="28"/>
        </w:rPr>
        <w:t xml:space="preserve">Недостаточно владеть </w:t>
      </w:r>
    </w:p>
    <w:p w:rsidR="008D3D63" w:rsidRDefault="008D3D63" w:rsidP="008D3D63">
      <w:pPr>
        <w:spacing w:after="0" w:line="240" w:lineRule="auto"/>
        <w:jc w:val="right"/>
        <w:rPr>
          <w:rFonts w:ascii="Times New Roman" w:hAnsi="Times New Roman" w:cs="Times New Roman"/>
          <w:sz w:val="28"/>
          <w:szCs w:val="28"/>
        </w:rPr>
      </w:pPr>
      <w:proofErr w:type="spellStart"/>
      <w:r w:rsidRPr="008D3D63">
        <w:rPr>
          <w:rFonts w:ascii="Times New Roman" w:hAnsi="Times New Roman" w:cs="Times New Roman"/>
          <w:sz w:val="28"/>
          <w:szCs w:val="28"/>
        </w:rPr>
        <w:t>премудростью</w:t>
      </w:r>
      <w:proofErr w:type="gramStart"/>
      <w:r w:rsidRPr="008D3D63">
        <w:rPr>
          <w:rFonts w:ascii="Times New Roman" w:hAnsi="Times New Roman" w:cs="Times New Roman"/>
          <w:sz w:val="28"/>
          <w:szCs w:val="28"/>
        </w:rPr>
        <w:t>,н</w:t>
      </w:r>
      <w:proofErr w:type="gramEnd"/>
      <w:r w:rsidRPr="008D3D63">
        <w:rPr>
          <w:rFonts w:ascii="Times New Roman" w:hAnsi="Times New Roman" w:cs="Times New Roman"/>
          <w:sz w:val="28"/>
          <w:szCs w:val="28"/>
        </w:rPr>
        <w:t>ужно</w:t>
      </w:r>
      <w:proofErr w:type="spellEnd"/>
    </w:p>
    <w:p w:rsidR="008D3D63" w:rsidRDefault="008D3D63" w:rsidP="008D3D63">
      <w:pPr>
        <w:spacing w:after="0" w:line="240" w:lineRule="auto"/>
        <w:jc w:val="right"/>
        <w:rPr>
          <w:rFonts w:ascii="Times New Roman" w:hAnsi="Times New Roman" w:cs="Times New Roman"/>
          <w:sz w:val="28"/>
          <w:szCs w:val="28"/>
        </w:rPr>
      </w:pPr>
      <w:r w:rsidRPr="008D3D63">
        <w:rPr>
          <w:rFonts w:ascii="Times New Roman" w:hAnsi="Times New Roman" w:cs="Times New Roman"/>
          <w:sz w:val="28"/>
          <w:szCs w:val="28"/>
        </w:rPr>
        <w:t>также уметь пользоваться ею.</w:t>
      </w:r>
    </w:p>
    <w:p w:rsidR="00EF531D" w:rsidRDefault="008D3D63" w:rsidP="008D3D63">
      <w:pPr>
        <w:spacing w:after="0" w:line="240" w:lineRule="auto"/>
        <w:jc w:val="right"/>
        <w:rPr>
          <w:rFonts w:ascii="Times New Roman" w:hAnsi="Times New Roman" w:cs="Times New Roman"/>
          <w:bCs/>
          <w:sz w:val="28"/>
          <w:szCs w:val="28"/>
        </w:rPr>
      </w:pPr>
      <w:r w:rsidRPr="008D3D63">
        <w:rPr>
          <w:rFonts w:ascii="Times New Roman" w:hAnsi="Times New Roman" w:cs="Times New Roman"/>
          <w:sz w:val="28"/>
          <w:szCs w:val="28"/>
        </w:rPr>
        <w:t>Цицерон</w:t>
      </w:r>
      <w:r>
        <w:rPr>
          <w:rFonts w:ascii="Arial" w:hAnsi="Arial" w:cs="Arial"/>
          <w:sz w:val="68"/>
          <w:szCs w:val="68"/>
        </w:rPr>
        <w:t>.</w:t>
      </w:r>
    </w:p>
    <w:p w:rsidR="00495F45" w:rsidRPr="00E80B30" w:rsidRDefault="00495F45" w:rsidP="00E80B30">
      <w:pPr>
        <w:pStyle w:val="a3"/>
        <w:spacing w:before="0" w:beforeAutospacing="0" w:after="0" w:afterAutospacing="0" w:line="360" w:lineRule="auto"/>
        <w:ind w:firstLine="708"/>
        <w:rPr>
          <w:sz w:val="28"/>
          <w:szCs w:val="28"/>
        </w:rPr>
      </w:pPr>
      <w:r w:rsidRPr="00E80B30">
        <w:rPr>
          <w:bCs/>
          <w:sz w:val="28"/>
          <w:szCs w:val="28"/>
        </w:rPr>
        <w:t xml:space="preserve">На сегодняшний день повышение требований к уровню образованности человека меняет представления о подготовке учащихся. Согласно интегрированной образовательной программе процесс обучения выпускников в школе должен быть ориентирован на развитие компетентностей, способствующих реализации концепции ФГОС. Предпосылкой этому является владение навыками функциональной грамотности на высоком уровне, что будет способствовать конкурентоспособности в области образования, а в дальнейшем быть востребованным в выбранной учеником профессии. </w:t>
      </w:r>
      <w:r w:rsidRPr="00E80B30">
        <w:rPr>
          <w:sz w:val="28"/>
          <w:szCs w:val="28"/>
        </w:rPr>
        <w:t xml:space="preserve">Функциональная грамотность рассматривается, как способность использовать все постоянно приобретаемые в жизни знания, умения и навыки для решения максимально широкого диапазона жизненных задач в различных сферах человеческой деятельности, общения и социальных отношений. </w:t>
      </w:r>
    </w:p>
    <w:p w:rsidR="00495F45" w:rsidRPr="00E80B30" w:rsidRDefault="00495F45" w:rsidP="00E80B30">
      <w:pPr>
        <w:spacing w:after="0" w:line="360" w:lineRule="auto"/>
        <w:ind w:firstLine="708"/>
        <w:rPr>
          <w:rFonts w:ascii="Times New Roman" w:eastAsia="Times New Roman" w:hAnsi="Times New Roman" w:cs="Times New Roman"/>
          <w:sz w:val="28"/>
          <w:szCs w:val="28"/>
          <w:lang w:eastAsia="ru-RU"/>
        </w:rPr>
      </w:pPr>
      <w:r w:rsidRPr="00E80B30">
        <w:rPr>
          <w:rFonts w:ascii="Times New Roman" w:eastAsia="Times New Roman" w:hAnsi="Times New Roman" w:cs="Times New Roman"/>
          <w:sz w:val="28"/>
          <w:szCs w:val="28"/>
          <w:lang w:eastAsia="ru-RU"/>
        </w:rPr>
        <w:t xml:space="preserve">Функционально грамотная личность – это человек, ориентирующийся в мире и действующий в соответствии с общественными ценностями, ожиданиями и интересами. </w:t>
      </w:r>
    </w:p>
    <w:p w:rsidR="00495F45" w:rsidRPr="00E80B30" w:rsidRDefault="00495F45" w:rsidP="00E80B30">
      <w:pPr>
        <w:spacing w:after="0" w:line="360" w:lineRule="auto"/>
        <w:ind w:firstLine="708"/>
        <w:rPr>
          <w:rFonts w:ascii="Times New Roman" w:eastAsia="Times New Roman" w:hAnsi="Times New Roman" w:cs="Times New Roman"/>
          <w:sz w:val="28"/>
          <w:szCs w:val="28"/>
          <w:lang w:eastAsia="ru-RU"/>
        </w:rPr>
      </w:pPr>
      <w:r w:rsidRPr="00E80B30">
        <w:rPr>
          <w:rFonts w:ascii="Times New Roman" w:eastAsia="Times New Roman" w:hAnsi="Times New Roman" w:cs="Times New Roman"/>
          <w:sz w:val="28"/>
          <w:szCs w:val="28"/>
          <w:lang w:eastAsia="ru-RU"/>
        </w:rPr>
        <w:t xml:space="preserve">Основные признаки функционально грамотной личности: это человек самостоятельный, познающий и умеющий жить среди людей, обладающий определёнными качествами, ключевыми компетенциями. </w:t>
      </w:r>
    </w:p>
    <w:p w:rsidR="00E80B30" w:rsidRPr="00E80B30" w:rsidRDefault="00E80B30" w:rsidP="00E80B30">
      <w:pPr>
        <w:spacing w:after="0" w:line="360" w:lineRule="auto"/>
        <w:ind w:firstLine="708"/>
        <w:rPr>
          <w:rFonts w:ascii="Times New Roman" w:eastAsia="Times New Roman" w:hAnsi="Times New Roman" w:cs="Times New Roman"/>
          <w:sz w:val="28"/>
          <w:szCs w:val="28"/>
          <w:lang w:eastAsia="ru-RU"/>
        </w:rPr>
      </w:pPr>
      <w:r w:rsidRPr="00E80B30">
        <w:rPr>
          <w:rFonts w:ascii="Times New Roman" w:hAnsi="Times New Roman" w:cs="Times New Roman"/>
          <w:sz w:val="28"/>
          <w:szCs w:val="28"/>
        </w:rPr>
        <w:t xml:space="preserve">Перед российским образованием стоит задача повышения уровня ЕНГ российских  учащихся в области естественнонаучного образования. Необходимость решения этой задачи вытекает также из майских (2018 г.) указов Президента Российской Федерации, согласно которым наша страна к  2024 г. должна войти в десятку ведущих стран мира, лидирующих по качеству общего образования. Министерство просвещения РФ разработало инновационный проект «Мониторинг </w:t>
      </w:r>
      <w:r w:rsidRPr="00E80B30">
        <w:rPr>
          <w:rFonts w:ascii="Times New Roman" w:hAnsi="Times New Roman" w:cs="Times New Roman"/>
          <w:sz w:val="28"/>
          <w:szCs w:val="28"/>
        </w:rPr>
        <w:lastRenderedPageBreak/>
        <w:t xml:space="preserve">формирования и оценки функциональной грамотности» </w:t>
      </w:r>
      <w:r w:rsidR="00AE399B">
        <w:rPr>
          <w:rFonts w:ascii="Times New Roman" w:hAnsi="Times New Roman" w:cs="Times New Roman"/>
          <w:sz w:val="28"/>
          <w:szCs w:val="28"/>
        </w:rPr>
        <w:t xml:space="preserve"> Но в силу большой объёмности  текстов заданий, количеством заданий я сконцентрировала свою работу  на внеурочной деятельности, которая имеет связь с уроком и позволяет получить </w:t>
      </w:r>
      <w:proofErr w:type="spellStart"/>
      <w:r w:rsidR="00AE399B">
        <w:rPr>
          <w:rFonts w:ascii="Times New Roman" w:hAnsi="Times New Roman" w:cs="Times New Roman"/>
          <w:sz w:val="28"/>
          <w:szCs w:val="28"/>
        </w:rPr>
        <w:t>метапредметный</w:t>
      </w:r>
      <w:proofErr w:type="spellEnd"/>
      <w:r w:rsidR="00AE399B">
        <w:rPr>
          <w:rFonts w:ascii="Times New Roman" w:hAnsi="Times New Roman" w:cs="Times New Roman"/>
          <w:sz w:val="28"/>
          <w:szCs w:val="28"/>
        </w:rPr>
        <w:t xml:space="preserve"> результат. </w:t>
      </w:r>
    </w:p>
    <w:p w:rsidR="00495F45" w:rsidRPr="00AE399B" w:rsidRDefault="0051278C" w:rsidP="00F27DA6">
      <w:pPr>
        <w:spacing w:after="0" w:line="360" w:lineRule="auto"/>
        <w:ind w:firstLine="708"/>
        <w:rPr>
          <w:rFonts w:ascii="Times New Roman" w:eastAsia="Times New Roman" w:hAnsi="Times New Roman" w:cs="Times New Roman"/>
          <w:color w:val="000000"/>
          <w:sz w:val="28"/>
          <w:szCs w:val="28"/>
          <w:lang w:eastAsia="ru-RU"/>
        </w:rPr>
      </w:pPr>
      <w:r w:rsidRPr="00AE399B">
        <w:rPr>
          <w:rFonts w:ascii="Times New Roman" w:eastAsia="Times New Roman" w:hAnsi="Times New Roman" w:cs="Times New Roman"/>
          <w:color w:val="000000"/>
          <w:sz w:val="28"/>
          <w:szCs w:val="28"/>
          <w:lang w:eastAsia="ru-RU"/>
        </w:rPr>
        <w:t xml:space="preserve">Ясно, что естественнонаучная грамотность формируется командой учителей: биологии, химии и физики. </w:t>
      </w:r>
      <w:r w:rsidR="00AE399B" w:rsidRPr="00AE399B">
        <w:rPr>
          <w:rFonts w:ascii="Times New Roman" w:eastAsia="Times New Roman" w:hAnsi="Times New Roman" w:cs="Times New Roman"/>
          <w:sz w:val="28"/>
          <w:szCs w:val="28"/>
          <w:lang w:eastAsia="ru-RU"/>
        </w:rPr>
        <w:t xml:space="preserve">Физика — одна из главных наук естественнонаучного направления. Для </w:t>
      </w:r>
      <w:proofErr w:type="gramStart"/>
      <w:r w:rsidR="00AE399B" w:rsidRPr="00AE399B">
        <w:rPr>
          <w:rFonts w:ascii="Times New Roman" w:eastAsia="Times New Roman" w:hAnsi="Times New Roman" w:cs="Times New Roman"/>
          <w:sz w:val="28"/>
          <w:szCs w:val="28"/>
          <w:lang w:eastAsia="ru-RU"/>
        </w:rPr>
        <w:t>обучающихся</w:t>
      </w:r>
      <w:proofErr w:type="gramEnd"/>
      <w:r w:rsidR="00AE399B" w:rsidRPr="00AE399B">
        <w:rPr>
          <w:rFonts w:ascii="Times New Roman" w:eastAsia="Times New Roman" w:hAnsi="Times New Roman" w:cs="Times New Roman"/>
          <w:sz w:val="28"/>
          <w:szCs w:val="28"/>
          <w:lang w:eastAsia="ru-RU"/>
        </w:rPr>
        <w:t xml:space="preserve"> изучение физики имеет большое познавательное и мировоззренческое значение. </w:t>
      </w:r>
    </w:p>
    <w:p w:rsidR="00AE399B" w:rsidRDefault="00AE399B" w:rsidP="00F27DA6">
      <w:pPr>
        <w:pStyle w:val="c1"/>
        <w:spacing w:before="0" w:beforeAutospacing="0" w:after="0" w:afterAutospacing="0" w:line="360" w:lineRule="auto"/>
        <w:ind w:firstLine="708"/>
        <w:rPr>
          <w:sz w:val="28"/>
          <w:szCs w:val="28"/>
        </w:rPr>
      </w:pPr>
      <w:r w:rsidRPr="00F27DA6">
        <w:rPr>
          <w:sz w:val="28"/>
          <w:szCs w:val="28"/>
        </w:rPr>
        <w:t>Практич</w:t>
      </w:r>
      <w:r w:rsidR="00B25374">
        <w:rPr>
          <w:sz w:val="28"/>
          <w:szCs w:val="28"/>
        </w:rPr>
        <w:t xml:space="preserve">еская ценность данного сборника </w:t>
      </w:r>
      <w:r w:rsidRPr="00F27DA6">
        <w:rPr>
          <w:sz w:val="28"/>
          <w:szCs w:val="28"/>
        </w:rPr>
        <w:t xml:space="preserve"> заключается в том, что любой учитель физики может использовать разработанные контрольно-измерительные материалы на </w:t>
      </w:r>
      <w:r w:rsidR="00F27DA6" w:rsidRPr="00F27DA6">
        <w:rPr>
          <w:sz w:val="28"/>
          <w:szCs w:val="28"/>
        </w:rPr>
        <w:t>внеурочной деятельности по  физике в 7 классе</w:t>
      </w:r>
      <w:r w:rsidR="00EC73BE">
        <w:rPr>
          <w:sz w:val="28"/>
          <w:szCs w:val="28"/>
        </w:rPr>
        <w:t xml:space="preserve"> по некоторым темам</w:t>
      </w:r>
      <w:r w:rsidRPr="00F27DA6">
        <w:rPr>
          <w:sz w:val="28"/>
          <w:szCs w:val="28"/>
        </w:rPr>
        <w:t>. Материал можно</w:t>
      </w:r>
      <w:r w:rsidR="00F27DA6" w:rsidRPr="00F27DA6">
        <w:rPr>
          <w:sz w:val="28"/>
          <w:szCs w:val="28"/>
        </w:rPr>
        <w:t xml:space="preserve"> также использовать и на уроках </w:t>
      </w:r>
      <w:r w:rsidRPr="00F27DA6">
        <w:rPr>
          <w:sz w:val="28"/>
          <w:szCs w:val="28"/>
        </w:rPr>
        <w:t xml:space="preserve"> объяснения новых знаний, и</w:t>
      </w:r>
      <w:r w:rsidR="00F27DA6" w:rsidRPr="00F27DA6">
        <w:rPr>
          <w:sz w:val="28"/>
          <w:szCs w:val="28"/>
        </w:rPr>
        <w:t>ли на уроках</w:t>
      </w:r>
      <w:r w:rsidRPr="00F27DA6">
        <w:rPr>
          <w:sz w:val="28"/>
          <w:szCs w:val="28"/>
        </w:rPr>
        <w:t xml:space="preserve"> повторения.</w:t>
      </w:r>
      <w:r w:rsidRPr="00F27DA6">
        <w:rPr>
          <w:sz w:val="28"/>
          <w:szCs w:val="28"/>
        </w:rPr>
        <w:br/>
      </w:r>
      <w:proofErr w:type="gramStart"/>
      <w:r w:rsidR="00F27DA6">
        <w:rPr>
          <w:sz w:val="28"/>
          <w:szCs w:val="28"/>
        </w:rPr>
        <w:t>Итак</w:t>
      </w:r>
      <w:proofErr w:type="gramEnd"/>
      <w:r w:rsidR="00F27DA6">
        <w:rPr>
          <w:sz w:val="28"/>
          <w:szCs w:val="28"/>
        </w:rPr>
        <w:t xml:space="preserve"> начнём:</w:t>
      </w:r>
    </w:p>
    <w:p w:rsidR="00F27DA6" w:rsidRPr="00F27DA6" w:rsidRDefault="00F27DA6" w:rsidP="00F27DA6">
      <w:pPr>
        <w:pStyle w:val="c1"/>
        <w:numPr>
          <w:ilvl w:val="0"/>
          <w:numId w:val="8"/>
        </w:numPr>
        <w:spacing w:before="0" w:beforeAutospacing="0" w:line="360" w:lineRule="auto"/>
        <w:rPr>
          <w:b/>
          <w:sz w:val="28"/>
          <w:szCs w:val="28"/>
          <w:u w:val="single"/>
        </w:rPr>
      </w:pPr>
      <w:r w:rsidRPr="00F27DA6">
        <w:rPr>
          <w:bCs/>
          <w:sz w:val="28"/>
          <w:szCs w:val="28"/>
          <w:u w:val="single"/>
        </w:rPr>
        <w:t xml:space="preserve">Первоначальные сведения о строение  </w:t>
      </w:r>
      <w:proofErr w:type="gramStart"/>
      <w:r w:rsidRPr="00F27DA6">
        <w:rPr>
          <w:bCs/>
          <w:sz w:val="28"/>
          <w:szCs w:val="28"/>
          <w:u w:val="single"/>
        </w:rPr>
        <w:t>веществах</w:t>
      </w:r>
      <w:proofErr w:type="gramEnd"/>
      <w:r w:rsidRPr="00F27DA6">
        <w:rPr>
          <w:bCs/>
          <w:sz w:val="28"/>
          <w:szCs w:val="28"/>
          <w:u w:val="single"/>
        </w:rPr>
        <w:t>.</w:t>
      </w:r>
    </w:p>
    <w:p w:rsidR="00F27DA6" w:rsidRPr="00F14C68" w:rsidRDefault="00F27DA6" w:rsidP="00F14C68">
      <w:pPr>
        <w:spacing w:after="0" w:line="360" w:lineRule="auto"/>
        <w:rPr>
          <w:rFonts w:ascii="Times New Roman" w:eastAsia="Times New Roman" w:hAnsi="Times New Roman" w:cs="Times New Roman"/>
          <w:sz w:val="28"/>
          <w:szCs w:val="28"/>
          <w:lang w:eastAsia="ru-RU"/>
        </w:rPr>
      </w:pPr>
      <w:r w:rsidRPr="00F27DA6">
        <w:rPr>
          <w:sz w:val="28"/>
          <w:szCs w:val="28"/>
        </w:rPr>
        <w:t>В</w:t>
      </w:r>
      <w:r w:rsidRPr="00F27DA6">
        <w:rPr>
          <w:rFonts w:ascii="Times New Roman" w:eastAsia="Times New Roman" w:hAnsi="Times New Roman" w:cs="Times New Roman"/>
          <w:sz w:val="28"/>
          <w:szCs w:val="28"/>
          <w:lang w:eastAsia="ru-RU"/>
        </w:rPr>
        <w:t xml:space="preserve"> связи с конкретно-образным мышлением учащихся на первых </w:t>
      </w:r>
      <w:r w:rsidRPr="00F27DA6">
        <w:rPr>
          <w:sz w:val="28"/>
          <w:szCs w:val="28"/>
        </w:rPr>
        <w:t>уроках</w:t>
      </w:r>
      <w:r w:rsidRPr="00F27DA6">
        <w:rPr>
          <w:rFonts w:ascii="Times New Roman" w:eastAsia="Times New Roman" w:hAnsi="Times New Roman" w:cs="Times New Roman"/>
          <w:sz w:val="28"/>
          <w:szCs w:val="28"/>
          <w:lang w:eastAsia="ru-RU"/>
        </w:rPr>
        <w:t xml:space="preserve"> трудно убедить их в объективном существовании атомов, молекул, электронов – этих чувственно не воспринимаемых частиц вещества. Для преодоления этой трудности </w:t>
      </w:r>
      <w:proofErr w:type="gramStart"/>
      <w:r w:rsidRPr="00F27DA6">
        <w:rPr>
          <w:rFonts w:ascii="Times New Roman" w:eastAsia="Times New Roman" w:hAnsi="Times New Roman" w:cs="Times New Roman"/>
          <w:sz w:val="28"/>
          <w:szCs w:val="28"/>
          <w:lang w:eastAsia="ru-RU"/>
        </w:rPr>
        <w:t>необходимо</w:t>
      </w:r>
      <w:proofErr w:type="gramEnd"/>
      <w:r w:rsidRPr="00F27DA6">
        <w:rPr>
          <w:rFonts w:ascii="Times New Roman" w:eastAsia="Times New Roman" w:hAnsi="Times New Roman" w:cs="Times New Roman"/>
          <w:sz w:val="28"/>
          <w:szCs w:val="28"/>
          <w:lang w:eastAsia="ru-RU"/>
        </w:rPr>
        <w:t xml:space="preserve"> прежде всего убедить семиклассников в том, что наши органы чувств при непосредственном восприятии объектов не всегда дают верную информацию о свойствах этих объектов. </w:t>
      </w:r>
      <w:r w:rsidRPr="00F27DA6">
        <w:rPr>
          <w:rFonts w:ascii="Times New Roman" w:eastAsia="Times New Roman" w:hAnsi="Times New Roman" w:cs="Times New Roman"/>
          <w:b/>
          <w:sz w:val="28"/>
          <w:szCs w:val="28"/>
          <w:lang w:eastAsia="ru-RU"/>
        </w:rPr>
        <w:t xml:space="preserve">Например, глядя на густое дерево издалека, мы воспринимаем его крону в виде сплошного тела и, только приблизившись к </w:t>
      </w:r>
      <w:r w:rsidRPr="00F14C68">
        <w:rPr>
          <w:rFonts w:ascii="Times New Roman" w:eastAsia="Times New Roman" w:hAnsi="Times New Roman" w:cs="Times New Roman"/>
          <w:b/>
          <w:sz w:val="28"/>
          <w:szCs w:val="28"/>
          <w:lang w:eastAsia="ru-RU"/>
        </w:rPr>
        <w:t>дереву, начинаем различать отдельные листья.</w:t>
      </w:r>
      <w:r w:rsidRPr="00F14C68">
        <w:rPr>
          <w:rFonts w:ascii="Times New Roman" w:eastAsia="Times New Roman" w:hAnsi="Times New Roman" w:cs="Times New Roman"/>
          <w:sz w:val="28"/>
          <w:szCs w:val="28"/>
          <w:lang w:eastAsia="ru-RU"/>
        </w:rPr>
        <w:t xml:space="preserve"> Поэтому тот факт, что мы видим окружающие нас тела сплошными, еще не означает, что они таковы на самом деле Необходимы опыты, позволяющие дать обоснованный ответ на вопрос о строении вещества.</w:t>
      </w:r>
    </w:p>
    <w:p w:rsidR="00F14C68" w:rsidRPr="00F14C68" w:rsidRDefault="00F14C68" w:rsidP="00F14C68">
      <w:pPr>
        <w:spacing w:after="0" w:line="360" w:lineRule="auto"/>
        <w:ind w:firstLine="708"/>
        <w:rPr>
          <w:rFonts w:ascii="Times New Roman" w:eastAsia="Times New Roman" w:hAnsi="Times New Roman" w:cs="Times New Roman"/>
          <w:sz w:val="28"/>
          <w:szCs w:val="28"/>
          <w:lang w:eastAsia="ru-RU"/>
        </w:rPr>
      </w:pPr>
      <w:proofErr w:type="gramStart"/>
      <w:r w:rsidRPr="00F14C68">
        <w:rPr>
          <w:rFonts w:ascii="Times New Roman" w:eastAsia="Times New Roman" w:hAnsi="Times New Roman" w:cs="Times New Roman"/>
          <w:sz w:val="28"/>
          <w:szCs w:val="28"/>
          <w:lang w:eastAsia="ru-RU"/>
        </w:rPr>
        <w:t>Опытов, подводящих к догадке о дискретном строении вещества, может быть проделано много, например - уменьшение объема газа при сжатии, расширение твердых тел, жидкостей, газов при нагревании, уменьшение их объема при охлаждении, уменьшение суммарного объема воды и спирта при их перемешивании и др. Один из таких опытов является практическая работа</w:t>
      </w:r>
      <w:r w:rsidR="000C6CE8">
        <w:rPr>
          <w:rFonts w:ascii="Times New Roman" w:eastAsia="Times New Roman" w:hAnsi="Times New Roman" w:cs="Times New Roman"/>
          <w:sz w:val="28"/>
          <w:szCs w:val="28"/>
          <w:lang w:eastAsia="ru-RU"/>
        </w:rPr>
        <w:t>, ф</w:t>
      </w:r>
      <w:r w:rsidR="000C6CE8" w:rsidRPr="00BF5AA8">
        <w:rPr>
          <w:rFonts w:ascii="Times New Roman" w:hAnsi="Times New Roman" w:cs="Times New Roman"/>
          <w:color w:val="000000"/>
          <w:sz w:val="28"/>
          <w:szCs w:val="28"/>
          <w:shd w:val="clear" w:color="auto" w:fill="FFFFFF"/>
        </w:rPr>
        <w:t>изический эксперимент</w:t>
      </w:r>
      <w:r w:rsidR="000C6CE8">
        <w:rPr>
          <w:rFonts w:ascii="Times New Roman" w:hAnsi="Times New Roman" w:cs="Times New Roman"/>
          <w:color w:val="000000"/>
          <w:sz w:val="28"/>
          <w:szCs w:val="28"/>
          <w:shd w:val="clear" w:color="auto" w:fill="FFFFFF"/>
        </w:rPr>
        <w:t xml:space="preserve">, </w:t>
      </w:r>
      <w:r w:rsidR="000C6CE8">
        <w:rPr>
          <w:rFonts w:ascii="Times New Roman" w:hAnsi="Times New Roman" w:cs="Times New Roman"/>
          <w:color w:val="000000"/>
          <w:sz w:val="28"/>
          <w:szCs w:val="28"/>
          <w:shd w:val="clear" w:color="auto" w:fill="FFFFFF"/>
        </w:rPr>
        <w:lastRenderedPageBreak/>
        <w:t>которые  занимают  при формировании функциональной грамотности лидирующее место в предмете</w:t>
      </w:r>
      <w:proofErr w:type="gramEnd"/>
      <w:r w:rsidR="000C6CE8">
        <w:rPr>
          <w:rFonts w:ascii="Times New Roman" w:hAnsi="Times New Roman" w:cs="Times New Roman"/>
          <w:color w:val="000000"/>
          <w:sz w:val="28"/>
          <w:szCs w:val="28"/>
          <w:shd w:val="clear" w:color="auto" w:fill="FFFFFF"/>
        </w:rPr>
        <w:t xml:space="preserve"> «Физика».</w:t>
      </w:r>
    </w:p>
    <w:p w:rsidR="00F14C68" w:rsidRPr="00B741B3" w:rsidRDefault="00F14C68" w:rsidP="00F14C68">
      <w:pPr>
        <w:jc w:val="center"/>
        <w:rPr>
          <w:rFonts w:ascii="Times New Roman" w:hAnsi="Times New Roman"/>
          <w:sz w:val="32"/>
          <w:szCs w:val="32"/>
          <w:u w:val="single"/>
        </w:rPr>
      </w:pPr>
      <w:r w:rsidRPr="00B741B3">
        <w:rPr>
          <w:rFonts w:ascii="Times New Roman" w:hAnsi="Times New Roman"/>
          <w:sz w:val="32"/>
          <w:szCs w:val="32"/>
          <w:u w:val="single"/>
        </w:rPr>
        <w:t xml:space="preserve">Практическая работа   «Изготовление простейшего термометра» </w:t>
      </w:r>
    </w:p>
    <w:p w:rsidR="00F14C68" w:rsidRPr="003C560B" w:rsidRDefault="00F14C68" w:rsidP="00F14C68">
      <w:pPr>
        <w:spacing w:before="100" w:beforeAutospacing="1" w:after="100" w:afterAutospacing="1"/>
        <w:rPr>
          <w:rFonts w:ascii="Times New Roman" w:eastAsia="Times New Roman" w:hAnsi="Times New Roman"/>
          <w:sz w:val="28"/>
          <w:szCs w:val="28"/>
          <w:lang w:eastAsia="ru-RU"/>
        </w:rPr>
      </w:pPr>
      <w:r w:rsidRPr="003C560B">
        <w:rPr>
          <w:rFonts w:ascii="Times New Roman" w:eastAsia="Times New Roman" w:hAnsi="Times New Roman"/>
          <w:sz w:val="28"/>
          <w:szCs w:val="28"/>
          <w:lang w:eastAsia="ru-RU"/>
        </w:rPr>
        <w:t>Изготовим простейший термометр, который будет реагировать на изменения температуры окружающей среды.</w:t>
      </w:r>
    </w:p>
    <w:p w:rsidR="00F14C68" w:rsidRPr="003C560B" w:rsidRDefault="00F14C68" w:rsidP="00F14C68">
      <w:pPr>
        <w:spacing w:before="100" w:beforeAutospacing="1" w:after="100" w:afterAutospacing="1"/>
        <w:rPr>
          <w:rFonts w:ascii="Times New Roman" w:eastAsia="Times New Roman" w:hAnsi="Times New Roman"/>
          <w:sz w:val="28"/>
          <w:szCs w:val="28"/>
          <w:lang w:eastAsia="ru-RU"/>
        </w:rPr>
      </w:pPr>
      <w:r w:rsidRPr="003C560B">
        <w:rPr>
          <w:rFonts w:ascii="Times New Roman" w:eastAsia="Times New Roman" w:hAnsi="Times New Roman"/>
          <w:sz w:val="28"/>
          <w:szCs w:val="28"/>
          <w:lang w:eastAsia="ru-RU"/>
        </w:rPr>
        <w:t>1. Насыпаем в бутылку немного пищевого красителя. Наливаем воду и хорошо взбалтываем. Доливаем в бутылку воду до самого края.</w:t>
      </w:r>
    </w:p>
    <w:p w:rsidR="00F14C68" w:rsidRPr="003C560B" w:rsidRDefault="00F14C68" w:rsidP="00F14C68">
      <w:pPr>
        <w:spacing w:before="100" w:beforeAutospacing="1" w:after="100" w:afterAutospacing="1"/>
        <w:rPr>
          <w:rFonts w:ascii="Times New Roman" w:eastAsia="Times New Roman" w:hAnsi="Times New Roman"/>
          <w:sz w:val="28"/>
          <w:szCs w:val="28"/>
          <w:lang w:eastAsia="ru-RU"/>
        </w:rPr>
      </w:pPr>
      <w:r w:rsidRPr="003C560B">
        <w:rPr>
          <w:rFonts w:ascii="Times New Roman" w:eastAsia="Times New Roman" w:hAnsi="Times New Roman"/>
          <w:sz w:val="28"/>
          <w:szCs w:val="28"/>
          <w:lang w:eastAsia="ru-RU"/>
        </w:rPr>
        <w:t>2. На расстоянии 10 сантиметров от любого конца соломинки лепим вокруг пластилин.</w:t>
      </w:r>
    </w:p>
    <w:p w:rsidR="00F14C68" w:rsidRPr="003C560B" w:rsidRDefault="00F14C68" w:rsidP="00F14C68">
      <w:pPr>
        <w:spacing w:before="100" w:beforeAutospacing="1" w:after="100" w:afterAutospacing="1"/>
        <w:rPr>
          <w:rFonts w:ascii="Times New Roman" w:eastAsia="Times New Roman" w:hAnsi="Times New Roman"/>
          <w:sz w:val="28"/>
          <w:szCs w:val="28"/>
          <w:lang w:eastAsia="ru-RU"/>
        </w:rPr>
      </w:pPr>
      <w:r w:rsidRPr="003C560B">
        <w:rPr>
          <w:rFonts w:ascii="Times New Roman" w:eastAsia="Times New Roman" w:hAnsi="Times New Roman"/>
          <w:sz w:val="28"/>
          <w:szCs w:val="28"/>
          <w:lang w:eastAsia="ru-RU"/>
        </w:rPr>
        <w:t>3. Вставляем конец соломинки с пластилином в бутылку с водой.</w:t>
      </w:r>
    </w:p>
    <w:p w:rsidR="00F14C68" w:rsidRPr="003C560B" w:rsidRDefault="00F14C68" w:rsidP="00F14C68">
      <w:pPr>
        <w:spacing w:before="100" w:beforeAutospacing="1" w:after="100" w:afterAutospacing="1"/>
        <w:rPr>
          <w:rFonts w:ascii="Times New Roman" w:eastAsia="Times New Roman" w:hAnsi="Times New Roman"/>
          <w:sz w:val="28"/>
          <w:szCs w:val="28"/>
          <w:lang w:eastAsia="ru-RU"/>
        </w:rPr>
      </w:pPr>
      <w:r w:rsidRPr="003C560B">
        <w:rPr>
          <w:rFonts w:ascii="Times New Roman" w:eastAsia="Times New Roman" w:hAnsi="Times New Roman"/>
          <w:sz w:val="28"/>
          <w:szCs w:val="28"/>
          <w:lang w:eastAsia="ru-RU"/>
        </w:rPr>
        <w:t>4. Вдавливаем в горлышко пластилин. Вода немного поднимется.</w:t>
      </w:r>
    </w:p>
    <w:p w:rsidR="00F14C68" w:rsidRPr="003C560B" w:rsidRDefault="00F14C68" w:rsidP="00F14C68">
      <w:pPr>
        <w:spacing w:before="100" w:beforeAutospacing="1" w:after="100" w:afterAutospacing="1"/>
        <w:rPr>
          <w:rFonts w:ascii="Times New Roman" w:eastAsia="Times New Roman" w:hAnsi="Times New Roman"/>
          <w:sz w:val="28"/>
          <w:szCs w:val="28"/>
          <w:lang w:eastAsia="ru-RU"/>
        </w:rPr>
      </w:pPr>
      <w:r w:rsidRPr="003C560B">
        <w:rPr>
          <w:rFonts w:ascii="Times New Roman" w:eastAsia="Times New Roman" w:hAnsi="Times New Roman"/>
          <w:sz w:val="28"/>
          <w:szCs w:val="28"/>
          <w:lang w:eastAsia="ru-RU"/>
        </w:rPr>
        <w:t>5. Рисуем на листе бумаги шкалу с цифрами.</w:t>
      </w:r>
    </w:p>
    <w:p w:rsidR="00F14C68" w:rsidRPr="003C560B" w:rsidRDefault="00F14C68" w:rsidP="00F14C68">
      <w:pPr>
        <w:spacing w:before="100" w:beforeAutospacing="1" w:after="100" w:afterAutospacing="1"/>
        <w:rPr>
          <w:rFonts w:ascii="Times New Roman" w:eastAsia="Times New Roman" w:hAnsi="Times New Roman"/>
          <w:sz w:val="28"/>
          <w:szCs w:val="28"/>
          <w:lang w:eastAsia="ru-RU"/>
        </w:rPr>
      </w:pPr>
      <w:r w:rsidRPr="003C560B">
        <w:rPr>
          <w:rFonts w:ascii="Times New Roman" w:eastAsia="Times New Roman" w:hAnsi="Times New Roman"/>
          <w:sz w:val="28"/>
          <w:szCs w:val="28"/>
          <w:lang w:eastAsia="ru-RU"/>
        </w:rPr>
        <w:t>6. Скотчем прикрепляем шкалу к соломинке. По уровню воды в соломинке отмечаем на шкале комнатную температуру.</w:t>
      </w:r>
    </w:p>
    <w:p w:rsidR="00F14C68" w:rsidRPr="003C560B" w:rsidRDefault="00F14C68" w:rsidP="00F14C68">
      <w:pPr>
        <w:spacing w:before="100" w:beforeAutospacing="1" w:after="100" w:afterAutospacing="1"/>
        <w:rPr>
          <w:rFonts w:ascii="Times New Roman" w:eastAsia="Times New Roman" w:hAnsi="Times New Roman"/>
          <w:sz w:val="28"/>
          <w:szCs w:val="28"/>
          <w:lang w:eastAsia="ru-RU"/>
        </w:rPr>
      </w:pPr>
      <w:r w:rsidRPr="003C560B">
        <w:rPr>
          <w:rFonts w:ascii="Times New Roman" w:eastAsia="Times New Roman" w:hAnsi="Times New Roman"/>
          <w:sz w:val="28"/>
          <w:szCs w:val="28"/>
          <w:lang w:eastAsia="ru-RU"/>
        </w:rPr>
        <w:t>7. Ставим бутылку в миску с холодной водой, чтобы уровень воды в соломинке упал.</w:t>
      </w:r>
    </w:p>
    <w:p w:rsidR="00F14C68" w:rsidRPr="00B741B3" w:rsidRDefault="00F14C68" w:rsidP="00B741B3">
      <w:pPr>
        <w:spacing w:after="0" w:line="360" w:lineRule="auto"/>
        <w:rPr>
          <w:rFonts w:ascii="Times New Roman" w:eastAsia="Times New Roman" w:hAnsi="Times New Roman"/>
          <w:sz w:val="28"/>
          <w:szCs w:val="28"/>
          <w:lang w:eastAsia="ru-RU"/>
        </w:rPr>
      </w:pPr>
      <w:r w:rsidRPr="00B741B3">
        <w:rPr>
          <w:rFonts w:ascii="Times New Roman" w:eastAsia="Times New Roman" w:hAnsi="Times New Roman"/>
          <w:sz w:val="28"/>
          <w:szCs w:val="28"/>
          <w:lang w:eastAsia="ru-RU"/>
        </w:rPr>
        <w:t>8. Добавляем в воду несколько кубиков льда. Уровень воды в соломинке будет снижаться стремительнее. Можно поставить бутылку в тёплую воду. В этом случае уровень воды повысится.</w:t>
      </w:r>
    </w:p>
    <w:p w:rsidR="00F14C68" w:rsidRPr="00B741B3" w:rsidRDefault="00F14C68" w:rsidP="00B741B3">
      <w:pPr>
        <w:spacing w:after="0" w:line="360" w:lineRule="auto"/>
        <w:rPr>
          <w:rFonts w:ascii="Times New Roman" w:eastAsia="Times New Roman" w:hAnsi="Times New Roman"/>
          <w:sz w:val="28"/>
          <w:szCs w:val="28"/>
          <w:lang w:eastAsia="ru-RU"/>
        </w:rPr>
      </w:pPr>
      <w:r w:rsidRPr="00B741B3">
        <w:rPr>
          <w:rFonts w:ascii="Times New Roman" w:eastAsia="Times New Roman" w:hAnsi="Times New Roman"/>
          <w:sz w:val="28"/>
          <w:szCs w:val="28"/>
          <w:lang w:eastAsia="ru-RU"/>
        </w:rPr>
        <w:t>Если температура воздуха снаружи выше, чем в бутылке, вода расширяется. Занимая больше объёма, она поднимается по соломинке. При охлаждении уровень воды снижается, так как она сжимается.</w:t>
      </w:r>
    </w:p>
    <w:p w:rsidR="00B741B3" w:rsidRPr="00B741B3" w:rsidRDefault="00B741B3" w:rsidP="00B741B3">
      <w:pPr>
        <w:spacing w:after="0" w:line="360" w:lineRule="auto"/>
        <w:ind w:firstLine="708"/>
        <w:rPr>
          <w:rFonts w:ascii="Times New Roman" w:eastAsia="Times New Roman" w:hAnsi="Times New Roman" w:cs="Times New Roman"/>
          <w:color w:val="FF0000"/>
          <w:sz w:val="28"/>
          <w:szCs w:val="28"/>
          <w:lang w:eastAsia="ru-RU"/>
        </w:rPr>
      </w:pPr>
      <w:r w:rsidRPr="00B741B3">
        <w:rPr>
          <w:rFonts w:ascii="Times New Roman" w:eastAsia="Times New Roman" w:hAnsi="Times New Roman" w:cs="Times New Roman"/>
          <w:sz w:val="28"/>
          <w:szCs w:val="28"/>
          <w:lang w:eastAsia="ru-RU"/>
        </w:rPr>
        <w:t>Таким образом, основные знания в этой теме учитель не должен давать в готовом виде, а, умело создавая проблемные ситуации с помощью эксперимента, побуждать учащихся искать пути решения проблемы, разрабатывать, планировать и проводить эксперимент с целью проверки высказанных гипотез, анализировать его результаты. Только в этом случае семиклассники будут осваивать эмпирический метод познания</w:t>
      </w:r>
      <w:r w:rsidRPr="00B741B3">
        <w:rPr>
          <w:rFonts w:ascii="Times New Roman" w:eastAsia="Times New Roman" w:hAnsi="Times New Roman" w:cs="Times New Roman"/>
          <w:color w:val="FF0000"/>
          <w:sz w:val="28"/>
          <w:szCs w:val="28"/>
          <w:lang w:eastAsia="ru-RU"/>
        </w:rPr>
        <w:t>.</w:t>
      </w:r>
    </w:p>
    <w:p w:rsidR="00B741B3" w:rsidRPr="00B741B3" w:rsidRDefault="00B741B3" w:rsidP="00B741B3">
      <w:pPr>
        <w:spacing w:after="0" w:line="360" w:lineRule="auto"/>
        <w:rPr>
          <w:rFonts w:ascii="Times New Roman" w:eastAsia="Times New Roman" w:hAnsi="Times New Roman"/>
          <w:sz w:val="28"/>
          <w:szCs w:val="28"/>
          <w:lang w:eastAsia="ru-RU"/>
        </w:rPr>
      </w:pPr>
    </w:p>
    <w:p w:rsidR="00B741B3" w:rsidRPr="00B741B3" w:rsidRDefault="00B741B3" w:rsidP="00B741B3">
      <w:pPr>
        <w:spacing w:after="0" w:line="360" w:lineRule="auto"/>
        <w:rPr>
          <w:rFonts w:ascii="Times New Roman" w:eastAsia="Times New Roman" w:hAnsi="Times New Roman" w:cs="Times New Roman"/>
          <w:sz w:val="28"/>
          <w:szCs w:val="28"/>
          <w:u w:val="single"/>
          <w:lang w:eastAsia="ru-RU"/>
        </w:rPr>
      </w:pPr>
    </w:p>
    <w:p w:rsidR="00B741B3" w:rsidRPr="00B741B3" w:rsidRDefault="00B741B3" w:rsidP="00B741B3">
      <w:pPr>
        <w:spacing w:after="0" w:line="360" w:lineRule="auto"/>
        <w:rPr>
          <w:rFonts w:ascii="Times New Roman" w:eastAsia="Times New Roman" w:hAnsi="Times New Roman" w:cs="Times New Roman"/>
          <w:sz w:val="28"/>
          <w:szCs w:val="28"/>
          <w:u w:val="single"/>
          <w:lang w:eastAsia="ru-RU"/>
        </w:rPr>
      </w:pPr>
    </w:p>
    <w:p w:rsidR="00F14C68" w:rsidRPr="00B741B3" w:rsidRDefault="00F14C68" w:rsidP="00B741B3">
      <w:pPr>
        <w:spacing w:after="0" w:line="360" w:lineRule="auto"/>
        <w:rPr>
          <w:rFonts w:ascii="Times New Roman" w:eastAsia="Times New Roman" w:hAnsi="Times New Roman" w:cs="Times New Roman"/>
          <w:sz w:val="28"/>
          <w:szCs w:val="28"/>
          <w:u w:val="single"/>
          <w:lang w:eastAsia="ru-RU"/>
        </w:rPr>
      </w:pPr>
      <w:r w:rsidRPr="00B741B3">
        <w:rPr>
          <w:rFonts w:ascii="Times New Roman" w:eastAsia="Times New Roman" w:hAnsi="Times New Roman" w:cs="Times New Roman"/>
          <w:sz w:val="28"/>
          <w:szCs w:val="28"/>
          <w:u w:val="single"/>
          <w:lang w:eastAsia="ru-RU"/>
        </w:rPr>
        <w:lastRenderedPageBreak/>
        <w:t>2.Диффузия.</w:t>
      </w:r>
    </w:p>
    <w:p w:rsidR="00F14C68" w:rsidRDefault="000C6CE8" w:rsidP="007B271E">
      <w:pPr>
        <w:spacing w:after="0" w:line="360" w:lineRule="auto"/>
        <w:ind w:firstLine="708"/>
        <w:rPr>
          <w:rFonts w:ascii="Times New Roman" w:hAnsi="Times New Roman" w:cs="Times New Roman"/>
          <w:bCs/>
          <w:sz w:val="28"/>
          <w:szCs w:val="28"/>
        </w:rPr>
      </w:pPr>
      <w:r w:rsidRPr="00B741B3">
        <w:rPr>
          <w:rFonts w:ascii="Times New Roman" w:eastAsia="Times New Roman" w:hAnsi="Times New Roman" w:cs="Times New Roman"/>
          <w:sz w:val="28"/>
          <w:szCs w:val="28"/>
          <w:lang w:eastAsia="ru-RU"/>
        </w:rPr>
        <w:t xml:space="preserve">О том, что молекулы движутся, школьники могут догадаться сами, если им предложить объяснить причину распространения быстро испаряющихся пахучих веществ. </w:t>
      </w:r>
      <w:r w:rsidR="00B741B3" w:rsidRPr="00B741B3">
        <w:rPr>
          <w:rFonts w:ascii="Times New Roman" w:eastAsia="Times New Roman" w:hAnsi="Times New Roman" w:cs="Times New Roman"/>
          <w:sz w:val="28"/>
          <w:szCs w:val="28"/>
          <w:lang w:eastAsia="ru-RU"/>
        </w:rPr>
        <w:t>А для выя</w:t>
      </w:r>
      <w:r w:rsidRPr="00B741B3">
        <w:rPr>
          <w:rFonts w:ascii="Times New Roman" w:eastAsia="Times New Roman" w:hAnsi="Times New Roman" w:cs="Times New Roman"/>
          <w:sz w:val="28"/>
          <w:szCs w:val="28"/>
          <w:lang w:eastAsia="ru-RU"/>
        </w:rPr>
        <w:t xml:space="preserve">снения </w:t>
      </w:r>
      <w:r w:rsidR="00B741B3" w:rsidRPr="00B741B3">
        <w:rPr>
          <w:rFonts w:ascii="Times New Roman" w:eastAsia="Times New Roman" w:hAnsi="Times New Roman" w:cs="Times New Roman"/>
          <w:sz w:val="28"/>
          <w:szCs w:val="28"/>
          <w:lang w:eastAsia="ru-RU"/>
        </w:rPr>
        <w:t>п</w:t>
      </w:r>
      <w:r w:rsidRPr="00B741B3">
        <w:rPr>
          <w:rFonts w:ascii="Times New Roman" w:eastAsia="Times New Roman" w:hAnsi="Times New Roman" w:cs="Times New Roman"/>
          <w:sz w:val="28"/>
          <w:szCs w:val="28"/>
          <w:lang w:eastAsia="ru-RU"/>
        </w:rPr>
        <w:t>р</w:t>
      </w:r>
      <w:r w:rsidR="00B741B3" w:rsidRPr="00B741B3">
        <w:rPr>
          <w:rFonts w:ascii="Times New Roman" w:eastAsia="Times New Roman" w:hAnsi="Times New Roman" w:cs="Times New Roman"/>
          <w:sz w:val="28"/>
          <w:szCs w:val="28"/>
          <w:lang w:eastAsia="ru-RU"/>
        </w:rPr>
        <w:t>и</w:t>
      </w:r>
      <w:r w:rsidRPr="00B741B3">
        <w:rPr>
          <w:rFonts w:ascii="Times New Roman" w:eastAsia="Times New Roman" w:hAnsi="Times New Roman" w:cs="Times New Roman"/>
          <w:sz w:val="28"/>
          <w:szCs w:val="28"/>
          <w:lang w:eastAsia="ru-RU"/>
        </w:rPr>
        <w:t>чи</w:t>
      </w:r>
      <w:r w:rsidR="00B741B3" w:rsidRPr="00B741B3">
        <w:rPr>
          <w:rFonts w:ascii="Times New Roman" w:eastAsia="Times New Roman" w:hAnsi="Times New Roman" w:cs="Times New Roman"/>
          <w:sz w:val="28"/>
          <w:szCs w:val="28"/>
          <w:lang w:eastAsia="ru-RU"/>
        </w:rPr>
        <w:t xml:space="preserve">н, влияющих на скорость прохождения диффузии можно предложить </w:t>
      </w:r>
      <w:r w:rsidR="00B741B3" w:rsidRPr="00B741B3">
        <w:rPr>
          <w:rFonts w:ascii="Times New Roman" w:hAnsi="Times New Roman" w:cs="Times New Roman"/>
          <w:bCs/>
          <w:sz w:val="28"/>
          <w:szCs w:val="28"/>
        </w:rPr>
        <w:t>проблемное изложение знаний через следующее задание:</w:t>
      </w:r>
    </w:p>
    <w:p w:rsidR="007B271E" w:rsidRPr="00B741B3" w:rsidRDefault="007B271E" w:rsidP="00B741B3">
      <w:pPr>
        <w:spacing w:after="0" w:line="360" w:lineRule="auto"/>
        <w:rPr>
          <w:rFonts w:ascii="Times New Roman" w:hAnsi="Times New Roman" w:cs="Times New Roman"/>
          <w:bCs/>
          <w:sz w:val="28"/>
          <w:szCs w:val="28"/>
        </w:rPr>
      </w:pPr>
    </w:p>
    <w:p w:rsidR="00B741B3" w:rsidRPr="00B741B3" w:rsidRDefault="00B741B3" w:rsidP="00B741B3">
      <w:pPr>
        <w:spacing w:after="0" w:line="360" w:lineRule="auto"/>
        <w:rPr>
          <w:rFonts w:ascii="Times New Roman" w:eastAsia="Times New Roman" w:hAnsi="Times New Roman" w:cs="Times New Roman"/>
          <w:sz w:val="28"/>
          <w:szCs w:val="28"/>
          <w:lang w:eastAsia="ru-RU"/>
        </w:rPr>
      </w:pPr>
      <w:r w:rsidRPr="00B741B3">
        <w:rPr>
          <w:rFonts w:ascii="Times New Roman" w:eastAsia="Times New Roman" w:hAnsi="Times New Roman" w:cs="Times New Roman"/>
          <w:sz w:val="28"/>
          <w:szCs w:val="28"/>
          <w:lang w:eastAsia="ru-RU"/>
        </w:rPr>
        <w:t>Ученик исследовал зависимость скорости распространения ароматов духов в комнате:</w:t>
      </w:r>
    </w:p>
    <w:p w:rsidR="00B741B3" w:rsidRPr="00B741B3" w:rsidRDefault="00B741B3" w:rsidP="00B741B3">
      <w:pPr>
        <w:spacing w:after="0" w:line="360" w:lineRule="auto"/>
        <w:rPr>
          <w:rFonts w:ascii="Times New Roman" w:eastAsia="Times New Roman" w:hAnsi="Times New Roman" w:cs="Times New Roman"/>
          <w:sz w:val="28"/>
          <w:szCs w:val="28"/>
          <w:lang w:eastAsia="ru-RU"/>
        </w:rPr>
      </w:pPr>
      <w:r w:rsidRPr="00B741B3">
        <w:rPr>
          <w:rFonts w:ascii="Times New Roman" w:eastAsia="Times New Roman" w:hAnsi="Times New Roman" w:cs="Times New Roman"/>
          <w:sz w:val="28"/>
          <w:szCs w:val="28"/>
          <w:lang w:eastAsia="ru-RU"/>
        </w:rPr>
        <w:t>1.Из одной части комнаты до другой аромат распространился за 20с.</w:t>
      </w:r>
    </w:p>
    <w:p w:rsidR="00B741B3" w:rsidRPr="00B741B3" w:rsidRDefault="00B741B3" w:rsidP="00B741B3">
      <w:pPr>
        <w:spacing w:after="0" w:line="360" w:lineRule="auto"/>
        <w:rPr>
          <w:rFonts w:ascii="Times New Roman" w:eastAsia="Times New Roman" w:hAnsi="Times New Roman" w:cs="Times New Roman"/>
          <w:sz w:val="28"/>
          <w:szCs w:val="28"/>
          <w:lang w:eastAsia="ru-RU"/>
        </w:rPr>
      </w:pPr>
      <w:r w:rsidRPr="00B741B3">
        <w:rPr>
          <w:rFonts w:ascii="Times New Roman" w:eastAsia="Times New Roman" w:hAnsi="Times New Roman" w:cs="Times New Roman"/>
          <w:sz w:val="28"/>
          <w:szCs w:val="28"/>
          <w:lang w:eastAsia="ru-RU"/>
        </w:rPr>
        <w:t>2. Второй раз разбрызгал духи около работающей настольной лампы, скорость была равна 14с.</w:t>
      </w:r>
      <w:r w:rsidR="007B271E">
        <w:rPr>
          <w:rFonts w:ascii="Times New Roman" w:eastAsia="Times New Roman" w:hAnsi="Times New Roman" w:cs="Times New Roman"/>
          <w:sz w:val="28"/>
          <w:szCs w:val="28"/>
          <w:lang w:eastAsia="ru-RU"/>
        </w:rPr>
        <w:t xml:space="preserve"> Вопрос:</w:t>
      </w:r>
      <w:r w:rsidRPr="00B741B3">
        <w:rPr>
          <w:rFonts w:ascii="Times New Roman" w:eastAsia="Times New Roman" w:hAnsi="Times New Roman" w:cs="Times New Roman"/>
          <w:sz w:val="28"/>
          <w:szCs w:val="28"/>
          <w:lang w:eastAsia="ru-RU"/>
        </w:rPr>
        <w:t xml:space="preserve"> С какой физической величиной связана разная скорость протекания диффузии?</w:t>
      </w:r>
    </w:p>
    <w:p w:rsidR="00B741B3" w:rsidRDefault="007B271E" w:rsidP="00B741B3">
      <w:pPr>
        <w:spacing w:after="0" w:line="360" w:lineRule="auto"/>
        <w:rPr>
          <w:rFonts w:ascii="Times New Roman" w:eastAsia="Times New Roman" w:hAnsi="Times New Roman" w:cs="Times New Roman"/>
          <w:bCs/>
          <w:sz w:val="28"/>
          <w:szCs w:val="28"/>
          <w:u w:val="single"/>
          <w:lang w:eastAsia="ru-RU"/>
        </w:rPr>
      </w:pPr>
      <w:r w:rsidRPr="007B271E">
        <w:rPr>
          <w:rFonts w:ascii="Times New Roman" w:eastAsia="Times New Roman" w:hAnsi="Times New Roman" w:cs="Times New Roman"/>
          <w:bCs/>
          <w:sz w:val="28"/>
          <w:szCs w:val="28"/>
          <w:u w:val="single"/>
          <w:lang w:eastAsia="ru-RU"/>
        </w:rPr>
        <w:t xml:space="preserve">3. Механическое движение  </w:t>
      </w:r>
    </w:p>
    <w:p w:rsidR="007B271E" w:rsidRDefault="007B271E" w:rsidP="00B741B3">
      <w:pPr>
        <w:spacing w:after="0" w:line="360" w:lineRule="auto"/>
        <w:rPr>
          <w:rFonts w:ascii="Times New Roman" w:eastAsia="Times New Roman" w:hAnsi="Times New Roman" w:cs="Times New Roman"/>
          <w:sz w:val="28"/>
          <w:szCs w:val="28"/>
          <w:lang w:eastAsia="ru-RU"/>
        </w:rPr>
      </w:pPr>
      <w:r w:rsidRPr="007B271E">
        <w:rPr>
          <w:rFonts w:ascii="Times New Roman" w:eastAsia="Times New Roman" w:hAnsi="Times New Roman" w:cs="Times New Roman"/>
          <w:sz w:val="28"/>
          <w:szCs w:val="28"/>
          <w:lang w:eastAsia="ru-RU"/>
        </w:rPr>
        <w:t>Механика-раздел физики,</w:t>
      </w:r>
      <w:r>
        <w:rPr>
          <w:rFonts w:ascii="Times New Roman" w:eastAsia="Times New Roman" w:hAnsi="Times New Roman" w:cs="Times New Roman"/>
          <w:sz w:val="28"/>
          <w:szCs w:val="28"/>
          <w:lang w:eastAsia="ru-RU"/>
        </w:rPr>
        <w:t xml:space="preserve"> изучает движение</w:t>
      </w:r>
      <w:proofErr w:type="gramStart"/>
      <w:r>
        <w:rPr>
          <w:rFonts w:ascii="Times New Roman" w:eastAsia="Times New Roman" w:hAnsi="Times New Roman" w:cs="Times New Roman"/>
          <w:sz w:val="28"/>
          <w:szCs w:val="28"/>
          <w:lang w:eastAsia="ru-RU"/>
        </w:rPr>
        <w:t xml:space="preserve"> ,</w:t>
      </w:r>
      <w:proofErr w:type="gramEnd"/>
      <w:r>
        <w:rPr>
          <w:rFonts w:ascii="Times New Roman" w:eastAsia="Times New Roman" w:hAnsi="Times New Roman" w:cs="Times New Roman"/>
          <w:sz w:val="28"/>
          <w:szCs w:val="28"/>
          <w:lang w:eastAsia="ru-RU"/>
        </w:rPr>
        <w:t xml:space="preserve"> описывает и характеризует его, выясняет причины движения и покоя. Предлагаем ребятам работу с текстом с распознаванием различных видов движения</w:t>
      </w:r>
      <w:r w:rsidR="00EC73BE">
        <w:rPr>
          <w:rFonts w:ascii="Times New Roman" w:eastAsia="Times New Roman" w:hAnsi="Times New Roman" w:cs="Times New Roman"/>
          <w:sz w:val="28"/>
          <w:szCs w:val="28"/>
          <w:lang w:eastAsia="ru-RU"/>
        </w:rPr>
        <w:t>:</w:t>
      </w:r>
    </w:p>
    <w:p w:rsidR="00EC73BE" w:rsidRDefault="00EC73BE" w:rsidP="00B741B3">
      <w:pPr>
        <w:spacing w:after="0" w:line="360" w:lineRule="auto"/>
        <w:rPr>
          <w:rFonts w:ascii="Times New Roman" w:eastAsia="Times New Roman" w:hAnsi="Times New Roman" w:cs="Times New Roman"/>
          <w:sz w:val="28"/>
          <w:szCs w:val="28"/>
          <w:lang w:eastAsia="ru-RU"/>
        </w:rPr>
      </w:pPr>
      <w:r w:rsidRPr="00EC73BE">
        <w:rPr>
          <w:rFonts w:ascii="Times New Roman" w:eastAsia="Times New Roman" w:hAnsi="Times New Roman" w:cs="Times New Roman"/>
          <w:sz w:val="28"/>
          <w:szCs w:val="28"/>
          <w:lang w:eastAsia="ru-RU"/>
        </w:rPr>
        <w:t>Так движется поезд, отходя от станции, проходя за одинаковые промежутки времени все большие и большие пути. Лыжник проходит на соревнованиях равные пути за различное время.</w:t>
      </w:r>
    </w:p>
    <w:p w:rsidR="00EC73BE" w:rsidRPr="00EC73BE" w:rsidRDefault="00EC73BE" w:rsidP="00EC73BE">
      <w:pPr>
        <w:spacing w:after="0" w:line="360" w:lineRule="auto"/>
        <w:rPr>
          <w:rFonts w:ascii="Times New Roman" w:eastAsia="Times New Roman" w:hAnsi="Times New Roman" w:cs="Times New Roman"/>
          <w:sz w:val="28"/>
          <w:szCs w:val="28"/>
          <w:lang w:eastAsia="ru-RU"/>
        </w:rPr>
      </w:pPr>
      <w:r w:rsidRPr="00EC73BE">
        <w:rPr>
          <w:rFonts w:ascii="Times New Roman" w:eastAsia="Times New Roman" w:hAnsi="Times New Roman" w:cs="Times New Roman"/>
          <w:b/>
          <w:bCs/>
          <w:sz w:val="28"/>
          <w:szCs w:val="28"/>
          <w:lang w:eastAsia="ru-RU"/>
        </w:rPr>
        <w:t>Задание 1.</w:t>
      </w:r>
      <w:r w:rsidRPr="00EC73BE">
        <w:rPr>
          <w:rFonts w:ascii="Times New Roman" w:eastAsia="Times New Roman" w:hAnsi="Times New Roman" w:cs="Times New Roman"/>
          <w:sz w:val="28"/>
          <w:szCs w:val="28"/>
          <w:lang w:eastAsia="ru-RU"/>
        </w:rPr>
        <w:t>На рисунке показаны движущиеся тела. Какое тело движутся равномерно?</w:t>
      </w:r>
    </w:p>
    <w:p w:rsidR="00EC73BE" w:rsidRPr="00EC73BE" w:rsidRDefault="00EC73BE" w:rsidP="00EC73BE">
      <w:pPr>
        <w:spacing w:after="0" w:line="360" w:lineRule="auto"/>
        <w:rPr>
          <w:rFonts w:ascii="Times New Roman" w:eastAsia="Times New Roman" w:hAnsi="Times New Roman" w:cs="Times New Roman"/>
          <w:sz w:val="28"/>
          <w:szCs w:val="28"/>
          <w:lang w:eastAsia="ru-RU"/>
        </w:rPr>
      </w:pPr>
      <w:r w:rsidRPr="00EC73BE">
        <w:rPr>
          <w:rFonts w:ascii="Times New Roman" w:eastAsia="Times New Roman" w:hAnsi="Times New Roman" w:cs="Times New Roman"/>
          <w:b/>
          <w:bCs/>
          <w:sz w:val="28"/>
          <w:szCs w:val="28"/>
          <w:lang w:eastAsia="ru-RU"/>
        </w:rPr>
        <w:t>Задание 2.</w:t>
      </w:r>
      <w:r w:rsidRPr="00EC73BE">
        <w:rPr>
          <w:rFonts w:ascii="Times New Roman" w:eastAsia="Times New Roman" w:hAnsi="Times New Roman" w:cs="Times New Roman"/>
          <w:sz w:val="28"/>
          <w:szCs w:val="28"/>
          <w:lang w:eastAsia="ru-RU"/>
        </w:rPr>
        <w:t xml:space="preserve"> Саша и Иван изучают равномерное и неравномерное движение. Саша наблюдает за движением эскалатора метро и падающими листьями с деревьев. Ваня наблюдает за движением лыжников на </w:t>
      </w:r>
      <w:proofErr w:type="gramStart"/>
      <w:r w:rsidRPr="00EC73BE">
        <w:rPr>
          <w:rFonts w:ascii="Times New Roman" w:eastAsia="Times New Roman" w:hAnsi="Times New Roman" w:cs="Times New Roman"/>
          <w:sz w:val="28"/>
          <w:szCs w:val="28"/>
          <w:lang w:eastAsia="ru-RU"/>
        </w:rPr>
        <w:t>финишной</w:t>
      </w:r>
      <w:proofErr w:type="gramEnd"/>
      <w:r w:rsidRPr="00EC73BE">
        <w:rPr>
          <w:rFonts w:ascii="Times New Roman" w:eastAsia="Times New Roman" w:hAnsi="Times New Roman" w:cs="Times New Roman"/>
          <w:sz w:val="28"/>
          <w:szCs w:val="28"/>
          <w:lang w:eastAsia="ru-RU"/>
        </w:rPr>
        <w:t xml:space="preserve"> прямой и за движением взлетающего самолета. Кто из мальчиков изучит оба вида движения и почему?</w:t>
      </w:r>
    </w:p>
    <w:p w:rsidR="00EC73BE" w:rsidRPr="00EC73BE" w:rsidRDefault="00EC73BE" w:rsidP="00EC73BE">
      <w:pPr>
        <w:spacing w:after="0" w:line="360" w:lineRule="auto"/>
        <w:rPr>
          <w:rFonts w:ascii="Times New Roman" w:eastAsia="Times New Roman" w:hAnsi="Times New Roman" w:cs="Times New Roman"/>
          <w:sz w:val="28"/>
          <w:szCs w:val="28"/>
          <w:lang w:eastAsia="ru-RU"/>
        </w:rPr>
      </w:pPr>
      <w:r w:rsidRPr="00EC73BE">
        <w:rPr>
          <w:rFonts w:ascii="Times New Roman" w:eastAsia="Times New Roman" w:hAnsi="Times New Roman" w:cs="Times New Roman"/>
          <w:b/>
          <w:bCs/>
          <w:sz w:val="28"/>
          <w:szCs w:val="28"/>
          <w:lang w:eastAsia="ru-RU"/>
        </w:rPr>
        <w:t>Задание 3</w:t>
      </w:r>
      <w:r w:rsidRPr="00EC73BE">
        <w:rPr>
          <w:rFonts w:ascii="Times New Roman" w:eastAsia="Times New Roman" w:hAnsi="Times New Roman" w:cs="Times New Roman"/>
          <w:sz w:val="28"/>
          <w:szCs w:val="28"/>
          <w:lang w:eastAsia="ru-RU"/>
        </w:rPr>
        <w:t>. Используя следующие слова: мальчик, мяч, равномерное движение, неравномерное движение, траектория, путь, время составьте небольшой текст из 6-7 предложений.</w:t>
      </w:r>
    </w:p>
    <w:p w:rsidR="00EC73BE" w:rsidRPr="00EC73BE" w:rsidRDefault="00EC73BE" w:rsidP="00EC73BE">
      <w:pPr>
        <w:spacing w:after="0" w:line="360" w:lineRule="auto"/>
        <w:rPr>
          <w:rFonts w:ascii="Times New Roman" w:hAnsi="Times New Roman" w:cs="Times New Roman"/>
          <w:sz w:val="28"/>
          <w:szCs w:val="28"/>
          <w:u w:val="single"/>
        </w:rPr>
      </w:pPr>
      <w:r w:rsidRPr="00EC73BE">
        <w:rPr>
          <w:rFonts w:ascii="Times New Roman" w:eastAsia="Times New Roman" w:hAnsi="Times New Roman" w:cs="Times New Roman"/>
          <w:sz w:val="28"/>
          <w:szCs w:val="28"/>
          <w:u w:val="single"/>
          <w:lang w:eastAsia="ru-RU"/>
        </w:rPr>
        <w:t>4.</w:t>
      </w:r>
      <w:r w:rsidRPr="00EC73BE">
        <w:rPr>
          <w:rFonts w:ascii="Times New Roman" w:hAnsi="Times New Roman" w:cs="Times New Roman"/>
          <w:bCs/>
          <w:sz w:val="28"/>
          <w:szCs w:val="28"/>
          <w:u w:val="single"/>
        </w:rPr>
        <w:t>Относительность движения</w:t>
      </w:r>
    </w:p>
    <w:p w:rsidR="00596091" w:rsidRPr="00CB393D" w:rsidRDefault="00EC73BE" w:rsidP="00596091">
      <w:pPr>
        <w:spacing w:line="360" w:lineRule="auto"/>
        <w:rPr>
          <w:rFonts w:ascii="Times New Roman" w:hAnsi="Times New Roman" w:cs="Times New Roman"/>
          <w:sz w:val="28"/>
          <w:szCs w:val="28"/>
        </w:rPr>
      </w:pPr>
      <w:r w:rsidRPr="00EC73BE">
        <w:rPr>
          <w:rFonts w:ascii="Times New Roman" w:eastAsia="Times New Roman" w:hAnsi="Times New Roman" w:cs="Times New Roman"/>
          <w:sz w:val="28"/>
          <w:szCs w:val="28"/>
          <w:lang w:eastAsia="ru-RU"/>
        </w:rPr>
        <w:t>Изменение положения одних тел</w:t>
      </w:r>
      <w:r>
        <w:rPr>
          <w:rFonts w:ascii="Times New Roman" w:eastAsia="Times New Roman" w:hAnsi="Times New Roman" w:cs="Times New Roman"/>
          <w:sz w:val="28"/>
          <w:szCs w:val="28"/>
          <w:lang w:eastAsia="ru-RU"/>
        </w:rPr>
        <w:t xml:space="preserve"> относительно других называется механическим движением. При перемещении из школы домой, каждый из ребят </w:t>
      </w:r>
      <w:r w:rsidR="00596091">
        <w:rPr>
          <w:rFonts w:ascii="Times New Roman" w:eastAsia="Times New Roman" w:hAnsi="Times New Roman" w:cs="Times New Roman"/>
          <w:sz w:val="28"/>
          <w:szCs w:val="28"/>
          <w:lang w:eastAsia="ru-RU"/>
        </w:rPr>
        <w:t xml:space="preserve">двигался относительно жилых домов, школы, деревьев. А вот одежда школьников как была на них, так и сталась. Анализ данных на рисунке позволяет сформировать понятие относительности. Например, </w:t>
      </w:r>
      <w:r w:rsidR="00CB393D">
        <w:rPr>
          <w:rFonts w:ascii="Times New Roman" w:eastAsia="Times New Roman" w:hAnsi="Times New Roman" w:cs="Times New Roman"/>
          <w:sz w:val="28"/>
          <w:szCs w:val="28"/>
        </w:rPr>
        <w:t>п</w:t>
      </w:r>
      <w:r w:rsidR="00596091" w:rsidRPr="00CB393D">
        <w:rPr>
          <w:rFonts w:ascii="Times New Roman" w:eastAsia="Times New Roman" w:hAnsi="Times New Roman" w:cs="Times New Roman"/>
          <w:sz w:val="28"/>
          <w:szCs w:val="28"/>
        </w:rPr>
        <w:t xml:space="preserve">ассажир поезда движется относительно полотна </w:t>
      </w:r>
      <w:r w:rsidR="00596091" w:rsidRPr="00CB393D">
        <w:rPr>
          <w:rFonts w:ascii="Times New Roman" w:eastAsia="Times New Roman" w:hAnsi="Times New Roman" w:cs="Times New Roman"/>
          <w:sz w:val="28"/>
          <w:szCs w:val="28"/>
        </w:rPr>
        <w:lastRenderedPageBreak/>
        <w:t xml:space="preserve">железной дороги, но относительно вагона находится в покое (если не перемещается по вагону). </w:t>
      </w:r>
      <w:r w:rsidR="00596091" w:rsidRPr="00CB393D">
        <w:rPr>
          <w:rFonts w:ascii="Times New Roman" w:eastAsia="Times New Roman" w:hAnsi="Times New Roman" w:cs="Times New Roman"/>
          <w:b/>
          <w:bCs/>
          <w:sz w:val="28"/>
          <w:szCs w:val="28"/>
        </w:rPr>
        <w:t>Вопрос</w:t>
      </w:r>
      <w:r w:rsidR="00596091" w:rsidRPr="00CB393D">
        <w:rPr>
          <w:rFonts w:ascii="Times New Roman" w:eastAsia="Times New Roman" w:hAnsi="Times New Roman" w:cs="Times New Roman"/>
          <w:sz w:val="28"/>
          <w:szCs w:val="28"/>
        </w:rPr>
        <w:t>: Давайте рассмотрим относительно чего в классе вы покоитесь</w:t>
      </w:r>
      <w:proofErr w:type="gramStart"/>
      <w:r w:rsidR="00596091" w:rsidRPr="00CB393D">
        <w:rPr>
          <w:rFonts w:ascii="Times New Roman" w:eastAsia="Times New Roman" w:hAnsi="Times New Roman" w:cs="Times New Roman"/>
          <w:sz w:val="28"/>
          <w:szCs w:val="28"/>
        </w:rPr>
        <w:t xml:space="preserve"> ,</w:t>
      </w:r>
      <w:proofErr w:type="gramEnd"/>
      <w:r w:rsidR="00596091" w:rsidRPr="00CB393D">
        <w:rPr>
          <w:rFonts w:ascii="Times New Roman" w:eastAsia="Times New Roman" w:hAnsi="Times New Roman" w:cs="Times New Roman"/>
          <w:sz w:val="28"/>
          <w:szCs w:val="28"/>
        </w:rPr>
        <w:t xml:space="preserve"> а относительно каких тел –движетесь?</w:t>
      </w:r>
    </w:p>
    <w:p w:rsidR="00EC73BE" w:rsidRDefault="00CB393D" w:rsidP="00B741B3">
      <w:pPr>
        <w:spacing w:after="0" w:line="36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lang w:eastAsia="ru-RU"/>
        </w:rPr>
        <w:t>5.</w:t>
      </w:r>
      <w:r w:rsidRPr="00CB393D">
        <w:rPr>
          <w:rFonts w:ascii="Times New Roman" w:eastAsia="Times New Roman" w:hAnsi="Times New Roman" w:cs="Times New Roman"/>
          <w:sz w:val="28"/>
          <w:szCs w:val="28"/>
          <w:u w:val="single"/>
          <w:lang w:eastAsia="ru-RU"/>
        </w:rPr>
        <w:t>Скорость</w:t>
      </w:r>
    </w:p>
    <w:p w:rsidR="00CB393D" w:rsidRDefault="00CB393D" w:rsidP="00CB393D">
      <w:pPr>
        <w:spacing w:line="360" w:lineRule="auto"/>
        <w:rPr>
          <w:rFonts w:ascii="Times New Roman" w:eastAsia="Times New Roman" w:hAnsi="Times New Roman" w:cs="Times New Roman"/>
          <w:sz w:val="28"/>
          <w:szCs w:val="28"/>
          <w:lang w:eastAsia="ru-RU"/>
        </w:rPr>
      </w:pPr>
      <w:r w:rsidRPr="00CB393D">
        <w:rPr>
          <w:rFonts w:ascii="Times New Roman" w:eastAsia="Times New Roman" w:hAnsi="Times New Roman" w:cs="Times New Roman"/>
          <w:sz w:val="28"/>
          <w:szCs w:val="28"/>
          <w:lang w:eastAsia="ru-RU"/>
        </w:rPr>
        <w:t xml:space="preserve">Понятие скорости учащиеся узнают через поисковый метод. </w:t>
      </w:r>
      <w:r>
        <w:rPr>
          <w:rFonts w:ascii="Times New Roman" w:eastAsia="Times New Roman" w:hAnsi="Times New Roman" w:cs="Times New Roman"/>
          <w:sz w:val="28"/>
          <w:szCs w:val="28"/>
          <w:lang w:eastAsia="ru-RU"/>
        </w:rPr>
        <w:t xml:space="preserve">Перед данным занятием внеурочной деятельности </w:t>
      </w:r>
      <w:proofErr w:type="gramStart"/>
      <w:r>
        <w:rPr>
          <w:rFonts w:ascii="Times New Roman" w:eastAsia="Times New Roman" w:hAnsi="Times New Roman" w:cs="Times New Roman"/>
          <w:sz w:val="28"/>
          <w:szCs w:val="28"/>
          <w:lang w:eastAsia="ru-RU"/>
        </w:rPr>
        <w:t xml:space="preserve">( </w:t>
      </w:r>
      <w:proofErr w:type="gramEnd"/>
      <w:r>
        <w:rPr>
          <w:rFonts w:ascii="Times New Roman" w:eastAsia="Times New Roman" w:hAnsi="Times New Roman" w:cs="Times New Roman"/>
          <w:sz w:val="28"/>
          <w:szCs w:val="28"/>
          <w:lang w:eastAsia="ru-RU"/>
        </w:rPr>
        <w:t>по предварительной договоренности в учителем физкультуры) дети  бегут кросс 100м. По полученным данным учащиеся, разделённые на группы</w:t>
      </w:r>
      <w:proofErr w:type="gramStart"/>
      <w:r>
        <w:rPr>
          <w:rFonts w:ascii="Times New Roman" w:eastAsia="Times New Roman" w:hAnsi="Times New Roman" w:cs="Times New Roman"/>
          <w:sz w:val="28"/>
          <w:szCs w:val="28"/>
          <w:lang w:eastAsia="ru-RU"/>
        </w:rPr>
        <w:t xml:space="preserve"> )</w:t>
      </w:r>
      <w:proofErr w:type="gramEnd"/>
      <w:r>
        <w:rPr>
          <w:rFonts w:ascii="Times New Roman" w:eastAsia="Times New Roman" w:hAnsi="Times New Roman" w:cs="Times New Roman"/>
          <w:sz w:val="28"/>
          <w:szCs w:val="28"/>
          <w:lang w:eastAsia="ru-RU"/>
        </w:rPr>
        <w:t xml:space="preserve"> получают задания:</w:t>
      </w:r>
    </w:p>
    <w:p w:rsidR="00CB393D" w:rsidRPr="00CB393D" w:rsidRDefault="00CB393D" w:rsidP="00CB393D">
      <w:pPr>
        <w:pStyle w:val="a4"/>
        <w:numPr>
          <w:ilvl w:val="0"/>
          <w:numId w:val="9"/>
        </w:numPr>
        <w:spacing w:after="0" w:line="360" w:lineRule="auto"/>
        <w:rPr>
          <w:rFonts w:ascii="Times New Roman" w:eastAsia="Times New Roman" w:hAnsi="Times New Roman" w:cs="Times New Roman"/>
          <w:sz w:val="28"/>
          <w:szCs w:val="28"/>
          <w:lang w:eastAsia="ru-RU"/>
        </w:rPr>
      </w:pPr>
      <w:r w:rsidRPr="00CB393D">
        <w:rPr>
          <w:rFonts w:ascii="Times New Roman" w:eastAsia="Times New Roman" w:hAnsi="Times New Roman" w:cs="Times New Roman"/>
          <w:sz w:val="28"/>
          <w:szCs w:val="28"/>
        </w:rPr>
        <w:t>Кто самый  быстрый из класса? (1 группа)</w:t>
      </w:r>
      <w:r w:rsidRPr="00CB393D">
        <w:rPr>
          <w:rFonts w:ascii="Times New Roman" w:eastAsia="Times New Roman" w:hAnsi="Times New Roman" w:cs="Times New Roman"/>
          <w:sz w:val="28"/>
          <w:szCs w:val="28"/>
          <w:lang w:eastAsia="ru-RU"/>
        </w:rPr>
        <w:t xml:space="preserve">                                                                          Найдите скорость каждого</w:t>
      </w:r>
    </w:p>
    <w:p w:rsidR="00CB393D" w:rsidRDefault="00CB393D" w:rsidP="00CB393D">
      <w:pPr>
        <w:pStyle w:val="a4"/>
        <w:numPr>
          <w:ilvl w:val="0"/>
          <w:numId w:val="9"/>
        </w:numPr>
        <w:spacing w:after="0" w:line="360" w:lineRule="auto"/>
        <w:rPr>
          <w:rFonts w:ascii="Times New Roman" w:eastAsia="Times New Roman" w:hAnsi="Times New Roman" w:cs="Times New Roman"/>
          <w:sz w:val="28"/>
          <w:szCs w:val="28"/>
          <w:lang w:eastAsia="ru-RU"/>
        </w:rPr>
      </w:pPr>
      <w:r w:rsidRPr="00CB393D">
        <w:rPr>
          <w:rFonts w:ascii="Times New Roman" w:eastAsia="Times New Roman" w:hAnsi="Times New Roman" w:cs="Times New Roman"/>
          <w:sz w:val="28"/>
          <w:szCs w:val="28"/>
          <w:lang w:eastAsia="ru-RU"/>
        </w:rPr>
        <w:t>Рассчитайте  среднюю скорость класса (2 группа</w:t>
      </w:r>
      <w:r>
        <w:rPr>
          <w:rFonts w:ascii="Times New Roman" w:eastAsia="Times New Roman" w:hAnsi="Times New Roman" w:cs="Times New Roman"/>
          <w:sz w:val="28"/>
          <w:szCs w:val="28"/>
          <w:lang w:eastAsia="ru-RU"/>
        </w:rPr>
        <w:t>)</w:t>
      </w:r>
    </w:p>
    <w:p w:rsidR="00CB393D" w:rsidRDefault="00644476" w:rsidP="00CB393D">
      <w:pPr>
        <w:spacing w:after="0" w:line="360" w:lineRule="auto"/>
        <w:rPr>
          <w:rFonts w:ascii="Times New Roman" w:eastAsia="Times New Roman" w:hAnsi="Times New Roman" w:cs="Times New Roman"/>
          <w:sz w:val="28"/>
          <w:szCs w:val="28"/>
          <w:u w:val="single"/>
          <w:lang w:eastAsia="ru-RU"/>
        </w:rPr>
      </w:pPr>
      <w:r w:rsidRPr="00644476">
        <w:rPr>
          <w:rFonts w:ascii="Times New Roman" w:eastAsia="Times New Roman" w:hAnsi="Times New Roman" w:cs="Times New Roman"/>
          <w:sz w:val="28"/>
          <w:szCs w:val="28"/>
          <w:u w:val="single"/>
          <w:lang w:eastAsia="ru-RU"/>
        </w:rPr>
        <w:t>6 Основная задача механики</w:t>
      </w:r>
    </w:p>
    <w:p w:rsidR="00644476" w:rsidRPr="00644476" w:rsidRDefault="00644476" w:rsidP="00CB393D">
      <w:pPr>
        <w:spacing w:after="0" w:line="360" w:lineRule="auto"/>
        <w:rPr>
          <w:rFonts w:ascii="Times New Roman" w:eastAsia="Times New Roman" w:hAnsi="Times New Roman" w:cs="Times New Roman"/>
          <w:sz w:val="28"/>
          <w:szCs w:val="28"/>
          <w:lang w:eastAsia="ru-RU"/>
        </w:rPr>
      </w:pPr>
      <w:r w:rsidRPr="00644476">
        <w:rPr>
          <w:rFonts w:ascii="Times New Roman" w:eastAsia="Times New Roman" w:hAnsi="Times New Roman" w:cs="Times New Roman"/>
          <w:sz w:val="28"/>
          <w:szCs w:val="28"/>
          <w:lang w:eastAsia="ru-RU"/>
        </w:rPr>
        <w:t>Отдельное занятие я посвящаю данной теме.</w:t>
      </w:r>
      <w:r>
        <w:rPr>
          <w:rFonts w:ascii="Times New Roman" w:eastAsia="Times New Roman" w:hAnsi="Times New Roman" w:cs="Times New Roman"/>
          <w:sz w:val="28"/>
          <w:szCs w:val="28"/>
          <w:lang w:eastAsia="ru-RU"/>
        </w:rPr>
        <w:t xml:space="preserve"> Умение находить положение тела  </w:t>
      </w:r>
    </w:p>
    <w:p w:rsidR="00BA5E7F" w:rsidRDefault="00644476" w:rsidP="00BA5E7F">
      <w:pPr>
        <w:pStyle w:val="c1"/>
        <w:spacing w:before="0" w:beforeAutospacing="0" w:after="0" w:afterAutospacing="0" w:line="360" w:lineRule="auto"/>
        <w:rPr>
          <w:bCs/>
          <w:sz w:val="28"/>
          <w:szCs w:val="28"/>
        </w:rPr>
      </w:pPr>
      <w:r>
        <w:rPr>
          <w:sz w:val="28"/>
          <w:szCs w:val="28"/>
        </w:rPr>
        <w:t>в</w:t>
      </w:r>
      <w:r w:rsidRPr="00644476">
        <w:rPr>
          <w:sz w:val="28"/>
          <w:szCs w:val="28"/>
        </w:rPr>
        <w:t xml:space="preserve"> данный момент времен</w:t>
      </w:r>
      <w:proofErr w:type="gramStart"/>
      <w:r w:rsidRPr="00644476">
        <w:rPr>
          <w:sz w:val="28"/>
          <w:szCs w:val="28"/>
        </w:rPr>
        <w:t>и</w:t>
      </w:r>
      <w:r>
        <w:rPr>
          <w:sz w:val="28"/>
          <w:szCs w:val="28"/>
        </w:rPr>
        <w:t>-</w:t>
      </w:r>
      <w:proofErr w:type="gramEnd"/>
      <w:r>
        <w:rPr>
          <w:sz w:val="28"/>
          <w:szCs w:val="28"/>
        </w:rPr>
        <w:t xml:space="preserve"> это задача, которую решают диспетчеры , отправляющие поезд в путь. Они должны знать, как двигается поезд, иначе </w:t>
      </w:r>
      <w:proofErr w:type="gramStart"/>
      <w:r>
        <w:rPr>
          <w:sz w:val="28"/>
          <w:szCs w:val="28"/>
        </w:rPr>
        <w:t>–а</w:t>
      </w:r>
      <w:proofErr w:type="gramEnd"/>
      <w:r>
        <w:rPr>
          <w:sz w:val="28"/>
          <w:szCs w:val="28"/>
        </w:rPr>
        <w:t>вария. Я прошу ребят, разделённые на две команды</w:t>
      </w:r>
      <w:proofErr w:type="gramStart"/>
      <w:r>
        <w:rPr>
          <w:sz w:val="28"/>
          <w:szCs w:val="28"/>
        </w:rPr>
        <w:t xml:space="preserve"> ,</w:t>
      </w:r>
      <w:proofErr w:type="gramEnd"/>
      <w:r>
        <w:rPr>
          <w:sz w:val="28"/>
          <w:szCs w:val="28"/>
        </w:rPr>
        <w:t xml:space="preserve"> составить карту сокровищ, которое находиться на территории школы. Команды обмениваются картами</w:t>
      </w:r>
      <w:r w:rsidR="00BA5E7F">
        <w:rPr>
          <w:sz w:val="28"/>
          <w:szCs w:val="28"/>
        </w:rPr>
        <w:t>,</w:t>
      </w:r>
      <w:r>
        <w:rPr>
          <w:sz w:val="28"/>
          <w:szCs w:val="28"/>
        </w:rPr>
        <w:t xml:space="preserve"> и кто вперед сможет найти сокровище другой команды</w:t>
      </w:r>
      <w:r w:rsidR="00BA5E7F">
        <w:rPr>
          <w:sz w:val="28"/>
          <w:szCs w:val="28"/>
        </w:rPr>
        <w:t>, тот и победил.</w:t>
      </w:r>
      <w:r w:rsidR="00BA5E7F">
        <w:rPr>
          <w:bCs/>
          <w:sz w:val="28"/>
          <w:szCs w:val="28"/>
        </w:rPr>
        <w:t xml:space="preserve"> Используется </w:t>
      </w:r>
      <w:r w:rsidR="00BA5E7F" w:rsidRPr="00C8148E">
        <w:rPr>
          <w:bCs/>
          <w:sz w:val="28"/>
          <w:szCs w:val="28"/>
        </w:rPr>
        <w:t>исследовательский</w:t>
      </w:r>
      <w:r w:rsidR="00BA5E7F">
        <w:rPr>
          <w:bCs/>
          <w:sz w:val="28"/>
          <w:szCs w:val="28"/>
        </w:rPr>
        <w:t xml:space="preserve"> метод.</w:t>
      </w:r>
    </w:p>
    <w:p w:rsidR="00BA5E7F" w:rsidRDefault="00BA5E7F" w:rsidP="00BA5E7F">
      <w:pPr>
        <w:pStyle w:val="c1"/>
        <w:spacing w:before="0" w:beforeAutospacing="0" w:after="0" w:afterAutospacing="0" w:line="360" w:lineRule="auto"/>
        <w:ind w:firstLine="708"/>
        <w:rPr>
          <w:sz w:val="28"/>
          <w:szCs w:val="28"/>
        </w:rPr>
      </w:pPr>
      <w:r w:rsidRPr="00C8148E">
        <w:rPr>
          <w:bCs/>
          <w:sz w:val="28"/>
          <w:szCs w:val="28"/>
        </w:rPr>
        <w:t>Целью данных методов  является знакомство обучающихся с готовыми знаниями и образцами деятельности, усвоение знаний, обучение творческой и поисковой деятельностям.</w:t>
      </w:r>
    </w:p>
    <w:p w:rsidR="00BA5E7F" w:rsidRPr="00BA5E7F" w:rsidRDefault="00BA5E7F" w:rsidP="00BA5E7F">
      <w:pPr>
        <w:pStyle w:val="c1"/>
        <w:spacing w:before="0" w:beforeAutospacing="0" w:after="0" w:afterAutospacing="0" w:line="360" w:lineRule="auto"/>
        <w:rPr>
          <w:rFonts w:eastAsiaTheme="minorEastAsia"/>
          <w:bCs/>
          <w:kern w:val="24"/>
          <w:sz w:val="28"/>
          <w:szCs w:val="28"/>
          <w:u w:val="single"/>
        </w:rPr>
      </w:pPr>
      <w:r w:rsidRPr="00BA5E7F">
        <w:rPr>
          <w:sz w:val="28"/>
          <w:szCs w:val="28"/>
          <w:u w:val="single"/>
        </w:rPr>
        <w:t>7.</w:t>
      </w:r>
      <w:r w:rsidRPr="00BA5E7F">
        <w:rPr>
          <w:rFonts w:eastAsiaTheme="minorEastAsia"/>
          <w:bCs/>
          <w:kern w:val="24"/>
          <w:sz w:val="28"/>
          <w:szCs w:val="28"/>
          <w:u w:val="single"/>
        </w:rPr>
        <w:t>Силы в природе</w:t>
      </w:r>
    </w:p>
    <w:p w:rsidR="00BA5E7F" w:rsidRDefault="00B679B8" w:rsidP="00BA5E7F">
      <w:pPr>
        <w:pStyle w:val="c1"/>
        <w:spacing w:before="0" w:beforeAutospacing="0" w:after="0" w:afterAutospacing="0" w:line="360" w:lineRule="auto"/>
        <w:rPr>
          <w:rFonts w:eastAsiaTheme="minorEastAsia"/>
          <w:bCs/>
          <w:kern w:val="24"/>
          <w:sz w:val="28"/>
          <w:szCs w:val="28"/>
        </w:rPr>
      </w:pPr>
      <w:r>
        <w:rPr>
          <w:rFonts w:eastAsiaTheme="minorEastAsia"/>
          <w:bCs/>
          <w:kern w:val="24"/>
          <w:sz w:val="28"/>
          <w:szCs w:val="28"/>
        </w:rPr>
        <w:t xml:space="preserve">При закреплении темы «Силы»  я использую приём формирования функциональной грамотности </w:t>
      </w:r>
      <w:r w:rsidRPr="00B679B8">
        <w:rPr>
          <w:rFonts w:eastAsiaTheme="minorEastAsia"/>
          <w:bCs/>
          <w:kern w:val="24"/>
          <w:sz w:val="28"/>
          <w:szCs w:val="28"/>
        </w:rPr>
        <w:t>«Мозговой штурм»</w:t>
      </w:r>
      <w:r>
        <w:rPr>
          <w:rFonts w:eastAsiaTheme="minorEastAsia"/>
          <w:bCs/>
          <w:kern w:val="24"/>
          <w:sz w:val="28"/>
          <w:szCs w:val="28"/>
        </w:rPr>
        <w:t xml:space="preserve">. Предлагаю   определить  о </w:t>
      </w:r>
      <w:r w:rsidR="00BA5E7F" w:rsidRPr="00BA5E7F">
        <w:rPr>
          <w:rFonts w:eastAsiaTheme="minorEastAsia"/>
          <w:bCs/>
          <w:kern w:val="24"/>
          <w:sz w:val="28"/>
          <w:szCs w:val="28"/>
        </w:rPr>
        <w:t>каких силах идет речь в пословицах и поговорках ?</w:t>
      </w:r>
      <w:r>
        <w:rPr>
          <w:rFonts w:eastAsiaTheme="minorEastAsia"/>
          <w:bCs/>
          <w:kern w:val="24"/>
          <w:sz w:val="28"/>
          <w:szCs w:val="28"/>
        </w:rPr>
        <w:t xml:space="preserve"> А затем найти самим ещё  пословицы и поговорки о различных силах. Например:</w:t>
      </w:r>
    </w:p>
    <w:p w:rsidR="00B679B8" w:rsidRPr="00B679B8" w:rsidRDefault="00B679B8" w:rsidP="00B679B8">
      <w:pPr>
        <w:pStyle w:val="c1"/>
        <w:spacing w:before="0" w:after="0"/>
        <w:rPr>
          <w:rFonts w:eastAsiaTheme="minorEastAsia"/>
          <w:bCs/>
          <w:kern w:val="24"/>
          <w:sz w:val="28"/>
          <w:szCs w:val="28"/>
        </w:rPr>
      </w:pPr>
      <w:r w:rsidRPr="00B679B8">
        <w:rPr>
          <w:rFonts w:eastAsiaTheme="minorEastAsia"/>
          <w:bCs/>
          <w:kern w:val="24"/>
          <w:sz w:val="28"/>
          <w:szCs w:val="28"/>
        </w:rPr>
        <w:t>Веник не переломишь, а по прутику весь веник переломаешь.</w:t>
      </w:r>
    </w:p>
    <w:p w:rsidR="00B679B8" w:rsidRPr="00B679B8" w:rsidRDefault="00B679B8" w:rsidP="00B679B8">
      <w:pPr>
        <w:pStyle w:val="c1"/>
        <w:spacing w:before="0" w:after="0"/>
        <w:rPr>
          <w:rFonts w:eastAsiaTheme="minorEastAsia"/>
          <w:bCs/>
          <w:kern w:val="24"/>
          <w:sz w:val="28"/>
          <w:szCs w:val="28"/>
        </w:rPr>
      </w:pPr>
      <w:r w:rsidRPr="00B679B8">
        <w:rPr>
          <w:rFonts w:eastAsiaTheme="minorEastAsia"/>
          <w:bCs/>
          <w:kern w:val="24"/>
          <w:sz w:val="28"/>
          <w:szCs w:val="28"/>
        </w:rPr>
        <w:t xml:space="preserve">( </w:t>
      </w:r>
      <w:r w:rsidRPr="00B679B8">
        <w:rPr>
          <w:rFonts w:eastAsiaTheme="minorEastAsia"/>
          <w:b/>
          <w:bCs/>
          <w:kern w:val="24"/>
          <w:sz w:val="28"/>
          <w:szCs w:val="28"/>
        </w:rPr>
        <w:t>Сила упругости</w:t>
      </w:r>
      <w:r w:rsidRPr="00B679B8">
        <w:rPr>
          <w:rFonts w:eastAsiaTheme="minorEastAsia"/>
          <w:bCs/>
          <w:kern w:val="24"/>
          <w:sz w:val="28"/>
          <w:szCs w:val="28"/>
        </w:rPr>
        <w:t>)</w:t>
      </w:r>
    </w:p>
    <w:p w:rsidR="00B679B8" w:rsidRPr="00B679B8" w:rsidRDefault="00B679B8" w:rsidP="00B679B8">
      <w:pPr>
        <w:pStyle w:val="c1"/>
        <w:spacing w:before="0" w:after="0"/>
        <w:rPr>
          <w:rFonts w:eastAsiaTheme="minorEastAsia"/>
          <w:bCs/>
          <w:kern w:val="24"/>
          <w:sz w:val="28"/>
          <w:szCs w:val="28"/>
        </w:rPr>
      </w:pPr>
      <w:r w:rsidRPr="00B679B8">
        <w:rPr>
          <w:rFonts w:eastAsiaTheme="minorEastAsia"/>
          <w:bCs/>
          <w:kern w:val="24"/>
          <w:sz w:val="28"/>
          <w:szCs w:val="28"/>
        </w:rPr>
        <w:t>На гору десять тянут, под гору один столкнет</w:t>
      </w:r>
      <w:proofErr w:type="gramStart"/>
      <w:r w:rsidRPr="00B679B8">
        <w:rPr>
          <w:rFonts w:eastAsiaTheme="minorEastAsia"/>
          <w:bCs/>
          <w:kern w:val="24"/>
          <w:sz w:val="28"/>
          <w:szCs w:val="28"/>
        </w:rPr>
        <w:t>.(</w:t>
      </w:r>
      <w:proofErr w:type="gramEnd"/>
      <w:r w:rsidRPr="00B679B8">
        <w:rPr>
          <w:rFonts w:eastAsiaTheme="minorEastAsia"/>
          <w:b/>
          <w:bCs/>
          <w:kern w:val="24"/>
          <w:sz w:val="28"/>
          <w:szCs w:val="28"/>
        </w:rPr>
        <w:t>Сила тяжести</w:t>
      </w:r>
      <w:r w:rsidRPr="00B679B8">
        <w:rPr>
          <w:rFonts w:eastAsiaTheme="minorEastAsia"/>
          <w:bCs/>
          <w:kern w:val="24"/>
          <w:sz w:val="28"/>
          <w:szCs w:val="28"/>
        </w:rPr>
        <w:t>)</w:t>
      </w:r>
    </w:p>
    <w:p w:rsidR="00B679B8" w:rsidRPr="00B679B8" w:rsidRDefault="00B679B8" w:rsidP="00B679B8">
      <w:pPr>
        <w:pStyle w:val="c1"/>
        <w:spacing w:before="0" w:after="0"/>
        <w:rPr>
          <w:rFonts w:eastAsiaTheme="minorEastAsia"/>
          <w:bCs/>
          <w:kern w:val="24"/>
          <w:sz w:val="28"/>
          <w:szCs w:val="28"/>
        </w:rPr>
      </w:pPr>
      <w:r w:rsidRPr="00B679B8">
        <w:rPr>
          <w:rFonts w:eastAsiaTheme="minorEastAsia"/>
          <w:bCs/>
          <w:kern w:val="24"/>
          <w:sz w:val="28"/>
          <w:szCs w:val="28"/>
        </w:rPr>
        <w:t>Вода и землю точит и камень долбит</w:t>
      </w:r>
      <w:proofErr w:type="gramStart"/>
      <w:r w:rsidRPr="00B679B8">
        <w:rPr>
          <w:rFonts w:eastAsiaTheme="minorEastAsia"/>
          <w:bCs/>
          <w:kern w:val="24"/>
          <w:sz w:val="28"/>
          <w:szCs w:val="28"/>
        </w:rPr>
        <w:t>.(</w:t>
      </w:r>
      <w:proofErr w:type="gramEnd"/>
      <w:r w:rsidRPr="00B679B8">
        <w:rPr>
          <w:rFonts w:eastAsiaTheme="minorEastAsia"/>
          <w:b/>
          <w:bCs/>
          <w:kern w:val="24"/>
          <w:sz w:val="28"/>
          <w:szCs w:val="28"/>
        </w:rPr>
        <w:t>Сила трения</w:t>
      </w:r>
      <w:r w:rsidRPr="00B679B8">
        <w:rPr>
          <w:rFonts w:eastAsiaTheme="minorEastAsia"/>
          <w:bCs/>
          <w:kern w:val="24"/>
          <w:sz w:val="28"/>
          <w:szCs w:val="28"/>
        </w:rPr>
        <w:t>)</w:t>
      </w:r>
    </w:p>
    <w:p w:rsidR="00B679B8" w:rsidRPr="00B679B8" w:rsidRDefault="00B679B8" w:rsidP="00B679B8">
      <w:pPr>
        <w:pStyle w:val="c1"/>
        <w:spacing w:before="0" w:after="0"/>
        <w:rPr>
          <w:rFonts w:eastAsiaTheme="minorEastAsia"/>
          <w:bCs/>
          <w:kern w:val="24"/>
          <w:sz w:val="28"/>
          <w:szCs w:val="28"/>
        </w:rPr>
      </w:pPr>
      <w:r w:rsidRPr="00B679B8">
        <w:rPr>
          <w:rFonts w:eastAsiaTheme="minorEastAsia"/>
          <w:bCs/>
          <w:kern w:val="24"/>
          <w:sz w:val="28"/>
          <w:szCs w:val="28"/>
        </w:rPr>
        <w:lastRenderedPageBreak/>
        <w:t>Корабли пускают, как салом подмазывают. (</w:t>
      </w:r>
      <w:r w:rsidRPr="00B679B8">
        <w:rPr>
          <w:rFonts w:eastAsiaTheme="minorEastAsia"/>
          <w:b/>
          <w:bCs/>
          <w:kern w:val="24"/>
          <w:sz w:val="28"/>
          <w:szCs w:val="28"/>
        </w:rPr>
        <w:t>Сила трения</w:t>
      </w:r>
      <w:r w:rsidRPr="00B679B8">
        <w:rPr>
          <w:rFonts w:eastAsiaTheme="minorEastAsia"/>
          <w:bCs/>
          <w:kern w:val="24"/>
          <w:sz w:val="28"/>
          <w:szCs w:val="28"/>
        </w:rPr>
        <w:t>)</w:t>
      </w:r>
    </w:p>
    <w:p w:rsidR="00B679B8" w:rsidRPr="00B679B8" w:rsidRDefault="00B679B8" w:rsidP="00B679B8">
      <w:pPr>
        <w:pStyle w:val="c1"/>
        <w:spacing w:before="0" w:after="0"/>
        <w:rPr>
          <w:rFonts w:eastAsiaTheme="minorEastAsia"/>
          <w:bCs/>
          <w:kern w:val="24"/>
          <w:sz w:val="28"/>
          <w:szCs w:val="28"/>
        </w:rPr>
      </w:pPr>
      <w:r w:rsidRPr="00B679B8">
        <w:rPr>
          <w:rFonts w:eastAsiaTheme="minorEastAsia"/>
          <w:bCs/>
          <w:kern w:val="24"/>
          <w:sz w:val="28"/>
          <w:szCs w:val="28"/>
        </w:rPr>
        <w:t>Кабы знать, где упасть, так соломки бы припасть</w:t>
      </w:r>
      <w:proofErr w:type="gramStart"/>
      <w:r w:rsidRPr="00B679B8">
        <w:rPr>
          <w:rFonts w:eastAsiaTheme="minorEastAsia"/>
          <w:bCs/>
          <w:kern w:val="24"/>
          <w:sz w:val="28"/>
          <w:szCs w:val="28"/>
        </w:rPr>
        <w:t>.(</w:t>
      </w:r>
      <w:proofErr w:type="gramEnd"/>
      <w:r w:rsidRPr="00B679B8">
        <w:rPr>
          <w:rFonts w:eastAsiaTheme="minorEastAsia"/>
          <w:b/>
          <w:bCs/>
          <w:kern w:val="24"/>
          <w:sz w:val="28"/>
          <w:szCs w:val="28"/>
        </w:rPr>
        <w:t>Сила тяжести</w:t>
      </w:r>
      <w:r w:rsidRPr="00B679B8">
        <w:rPr>
          <w:rFonts w:eastAsiaTheme="minorEastAsia"/>
          <w:bCs/>
          <w:kern w:val="24"/>
          <w:sz w:val="28"/>
          <w:szCs w:val="28"/>
        </w:rPr>
        <w:t>)</w:t>
      </w:r>
    </w:p>
    <w:p w:rsidR="00B679B8" w:rsidRPr="00B679B8" w:rsidRDefault="00B679B8" w:rsidP="00B679B8">
      <w:pPr>
        <w:pStyle w:val="c1"/>
        <w:spacing w:before="0" w:after="0"/>
        <w:rPr>
          <w:rFonts w:eastAsiaTheme="minorEastAsia"/>
          <w:bCs/>
          <w:kern w:val="24"/>
          <w:sz w:val="28"/>
          <w:szCs w:val="28"/>
        </w:rPr>
      </w:pPr>
      <w:r w:rsidRPr="00B679B8">
        <w:rPr>
          <w:rFonts w:eastAsiaTheme="minorEastAsia"/>
          <w:bCs/>
          <w:kern w:val="24"/>
          <w:sz w:val="28"/>
          <w:szCs w:val="28"/>
        </w:rPr>
        <w:t>Не подмажешь – не поедешь. (</w:t>
      </w:r>
      <w:r w:rsidRPr="00B679B8">
        <w:rPr>
          <w:rFonts w:eastAsiaTheme="minorEastAsia"/>
          <w:b/>
          <w:bCs/>
          <w:kern w:val="24"/>
          <w:sz w:val="28"/>
          <w:szCs w:val="28"/>
        </w:rPr>
        <w:t>Сила трения</w:t>
      </w:r>
      <w:r w:rsidRPr="00B679B8">
        <w:rPr>
          <w:rFonts w:eastAsiaTheme="minorEastAsia"/>
          <w:bCs/>
          <w:kern w:val="24"/>
          <w:sz w:val="28"/>
          <w:szCs w:val="28"/>
        </w:rPr>
        <w:t>)</w:t>
      </w:r>
    </w:p>
    <w:p w:rsidR="00B679B8" w:rsidRPr="00B679B8" w:rsidRDefault="00B679B8" w:rsidP="00B679B8">
      <w:pPr>
        <w:pStyle w:val="c1"/>
        <w:spacing w:before="0" w:after="0"/>
        <w:rPr>
          <w:rFonts w:eastAsiaTheme="minorEastAsia"/>
          <w:bCs/>
          <w:kern w:val="24"/>
          <w:sz w:val="28"/>
          <w:szCs w:val="28"/>
        </w:rPr>
      </w:pPr>
      <w:r w:rsidRPr="00B679B8">
        <w:rPr>
          <w:rFonts w:eastAsiaTheme="minorEastAsia"/>
          <w:bCs/>
          <w:kern w:val="24"/>
          <w:sz w:val="28"/>
          <w:szCs w:val="28"/>
        </w:rPr>
        <w:t>Попала шина на щебенку – быть ей съеденной</w:t>
      </w:r>
      <w:proofErr w:type="gramStart"/>
      <w:r w:rsidRPr="00B679B8">
        <w:rPr>
          <w:rFonts w:eastAsiaTheme="minorEastAsia"/>
          <w:bCs/>
          <w:kern w:val="24"/>
          <w:sz w:val="28"/>
          <w:szCs w:val="28"/>
        </w:rPr>
        <w:t>.(</w:t>
      </w:r>
      <w:proofErr w:type="gramEnd"/>
      <w:r w:rsidRPr="00B679B8">
        <w:rPr>
          <w:rFonts w:eastAsiaTheme="minorEastAsia"/>
          <w:b/>
          <w:bCs/>
          <w:kern w:val="24"/>
          <w:sz w:val="28"/>
          <w:szCs w:val="28"/>
        </w:rPr>
        <w:t>Сила трения</w:t>
      </w:r>
      <w:r w:rsidRPr="00B679B8">
        <w:rPr>
          <w:rFonts w:eastAsiaTheme="minorEastAsia"/>
          <w:bCs/>
          <w:kern w:val="24"/>
          <w:sz w:val="28"/>
          <w:szCs w:val="28"/>
        </w:rPr>
        <w:t>)</w:t>
      </w:r>
    </w:p>
    <w:p w:rsidR="00B679B8" w:rsidRDefault="00B679B8" w:rsidP="00B679B8">
      <w:pPr>
        <w:pStyle w:val="c1"/>
        <w:spacing w:line="360" w:lineRule="auto"/>
        <w:rPr>
          <w:rFonts w:eastAsiaTheme="minorEastAsia"/>
          <w:bCs/>
          <w:kern w:val="24"/>
          <w:sz w:val="28"/>
          <w:szCs w:val="28"/>
          <w:u w:val="single"/>
        </w:rPr>
      </w:pPr>
      <w:r w:rsidRPr="00B679B8">
        <w:rPr>
          <w:rFonts w:eastAsiaTheme="minorEastAsia"/>
          <w:bCs/>
          <w:kern w:val="24"/>
          <w:sz w:val="28"/>
          <w:szCs w:val="28"/>
          <w:u w:val="single"/>
        </w:rPr>
        <w:t>8.Лаборатория чудес</w:t>
      </w:r>
      <w:r>
        <w:rPr>
          <w:rFonts w:eastAsiaTheme="minorEastAsia"/>
          <w:bCs/>
          <w:kern w:val="24"/>
          <w:sz w:val="28"/>
          <w:szCs w:val="28"/>
          <w:u w:val="single"/>
        </w:rPr>
        <w:t>.</w:t>
      </w:r>
    </w:p>
    <w:p w:rsidR="00B679B8" w:rsidRPr="00675E3E" w:rsidRDefault="00B679B8" w:rsidP="00B679B8">
      <w:pPr>
        <w:spacing w:after="0" w:line="360" w:lineRule="auto"/>
        <w:ind w:firstLine="851"/>
        <w:jc w:val="both"/>
        <w:rPr>
          <w:rFonts w:ascii="Times New Roman" w:hAnsi="Times New Roman" w:cs="Times New Roman"/>
          <w:color w:val="000000"/>
          <w:sz w:val="28"/>
          <w:szCs w:val="28"/>
          <w:shd w:val="clear" w:color="auto" w:fill="FFFFFF"/>
        </w:rPr>
      </w:pPr>
      <w:r w:rsidRPr="00675E3E">
        <w:rPr>
          <w:rFonts w:ascii="Times New Roman" w:hAnsi="Times New Roman" w:cs="Times New Roman"/>
          <w:sz w:val="28"/>
          <w:szCs w:val="28"/>
        </w:rPr>
        <w:t>Для того</w:t>
      </w:r>
      <w:proofErr w:type="gramStart"/>
      <w:r w:rsidRPr="00675E3E">
        <w:rPr>
          <w:rFonts w:ascii="Times New Roman" w:hAnsi="Times New Roman" w:cs="Times New Roman"/>
          <w:sz w:val="28"/>
          <w:szCs w:val="28"/>
        </w:rPr>
        <w:t>,</w:t>
      </w:r>
      <w:proofErr w:type="gramEnd"/>
      <w:r w:rsidRPr="00675E3E">
        <w:rPr>
          <w:rFonts w:ascii="Times New Roman" w:hAnsi="Times New Roman" w:cs="Times New Roman"/>
          <w:sz w:val="28"/>
          <w:szCs w:val="28"/>
        </w:rPr>
        <w:t xml:space="preserve"> чтобы  увлечь и заинтересовать ребенка, замотивировать его на изучение предмета, часто использую при обобщении уже хорошо изученной темы занятие  «Лаборатория чудес»-</w:t>
      </w:r>
      <w:r w:rsidRPr="00675E3E">
        <w:rPr>
          <w:rFonts w:ascii="Times New Roman" w:hAnsi="Times New Roman" w:cs="Times New Roman"/>
          <w:sz w:val="28"/>
          <w:szCs w:val="28"/>
          <w:shd w:val="clear" w:color="auto" w:fill="FFFFFF"/>
        </w:rPr>
        <w:t xml:space="preserve"> как метод активизации познавательной и мыслительной деятельности </w:t>
      </w:r>
      <w:r w:rsidRPr="00675E3E">
        <w:rPr>
          <w:rFonts w:ascii="Times New Roman" w:hAnsi="Times New Roman" w:cs="Times New Roman"/>
          <w:color w:val="000000"/>
          <w:sz w:val="28"/>
          <w:szCs w:val="28"/>
          <w:shd w:val="clear" w:color="auto" w:fill="FFFFFF"/>
        </w:rPr>
        <w:t>обучающегося.</w:t>
      </w:r>
      <w:r w:rsidRPr="00675E3E">
        <w:rPr>
          <w:rFonts w:ascii="Times New Roman" w:eastAsia="Times New Roman" w:hAnsi="Times New Roman" w:cs="Times New Roman"/>
          <w:color w:val="000000"/>
          <w:sz w:val="28"/>
          <w:szCs w:val="28"/>
          <w:lang w:eastAsia="ru-RU"/>
        </w:rPr>
        <w:t xml:space="preserve"> Эксперимент развивает уобучающихся наблюдательность, образное мышления, умение делать обобщения на основе наблюдаемых фактов. </w:t>
      </w:r>
      <w:r w:rsidR="00675E3E" w:rsidRPr="00675E3E">
        <w:rPr>
          <w:rFonts w:ascii="Times New Roman" w:eastAsia="Times New Roman" w:hAnsi="Times New Roman" w:cs="Times New Roman"/>
          <w:color w:val="000000"/>
          <w:sz w:val="28"/>
          <w:szCs w:val="28"/>
          <w:lang w:eastAsia="ru-RU"/>
        </w:rPr>
        <w:t xml:space="preserve"> Предлагается по теме показать интересный опыт, демонстрирующий изучаемые явления и объяснить его.</w:t>
      </w:r>
      <w:r w:rsidR="00675E3E">
        <w:rPr>
          <w:rFonts w:ascii="Times New Roman" w:eastAsia="Times New Roman" w:hAnsi="Times New Roman" w:cs="Times New Roman"/>
          <w:color w:val="000000"/>
          <w:sz w:val="28"/>
          <w:szCs w:val="28"/>
          <w:lang w:eastAsia="ru-RU"/>
        </w:rPr>
        <w:t xml:space="preserve"> Каждый из детей, </w:t>
      </w:r>
      <w:proofErr w:type="spellStart"/>
      <w:r w:rsidR="00675E3E">
        <w:rPr>
          <w:rFonts w:ascii="Times New Roman" w:eastAsia="Times New Roman" w:hAnsi="Times New Roman" w:cs="Times New Roman"/>
          <w:color w:val="000000"/>
          <w:sz w:val="28"/>
          <w:szCs w:val="28"/>
          <w:lang w:eastAsia="ru-RU"/>
        </w:rPr>
        <w:t>поочереди</w:t>
      </w:r>
      <w:proofErr w:type="spellEnd"/>
      <w:r w:rsidR="00675E3E">
        <w:rPr>
          <w:rFonts w:ascii="Times New Roman" w:eastAsia="Times New Roman" w:hAnsi="Times New Roman" w:cs="Times New Roman"/>
          <w:color w:val="000000"/>
          <w:sz w:val="28"/>
          <w:szCs w:val="28"/>
          <w:lang w:eastAsia="ru-RU"/>
        </w:rPr>
        <w:t>, демонстрирует опыт, а другие пытаются его объяснить.</w:t>
      </w:r>
    </w:p>
    <w:p w:rsidR="00675E3E" w:rsidRPr="00675E3E" w:rsidRDefault="00675E3E" w:rsidP="00675E3E">
      <w:pPr>
        <w:pStyle w:val="c1"/>
        <w:spacing w:line="360" w:lineRule="auto"/>
        <w:rPr>
          <w:rFonts w:eastAsiaTheme="minorEastAsia"/>
          <w:bCs/>
          <w:kern w:val="24"/>
          <w:sz w:val="28"/>
          <w:szCs w:val="28"/>
        </w:rPr>
      </w:pPr>
      <w:r w:rsidRPr="00675E3E">
        <w:rPr>
          <w:rFonts w:eastAsiaTheme="minorEastAsia"/>
          <w:bCs/>
          <w:noProof/>
          <w:kern w:val="24"/>
          <w:sz w:val="28"/>
          <w:szCs w:val="28"/>
        </w:rPr>
        <w:drawing>
          <wp:anchor distT="0" distB="0" distL="114300" distR="114300" simplePos="0" relativeHeight="251658240" behindDoc="1" locked="0" layoutInCell="1" allowOverlap="1">
            <wp:simplePos x="0" y="0"/>
            <wp:positionH relativeFrom="column">
              <wp:posOffset>4606290</wp:posOffset>
            </wp:positionH>
            <wp:positionV relativeFrom="paragraph">
              <wp:posOffset>591820</wp:posOffset>
            </wp:positionV>
            <wp:extent cx="2183130" cy="1473200"/>
            <wp:effectExtent l="0" t="0" r="7620" b="0"/>
            <wp:wrapTight wrapText="bothSides">
              <wp:wrapPolygon edited="0">
                <wp:start x="0" y="0"/>
                <wp:lineTo x="0" y="21228"/>
                <wp:lineTo x="21487" y="21228"/>
                <wp:lineTo x="21487" y="0"/>
                <wp:lineTo x="0" y="0"/>
              </wp:wrapPolygon>
            </wp:wrapTight>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83130" cy="1473200"/>
                    </a:xfrm>
                    <a:prstGeom prst="rect">
                      <a:avLst/>
                    </a:prstGeom>
                    <a:noFill/>
                    <a:ln>
                      <a:noFill/>
                    </a:ln>
                    <a:effectLst/>
                    <a:extLst/>
                  </pic:spPr>
                </pic:pic>
              </a:graphicData>
            </a:graphic>
          </wp:anchor>
        </w:drawing>
      </w:r>
      <w:r w:rsidRPr="00675E3E">
        <w:rPr>
          <w:rFonts w:eastAsiaTheme="minorEastAsia"/>
          <w:bCs/>
          <w:kern w:val="24"/>
          <w:sz w:val="28"/>
          <w:szCs w:val="28"/>
        </w:rPr>
        <w:t>Например:</w:t>
      </w:r>
      <w:r w:rsidRPr="00675E3E">
        <w:rPr>
          <w:rFonts w:eastAsiaTheme="minorEastAsia"/>
          <w:bCs/>
          <w:kern w:val="24"/>
          <w:sz w:val="28"/>
          <w:szCs w:val="28"/>
          <w:u w:val="single"/>
        </w:rPr>
        <w:t>Опыт с карандашом и книгой.</w:t>
      </w:r>
    </w:p>
    <w:p w:rsidR="00675E3E" w:rsidRDefault="00675E3E" w:rsidP="00675E3E">
      <w:pPr>
        <w:pStyle w:val="c1"/>
        <w:spacing w:line="360" w:lineRule="auto"/>
        <w:rPr>
          <w:rFonts w:eastAsiaTheme="minorEastAsia"/>
          <w:bCs/>
          <w:kern w:val="24"/>
          <w:sz w:val="28"/>
          <w:szCs w:val="28"/>
        </w:rPr>
      </w:pPr>
      <w:r w:rsidRPr="00675E3E">
        <w:rPr>
          <w:rFonts w:eastAsiaTheme="minorEastAsia"/>
          <w:bCs/>
          <w:kern w:val="24"/>
          <w:sz w:val="28"/>
          <w:szCs w:val="28"/>
        </w:rPr>
        <w:t xml:space="preserve"> Поставь книгу наклонно и положи на нее карандаш. Если положить вдоль уклона, карандаш даже при большом наклоне сползать не будет. А если поперек? Ого, как покатился! Особенно если он круглый, а не шестигранный. Почему так происходит??????</w:t>
      </w:r>
    </w:p>
    <w:p w:rsidR="00675E3E" w:rsidRDefault="00675E3E" w:rsidP="00675E3E">
      <w:pPr>
        <w:pStyle w:val="c1"/>
        <w:spacing w:line="360" w:lineRule="auto"/>
        <w:rPr>
          <w:rFonts w:eastAsiaTheme="minorEastAsia"/>
          <w:bCs/>
          <w:kern w:val="24"/>
          <w:sz w:val="28"/>
          <w:szCs w:val="28"/>
          <w:u w:val="single"/>
        </w:rPr>
      </w:pPr>
      <w:r>
        <w:rPr>
          <w:rFonts w:eastAsiaTheme="minorEastAsia"/>
          <w:bCs/>
          <w:kern w:val="24"/>
          <w:sz w:val="28"/>
          <w:szCs w:val="28"/>
        </w:rPr>
        <w:t>9.</w:t>
      </w:r>
      <w:r w:rsidRPr="00675E3E">
        <w:rPr>
          <w:rFonts w:eastAsiaTheme="minorEastAsia"/>
          <w:bCs/>
          <w:kern w:val="24"/>
          <w:sz w:val="28"/>
          <w:szCs w:val="28"/>
          <w:u w:val="single"/>
        </w:rPr>
        <w:t xml:space="preserve">Давление (пример кейса </w:t>
      </w:r>
      <w:r w:rsidRPr="00675E3E">
        <w:rPr>
          <w:bCs/>
          <w:sz w:val="28"/>
          <w:szCs w:val="28"/>
          <w:u w:val="single"/>
        </w:rPr>
        <w:t xml:space="preserve">- </w:t>
      </w:r>
      <w:r w:rsidRPr="00675E3E">
        <w:rPr>
          <w:color w:val="000000"/>
          <w:sz w:val="28"/>
          <w:szCs w:val="28"/>
          <w:u w:val="single"/>
        </w:rPr>
        <w:t>ситуация, которая позволяет, решив поставленные вопросы, увидеть неоднозначность проблем в реальной жизни</w:t>
      </w:r>
      <w:r>
        <w:rPr>
          <w:color w:val="000000"/>
          <w:sz w:val="28"/>
          <w:szCs w:val="28"/>
        </w:rPr>
        <w:t>)</w:t>
      </w:r>
      <w:r w:rsidRPr="00F9683C">
        <w:rPr>
          <w:bCs/>
          <w:sz w:val="28"/>
          <w:szCs w:val="28"/>
        </w:rPr>
        <w:t>.</w:t>
      </w:r>
    </w:p>
    <w:p w:rsidR="00675E3E" w:rsidRPr="00675E3E" w:rsidRDefault="00675E3E" w:rsidP="00675E3E">
      <w:pPr>
        <w:pStyle w:val="c1"/>
        <w:spacing w:line="360" w:lineRule="auto"/>
        <w:rPr>
          <w:rFonts w:eastAsiaTheme="minorEastAsia"/>
          <w:bCs/>
          <w:kern w:val="24"/>
          <w:sz w:val="28"/>
          <w:szCs w:val="28"/>
        </w:rPr>
      </w:pPr>
      <w:r w:rsidRPr="00675E3E">
        <w:rPr>
          <w:rFonts w:eastAsiaTheme="minorEastAsia"/>
          <w:b/>
          <w:bCs/>
          <w:kern w:val="24"/>
          <w:sz w:val="28"/>
          <w:szCs w:val="28"/>
        </w:rPr>
        <w:t>Задание</w:t>
      </w:r>
      <w:r w:rsidRPr="00675E3E">
        <w:rPr>
          <w:rFonts w:eastAsiaTheme="minorEastAsia"/>
          <w:bCs/>
          <w:kern w:val="24"/>
          <w:sz w:val="28"/>
          <w:szCs w:val="28"/>
        </w:rPr>
        <w:t xml:space="preserve">: выбрать аквариум для рыбок. Решить, куда его поставить, чтобы полка выдержала давление, оказываемое аквариумом. Придумать способ, как поменять воду в аквариуме, не опрокидывая его. </w:t>
      </w:r>
    </w:p>
    <w:p w:rsidR="00675E3E" w:rsidRPr="00675E3E" w:rsidRDefault="00675E3E" w:rsidP="00675E3E">
      <w:pPr>
        <w:pStyle w:val="c1"/>
        <w:spacing w:line="360" w:lineRule="auto"/>
        <w:rPr>
          <w:rFonts w:eastAsiaTheme="minorEastAsia"/>
          <w:bCs/>
          <w:kern w:val="24"/>
          <w:sz w:val="28"/>
          <w:szCs w:val="28"/>
        </w:rPr>
      </w:pPr>
    </w:p>
    <w:p w:rsidR="00675E3E" w:rsidRPr="00675E3E" w:rsidRDefault="00675E3E" w:rsidP="00675E3E">
      <w:pPr>
        <w:pStyle w:val="c1"/>
        <w:spacing w:line="360" w:lineRule="auto"/>
        <w:rPr>
          <w:rFonts w:eastAsiaTheme="minorEastAsia"/>
          <w:bCs/>
          <w:kern w:val="24"/>
          <w:sz w:val="28"/>
          <w:szCs w:val="28"/>
        </w:rPr>
      </w:pPr>
      <w:r>
        <w:rPr>
          <w:rFonts w:eastAsiaTheme="minorEastAsia"/>
          <w:bCs/>
          <w:kern w:val="24"/>
          <w:sz w:val="28"/>
          <w:szCs w:val="28"/>
        </w:rPr>
        <w:t>10.</w:t>
      </w:r>
      <w:r w:rsidRPr="00675E3E">
        <w:rPr>
          <w:rFonts w:eastAsiaTheme="minorEastAsia"/>
          <w:bCs/>
          <w:kern w:val="24"/>
          <w:sz w:val="28"/>
          <w:szCs w:val="28"/>
          <w:u w:val="single"/>
        </w:rPr>
        <w:t>Атмосферное давление на различных высотах</w:t>
      </w:r>
      <w:r w:rsidRPr="00675E3E">
        <w:rPr>
          <w:rFonts w:eastAsiaTheme="minorEastAsia"/>
          <w:b/>
          <w:bCs/>
          <w:kern w:val="24"/>
          <w:sz w:val="28"/>
          <w:szCs w:val="28"/>
        </w:rPr>
        <w:t>.</w:t>
      </w:r>
    </w:p>
    <w:p w:rsidR="00675E3E" w:rsidRPr="00675E3E" w:rsidRDefault="00675E3E" w:rsidP="00675E3E">
      <w:pPr>
        <w:pStyle w:val="c1"/>
        <w:spacing w:line="360" w:lineRule="auto"/>
        <w:rPr>
          <w:rFonts w:eastAsiaTheme="minorEastAsia"/>
          <w:bCs/>
          <w:kern w:val="24"/>
          <w:sz w:val="28"/>
          <w:szCs w:val="28"/>
        </w:rPr>
      </w:pPr>
      <w:r w:rsidRPr="00675E3E">
        <w:rPr>
          <w:rFonts w:eastAsiaTheme="minorEastAsia"/>
          <w:bCs/>
          <w:kern w:val="24"/>
          <w:sz w:val="28"/>
          <w:szCs w:val="28"/>
        </w:rPr>
        <w:lastRenderedPageBreak/>
        <w:t>Прочитайте внимательно текст и выполните задания.</w:t>
      </w:r>
    </w:p>
    <w:p w:rsidR="00675E3E" w:rsidRPr="00675E3E" w:rsidRDefault="00675E3E" w:rsidP="00675E3E">
      <w:pPr>
        <w:pStyle w:val="c1"/>
        <w:spacing w:line="360" w:lineRule="auto"/>
        <w:rPr>
          <w:rFonts w:eastAsiaTheme="minorEastAsia"/>
          <w:bCs/>
          <w:kern w:val="24"/>
          <w:sz w:val="28"/>
          <w:szCs w:val="28"/>
        </w:rPr>
      </w:pPr>
      <w:r w:rsidRPr="00675E3E">
        <w:rPr>
          <w:rFonts w:eastAsiaTheme="minorEastAsia"/>
          <w:bCs/>
          <w:kern w:val="24"/>
          <w:sz w:val="28"/>
          <w:szCs w:val="28"/>
        </w:rPr>
        <w:t xml:space="preserve">В жидкости давление зависит от плотности жидкости и высота ее столба. Вследствие малой сжимаемости плотность жидкости на различных глубинах почти одинакова. Поэтому, вычисляя давление жидкости, мы считаем ее плотность постоянной и учитываем только изменение высоты. Сложнее обстоит дело с газами. Газы хорошо сжимаемы. А чем сильнее газ сжат, тем больше его плотность и тем большее давление он производит на окружающие тела. Ведь давление газа создается ударами его молекул о поверхность тела. Слои воздуха у поверхности Земли сжаты всеми слоями воздуха, находящимися над ними. Но чем выше от поверхности слой воздуха, тем слабее он сжат, тем меньше его плотность. Следовательно, тем меньшее давление он производит. Если, например воздушный шар поднимается над поверхностью Земли, то давление воздуха на шар становится меньше. Это происходит не только потому, что высота столба воздуха над ним уменьшается, но еще и потому, что уменьшается плотность воздуха. Вверху она меньше, чем внизу.-14859020320000 Наблюдения показывают, что атмосферное давление в местностях, лежащих на уровне моря, в среднем равно 760 </w:t>
      </w:r>
      <w:proofErr w:type="spellStart"/>
      <w:r w:rsidRPr="00675E3E">
        <w:rPr>
          <w:rFonts w:eastAsiaTheme="minorEastAsia"/>
          <w:bCs/>
          <w:kern w:val="24"/>
          <w:sz w:val="28"/>
          <w:szCs w:val="28"/>
        </w:rPr>
        <w:t>мм</w:t>
      </w:r>
      <w:proofErr w:type="gramStart"/>
      <w:r w:rsidRPr="00675E3E">
        <w:rPr>
          <w:rFonts w:eastAsiaTheme="minorEastAsia"/>
          <w:bCs/>
          <w:kern w:val="24"/>
          <w:sz w:val="28"/>
          <w:szCs w:val="28"/>
        </w:rPr>
        <w:t>.р</w:t>
      </w:r>
      <w:proofErr w:type="gramEnd"/>
      <w:r w:rsidRPr="00675E3E">
        <w:rPr>
          <w:rFonts w:eastAsiaTheme="minorEastAsia"/>
          <w:bCs/>
          <w:kern w:val="24"/>
          <w:sz w:val="28"/>
          <w:szCs w:val="28"/>
        </w:rPr>
        <w:t>т.ст</w:t>
      </w:r>
      <w:proofErr w:type="spellEnd"/>
      <w:r w:rsidRPr="00675E3E">
        <w:rPr>
          <w:rFonts w:eastAsiaTheme="minorEastAsia"/>
          <w:bCs/>
          <w:kern w:val="24"/>
          <w:sz w:val="28"/>
          <w:szCs w:val="28"/>
        </w:rPr>
        <w:t>. Атмосферное давление, равное давлению столба ртути высотой 760 мм при температуре 00С, называется нормальным атмосферным давлением.</w:t>
      </w:r>
    </w:p>
    <w:p w:rsidR="00675E3E" w:rsidRPr="00675E3E" w:rsidRDefault="00675E3E" w:rsidP="00675E3E">
      <w:pPr>
        <w:pStyle w:val="c1"/>
        <w:spacing w:line="360" w:lineRule="auto"/>
        <w:rPr>
          <w:rFonts w:eastAsiaTheme="minorEastAsia"/>
          <w:bCs/>
          <w:kern w:val="24"/>
          <w:sz w:val="28"/>
          <w:szCs w:val="28"/>
        </w:rPr>
      </w:pPr>
      <w:r w:rsidRPr="00675E3E">
        <w:rPr>
          <w:rFonts w:eastAsiaTheme="minorEastAsia"/>
          <w:bCs/>
          <w:kern w:val="24"/>
          <w:sz w:val="28"/>
          <w:szCs w:val="28"/>
        </w:rPr>
        <w:t>Нормальное атмосферное давление равно 101 300Па=1013 гПа</w:t>
      </w:r>
    </w:p>
    <w:p w:rsidR="00675E3E" w:rsidRPr="00675E3E" w:rsidRDefault="00675E3E" w:rsidP="00675E3E">
      <w:pPr>
        <w:pStyle w:val="c1"/>
        <w:spacing w:line="360" w:lineRule="auto"/>
        <w:rPr>
          <w:rFonts w:eastAsiaTheme="minorEastAsia"/>
          <w:bCs/>
          <w:kern w:val="24"/>
          <w:sz w:val="28"/>
          <w:szCs w:val="28"/>
        </w:rPr>
      </w:pPr>
      <w:r w:rsidRPr="00675E3E">
        <w:rPr>
          <w:rFonts w:eastAsiaTheme="minorEastAsia"/>
          <w:bCs/>
          <w:kern w:val="24"/>
          <w:sz w:val="28"/>
          <w:szCs w:val="28"/>
        </w:rPr>
        <w:t xml:space="preserve">Чем больше высота над уровнем моря, тем давление воздуха в атмосфере меньше. При небольших подъемах в среднем на каждые 12м подъема давление уменьшается на 1 </w:t>
      </w:r>
      <w:proofErr w:type="spellStart"/>
      <w:r w:rsidRPr="00675E3E">
        <w:rPr>
          <w:rFonts w:eastAsiaTheme="minorEastAsia"/>
          <w:bCs/>
          <w:kern w:val="24"/>
          <w:sz w:val="28"/>
          <w:szCs w:val="28"/>
        </w:rPr>
        <w:t>мм</w:t>
      </w:r>
      <w:proofErr w:type="gramStart"/>
      <w:r w:rsidRPr="00675E3E">
        <w:rPr>
          <w:rFonts w:eastAsiaTheme="minorEastAsia"/>
          <w:bCs/>
          <w:kern w:val="24"/>
          <w:sz w:val="28"/>
          <w:szCs w:val="28"/>
        </w:rPr>
        <w:t>.р</w:t>
      </w:r>
      <w:proofErr w:type="gramEnd"/>
      <w:r w:rsidRPr="00675E3E">
        <w:rPr>
          <w:rFonts w:eastAsiaTheme="minorEastAsia"/>
          <w:bCs/>
          <w:kern w:val="24"/>
          <w:sz w:val="28"/>
          <w:szCs w:val="28"/>
        </w:rPr>
        <w:t>т.ст</w:t>
      </w:r>
      <w:proofErr w:type="spellEnd"/>
      <w:r w:rsidRPr="00675E3E">
        <w:rPr>
          <w:rFonts w:eastAsiaTheme="minorEastAsia"/>
          <w:bCs/>
          <w:kern w:val="24"/>
          <w:sz w:val="28"/>
          <w:szCs w:val="28"/>
        </w:rPr>
        <w:t>.</w:t>
      </w:r>
    </w:p>
    <w:p w:rsidR="00675E3E" w:rsidRPr="00675E3E" w:rsidRDefault="00675E3E" w:rsidP="00675E3E">
      <w:pPr>
        <w:pStyle w:val="c1"/>
        <w:spacing w:line="360" w:lineRule="auto"/>
        <w:rPr>
          <w:rFonts w:eastAsiaTheme="minorEastAsia"/>
          <w:bCs/>
          <w:kern w:val="24"/>
          <w:sz w:val="28"/>
          <w:szCs w:val="28"/>
        </w:rPr>
      </w:pPr>
      <w:r w:rsidRPr="00675E3E">
        <w:rPr>
          <w:rFonts w:eastAsiaTheme="minorEastAsia"/>
          <w:b/>
          <w:bCs/>
          <w:kern w:val="24"/>
          <w:sz w:val="28"/>
          <w:szCs w:val="28"/>
          <w:u w:val="single"/>
        </w:rPr>
        <w:t>Задание 1</w:t>
      </w:r>
      <w:r w:rsidRPr="00675E3E">
        <w:rPr>
          <w:rFonts w:eastAsiaTheme="minorEastAsia"/>
          <w:bCs/>
          <w:kern w:val="24"/>
          <w:sz w:val="28"/>
          <w:szCs w:val="28"/>
        </w:rPr>
        <w:t>.С чем связана следующая ситуация, что у поверхности Земли плотность воздуха самая большая?</w:t>
      </w:r>
    </w:p>
    <w:p w:rsidR="00675E3E" w:rsidRPr="00675E3E" w:rsidRDefault="00675E3E" w:rsidP="00675E3E">
      <w:pPr>
        <w:pStyle w:val="c1"/>
        <w:spacing w:line="360" w:lineRule="auto"/>
        <w:rPr>
          <w:rFonts w:eastAsiaTheme="minorEastAsia"/>
          <w:bCs/>
          <w:kern w:val="24"/>
          <w:sz w:val="28"/>
          <w:szCs w:val="28"/>
        </w:rPr>
      </w:pPr>
      <w:r w:rsidRPr="00675E3E">
        <w:rPr>
          <w:rFonts w:eastAsiaTheme="minorEastAsia"/>
          <w:b/>
          <w:bCs/>
          <w:kern w:val="24"/>
          <w:sz w:val="28"/>
          <w:szCs w:val="28"/>
          <w:u w:val="single"/>
        </w:rPr>
        <w:t>Задание 2</w:t>
      </w:r>
      <w:r w:rsidRPr="00675E3E">
        <w:rPr>
          <w:rFonts w:eastAsiaTheme="minorEastAsia"/>
          <w:bCs/>
          <w:kern w:val="24"/>
          <w:sz w:val="28"/>
          <w:szCs w:val="28"/>
        </w:rPr>
        <w:t>. 2825115365760Где атмосферное давление меньш</w:t>
      </w:r>
      <w:proofErr w:type="gramStart"/>
      <w:r w:rsidRPr="00675E3E">
        <w:rPr>
          <w:rFonts w:eastAsiaTheme="minorEastAsia"/>
          <w:bCs/>
          <w:kern w:val="24"/>
          <w:sz w:val="28"/>
          <w:szCs w:val="28"/>
        </w:rPr>
        <w:t>е-</w:t>
      </w:r>
      <w:proofErr w:type="gramEnd"/>
      <w:r w:rsidRPr="00675E3E">
        <w:rPr>
          <w:rFonts w:eastAsiaTheme="minorEastAsia"/>
          <w:bCs/>
          <w:kern w:val="24"/>
          <w:sz w:val="28"/>
          <w:szCs w:val="28"/>
        </w:rPr>
        <w:t xml:space="preserve"> в шахте или на высокой горе и почему?</w:t>
      </w:r>
    </w:p>
    <w:p w:rsidR="00675E3E" w:rsidRPr="00675E3E" w:rsidRDefault="00675E3E" w:rsidP="00675E3E">
      <w:pPr>
        <w:pStyle w:val="c1"/>
        <w:spacing w:line="360" w:lineRule="auto"/>
        <w:rPr>
          <w:rFonts w:eastAsiaTheme="minorEastAsia"/>
          <w:bCs/>
          <w:kern w:val="24"/>
          <w:sz w:val="28"/>
          <w:szCs w:val="28"/>
        </w:rPr>
      </w:pPr>
      <w:r w:rsidRPr="00675E3E">
        <w:rPr>
          <w:rFonts w:eastAsiaTheme="minorEastAsia"/>
          <w:b/>
          <w:bCs/>
          <w:kern w:val="24"/>
          <w:sz w:val="28"/>
          <w:szCs w:val="28"/>
          <w:u w:val="single"/>
        </w:rPr>
        <w:t>Задание 3</w:t>
      </w:r>
      <w:r w:rsidRPr="00675E3E">
        <w:rPr>
          <w:rFonts w:eastAsiaTheme="minorEastAsia"/>
          <w:bCs/>
          <w:kern w:val="24"/>
          <w:sz w:val="28"/>
          <w:szCs w:val="28"/>
        </w:rPr>
        <w:t>.Имея линейку, барометр найдите силу атмосферного давления на ученический стол?</w:t>
      </w:r>
    </w:p>
    <w:p w:rsidR="00675E3E" w:rsidRPr="00675E3E" w:rsidRDefault="00675E3E" w:rsidP="00675E3E">
      <w:pPr>
        <w:pStyle w:val="c1"/>
        <w:spacing w:line="360" w:lineRule="auto"/>
        <w:rPr>
          <w:rFonts w:eastAsiaTheme="minorEastAsia"/>
          <w:bCs/>
          <w:kern w:val="24"/>
          <w:sz w:val="28"/>
          <w:szCs w:val="28"/>
        </w:rPr>
      </w:pPr>
      <w:r>
        <w:rPr>
          <w:rFonts w:eastAsiaTheme="minorEastAsia"/>
          <w:bCs/>
          <w:kern w:val="24"/>
          <w:sz w:val="28"/>
          <w:szCs w:val="28"/>
        </w:rPr>
        <w:t>11.</w:t>
      </w:r>
      <w:r w:rsidRPr="00675E3E">
        <w:rPr>
          <w:rFonts w:eastAsiaTheme="minorEastAsia"/>
          <w:bCs/>
          <w:kern w:val="24"/>
          <w:sz w:val="28"/>
          <w:szCs w:val="28"/>
          <w:u w:val="single"/>
        </w:rPr>
        <w:t>Гидравлический пресс</w:t>
      </w:r>
    </w:p>
    <w:p w:rsidR="00675E3E" w:rsidRPr="00675E3E" w:rsidRDefault="00675E3E" w:rsidP="00675E3E">
      <w:pPr>
        <w:pStyle w:val="c1"/>
        <w:spacing w:line="360" w:lineRule="auto"/>
        <w:rPr>
          <w:rFonts w:eastAsiaTheme="minorEastAsia"/>
          <w:bCs/>
          <w:kern w:val="24"/>
          <w:sz w:val="28"/>
          <w:szCs w:val="28"/>
        </w:rPr>
      </w:pPr>
      <w:r w:rsidRPr="00675E3E">
        <w:rPr>
          <w:rFonts w:eastAsiaTheme="minorEastAsia"/>
          <w:b/>
          <w:bCs/>
          <w:kern w:val="24"/>
          <w:sz w:val="28"/>
          <w:szCs w:val="28"/>
        </w:rPr>
        <w:lastRenderedPageBreak/>
        <w:t>Задание:</w:t>
      </w:r>
      <w:r w:rsidRPr="00675E3E">
        <w:rPr>
          <w:rFonts w:eastAsiaTheme="minorEastAsia"/>
          <w:bCs/>
          <w:kern w:val="24"/>
          <w:sz w:val="28"/>
          <w:szCs w:val="28"/>
        </w:rPr>
        <w:t xml:space="preserve"> выбрать один из гидравлических подъемников для </w:t>
      </w:r>
      <w:proofErr w:type="spellStart"/>
      <w:r w:rsidRPr="00675E3E">
        <w:rPr>
          <w:rFonts w:eastAsiaTheme="minorEastAsia"/>
          <w:bCs/>
          <w:kern w:val="24"/>
          <w:sz w:val="28"/>
          <w:szCs w:val="28"/>
        </w:rPr>
        <w:t>шиномонтажа</w:t>
      </w:r>
      <w:proofErr w:type="spellEnd"/>
      <w:r w:rsidRPr="00675E3E">
        <w:rPr>
          <w:rFonts w:eastAsiaTheme="minorEastAsia"/>
          <w:bCs/>
          <w:kern w:val="24"/>
          <w:sz w:val="28"/>
          <w:szCs w:val="28"/>
        </w:rPr>
        <w:t xml:space="preserve"> или ремонта автомобилей из реального интернет магазина. Там указаны все характеристики, что позволит учащимся рассчитать подъемную силу механизма. Выполняя подобные задания,  учащиеся нередко находят ошибки в обозначениях или замену понятий «вес» и «масса» на сайтах. </w:t>
      </w:r>
    </w:p>
    <w:p w:rsidR="00675E3E" w:rsidRDefault="00675E3E" w:rsidP="00675E3E">
      <w:pPr>
        <w:pStyle w:val="c1"/>
        <w:spacing w:line="360" w:lineRule="auto"/>
        <w:rPr>
          <w:rFonts w:eastAsiaTheme="minorEastAsia"/>
          <w:bCs/>
          <w:kern w:val="24"/>
          <w:sz w:val="28"/>
          <w:szCs w:val="28"/>
          <w:u w:val="single"/>
        </w:rPr>
      </w:pPr>
      <w:r>
        <w:rPr>
          <w:rFonts w:eastAsiaTheme="minorEastAsia"/>
          <w:bCs/>
          <w:kern w:val="24"/>
          <w:sz w:val="28"/>
          <w:szCs w:val="28"/>
        </w:rPr>
        <w:t>12.</w:t>
      </w:r>
      <w:r w:rsidRPr="00675E3E">
        <w:rPr>
          <w:rFonts w:eastAsiaTheme="minorEastAsia"/>
          <w:bCs/>
          <w:kern w:val="24"/>
          <w:sz w:val="28"/>
          <w:szCs w:val="28"/>
          <w:u w:val="single"/>
        </w:rPr>
        <w:t>Механическая работа.Экспериментальная часть (работа в парах)</w:t>
      </w:r>
    </w:p>
    <w:p w:rsidR="00B536E4" w:rsidRPr="00B536E4" w:rsidRDefault="00B536E4" w:rsidP="00B536E4">
      <w:pPr>
        <w:pStyle w:val="c1"/>
        <w:spacing w:before="0" w:beforeAutospacing="0" w:after="0" w:afterAutospacing="0" w:line="360" w:lineRule="auto"/>
        <w:rPr>
          <w:rFonts w:eastAsiaTheme="minorEastAsia"/>
          <w:bCs/>
          <w:kern w:val="24"/>
          <w:sz w:val="28"/>
          <w:szCs w:val="28"/>
        </w:rPr>
      </w:pPr>
      <w:r w:rsidRPr="00B536E4">
        <w:rPr>
          <w:rFonts w:eastAsiaTheme="minorEastAsia"/>
          <w:bCs/>
          <w:kern w:val="24"/>
          <w:sz w:val="28"/>
          <w:szCs w:val="28"/>
        </w:rPr>
        <w:t xml:space="preserve">Каждая пара получает задание, с которым они должны </w:t>
      </w:r>
      <w:proofErr w:type="gramStart"/>
      <w:r w:rsidRPr="00B536E4">
        <w:rPr>
          <w:rFonts w:eastAsiaTheme="minorEastAsia"/>
          <w:bCs/>
          <w:kern w:val="24"/>
          <w:sz w:val="28"/>
          <w:szCs w:val="28"/>
        </w:rPr>
        <w:t>справиться</w:t>
      </w:r>
      <w:proofErr w:type="gramEnd"/>
      <w:r w:rsidRPr="00B536E4">
        <w:rPr>
          <w:rFonts w:eastAsiaTheme="minorEastAsia"/>
          <w:bCs/>
          <w:kern w:val="24"/>
          <w:sz w:val="28"/>
          <w:szCs w:val="28"/>
        </w:rPr>
        <w:t xml:space="preserve"> действуя сообща.</w:t>
      </w:r>
    </w:p>
    <w:p w:rsidR="00B536E4" w:rsidRPr="00B536E4" w:rsidRDefault="00B536E4" w:rsidP="00B536E4">
      <w:pPr>
        <w:pStyle w:val="c1"/>
        <w:spacing w:before="0" w:beforeAutospacing="0" w:after="0" w:afterAutospacing="0" w:line="360" w:lineRule="auto"/>
        <w:rPr>
          <w:rFonts w:eastAsiaTheme="minorEastAsia"/>
          <w:bCs/>
          <w:kern w:val="24"/>
          <w:sz w:val="28"/>
          <w:szCs w:val="28"/>
        </w:rPr>
      </w:pPr>
      <w:r w:rsidRPr="00B536E4">
        <w:rPr>
          <w:rFonts w:eastAsiaTheme="minorEastAsia"/>
          <w:bCs/>
          <w:kern w:val="24"/>
          <w:sz w:val="28"/>
          <w:szCs w:val="28"/>
        </w:rPr>
        <w:t xml:space="preserve">1. Задание: определить механическую работу при подъеме бруска на высоту 20 см. </w:t>
      </w:r>
    </w:p>
    <w:p w:rsidR="00B536E4" w:rsidRPr="00B536E4" w:rsidRDefault="00B536E4" w:rsidP="00B536E4">
      <w:pPr>
        <w:pStyle w:val="c1"/>
        <w:spacing w:before="0" w:beforeAutospacing="0" w:after="0" w:afterAutospacing="0" w:line="360" w:lineRule="auto"/>
        <w:rPr>
          <w:rFonts w:eastAsiaTheme="minorEastAsia"/>
          <w:bCs/>
          <w:kern w:val="24"/>
          <w:sz w:val="28"/>
          <w:szCs w:val="28"/>
        </w:rPr>
      </w:pPr>
      <w:r w:rsidRPr="00B536E4">
        <w:rPr>
          <w:rFonts w:eastAsiaTheme="minorEastAsia"/>
          <w:bCs/>
          <w:kern w:val="24"/>
          <w:sz w:val="28"/>
          <w:szCs w:val="28"/>
        </w:rPr>
        <w:t xml:space="preserve">2. Задание: и определить механическую работу при равномерном движении по столу бруска </w:t>
      </w:r>
      <w:r w:rsidRPr="00B536E4">
        <w:rPr>
          <w:rFonts w:eastAsiaTheme="minorEastAsia"/>
          <w:b/>
          <w:bCs/>
          <w:kern w:val="24"/>
          <w:sz w:val="28"/>
          <w:szCs w:val="28"/>
        </w:rPr>
        <w:t>на расстояние 20см</w:t>
      </w:r>
      <w:r w:rsidRPr="00B536E4">
        <w:rPr>
          <w:rFonts w:eastAsiaTheme="minorEastAsia"/>
          <w:bCs/>
          <w:kern w:val="24"/>
          <w:sz w:val="28"/>
          <w:szCs w:val="28"/>
        </w:rPr>
        <w:t>.</w:t>
      </w:r>
    </w:p>
    <w:p w:rsidR="00B536E4" w:rsidRPr="00B536E4" w:rsidRDefault="00B536E4" w:rsidP="00B536E4">
      <w:pPr>
        <w:pStyle w:val="c1"/>
        <w:spacing w:before="0" w:beforeAutospacing="0" w:after="0" w:afterAutospacing="0" w:line="360" w:lineRule="auto"/>
        <w:rPr>
          <w:rFonts w:eastAsiaTheme="minorEastAsia"/>
          <w:bCs/>
          <w:kern w:val="24"/>
          <w:sz w:val="28"/>
          <w:szCs w:val="28"/>
        </w:rPr>
      </w:pPr>
      <w:r w:rsidRPr="00B536E4">
        <w:rPr>
          <w:rFonts w:eastAsiaTheme="minorEastAsia"/>
          <w:bCs/>
          <w:kern w:val="24"/>
          <w:sz w:val="28"/>
          <w:szCs w:val="28"/>
        </w:rPr>
        <w:t>Вопрос: Как вы заметили, первые два эксперимента достаточно похожи. Скажите, пожалуйста, почему мы получили разные результаты механической работы?</w:t>
      </w:r>
    </w:p>
    <w:p w:rsidR="00B536E4" w:rsidRDefault="00B536E4" w:rsidP="00BA5E7F">
      <w:pPr>
        <w:spacing w:after="0" w:line="360" w:lineRule="auto"/>
        <w:ind w:firstLine="851"/>
        <w:jc w:val="both"/>
        <w:rPr>
          <w:rFonts w:ascii="Times New Roman" w:hAnsi="Times New Roman" w:cs="Times New Roman"/>
          <w:bCs/>
          <w:sz w:val="28"/>
          <w:szCs w:val="28"/>
        </w:rPr>
      </w:pPr>
    </w:p>
    <w:p w:rsidR="00BA5E7F" w:rsidRDefault="00BA5E7F" w:rsidP="00BA5E7F">
      <w:pPr>
        <w:spacing w:after="0" w:line="360" w:lineRule="auto"/>
        <w:ind w:firstLine="851"/>
        <w:jc w:val="both"/>
        <w:rPr>
          <w:rFonts w:ascii="Times New Roman" w:hAnsi="Times New Roman" w:cs="Times New Roman"/>
          <w:bCs/>
          <w:sz w:val="28"/>
          <w:szCs w:val="28"/>
        </w:rPr>
      </w:pPr>
      <w:r>
        <w:rPr>
          <w:rFonts w:ascii="Times New Roman" w:hAnsi="Times New Roman" w:cs="Times New Roman"/>
          <w:bCs/>
          <w:sz w:val="28"/>
          <w:szCs w:val="28"/>
        </w:rPr>
        <w:t xml:space="preserve">Методы и приемы, описанные выше, перекликаются друг с другом, дополняют и способствуют стимулированию у обучающихся работы критического и креативного мышлений. Мотивируют их на изучение предмета, концентрируя внимание, формируя самостоятельность, ответственность, </w:t>
      </w:r>
      <w:proofErr w:type="spellStart"/>
      <w:r>
        <w:rPr>
          <w:rFonts w:ascii="Times New Roman" w:hAnsi="Times New Roman" w:cs="Times New Roman"/>
          <w:bCs/>
          <w:sz w:val="28"/>
          <w:szCs w:val="28"/>
        </w:rPr>
        <w:t>коммуникативность</w:t>
      </w:r>
      <w:proofErr w:type="spellEnd"/>
      <w:r>
        <w:rPr>
          <w:rFonts w:ascii="Times New Roman" w:hAnsi="Times New Roman" w:cs="Times New Roman"/>
          <w:bCs/>
          <w:sz w:val="28"/>
          <w:szCs w:val="28"/>
        </w:rPr>
        <w:t xml:space="preserve">, а соответственно и функционально грамотную личность. </w:t>
      </w:r>
    </w:p>
    <w:p w:rsidR="00F27DA6" w:rsidRPr="00F27DA6" w:rsidRDefault="00F27DA6" w:rsidP="00F27DA6">
      <w:pPr>
        <w:pStyle w:val="c1"/>
        <w:spacing w:before="0" w:beforeAutospacing="0" w:after="0" w:afterAutospacing="0" w:line="360" w:lineRule="auto"/>
        <w:ind w:firstLine="708"/>
        <w:rPr>
          <w:sz w:val="28"/>
          <w:szCs w:val="28"/>
        </w:rPr>
      </w:pPr>
    </w:p>
    <w:p w:rsidR="00495F45" w:rsidRPr="00E80B30" w:rsidRDefault="00495F45" w:rsidP="00E80B30">
      <w:pPr>
        <w:shd w:val="clear" w:color="auto" w:fill="FFFFFF"/>
        <w:spacing w:after="0" w:line="360" w:lineRule="auto"/>
        <w:rPr>
          <w:rFonts w:ascii="Times New Roman" w:eastAsia="Times New Roman" w:hAnsi="Times New Roman" w:cs="Times New Roman"/>
          <w:color w:val="000000"/>
          <w:sz w:val="28"/>
          <w:szCs w:val="28"/>
          <w:lang w:eastAsia="ru-RU"/>
        </w:rPr>
      </w:pPr>
    </w:p>
    <w:p w:rsidR="0051278C" w:rsidRPr="00E80B30" w:rsidRDefault="0051278C" w:rsidP="00E80B30">
      <w:pPr>
        <w:shd w:val="clear" w:color="auto" w:fill="FFFFFF"/>
        <w:spacing w:after="0" w:line="360" w:lineRule="auto"/>
        <w:rPr>
          <w:rFonts w:ascii="Times New Roman" w:eastAsia="Times New Roman" w:hAnsi="Times New Roman" w:cs="Times New Roman"/>
          <w:sz w:val="28"/>
          <w:szCs w:val="28"/>
          <w:lang w:eastAsia="ru-RU"/>
        </w:rPr>
      </w:pPr>
    </w:p>
    <w:sectPr w:rsidR="0051278C" w:rsidRPr="00E80B30" w:rsidSect="009B5C7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04B5F"/>
    <w:multiLevelType w:val="hybridMultilevel"/>
    <w:tmpl w:val="E0C0DA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802FB7"/>
    <w:multiLevelType w:val="multilevel"/>
    <w:tmpl w:val="6BB4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6B74A9"/>
    <w:multiLevelType w:val="multilevel"/>
    <w:tmpl w:val="A3489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EC91D4A"/>
    <w:multiLevelType w:val="multilevel"/>
    <w:tmpl w:val="B660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66E3021"/>
    <w:multiLevelType w:val="multilevel"/>
    <w:tmpl w:val="5ED6B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D7421F9"/>
    <w:multiLevelType w:val="hybridMultilevel"/>
    <w:tmpl w:val="7FDECE9E"/>
    <w:lvl w:ilvl="0" w:tplc="D66460D6">
      <w:start w:val="1"/>
      <w:numFmt w:val="decimal"/>
      <w:lvlText w:val="%1."/>
      <w:lvlJc w:val="left"/>
      <w:pPr>
        <w:ind w:left="1083" w:hanging="3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67795295"/>
    <w:multiLevelType w:val="multilevel"/>
    <w:tmpl w:val="EFDA0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2B906FB"/>
    <w:multiLevelType w:val="multilevel"/>
    <w:tmpl w:val="D54E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3C4660"/>
    <w:multiLevelType w:val="multilevel"/>
    <w:tmpl w:val="3C700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6"/>
  </w:num>
  <w:num w:numId="4">
    <w:abstractNumId w:val="1"/>
  </w:num>
  <w:num w:numId="5">
    <w:abstractNumId w:val="2"/>
  </w:num>
  <w:num w:numId="6">
    <w:abstractNumId w:val="7"/>
  </w:num>
  <w:num w:numId="7">
    <w:abstractNumId w:val="4"/>
  </w:num>
  <w:num w:numId="8">
    <w:abstractNumId w:val="5"/>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EF531D"/>
    <w:rsid w:val="000053D8"/>
    <w:rsid w:val="00021B7A"/>
    <w:rsid w:val="000220CB"/>
    <w:rsid w:val="000264E8"/>
    <w:rsid w:val="00045EEE"/>
    <w:rsid w:val="0004615D"/>
    <w:rsid w:val="00050380"/>
    <w:rsid w:val="0006276A"/>
    <w:rsid w:val="00065FC6"/>
    <w:rsid w:val="00083AAC"/>
    <w:rsid w:val="000C6CE8"/>
    <w:rsid w:val="000D6F17"/>
    <w:rsid w:val="000D7EC8"/>
    <w:rsid w:val="000F4286"/>
    <w:rsid w:val="001312E9"/>
    <w:rsid w:val="001427CA"/>
    <w:rsid w:val="00184CDC"/>
    <w:rsid w:val="001B70A3"/>
    <w:rsid w:val="001C4545"/>
    <w:rsid w:val="0020603D"/>
    <w:rsid w:val="00213457"/>
    <w:rsid w:val="00221308"/>
    <w:rsid w:val="00236A07"/>
    <w:rsid w:val="002A0803"/>
    <w:rsid w:val="002E5922"/>
    <w:rsid w:val="00302BC5"/>
    <w:rsid w:val="003035AE"/>
    <w:rsid w:val="003113E7"/>
    <w:rsid w:val="00367725"/>
    <w:rsid w:val="003C45BC"/>
    <w:rsid w:val="003D719A"/>
    <w:rsid w:val="003E1DA7"/>
    <w:rsid w:val="003E3239"/>
    <w:rsid w:val="003E7136"/>
    <w:rsid w:val="00433234"/>
    <w:rsid w:val="00453B51"/>
    <w:rsid w:val="00456D62"/>
    <w:rsid w:val="004937A2"/>
    <w:rsid w:val="00495F45"/>
    <w:rsid w:val="004B72A5"/>
    <w:rsid w:val="004C5BB4"/>
    <w:rsid w:val="004F2D53"/>
    <w:rsid w:val="00512744"/>
    <w:rsid w:val="0051278C"/>
    <w:rsid w:val="00526653"/>
    <w:rsid w:val="00570683"/>
    <w:rsid w:val="005945C9"/>
    <w:rsid w:val="00596091"/>
    <w:rsid w:val="005C076D"/>
    <w:rsid w:val="005E3A3C"/>
    <w:rsid w:val="005E467C"/>
    <w:rsid w:val="0064120E"/>
    <w:rsid w:val="00644476"/>
    <w:rsid w:val="00672F26"/>
    <w:rsid w:val="00675E3E"/>
    <w:rsid w:val="00682AA9"/>
    <w:rsid w:val="0069676D"/>
    <w:rsid w:val="006A3825"/>
    <w:rsid w:val="006D70D6"/>
    <w:rsid w:val="006E7129"/>
    <w:rsid w:val="007140C8"/>
    <w:rsid w:val="0074791F"/>
    <w:rsid w:val="00787730"/>
    <w:rsid w:val="007944B2"/>
    <w:rsid w:val="007B271E"/>
    <w:rsid w:val="007B28FA"/>
    <w:rsid w:val="007D279D"/>
    <w:rsid w:val="00803EEB"/>
    <w:rsid w:val="00805651"/>
    <w:rsid w:val="00834A10"/>
    <w:rsid w:val="0086501F"/>
    <w:rsid w:val="008753CD"/>
    <w:rsid w:val="008812A8"/>
    <w:rsid w:val="00897D3C"/>
    <w:rsid w:val="008D3D63"/>
    <w:rsid w:val="008D3F8C"/>
    <w:rsid w:val="008E7424"/>
    <w:rsid w:val="008F77E3"/>
    <w:rsid w:val="008F7FEF"/>
    <w:rsid w:val="00901F5D"/>
    <w:rsid w:val="00916B00"/>
    <w:rsid w:val="009205B5"/>
    <w:rsid w:val="00953311"/>
    <w:rsid w:val="009B02EB"/>
    <w:rsid w:val="009B5C7F"/>
    <w:rsid w:val="009C04FF"/>
    <w:rsid w:val="009E40E6"/>
    <w:rsid w:val="009F5D5F"/>
    <w:rsid w:val="00A03DFE"/>
    <w:rsid w:val="00A05016"/>
    <w:rsid w:val="00A82118"/>
    <w:rsid w:val="00AB575B"/>
    <w:rsid w:val="00AC2BCC"/>
    <w:rsid w:val="00AE399B"/>
    <w:rsid w:val="00AE7C4C"/>
    <w:rsid w:val="00B0173C"/>
    <w:rsid w:val="00B1179C"/>
    <w:rsid w:val="00B25374"/>
    <w:rsid w:val="00B34D67"/>
    <w:rsid w:val="00B536E4"/>
    <w:rsid w:val="00B6096D"/>
    <w:rsid w:val="00B679B8"/>
    <w:rsid w:val="00B741B3"/>
    <w:rsid w:val="00BA1051"/>
    <w:rsid w:val="00BA5E7F"/>
    <w:rsid w:val="00BB105E"/>
    <w:rsid w:val="00BD3C14"/>
    <w:rsid w:val="00BE2931"/>
    <w:rsid w:val="00C2161A"/>
    <w:rsid w:val="00C570D9"/>
    <w:rsid w:val="00C61B28"/>
    <w:rsid w:val="00C6368B"/>
    <w:rsid w:val="00C66E55"/>
    <w:rsid w:val="00C75274"/>
    <w:rsid w:val="00CA4525"/>
    <w:rsid w:val="00CB33C5"/>
    <w:rsid w:val="00CB393D"/>
    <w:rsid w:val="00CC0519"/>
    <w:rsid w:val="00CD5919"/>
    <w:rsid w:val="00D07891"/>
    <w:rsid w:val="00D10A04"/>
    <w:rsid w:val="00D201D5"/>
    <w:rsid w:val="00D311E1"/>
    <w:rsid w:val="00D5291F"/>
    <w:rsid w:val="00D729CB"/>
    <w:rsid w:val="00D97812"/>
    <w:rsid w:val="00DA4147"/>
    <w:rsid w:val="00DE3A67"/>
    <w:rsid w:val="00DF39FC"/>
    <w:rsid w:val="00DF7989"/>
    <w:rsid w:val="00E05CAC"/>
    <w:rsid w:val="00E17A0F"/>
    <w:rsid w:val="00E40EE4"/>
    <w:rsid w:val="00E80B30"/>
    <w:rsid w:val="00E820C8"/>
    <w:rsid w:val="00E848A1"/>
    <w:rsid w:val="00E87A77"/>
    <w:rsid w:val="00E90ED2"/>
    <w:rsid w:val="00EA0316"/>
    <w:rsid w:val="00EC6056"/>
    <w:rsid w:val="00EC73BE"/>
    <w:rsid w:val="00ED6248"/>
    <w:rsid w:val="00EF531D"/>
    <w:rsid w:val="00F14C68"/>
    <w:rsid w:val="00F27DA6"/>
    <w:rsid w:val="00F27E03"/>
    <w:rsid w:val="00F469BE"/>
    <w:rsid w:val="00F72E30"/>
    <w:rsid w:val="00F73B47"/>
    <w:rsid w:val="00FB2FBA"/>
    <w:rsid w:val="00FC7174"/>
    <w:rsid w:val="00FD05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D67"/>
  </w:style>
  <w:style w:type="paragraph" w:styleId="5">
    <w:name w:val="heading 5"/>
    <w:basedOn w:val="a"/>
    <w:link w:val="50"/>
    <w:uiPriority w:val="9"/>
    <w:qFormat/>
    <w:rsid w:val="009B5C7F"/>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F53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
    <w:rsid w:val="009B5C7F"/>
    <w:rPr>
      <w:rFonts w:ascii="Times New Roman" w:eastAsia="Times New Roman" w:hAnsi="Times New Roman" w:cs="Times New Roman"/>
      <w:b/>
      <w:bCs/>
      <w:sz w:val="20"/>
      <w:szCs w:val="20"/>
      <w:lang w:eastAsia="ru-RU"/>
    </w:rPr>
  </w:style>
  <w:style w:type="paragraph" w:customStyle="1" w:styleId="c1">
    <w:name w:val="c1"/>
    <w:basedOn w:val="a"/>
    <w:rsid w:val="00495F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495F45"/>
  </w:style>
  <w:style w:type="paragraph" w:styleId="a4">
    <w:name w:val="List Paragraph"/>
    <w:basedOn w:val="a"/>
    <w:uiPriority w:val="34"/>
    <w:qFormat/>
    <w:rsid w:val="00F27DA6"/>
    <w:pPr>
      <w:ind w:left="720"/>
      <w:contextualSpacing/>
    </w:pPr>
  </w:style>
  <w:style w:type="paragraph" w:styleId="a5">
    <w:name w:val="Balloon Text"/>
    <w:basedOn w:val="a"/>
    <w:link w:val="a6"/>
    <w:uiPriority w:val="99"/>
    <w:semiHidden/>
    <w:unhideWhenUsed/>
    <w:rsid w:val="00675E3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5E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link w:val="50"/>
    <w:uiPriority w:val="9"/>
    <w:qFormat/>
    <w:rsid w:val="009B5C7F"/>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F53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
    <w:rsid w:val="009B5C7F"/>
    <w:rPr>
      <w:rFonts w:ascii="Times New Roman" w:eastAsia="Times New Roman" w:hAnsi="Times New Roman" w:cs="Times New Roman"/>
      <w:b/>
      <w:bCs/>
      <w:sz w:val="20"/>
      <w:szCs w:val="20"/>
      <w:lang w:eastAsia="ru-RU"/>
    </w:rPr>
  </w:style>
  <w:style w:type="paragraph" w:customStyle="1" w:styleId="c1">
    <w:name w:val="c1"/>
    <w:basedOn w:val="a"/>
    <w:rsid w:val="00495F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495F45"/>
  </w:style>
  <w:style w:type="paragraph" w:styleId="a4">
    <w:name w:val="List Paragraph"/>
    <w:basedOn w:val="a"/>
    <w:uiPriority w:val="34"/>
    <w:qFormat/>
    <w:rsid w:val="00F27DA6"/>
    <w:pPr>
      <w:ind w:left="720"/>
      <w:contextualSpacing/>
    </w:pPr>
  </w:style>
  <w:style w:type="paragraph" w:styleId="a5">
    <w:name w:val="Balloon Text"/>
    <w:basedOn w:val="a"/>
    <w:link w:val="a6"/>
    <w:uiPriority w:val="99"/>
    <w:semiHidden/>
    <w:unhideWhenUsed/>
    <w:rsid w:val="00675E3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5E3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574195">
      <w:bodyDiv w:val="1"/>
      <w:marLeft w:val="0"/>
      <w:marRight w:val="0"/>
      <w:marTop w:val="0"/>
      <w:marBottom w:val="0"/>
      <w:divBdr>
        <w:top w:val="none" w:sz="0" w:space="0" w:color="auto"/>
        <w:left w:val="none" w:sz="0" w:space="0" w:color="auto"/>
        <w:bottom w:val="none" w:sz="0" w:space="0" w:color="auto"/>
        <w:right w:val="none" w:sz="0" w:space="0" w:color="auto"/>
      </w:divBdr>
    </w:div>
    <w:div w:id="189533577">
      <w:bodyDiv w:val="1"/>
      <w:marLeft w:val="0"/>
      <w:marRight w:val="0"/>
      <w:marTop w:val="0"/>
      <w:marBottom w:val="0"/>
      <w:divBdr>
        <w:top w:val="none" w:sz="0" w:space="0" w:color="auto"/>
        <w:left w:val="none" w:sz="0" w:space="0" w:color="auto"/>
        <w:bottom w:val="none" w:sz="0" w:space="0" w:color="auto"/>
        <w:right w:val="none" w:sz="0" w:space="0" w:color="auto"/>
      </w:divBdr>
    </w:div>
    <w:div w:id="289291725">
      <w:bodyDiv w:val="1"/>
      <w:marLeft w:val="0"/>
      <w:marRight w:val="0"/>
      <w:marTop w:val="0"/>
      <w:marBottom w:val="0"/>
      <w:divBdr>
        <w:top w:val="none" w:sz="0" w:space="0" w:color="auto"/>
        <w:left w:val="none" w:sz="0" w:space="0" w:color="auto"/>
        <w:bottom w:val="none" w:sz="0" w:space="0" w:color="auto"/>
        <w:right w:val="none" w:sz="0" w:space="0" w:color="auto"/>
      </w:divBdr>
    </w:div>
    <w:div w:id="471216707">
      <w:bodyDiv w:val="1"/>
      <w:marLeft w:val="0"/>
      <w:marRight w:val="0"/>
      <w:marTop w:val="0"/>
      <w:marBottom w:val="0"/>
      <w:divBdr>
        <w:top w:val="none" w:sz="0" w:space="0" w:color="auto"/>
        <w:left w:val="none" w:sz="0" w:space="0" w:color="auto"/>
        <w:bottom w:val="none" w:sz="0" w:space="0" w:color="auto"/>
        <w:right w:val="none" w:sz="0" w:space="0" w:color="auto"/>
      </w:divBdr>
    </w:div>
    <w:div w:id="614991568">
      <w:bodyDiv w:val="1"/>
      <w:marLeft w:val="0"/>
      <w:marRight w:val="0"/>
      <w:marTop w:val="0"/>
      <w:marBottom w:val="0"/>
      <w:divBdr>
        <w:top w:val="none" w:sz="0" w:space="0" w:color="auto"/>
        <w:left w:val="none" w:sz="0" w:space="0" w:color="auto"/>
        <w:bottom w:val="none" w:sz="0" w:space="0" w:color="auto"/>
        <w:right w:val="none" w:sz="0" w:space="0" w:color="auto"/>
      </w:divBdr>
    </w:div>
    <w:div w:id="682633587">
      <w:bodyDiv w:val="1"/>
      <w:marLeft w:val="0"/>
      <w:marRight w:val="0"/>
      <w:marTop w:val="0"/>
      <w:marBottom w:val="0"/>
      <w:divBdr>
        <w:top w:val="none" w:sz="0" w:space="0" w:color="auto"/>
        <w:left w:val="none" w:sz="0" w:space="0" w:color="auto"/>
        <w:bottom w:val="none" w:sz="0" w:space="0" w:color="auto"/>
        <w:right w:val="none" w:sz="0" w:space="0" w:color="auto"/>
      </w:divBdr>
      <w:divsChild>
        <w:div w:id="1473133056">
          <w:marLeft w:val="0"/>
          <w:marRight w:val="0"/>
          <w:marTop w:val="0"/>
          <w:marBottom w:val="0"/>
          <w:divBdr>
            <w:top w:val="none" w:sz="0" w:space="0" w:color="auto"/>
            <w:left w:val="none" w:sz="0" w:space="0" w:color="auto"/>
            <w:bottom w:val="none" w:sz="0" w:space="0" w:color="auto"/>
            <w:right w:val="none" w:sz="0" w:space="0" w:color="auto"/>
          </w:divBdr>
        </w:div>
      </w:divsChild>
    </w:div>
    <w:div w:id="721253473">
      <w:bodyDiv w:val="1"/>
      <w:marLeft w:val="0"/>
      <w:marRight w:val="0"/>
      <w:marTop w:val="0"/>
      <w:marBottom w:val="0"/>
      <w:divBdr>
        <w:top w:val="none" w:sz="0" w:space="0" w:color="auto"/>
        <w:left w:val="none" w:sz="0" w:space="0" w:color="auto"/>
        <w:bottom w:val="none" w:sz="0" w:space="0" w:color="auto"/>
        <w:right w:val="none" w:sz="0" w:space="0" w:color="auto"/>
      </w:divBdr>
    </w:div>
    <w:div w:id="765883595">
      <w:bodyDiv w:val="1"/>
      <w:marLeft w:val="0"/>
      <w:marRight w:val="0"/>
      <w:marTop w:val="0"/>
      <w:marBottom w:val="0"/>
      <w:divBdr>
        <w:top w:val="none" w:sz="0" w:space="0" w:color="auto"/>
        <w:left w:val="none" w:sz="0" w:space="0" w:color="auto"/>
        <w:bottom w:val="none" w:sz="0" w:space="0" w:color="auto"/>
        <w:right w:val="none" w:sz="0" w:space="0" w:color="auto"/>
      </w:divBdr>
    </w:div>
    <w:div w:id="806357582">
      <w:bodyDiv w:val="1"/>
      <w:marLeft w:val="0"/>
      <w:marRight w:val="0"/>
      <w:marTop w:val="0"/>
      <w:marBottom w:val="0"/>
      <w:divBdr>
        <w:top w:val="none" w:sz="0" w:space="0" w:color="auto"/>
        <w:left w:val="none" w:sz="0" w:space="0" w:color="auto"/>
        <w:bottom w:val="none" w:sz="0" w:space="0" w:color="auto"/>
        <w:right w:val="none" w:sz="0" w:space="0" w:color="auto"/>
      </w:divBdr>
    </w:div>
    <w:div w:id="971639445">
      <w:bodyDiv w:val="1"/>
      <w:marLeft w:val="0"/>
      <w:marRight w:val="0"/>
      <w:marTop w:val="0"/>
      <w:marBottom w:val="0"/>
      <w:divBdr>
        <w:top w:val="none" w:sz="0" w:space="0" w:color="auto"/>
        <w:left w:val="none" w:sz="0" w:space="0" w:color="auto"/>
        <w:bottom w:val="none" w:sz="0" w:space="0" w:color="auto"/>
        <w:right w:val="none" w:sz="0" w:space="0" w:color="auto"/>
      </w:divBdr>
    </w:div>
    <w:div w:id="1070154760">
      <w:bodyDiv w:val="1"/>
      <w:marLeft w:val="0"/>
      <w:marRight w:val="0"/>
      <w:marTop w:val="0"/>
      <w:marBottom w:val="0"/>
      <w:divBdr>
        <w:top w:val="none" w:sz="0" w:space="0" w:color="auto"/>
        <w:left w:val="none" w:sz="0" w:space="0" w:color="auto"/>
        <w:bottom w:val="none" w:sz="0" w:space="0" w:color="auto"/>
        <w:right w:val="none" w:sz="0" w:space="0" w:color="auto"/>
      </w:divBdr>
    </w:div>
    <w:div w:id="1087581022">
      <w:bodyDiv w:val="1"/>
      <w:marLeft w:val="0"/>
      <w:marRight w:val="0"/>
      <w:marTop w:val="0"/>
      <w:marBottom w:val="0"/>
      <w:divBdr>
        <w:top w:val="none" w:sz="0" w:space="0" w:color="auto"/>
        <w:left w:val="none" w:sz="0" w:space="0" w:color="auto"/>
        <w:bottom w:val="none" w:sz="0" w:space="0" w:color="auto"/>
        <w:right w:val="none" w:sz="0" w:space="0" w:color="auto"/>
      </w:divBdr>
    </w:div>
    <w:div w:id="1142388466">
      <w:bodyDiv w:val="1"/>
      <w:marLeft w:val="0"/>
      <w:marRight w:val="0"/>
      <w:marTop w:val="0"/>
      <w:marBottom w:val="0"/>
      <w:divBdr>
        <w:top w:val="none" w:sz="0" w:space="0" w:color="auto"/>
        <w:left w:val="none" w:sz="0" w:space="0" w:color="auto"/>
        <w:bottom w:val="none" w:sz="0" w:space="0" w:color="auto"/>
        <w:right w:val="none" w:sz="0" w:space="0" w:color="auto"/>
      </w:divBdr>
    </w:div>
    <w:div w:id="1162696251">
      <w:bodyDiv w:val="1"/>
      <w:marLeft w:val="0"/>
      <w:marRight w:val="0"/>
      <w:marTop w:val="0"/>
      <w:marBottom w:val="0"/>
      <w:divBdr>
        <w:top w:val="none" w:sz="0" w:space="0" w:color="auto"/>
        <w:left w:val="none" w:sz="0" w:space="0" w:color="auto"/>
        <w:bottom w:val="none" w:sz="0" w:space="0" w:color="auto"/>
        <w:right w:val="none" w:sz="0" w:space="0" w:color="auto"/>
      </w:divBdr>
    </w:div>
    <w:div w:id="1254440272">
      <w:bodyDiv w:val="1"/>
      <w:marLeft w:val="0"/>
      <w:marRight w:val="0"/>
      <w:marTop w:val="0"/>
      <w:marBottom w:val="0"/>
      <w:divBdr>
        <w:top w:val="none" w:sz="0" w:space="0" w:color="auto"/>
        <w:left w:val="none" w:sz="0" w:space="0" w:color="auto"/>
        <w:bottom w:val="none" w:sz="0" w:space="0" w:color="auto"/>
        <w:right w:val="none" w:sz="0" w:space="0" w:color="auto"/>
      </w:divBdr>
    </w:div>
    <w:div w:id="1368457387">
      <w:bodyDiv w:val="1"/>
      <w:marLeft w:val="0"/>
      <w:marRight w:val="0"/>
      <w:marTop w:val="0"/>
      <w:marBottom w:val="0"/>
      <w:divBdr>
        <w:top w:val="none" w:sz="0" w:space="0" w:color="auto"/>
        <w:left w:val="none" w:sz="0" w:space="0" w:color="auto"/>
        <w:bottom w:val="none" w:sz="0" w:space="0" w:color="auto"/>
        <w:right w:val="none" w:sz="0" w:space="0" w:color="auto"/>
      </w:divBdr>
    </w:div>
    <w:div w:id="1380671486">
      <w:bodyDiv w:val="1"/>
      <w:marLeft w:val="0"/>
      <w:marRight w:val="0"/>
      <w:marTop w:val="0"/>
      <w:marBottom w:val="0"/>
      <w:divBdr>
        <w:top w:val="none" w:sz="0" w:space="0" w:color="auto"/>
        <w:left w:val="none" w:sz="0" w:space="0" w:color="auto"/>
        <w:bottom w:val="none" w:sz="0" w:space="0" w:color="auto"/>
        <w:right w:val="none" w:sz="0" w:space="0" w:color="auto"/>
      </w:divBdr>
    </w:div>
    <w:div w:id="1484544425">
      <w:bodyDiv w:val="1"/>
      <w:marLeft w:val="0"/>
      <w:marRight w:val="0"/>
      <w:marTop w:val="0"/>
      <w:marBottom w:val="0"/>
      <w:divBdr>
        <w:top w:val="none" w:sz="0" w:space="0" w:color="auto"/>
        <w:left w:val="none" w:sz="0" w:space="0" w:color="auto"/>
        <w:bottom w:val="none" w:sz="0" w:space="0" w:color="auto"/>
        <w:right w:val="none" w:sz="0" w:space="0" w:color="auto"/>
      </w:divBdr>
    </w:div>
    <w:div w:id="1526365168">
      <w:bodyDiv w:val="1"/>
      <w:marLeft w:val="0"/>
      <w:marRight w:val="0"/>
      <w:marTop w:val="0"/>
      <w:marBottom w:val="0"/>
      <w:divBdr>
        <w:top w:val="none" w:sz="0" w:space="0" w:color="auto"/>
        <w:left w:val="none" w:sz="0" w:space="0" w:color="auto"/>
        <w:bottom w:val="none" w:sz="0" w:space="0" w:color="auto"/>
        <w:right w:val="none" w:sz="0" w:space="0" w:color="auto"/>
      </w:divBdr>
    </w:div>
    <w:div w:id="1613704857">
      <w:bodyDiv w:val="1"/>
      <w:marLeft w:val="0"/>
      <w:marRight w:val="0"/>
      <w:marTop w:val="0"/>
      <w:marBottom w:val="0"/>
      <w:divBdr>
        <w:top w:val="none" w:sz="0" w:space="0" w:color="auto"/>
        <w:left w:val="none" w:sz="0" w:space="0" w:color="auto"/>
        <w:bottom w:val="none" w:sz="0" w:space="0" w:color="auto"/>
        <w:right w:val="none" w:sz="0" w:space="0" w:color="auto"/>
      </w:divBdr>
    </w:div>
    <w:div w:id="1651978876">
      <w:bodyDiv w:val="1"/>
      <w:marLeft w:val="0"/>
      <w:marRight w:val="0"/>
      <w:marTop w:val="0"/>
      <w:marBottom w:val="0"/>
      <w:divBdr>
        <w:top w:val="none" w:sz="0" w:space="0" w:color="auto"/>
        <w:left w:val="none" w:sz="0" w:space="0" w:color="auto"/>
        <w:bottom w:val="none" w:sz="0" w:space="0" w:color="auto"/>
        <w:right w:val="none" w:sz="0" w:space="0" w:color="auto"/>
      </w:divBdr>
    </w:div>
    <w:div w:id="1789156355">
      <w:bodyDiv w:val="1"/>
      <w:marLeft w:val="0"/>
      <w:marRight w:val="0"/>
      <w:marTop w:val="0"/>
      <w:marBottom w:val="0"/>
      <w:divBdr>
        <w:top w:val="none" w:sz="0" w:space="0" w:color="auto"/>
        <w:left w:val="none" w:sz="0" w:space="0" w:color="auto"/>
        <w:bottom w:val="none" w:sz="0" w:space="0" w:color="auto"/>
        <w:right w:val="none" w:sz="0" w:space="0" w:color="auto"/>
      </w:divBdr>
    </w:div>
    <w:div w:id="1813018467">
      <w:bodyDiv w:val="1"/>
      <w:marLeft w:val="0"/>
      <w:marRight w:val="0"/>
      <w:marTop w:val="0"/>
      <w:marBottom w:val="0"/>
      <w:divBdr>
        <w:top w:val="none" w:sz="0" w:space="0" w:color="auto"/>
        <w:left w:val="none" w:sz="0" w:space="0" w:color="auto"/>
        <w:bottom w:val="none" w:sz="0" w:space="0" w:color="auto"/>
        <w:right w:val="none" w:sz="0" w:space="0" w:color="auto"/>
      </w:divBdr>
    </w:div>
    <w:div w:id="1869559224">
      <w:bodyDiv w:val="1"/>
      <w:marLeft w:val="0"/>
      <w:marRight w:val="0"/>
      <w:marTop w:val="0"/>
      <w:marBottom w:val="0"/>
      <w:divBdr>
        <w:top w:val="none" w:sz="0" w:space="0" w:color="auto"/>
        <w:left w:val="none" w:sz="0" w:space="0" w:color="auto"/>
        <w:bottom w:val="none" w:sz="0" w:space="0" w:color="auto"/>
        <w:right w:val="none" w:sz="0" w:space="0" w:color="auto"/>
      </w:divBdr>
    </w:div>
    <w:div w:id="1949312366">
      <w:bodyDiv w:val="1"/>
      <w:marLeft w:val="0"/>
      <w:marRight w:val="0"/>
      <w:marTop w:val="0"/>
      <w:marBottom w:val="0"/>
      <w:divBdr>
        <w:top w:val="none" w:sz="0" w:space="0" w:color="auto"/>
        <w:left w:val="none" w:sz="0" w:space="0" w:color="auto"/>
        <w:bottom w:val="none" w:sz="0" w:space="0" w:color="auto"/>
        <w:right w:val="none" w:sz="0" w:space="0" w:color="auto"/>
      </w:divBdr>
    </w:div>
    <w:div w:id="202601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2030</Words>
  <Characters>11571</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КОРТУНОВА</dc:creator>
  <cp:lastModifiedBy>Zверь</cp:lastModifiedBy>
  <cp:revision>2</cp:revision>
  <cp:lastPrinted>2021-04-22T09:38:00Z</cp:lastPrinted>
  <dcterms:created xsi:type="dcterms:W3CDTF">2021-10-25T18:07:00Z</dcterms:created>
  <dcterms:modified xsi:type="dcterms:W3CDTF">2021-10-25T18:07:00Z</dcterms:modified>
</cp:coreProperties>
</file>