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A92646" w:rsidRDefault="00A92646"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p>
    <w:p w:rsidR="001D4D7D" w:rsidRPr="0086140D" w:rsidRDefault="001D4D7D" w:rsidP="00005493">
      <w:pPr>
        <w:tabs>
          <w:tab w:val="left" w:pos="9288"/>
        </w:tabs>
        <w:suppressAutoHyphens/>
        <w:spacing w:after="0" w:line="240" w:lineRule="auto"/>
        <w:jc w:val="center"/>
        <w:rPr>
          <w:rFonts w:ascii="Times New Roman" w:eastAsia="Calibri" w:hAnsi="Times New Roman" w:cs="Times New Roman"/>
          <w:b/>
          <w:color w:val="000000" w:themeColor="text1"/>
          <w:sz w:val="32"/>
          <w:szCs w:val="32"/>
          <w:lang w:eastAsia="ar-SA"/>
        </w:rPr>
      </w:pPr>
      <w:r w:rsidRPr="0086140D">
        <w:rPr>
          <w:rFonts w:ascii="Times New Roman" w:eastAsia="Calibri" w:hAnsi="Times New Roman" w:cs="Times New Roman"/>
          <w:b/>
          <w:color w:val="000000" w:themeColor="text1"/>
          <w:sz w:val="32"/>
          <w:szCs w:val="32"/>
          <w:lang w:eastAsia="ar-SA"/>
        </w:rPr>
        <w:t xml:space="preserve">РАБОЧАЯ ПРОГРАММА ВНЕУРОЧНОЙ ДЕЯТЕЛЬНОСТИ </w:t>
      </w:r>
    </w:p>
    <w:p w:rsidR="001D4D7D" w:rsidRPr="0086140D" w:rsidRDefault="00223764" w:rsidP="00005493">
      <w:pPr>
        <w:spacing w:before="100" w:beforeAutospacing="1" w:after="100" w:afterAutospacing="1" w:line="240" w:lineRule="auto"/>
        <w:contextualSpacing/>
        <w:jc w:val="center"/>
        <w:rPr>
          <w:rFonts w:ascii="Times New Roman" w:eastAsia="Times New Roman" w:hAnsi="Times New Roman" w:cs="Times New Roman"/>
          <w:b/>
          <w:color w:val="000000" w:themeColor="text1"/>
          <w:sz w:val="36"/>
          <w:szCs w:val="36"/>
        </w:rPr>
      </w:pPr>
      <w:r w:rsidRPr="0086140D">
        <w:rPr>
          <w:rFonts w:ascii="Times New Roman" w:eastAsia="Times New Roman" w:hAnsi="Times New Roman" w:cs="Times New Roman"/>
          <w:b/>
          <w:color w:val="000000" w:themeColor="text1"/>
          <w:sz w:val="36"/>
          <w:szCs w:val="36"/>
        </w:rPr>
        <w:t>по духовно-нравственному</w:t>
      </w:r>
      <w:r w:rsidR="001D4D7D" w:rsidRPr="0086140D">
        <w:rPr>
          <w:rFonts w:ascii="Times New Roman" w:eastAsia="Times New Roman" w:hAnsi="Times New Roman" w:cs="Times New Roman"/>
          <w:b/>
          <w:color w:val="000000" w:themeColor="text1"/>
          <w:sz w:val="36"/>
          <w:szCs w:val="36"/>
        </w:rPr>
        <w:t xml:space="preserve"> направлению</w:t>
      </w:r>
    </w:p>
    <w:p w:rsidR="001D4D7D" w:rsidRPr="0086140D" w:rsidRDefault="001D4D7D" w:rsidP="00005493">
      <w:pPr>
        <w:spacing w:before="100" w:beforeAutospacing="1" w:after="100" w:afterAutospacing="1" w:line="240" w:lineRule="auto"/>
        <w:contextualSpacing/>
        <w:jc w:val="center"/>
        <w:rPr>
          <w:rFonts w:ascii="Times New Roman" w:eastAsia="Times New Roman" w:hAnsi="Times New Roman" w:cs="Times New Roman"/>
          <w:color w:val="000000" w:themeColor="text1"/>
          <w:sz w:val="36"/>
          <w:szCs w:val="36"/>
        </w:rPr>
      </w:pPr>
      <w:r w:rsidRPr="0086140D">
        <w:rPr>
          <w:rFonts w:ascii="Times New Roman" w:eastAsia="Times New Roman" w:hAnsi="Times New Roman" w:cs="Times New Roman"/>
          <w:b/>
          <w:color w:val="000000" w:themeColor="text1"/>
          <w:sz w:val="36"/>
          <w:szCs w:val="36"/>
        </w:rPr>
        <w:t xml:space="preserve"> </w:t>
      </w:r>
      <w:r w:rsidRPr="0086140D">
        <w:rPr>
          <w:rFonts w:ascii="Times New Roman" w:eastAsia="Times New Roman" w:hAnsi="Times New Roman" w:cs="Times New Roman"/>
          <w:b/>
          <w:bCs/>
          <w:color w:val="000000" w:themeColor="text1"/>
          <w:sz w:val="36"/>
          <w:szCs w:val="36"/>
        </w:rPr>
        <w:t>«</w:t>
      </w:r>
      <w:r w:rsidR="00223764" w:rsidRPr="0086140D">
        <w:rPr>
          <w:rFonts w:ascii="Times New Roman" w:eastAsia="Times New Roman" w:hAnsi="Times New Roman" w:cs="Times New Roman"/>
          <w:b/>
          <w:bCs/>
          <w:color w:val="000000" w:themeColor="text1"/>
          <w:sz w:val="36"/>
          <w:szCs w:val="36"/>
        </w:rPr>
        <w:t>Литературное краеведение</w:t>
      </w:r>
      <w:r w:rsidRPr="0086140D">
        <w:rPr>
          <w:rFonts w:ascii="Times New Roman" w:eastAsia="Times New Roman" w:hAnsi="Times New Roman" w:cs="Times New Roman"/>
          <w:b/>
          <w:bCs/>
          <w:color w:val="000000" w:themeColor="text1"/>
          <w:sz w:val="36"/>
          <w:szCs w:val="36"/>
        </w:rPr>
        <w:t>»</w:t>
      </w:r>
    </w:p>
    <w:p w:rsidR="001D4D7D" w:rsidRPr="0086140D" w:rsidRDefault="001D4D7D" w:rsidP="00005493">
      <w:pPr>
        <w:tabs>
          <w:tab w:val="left" w:pos="9288"/>
        </w:tabs>
        <w:suppressAutoHyphens/>
        <w:spacing w:after="160" w:line="240" w:lineRule="auto"/>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tabs>
          <w:tab w:val="left" w:pos="9288"/>
        </w:tabs>
        <w:suppressAutoHyphens/>
        <w:spacing w:after="160" w:line="240" w:lineRule="auto"/>
        <w:jc w:val="center"/>
        <w:rPr>
          <w:rFonts w:ascii="Times New Roman" w:eastAsia="Calibri" w:hAnsi="Times New Roman" w:cs="Times New Roman"/>
          <w:b/>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 xml:space="preserve"> </w:t>
      </w:r>
      <w:r w:rsidR="00D276EA">
        <w:rPr>
          <w:rFonts w:ascii="Times New Roman" w:eastAsia="Calibri" w:hAnsi="Times New Roman" w:cs="Times New Roman"/>
          <w:b/>
          <w:color w:val="000000" w:themeColor="text1"/>
          <w:sz w:val="24"/>
          <w:szCs w:val="24"/>
          <w:lang w:eastAsia="ar-SA"/>
        </w:rPr>
        <w:t>Возраст учеников</w:t>
      </w:r>
      <w:r w:rsidR="00AD4B53" w:rsidRPr="0086140D">
        <w:rPr>
          <w:rFonts w:ascii="Times New Roman" w:eastAsia="Calibri" w:hAnsi="Times New Roman" w:cs="Times New Roman"/>
          <w:b/>
          <w:color w:val="000000" w:themeColor="text1"/>
          <w:sz w:val="24"/>
          <w:szCs w:val="24"/>
          <w:lang w:eastAsia="ar-SA"/>
        </w:rPr>
        <w:t>:</w:t>
      </w:r>
      <w:r w:rsidR="00D276EA">
        <w:rPr>
          <w:rFonts w:ascii="Times New Roman" w:eastAsia="Calibri" w:hAnsi="Times New Roman" w:cs="Times New Roman"/>
          <w:b/>
          <w:color w:val="000000" w:themeColor="text1"/>
          <w:sz w:val="24"/>
          <w:szCs w:val="24"/>
          <w:lang w:eastAsia="ar-SA"/>
        </w:rPr>
        <w:t xml:space="preserve"> </w:t>
      </w:r>
      <w:r w:rsidR="00AD4B53" w:rsidRPr="0086140D">
        <w:rPr>
          <w:rFonts w:ascii="Times New Roman" w:eastAsia="Calibri" w:hAnsi="Times New Roman" w:cs="Times New Roman"/>
          <w:b/>
          <w:color w:val="000000" w:themeColor="text1"/>
          <w:sz w:val="24"/>
          <w:szCs w:val="24"/>
          <w:lang w:eastAsia="ar-SA"/>
        </w:rPr>
        <w:t>12-14</w:t>
      </w:r>
      <w:r w:rsidR="00223764" w:rsidRPr="0086140D">
        <w:rPr>
          <w:rFonts w:ascii="Times New Roman" w:eastAsia="Calibri" w:hAnsi="Times New Roman" w:cs="Times New Roman"/>
          <w:b/>
          <w:color w:val="000000" w:themeColor="text1"/>
          <w:sz w:val="24"/>
          <w:szCs w:val="24"/>
          <w:lang w:eastAsia="ar-SA"/>
        </w:rPr>
        <w:t xml:space="preserve"> лет</w:t>
      </w:r>
      <w:r w:rsidRPr="0086140D">
        <w:rPr>
          <w:rFonts w:ascii="Times New Roman" w:eastAsia="Calibri" w:hAnsi="Times New Roman" w:cs="Times New Roman"/>
          <w:b/>
          <w:color w:val="000000" w:themeColor="text1"/>
          <w:sz w:val="24"/>
          <w:szCs w:val="24"/>
          <w:lang w:eastAsia="ar-SA"/>
        </w:rPr>
        <w:t xml:space="preserve"> </w:t>
      </w:r>
    </w:p>
    <w:p w:rsidR="001D4D7D" w:rsidRPr="0086140D" w:rsidRDefault="001D4D7D" w:rsidP="00005493">
      <w:pPr>
        <w:tabs>
          <w:tab w:val="left" w:pos="9288"/>
        </w:tabs>
        <w:suppressAutoHyphens/>
        <w:spacing w:after="160" w:line="240" w:lineRule="auto"/>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tabs>
          <w:tab w:val="left" w:pos="9288"/>
        </w:tabs>
        <w:suppressAutoHyphens/>
        <w:spacing w:after="160" w:line="240" w:lineRule="auto"/>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tabs>
          <w:tab w:val="left" w:pos="9288"/>
        </w:tabs>
        <w:suppressAutoHyphens/>
        <w:spacing w:after="160" w:line="240" w:lineRule="auto"/>
        <w:jc w:val="center"/>
        <w:rPr>
          <w:rFonts w:ascii="Times New Roman" w:eastAsia="Calibri" w:hAnsi="Times New Roman" w:cs="Times New Roman"/>
          <w:b/>
          <w:color w:val="000000" w:themeColor="text1"/>
          <w:sz w:val="24"/>
          <w:szCs w:val="24"/>
          <w:lang w:eastAsia="ar-SA"/>
        </w:rPr>
      </w:pPr>
    </w:p>
    <w:p w:rsidR="001D4D7D" w:rsidRPr="0086140D" w:rsidRDefault="00C41C13" w:rsidP="00005493">
      <w:pPr>
        <w:tabs>
          <w:tab w:val="left" w:pos="9288"/>
        </w:tabs>
        <w:suppressAutoHyphens/>
        <w:spacing w:after="0" w:line="240" w:lineRule="auto"/>
        <w:rPr>
          <w:rFonts w:ascii="Times New Roman" w:eastAsia="Calibri" w:hAnsi="Times New Roman" w:cs="Times New Roman"/>
          <w:b/>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 xml:space="preserve">                    </w:t>
      </w:r>
      <w:r w:rsidR="00223764" w:rsidRPr="0086140D">
        <w:rPr>
          <w:rFonts w:ascii="Times New Roman" w:eastAsia="Calibri" w:hAnsi="Times New Roman" w:cs="Times New Roman"/>
          <w:b/>
          <w:color w:val="000000" w:themeColor="text1"/>
          <w:sz w:val="24"/>
          <w:szCs w:val="24"/>
          <w:lang w:eastAsia="ar-SA"/>
        </w:rPr>
        <w:t xml:space="preserve">                              </w:t>
      </w:r>
      <w:r w:rsidR="00D276EA">
        <w:rPr>
          <w:rFonts w:ascii="Times New Roman" w:eastAsia="Calibri" w:hAnsi="Times New Roman" w:cs="Times New Roman"/>
          <w:b/>
          <w:color w:val="000000" w:themeColor="text1"/>
          <w:sz w:val="24"/>
          <w:szCs w:val="24"/>
          <w:lang w:eastAsia="ar-SA"/>
        </w:rPr>
        <w:t xml:space="preserve">          </w:t>
      </w:r>
      <w:r w:rsidR="00223764" w:rsidRPr="0086140D">
        <w:rPr>
          <w:rFonts w:ascii="Times New Roman" w:eastAsia="Calibri" w:hAnsi="Times New Roman" w:cs="Times New Roman"/>
          <w:b/>
          <w:color w:val="000000" w:themeColor="text1"/>
          <w:sz w:val="24"/>
          <w:szCs w:val="24"/>
          <w:lang w:eastAsia="ar-SA"/>
        </w:rPr>
        <w:t>Вавилова А.Б. учитель русского языка и литературы</w:t>
      </w:r>
    </w:p>
    <w:p w:rsidR="001D4D7D" w:rsidRPr="0086140D" w:rsidRDefault="00C41C13" w:rsidP="00005493">
      <w:pPr>
        <w:tabs>
          <w:tab w:val="left" w:pos="9288"/>
        </w:tabs>
        <w:suppressAutoHyphens/>
        <w:spacing w:after="0" w:line="240" w:lineRule="auto"/>
        <w:rPr>
          <w:rFonts w:ascii="Times New Roman" w:eastAsia="Calibri" w:hAnsi="Times New Roman" w:cs="Times New Roman"/>
          <w:b/>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 xml:space="preserve">                    </w:t>
      </w:r>
      <w:r w:rsidR="00223764" w:rsidRPr="0086140D">
        <w:rPr>
          <w:rFonts w:ascii="Times New Roman" w:eastAsia="Calibri" w:hAnsi="Times New Roman" w:cs="Times New Roman"/>
          <w:b/>
          <w:color w:val="000000" w:themeColor="text1"/>
          <w:sz w:val="24"/>
          <w:szCs w:val="24"/>
          <w:lang w:eastAsia="ar-SA"/>
        </w:rPr>
        <w:t xml:space="preserve">                              </w:t>
      </w:r>
      <w:r w:rsidR="00D276EA">
        <w:rPr>
          <w:rFonts w:ascii="Times New Roman" w:eastAsia="Calibri" w:hAnsi="Times New Roman" w:cs="Times New Roman"/>
          <w:b/>
          <w:color w:val="000000" w:themeColor="text1"/>
          <w:sz w:val="24"/>
          <w:szCs w:val="24"/>
          <w:lang w:eastAsia="ar-SA"/>
        </w:rPr>
        <w:t xml:space="preserve">          </w:t>
      </w:r>
      <w:proofErr w:type="spellStart"/>
      <w:r w:rsidR="00223764" w:rsidRPr="0086140D">
        <w:rPr>
          <w:rFonts w:ascii="Times New Roman" w:eastAsia="Calibri" w:hAnsi="Times New Roman" w:cs="Times New Roman"/>
          <w:b/>
          <w:color w:val="000000" w:themeColor="text1"/>
          <w:sz w:val="24"/>
          <w:szCs w:val="24"/>
          <w:lang w:eastAsia="ar-SA"/>
        </w:rPr>
        <w:t>Батуро</w:t>
      </w:r>
      <w:proofErr w:type="spellEnd"/>
      <w:r w:rsidR="00223764" w:rsidRPr="0086140D">
        <w:rPr>
          <w:rFonts w:ascii="Times New Roman" w:eastAsia="Calibri" w:hAnsi="Times New Roman" w:cs="Times New Roman"/>
          <w:b/>
          <w:color w:val="000000" w:themeColor="text1"/>
          <w:sz w:val="24"/>
          <w:szCs w:val="24"/>
          <w:lang w:eastAsia="ar-SA"/>
        </w:rPr>
        <w:t xml:space="preserve"> О.В. учитель истории и обществознания</w:t>
      </w:r>
    </w:p>
    <w:p w:rsidR="001D4D7D" w:rsidRPr="0086140D" w:rsidRDefault="00C41C13" w:rsidP="00005493">
      <w:pPr>
        <w:tabs>
          <w:tab w:val="left" w:pos="9288"/>
        </w:tabs>
        <w:suppressAutoHyphens/>
        <w:spacing w:after="0" w:line="240" w:lineRule="auto"/>
        <w:rPr>
          <w:rFonts w:ascii="Times New Roman" w:eastAsia="Calibri" w:hAnsi="Times New Roman" w:cs="Times New Roman"/>
          <w:b/>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 xml:space="preserve">                       </w:t>
      </w:r>
      <w:r w:rsidR="00223764" w:rsidRPr="0086140D">
        <w:rPr>
          <w:rFonts w:ascii="Times New Roman" w:eastAsia="Calibri" w:hAnsi="Times New Roman" w:cs="Times New Roman"/>
          <w:b/>
          <w:color w:val="000000" w:themeColor="text1"/>
          <w:sz w:val="24"/>
          <w:szCs w:val="24"/>
          <w:lang w:eastAsia="ar-SA"/>
        </w:rPr>
        <w:t xml:space="preserve">                           </w:t>
      </w:r>
      <w:r w:rsidR="00D276EA">
        <w:rPr>
          <w:rFonts w:ascii="Times New Roman" w:eastAsia="Calibri" w:hAnsi="Times New Roman" w:cs="Times New Roman"/>
          <w:b/>
          <w:color w:val="000000" w:themeColor="text1"/>
          <w:sz w:val="24"/>
          <w:szCs w:val="24"/>
          <w:lang w:eastAsia="ar-SA"/>
        </w:rPr>
        <w:t xml:space="preserve">          </w:t>
      </w:r>
      <w:r w:rsidR="00223764" w:rsidRPr="0086140D">
        <w:rPr>
          <w:rFonts w:ascii="Times New Roman" w:eastAsia="Calibri" w:hAnsi="Times New Roman" w:cs="Times New Roman"/>
          <w:b/>
          <w:color w:val="000000" w:themeColor="text1"/>
          <w:sz w:val="24"/>
          <w:szCs w:val="24"/>
          <w:lang w:eastAsia="ar-SA"/>
        </w:rPr>
        <w:t>Исакова Л.Н. учитель русского языка и литературы</w:t>
      </w:r>
    </w:p>
    <w:p w:rsidR="001D4D7D" w:rsidRPr="0086140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1D4D7D" w:rsidRPr="0086140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1D4D7D" w:rsidRDefault="001D4D7D"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A92646" w:rsidRPr="0086140D"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E929F2" w:rsidRDefault="00E929F2" w:rsidP="00005493">
      <w:pPr>
        <w:spacing w:after="20" w:line="240" w:lineRule="auto"/>
        <w:ind w:right="141"/>
        <w:contextualSpacing/>
        <w:rPr>
          <w:rFonts w:ascii="Times New Roman" w:eastAsia="Calibri" w:hAnsi="Times New Roman" w:cs="Times New Roman"/>
          <w:b/>
          <w:color w:val="000000" w:themeColor="text1"/>
          <w:sz w:val="24"/>
          <w:szCs w:val="24"/>
          <w:lang w:eastAsia="ar-SA"/>
        </w:rPr>
      </w:pPr>
    </w:p>
    <w:p w:rsidR="00005493" w:rsidRPr="0086140D" w:rsidRDefault="00005493" w:rsidP="00005493">
      <w:pPr>
        <w:spacing w:after="20" w:line="240" w:lineRule="auto"/>
        <w:ind w:right="141"/>
        <w:contextualSpacing/>
        <w:rPr>
          <w:rFonts w:ascii="Times New Roman" w:eastAsia="Calibri" w:hAnsi="Times New Roman" w:cs="Times New Roman"/>
          <w:b/>
          <w:color w:val="000000" w:themeColor="text1"/>
          <w:sz w:val="24"/>
          <w:szCs w:val="24"/>
          <w:lang w:eastAsia="ar-SA"/>
        </w:rPr>
      </w:pPr>
    </w:p>
    <w:p w:rsidR="00316B8F" w:rsidRPr="0086140D" w:rsidRDefault="00316B8F"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bookmarkStart w:id="0" w:name="_GoBack"/>
      <w:bookmarkEnd w:id="0"/>
    </w:p>
    <w:p w:rsidR="001D4D7D" w:rsidRDefault="00A92646"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2021 год</w:t>
      </w:r>
    </w:p>
    <w:p w:rsidR="009A06BC" w:rsidRPr="0086140D" w:rsidRDefault="009A06BC" w:rsidP="00005493">
      <w:pPr>
        <w:spacing w:after="20" w:line="240" w:lineRule="auto"/>
        <w:ind w:right="141"/>
        <w:contextualSpacing/>
        <w:jc w:val="center"/>
        <w:rPr>
          <w:rFonts w:ascii="Times New Roman" w:eastAsia="Calibri" w:hAnsi="Times New Roman" w:cs="Times New Roman"/>
          <w:b/>
          <w:color w:val="000000" w:themeColor="text1"/>
          <w:sz w:val="24"/>
          <w:szCs w:val="24"/>
          <w:lang w:eastAsia="ar-SA"/>
        </w:rPr>
      </w:pPr>
    </w:p>
    <w:p w:rsidR="0025737B" w:rsidRPr="0086140D" w:rsidRDefault="0025737B" w:rsidP="00005493">
      <w:pPr>
        <w:spacing w:after="0" w:line="240" w:lineRule="auto"/>
        <w:jc w:val="center"/>
        <w:rPr>
          <w:rFonts w:ascii="Times New Roman" w:hAnsi="Times New Roman" w:cs="Times New Roman"/>
          <w:b/>
          <w:color w:val="000000" w:themeColor="text1"/>
          <w:sz w:val="28"/>
          <w:szCs w:val="28"/>
        </w:rPr>
      </w:pPr>
      <w:r w:rsidRPr="0086140D">
        <w:rPr>
          <w:rFonts w:ascii="Times New Roman" w:hAnsi="Times New Roman" w:cs="Times New Roman"/>
          <w:b/>
          <w:color w:val="000000" w:themeColor="text1"/>
          <w:sz w:val="28"/>
          <w:szCs w:val="28"/>
        </w:rPr>
        <w:t>Пояснительная записка.</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Рабочая программа</w:t>
      </w:r>
      <w:r w:rsidRPr="0086140D">
        <w:rPr>
          <w:rFonts w:ascii="Times New Roman" w:eastAsia="Calibri" w:hAnsi="Times New Roman" w:cs="Times New Roman"/>
          <w:color w:val="000000" w:themeColor="text1"/>
          <w:sz w:val="24"/>
          <w:szCs w:val="24"/>
          <w:lang w:eastAsia="ar-SA"/>
        </w:rPr>
        <w:t xml:space="preserve"> учебного ку</w:t>
      </w:r>
      <w:r w:rsidR="00AB4459" w:rsidRPr="0086140D">
        <w:rPr>
          <w:rFonts w:ascii="Times New Roman" w:eastAsia="Calibri" w:hAnsi="Times New Roman" w:cs="Times New Roman"/>
          <w:color w:val="000000" w:themeColor="text1"/>
          <w:sz w:val="24"/>
          <w:szCs w:val="24"/>
          <w:lang w:eastAsia="ar-SA"/>
        </w:rPr>
        <w:t>рса по внеурочной деятельности «Литературное краеведение</w:t>
      </w:r>
      <w:r w:rsidRPr="0086140D">
        <w:rPr>
          <w:rFonts w:ascii="Times New Roman" w:eastAsia="Calibri" w:hAnsi="Times New Roman" w:cs="Times New Roman"/>
          <w:color w:val="000000" w:themeColor="text1"/>
          <w:sz w:val="24"/>
          <w:szCs w:val="24"/>
          <w:lang w:eastAsia="ar-SA"/>
        </w:rPr>
        <w:t>» разработана в соответствии со следующими документами:</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•Закон Российской Федерации «Об образовании»</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•Федеральный государственный образовательный стандарт начального общего образования</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•Концепция духовно-нравственного развития и воспитания личности гражданина России</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•Концепция модернизации дополнительного образования детей Российской Федерации на период до 2010 года</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•Методические рекомендации по развитию дополнительного образования детей в общеобразовательных учреждениях (Приложение к письму Минобразования России от 11 июня 2002 года №30-51-433/16)</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 «О повышении воспитательного потенциала общеобразовательного процесса в общеобразовательном учреждении» (Письмо Министерства образования Российской Федерации от 2 апреля 2002 года №13-51-28/13)</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•Методические рекомендации о расширении деятельности детских и молодёжных объединений в образовательных учреждениях (Письмо Минобразования России от 11.02.2000г. № 101/28-16)</w:t>
      </w:r>
    </w:p>
    <w:p w:rsidR="003A6BC6" w:rsidRPr="0086140D" w:rsidRDefault="003A6BC6" w:rsidP="00005493">
      <w:pPr>
        <w:shd w:val="clear" w:color="auto" w:fill="FFFFFF"/>
        <w:suppressAutoHyphens/>
        <w:spacing w:after="0" w:line="240" w:lineRule="auto"/>
        <w:ind w:firstLine="284"/>
        <w:jc w:val="both"/>
        <w:rPr>
          <w:rFonts w:ascii="Times New Roman" w:eastAsia="Calibri" w:hAnsi="Times New Roman" w:cs="Times New Roman"/>
          <w:color w:val="000000" w:themeColor="text1"/>
          <w:sz w:val="24"/>
          <w:szCs w:val="24"/>
          <w:lang w:eastAsia="ar-SA"/>
        </w:rPr>
      </w:pPr>
      <w:r w:rsidRPr="0086140D">
        <w:rPr>
          <w:rFonts w:ascii="Times New Roman" w:eastAsia="Calibri" w:hAnsi="Times New Roman" w:cs="Times New Roman"/>
          <w:color w:val="000000" w:themeColor="text1"/>
          <w:sz w:val="24"/>
          <w:szCs w:val="24"/>
          <w:lang w:eastAsia="ar-SA"/>
        </w:rPr>
        <w:t>•Гигиенические требования к условиям организации внеурочной деятельности</w:t>
      </w:r>
    </w:p>
    <w:p w:rsidR="003A6BC6" w:rsidRPr="0086140D" w:rsidRDefault="003A6BC6" w:rsidP="00005493">
      <w:pPr>
        <w:suppressAutoHyphens/>
        <w:spacing w:after="0" w:line="240" w:lineRule="auto"/>
        <w:ind w:firstLine="284"/>
        <w:contextualSpacing/>
        <w:jc w:val="both"/>
        <w:rPr>
          <w:rFonts w:ascii="Times New Roman" w:eastAsia="Calibri" w:hAnsi="Times New Roman" w:cs="Times New Roman"/>
          <w:b/>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 xml:space="preserve">Программа адресована учащимся </w:t>
      </w:r>
      <w:r w:rsidR="00401F10" w:rsidRPr="0086140D">
        <w:rPr>
          <w:rFonts w:ascii="Times New Roman" w:eastAsia="Calibri" w:hAnsi="Times New Roman" w:cs="Times New Roman"/>
          <w:b/>
          <w:color w:val="000000" w:themeColor="text1"/>
          <w:sz w:val="24"/>
          <w:szCs w:val="24"/>
          <w:lang w:eastAsia="ar-SA"/>
        </w:rPr>
        <w:t>1</w:t>
      </w:r>
      <w:r w:rsidR="00AD4B53" w:rsidRPr="0086140D">
        <w:rPr>
          <w:rFonts w:ascii="Times New Roman" w:eastAsia="Calibri" w:hAnsi="Times New Roman" w:cs="Times New Roman"/>
          <w:b/>
          <w:color w:val="000000" w:themeColor="text1"/>
          <w:sz w:val="24"/>
          <w:szCs w:val="24"/>
          <w:lang w:eastAsia="ar-SA"/>
        </w:rPr>
        <w:t>2-14</w:t>
      </w:r>
      <w:r w:rsidR="0039136E" w:rsidRPr="0086140D">
        <w:rPr>
          <w:rFonts w:ascii="Times New Roman" w:eastAsia="Calibri" w:hAnsi="Times New Roman" w:cs="Times New Roman"/>
          <w:b/>
          <w:color w:val="000000" w:themeColor="text1"/>
          <w:sz w:val="24"/>
          <w:szCs w:val="24"/>
          <w:lang w:eastAsia="ar-SA"/>
        </w:rPr>
        <w:t xml:space="preserve"> лет</w:t>
      </w:r>
      <w:r w:rsidRPr="0086140D">
        <w:rPr>
          <w:rFonts w:ascii="Times New Roman" w:eastAsia="Calibri" w:hAnsi="Times New Roman" w:cs="Times New Roman"/>
          <w:b/>
          <w:color w:val="000000" w:themeColor="text1"/>
          <w:sz w:val="24"/>
          <w:szCs w:val="24"/>
          <w:lang w:eastAsia="ar-SA"/>
        </w:rPr>
        <w:t xml:space="preserve"> ГБОУ №54 Красносельского района г. Санкт-Петербурга.</w:t>
      </w:r>
    </w:p>
    <w:p w:rsidR="003A6BC6" w:rsidRPr="0086140D" w:rsidRDefault="003A6BC6" w:rsidP="00005493">
      <w:pPr>
        <w:suppressAutoHyphens/>
        <w:spacing w:after="0" w:line="240" w:lineRule="auto"/>
        <w:ind w:firstLine="284"/>
        <w:contextualSpacing/>
        <w:jc w:val="both"/>
        <w:rPr>
          <w:rFonts w:ascii="Times New Roman" w:eastAsia="Calibri" w:hAnsi="Times New Roman" w:cs="Times New Roman"/>
          <w:b/>
          <w:color w:val="000000" w:themeColor="text1"/>
          <w:sz w:val="24"/>
          <w:szCs w:val="24"/>
          <w:lang w:eastAsia="ar-SA"/>
        </w:rPr>
      </w:pPr>
      <w:r w:rsidRPr="0086140D">
        <w:rPr>
          <w:rFonts w:ascii="Times New Roman" w:eastAsia="Calibri" w:hAnsi="Times New Roman" w:cs="Times New Roman"/>
          <w:b/>
          <w:color w:val="000000" w:themeColor="text1"/>
          <w:sz w:val="24"/>
          <w:szCs w:val="24"/>
          <w:lang w:eastAsia="ar-SA"/>
        </w:rPr>
        <w:t xml:space="preserve">Актуальность: </w:t>
      </w:r>
    </w:p>
    <w:p w:rsidR="00B02F7B" w:rsidRPr="0086140D" w:rsidRDefault="0068695F" w:rsidP="00005493">
      <w:pPr>
        <w:suppressAutoHyphens/>
        <w:spacing w:after="0" w:line="240" w:lineRule="auto"/>
        <w:ind w:firstLine="284"/>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Необходимость развития в Российской Федерации </w:t>
      </w:r>
      <w:r w:rsidR="009A06BC" w:rsidRPr="0086140D">
        <w:rPr>
          <w:rFonts w:ascii="Times New Roman" w:hAnsi="Times New Roman" w:cs="Times New Roman"/>
          <w:color w:val="000000" w:themeColor="text1"/>
          <w:sz w:val="24"/>
          <w:szCs w:val="24"/>
        </w:rPr>
        <w:t>наукоёмких</w:t>
      </w:r>
      <w:r w:rsidRPr="0086140D">
        <w:rPr>
          <w:rFonts w:ascii="Times New Roman" w:hAnsi="Times New Roman" w:cs="Times New Roman"/>
          <w:color w:val="000000" w:themeColor="text1"/>
          <w:sz w:val="24"/>
          <w:szCs w:val="24"/>
        </w:rPr>
        <w:t xml:space="preserve"> технологий, создания высокотехнологичных производств, восстановления и создания промышленных предприятий, центров компетенций и точек технологических прорывов по приоритетным направлениям науки и техники неоднократно отмечается в выступлениях Президента Российской Федерации, Председателя Правительства и Министра образования и науки Российской Федерации, видных </w:t>
      </w:r>
      <w:r w:rsidR="009A06BC" w:rsidRPr="0086140D">
        <w:rPr>
          <w:rFonts w:ascii="Times New Roman" w:hAnsi="Times New Roman" w:cs="Times New Roman"/>
          <w:color w:val="000000" w:themeColor="text1"/>
          <w:sz w:val="24"/>
          <w:szCs w:val="24"/>
        </w:rPr>
        <w:t>учёных</w:t>
      </w:r>
      <w:r w:rsidRPr="0086140D">
        <w:rPr>
          <w:rFonts w:ascii="Times New Roman" w:hAnsi="Times New Roman" w:cs="Times New Roman"/>
          <w:color w:val="000000" w:themeColor="text1"/>
          <w:sz w:val="24"/>
          <w:szCs w:val="24"/>
        </w:rPr>
        <w:t xml:space="preserve"> и представителей бизнеса России. В этой связи ключевыми задачами являются формирование технического мышления, воспитание будущих инженерных кадров в системе общего и дополнительного образования, создание условий для исследовательской и проектной деятельности обучающихся, изучения ими естественных, физико-математических и технических наук, занятий научно</w:t>
      </w:r>
      <w:r w:rsidR="0039136E" w:rsidRPr="0086140D">
        <w:rPr>
          <w:rFonts w:ascii="Times New Roman" w:hAnsi="Times New Roman" w:cs="Times New Roman"/>
          <w:color w:val="000000" w:themeColor="text1"/>
          <w:sz w:val="24"/>
          <w:szCs w:val="24"/>
        </w:rPr>
        <w:t>-</w:t>
      </w:r>
      <w:r w:rsidRPr="0086140D">
        <w:rPr>
          <w:rFonts w:ascii="Times New Roman" w:hAnsi="Times New Roman" w:cs="Times New Roman"/>
          <w:color w:val="000000" w:themeColor="text1"/>
          <w:sz w:val="24"/>
          <w:szCs w:val="24"/>
        </w:rPr>
        <w:t xml:space="preserve">техническим творчеством, организация тематического отдыха и сетевого проектного взаимодействия. В условиях низкой мотивации детей к познанию и научно-техническому творчеству особую актуальность приобретает задача по совершенствованию дополнительных образовательных программ, созданию особых пространств и форм для интеллектуального развития детей и </w:t>
      </w:r>
      <w:r w:rsidR="009A06BC" w:rsidRPr="0086140D">
        <w:rPr>
          <w:rFonts w:ascii="Times New Roman" w:hAnsi="Times New Roman" w:cs="Times New Roman"/>
          <w:color w:val="000000" w:themeColor="text1"/>
          <w:sz w:val="24"/>
          <w:szCs w:val="24"/>
        </w:rPr>
        <w:t>молодёжи</w:t>
      </w:r>
      <w:r w:rsidRPr="0086140D">
        <w:rPr>
          <w:rFonts w:ascii="Times New Roman" w:hAnsi="Times New Roman" w:cs="Times New Roman"/>
          <w:color w:val="000000" w:themeColor="text1"/>
          <w:sz w:val="24"/>
          <w:szCs w:val="24"/>
        </w:rPr>
        <w:t>, их подготовки по программам инженерной направленности. В соответствии с планом развития школы данная программа внеурочной деятельности</w:t>
      </w:r>
      <w:r w:rsidR="009A06BC">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rPr>
        <w:t xml:space="preserve">  направлена на развитие инженерно-технического мышления подростков.</w:t>
      </w:r>
      <w:r w:rsidRPr="0086140D">
        <w:rPr>
          <w:color w:val="000000" w:themeColor="text1"/>
        </w:rPr>
        <w:t xml:space="preserve"> </w:t>
      </w:r>
      <w:r w:rsidRPr="0086140D">
        <w:rPr>
          <w:rFonts w:ascii="Times New Roman" w:hAnsi="Times New Roman" w:cs="Times New Roman"/>
          <w:color w:val="000000" w:themeColor="text1"/>
          <w:sz w:val="24"/>
          <w:szCs w:val="24"/>
        </w:rPr>
        <w:t xml:space="preserve">Ценность предлагаемого подхода заключается в возможности реализации </w:t>
      </w:r>
      <w:proofErr w:type="spellStart"/>
      <w:r w:rsidRPr="0086140D">
        <w:rPr>
          <w:rFonts w:ascii="Times New Roman" w:hAnsi="Times New Roman" w:cs="Times New Roman"/>
          <w:color w:val="000000" w:themeColor="text1"/>
          <w:sz w:val="24"/>
          <w:szCs w:val="24"/>
        </w:rPr>
        <w:t>деятельностного</w:t>
      </w:r>
      <w:proofErr w:type="spellEnd"/>
      <w:r w:rsidRPr="0086140D">
        <w:rPr>
          <w:rFonts w:ascii="Times New Roman" w:hAnsi="Times New Roman" w:cs="Times New Roman"/>
          <w:color w:val="000000" w:themeColor="text1"/>
          <w:sz w:val="24"/>
          <w:szCs w:val="24"/>
        </w:rPr>
        <w:t xml:space="preserve"> подхода, интеграции различных видов деятельности и познавательной активности, мощными </w:t>
      </w:r>
      <w:proofErr w:type="spellStart"/>
      <w:r w:rsidRPr="0086140D">
        <w:rPr>
          <w:rFonts w:ascii="Times New Roman" w:hAnsi="Times New Roman" w:cs="Times New Roman"/>
          <w:color w:val="000000" w:themeColor="text1"/>
          <w:sz w:val="24"/>
          <w:szCs w:val="24"/>
        </w:rPr>
        <w:t>межпредметными</w:t>
      </w:r>
      <w:proofErr w:type="spellEnd"/>
      <w:r w:rsidRPr="0086140D">
        <w:rPr>
          <w:rFonts w:ascii="Times New Roman" w:hAnsi="Times New Roman" w:cs="Times New Roman"/>
          <w:color w:val="000000" w:themeColor="text1"/>
          <w:sz w:val="24"/>
          <w:szCs w:val="24"/>
        </w:rPr>
        <w:t xml:space="preserve"> (междисциплинарными) связями и формировании активного взаимодействия организаций социальной сферы.</w:t>
      </w:r>
      <w:r w:rsidR="00B02F7B" w:rsidRPr="0086140D">
        <w:rPr>
          <w:rFonts w:ascii="Times New Roman" w:hAnsi="Times New Roman" w:cs="Times New Roman"/>
          <w:color w:val="000000" w:themeColor="text1"/>
          <w:sz w:val="24"/>
          <w:szCs w:val="24"/>
        </w:rPr>
        <w:t xml:space="preserve"> Образовательный проце</w:t>
      </w:r>
      <w:proofErr w:type="gramStart"/>
      <w:r w:rsidR="00B02F7B" w:rsidRPr="0086140D">
        <w:rPr>
          <w:rFonts w:ascii="Times New Roman" w:hAnsi="Times New Roman" w:cs="Times New Roman"/>
          <w:color w:val="000000" w:themeColor="text1"/>
          <w:sz w:val="24"/>
          <w:szCs w:val="24"/>
        </w:rPr>
        <w:t>сс стр</w:t>
      </w:r>
      <w:proofErr w:type="gramEnd"/>
      <w:r w:rsidR="00B02F7B" w:rsidRPr="0086140D">
        <w:rPr>
          <w:rFonts w:ascii="Times New Roman" w:hAnsi="Times New Roman" w:cs="Times New Roman"/>
          <w:color w:val="000000" w:themeColor="text1"/>
          <w:sz w:val="24"/>
          <w:szCs w:val="24"/>
        </w:rPr>
        <w:t xml:space="preserve">оится на принципах «обучение </w:t>
      </w:r>
      <w:r w:rsidR="00AB4459" w:rsidRPr="0086140D">
        <w:rPr>
          <w:rFonts w:ascii="Times New Roman" w:hAnsi="Times New Roman" w:cs="Times New Roman"/>
          <w:color w:val="000000" w:themeColor="text1"/>
          <w:sz w:val="24"/>
          <w:szCs w:val="24"/>
        </w:rPr>
        <w:t>через игру»</w:t>
      </w:r>
      <w:r w:rsidR="00B02F7B" w:rsidRPr="0086140D">
        <w:rPr>
          <w:rFonts w:ascii="Times New Roman" w:hAnsi="Times New Roman" w:cs="Times New Roman"/>
          <w:color w:val="000000" w:themeColor="text1"/>
          <w:sz w:val="24"/>
          <w:szCs w:val="24"/>
        </w:rPr>
        <w:t>,</w:t>
      </w:r>
      <w:r w:rsidR="00AB4459" w:rsidRPr="0086140D">
        <w:rPr>
          <w:rFonts w:ascii="Times New Roman" w:hAnsi="Times New Roman" w:cs="Times New Roman"/>
          <w:color w:val="000000" w:themeColor="text1"/>
          <w:sz w:val="24"/>
          <w:szCs w:val="24"/>
        </w:rPr>
        <w:t xml:space="preserve"> </w:t>
      </w:r>
      <w:r w:rsidR="00B02F7B" w:rsidRPr="0086140D">
        <w:rPr>
          <w:rFonts w:ascii="Times New Roman" w:hAnsi="Times New Roman" w:cs="Times New Roman"/>
          <w:color w:val="000000" w:themeColor="text1"/>
          <w:sz w:val="24"/>
          <w:szCs w:val="24"/>
        </w:rPr>
        <w:t xml:space="preserve">«обучение как открытие», «обучение как исследование», </w:t>
      </w:r>
      <w:r w:rsidR="00AB4459" w:rsidRPr="0086140D">
        <w:rPr>
          <w:rFonts w:ascii="Times New Roman" w:hAnsi="Times New Roman" w:cs="Times New Roman"/>
          <w:color w:val="000000" w:themeColor="text1"/>
          <w:sz w:val="24"/>
          <w:szCs w:val="24"/>
        </w:rPr>
        <w:t>«вовлечение в процесс познания</w:t>
      </w:r>
      <w:r w:rsidR="00B02F7B" w:rsidRPr="0086140D">
        <w:rPr>
          <w:rFonts w:ascii="Times New Roman" w:hAnsi="Times New Roman" w:cs="Times New Roman"/>
          <w:color w:val="000000" w:themeColor="text1"/>
          <w:sz w:val="24"/>
          <w:szCs w:val="24"/>
        </w:rPr>
        <w:t>». Програм</w:t>
      </w:r>
      <w:r w:rsidR="00AB4459" w:rsidRPr="0086140D">
        <w:rPr>
          <w:rFonts w:ascii="Times New Roman" w:hAnsi="Times New Roman" w:cs="Times New Roman"/>
          <w:color w:val="000000" w:themeColor="text1"/>
          <w:sz w:val="24"/>
          <w:szCs w:val="24"/>
        </w:rPr>
        <w:t>ма</w:t>
      </w:r>
      <w:r w:rsidR="00B02F7B" w:rsidRPr="0086140D">
        <w:rPr>
          <w:rFonts w:ascii="Times New Roman" w:hAnsi="Times New Roman" w:cs="Times New Roman"/>
          <w:color w:val="000000" w:themeColor="text1"/>
          <w:sz w:val="24"/>
          <w:szCs w:val="24"/>
        </w:rPr>
        <w:t xml:space="preserve"> нацелена на формирование важных компетенций обучающихся, таких как:</w:t>
      </w:r>
    </w:p>
    <w:p w:rsidR="00B02F7B" w:rsidRPr="0086140D" w:rsidRDefault="00B02F7B" w:rsidP="00005493">
      <w:pPr>
        <w:suppressAutoHyphens/>
        <w:spacing w:after="0" w:line="240" w:lineRule="auto"/>
        <w:ind w:firstLine="284"/>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понимание концепций, операций и отношений;</w:t>
      </w:r>
    </w:p>
    <w:p w:rsidR="00B02F7B" w:rsidRPr="0086140D" w:rsidRDefault="00B02F7B" w:rsidP="00005493">
      <w:pPr>
        <w:suppressAutoHyphens/>
        <w:spacing w:after="0" w:line="240" w:lineRule="auto"/>
        <w:ind w:firstLine="284"/>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навыки гибкого и аккуратного выполнения операций;</w:t>
      </w:r>
    </w:p>
    <w:p w:rsidR="00B02F7B" w:rsidRPr="0086140D" w:rsidRDefault="00B02F7B" w:rsidP="00005493">
      <w:pPr>
        <w:suppressAutoHyphens/>
        <w:spacing w:after="0" w:line="240" w:lineRule="auto"/>
        <w:ind w:firstLine="284"/>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способность формулировать, представлять и решать проблемы;</w:t>
      </w:r>
    </w:p>
    <w:p w:rsidR="00B02F7B" w:rsidRPr="0086140D" w:rsidRDefault="00B02F7B" w:rsidP="00005493">
      <w:pPr>
        <w:suppressAutoHyphens/>
        <w:spacing w:after="0" w:line="240" w:lineRule="auto"/>
        <w:ind w:firstLine="284"/>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логическое мышление, рефлексия, объяснение и аргументация;</w:t>
      </w:r>
    </w:p>
    <w:p w:rsidR="00B02F7B" w:rsidRPr="0086140D" w:rsidRDefault="00B02F7B" w:rsidP="00005493">
      <w:pPr>
        <w:suppressAutoHyphens/>
        <w:spacing w:after="0" w:line="240" w:lineRule="auto"/>
        <w:ind w:firstLine="284"/>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склонность рассматривать предмет как разумный, полезный и ценный наряду с верой </w:t>
      </w:r>
      <w:proofErr w:type="gramStart"/>
      <w:r w:rsidRPr="0086140D">
        <w:rPr>
          <w:rFonts w:ascii="Times New Roman" w:hAnsi="Times New Roman" w:cs="Times New Roman"/>
          <w:color w:val="000000" w:themeColor="text1"/>
          <w:sz w:val="24"/>
          <w:szCs w:val="24"/>
        </w:rPr>
        <w:t>в</w:t>
      </w:r>
      <w:proofErr w:type="gramEnd"/>
    </w:p>
    <w:p w:rsidR="0068695F" w:rsidRPr="0086140D" w:rsidRDefault="00B02F7B" w:rsidP="00005493">
      <w:pPr>
        <w:suppressAutoHyphens/>
        <w:spacing w:after="0" w:line="240" w:lineRule="auto"/>
        <w:ind w:firstLine="284"/>
        <w:contextualSpacing/>
        <w:jc w:val="both"/>
        <w:rPr>
          <w:rFonts w:ascii="Times New Roman" w:eastAsia="Calibri" w:hAnsi="Times New Roman" w:cs="Times New Roman"/>
          <w:b/>
          <w:color w:val="000000" w:themeColor="text1"/>
          <w:sz w:val="24"/>
          <w:szCs w:val="24"/>
          <w:lang w:eastAsia="ar-SA"/>
        </w:rPr>
      </w:pPr>
      <w:r w:rsidRPr="0086140D">
        <w:rPr>
          <w:rFonts w:ascii="Times New Roman" w:hAnsi="Times New Roman" w:cs="Times New Roman"/>
          <w:color w:val="000000" w:themeColor="text1"/>
          <w:sz w:val="24"/>
          <w:szCs w:val="24"/>
        </w:rPr>
        <w:t>собственную эффективность.</w:t>
      </w:r>
    </w:p>
    <w:p w:rsidR="00B02F7B" w:rsidRPr="0086140D" w:rsidRDefault="00B02F7B" w:rsidP="00005493">
      <w:pPr>
        <w:spacing w:after="0" w:line="240" w:lineRule="auto"/>
        <w:jc w:val="center"/>
        <w:rPr>
          <w:rFonts w:ascii="Times New Roman" w:hAnsi="Times New Roman" w:cs="Times New Roman"/>
          <w:b/>
          <w:color w:val="000000" w:themeColor="text1"/>
          <w:sz w:val="24"/>
          <w:szCs w:val="24"/>
        </w:rPr>
      </w:pPr>
    </w:p>
    <w:p w:rsidR="00B02F7B" w:rsidRPr="0086140D" w:rsidRDefault="00B02F7B" w:rsidP="00005493">
      <w:pPr>
        <w:spacing w:after="0" w:line="240" w:lineRule="auto"/>
        <w:jc w:val="center"/>
        <w:rPr>
          <w:rFonts w:ascii="Times New Roman" w:hAnsi="Times New Roman" w:cs="Times New Roman"/>
          <w:b/>
          <w:color w:val="000000" w:themeColor="text1"/>
          <w:sz w:val="24"/>
          <w:szCs w:val="24"/>
        </w:rPr>
      </w:pPr>
    </w:p>
    <w:p w:rsidR="0025737B" w:rsidRPr="0086140D" w:rsidRDefault="003A6BC6" w:rsidP="00005493">
      <w:pPr>
        <w:spacing w:after="0" w:line="240" w:lineRule="auto"/>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 xml:space="preserve">Общая характеристика курса </w:t>
      </w:r>
    </w:p>
    <w:p w:rsidR="0025737B" w:rsidRPr="0086140D" w:rsidRDefault="00747914"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Программа внеурочной деятельности</w:t>
      </w:r>
      <w:r w:rsidR="0039136E" w:rsidRPr="0086140D">
        <w:rPr>
          <w:rFonts w:ascii="Times New Roman" w:hAnsi="Times New Roman" w:cs="Times New Roman"/>
          <w:color w:val="000000" w:themeColor="text1"/>
          <w:sz w:val="24"/>
          <w:szCs w:val="24"/>
        </w:rPr>
        <w:t xml:space="preserve"> «Литературное краеведение</w:t>
      </w:r>
      <w:r w:rsidR="0025737B" w:rsidRPr="0086140D">
        <w:rPr>
          <w:rFonts w:ascii="Times New Roman" w:hAnsi="Times New Roman" w:cs="Times New Roman"/>
          <w:color w:val="000000" w:themeColor="text1"/>
          <w:sz w:val="24"/>
          <w:szCs w:val="24"/>
        </w:rPr>
        <w:t xml:space="preserve">» рассчитана на </w:t>
      </w:r>
      <w:r w:rsidR="00B74172" w:rsidRPr="0086140D">
        <w:rPr>
          <w:rFonts w:ascii="Times New Roman" w:hAnsi="Times New Roman" w:cs="Times New Roman"/>
          <w:b/>
          <w:color w:val="000000" w:themeColor="text1"/>
          <w:sz w:val="24"/>
          <w:szCs w:val="24"/>
        </w:rPr>
        <w:t xml:space="preserve">34 часа </w:t>
      </w:r>
      <w:r w:rsidR="0025737B" w:rsidRPr="0086140D">
        <w:rPr>
          <w:rFonts w:ascii="Times New Roman" w:hAnsi="Times New Roman" w:cs="Times New Roman"/>
          <w:b/>
          <w:color w:val="000000" w:themeColor="text1"/>
          <w:sz w:val="24"/>
          <w:szCs w:val="24"/>
        </w:rPr>
        <w:t xml:space="preserve">для учащихся  </w:t>
      </w:r>
      <w:r w:rsidR="00AD4B53" w:rsidRPr="0086140D">
        <w:rPr>
          <w:rFonts w:ascii="Times New Roman" w:hAnsi="Times New Roman" w:cs="Times New Roman"/>
          <w:b/>
          <w:color w:val="000000" w:themeColor="text1"/>
          <w:sz w:val="24"/>
          <w:szCs w:val="24"/>
        </w:rPr>
        <w:t>12-14</w:t>
      </w:r>
      <w:r w:rsidR="0025737B" w:rsidRPr="0086140D">
        <w:rPr>
          <w:rFonts w:ascii="Times New Roman" w:hAnsi="Times New Roman" w:cs="Times New Roman"/>
          <w:b/>
          <w:color w:val="000000" w:themeColor="text1"/>
          <w:sz w:val="24"/>
          <w:szCs w:val="24"/>
        </w:rPr>
        <w:t xml:space="preserve"> </w:t>
      </w:r>
      <w:r w:rsidR="006F3B71" w:rsidRPr="0086140D">
        <w:rPr>
          <w:rFonts w:ascii="Times New Roman" w:hAnsi="Times New Roman" w:cs="Times New Roman"/>
          <w:b/>
          <w:color w:val="000000" w:themeColor="text1"/>
          <w:sz w:val="24"/>
          <w:szCs w:val="24"/>
        </w:rPr>
        <w:t>лет</w:t>
      </w:r>
      <w:r w:rsidR="0025737B" w:rsidRPr="0086140D">
        <w:rPr>
          <w:rFonts w:ascii="Times New Roman" w:hAnsi="Times New Roman" w:cs="Times New Roman"/>
          <w:color w:val="000000" w:themeColor="text1"/>
          <w:sz w:val="24"/>
          <w:szCs w:val="24"/>
        </w:rPr>
        <w:t xml:space="preserve"> (программа разновозрастного обучения и воспитания)</w:t>
      </w:r>
      <w:r w:rsidR="0039136E" w:rsidRPr="0086140D">
        <w:rPr>
          <w:rFonts w:ascii="Times New Roman" w:hAnsi="Times New Roman" w:cs="Times New Roman"/>
          <w:color w:val="000000" w:themeColor="text1"/>
          <w:sz w:val="24"/>
          <w:szCs w:val="24"/>
        </w:rPr>
        <w:t>.</w:t>
      </w:r>
    </w:p>
    <w:p w:rsidR="0025737B" w:rsidRPr="0086140D" w:rsidRDefault="0025737B" w:rsidP="00005493">
      <w:pPr>
        <w:spacing w:after="0" w:line="240" w:lineRule="auto"/>
        <w:ind w:firstLine="708"/>
        <w:jc w:val="both"/>
        <w:rPr>
          <w:rFonts w:ascii="Times New Roman" w:hAnsi="Times New Roman" w:cs="Times New Roman"/>
          <w:color w:val="000000" w:themeColor="text1"/>
          <w:sz w:val="24"/>
          <w:szCs w:val="24"/>
        </w:rPr>
      </w:pPr>
      <w:proofErr w:type="gramStart"/>
      <w:r w:rsidRPr="0086140D">
        <w:rPr>
          <w:rFonts w:ascii="Times New Roman" w:hAnsi="Times New Roman" w:cs="Times New Roman"/>
          <w:color w:val="000000" w:themeColor="text1"/>
          <w:sz w:val="24"/>
          <w:szCs w:val="24"/>
        </w:rPr>
        <w:t>Содержание программного ма</w:t>
      </w:r>
      <w:r w:rsidR="001B7A5A" w:rsidRPr="0086140D">
        <w:rPr>
          <w:rFonts w:ascii="Times New Roman" w:hAnsi="Times New Roman" w:cs="Times New Roman"/>
          <w:color w:val="000000" w:themeColor="text1"/>
          <w:sz w:val="24"/>
          <w:szCs w:val="24"/>
        </w:rPr>
        <w:t>териала соответствует возрасту,</w:t>
      </w:r>
      <w:r w:rsidRPr="0086140D">
        <w:rPr>
          <w:rFonts w:ascii="Times New Roman" w:hAnsi="Times New Roman" w:cs="Times New Roman"/>
          <w:color w:val="000000" w:themeColor="text1"/>
          <w:sz w:val="24"/>
          <w:szCs w:val="24"/>
        </w:rPr>
        <w:t xml:space="preserve"> а </w:t>
      </w:r>
      <w:r w:rsidRPr="0086140D">
        <w:rPr>
          <w:rFonts w:ascii="Times New Roman" w:hAnsi="Times New Roman" w:cs="Times New Roman"/>
          <w:bCs/>
          <w:iCs/>
          <w:color w:val="000000" w:themeColor="text1"/>
          <w:sz w:val="24"/>
          <w:szCs w:val="24"/>
        </w:rPr>
        <w:t>новизна программы</w:t>
      </w:r>
      <w:r w:rsidRPr="0086140D">
        <w:rPr>
          <w:rFonts w:ascii="Times New Roman" w:hAnsi="Times New Roman" w:cs="Times New Roman"/>
          <w:b/>
          <w:bCs/>
          <w:i/>
          <w:iCs/>
          <w:color w:val="000000" w:themeColor="text1"/>
          <w:sz w:val="24"/>
          <w:szCs w:val="24"/>
        </w:rPr>
        <w:t xml:space="preserve"> </w:t>
      </w:r>
      <w:r w:rsidRPr="0086140D">
        <w:rPr>
          <w:rFonts w:ascii="Times New Roman" w:hAnsi="Times New Roman" w:cs="Times New Roman"/>
          <w:color w:val="000000" w:themeColor="text1"/>
          <w:sz w:val="24"/>
          <w:szCs w:val="24"/>
        </w:rPr>
        <w:t>курса заключается в том, что она представляет сочетание форм и методов обучения, которые соответствуют требованиям, предъявляемым к современному образовательному процессу школьников в рамках нового образовательного стандарта, а погружение учащихся в мир проектирования, возможно, позволит пробудить у них интерес к решению учебных и социальных проблем.</w:t>
      </w:r>
      <w:proofErr w:type="gramEnd"/>
    </w:p>
    <w:p w:rsidR="0025737B" w:rsidRPr="0086140D" w:rsidRDefault="0025737B"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bCs/>
          <w:iCs/>
          <w:color w:val="000000" w:themeColor="text1"/>
          <w:sz w:val="24"/>
          <w:szCs w:val="24"/>
        </w:rPr>
        <w:t xml:space="preserve">Курс носит практическую направленность, так как </w:t>
      </w:r>
      <w:r w:rsidRPr="0086140D">
        <w:rPr>
          <w:rFonts w:ascii="Times New Roman" w:hAnsi="Times New Roman" w:cs="Times New Roman"/>
          <w:color w:val="000000" w:themeColor="text1"/>
          <w:sz w:val="24"/>
          <w:szCs w:val="24"/>
        </w:rPr>
        <w:t>обеспечивает приобретение знаний и умений, позволяющих в дальнейшем использовать их как в процессе обучения в разных дисциплинах, так и в повседневной жизни для решения конкретных задач.</w:t>
      </w:r>
    </w:p>
    <w:p w:rsidR="0025737B" w:rsidRPr="0086140D" w:rsidRDefault="0025737B" w:rsidP="00005493">
      <w:pPr>
        <w:spacing w:after="0" w:line="240" w:lineRule="auto"/>
        <w:ind w:firstLine="708"/>
        <w:jc w:val="both"/>
        <w:rPr>
          <w:rFonts w:ascii="Times New Roman" w:hAnsi="Times New Roman" w:cs="Times New Roman"/>
          <w:color w:val="000000" w:themeColor="text1"/>
          <w:sz w:val="24"/>
          <w:szCs w:val="24"/>
        </w:rPr>
      </w:pPr>
      <w:proofErr w:type="gramStart"/>
      <w:r w:rsidRPr="0086140D">
        <w:rPr>
          <w:rFonts w:ascii="Times New Roman" w:hAnsi="Times New Roman" w:cs="Times New Roman"/>
          <w:b/>
          <w:bCs/>
          <w:i/>
          <w:iCs/>
          <w:color w:val="000000" w:themeColor="text1"/>
          <w:sz w:val="24"/>
          <w:szCs w:val="24"/>
        </w:rPr>
        <w:t xml:space="preserve">Основными методами </w:t>
      </w:r>
      <w:r w:rsidRPr="0086140D">
        <w:rPr>
          <w:rFonts w:ascii="Times New Roman" w:hAnsi="Times New Roman" w:cs="Times New Roman"/>
          <w:color w:val="000000" w:themeColor="text1"/>
          <w:sz w:val="24"/>
          <w:szCs w:val="24"/>
        </w:rPr>
        <w:t>обучения являются: проблемный, частично - поисковый и исследовательский, словесно-иллюстративные методы, выступления с предложениями, идеями, мозговой штурм, обсуждение.</w:t>
      </w:r>
      <w:proofErr w:type="gramEnd"/>
    </w:p>
    <w:p w:rsidR="0025737B" w:rsidRPr="0086140D" w:rsidRDefault="0025737B" w:rsidP="00005493">
      <w:pPr>
        <w:spacing w:after="0" w:line="240" w:lineRule="auto"/>
        <w:ind w:firstLine="708"/>
        <w:jc w:val="both"/>
        <w:rPr>
          <w:rFonts w:ascii="Times New Roman" w:hAnsi="Times New Roman" w:cs="Times New Roman"/>
          <w:color w:val="000000" w:themeColor="text1"/>
          <w:sz w:val="24"/>
          <w:szCs w:val="24"/>
        </w:rPr>
      </w:pPr>
      <w:proofErr w:type="gramStart"/>
      <w:r w:rsidRPr="0086140D">
        <w:rPr>
          <w:rFonts w:ascii="Times New Roman" w:hAnsi="Times New Roman" w:cs="Times New Roman"/>
          <w:b/>
          <w:bCs/>
          <w:i/>
          <w:iCs/>
          <w:color w:val="000000" w:themeColor="text1"/>
          <w:sz w:val="24"/>
          <w:szCs w:val="24"/>
        </w:rPr>
        <w:t>Формы учебных занятий</w:t>
      </w:r>
      <w:r w:rsidRPr="0086140D">
        <w:rPr>
          <w:rFonts w:ascii="Times New Roman" w:hAnsi="Times New Roman" w:cs="Times New Roman"/>
          <w:b/>
          <w:bCs/>
          <w:color w:val="000000" w:themeColor="text1"/>
          <w:sz w:val="24"/>
          <w:szCs w:val="24"/>
        </w:rPr>
        <w:t xml:space="preserve">: </w:t>
      </w:r>
      <w:r w:rsidRPr="0086140D">
        <w:rPr>
          <w:rFonts w:ascii="Times New Roman" w:hAnsi="Times New Roman" w:cs="Times New Roman"/>
          <w:i/>
          <w:iCs/>
          <w:color w:val="000000" w:themeColor="text1"/>
          <w:sz w:val="24"/>
          <w:szCs w:val="24"/>
        </w:rPr>
        <w:t xml:space="preserve">теоретические: </w:t>
      </w:r>
      <w:r w:rsidRPr="0086140D">
        <w:rPr>
          <w:rFonts w:ascii="Times New Roman" w:hAnsi="Times New Roman" w:cs="Times New Roman"/>
          <w:color w:val="000000" w:themeColor="text1"/>
          <w:sz w:val="24"/>
          <w:szCs w:val="24"/>
        </w:rPr>
        <w:t xml:space="preserve">комбинированное занятие, мини-конференция; </w:t>
      </w:r>
      <w:r w:rsidRPr="0086140D">
        <w:rPr>
          <w:rFonts w:ascii="Times New Roman" w:hAnsi="Times New Roman" w:cs="Times New Roman"/>
          <w:i/>
          <w:iCs/>
          <w:color w:val="000000" w:themeColor="text1"/>
          <w:sz w:val="24"/>
          <w:szCs w:val="24"/>
        </w:rPr>
        <w:t xml:space="preserve">практические: </w:t>
      </w:r>
      <w:r w:rsidRPr="0086140D">
        <w:rPr>
          <w:rFonts w:ascii="Times New Roman" w:hAnsi="Times New Roman" w:cs="Times New Roman"/>
          <w:color w:val="000000" w:themeColor="text1"/>
          <w:sz w:val="24"/>
          <w:szCs w:val="24"/>
        </w:rPr>
        <w:t>практические работы, эксперимент, наблюдение и т.д.</w:t>
      </w:r>
      <w:proofErr w:type="gramEnd"/>
    </w:p>
    <w:p w:rsidR="0025737B" w:rsidRPr="0086140D" w:rsidRDefault="0025737B"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Каждое занятие включает в себя познавательную часть, практические задания. После каждого занятия предусмотрено домашнее задание, которое предполагает либо закрепление полученных знаний и умений, либо выполнение подобных заданий в новых условиях.</w:t>
      </w:r>
    </w:p>
    <w:p w:rsidR="0025737B" w:rsidRPr="0086140D" w:rsidRDefault="00A810BE"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Программа состоит из </w:t>
      </w:r>
      <w:r w:rsidR="009A06BC" w:rsidRPr="0086140D">
        <w:rPr>
          <w:rFonts w:ascii="Times New Roman" w:hAnsi="Times New Roman" w:cs="Times New Roman"/>
          <w:color w:val="000000" w:themeColor="text1"/>
          <w:sz w:val="24"/>
          <w:szCs w:val="24"/>
        </w:rPr>
        <w:t>трёх</w:t>
      </w:r>
      <w:r w:rsidR="0025737B" w:rsidRPr="0086140D">
        <w:rPr>
          <w:rFonts w:ascii="Times New Roman" w:hAnsi="Times New Roman" w:cs="Times New Roman"/>
          <w:color w:val="000000" w:themeColor="text1"/>
          <w:sz w:val="24"/>
          <w:szCs w:val="24"/>
        </w:rPr>
        <w:t xml:space="preserve"> </w:t>
      </w:r>
      <w:r w:rsidR="006F3B71" w:rsidRPr="0086140D">
        <w:rPr>
          <w:rFonts w:ascii="Times New Roman" w:hAnsi="Times New Roman" w:cs="Times New Roman"/>
          <w:color w:val="000000" w:themeColor="text1"/>
          <w:sz w:val="24"/>
          <w:szCs w:val="24"/>
        </w:rPr>
        <w:t>модулей</w:t>
      </w:r>
      <w:r w:rsidR="000117E4" w:rsidRPr="0086140D">
        <w:rPr>
          <w:rFonts w:ascii="Times New Roman" w:hAnsi="Times New Roman" w:cs="Times New Roman"/>
          <w:color w:val="000000" w:themeColor="text1"/>
          <w:sz w:val="24"/>
          <w:szCs w:val="24"/>
        </w:rPr>
        <w:t>, которые предполагают вариативный подход к обучению</w:t>
      </w:r>
      <w:r w:rsidR="0025737B" w:rsidRPr="0086140D">
        <w:rPr>
          <w:rFonts w:ascii="Times New Roman" w:hAnsi="Times New Roman" w:cs="Times New Roman"/>
          <w:color w:val="000000" w:themeColor="text1"/>
          <w:sz w:val="24"/>
          <w:szCs w:val="24"/>
        </w:rPr>
        <w:t>:</w:t>
      </w:r>
    </w:p>
    <w:p w:rsidR="00FC5662" w:rsidRPr="0086140D" w:rsidRDefault="00FC5662" w:rsidP="00005493">
      <w:pPr>
        <w:spacing w:after="0" w:line="240" w:lineRule="auto"/>
        <w:ind w:firstLine="708"/>
        <w:jc w:val="both"/>
        <w:rPr>
          <w:rFonts w:ascii="Times New Roman" w:hAnsi="Times New Roman" w:cs="Times New Roman"/>
          <w:noProof/>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noProof/>
          <w:color w:val="000000" w:themeColor="text1"/>
          <w:sz w:val="24"/>
          <w:szCs w:val="24"/>
        </w:rPr>
      </w:pP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2FC9E151" wp14:editId="6ED5AD73">
                <wp:simplePos x="0" y="0"/>
                <wp:positionH relativeFrom="column">
                  <wp:posOffset>1651635</wp:posOffset>
                </wp:positionH>
                <wp:positionV relativeFrom="paragraph">
                  <wp:posOffset>-1905</wp:posOffset>
                </wp:positionV>
                <wp:extent cx="3105150" cy="628650"/>
                <wp:effectExtent l="38100" t="38100" r="114300" b="114300"/>
                <wp:wrapNone/>
                <wp:docPr id="4" name="Поле 4"/>
                <wp:cNvGraphicFramePr/>
                <a:graphic xmlns:a="http://schemas.openxmlformats.org/drawingml/2006/main">
                  <a:graphicData uri="http://schemas.microsoft.com/office/word/2010/wordprocessingShape">
                    <wps:wsp>
                      <wps:cNvSpPr txBox="1"/>
                      <wps:spPr>
                        <a:xfrm>
                          <a:off x="0" y="0"/>
                          <a:ext cx="3105150" cy="628650"/>
                        </a:xfrm>
                        <a:prstGeom prst="rect">
                          <a:avLst/>
                        </a:prstGeom>
                        <a:solidFill>
                          <a:schemeClr val="tx2">
                            <a:lumMod val="20000"/>
                            <a:lumOff val="80000"/>
                          </a:schemeClr>
                        </a:solidFill>
                        <a:ln w="25400">
                          <a:solidFill>
                            <a:prstClr val="black"/>
                          </a:solidFill>
                        </a:ln>
                        <a:effectLst>
                          <a:outerShdw blurRad="50800" dist="38100" dir="2700000" algn="tl"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rsidR="00A27E0A" w:rsidRDefault="00A27E0A" w:rsidP="000117E4">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Инвариантная часть</w:t>
                            </w:r>
                          </w:p>
                          <w:p w:rsidR="00A27E0A" w:rsidRPr="000117E4" w:rsidRDefault="00A27E0A" w:rsidP="000117E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Литературное краеведение в Санкт-Петербурге (</w:t>
                            </w:r>
                            <w:r w:rsidRPr="000117E4">
                              <w:rPr>
                                <w:rFonts w:ascii="Times New Roman" w:hAnsi="Times New Roman" w:cs="Times New Roman"/>
                                <w:sz w:val="24"/>
                                <w:szCs w:val="24"/>
                              </w:rPr>
                              <w:t>2ч)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type w14:anchorId="2FC9E151" id="_x0000_t202" coordsize="21600,21600" o:spt="202" path="m,l,21600r21600,l21600,xe">
                <v:stroke joinstyle="miter"/>
                <v:path gradientshapeok="t" o:connecttype="rect"/>
              </v:shapetype>
              <v:shape id="Поле 4" o:spid="_x0000_s1026" type="#_x0000_t202" style="position:absolute;left:0;text-align:left;margin-left:130.05pt;margin-top:-.15pt;width:244.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" fillcolor="#c6d9f1 [671]" strokeweight="2pt">
                <v:shadow on="t" color="black" opacity="26214f" origin="-.5,-.5" offset=".74836mm,.74836mm"/>
                <v:textbox>
                  <w:txbxContent>
                    <w:p w:rsidR="00A27E0A" w:rsidRDefault="00A27E0A" w:rsidP="000117E4">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Инвариантная часть</w:t>
                      </w:r>
                    </w:p>
                    <w:p w:rsidR="00A27E0A" w:rsidRPr="000117E4" w:rsidRDefault="00A27E0A" w:rsidP="000117E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Литературное краеведение в Санкт-Петербурге (</w:t>
                      </w:r>
                      <w:r w:rsidRPr="000117E4">
                        <w:rPr>
                          <w:rFonts w:ascii="Times New Roman" w:hAnsi="Times New Roman" w:cs="Times New Roman"/>
                          <w:sz w:val="24"/>
                          <w:szCs w:val="24"/>
                        </w:rPr>
                        <w:t>2ч)</w:t>
                      </w:r>
                    </w:p>
                  </w:txbxContent>
                </v:textbox>
              </v:shape>
            </w:pict>
          </mc:Fallback>
        </mc:AlternateContent>
      </w:r>
    </w:p>
    <w:p w:rsidR="007F2EFE" w:rsidRPr="0086140D" w:rsidRDefault="007F2EFE" w:rsidP="00005493">
      <w:pPr>
        <w:spacing w:after="0" w:line="240" w:lineRule="auto"/>
        <w:ind w:firstLine="708"/>
        <w:jc w:val="both"/>
        <w:rPr>
          <w:rFonts w:ascii="Times New Roman" w:hAnsi="Times New Roman" w:cs="Times New Roman"/>
          <w:noProof/>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noProof/>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71552" behindDoc="0" locked="0" layoutInCell="1" allowOverlap="1" wp14:anchorId="166C0A7E" wp14:editId="49DB4509">
                <wp:simplePos x="0" y="0"/>
                <wp:positionH relativeFrom="column">
                  <wp:posOffset>3190713</wp:posOffset>
                </wp:positionH>
                <wp:positionV relativeFrom="paragraph">
                  <wp:posOffset>100965</wp:posOffset>
                </wp:positionV>
                <wp:extent cx="0" cy="690718"/>
                <wp:effectExtent l="133350" t="0" r="95250" b="52705"/>
                <wp:wrapNone/>
                <wp:docPr id="11" name="Прямая со стрелкой 11"/>
                <wp:cNvGraphicFramePr/>
                <a:graphic xmlns:a="http://schemas.openxmlformats.org/drawingml/2006/main">
                  <a:graphicData uri="http://schemas.microsoft.com/office/word/2010/wordprocessingShape">
                    <wps:wsp>
                      <wps:cNvCnPr/>
                      <wps:spPr>
                        <a:xfrm>
                          <a:off x="0" y="0"/>
                          <a:ext cx="0" cy="690718"/>
                        </a:xfrm>
                        <a:prstGeom prst="straightConnector1">
                          <a:avLst/>
                        </a:prstGeom>
                        <a:ln w="28575">
                          <a:solidFill>
                            <a:schemeClr val="tx1"/>
                          </a:solidFill>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24148E3" id="_x0000_t32" coordsize="21600,21600" o:spt="32" o:oned="t" path="m,l21600,21600e" filled="f">
                <v:path arrowok="t" fillok="f" o:connecttype="none"/>
                <o:lock v:ext="edit" shapetype="t"/>
              </v:shapetype>
              <v:shape id="Прямая со стрелкой 11" o:spid="_x0000_s1026" type="#_x0000_t32" style="position:absolute;margin-left:251.25pt;margin-top:7.95pt;width:0;height:5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" strokecolor="black [3213]" strokeweight="2.25pt">
                <v:stroke endarrow="classic" endarrowwidth="wide" endarrowlength="long"/>
              </v:shape>
            </w:pict>
          </mc:Fallback>
        </mc:AlternateContent>
      </w: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69504" behindDoc="0" locked="0" layoutInCell="1" allowOverlap="1" wp14:anchorId="7BF44C1F" wp14:editId="66194A01">
                <wp:simplePos x="0" y="0"/>
                <wp:positionH relativeFrom="column">
                  <wp:posOffset>4287756</wp:posOffset>
                </wp:positionH>
                <wp:positionV relativeFrom="paragraph">
                  <wp:posOffset>112041</wp:posOffset>
                </wp:positionV>
                <wp:extent cx="595512" cy="680483"/>
                <wp:effectExtent l="19050" t="19050" r="52705" b="43815"/>
                <wp:wrapNone/>
                <wp:docPr id="10" name="Прямая со стрелкой 10"/>
                <wp:cNvGraphicFramePr/>
                <a:graphic xmlns:a="http://schemas.openxmlformats.org/drawingml/2006/main">
                  <a:graphicData uri="http://schemas.microsoft.com/office/word/2010/wordprocessingShape">
                    <wps:wsp>
                      <wps:cNvCnPr/>
                      <wps:spPr>
                        <a:xfrm>
                          <a:off x="0" y="0"/>
                          <a:ext cx="595512" cy="680483"/>
                        </a:xfrm>
                        <a:prstGeom prst="straightConnector1">
                          <a:avLst/>
                        </a:prstGeom>
                        <a:ln w="28575">
                          <a:solidFill>
                            <a:schemeClr val="tx1"/>
                          </a:solidFill>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D083178" id="Прямая со стрелкой 10" o:spid="_x0000_s1026" type="#_x0000_t32" style="position:absolute;margin-left:337.6pt;margin-top:8.8pt;width:46.9pt;height:5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" strokecolor="black [3213]" strokeweight="2.25pt">
                <v:stroke endarrow="classic" endarrowwidth="wide" endarrowlength="long"/>
              </v:shape>
            </w:pict>
          </mc:Fallback>
        </mc:AlternateContent>
      </w: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67456" behindDoc="0" locked="0" layoutInCell="1" allowOverlap="1" wp14:anchorId="7338F53B" wp14:editId="6B24D5B6">
                <wp:simplePos x="0" y="0"/>
                <wp:positionH relativeFrom="column">
                  <wp:posOffset>1459584</wp:posOffset>
                </wp:positionH>
                <wp:positionV relativeFrom="paragraph">
                  <wp:posOffset>102737</wp:posOffset>
                </wp:positionV>
                <wp:extent cx="659219" cy="689787"/>
                <wp:effectExtent l="38100" t="19050" r="26670" b="53340"/>
                <wp:wrapNone/>
                <wp:docPr id="9" name="Прямая со стрелкой 9"/>
                <wp:cNvGraphicFramePr/>
                <a:graphic xmlns:a="http://schemas.openxmlformats.org/drawingml/2006/main">
                  <a:graphicData uri="http://schemas.microsoft.com/office/word/2010/wordprocessingShape">
                    <wps:wsp>
                      <wps:cNvCnPr/>
                      <wps:spPr>
                        <a:xfrm flipH="1">
                          <a:off x="0" y="0"/>
                          <a:ext cx="659219" cy="689787"/>
                        </a:xfrm>
                        <a:prstGeom prst="straightConnector1">
                          <a:avLst/>
                        </a:prstGeom>
                        <a:ln w="28575">
                          <a:solidFill>
                            <a:schemeClr val="tx1"/>
                          </a:solidFill>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E07D1CC" id="Прямая со стрелкой 9" o:spid="_x0000_s1026" type="#_x0000_t32" style="position:absolute;margin-left:114.95pt;margin-top:8.1pt;width:51.9pt;height:54.3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" strokecolor="black [3213]" strokeweight="2.25pt">
                <v:stroke endarrow="classic" endarrowwidth="wide" endarrowlength="long"/>
              </v:shape>
            </w:pict>
          </mc:Fallback>
        </mc:AlternateContent>
      </w:r>
    </w:p>
    <w:p w:rsidR="00010299" w:rsidRPr="0086140D" w:rsidRDefault="00010299" w:rsidP="00005493">
      <w:pPr>
        <w:spacing w:after="0" w:line="240" w:lineRule="auto"/>
        <w:ind w:firstLine="708"/>
        <w:jc w:val="both"/>
        <w:rPr>
          <w:rFonts w:ascii="Times New Roman" w:hAnsi="Times New Roman" w:cs="Times New Roman"/>
          <w:color w:val="000000" w:themeColor="text1"/>
          <w:sz w:val="24"/>
          <w:szCs w:val="24"/>
        </w:rPr>
      </w:pPr>
    </w:p>
    <w:p w:rsidR="00010299" w:rsidRPr="0086140D" w:rsidRDefault="00010299"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0117E4"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14:anchorId="7F279BED" wp14:editId="2D95DA32">
                <wp:simplePos x="0" y="0"/>
                <wp:positionH relativeFrom="column">
                  <wp:posOffset>842645</wp:posOffset>
                </wp:positionH>
                <wp:positionV relativeFrom="paragraph">
                  <wp:posOffset>112395</wp:posOffset>
                </wp:positionV>
                <wp:extent cx="1400175" cy="2136775"/>
                <wp:effectExtent l="38100" t="38100" r="123825" b="111125"/>
                <wp:wrapNone/>
                <wp:docPr id="5" name="Поле 5"/>
                <wp:cNvGraphicFramePr/>
                <a:graphic xmlns:a="http://schemas.openxmlformats.org/drawingml/2006/main">
                  <a:graphicData uri="http://schemas.microsoft.com/office/word/2010/wordprocessingShape">
                    <wps:wsp>
                      <wps:cNvSpPr txBox="1"/>
                      <wps:spPr>
                        <a:xfrm>
                          <a:off x="0" y="0"/>
                          <a:ext cx="1400175" cy="2136775"/>
                        </a:xfrm>
                        <a:prstGeom prst="rect">
                          <a:avLst/>
                        </a:prstGeom>
                        <a:solidFill>
                          <a:schemeClr val="accent3">
                            <a:lumMod val="60000"/>
                            <a:lumOff val="40000"/>
                          </a:schemeClr>
                        </a:solidFill>
                        <a:ln w="25400">
                          <a:solidFill>
                            <a:prstClr val="black"/>
                          </a:solidFill>
                        </a:ln>
                        <a:effectLst>
                          <a:outerShdw blurRad="50800" dist="38100" dir="2700000" algn="tl"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rsidR="00A27E0A" w:rsidRPr="000117E4" w:rsidRDefault="00A27E0A" w:rsidP="000117E4">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Модуль 1</w:t>
                            </w:r>
                          </w:p>
                          <w:p w:rsidR="00A27E0A" w:rsidRDefault="00A27E0A" w:rsidP="000117E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Петербургский период жизни и творчестве А.С. Пушкина (</w:t>
                            </w:r>
                            <w:r w:rsidRPr="000117E4">
                              <w:rPr>
                                <w:rFonts w:ascii="Times New Roman" w:hAnsi="Times New Roman" w:cs="Times New Roman"/>
                                <w:sz w:val="24"/>
                                <w:szCs w:val="24"/>
                              </w:rPr>
                              <w:t>8ч)</w:t>
                            </w:r>
                          </w:p>
                          <w:p w:rsidR="00A27E0A" w:rsidRPr="000117E4" w:rsidRDefault="00A27E0A" w:rsidP="000117E4">
                            <w:pPr>
                              <w:spacing w:after="0" w:line="240" w:lineRule="auto"/>
                              <w:jc w:val="center"/>
                              <w:rPr>
                                <w:rFonts w:ascii="Times New Roman" w:hAnsi="Times New Roman" w:cs="Times New Roman"/>
                                <w:sz w:val="24"/>
                                <w:szCs w:val="24"/>
                              </w:rPr>
                            </w:pPr>
                          </w:p>
                          <w:p w:rsidR="00A27E0A" w:rsidRPr="000117E4" w:rsidRDefault="00A27E0A" w:rsidP="000117E4">
                            <w:pPr>
                              <w:spacing w:after="0" w:line="240" w:lineRule="auto"/>
                              <w:jc w:val="center"/>
                              <w:rPr>
                                <w:rFonts w:ascii="Times New Roman" w:hAnsi="Times New Roman" w:cs="Times New Roman"/>
                                <w:b/>
                                <w:sz w:val="20"/>
                                <w:szCs w:val="20"/>
                              </w:rPr>
                            </w:pPr>
                            <w:r w:rsidRPr="000117E4">
                              <w:rPr>
                                <w:rFonts w:ascii="Times New Roman" w:hAnsi="Times New Roman" w:cs="Times New Roman"/>
                                <w:b/>
                                <w:sz w:val="20"/>
                                <w:szCs w:val="20"/>
                              </w:rPr>
                              <w:t>Предметная область:</w:t>
                            </w:r>
                          </w:p>
                          <w:p w:rsidR="00A27E0A" w:rsidRPr="000117E4" w:rsidRDefault="00A27E0A" w:rsidP="000117E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Литература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F279BED" id="Поле 5" o:spid="_x0000_s1027" type="#_x0000_t202" style="position:absolute;left:0;text-align:left;margin-left:66.35pt;margin-top:8.85pt;width:110.25pt;height:16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" fillcolor="#c2d69b [1942]" strokeweight="2pt">
                <v:shadow on="t" color="black" opacity="26214f" origin="-.5,-.5" offset=".74836mm,.74836mm"/>
                <v:textbox>
                  <w:txbxContent>
                    <w:p w:rsidR="00A27E0A" w:rsidRPr="000117E4" w:rsidRDefault="00A27E0A" w:rsidP="000117E4">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Модуль 1</w:t>
                      </w:r>
                    </w:p>
                    <w:p w:rsidR="00A27E0A" w:rsidRDefault="00A27E0A" w:rsidP="000117E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Петербургский период жизни и творчестве А.С. Пушкина (</w:t>
                      </w:r>
                      <w:r w:rsidRPr="000117E4">
                        <w:rPr>
                          <w:rFonts w:ascii="Times New Roman" w:hAnsi="Times New Roman" w:cs="Times New Roman"/>
                          <w:sz w:val="24"/>
                          <w:szCs w:val="24"/>
                        </w:rPr>
                        <w:t>8ч)</w:t>
                      </w:r>
                    </w:p>
                    <w:p w:rsidR="00A27E0A" w:rsidRPr="000117E4" w:rsidRDefault="00A27E0A" w:rsidP="000117E4">
                      <w:pPr>
                        <w:spacing w:after="0" w:line="240" w:lineRule="auto"/>
                        <w:jc w:val="center"/>
                        <w:rPr>
                          <w:rFonts w:ascii="Times New Roman" w:hAnsi="Times New Roman" w:cs="Times New Roman"/>
                          <w:sz w:val="24"/>
                          <w:szCs w:val="24"/>
                        </w:rPr>
                      </w:pPr>
                    </w:p>
                    <w:p w:rsidR="00A27E0A" w:rsidRPr="000117E4" w:rsidRDefault="00A27E0A" w:rsidP="000117E4">
                      <w:pPr>
                        <w:spacing w:after="0" w:line="240" w:lineRule="auto"/>
                        <w:jc w:val="center"/>
                        <w:rPr>
                          <w:rFonts w:ascii="Times New Roman" w:hAnsi="Times New Roman" w:cs="Times New Roman"/>
                          <w:b/>
                          <w:sz w:val="20"/>
                          <w:szCs w:val="20"/>
                        </w:rPr>
                      </w:pPr>
                      <w:r w:rsidRPr="000117E4">
                        <w:rPr>
                          <w:rFonts w:ascii="Times New Roman" w:hAnsi="Times New Roman" w:cs="Times New Roman"/>
                          <w:b/>
                          <w:sz w:val="20"/>
                          <w:szCs w:val="20"/>
                        </w:rPr>
                        <w:t>Предметная область:</w:t>
                      </w:r>
                    </w:p>
                    <w:p w:rsidR="00A27E0A" w:rsidRPr="000117E4" w:rsidRDefault="00A27E0A" w:rsidP="000117E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Литература</w:t>
                      </w:r>
                    </w:p>
                  </w:txbxContent>
                </v:textbox>
              </v:shape>
            </w:pict>
          </mc:Fallback>
        </mc:AlternateContent>
      </w:r>
      <w:r w:rsidR="007F2EFE"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14:anchorId="68E076D2" wp14:editId="063B3B25">
                <wp:simplePos x="0" y="0"/>
                <wp:positionH relativeFrom="column">
                  <wp:posOffset>4147185</wp:posOffset>
                </wp:positionH>
                <wp:positionV relativeFrom="paragraph">
                  <wp:posOffset>95250</wp:posOffset>
                </wp:positionV>
                <wp:extent cx="1400175" cy="2209800"/>
                <wp:effectExtent l="38100" t="38100" r="123825" b="114300"/>
                <wp:wrapNone/>
                <wp:docPr id="7" name="Поле 7"/>
                <wp:cNvGraphicFramePr/>
                <a:graphic xmlns:a="http://schemas.openxmlformats.org/drawingml/2006/main">
                  <a:graphicData uri="http://schemas.microsoft.com/office/word/2010/wordprocessingShape">
                    <wps:wsp>
                      <wps:cNvSpPr txBox="1"/>
                      <wps:spPr>
                        <a:xfrm>
                          <a:off x="0" y="0"/>
                          <a:ext cx="1400175" cy="2209800"/>
                        </a:xfrm>
                        <a:prstGeom prst="rect">
                          <a:avLst/>
                        </a:prstGeom>
                        <a:solidFill>
                          <a:schemeClr val="accent3">
                            <a:lumMod val="60000"/>
                            <a:lumOff val="40000"/>
                          </a:schemeClr>
                        </a:solidFill>
                        <a:ln w="25400">
                          <a:solidFill>
                            <a:prstClr val="black"/>
                          </a:solidFill>
                        </a:ln>
                        <a:effectLst>
                          <a:outerShdw blurRad="50800" dist="38100" dir="2700000" algn="tl"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rsidR="00A27E0A" w:rsidRDefault="00A27E0A" w:rsidP="000117E4">
                            <w:pPr>
                              <w:jc w:val="center"/>
                              <w:rPr>
                                <w:rFonts w:ascii="Times New Roman" w:hAnsi="Times New Roman" w:cs="Times New Roman"/>
                                <w:sz w:val="24"/>
                                <w:szCs w:val="24"/>
                              </w:rPr>
                            </w:pPr>
                            <w:r>
                              <w:rPr>
                                <w:rFonts w:ascii="Times New Roman" w:hAnsi="Times New Roman" w:cs="Times New Roman"/>
                                <w:b/>
                                <w:sz w:val="24"/>
                                <w:szCs w:val="24"/>
                                <w:u w:val="single"/>
                              </w:rPr>
                              <w:t>Модуль 3</w:t>
                            </w:r>
                            <w:r>
                              <w:rPr>
                                <w:rFonts w:ascii="Times New Roman" w:hAnsi="Times New Roman" w:cs="Times New Roman"/>
                                <w:sz w:val="24"/>
                                <w:szCs w:val="24"/>
                              </w:rPr>
                              <w:t xml:space="preserve"> </w:t>
                            </w:r>
                          </w:p>
                          <w:p w:rsidR="00A27E0A" w:rsidRPr="000117E4" w:rsidRDefault="00A27E0A" w:rsidP="000117E4">
                            <w:pPr>
                              <w:jc w:val="center"/>
                              <w:rPr>
                                <w:rFonts w:ascii="Times New Roman" w:hAnsi="Times New Roman" w:cs="Times New Roman"/>
                                <w:sz w:val="24"/>
                                <w:szCs w:val="24"/>
                              </w:rPr>
                            </w:pPr>
                            <w:r>
                              <w:rPr>
                                <w:rFonts w:ascii="Times New Roman" w:hAnsi="Times New Roman" w:cs="Times New Roman"/>
                                <w:sz w:val="24"/>
                                <w:szCs w:val="24"/>
                              </w:rPr>
                              <w:t>Виртуальное путешествие (</w:t>
                            </w:r>
                            <w:r w:rsidRPr="000117E4">
                              <w:rPr>
                                <w:rFonts w:ascii="Times New Roman" w:hAnsi="Times New Roman" w:cs="Times New Roman"/>
                                <w:sz w:val="24"/>
                                <w:szCs w:val="24"/>
                              </w:rPr>
                              <w:t>8ч)</w:t>
                            </w:r>
                          </w:p>
                          <w:p w:rsidR="00A27E0A" w:rsidRPr="000117E4" w:rsidRDefault="00A27E0A" w:rsidP="000117E4">
                            <w:pPr>
                              <w:jc w:val="center"/>
                              <w:rPr>
                                <w:rFonts w:ascii="Times New Roman" w:hAnsi="Times New Roman" w:cs="Times New Roman"/>
                                <w:b/>
                                <w:sz w:val="20"/>
                                <w:szCs w:val="20"/>
                              </w:rPr>
                            </w:pPr>
                            <w:r>
                              <w:rPr>
                                <w:rFonts w:ascii="Times New Roman" w:hAnsi="Times New Roman" w:cs="Times New Roman"/>
                                <w:b/>
                                <w:sz w:val="20"/>
                                <w:szCs w:val="20"/>
                              </w:rPr>
                              <w:t>Предметная область: Информатика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8E076D2" id="Поле 7" o:spid="_x0000_s1028" type="#_x0000_t202" style="position:absolute;left:0;text-align:left;margin-left:326.55pt;margin-top:7.5pt;width:110.25pt;height:17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" fillcolor="#c2d69b [1942]" strokeweight="2pt">
                <v:shadow on="t" color="black" opacity="26214f" origin="-.5,-.5" offset=".74836mm,.74836mm"/>
                <v:textbox>
                  <w:txbxContent>
                    <w:p w:rsidR="00A27E0A" w:rsidRDefault="00A27E0A" w:rsidP="000117E4">
                      <w:pPr>
                        <w:jc w:val="center"/>
                        <w:rPr>
                          <w:rFonts w:ascii="Times New Roman" w:hAnsi="Times New Roman" w:cs="Times New Roman"/>
                          <w:sz w:val="24"/>
                          <w:szCs w:val="24"/>
                        </w:rPr>
                      </w:pPr>
                      <w:r>
                        <w:rPr>
                          <w:rFonts w:ascii="Times New Roman" w:hAnsi="Times New Roman" w:cs="Times New Roman"/>
                          <w:b/>
                          <w:sz w:val="24"/>
                          <w:szCs w:val="24"/>
                          <w:u w:val="single"/>
                        </w:rPr>
                        <w:t>Модуль 3</w:t>
                      </w:r>
                      <w:r>
                        <w:rPr>
                          <w:rFonts w:ascii="Times New Roman" w:hAnsi="Times New Roman" w:cs="Times New Roman"/>
                          <w:sz w:val="24"/>
                          <w:szCs w:val="24"/>
                        </w:rPr>
                        <w:t xml:space="preserve"> </w:t>
                      </w:r>
                    </w:p>
                    <w:p w:rsidR="00A27E0A" w:rsidRPr="000117E4" w:rsidRDefault="00A27E0A" w:rsidP="000117E4">
                      <w:pPr>
                        <w:jc w:val="center"/>
                        <w:rPr>
                          <w:rFonts w:ascii="Times New Roman" w:hAnsi="Times New Roman" w:cs="Times New Roman"/>
                          <w:sz w:val="24"/>
                          <w:szCs w:val="24"/>
                        </w:rPr>
                      </w:pPr>
                      <w:r>
                        <w:rPr>
                          <w:rFonts w:ascii="Times New Roman" w:hAnsi="Times New Roman" w:cs="Times New Roman"/>
                          <w:sz w:val="24"/>
                          <w:szCs w:val="24"/>
                        </w:rPr>
                        <w:t>Виртуальное путешествие (</w:t>
                      </w:r>
                      <w:r w:rsidRPr="000117E4">
                        <w:rPr>
                          <w:rFonts w:ascii="Times New Roman" w:hAnsi="Times New Roman" w:cs="Times New Roman"/>
                          <w:sz w:val="24"/>
                          <w:szCs w:val="24"/>
                        </w:rPr>
                        <w:t>8ч)</w:t>
                      </w:r>
                    </w:p>
                    <w:p w:rsidR="00A27E0A" w:rsidRPr="000117E4" w:rsidRDefault="00A27E0A" w:rsidP="000117E4">
                      <w:pPr>
                        <w:jc w:val="center"/>
                        <w:rPr>
                          <w:rFonts w:ascii="Times New Roman" w:hAnsi="Times New Roman" w:cs="Times New Roman"/>
                          <w:b/>
                          <w:sz w:val="20"/>
                          <w:szCs w:val="20"/>
                        </w:rPr>
                      </w:pPr>
                      <w:r>
                        <w:rPr>
                          <w:rFonts w:ascii="Times New Roman" w:hAnsi="Times New Roman" w:cs="Times New Roman"/>
                          <w:b/>
                          <w:sz w:val="20"/>
                          <w:szCs w:val="20"/>
                        </w:rPr>
                        <w:t>Предметная область: Информатика</w:t>
                      </w:r>
                    </w:p>
                  </w:txbxContent>
                </v:textbox>
              </v:shape>
            </w:pict>
          </mc:Fallback>
        </mc:AlternateContent>
      </w:r>
      <w:r w:rsidR="007F2EFE"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14:anchorId="2958C0A7" wp14:editId="4CE381B6">
                <wp:simplePos x="0" y="0"/>
                <wp:positionH relativeFrom="column">
                  <wp:posOffset>2489835</wp:posOffset>
                </wp:positionH>
                <wp:positionV relativeFrom="paragraph">
                  <wp:posOffset>104775</wp:posOffset>
                </wp:positionV>
                <wp:extent cx="1400175" cy="2209800"/>
                <wp:effectExtent l="38100" t="38100" r="123825" b="114300"/>
                <wp:wrapNone/>
                <wp:docPr id="6" name="Поле 6"/>
                <wp:cNvGraphicFramePr/>
                <a:graphic xmlns:a="http://schemas.openxmlformats.org/drawingml/2006/main">
                  <a:graphicData uri="http://schemas.microsoft.com/office/word/2010/wordprocessingShape">
                    <wps:wsp>
                      <wps:cNvSpPr txBox="1"/>
                      <wps:spPr>
                        <a:xfrm>
                          <a:off x="0" y="0"/>
                          <a:ext cx="1400175" cy="2209800"/>
                        </a:xfrm>
                        <a:prstGeom prst="rect">
                          <a:avLst/>
                        </a:prstGeom>
                        <a:solidFill>
                          <a:schemeClr val="accent3">
                            <a:lumMod val="60000"/>
                            <a:lumOff val="40000"/>
                          </a:schemeClr>
                        </a:solidFill>
                        <a:ln w="25400">
                          <a:solidFill>
                            <a:prstClr val="black"/>
                          </a:solidFill>
                        </a:ln>
                        <a:effectLst>
                          <a:outerShdw blurRad="50800" dist="38100" dir="2700000" algn="tl"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rsidR="00A27E0A" w:rsidRPr="000117E4" w:rsidRDefault="00A27E0A" w:rsidP="000117E4">
                            <w:pPr>
                              <w:jc w:val="center"/>
                              <w:rPr>
                                <w:rFonts w:ascii="Times New Roman" w:hAnsi="Times New Roman" w:cs="Times New Roman"/>
                                <w:sz w:val="24"/>
                                <w:szCs w:val="24"/>
                              </w:rPr>
                            </w:pPr>
                            <w:r w:rsidRPr="000117E4">
                              <w:rPr>
                                <w:rFonts w:ascii="Times New Roman" w:hAnsi="Times New Roman" w:cs="Times New Roman"/>
                                <w:b/>
                                <w:sz w:val="24"/>
                                <w:szCs w:val="24"/>
                                <w:u w:val="single"/>
                              </w:rPr>
                              <w:t>Модуль</w:t>
                            </w:r>
                            <w:r>
                              <w:rPr>
                                <w:rFonts w:ascii="Times New Roman" w:hAnsi="Times New Roman" w:cs="Times New Roman"/>
                                <w:b/>
                                <w:sz w:val="24"/>
                                <w:szCs w:val="24"/>
                                <w:u w:val="single"/>
                              </w:rPr>
                              <w:t xml:space="preserve"> 2</w:t>
                            </w:r>
                            <w:r w:rsidRPr="000117E4">
                              <w:rPr>
                                <w:rFonts w:ascii="Times New Roman" w:hAnsi="Times New Roman" w:cs="Times New Roman"/>
                                <w:b/>
                                <w:sz w:val="24"/>
                                <w:szCs w:val="24"/>
                                <w:u w:val="single"/>
                              </w:rPr>
                              <w:t xml:space="preserve"> </w:t>
                            </w:r>
                            <w:r>
                              <w:rPr>
                                <w:rFonts w:ascii="Times New Roman" w:hAnsi="Times New Roman" w:cs="Times New Roman"/>
                                <w:sz w:val="24"/>
                                <w:szCs w:val="24"/>
                              </w:rPr>
                              <w:t>Памятные литературные места города (</w:t>
                            </w:r>
                            <w:r w:rsidRPr="000117E4">
                              <w:rPr>
                                <w:rFonts w:ascii="Times New Roman" w:hAnsi="Times New Roman" w:cs="Times New Roman"/>
                                <w:sz w:val="24"/>
                                <w:szCs w:val="24"/>
                              </w:rPr>
                              <w:t>8ч)</w:t>
                            </w:r>
                          </w:p>
                          <w:p w:rsidR="00A27E0A" w:rsidRDefault="00A27E0A" w:rsidP="000117E4">
                            <w:pPr>
                              <w:jc w:val="center"/>
                              <w:rPr>
                                <w:rFonts w:ascii="Times New Roman" w:hAnsi="Times New Roman" w:cs="Times New Roman"/>
                                <w:sz w:val="20"/>
                                <w:szCs w:val="20"/>
                              </w:rPr>
                            </w:pPr>
                          </w:p>
                          <w:p w:rsidR="00A27E0A" w:rsidRPr="000117E4" w:rsidRDefault="00A27E0A" w:rsidP="000117E4">
                            <w:pPr>
                              <w:jc w:val="center"/>
                              <w:rPr>
                                <w:rFonts w:ascii="Times New Roman" w:hAnsi="Times New Roman" w:cs="Times New Roman"/>
                                <w:b/>
                                <w:sz w:val="20"/>
                                <w:szCs w:val="20"/>
                              </w:rPr>
                            </w:pPr>
                            <w:r>
                              <w:rPr>
                                <w:rFonts w:ascii="Times New Roman" w:hAnsi="Times New Roman" w:cs="Times New Roman"/>
                                <w:b/>
                                <w:sz w:val="20"/>
                                <w:szCs w:val="20"/>
                              </w:rPr>
                              <w:t>Предметная область: История и культура Санкт-Петербурга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958C0A7" id="Поле 6" o:spid="_x0000_s1029" type="#_x0000_t202" style="position:absolute;left:0;text-align:left;margin-left:196.05pt;margin-top:8.25pt;width:110.25pt;height:17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" fillcolor="#c2d69b [1942]" strokeweight="2pt">
                <v:shadow on="t" color="black" opacity="26214f" origin="-.5,-.5" offset=".74836mm,.74836mm"/>
                <v:textbox>
                  <w:txbxContent>
                    <w:p w:rsidR="00A27E0A" w:rsidRPr="000117E4" w:rsidRDefault="00A27E0A" w:rsidP="000117E4">
                      <w:pPr>
                        <w:jc w:val="center"/>
                        <w:rPr>
                          <w:rFonts w:ascii="Times New Roman" w:hAnsi="Times New Roman" w:cs="Times New Roman"/>
                          <w:sz w:val="24"/>
                          <w:szCs w:val="24"/>
                        </w:rPr>
                      </w:pPr>
                      <w:r w:rsidRPr="000117E4">
                        <w:rPr>
                          <w:rFonts w:ascii="Times New Roman" w:hAnsi="Times New Roman" w:cs="Times New Roman"/>
                          <w:b/>
                          <w:sz w:val="24"/>
                          <w:szCs w:val="24"/>
                          <w:u w:val="single"/>
                        </w:rPr>
                        <w:t>Модуль</w:t>
                      </w:r>
                      <w:r>
                        <w:rPr>
                          <w:rFonts w:ascii="Times New Roman" w:hAnsi="Times New Roman" w:cs="Times New Roman"/>
                          <w:b/>
                          <w:sz w:val="24"/>
                          <w:szCs w:val="24"/>
                          <w:u w:val="single"/>
                        </w:rPr>
                        <w:t xml:space="preserve"> 2</w:t>
                      </w:r>
                      <w:r w:rsidRPr="000117E4">
                        <w:rPr>
                          <w:rFonts w:ascii="Times New Roman" w:hAnsi="Times New Roman" w:cs="Times New Roman"/>
                          <w:b/>
                          <w:sz w:val="24"/>
                          <w:szCs w:val="24"/>
                          <w:u w:val="single"/>
                        </w:rPr>
                        <w:t xml:space="preserve"> </w:t>
                      </w:r>
                      <w:r>
                        <w:rPr>
                          <w:rFonts w:ascii="Times New Roman" w:hAnsi="Times New Roman" w:cs="Times New Roman"/>
                          <w:sz w:val="24"/>
                          <w:szCs w:val="24"/>
                        </w:rPr>
                        <w:t>Памятные литературные места города (</w:t>
                      </w:r>
                      <w:r w:rsidRPr="000117E4">
                        <w:rPr>
                          <w:rFonts w:ascii="Times New Roman" w:hAnsi="Times New Roman" w:cs="Times New Roman"/>
                          <w:sz w:val="24"/>
                          <w:szCs w:val="24"/>
                        </w:rPr>
                        <w:t>8ч)</w:t>
                      </w:r>
                    </w:p>
                    <w:p w:rsidR="00A27E0A" w:rsidRDefault="00A27E0A" w:rsidP="000117E4">
                      <w:pPr>
                        <w:jc w:val="center"/>
                        <w:rPr>
                          <w:rFonts w:ascii="Times New Roman" w:hAnsi="Times New Roman" w:cs="Times New Roman"/>
                          <w:sz w:val="20"/>
                          <w:szCs w:val="20"/>
                        </w:rPr>
                      </w:pPr>
                    </w:p>
                    <w:p w:rsidR="00A27E0A" w:rsidRPr="000117E4" w:rsidRDefault="00A27E0A" w:rsidP="000117E4">
                      <w:pPr>
                        <w:jc w:val="center"/>
                        <w:rPr>
                          <w:rFonts w:ascii="Times New Roman" w:hAnsi="Times New Roman" w:cs="Times New Roman"/>
                          <w:b/>
                          <w:sz w:val="20"/>
                          <w:szCs w:val="20"/>
                        </w:rPr>
                      </w:pPr>
                      <w:r>
                        <w:rPr>
                          <w:rFonts w:ascii="Times New Roman" w:hAnsi="Times New Roman" w:cs="Times New Roman"/>
                          <w:b/>
                          <w:sz w:val="20"/>
                          <w:szCs w:val="20"/>
                        </w:rPr>
                        <w:t>Предметная область: История и культура Санкт-Петербурга</w:t>
                      </w:r>
                    </w:p>
                  </w:txbxContent>
                </v:textbox>
              </v:shape>
            </w:pict>
          </mc:Fallback>
        </mc:AlternateContent>
      </w: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77696" behindDoc="0" locked="0" layoutInCell="1" allowOverlap="1" wp14:anchorId="4EF4020D" wp14:editId="01FF8BE3">
                <wp:simplePos x="0" y="0"/>
                <wp:positionH relativeFrom="column">
                  <wp:posOffset>4821895</wp:posOffset>
                </wp:positionH>
                <wp:positionV relativeFrom="paragraph">
                  <wp:posOffset>48053</wp:posOffset>
                </wp:positionV>
                <wp:extent cx="0" cy="584200"/>
                <wp:effectExtent l="57150" t="0" r="57150" b="44450"/>
                <wp:wrapNone/>
                <wp:docPr id="14" name="Прямая со стрелкой 14"/>
                <wp:cNvGraphicFramePr/>
                <a:graphic xmlns:a="http://schemas.openxmlformats.org/drawingml/2006/main">
                  <a:graphicData uri="http://schemas.microsoft.com/office/word/2010/wordprocessingShape">
                    <wps:wsp>
                      <wps:cNvCnPr/>
                      <wps:spPr>
                        <a:xfrm>
                          <a:off x="0" y="0"/>
                          <a:ext cx="0" cy="584200"/>
                        </a:xfrm>
                        <a:prstGeom prst="straightConnector1">
                          <a:avLst/>
                        </a:prstGeom>
                        <a:ln w="28575">
                          <a:solidFill>
                            <a:schemeClr val="tx1"/>
                          </a:solidFill>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C05C945" id="Прямая со стрелкой 14" o:spid="_x0000_s1026" type="#_x0000_t32" style="position:absolute;margin-left:379.7pt;margin-top:3.8pt;width:0;height: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" strokecolor="black [3213]" strokeweight="2.25pt">
                <v:stroke endarrow="classic" endarrowwidth="wide" endarrowlength="long"/>
              </v:shape>
            </w:pict>
          </mc:Fallback>
        </mc:AlternateContent>
      </w: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75648" behindDoc="0" locked="0" layoutInCell="1" allowOverlap="1" wp14:anchorId="43A62ACD" wp14:editId="58C4E22D">
                <wp:simplePos x="0" y="0"/>
                <wp:positionH relativeFrom="column">
                  <wp:posOffset>3174365</wp:posOffset>
                </wp:positionH>
                <wp:positionV relativeFrom="paragraph">
                  <wp:posOffset>49530</wp:posOffset>
                </wp:positionV>
                <wp:extent cx="0" cy="584200"/>
                <wp:effectExtent l="57150" t="0" r="57150" b="44450"/>
                <wp:wrapNone/>
                <wp:docPr id="13" name="Прямая со стрелкой 13"/>
                <wp:cNvGraphicFramePr/>
                <a:graphic xmlns:a="http://schemas.openxmlformats.org/drawingml/2006/main">
                  <a:graphicData uri="http://schemas.microsoft.com/office/word/2010/wordprocessingShape">
                    <wps:wsp>
                      <wps:cNvCnPr/>
                      <wps:spPr>
                        <a:xfrm>
                          <a:off x="0" y="0"/>
                          <a:ext cx="0" cy="584200"/>
                        </a:xfrm>
                        <a:prstGeom prst="straightConnector1">
                          <a:avLst/>
                        </a:prstGeom>
                        <a:ln w="28575">
                          <a:solidFill>
                            <a:schemeClr val="tx1"/>
                          </a:solidFill>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924E924" id="Прямая со стрелкой 13" o:spid="_x0000_s1026" type="#_x0000_t32" style="position:absolute;margin-left:249.95pt;margin-top:3.9pt;width:0;height: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" strokecolor="black [3213]" strokeweight="2.25pt">
                <v:stroke endarrow="classic" endarrowwidth="wide" endarrowlength="long"/>
              </v:shape>
            </w:pict>
          </mc:Fallback>
        </mc:AlternateContent>
      </w: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73600" behindDoc="0" locked="0" layoutInCell="1" allowOverlap="1" wp14:anchorId="1425B1D1" wp14:editId="05234DC3">
                <wp:simplePos x="0" y="0"/>
                <wp:positionH relativeFrom="column">
                  <wp:posOffset>1534012</wp:posOffset>
                </wp:positionH>
                <wp:positionV relativeFrom="paragraph">
                  <wp:posOffset>45942</wp:posOffset>
                </wp:positionV>
                <wp:extent cx="0" cy="584790"/>
                <wp:effectExtent l="57150" t="0" r="57150" b="44450"/>
                <wp:wrapNone/>
                <wp:docPr id="12" name="Прямая со стрелкой 12"/>
                <wp:cNvGraphicFramePr/>
                <a:graphic xmlns:a="http://schemas.openxmlformats.org/drawingml/2006/main">
                  <a:graphicData uri="http://schemas.microsoft.com/office/word/2010/wordprocessingShape">
                    <wps:wsp>
                      <wps:cNvCnPr/>
                      <wps:spPr>
                        <a:xfrm>
                          <a:off x="0" y="0"/>
                          <a:ext cx="0" cy="584790"/>
                        </a:xfrm>
                        <a:prstGeom prst="straightConnector1">
                          <a:avLst/>
                        </a:prstGeom>
                        <a:ln w="28575">
                          <a:solidFill>
                            <a:schemeClr val="tx1"/>
                          </a:solidFill>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7D55700" id="Прямая со стрелкой 12" o:spid="_x0000_s1026" type="#_x0000_t32" style="position:absolute;margin-left:120.8pt;margin-top:3.6pt;width:0;height:46.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" strokecolor="black [3213]" strokeweight="2.25pt">
                <v:stroke endarrow="classic" endarrowwidth="wide" endarrowlength="long"/>
              </v:shape>
            </w:pict>
          </mc:Fallback>
        </mc:AlternateContent>
      </w: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mc:AlternateContent>
          <mc:Choice Requires="wps">
            <w:drawing>
              <wp:anchor distT="0" distB="0" distL="114300" distR="114300" simplePos="0" relativeHeight="251666432" behindDoc="0" locked="0" layoutInCell="1" allowOverlap="1" wp14:anchorId="366AD31C" wp14:editId="3B31A586">
                <wp:simplePos x="0" y="0"/>
                <wp:positionH relativeFrom="column">
                  <wp:posOffset>842896</wp:posOffset>
                </wp:positionH>
                <wp:positionV relativeFrom="paragraph">
                  <wp:posOffset>110445</wp:posOffset>
                </wp:positionV>
                <wp:extent cx="4705350" cy="818707"/>
                <wp:effectExtent l="38100" t="38100" r="114300" b="114935"/>
                <wp:wrapNone/>
                <wp:docPr id="8" name="Поле 8"/>
                <wp:cNvGraphicFramePr/>
                <a:graphic xmlns:a="http://schemas.openxmlformats.org/drawingml/2006/main">
                  <a:graphicData uri="http://schemas.microsoft.com/office/word/2010/wordprocessingShape">
                    <wps:wsp>
                      <wps:cNvSpPr txBox="1"/>
                      <wps:spPr>
                        <a:xfrm>
                          <a:off x="0" y="0"/>
                          <a:ext cx="4705350" cy="818707"/>
                        </a:xfrm>
                        <a:prstGeom prst="rect">
                          <a:avLst/>
                        </a:prstGeom>
                        <a:solidFill>
                          <a:schemeClr val="accent2">
                            <a:lumMod val="40000"/>
                            <a:lumOff val="60000"/>
                          </a:schemeClr>
                        </a:solidFill>
                        <a:ln w="25400">
                          <a:solidFill>
                            <a:prstClr val="black"/>
                          </a:solidFill>
                        </a:ln>
                        <a:effectLst>
                          <a:outerShdw blurRad="50800" dist="38100" dir="2700000" algn="tl"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rsidR="00A27E0A" w:rsidRDefault="00A27E0A" w:rsidP="008B1B12">
                            <w:pPr>
                              <w:spacing w:after="0" w:line="240" w:lineRule="auto"/>
                              <w:jc w:val="center"/>
                              <w:rPr>
                                <w:rFonts w:ascii="Times New Roman" w:hAnsi="Times New Roman" w:cs="Times New Roman"/>
                                <w:sz w:val="24"/>
                                <w:szCs w:val="24"/>
                              </w:rPr>
                            </w:pPr>
                            <w:r>
                              <w:rPr>
                                <w:rFonts w:ascii="Times New Roman" w:hAnsi="Times New Roman" w:cs="Times New Roman"/>
                                <w:b/>
                                <w:sz w:val="24"/>
                                <w:szCs w:val="24"/>
                                <w:u w:val="single"/>
                              </w:rPr>
                              <w:t>Проектная деятельность</w:t>
                            </w:r>
                            <w:r>
                              <w:rPr>
                                <w:rFonts w:ascii="Times New Roman" w:hAnsi="Times New Roman" w:cs="Times New Roman"/>
                                <w:sz w:val="24"/>
                                <w:szCs w:val="24"/>
                              </w:rPr>
                              <w:t xml:space="preserve"> Видеофильм «Пушкинский Петербург»</w:t>
                            </w:r>
                          </w:p>
                          <w:p w:rsidR="00A27E0A" w:rsidRDefault="00A27E0A" w:rsidP="00F16F2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(8ч)</w:t>
                            </w:r>
                          </w:p>
                          <w:p w:rsidR="00A27E0A" w:rsidRPr="008B1B12" w:rsidRDefault="00A27E0A" w:rsidP="000117E4">
                            <w:pPr>
                              <w:jc w:val="center"/>
                              <w:rPr>
                                <w:rFonts w:ascii="Times New Roman" w:hAnsi="Times New Roman" w:cs="Times New Roman"/>
                                <w:b/>
                                <w:sz w:val="20"/>
                                <w:szCs w:val="20"/>
                              </w:rPr>
                            </w:pPr>
                            <w:r w:rsidRPr="008B1B12">
                              <w:rPr>
                                <w:rFonts w:ascii="Times New Roman" w:hAnsi="Times New Roman" w:cs="Times New Roman"/>
                                <w:b/>
                                <w:sz w:val="20"/>
                                <w:szCs w:val="20"/>
                              </w:rPr>
                              <w:t xml:space="preserve"> Предм</w:t>
                            </w:r>
                            <w:r>
                              <w:rPr>
                                <w:rFonts w:ascii="Times New Roman" w:hAnsi="Times New Roman" w:cs="Times New Roman"/>
                                <w:b/>
                                <w:sz w:val="20"/>
                                <w:szCs w:val="20"/>
                              </w:rPr>
                              <w:t>етная область: литература, история и культура Санкт-Петербурга, информатика</w:t>
                            </w:r>
                            <w:r w:rsidRPr="008B1B12">
                              <w:rPr>
                                <w:rFonts w:ascii="Times New Roman" w:hAnsi="Times New Roman" w:cs="Times New Roman"/>
                                <w:b/>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66AD31C" id="Поле 8" o:spid="_x0000_s1030" type="#_x0000_t202" style="position:absolute;left:0;text-align:left;margin-left:66.35pt;margin-top:8.7pt;width:370.5pt;height:6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" fillcolor="#e5b8b7 [1301]" strokeweight="2pt">
                <v:shadow on="t" color="black" opacity="26214f" origin="-.5,-.5" offset=".74836mm,.74836mm"/>
                <v:textbox>
                  <w:txbxContent>
                    <w:p w:rsidR="00A27E0A" w:rsidRDefault="00A27E0A" w:rsidP="008B1B12">
                      <w:pPr>
                        <w:spacing w:after="0" w:line="240" w:lineRule="auto"/>
                        <w:jc w:val="center"/>
                        <w:rPr>
                          <w:rFonts w:ascii="Times New Roman" w:hAnsi="Times New Roman" w:cs="Times New Roman"/>
                          <w:sz w:val="24"/>
                          <w:szCs w:val="24"/>
                        </w:rPr>
                      </w:pPr>
                      <w:r>
                        <w:rPr>
                          <w:rFonts w:ascii="Times New Roman" w:hAnsi="Times New Roman" w:cs="Times New Roman"/>
                          <w:b/>
                          <w:sz w:val="24"/>
                          <w:szCs w:val="24"/>
                          <w:u w:val="single"/>
                        </w:rPr>
                        <w:t>Проектная деятельность</w:t>
                      </w:r>
                      <w:r>
                        <w:rPr>
                          <w:rFonts w:ascii="Times New Roman" w:hAnsi="Times New Roman" w:cs="Times New Roman"/>
                          <w:sz w:val="24"/>
                          <w:szCs w:val="24"/>
                        </w:rPr>
                        <w:t xml:space="preserve"> Видеофильм «Пушкинский Петербург»</w:t>
                      </w:r>
                    </w:p>
                    <w:p w:rsidR="00A27E0A" w:rsidRDefault="00A27E0A" w:rsidP="00F16F2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(8ч)</w:t>
                      </w:r>
                    </w:p>
                    <w:p w:rsidR="00A27E0A" w:rsidRPr="008B1B12" w:rsidRDefault="00A27E0A" w:rsidP="000117E4">
                      <w:pPr>
                        <w:jc w:val="center"/>
                        <w:rPr>
                          <w:rFonts w:ascii="Times New Roman" w:hAnsi="Times New Roman" w:cs="Times New Roman"/>
                          <w:b/>
                          <w:sz w:val="20"/>
                          <w:szCs w:val="20"/>
                        </w:rPr>
                      </w:pPr>
                      <w:r w:rsidRPr="008B1B12">
                        <w:rPr>
                          <w:rFonts w:ascii="Times New Roman" w:hAnsi="Times New Roman" w:cs="Times New Roman"/>
                          <w:b/>
                          <w:sz w:val="20"/>
                          <w:szCs w:val="20"/>
                        </w:rPr>
                        <w:t xml:space="preserve"> Предм</w:t>
                      </w:r>
                      <w:r>
                        <w:rPr>
                          <w:rFonts w:ascii="Times New Roman" w:hAnsi="Times New Roman" w:cs="Times New Roman"/>
                          <w:b/>
                          <w:sz w:val="20"/>
                          <w:szCs w:val="20"/>
                        </w:rPr>
                        <w:t>етная область: литература, история и культура Санкт-Петербурга, информатика</w:t>
                      </w:r>
                      <w:r w:rsidRPr="008B1B12">
                        <w:rPr>
                          <w:rFonts w:ascii="Times New Roman" w:hAnsi="Times New Roman" w:cs="Times New Roman"/>
                          <w:b/>
                          <w:sz w:val="20"/>
                          <w:szCs w:val="20"/>
                        </w:rPr>
                        <w:t>.</w:t>
                      </w:r>
                    </w:p>
                  </w:txbxContent>
                </v:textbox>
              </v:shape>
            </w:pict>
          </mc:Fallback>
        </mc:AlternateContent>
      </w: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7F2EFE" w:rsidRPr="0086140D" w:rsidRDefault="007F2EFE" w:rsidP="00005493">
      <w:pPr>
        <w:spacing w:after="0" w:line="240" w:lineRule="auto"/>
        <w:ind w:firstLine="708"/>
        <w:jc w:val="both"/>
        <w:rPr>
          <w:rFonts w:ascii="Times New Roman" w:hAnsi="Times New Roman" w:cs="Times New Roman"/>
          <w:color w:val="000000" w:themeColor="text1"/>
          <w:sz w:val="24"/>
          <w:szCs w:val="24"/>
        </w:rPr>
      </w:pPr>
    </w:p>
    <w:p w:rsidR="002457DD" w:rsidRPr="0086140D" w:rsidRDefault="002457DD" w:rsidP="00005493">
      <w:pPr>
        <w:spacing w:after="0" w:line="240" w:lineRule="auto"/>
        <w:jc w:val="center"/>
        <w:rPr>
          <w:rFonts w:ascii="Times New Roman" w:hAnsi="Times New Roman" w:cs="Times New Roman"/>
          <w:b/>
          <w:color w:val="000000" w:themeColor="text1"/>
          <w:sz w:val="28"/>
          <w:szCs w:val="28"/>
        </w:rPr>
      </w:pPr>
      <w:r w:rsidRPr="0086140D">
        <w:rPr>
          <w:rFonts w:ascii="Times New Roman" w:hAnsi="Times New Roman" w:cs="Times New Roman"/>
          <w:b/>
          <w:color w:val="000000" w:themeColor="text1"/>
          <w:sz w:val="28"/>
          <w:szCs w:val="28"/>
        </w:rPr>
        <w:t>Актуальность проблемы</w:t>
      </w:r>
    </w:p>
    <w:p w:rsidR="002457DD" w:rsidRPr="0086140D" w:rsidRDefault="002457DD" w:rsidP="00005493">
      <w:pPr>
        <w:spacing w:after="0" w:line="240" w:lineRule="auto"/>
        <w:jc w:val="center"/>
        <w:rPr>
          <w:rFonts w:ascii="Times New Roman" w:hAnsi="Times New Roman" w:cs="Times New Roman"/>
          <w:b/>
          <w:color w:val="000000" w:themeColor="text1"/>
          <w:sz w:val="24"/>
          <w:szCs w:val="24"/>
        </w:rPr>
      </w:pPr>
    </w:p>
    <w:p w:rsidR="002457DD" w:rsidRPr="0086140D" w:rsidRDefault="002457DD" w:rsidP="00005493">
      <w:pPr>
        <w:spacing w:after="0" w:line="240" w:lineRule="auto"/>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Актуальность проблемы</w:t>
      </w:r>
    </w:p>
    <w:p w:rsidR="002457DD" w:rsidRPr="0086140D" w:rsidRDefault="002457DD" w:rsidP="00005493">
      <w:pPr>
        <w:spacing w:after="0" w:line="240" w:lineRule="auto"/>
        <w:ind w:firstLine="708"/>
        <w:jc w:val="both"/>
        <w:rPr>
          <w:rFonts w:ascii="Times New Roman" w:hAnsi="Times New Roman" w:cs="Times New Roman"/>
          <w:color w:val="000000" w:themeColor="text1"/>
          <w:sz w:val="24"/>
          <w:szCs w:val="24"/>
        </w:rPr>
      </w:pPr>
      <w:proofErr w:type="gramStart"/>
      <w:r w:rsidRPr="0086140D">
        <w:rPr>
          <w:rFonts w:ascii="Times New Roman" w:hAnsi="Times New Roman" w:cs="Times New Roman"/>
          <w:color w:val="000000" w:themeColor="text1"/>
          <w:sz w:val="24"/>
          <w:szCs w:val="24"/>
        </w:rPr>
        <w:t>В Концепции духовно-нравственного развития и воспитания личности гражданина России отмечается, что «духовно-нравственное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w:t>
      </w:r>
      <w:proofErr w:type="gramEnd"/>
      <w:r w:rsidRPr="0086140D">
        <w:rPr>
          <w:rFonts w:ascii="Times New Roman" w:hAnsi="Times New Roman" w:cs="Times New Roman"/>
          <w:color w:val="000000" w:themeColor="text1"/>
          <w:sz w:val="24"/>
          <w:szCs w:val="24"/>
        </w:rPr>
        <w:t xml:space="preserve"> А «осознанное принятие личностью традиций, ценностей, особых форм культурно-исторической, социальной и духовной жизни его родного села, города, района, области, края, республики» – это вторая после семьи ступень развития гражданина России.</w:t>
      </w:r>
    </w:p>
    <w:p w:rsidR="002457DD" w:rsidRPr="0086140D" w:rsidRDefault="002457DD"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rPr>
        <w:tab/>
        <w:t>В стандарте основного общего образования по литературе одной из целей преподавания литературы определена следующая: воспитание духовно развитой личности, формирование гуманистического мировоззрения, гражданского сознания, чувства патриотизма, любви и уважения к литературе и ценностям отечественной культуры.</w:t>
      </w:r>
    </w:p>
    <w:p w:rsidR="002457DD" w:rsidRPr="0086140D" w:rsidRDefault="002457DD"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rPr>
        <w:tab/>
        <w:t xml:space="preserve">Таким образом, формирование и развитие духовно-нравственных качеств </w:t>
      </w:r>
      <w:proofErr w:type="gramStart"/>
      <w:r w:rsidRPr="0086140D">
        <w:rPr>
          <w:rFonts w:ascii="Times New Roman" w:hAnsi="Times New Roman" w:cs="Times New Roman"/>
          <w:color w:val="000000" w:themeColor="text1"/>
          <w:sz w:val="24"/>
          <w:szCs w:val="24"/>
        </w:rPr>
        <w:t>личности</w:t>
      </w:r>
      <w:proofErr w:type="gramEnd"/>
      <w:r w:rsidRPr="0086140D">
        <w:rPr>
          <w:rFonts w:ascii="Times New Roman" w:hAnsi="Times New Roman" w:cs="Times New Roman"/>
          <w:color w:val="000000" w:themeColor="text1"/>
          <w:sz w:val="24"/>
          <w:szCs w:val="24"/>
        </w:rPr>
        <w:t xml:space="preserve"> и воспитание патриота – одна из основных задач учителя-словесника. Большую роль в достижении этих целей может играть литературное краеведение. Литературно-краеведческие материалы не только приобщают нас к культуре и истории родного края, к миру чувств и мыслей его замечательных людей, но помогают по-новому осветить некоторые моменты творчества писателей и глубже осмыслить процесс развития всей русской литературы.</w:t>
      </w:r>
    </w:p>
    <w:p w:rsidR="002457DD" w:rsidRPr="0086140D" w:rsidRDefault="002457DD"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Краеведение своими корнями уходит в </w:t>
      </w:r>
      <w:r w:rsidR="009A06BC" w:rsidRPr="0086140D">
        <w:rPr>
          <w:rFonts w:ascii="Times New Roman" w:hAnsi="Times New Roman" w:cs="Times New Roman"/>
          <w:color w:val="000000" w:themeColor="text1"/>
          <w:sz w:val="24"/>
          <w:szCs w:val="24"/>
        </w:rPr>
        <w:t>далёкое</w:t>
      </w:r>
      <w:r w:rsidRPr="0086140D">
        <w:rPr>
          <w:rFonts w:ascii="Times New Roman" w:hAnsi="Times New Roman" w:cs="Times New Roman"/>
          <w:color w:val="000000" w:themeColor="text1"/>
          <w:sz w:val="24"/>
          <w:szCs w:val="24"/>
        </w:rPr>
        <w:t xml:space="preserve"> прошлое. У всех народов, во все времена были люди, которые хорошо знали окружавшую их местность, </w:t>
      </w:r>
      <w:r w:rsidR="009A06BC">
        <w:rPr>
          <w:rFonts w:ascii="Times New Roman" w:hAnsi="Times New Roman" w:cs="Times New Roman"/>
          <w:color w:val="000000" w:themeColor="text1"/>
          <w:sz w:val="24"/>
          <w:szCs w:val="24"/>
        </w:rPr>
        <w:t>е</w:t>
      </w:r>
      <w:r w:rsidR="009A06BC" w:rsidRPr="0086140D">
        <w:rPr>
          <w:rFonts w:ascii="Times New Roman" w:hAnsi="Times New Roman" w:cs="Times New Roman"/>
          <w:color w:val="000000" w:themeColor="text1"/>
          <w:sz w:val="24"/>
          <w:szCs w:val="24"/>
        </w:rPr>
        <w:t>ё</w:t>
      </w:r>
      <w:r w:rsidRPr="0086140D">
        <w:rPr>
          <w:rFonts w:ascii="Times New Roman" w:hAnsi="Times New Roman" w:cs="Times New Roman"/>
          <w:color w:val="000000" w:themeColor="text1"/>
          <w:sz w:val="24"/>
          <w:szCs w:val="24"/>
        </w:rPr>
        <w:t xml:space="preserve"> природу, прошлое и современную жизнь, фольклор. Безвестные народные «</w:t>
      </w:r>
      <w:proofErr w:type="spellStart"/>
      <w:r w:rsidRPr="0086140D">
        <w:rPr>
          <w:rFonts w:ascii="Times New Roman" w:hAnsi="Times New Roman" w:cs="Times New Roman"/>
          <w:color w:val="000000" w:themeColor="text1"/>
          <w:sz w:val="24"/>
          <w:szCs w:val="24"/>
        </w:rPr>
        <w:t>краезнатцы</w:t>
      </w:r>
      <w:proofErr w:type="spellEnd"/>
      <w:r w:rsidRPr="0086140D">
        <w:rPr>
          <w:rFonts w:ascii="Times New Roman" w:hAnsi="Times New Roman" w:cs="Times New Roman"/>
          <w:color w:val="000000" w:themeColor="text1"/>
          <w:sz w:val="24"/>
          <w:szCs w:val="24"/>
        </w:rPr>
        <w:t>» были знатоками родных мест. Свои знания исторического, географического, культурного характера устно или в различных документах они передавали последующим поколениям, тем самым сохраняя преемственность в материальной и духовной культуре народов.</w:t>
      </w:r>
    </w:p>
    <w:p w:rsidR="00C160FA" w:rsidRPr="0086140D" w:rsidRDefault="002457DD"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Литература помогает познать край, а край, в свою очередь,</w:t>
      </w:r>
      <w:r w:rsidR="00105719" w:rsidRPr="0086140D">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rPr>
        <w:t xml:space="preserve">- познать литературу и тех, кто </w:t>
      </w:r>
      <w:r w:rsidR="00BD638C" w:rsidRPr="0086140D">
        <w:rPr>
          <w:rFonts w:ascii="Times New Roman" w:hAnsi="Times New Roman" w:cs="Times New Roman"/>
          <w:color w:val="000000" w:themeColor="text1"/>
          <w:sz w:val="24"/>
          <w:szCs w:val="24"/>
        </w:rPr>
        <w:t>создаёт</w:t>
      </w:r>
      <w:r w:rsidRPr="0086140D">
        <w:rPr>
          <w:rFonts w:ascii="Times New Roman" w:hAnsi="Times New Roman" w:cs="Times New Roman"/>
          <w:color w:val="000000" w:themeColor="text1"/>
          <w:sz w:val="24"/>
          <w:szCs w:val="24"/>
        </w:rPr>
        <w:t xml:space="preserve"> </w:t>
      </w:r>
      <w:r w:rsidR="00BD638C">
        <w:rPr>
          <w:rFonts w:ascii="Times New Roman" w:hAnsi="Times New Roman" w:cs="Times New Roman"/>
          <w:color w:val="000000" w:themeColor="text1"/>
          <w:sz w:val="24"/>
          <w:szCs w:val="24"/>
        </w:rPr>
        <w:t>е</w:t>
      </w:r>
      <w:r w:rsidR="00BD638C" w:rsidRPr="0086140D">
        <w:rPr>
          <w:rFonts w:ascii="Times New Roman" w:hAnsi="Times New Roman" w:cs="Times New Roman"/>
          <w:color w:val="000000" w:themeColor="text1"/>
          <w:sz w:val="24"/>
          <w:szCs w:val="24"/>
        </w:rPr>
        <w:t>ё</w:t>
      </w:r>
      <w:r w:rsidRPr="0086140D">
        <w:rPr>
          <w:rFonts w:ascii="Times New Roman" w:hAnsi="Times New Roman" w:cs="Times New Roman"/>
          <w:color w:val="000000" w:themeColor="text1"/>
          <w:sz w:val="24"/>
          <w:szCs w:val="24"/>
        </w:rPr>
        <w:t>: ведь именно в крае, где жил и творил писатель, в первую очередь отлагаются многие документы и свидетельства, которые способствуют уяснению тех или иных сторон биографии, его творчества.</w:t>
      </w:r>
    </w:p>
    <w:p w:rsidR="00C160FA" w:rsidRPr="0086140D" w:rsidRDefault="002457DD"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Задача</w:t>
      </w:r>
      <w:r w:rsidRPr="0086140D">
        <w:rPr>
          <w:rFonts w:ascii="Times New Roman" w:hAnsi="Times New Roman" w:cs="Times New Roman"/>
          <w:b/>
          <w:color w:val="000000" w:themeColor="text1"/>
          <w:sz w:val="24"/>
          <w:szCs w:val="24"/>
        </w:rPr>
        <w:t xml:space="preserve"> </w:t>
      </w:r>
      <w:r w:rsidRPr="0086140D">
        <w:rPr>
          <w:rFonts w:ascii="Times New Roman" w:hAnsi="Times New Roman" w:cs="Times New Roman"/>
          <w:color w:val="000000" w:themeColor="text1"/>
          <w:sz w:val="24"/>
          <w:szCs w:val="24"/>
        </w:rPr>
        <w:t>учителя-словесника не только вооружить ученика знаниями, но и в первую очередь воспитать из него человека, гражданина, патриот</w:t>
      </w:r>
      <w:r w:rsidR="00105719" w:rsidRPr="0086140D">
        <w:rPr>
          <w:rFonts w:ascii="Times New Roman" w:hAnsi="Times New Roman" w:cs="Times New Roman"/>
          <w:color w:val="000000" w:themeColor="text1"/>
          <w:sz w:val="24"/>
          <w:szCs w:val="24"/>
        </w:rPr>
        <w:t xml:space="preserve">а. Трудно сформировать у детей </w:t>
      </w:r>
      <w:r w:rsidRPr="0086140D">
        <w:rPr>
          <w:rFonts w:ascii="Times New Roman" w:hAnsi="Times New Roman" w:cs="Times New Roman"/>
          <w:color w:val="000000" w:themeColor="text1"/>
          <w:sz w:val="24"/>
          <w:szCs w:val="24"/>
        </w:rPr>
        <w:t>па</w:t>
      </w:r>
      <w:r w:rsidR="00105719" w:rsidRPr="0086140D">
        <w:rPr>
          <w:rFonts w:ascii="Times New Roman" w:hAnsi="Times New Roman" w:cs="Times New Roman"/>
          <w:color w:val="000000" w:themeColor="text1"/>
          <w:sz w:val="24"/>
          <w:szCs w:val="24"/>
        </w:rPr>
        <w:t>триотические чувства, не привив</w:t>
      </w:r>
      <w:r w:rsidRPr="0086140D">
        <w:rPr>
          <w:rFonts w:ascii="Times New Roman" w:hAnsi="Times New Roman" w:cs="Times New Roman"/>
          <w:color w:val="000000" w:themeColor="text1"/>
          <w:sz w:val="24"/>
          <w:szCs w:val="24"/>
        </w:rPr>
        <w:t xml:space="preserve"> им любовь к родному краю. Важным источником патриотического воспитания школьников, развития духовно –</w:t>
      </w:r>
      <w:r w:rsidR="00105719" w:rsidRPr="0086140D">
        <w:rPr>
          <w:rFonts w:ascii="Times New Roman" w:hAnsi="Times New Roman" w:cs="Times New Roman"/>
          <w:color w:val="000000" w:themeColor="text1"/>
          <w:sz w:val="24"/>
          <w:szCs w:val="24"/>
        </w:rPr>
        <w:t xml:space="preserve"> нравственных качеств личности является </w:t>
      </w:r>
      <w:r w:rsidR="004F7859" w:rsidRPr="0086140D">
        <w:rPr>
          <w:rFonts w:ascii="Times New Roman" w:hAnsi="Times New Roman" w:cs="Times New Roman"/>
          <w:color w:val="000000" w:themeColor="text1"/>
          <w:sz w:val="24"/>
          <w:szCs w:val="24"/>
        </w:rPr>
        <w:t>литературное краеведение</w:t>
      </w:r>
    </w:p>
    <w:p w:rsidR="00C160FA" w:rsidRPr="0086140D" w:rsidRDefault="002457DD"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В литературном краеведении заключены огромные возможности для расширения общеобразовательного и мировоззренческого кругозора школьников, для повышения их общей и эстетической культуры.    </w:t>
      </w:r>
    </w:p>
    <w:p w:rsidR="00C160FA" w:rsidRPr="0086140D" w:rsidRDefault="002457DD" w:rsidP="00005493">
      <w:pPr>
        <w:spacing w:after="0" w:line="240" w:lineRule="auto"/>
        <w:ind w:firstLine="708"/>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Разнообразная и интересная литературно-краеведческая работа способствует формированию высоких патриотических и нравственных принципов у школьников, воспитанию любви к литерату</w:t>
      </w:r>
      <w:r w:rsidR="00C160FA" w:rsidRPr="0086140D">
        <w:rPr>
          <w:rFonts w:ascii="Times New Roman" w:hAnsi="Times New Roman" w:cs="Times New Roman"/>
          <w:color w:val="000000" w:themeColor="text1"/>
          <w:sz w:val="24"/>
          <w:szCs w:val="24"/>
        </w:rPr>
        <w:t>ре, художественному слову, учит</w:t>
      </w:r>
      <w:r w:rsidRPr="0086140D">
        <w:rPr>
          <w:rFonts w:ascii="Times New Roman" w:hAnsi="Times New Roman" w:cs="Times New Roman"/>
          <w:color w:val="000000" w:themeColor="text1"/>
          <w:sz w:val="24"/>
          <w:szCs w:val="24"/>
        </w:rPr>
        <w:t xml:space="preserve"> понимать подлинное искусство слова, воспитывает любовь к своей земле, учит ценить </w:t>
      </w:r>
      <w:r w:rsidR="00BD638C">
        <w:rPr>
          <w:rFonts w:ascii="Times New Roman" w:hAnsi="Times New Roman" w:cs="Times New Roman"/>
          <w:color w:val="000000" w:themeColor="text1"/>
          <w:sz w:val="24"/>
          <w:szCs w:val="24"/>
        </w:rPr>
        <w:t>е</w:t>
      </w:r>
      <w:r w:rsidR="00BD638C" w:rsidRPr="0086140D">
        <w:rPr>
          <w:rFonts w:ascii="Times New Roman" w:hAnsi="Times New Roman" w:cs="Times New Roman"/>
          <w:color w:val="000000" w:themeColor="text1"/>
          <w:sz w:val="24"/>
          <w:szCs w:val="24"/>
        </w:rPr>
        <w:t>ё</w:t>
      </w:r>
      <w:r w:rsidRPr="0086140D">
        <w:rPr>
          <w:rFonts w:ascii="Times New Roman" w:hAnsi="Times New Roman" w:cs="Times New Roman"/>
          <w:color w:val="000000" w:themeColor="text1"/>
          <w:sz w:val="24"/>
          <w:szCs w:val="24"/>
        </w:rPr>
        <w:t xml:space="preserve"> прошлое и беречь Родину.</w:t>
      </w:r>
    </w:p>
    <w:p w:rsidR="00D629BD" w:rsidRPr="0086140D" w:rsidRDefault="00BD638C" w:rsidP="00005493">
      <w:pPr>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007E17BD" w:rsidRPr="0086140D">
        <w:rPr>
          <w:rFonts w:ascii="Times New Roman" w:hAnsi="Times New Roman" w:cs="Times New Roman"/>
          <w:color w:val="000000" w:themeColor="text1"/>
          <w:sz w:val="24"/>
          <w:szCs w:val="24"/>
        </w:rPr>
        <w:t xml:space="preserve"> индивидуальности</w:t>
      </w:r>
      <w:r w:rsidR="00105719" w:rsidRPr="0086140D">
        <w:rPr>
          <w:rFonts w:ascii="Times New Roman" w:hAnsi="Times New Roman" w:cs="Times New Roman"/>
          <w:color w:val="000000" w:themeColor="text1"/>
          <w:sz w:val="24"/>
          <w:szCs w:val="24"/>
        </w:rPr>
        <w:t xml:space="preserve"> </w:t>
      </w:r>
      <w:r w:rsidR="002457DD" w:rsidRPr="0086140D">
        <w:rPr>
          <w:rFonts w:ascii="Times New Roman" w:hAnsi="Times New Roman" w:cs="Times New Roman"/>
          <w:color w:val="000000" w:themeColor="text1"/>
          <w:sz w:val="24"/>
          <w:szCs w:val="24"/>
        </w:rPr>
        <w:t>школе как средство духовно-интеллектуального развития и патриотического воспитания школьников.</w:t>
      </w:r>
    </w:p>
    <w:p w:rsidR="00FB4116" w:rsidRPr="0086140D" w:rsidRDefault="00FB4116" w:rsidP="00005493">
      <w:pPr>
        <w:spacing w:after="0" w:line="240" w:lineRule="auto"/>
        <w:ind w:firstLine="708"/>
        <w:jc w:val="center"/>
        <w:rPr>
          <w:rFonts w:ascii="Times New Roman" w:hAnsi="Times New Roman" w:cs="Times New Roman"/>
          <w:b/>
          <w:color w:val="000000" w:themeColor="text1"/>
          <w:sz w:val="24"/>
          <w:szCs w:val="28"/>
        </w:rPr>
      </w:pPr>
      <w:r w:rsidRPr="0086140D">
        <w:rPr>
          <w:rFonts w:ascii="Times New Roman" w:hAnsi="Times New Roman" w:cs="Times New Roman"/>
          <w:b/>
          <w:color w:val="000000" w:themeColor="text1"/>
          <w:sz w:val="24"/>
          <w:szCs w:val="28"/>
        </w:rPr>
        <w:t>Цели и задачи</w:t>
      </w:r>
    </w:p>
    <w:p w:rsidR="00FB4116" w:rsidRPr="0086140D" w:rsidRDefault="00FB4116" w:rsidP="00005493">
      <w:pPr>
        <w:spacing w:after="0" w:line="240" w:lineRule="auto"/>
        <w:ind w:firstLine="708"/>
        <w:jc w:val="both"/>
        <w:rPr>
          <w:rFonts w:ascii="Times New Roman" w:hAnsi="Times New Roman" w:cs="Times New Roman"/>
          <w:color w:val="000000" w:themeColor="text1"/>
          <w:szCs w:val="24"/>
        </w:rPr>
      </w:pPr>
    </w:p>
    <w:p w:rsidR="008D5299" w:rsidRPr="0086140D" w:rsidRDefault="007E17BD"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b/>
          <w:color w:val="000000" w:themeColor="text1"/>
          <w:sz w:val="24"/>
          <w:szCs w:val="24"/>
        </w:rPr>
        <w:t xml:space="preserve">Цели программы </w:t>
      </w:r>
      <w:r w:rsidRPr="0086140D">
        <w:rPr>
          <w:rFonts w:ascii="Times New Roman" w:hAnsi="Times New Roman" w:cs="Times New Roman"/>
          <w:color w:val="000000" w:themeColor="text1"/>
          <w:sz w:val="24"/>
          <w:szCs w:val="24"/>
        </w:rPr>
        <w:t xml:space="preserve">состоит в формировании инженерно-математического мышления обучающихся как одного из условий развития и </w:t>
      </w:r>
      <w:r w:rsidR="008D5299" w:rsidRPr="0086140D">
        <w:rPr>
          <w:rFonts w:ascii="Times New Roman" w:eastAsia="SimSun" w:hAnsi="Times New Roman" w:cs="Times New Roman"/>
          <w:color w:val="000000" w:themeColor="text1"/>
          <w:kern w:val="1"/>
          <w:sz w:val="24"/>
          <w:szCs w:val="24"/>
          <w:lang w:eastAsia="hi-IN" w:bidi="hi-IN"/>
        </w:rPr>
        <w:t>развитие личности ученика как представителя и умелого хранителя социально-культурных ценностей своего края и города;</w:t>
      </w:r>
    </w:p>
    <w:p w:rsidR="008D5299" w:rsidRPr="0086140D" w:rsidRDefault="008D5299" w:rsidP="00005493">
      <w:pPr>
        <w:widowControl w:val="0"/>
        <w:suppressAutoHyphens/>
        <w:spacing w:after="0" w:line="240" w:lineRule="auto"/>
        <w:jc w:val="both"/>
        <w:rPr>
          <w:rFonts w:ascii="Times New Roman" w:eastAsia="SimSun" w:hAnsi="Times New Roman" w:cs="Times New Roman"/>
          <w:color w:val="000000" w:themeColor="text1"/>
          <w:kern w:val="1"/>
          <w:sz w:val="24"/>
          <w:szCs w:val="24"/>
          <w:lang w:eastAsia="hi-IN" w:bidi="hi-IN"/>
        </w:rPr>
      </w:pPr>
      <w:r w:rsidRPr="0086140D">
        <w:rPr>
          <w:rFonts w:ascii="Times New Roman" w:eastAsia="SimSun" w:hAnsi="Times New Roman" w:cs="Times New Roman"/>
          <w:color w:val="000000" w:themeColor="text1"/>
          <w:kern w:val="1"/>
          <w:sz w:val="24"/>
          <w:szCs w:val="24"/>
          <w:lang w:eastAsia="hi-IN" w:bidi="hi-IN"/>
        </w:rPr>
        <w:t>- овладение знаниями о направлениях, традициях, художественных особенностях русской литературы;</w:t>
      </w:r>
    </w:p>
    <w:p w:rsidR="008D5299" w:rsidRPr="0086140D" w:rsidRDefault="008D5299" w:rsidP="00005493">
      <w:pPr>
        <w:widowControl w:val="0"/>
        <w:suppressAutoHyphens/>
        <w:spacing w:after="0" w:line="240" w:lineRule="auto"/>
        <w:jc w:val="both"/>
        <w:rPr>
          <w:rFonts w:ascii="Times New Roman" w:eastAsia="SimSun" w:hAnsi="Times New Roman" w:cs="Times New Roman"/>
          <w:color w:val="000000" w:themeColor="text1"/>
          <w:kern w:val="1"/>
          <w:sz w:val="24"/>
          <w:szCs w:val="24"/>
          <w:lang w:eastAsia="hi-IN" w:bidi="hi-IN"/>
        </w:rPr>
      </w:pPr>
      <w:r w:rsidRPr="0086140D">
        <w:rPr>
          <w:rFonts w:ascii="Times New Roman" w:eastAsia="SimSun" w:hAnsi="Times New Roman" w:cs="Times New Roman"/>
          <w:color w:val="000000" w:themeColor="text1"/>
          <w:kern w:val="1"/>
          <w:sz w:val="24"/>
          <w:szCs w:val="24"/>
          <w:lang w:eastAsia="hi-IN" w:bidi="hi-IN"/>
        </w:rPr>
        <w:t xml:space="preserve">- воспитание гуманного отношения к людям разных национальностей;  </w:t>
      </w:r>
    </w:p>
    <w:p w:rsidR="008D5299" w:rsidRPr="0086140D" w:rsidRDefault="008D5299" w:rsidP="00005493">
      <w:pPr>
        <w:widowControl w:val="0"/>
        <w:suppressAutoHyphens/>
        <w:spacing w:after="0" w:line="240" w:lineRule="auto"/>
        <w:jc w:val="both"/>
        <w:rPr>
          <w:rFonts w:ascii="Times New Roman" w:eastAsia="SimSun" w:hAnsi="Times New Roman" w:cs="Times New Roman"/>
          <w:color w:val="000000" w:themeColor="text1"/>
          <w:kern w:val="1"/>
          <w:sz w:val="24"/>
          <w:szCs w:val="24"/>
          <w:lang w:eastAsia="hi-IN" w:bidi="hi-IN"/>
        </w:rPr>
      </w:pPr>
      <w:r w:rsidRPr="0086140D">
        <w:rPr>
          <w:rFonts w:ascii="Times New Roman" w:eastAsia="SimSun" w:hAnsi="Times New Roman" w:cs="Times New Roman"/>
          <w:color w:val="000000" w:themeColor="text1"/>
          <w:kern w:val="1"/>
          <w:sz w:val="24"/>
          <w:szCs w:val="24"/>
          <w:lang w:eastAsia="hi-IN" w:bidi="hi-IN"/>
        </w:rPr>
        <w:t>- пробуждение интереса к культуре своей родины;</w:t>
      </w:r>
    </w:p>
    <w:p w:rsidR="008D5299" w:rsidRPr="0086140D" w:rsidRDefault="008D5299"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lastRenderedPageBreak/>
        <w:t xml:space="preserve">- формирование духовно развитой личности, обладающей гуманистическим мировоззрением, национальным самосознанием и общероссийским гражданским сознанием, чувством патриотизма; </w:t>
      </w:r>
    </w:p>
    <w:p w:rsidR="008D5299" w:rsidRPr="0086140D" w:rsidRDefault="008D5299"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развитие интеллектуальных и творческих способностей учащихся, необходимых для успешной социализации и самореализации личности; </w:t>
      </w:r>
    </w:p>
    <w:p w:rsidR="008D5299" w:rsidRPr="0086140D" w:rsidRDefault="008D5299"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постижение учащимися вершинных произведений отечественной и мировой литературы, их чтение и анализ, основанный на понимании образной природы искусства слова, опирающийся на принципы единства художественной формы и содержания, связи искусства с жизнью, историзма; </w:t>
      </w:r>
    </w:p>
    <w:p w:rsidR="008D5299" w:rsidRPr="0086140D" w:rsidRDefault="008D5299"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поэтапное, последовательное формирование умений читать, комментировать, анализировать и интерпретировать художественный текст; </w:t>
      </w:r>
    </w:p>
    <w:p w:rsidR="008D5299" w:rsidRPr="0086140D" w:rsidRDefault="008D5299"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овладение важнейшими </w:t>
      </w:r>
      <w:proofErr w:type="spellStart"/>
      <w:r w:rsidRPr="0086140D">
        <w:rPr>
          <w:rFonts w:ascii="Times New Roman" w:hAnsi="Times New Roman" w:cs="Times New Roman"/>
          <w:color w:val="000000" w:themeColor="text1"/>
          <w:sz w:val="24"/>
          <w:szCs w:val="24"/>
        </w:rPr>
        <w:t>общеучебными</w:t>
      </w:r>
      <w:proofErr w:type="spellEnd"/>
      <w:r w:rsidRPr="0086140D">
        <w:rPr>
          <w:rFonts w:ascii="Times New Roman" w:hAnsi="Times New Roman" w:cs="Times New Roman"/>
          <w:color w:val="000000" w:themeColor="text1"/>
          <w:sz w:val="24"/>
          <w:szCs w:val="24"/>
        </w:rPr>
        <w:t xml:space="preserve"> умениями и универсальными учебными действиями (формулировать цели деятельности, планировать её, осуществлять библиографический поиск, находить и обрабатывать необходимую информацию из различных источников, включая Интернет и др.); </w:t>
      </w:r>
    </w:p>
    <w:p w:rsidR="008D5299" w:rsidRPr="0086140D" w:rsidRDefault="008D5299"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использование опыта общения с произведениями художественной литературы в повседневной жизни и учебной деятельности, речевом самосовершенствовании. </w:t>
      </w:r>
    </w:p>
    <w:p w:rsidR="008D5299" w:rsidRPr="0086140D" w:rsidRDefault="008D5299" w:rsidP="00005493">
      <w:pPr>
        <w:widowControl w:val="0"/>
        <w:numPr>
          <w:ilvl w:val="0"/>
          <w:numId w:val="19"/>
        </w:numPr>
        <w:suppressAutoHyphens/>
        <w:spacing w:before="30" w:after="30" w:line="240" w:lineRule="auto"/>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b/>
          <w:color w:val="000000" w:themeColor="text1"/>
          <w:sz w:val="24"/>
          <w:szCs w:val="24"/>
        </w:rPr>
        <w:t xml:space="preserve">     </w:t>
      </w:r>
      <w:r w:rsidRPr="0086140D">
        <w:rPr>
          <w:rFonts w:ascii="Times New Roman" w:eastAsia="Times New Roman" w:hAnsi="Times New Roman" w:cs="Times New Roman"/>
          <w:color w:val="000000" w:themeColor="text1"/>
          <w:sz w:val="24"/>
          <w:szCs w:val="24"/>
        </w:rPr>
        <w:t>Достижение указанных целей осуществляется в процессе</w:t>
      </w:r>
      <w:r w:rsidR="00EB08D1" w:rsidRPr="0086140D">
        <w:rPr>
          <w:rFonts w:ascii="Times New Roman" w:eastAsia="Times New Roman" w:hAnsi="Times New Roman" w:cs="Times New Roman"/>
          <w:color w:val="000000" w:themeColor="text1"/>
          <w:sz w:val="24"/>
          <w:szCs w:val="24"/>
        </w:rPr>
        <w:t xml:space="preserve"> решения</w:t>
      </w:r>
      <w:r w:rsidRPr="0086140D">
        <w:rPr>
          <w:rFonts w:ascii="Times New Roman" w:eastAsia="Times New Roman" w:hAnsi="Times New Roman" w:cs="Times New Roman"/>
          <w:color w:val="000000" w:themeColor="text1"/>
          <w:sz w:val="24"/>
          <w:szCs w:val="24"/>
        </w:rPr>
        <w:t xml:space="preserve"> </w:t>
      </w:r>
      <w:r w:rsidRPr="0086140D">
        <w:rPr>
          <w:rFonts w:ascii="Times New Roman" w:eastAsia="Times New Roman" w:hAnsi="Times New Roman" w:cs="Times New Roman"/>
          <w:b/>
          <w:bCs/>
          <w:color w:val="000000" w:themeColor="text1"/>
          <w:sz w:val="24"/>
          <w:szCs w:val="24"/>
        </w:rPr>
        <w:t>следующих задач:</w:t>
      </w:r>
    </w:p>
    <w:p w:rsidR="00EB08D1" w:rsidRPr="0086140D" w:rsidRDefault="00EB08D1" w:rsidP="00005493">
      <w:pPr>
        <w:spacing w:after="0" w:line="240" w:lineRule="auto"/>
        <w:ind w:firstLine="720"/>
        <w:jc w:val="both"/>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 xml:space="preserve">Обучающие: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приобретение школьниками знаний об истории и культуре Санкт-Петербурга; о русских писателях;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формирование знаний о правилах конструктивной групповой работы: об основах разработки проектов и организации коллективной творческой деятельности; о способах самостоятельного поиска, нахождения и обработки информации; о правилах проведения исследования.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пробуждение потребности у учащихся к самостоятельной исследовательской и проектной деятельности в познании русской литературы и истории;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совершенствование коммуникативной культуры учащихся.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b/>
          <w:color w:val="000000" w:themeColor="text1"/>
          <w:sz w:val="24"/>
          <w:szCs w:val="24"/>
        </w:rPr>
        <w:t>Воспитывающие:</w:t>
      </w:r>
      <w:r w:rsidRPr="0086140D">
        <w:rPr>
          <w:rFonts w:ascii="Times New Roman" w:eastAsia="Times New Roman" w:hAnsi="Times New Roman" w:cs="Times New Roman"/>
          <w:color w:val="000000" w:themeColor="text1"/>
          <w:sz w:val="24"/>
          <w:szCs w:val="24"/>
        </w:rPr>
        <w:t xml:space="preserve">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развитие эстетического вкуса; творческих</w:t>
      </w:r>
      <w:r w:rsidR="007E17BD" w:rsidRPr="0086140D">
        <w:rPr>
          <w:rFonts w:ascii="Times New Roman" w:eastAsia="Times New Roman" w:hAnsi="Times New Roman" w:cs="Times New Roman"/>
          <w:color w:val="000000" w:themeColor="text1"/>
          <w:sz w:val="24"/>
          <w:szCs w:val="24"/>
        </w:rPr>
        <w:t xml:space="preserve">  </w:t>
      </w:r>
      <w:r w:rsidRPr="0086140D">
        <w:rPr>
          <w:rFonts w:ascii="Times New Roman" w:eastAsia="Times New Roman" w:hAnsi="Times New Roman" w:cs="Times New Roman"/>
          <w:color w:val="000000" w:themeColor="text1"/>
          <w:sz w:val="24"/>
          <w:szCs w:val="24"/>
        </w:rPr>
        <w:t xml:space="preserve"> потребностей</w:t>
      </w:r>
      <w:r w:rsidR="007E17BD" w:rsidRPr="0086140D">
        <w:rPr>
          <w:rFonts w:ascii="Times New Roman" w:eastAsia="Times New Roman" w:hAnsi="Times New Roman" w:cs="Times New Roman"/>
          <w:color w:val="000000" w:themeColor="text1"/>
          <w:sz w:val="24"/>
          <w:szCs w:val="24"/>
        </w:rPr>
        <w:t xml:space="preserve">, </w:t>
      </w:r>
      <w:r w:rsidRPr="0086140D">
        <w:rPr>
          <w:rFonts w:ascii="Times New Roman" w:eastAsia="Times New Roman" w:hAnsi="Times New Roman" w:cs="Times New Roman"/>
          <w:color w:val="000000" w:themeColor="text1"/>
          <w:sz w:val="24"/>
          <w:szCs w:val="24"/>
        </w:rPr>
        <w:t xml:space="preserve">учащихся через изучение истории и культурного наследия Санкт-Петербурга;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формирование и развитие у учащихся разносторонних интересов, культуры мышления; • воспитание любви и уважения к истории своего народа, своей семьи; интереса к чтению литературы.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b/>
          <w:color w:val="000000" w:themeColor="text1"/>
          <w:sz w:val="24"/>
          <w:szCs w:val="24"/>
        </w:rPr>
        <w:t>Развивающие:</w:t>
      </w:r>
      <w:r w:rsidRPr="0086140D">
        <w:rPr>
          <w:rFonts w:ascii="Times New Roman" w:eastAsia="Times New Roman" w:hAnsi="Times New Roman" w:cs="Times New Roman"/>
          <w:color w:val="000000" w:themeColor="text1"/>
          <w:sz w:val="24"/>
          <w:szCs w:val="24"/>
        </w:rPr>
        <w:t xml:space="preserve">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сбор информации по </w:t>
      </w:r>
      <w:r w:rsidR="00BD638C" w:rsidRPr="0086140D">
        <w:rPr>
          <w:rFonts w:ascii="Times New Roman" w:eastAsia="Times New Roman" w:hAnsi="Times New Roman" w:cs="Times New Roman"/>
          <w:color w:val="000000" w:themeColor="text1"/>
          <w:sz w:val="24"/>
          <w:szCs w:val="24"/>
        </w:rPr>
        <w:t>определённой</w:t>
      </w:r>
      <w:r w:rsidRPr="0086140D">
        <w:rPr>
          <w:rFonts w:ascii="Times New Roman" w:eastAsia="Times New Roman" w:hAnsi="Times New Roman" w:cs="Times New Roman"/>
          <w:color w:val="000000" w:themeColor="text1"/>
          <w:sz w:val="24"/>
          <w:szCs w:val="24"/>
        </w:rPr>
        <w:t xml:space="preserve"> теме;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развитие смекалки и сообразительности; </w:t>
      </w:r>
    </w:p>
    <w:p w:rsidR="00EB08D1"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приобщение школьников к самостоятельной исследовательской работе; </w:t>
      </w:r>
    </w:p>
    <w:p w:rsidR="00016245" w:rsidRPr="0086140D" w:rsidRDefault="00016245"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w:t>
      </w:r>
      <w:r w:rsidR="00EB08D1" w:rsidRPr="0086140D">
        <w:rPr>
          <w:rFonts w:ascii="Times New Roman" w:eastAsia="Times New Roman" w:hAnsi="Times New Roman" w:cs="Times New Roman"/>
          <w:color w:val="000000" w:themeColor="text1"/>
          <w:sz w:val="24"/>
          <w:szCs w:val="24"/>
        </w:rPr>
        <w:t>развитие умения пользоваться разнообразной справ</w:t>
      </w:r>
      <w:r w:rsidRPr="0086140D">
        <w:rPr>
          <w:rFonts w:ascii="Times New Roman" w:eastAsia="Times New Roman" w:hAnsi="Times New Roman" w:cs="Times New Roman"/>
          <w:color w:val="000000" w:themeColor="text1"/>
          <w:sz w:val="24"/>
          <w:szCs w:val="24"/>
        </w:rPr>
        <w:t>очной, научно-по</w:t>
      </w:r>
      <w:r w:rsidR="00EB08D1" w:rsidRPr="0086140D">
        <w:rPr>
          <w:rFonts w:ascii="Times New Roman" w:eastAsia="Times New Roman" w:hAnsi="Times New Roman" w:cs="Times New Roman"/>
          <w:color w:val="000000" w:themeColor="text1"/>
          <w:sz w:val="24"/>
          <w:szCs w:val="24"/>
        </w:rPr>
        <w:t xml:space="preserve">пулярной, художественной литературой; </w:t>
      </w:r>
    </w:p>
    <w:p w:rsidR="00FB4116" w:rsidRPr="0086140D" w:rsidRDefault="00EB08D1" w:rsidP="00005493">
      <w:pPr>
        <w:spacing w:after="0" w:line="240" w:lineRule="auto"/>
        <w:ind w:firstLine="720"/>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обучение организации личной и коллективной деятельности в работе с историческими, литературными, информ</w:t>
      </w:r>
      <w:r w:rsidR="00016245" w:rsidRPr="0086140D">
        <w:rPr>
          <w:rFonts w:ascii="Times New Roman" w:eastAsia="Times New Roman" w:hAnsi="Times New Roman" w:cs="Times New Roman"/>
          <w:color w:val="000000" w:themeColor="text1"/>
          <w:sz w:val="24"/>
          <w:szCs w:val="24"/>
        </w:rPr>
        <w:t xml:space="preserve">ационными источниками. </w:t>
      </w:r>
    </w:p>
    <w:p w:rsidR="00016245" w:rsidRPr="0086140D" w:rsidRDefault="00016245" w:rsidP="00005493">
      <w:pPr>
        <w:spacing w:after="0" w:line="240" w:lineRule="auto"/>
        <w:ind w:firstLine="720"/>
        <w:jc w:val="both"/>
        <w:rPr>
          <w:rFonts w:ascii="Times New Roman" w:eastAsia="Times New Roman" w:hAnsi="Times New Roman" w:cs="Times New Roman"/>
          <w:color w:val="000000" w:themeColor="text1"/>
          <w:sz w:val="24"/>
          <w:szCs w:val="24"/>
        </w:rPr>
      </w:pPr>
    </w:p>
    <w:p w:rsidR="00C43E1A" w:rsidRPr="0086140D" w:rsidRDefault="0025737B"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Ожидаемые резул</w:t>
      </w:r>
      <w:r w:rsidR="00822C14" w:rsidRPr="0086140D">
        <w:rPr>
          <w:rFonts w:ascii="Times New Roman" w:hAnsi="Times New Roman" w:cs="Times New Roman"/>
          <w:b/>
          <w:bCs/>
          <w:color w:val="000000" w:themeColor="text1"/>
          <w:sz w:val="24"/>
          <w:szCs w:val="24"/>
        </w:rPr>
        <w:t>ьтаты освоения программы внеурочной деятельности</w:t>
      </w:r>
    </w:p>
    <w:p w:rsidR="0025737B" w:rsidRPr="0086140D" w:rsidRDefault="0025737B" w:rsidP="00005493">
      <w:pPr>
        <w:spacing w:after="0" w:line="240" w:lineRule="auto"/>
        <w:jc w:val="center"/>
        <w:rPr>
          <w:rFonts w:ascii="Times New Roman" w:hAnsi="Times New Roman" w:cs="Times New Roman"/>
          <w:b/>
          <w:bCs/>
          <w:color w:val="000000" w:themeColor="text1"/>
          <w:sz w:val="28"/>
          <w:szCs w:val="28"/>
        </w:rPr>
      </w:pPr>
    </w:p>
    <w:p w:rsidR="00016245" w:rsidRPr="0086140D" w:rsidRDefault="00016245" w:rsidP="00005493">
      <w:pPr>
        <w:autoSpaceDE w:val="0"/>
        <w:autoSpaceDN w:val="0"/>
        <w:adjustRightInd w:val="0"/>
        <w:spacing w:after="0" w:line="240" w:lineRule="auto"/>
        <w:ind w:firstLine="708"/>
        <w:jc w:val="both"/>
        <w:rPr>
          <w:rFonts w:ascii="Times New Roman" w:hAnsi="Times New Roman"/>
          <w:b/>
          <w:color w:val="000000" w:themeColor="text1"/>
          <w:sz w:val="24"/>
          <w:szCs w:val="24"/>
        </w:rPr>
      </w:pPr>
      <w:r w:rsidRPr="0086140D">
        <w:rPr>
          <w:rFonts w:ascii="Times New Roman" w:hAnsi="Times New Roman"/>
          <w:b/>
          <w:color w:val="000000" w:themeColor="text1"/>
          <w:sz w:val="24"/>
          <w:szCs w:val="24"/>
        </w:rPr>
        <w:t>Личностные результаты:</w:t>
      </w:r>
    </w:p>
    <w:p w:rsidR="00016245" w:rsidRPr="0086140D" w:rsidRDefault="00016245" w:rsidP="00005493">
      <w:pPr>
        <w:spacing w:after="0" w:line="240" w:lineRule="auto"/>
        <w:jc w:val="both"/>
        <w:rPr>
          <w:rFonts w:ascii="Times New Roman" w:hAnsi="Times New Roman"/>
          <w:color w:val="000000" w:themeColor="text1"/>
          <w:sz w:val="24"/>
          <w:szCs w:val="24"/>
        </w:rPr>
      </w:pPr>
      <w:proofErr w:type="gramStart"/>
      <w:r w:rsidRPr="0086140D">
        <w:rPr>
          <w:rFonts w:ascii="Times New Roman" w:hAnsi="Times New Roman"/>
          <w:color w:val="000000" w:themeColor="text1"/>
          <w:sz w:val="24"/>
          <w:szCs w:val="24"/>
        </w:rPr>
        <w:t>Обучающийся</w:t>
      </w:r>
      <w:proofErr w:type="gramEnd"/>
      <w:r w:rsidRPr="0086140D">
        <w:rPr>
          <w:rFonts w:ascii="Times New Roman" w:hAnsi="Times New Roman"/>
          <w:color w:val="000000" w:themeColor="text1"/>
          <w:sz w:val="24"/>
          <w:szCs w:val="24"/>
        </w:rPr>
        <w:t xml:space="preserve"> получит возможность для </w:t>
      </w:r>
      <w:r w:rsidRPr="0086140D">
        <w:rPr>
          <w:rFonts w:ascii="Times New Roman" w:hAnsi="Times New Roman"/>
          <w:color w:val="000000" w:themeColor="text1"/>
          <w:sz w:val="24"/>
          <w:szCs w:val="24"/>
          <w:u w:val="single"/>
        </w:rPr>
        <w:t>формирования:</w:t>
      </w:r>
    </w:p>
    <w:p w:rsidR="00016245" w:rsidRPr="0086140D" w:rsidRDefault="00016245" w:rsidP="00005493">
      <w:pPr>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 основ гражданской идентичности личности в форме осознания «Я» как петербуржец, чувства сопричастности и гордости за свой город;</w:t>
      </w:r>
    </w:p>
    <w:p w:rsidR="00016245" w:rsidRPr="0086140D" w:rsidRDefault="00016245" w:rsidP="00005493">
      <w:pPr>
        <w:spacing w:after="0" w:line="240" w:lineRule="auto"/>
        <w:jc w:val="both"/>
        <w:rPr>
          <w:rFonts w:ascii="Times New Roman" w:hAnsi="Times New Roman"/>
          <w:color w:val="000000" w:themeColor="text1"/>
          <w:sz w:val="24"/>
          <w:szCs w:val="24"/>
        </w:rPr>
      </w:pPr>
      <w:r w:rsidRPr="0086140D">
        <w:rPr>
          <w:rFonts w:ascii="Times New Roman" w:hAnsi="Times New Roman"/>
          <w:b/>
          <w:color w:val="000000" w:themeColor="text1"/>
          <w:sz w:val="24"/>
          <w:szCs w:val="24"/>
        </w:rPr>
        <w:t xml:space="preserve">- </w:t>
      </w:r>
      <w:r w:rsidRPr="0086140D">
        <w:rPr>
          <w:rFonts w:ascii="Times New Roman" w:hAnsi="Times New Roman"/>
          <w:color w:val="000000" w:themeColor="text1"/>
          <w:sz w:val="24"/>
          <w:szCs w:val="24"/>
        </w:rPr>
        <w:t xml:space="preserve"> чувства гордости за свою Родину, её историю, российский народ, становление </w:t>
      </w:r>
      <w:proofErr w:type="gramStart"/>
      <w:r w:rsidRPr="0086140D">
        <w:rPr>
          <w:rFonts w:ascii="Times New Roman" w:hAnsi="Times New Roman"/>
          <w:color w:val="000000" w:themeColor="text1"/>
          <w:sz w:val="24"/>
          <w:szCs w:val="24"/>
        </w:rPr>
        <w:t>гуманистических</w:t>
      </w:r>
      <w:proofErr w:type="gramEnd"/>
      <w:r w:rsidRPr="0086140D">
        <w:rPr>
          <w:rFonts w:ascii="Times New Roman" w:hAnsi="Times New Roman"/>
          <w:color w:val="000000" w:themeColor="text1"/>
          <w:sz w:val="24"/>
          <w:szCs w:val="24"/>
        </w:rPr>
        <w:t xml:space="preserve"> и демократических ценностных ориентации многонационального российского общества;</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lastRenderedPageBreak/>
        <w:t>- средствами краеведческого материала целостного взгляда на мир в единстве и разнообразии природы, народов, культур и религий;</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 уважительного отношения к иному мнению, истории и культуре своего народа и других народов, живущих рядом; выработка умения терпимо относиться к людям иной национальной принадлежности;</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 установки на безопасный, здоровый образ жизни;</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u w:val="single"/>
        </w:rPr>
      </w:pPr>
      <w:r w:rsidRPr="0086140D">
        <w:rPr>
          <w:rFonts w:ascii="Times New Roman" w:hAnsi="Times New Roman"/>
          <w:color w:val="000000" w:themeColor="text1"/>
          <w:sz w:val="24"/>
          <w:szCs w:val="24"/>
          <w:u w:val="single"/>
        </w:rPr>
        <w:t>воспитания</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художественно-эстетического вкуса, эстетических потребностей, ценностей и чувств на основе опыта краеведческой деятельности, слушания и заучивания наизусть произведений художественной литературы;</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u w:val="single"/>
        </w:rPr>
      </w:pPr>
      <w:r w:rsidRPr="0086140D">
        <w:rPr>
          <w:rFonts w:ascii="Times New Roman" w:hAnsi="Times New Roman"/>
          <w:color w:val="000000" w:themeColor="text1"/>
          <w:sz w:val="24"/>
          <w:szCs w:val="24"/>
          <w:u w:val="single"/>
        </w:rPr>
        <w:t>развития</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этических чувств, доброжелательности и эмоционально-нравственной отзывчивости, понимания и сопереживания чувствам других людей;</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самостоятельности и личной ответственности за свои поступки на основе представлений о нравственных нормах общения;</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u w:val="single"/>
        </w:rPr>
      </w:pPr>
      <w:r w:rsidRPr="0086140D">
        <w:rPr>
          <w:rFonts w:ascii="Times New Roman" w:hAnsi="Times New Roman"/>
          <w:color w:val="000000" w:themeColor="text1"/>
          <w:sz w:val="24"/>
          <w:szCs w:val="24"/>
          <w:u w:val="single"/>
        </w:rPr>
        <w:t>принятия и освоения</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социальной роли обучающегося, развития мотивов учебной деятельности и формирования личностного смысла учения;</w:t>
      </w:r>
    </w:p>
    <w:p w:rsidR="00016245" w:rsidRPr="0086140D" w:rsidRDefault="00016245" w:rsidP="00005493">
      <w:pPr>
        <w:autoSpaceDE w:val="0"/>
        <w:autoSpaceDN w:val="0"/>
        <w:adjustRightInd w:val="0"/>
        <w:spacing w:after="0" w:line="240" w:lineRule="auto"/>
        <w:ind w:firstLine="708"/>
        <w:jc w:val="both"/>
        <w:rPr>
          <w:rFonts w:ascii="Times New Roman" w:hAnsi="Times New Roman"/>
          <w:b/>
          <w:color w:val="000000" w:themeColor="text1"/>
          <w:sz w:val="24"/>
          <w:szCs w:val="24"/>
        </w:rPr>
      </w:pPr>
      <w:proofErr w:type="spellStart"/>
      <w:r w:rsidRPr="0086140D">
        <w:rPr>
          <w:rFonts w:ascii="Times New Roman" w:hAnsi="Times New Roman"/>
          <w:b/>
          <w:color w:val="000000" w:themeColor="text1"/>
          <w:sz w:val="24"/>
          <w:szCs w:val="24"/>
        </w:rPr>
        <w:t>Метапредметные</w:t>
      </w:r>
      <w:proofErr w:type="spellEnd"/>
      <w:r w:rsidRPr="0086140D">
        <w:rPr>
          <w:rFonts w:ascii="Times New Roman" w:hAnsi="Times New Roman"/>
          <w:b/>
          <w:color w:val="000000" w:themeColor="text1"/>
          <w:sz w:val="24"/>
          <w:szCs w:val="24"/>
        </w:rPr>
        <w:t xml:space="preserve"> результаты:</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1) овладение способностью принимать и сохранять цели и задачи учебной деятельности, поиска средств её осуществления;</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2) освоение способами решения проблем творческого и поискового характера;</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3) формирование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4) 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5) использование знаково-символических сре</w:t>
      </w:r>
      <w:proofErr w:type="gramStart"/>
      <w:r w:rsidRPr="0086140D">
        <w:rPr>
          <w:rFonts w:ascii="Times New Roman" w:hAnsi="Times New Roman"/>
          <w:color w:val="000000" w:themeColor="text1"/>
          <w:sz w:val="24"/>
          <w:szCs w:val="24"/>
        </w:rPr>
        <w:t>дств пр</w:t>
      </w:r>
      <w:proofErr w:type="gramEnd"/>
      <w:r w:rsidRPr="0086140D">
        <w:rPr>
          <w:rFonts w:ascii="Times New Roman" w:hAnsi="Times New Roman"/>
          <w:color w:val="000000" w:themeColor="text1"/>
          <w:sz w:val="24"/>
          <w:szCs w:val="24"/>
        </w:rPr>
        <w:t xml:space="preserve">едставления информации по </w:t>
      </w:r>
      <w:r w:rsidR="00E67138" w:rsidRPr="0086140D">
        <w:rPr>
          <w:rFonts w:ascii="Times New Roman" w:hAnsi="Times New Roman"/>
          <w:color w:val="000000" w:themeColor="text1"/>
          <w:sz w:val="24"/>
          <w:szCs w:val="24"/>
        </w:rPr>
        <w:t xml:space="preserve">литературному </w:t>
      </w:r>
      <w:r w:rsidRPr="0086140D">
        <w:rPr>
          <w:rFonts w:ascii="Times New Roman" w:hAnsi="Times New Roman"/>
          <w:color w:val="000000" w:themeColor="text1"/>
          <w:sz w:val="24"/>
          <w:szCs w:val="24"/>
        </w:rPr>
        <w:t>краеведению;</w:t>
      </w:r>
    </w:p>
    <w:p w:rsidR="00016245" w:rsidRPr="0086140D" w:rsidRDefault="00E67138"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6</w:t>
      </w:r>
      <w:r w:rsidR="00016245" w:rsidRPr="0086140D">
        <w:rPr>
          <w:rFonts w:ascii="Times New Roman" w:hAnsi="Times New Roman"/>
          <w:color w:val="000000" w:themeColor="text1"/>
          <w:sz w:val="24"/>
          <w:szCs w:val="24"/>
        </w:rPr>
        <w:t>) использование различных способов поиска учебной информации в справочниках, словарях, энциклопедиях</w:t>
      </w:r>
      <w:r w:rsidRPr="0086140D">
        <w:rPr>
          <w:rFonts w:ascii="Times New Roman" w:hAnsi="Times New Roman"/>
          <w:color w:val="000000" w:themeColor="text1"/>
          <w:sz w:val="24"/>
          <w:szCs w:val="24"/>
        </w:rPr>
        <w:t>, сети Интернет</w:t>
      </w:r>
      <w:r w:rsidR="00016245" w:rsidRPr="0086140D">
        <w:rPr>
          <w:rFonts w:ascii="Times New Roman" w:hAnsi="Times New Roman"/>
          <w:color w:val="000000" w:themeColor="text1"/>
          <w:sz w:val="24"/>
          <w:szCs w:val="24"/>
        </w:rPr>
        <w:t xml:space="preserve"> и интерпретации информации в соответствии с коммуникативными и познавательными задачами;</w:t>
      </w:r>
    </w:p>
    <w:p w:rsidR="00016245" w:rsidRPr="0086140D" w:rsidRDefault="00E67138"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7</w:t>
      </w:r>
      <w:r w:rsidR="00016245" w:rsidRPr="0086140D">
        <w:rPr>
          <w:rFonts w:ascii="Times New Roman" w:hAnsi="Times New Roman"/>
          <w:color w:val="000000" w:themeColor="text1"/>
          <w:sz w:val="24"/>
          <w:szCs w:val="24"/>
        </w:rPr>
        <w:t>) овладение навыками смыслового чтения научных текстов в соответствии с целями и задачами, осознанного построения речевого высказывания в соответствии с задачами коммуникации;</w:t>
      </w:r>
    </w:p>
    <w:p w:rsidR="00016245" w:rsidRPr="0086140D" w:rsidRDefault="00E67138"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8</w:t>
      </w:r>
      <w:r w:rsidR="00016245" w:rsidRPr="0086140D">
        <w:rPr>
          <w:rFonts w:ascii="Times New Roman" w:hAnsi="Times New Roman"/>
          <w:color w:val="000000" w:themeColor="text1"/>
          <w:sz w:val="24"/>
          <w:szCs w:val="24"/>
        </w:rPr>
        <w:t>) готовность слушать собеседника и вести диалог, признавать различные точки зрения и право каждого иметь и излагать своё мнение и аргументировать свою точку зрения и оценку событий;</w:t>
      </w:r>
    </w:p>
    <w:p w:rsidR="00016245" w:rsidRPr="0086140D" w:rsidRDefault="00E67138"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9</w:t>
      </w:r>
      <w:r w:rsidR="00016245" w:rsidRPr="0086140D">
        <w:rPr>
          <w:rFonts w:ascii="Times New Roman" w:hAnsi="Times New Roman"/>
          <w:color w:val="000000" w:themeColor="text1"/>
          <w:sz w:val="24"/>
          <w:szCs w:val="24"/>
        </w:rPr>
        <w:t>) умение договариваться о распределении ролей в совместной деятельности, осуществлять взаимный контроль в совместной деятельности, общей цели и путей её достижения, осмысливать собственное поведение и поведение окружающих;</w:t>
      </w:r>
    </w:p>
    <w:p w:rsidR="00016245" w:rsidRPr="0086140D" w:rsidRDefault="00E67138"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10</w:t>
      </w:r>
      <w:r w:rsidR="00016245" w:rsidRPr="0086140D">
        <w:rPr>
          <w:rFonts w:ascii="Times New Roman" w:hAnsi="Times New Roman"/>
          <w:color w:val="000000" w:themeColor="text1"/>
          <w:sz w:val="24"/>
          <w:szCs w:val="24"/>
        </w:rPr>
        <w:t>) готовность конструктивно разрешать конфликты посредством учёта интересов сторон и сотрудничества.</w:t>
      </w:r>
    </w:p>
    <w:p w:rsidR="00016245" w:rsidRPr="0086140D" w:rsidRDefault="00016245" w:rsidP="00005493">
      <w:pPr>
        <w:autoSpaceDE w:val="0"/>
        <w:autoSpaceDN w:val="0"/>
        <w:adjustRightInd w:val="0"/>
        <w:spacing w:after="0" w:line="240" w:lineRule="auto"/>
        <w:ind w:firstLine="708"/>
        <w:jc w:val="both"/>
        <w:rPr>
          <w:rFonts w:ascii="Times New Roman" w:hAnsi="Times New Roman"/>
          <w:b/>
          <w:color w:val="000000" w:themeColor="text1"/>
          <w:sz w:val="24"/>
          <w:szCs w:val="24"/>
        </w:rPr>
      </w:pPr>
      <w:r w:rsidRPr="0086140D">
        <w:rPr>
          <w:rFonts w:ascii="Times New Roman" w:hAnsi="Times New Roman"/>
          <w:b/>
          <w:color w:val="000000" w:themeColor="text1"/>
          <w:sz w:val="24"/>
          <w:szCs w:val="24"/>
        </w:rPr>
        <w:t>Предметные результаты:</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1) понимание краеведения как явления национального и мирового общежития, как средства сохранения и передачи нравственных ценностей и традиций;</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2) осознание значимости изучения краеведения для личного развития; формирование представлений о Родине и её людях, окружающем мире, культуре, первоначальных этических представлений, понятий о добре и зле, дружбе, честности; формирование потребности в систематическом чтении научной и художественной лите</w:t>
      </w:r>
      <w:r w:rsidR="00E67138" w:rsidRPr="0086140D">
        <w:rPr>
          <w:rFonts w:ascii="Times New Roman" w:hAnsi="Times New Roman"/>
          <w:color w:val="000000" w:themeColor="text1"/>
          <w:sz w:val="24"/>
          <w:szCs w:val="24"/>
        </w:rPr>
        <w:t>ратуры о родном городе Санкт-Петербург</w:t>
      </w:r>
      <w:r w:rsidRPr="0086140D">
        <w:rPr>
          <w:rFonts w:ascii="Times New Roman" w:hAnsi="Times New Roman"/>
          <w:color w:val="000000" w:themeColor="text1"/>
          <w:sz w:val="24"/>
          <w:szCs w:val="24"/>
        </w:rPr>
        <w:t>;</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lastRenderedPageBreak/>
        <w:t xml:space="preserve">3) достижение необходимого для продолжения образования уровня краеведческой </w:t>
      </w:r>
      <w:proofErr w:type="gramStart"/>
      <w:r w:rsidRPr="0086140D">
        <w:rPr>
          <w:rFonts w:ascii="Times New Roman" w:hAnsi="Times New Roman"/>
          <w:color w:val="000000" w:themeColor="text1"/>
          <w:sz w:val="24"/>
          <w:szCs w:val="24"/>
        </w:rPr>
        <w:t>компетентности</w:t>
      </w:r>
      <w:proofErr w:type="gramEnd"/>
      <w:r w:rsidRPr="0086140D">
        <w:rPr>
          <w:rFonts w:ascii="Times New Roman" w:hAnsi="Times New Roman"/>
          <w:color w:val="000000" w:themeColor="text1"/>
          <w:sz w:val="24"/>
          <w:szCs w:val="24"/>
        </w:rPr>
        <w:t xml:space="preserve"> т. е. овладение элементарными приёмами анализа художественных, научно-познавательных и учебных текстов с использованием элементарных краеведческих понятий;</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4) использование разных видов чтения краеведческих текстов (изучающее (смысловое), выборочное, поисковое); умение осознанно воспринимать и оценивать содержание и специфику этих текстов, участвовать в их обсуждении;</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5) умение самостоятельно выбирать интересующую краеведческую литературу, пользоваться справочными источниками для понимания и получения дополнительной информации, составляя самостоятельно краткую аннотацию;</w:t>
      </w:r>
    </w:p>
    <w:p w:rsidR="00016245" w:rsidRPr="0086140D" w:rsidRDefault="00016245" w:rsidP="00005493">
      <w:pPr>
        <w:autoSpaceDE w:val="0"/>
        <w:autoSpaceDN w:val="0"/>
        <w:adjustRightInd w:val="0"/>
        <w:spacing w:after="0" w:line="240" w:lineRule="auto"/>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6) умение работать с разными видами краеведческих материалов: исторических, географических, национальных; находить характерные особенности научно-познавательных, учебных и художественных произведений, связанных с изучением родного города и области.</w:t>
      </w:r>
    </w:p>
    <w:p w:rsidR="00FB4116" w:rsidRPr="0086140D" w:rsidRDefault="00FB4116" w:rsidP="00005493">
      <w:pPr>
        <w:autoSpaceDE w:val="0"/>
        <w:autoSpaceDN w:val="0"/>
        <w:adjustRightInd w:val="0"/>
        <w:spacing w:after="0" w:line="240" w:lineRule="auto"/>
        <w:rPr>
          <w:rFonts w:ascii="Times New Roman" w:hAnsi="Times New Roman" w:cs="Times New Roman"/>
          <w:color w:val="000000" w:themeColor="text1"/>
          <w:sz w:val="24"/>
          <w:szCs w:val="24"/>
        </w:rPr>
      </w:pPr>
    </w:p>
    <w:p w:rsidR="00FB4116" w:rsidRPr="0086140D" w:rsidRDefault="00FB4116" w:rsidP="00005493">
      <w:pPr>
        <w:autoSpaceDE w:val="0"/>
        <w:autoSpaceDN w:val="0"/>
        <w:adjustRightInd w:val="0"/>
        <w:spacing w:after="0" w:line="240" w:lineRule="auto"/>
        <w:jc w:val="center"/>
        <w:rPr>
          <w:rFonts w:ascii="Times New Roman" w:hAnsi="Times New Roman" w:cs="Times New Roman"/>
          <w:b/>
          <w:color w:val="000000" w:themeColor="text1"/>
          <w:sz w:val="28"/>
          <w:szCs w:val="28"/>
        </w:rPr>
      </w:pPr>
      <w:r w:rsidRPr="0086140D">
        <w:rPr>
          <w:rFonts w:ascii="Times New Roman" w:hAnsi="Times New Roman" w:cs="Times New Roman"/>
          <w:b/>
          <w:color w:val="000000" w:themeColor="text1"/>
          <w:sz w:val="24"/>
          <w:szCs w:val="28"/>
        </w:rPr>
        <w:t>Прогнозирование ожидаемых результатов:</w:t>
      </w:r>
    </w:p>
    <w:p w:rsidR="00FB4116" w:rsidRPr="0086140D" w:rsidRDefault="00FB4116" w:rsidP="00005493">
      <w:pPr>
        <w:autoSpaceDE w:val="0"/>
        <w:autoSpaceDN w:val="0"/>
        <w:adjustRightInd w:val="0"/>
        <w:spacing w:after="0" w:line="240" w:lineRule="auto"/>
        <w:rPr>
          <w:rFonts w:ascii="Times New Roman" w:hAnsi="Times New Roman" w:cs="Times New Roman"/>
          <w:b/>
          <w:color w:val="000000" w:themeColor="text1"/>
          <w:sz w:val="24"/>
          <w:szCs w:val="24"/>
        </w:rPr>
      </w:pPr>
    </w:p>
    <w:p w:rsidR="00E67138" w:rsidRPr="0086140D" w:rsidRDefault="00E67138" w:rsidP="00005493">
      <w:pPr>
        <w:numPr>
          <w:ilvl w:val="0"/>
          <w:numId w:val="21"/>
        </w:numPr>
        <w:spacing w:after="0" w:line="240" w:lineRule="auto"/>
        <w:rPr>
          <w:rFonts w:ascii="Times New Roman" w:eastAsia="Times New Roman" w:hAnsi="Times New Roman"/>
          <w:color w:val="000000" w:themeColor="text1"/>
          <w:sz w:val="24"/>
          <w:szCs w:val="24"/>
        </w:rPr>
      </w:pPr>
      <w:r w:rsidRPr="0086140D">
        <w:rPr>
          <w:rFonts w:ascii="Times New Roman" w:eastAsia="Times New Roman" w:hAnsi="Times New Roman"/>
          <w:color w:val="000000" w:themeColor="text1"/>
          <w:sz w:val="24"/>
          <w:szCs w:val="24"/>
        </w:rPr>
        <w:t>Рост личностного, интеллектуального и социального</w:t>
      </w:r>
      <w:r w:rsidR="007E17BD" w:rsidRPr="0086140D">
        <w:rPr>
          <w:rFonts w:ascii="Times New Roman" w:eastAsia="Times New Roman" w:hAnsi="Times New Roman"/>
          <w:color w:val="000000" w:themeColor="text1"/>
          <w:sz w:val="24"/>
          <w:szCs w:val="24"/>
        </w:rPr>
        <w:t xml:space="preserve"> </w:t>
      </w:r>
      <w:r w:rsidRPr="0086140D">
        <w:rPr>
          <w:rFonts w:ascii="Times New Roman" w:eastAsia="Times New Roman" w:hAnsi="Times New Roman"/>
          <w:color w:val="000000" w:themeColor="text1"/>
          <w:sz w:val="24"/>
          <w:szCs w:val="24"/>
        </w:rPr>
        <w:t>  развития ребёнка, развитие коммуникативных способностей, инициативности, толерантности, самостоятельности.</w:t>
      </w:r>
    </w:p>
    <w:p w:rsidR="00E67138" w:rsidRPr="0086140D" w:rsidRDefault="00E67138" w:rsidP="00005493">
      <w:pPr>
        <w:numPr>
          <w:ilvl w:val="0"/>
          <w:numId w:val="21"/>
        </w:numPr>
        <w:spacing w:after="0" w:line="240" w:lineRule="auto"/>
        <w:rPr>
          <w:rFonts w:ascii="Times New Roman" w:eastAsia="Times New Roman" w:hAnsi="Times New Roman"/>
          <w:color w:val="000000" w:themeColor="text1"/>
          <w:sz w:val="24"/>
          <w:szCs w:val="24"/>
        </w:rPr>
      </w:pPr>
      <w:r w:rsidRPr="0086140D">
        <w:rPr>
          <w:rFonts w:ascii="Times New Roman" w:eastAsia="Times New Roman" w:hAnsi="Times New Roman"/>
          <w:color w:val="000000" w:themeColor="text1"/>
          <w:sz w:val="24"/>
          <w:szCs w:val="24"/>
        </w:rPr>
        <w:t>Приобретение теоретических знаний и практических навыков в области литературного краеведения, компьютерной грамотности.</w:t>
      </w:r>
    </w:p>
    <w:p w:rsidR="00E535E1" w:rsidRPr="0086140D" w:rsidRDefault="00E535E1" w:rsidP="00005493">
      <w:pPr>
        <w:autoSpaceDE w:val="0"/>
        <w:autoSpaceDN w:val="0"/>
        <w:adjustRightInd w:val="0"/>
        <w:spacing w:after="0" w:line="240" w:lineRule="auto"/>
        <w:rPr>
          <w:rFonts w:ascii="Times New Roman" w:hAnsi="Times New Roman" w:cs="Times New Roman"/>
          <w:color w:val="000000" w:themeColor="text1"/>
          <w:sz w:val="24"/>
          <w:szCs w:val="24"/>
        </w:rPr>
      </w:pPr>
    </w:p>
    <w:p w:rsidR="00FC5941" w:rsidRPr="0086140D" w:rsidRDefault="00FC5941" w:rsidP="00005493">
      <w:pPr>
        <w:spacing w:after="0" w:line="240" w:lineRule="auto"/>
        <w:ind w:firstLine="700"/>
        <w:jc w:val="center"/>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 xml:space="preserve">Содержание </w:t>
      </w:r>
      <w:r w:rsidR="003A6BC6" w:rsidRPr="0086140D">
        <w:rPr>
          <w:rFonts w:ascii="Times New Roman" w:eastAsia="Times New Roman" w:hAnsi="Times New Roman" w:cs="Times New Roman"/>
          <w:b/>
          <w:color w:val="000000" w:themeColor="text1"/>
          <w:sz w:val="24"/>
          <w:szCs w:val="24"/>
        </w:rPr>
        <w:t xml:space="preserve">программы </w:t>
      </w:r>
    </w:p>
    <w:p w:rsidR="005900F7" w:rsidRPr="0086140D" w:rsidRDefault="005900F7" w:rsidP="00005493">
      <w:pPr>
        <w:spacing w:after="0" w:line="240" w:lineRule="auto"/>
        <w:ind w:firstLine="284"/>
        <w:jc w:val="center"/>
        <w:rPr>
          <w:rFonts w:ascii="Times New Roman" w:eastAsia="Times New Roman" w:hAnsi="Times New Roman" w:cs="Times New Roman"/>
          <w:b/>
          <w:color w:val="000000" w:themeColor="text1"/>
          <w:sz w:val="24"/>
          <w:szCs w:val="24"/>
        </w:rPr>
      </w:pPr>
    </w:p>
    <w:tbl>
      <w:tblPr>
        <w:tblpPr w:leftFromText="180" w:rightFromText="180" w:vertAnchor="text" w:horzAnchor="margin" w:tblpY="76"/>
        <w:tblW w:w="4941" w:type="pct"/>
        <w:tblLook w:val="04A0" w:firstRow="1" w:lastRow="0" w:firstColumn="1" w:lastColumn="0" w:noHBand="0" w:noVBand="1"/>
      </w:tblPr>
      <w:tblGrid>
        <w:gridCol w:w="1481"/>
        <w:gridCol w:w="3863"/>
        <w:gridCol w:w="4675"/>
      </w:tblGrid>
      <w:tr w:rsidR="0086140D" w:rsidRPr="0086140D" w:rsidTr="00035E80">
        <w:trPr>
          <w:trHeight w:val="525"/>
        </w:trPr>
        <w:tc>
          <w:tcPr>
            <w:tcW w:w="739"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A1068B" w:rsidRPr="0086140D" w:rsidRDefault="00A1068B"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w:t>
            </w:r>
            <w:proofErr w:type="gramStart"/>
            <w:r w:rsidRPr="0086140D">
              <w:rPr>
                <w:rFonts w:ascii="Times New Roman" w:hAnsi="Times New Roman" w:cs="Times New Roman"/>
                <w:color w:val="000000" w:themeColor="text1"/>
                <w:sz w:val="24"/>
                <w:szCs w:val="24"/>
              </w:rPr>
              <w:t>п</w:t>
            </w:r>
            <w:proofErr w:type="gramEnd"/>
            <w:r w:rsidRPr="0086140D">
              <w:rPr>
                <w:rFonts w:ascii="Times New Roman" w:hAnsi="Times New Roman" w:cs="Times New Roman"/>
                <w:color w:val="000000" w:themeColor="text1"/>
                <w:sz w:val="24"/>
                <w:szCs w:val="24"/>
              </w:rPr>
              <w:t>/п</w:t>
            </w:r>
          </w:p>
        </w:tc>
        <w:tc>
          <w:tcPr>
            <w:tcW w:w="1928" w:type="pct"/>
            <w:tcBorders>
              <w:top w:val="single" w:sz="8" w:space="0" w:color="auto"/>
              <w:left w:val="nil"/>
              <w:bottom w:val="single" w:sz="8" w:space="0" w:color="auto"/>
              <w:right w:val="single" w:sz="4" w:space="0" w:color="auto"/>
            </w:tcBorders>
            <w:shd w:val="clear" w:color="auto" w:fill="auto"/>
            <w:vAlign w:val="center"/>
            <w:hideMark/>
          </w:tcPr>
          <w:p w:rsidR="00A1068B" w:rsidRPr="0086140D" w:rsidRDefault="00A1068B"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Название темы (содержание занятия)</w:t>
            </w:r>
          </w:p>
        </w:tc>
        <w:tc>
          <w:tcPr>
            <w:tcW w:w="2333" w:type="pct"/>
            <w:tcBorders>
              <w:top w:val="single" w:sz="8" w:space="0" w:color="auto"/>
              <w:left w:val="nil"/>
              <w:bottom w:val="single" w:sz="8" w:space="0" w:color="auto"/>
              <w:right w:val="single" w:sz="8" w:space="0" w:color="auto"/>
            </w:tcBorders>
            <w:shd w:val="clear" w:color="auto" w:fill="auto"/>
            <w:vAlign w:val="center"/>
            <w:hideMark/>
          </w:tcPr>
          <w:p w:rsidR="00A1068B" w:rsidRPr="0086140D" w:rsidRDefault="00A1068B" w:rsidP="00005493">
            <w:pPr>
              <w:spacing w:after="0" w:line="240" w:lineRule="auto"/>
              <w:contextualSpacing/>
              <w:jc w:val="center"/>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Содержание материала  (знания, умения)</w:t>
            </w:r>
          </w:p>
        </w:tc>
      </w:tr>
      <w:tr w:rsidR="0086140D" w:rsidRPr="0086140D" w:rsidTr="00C41C13">
        <w:trPr>
          <w:trHeight w:val="525"/>
        </w:trPr>
        <w:tc>
          <w:tcPr>
            <w:tcW w:w="5000"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105719" w:rsidRPr="0086140D" w:rsidRDefault="00105719" w:rsidP="00005493">
            <w:pPr>
              <w:spacing w:after="0" w:line="240" w:lineRule="auto"/>
              <w:contextualSpacing/>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Инвариантная часть</w:t>
            </w:r>
          </w:p>
          <w:p w:rsidR="00A1068B" w:rsidRPr="0086140D" w:rsidRDefault="006A2E58" w:rsidP="00005493">
            <w:pPr>
              <w:spacing w:after="0" w:line="240" w:lineRule="auto"/>
              <w:contextualSpacing/>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 xml:space="preserve"> </w:t>
            </w:r>
            <w:r w:rsidR="007D15FC" w:rsidRPr="0086140D">
              <w:rPr>
                <w:rFonts w:ascii="Times New Roman" w:hAnsi="Times New Roman" w:cs="Times New Roman"/>
                <w:b/>
                <w:color w:val="000000" w:themeColor="text1"/>
                <w:sz w:val="24"/>
                <w:szCs w:val="24"/>
              </w:rPr>
              <w:t>«</w:t>
            </w:r>
            <w:r w:rsidR="00105719" w:rsidRPr="0086140D">
              <w:rPr>
                <w:rFonts w:ascii="Times New Roman" w:hAnsi="Times New Roman" w:cs="Times New Roman"/>
                <w:b/>
                <w:color w:val="000000" w:themeColor="text1"/>
                <w:sz w:val="24"/>
                <w:szCs w:val="24"/>
              </w:rPr>
              <w:t>Ли</w:t>
            </w:r>
            <w:r w:rsidR="0043021E" w:rsidRPr="0086140D">
              <w:rPr>
                <w:rFonts w:ascii="Times New Roman" w:hAnsi="Times New Roman" w:cs="Times New Roman"/>
                <w:b/>
                <w:color w:val="000000" w:themeColor="text1"/>
                <w:sz w:val="24"/>
                <w:szCs w:val="24"/>
              </w:rPr>
              <w:t>тературное краеведение в Санкт-Петербурге</w:t>
            </w:r>
            <w:r w:rsidR="00A1068B" w:rsidRPr="0086140D">
              <w:rPr>
                <w:rFonts w:ascii="Times New Roman" w:hAnsi="Times New Roman" w:cs="Times New Roman"/>
                <w:b/>
                <w:color w:val="000000" w:themeColor="text1"/>
                <w:sz w:val="24"/>
                <w:szCs w:val="24"/>
              </w:rPr>
              <w:t>» – 2 часа</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vAlign w:val="center"/>
          </w:tcPr>
          <w:p w:rsidR="00035E80" w:rsidRPr="0086140D" w:rsidRDefault="00035E80" w:rsidP="00005493">
            <w:pPr>
              <w:spacing w:after="0" w:line="240" w:lineRule="auto"/>
              <w:contextualSpacing/>
              <w:jc w:val="center"/>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1</w:t>
            </w:r>
          </w:p>
        </w:tc>
        <w:tc>
          <w:tcPr>
            <w:tcW w:w="1928" w:type="pct"/>
            <w:tcBorders>
              <w:top w:val="nil"/>
              <w:left w:val="nil"/>
              <w:bottom w:val="single" w:sz="4" w:space="0" w:color="auto"/>
              <w:right w:val="single" w:sz="4" w:space="0" w:color="auto"/>
            </w:tcBorders>
            <w:shd w:val="clear" w:color="auto" w:fill="auto"/>
          </w:tcPr>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Литературное краеведение, его принципы</w:t>
            </w:r>
          </w:p>
        </w:tc>
        <w:tc>
          <w:tcPr>
            <w:tcW w:w="2333" w:type="pct"/>
            <w:tcBorders>
              <w:top w:val="nil"/>
              <w:left w:val="nil"/>
              <w:bottom w:val="single" w:sz="4" w:space="0" w:color="auto"/>
              <w:right w:val="single" w:sz="4" w:space="0" w:color="auto"/>
            </w:tcBorders>
            <w:shd w:val="clear" w:color="auto" w:fill="auto"/>
          </w:tcPr>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Литературное краеведение, его принципы</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vAlign w:val="center"/>
          </w:tcPr>
          <w:p w:rsidR="00035E80" w:rsidRPr="0086140D" w:rsidRDefault="00035E80" w:rsidP="00005493">
            <w:pPr>
              <w:spacing w:after="0" w:line="240" w:lineRule="auto"/>
              <w:contextualSpacing/>
              <w:jc w:val="center"/>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2</w:t>
            </w:r>
          </w:p>
        </w:tc>
        <w:tc>
          <w:tcPr>
            <w:tcW w:w="1928" w:type="pct"/>
            <w:tcBorders>
              <w:top w:val="nil"/>
              <w:left w:val="nil"/>
              <w:bottom w:val="single" w:sz="4" w:space="0" w:color="auto"/>
              <w:right w:val="single" w:sz="4" w:space="0" w:color="auto"/>
            </w:tcBorders>
            <w:shd w:val="clear" w:color="auto" w:fill="auto"/>
          </w:tcPr>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Введение</w:t>
            </w:r>
            <w:r w:rsidRPr="0086140D">
              <w:rPr>
                <w:rFonts w:ascii="Times New Roman" w:hAnsi="Times New Roman" w:cs="Times New Roman"/>
                <w:color w:val="000000" w:themeColor="text1"/>
                <w:sz w:val="24"/>
                <w:szCs w:val="24"/>
                <w:shd w:val="clear" w:color="auto" w:fill="FFFFFF"/>
              </w:rPr>
              <w:t xml:space="preserve"> в литературное краеведение. Роль литературного краеведения.</w:t>
            </w:r>
          </w:p>
          <w:p w:rsidR="00035E80" w:rsidRPr="00457FB5" w:rsidRDefault="00035E80" w:rsidP="00457FB5">
            <w:pPr>
              <w:rPr>
                <w:rFonts w:ascii="Times New Roman" w:hAnsi="Times New Roman" w:cs="Times New Roman"/>
                <w:i/>
              </w:rPr>
            </w:pPr>
            <w:r w:rsidRPr="00457FB5">
              <w:rPr>
                <w:rFonts w:ascii="Times New Roman" w:hAnsi="Times New Roman" w:cs="Times New Roman"/>
                <w:i/>
              </w:rPr>
              <w:t xml:space="preserve">Ситуационная задача </w:t>
            </w:r>
            <w:r w:rsidR="00770CC8" w:rsidRPr="00457FB5">
              <w:rPr>
                <w:rFonts w:ascii="Times New Roman" w:hAnsi="Times New Roman" w:cs="Times New Roman"/>
                <w:i/>
              </w:rPr>
              <w:t xml:space="preserve">№1 </w:t>
            </w:r>
            <w:r w:rsidRPr="00457FB5">
              <w:rPr>
                <w:rFonts w:ascii="Times New Roman" w:hAnsi="Times New Roman" w:cs="Times New Roman"/>
                <w:i/>
              </w:rPr>
              <w:t>к</w:t>
            </w:r>
            <w:r w:rsidR="00457FB5" w:rsidRPr="00457FB5">
              <w:rPr>
                <w:rFonts w:ascii="Times New Roman" w:hAnsi="Times New Roman" w:cs="Times New Roman"/>
                <w:i/>
              </w:rPr>
              <w:t xml:space="preserve"> инвариантной части программы</w:t>
            </w:r>
          </w:p>
        </w:tc>
        <w:tc>
          <w:tcPr>
            <w:tcW w:w="2333" w:type="pct"/>
            <w:tcBorders>
              <w:top w:val="nil"/>
              <w:left w:val="nil"/>
              <w:bottom w:val="single" w:sz="4" w:space="0" w:color="auto"/>
              <w:right w:val="single" w:sz="4" w:space="0" w:color="auto"/>
            </w:tcBorders>
            <w:shd w:val="clear" w:color="auto" w:fill="auto"/>
          </w:tcPr>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Введение</w:t>
            </w:r>
            <w:r w:rsidRPr="0086140D">
              <w:rPr>
                <w:rFonts w:ascii="Times New Roman" w:hAnsi="Times New Roman" w:cs="Times New Roman"/>
                <w:color w:val="000000" w:themeColor="text1"/>
                <w:sz w:val="24"/>
                <w:szCs w:val="24"/>
                <w:shd w:val="clear" w:color="auto" w:fill="FFFFFF"/>
              </w:rPr>
              <w:t xml:space="preserve"> в литературное краеведение. Роль литературного краеведения.</w:t>
            </w:r>
          </w:p>
          <w:p w:rsidR="00035E80" w:rsidRPr="0086140D" w:rsidRDefault="00457FB5" w:rsidP="00005493">
            <w:pPr>
              <w:spacing w:after="0" w:line="240" w:lineRule="auto"/>
              <w:contextualSpacing/>
              <w:jc w:val="both"/>
              <w:rPr>
                <w:rFonts w:ascii="Times New Roman" w:hAnsi="Times New Roman" w:cs="Times New Roman"/>
                <w:i/>
                <w:color w:val="000000" w:themeColor="text1"/>
              </w:rPr>
            </w:pPr>
            <w:r>
              <w:rPr>
                <w:rFonts w:ascii="Times New Roman" w:hAnsi="Times New Roman" w:cs="Times New Roman"/>
                <w:i/>
                <w:color w:val="000000" w:themeColor="text1"/>
              </w:rPr>
              <w:t xml:space="preserve">Ситуационная задача </w:t>
            </w:r>
            <w:r w:rsidR="00035E80" w:rsidRPr="0086140D">
              <w:rPr>
                <w:rFonts w:ascii="Times New Roman" w:hAnsi="Times New Roman" w:cs="Times New Roman"/>
                <w:i/>
                <w:color w:val="000000" w:themeColor="text1"/>
              </w:rPr>
              <w:t xml:space="preserve"> №1</w:t>
            </w:r>
            <w:r w:rsidRPr="00457FB5">
              <w:rPr>
                <w:rFonts w:ascii="Times New Roman" w:hAnsi="Times New Roman" w:cs="Times New Roman"/>
                <w:i/>
              </w:rPr>
              <w:t xml:space="preserve"> инвариантной части программы</w:t>
            </w:r>
          </w:p>
        </w:tc>
      </w:tr>
      <w:tr w:rsidR="0086140D" w:rsidRPr="0086140D" w:rsidTr="00C41C13">
        <w:trPr>
          <w:trHeight w:val="255"/>
        </w:trPr>
        <w:tc>
          <w:tcPr>
            <w:tcW w:w="5000" w:type="pct"/>
            <w:gridSpan w:val="3"/>
            <w:tcBorders>
              <w:top w:val="nil"/>
              <w:left w:val="single" w:sz="8" w:space="0" w:color="auto"/>
              <w:bottom w:val="single" w:sz="4" w:space="0" w:color="auto"/>
              <w:right w:val="single" w:sz="8" w:space="0" w:color="auto"/>
            </w:tcBorders>
            <w:shd w:val="clear" w:color="auto" w:fill="auto"/>
            <w:vAlign w:val="center"/>
            <w:hideMark/>
          </w:tcPr>
          <w:p w:rsidR="00A1068B" w:rsidRPr="0086140D" w:rsidRDefault="003A1763" w:rsidP="00005493">
            <w:pPr>
              <w:spacing w:after="0" w:line="240" w:lineRule="auto"/>
              <w:contextualSpacing/>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Модуль 1</w:t>
            </w:r>
            <w:r w:rsidR="00A1068B" w:rsidRPr="0086140D">
              <w:rPr>
                <w:rFonts w:ascii="Times New Roman" w:hAnsi="Times New Roman" w:cs="Times New Roman"/>
                <w:b/>
                <w:color w:val="000000" w:themeColor="text1"/>
                <w:sz w:val="24"/>
                <w:szCs w:val="24"/>
              </w:rPr>
              <w:t xml:space="preserve">. </w:t>
            </w:r>
            <w:r w:rsidR="0043021E" w:rsidRPr="0086140D">
              <w:rPr>
                <w:rFonts w:ascii="Times New Roman" w:hAnsi="Times New Roman" w:cs="Times New Roman"/>
                <w:b/>
                <w:color w:val="000000" w:themeColor="text1"/>
                <w:sz w:val="24"/>
                <w:szCs w:val="24"/>
              </w:rPr>
              <w:t xml:space="preserve"> «Петербургский период жизни и творчества А.С. Пушкина» </w:t>
            </w:r>
            <w:r w:rsidR="00A1068B" w:rsidRPr="0086140D">
              <w:rPr>
                <w:rFonts w:ascii="Times New Roman" w:hAnsi="Times New Roman" w:cs="Times New Roman"/>
                <w:b/>
                <w:color w:val="000000" w:themeColor="text1"/>
                <w:sz w:val="24"/>
                <w:szCs w:val="24"/>
              </w:rPr>
              <w:t xml:space="preserve">-8 часов </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vAlign w:val="center"/>
            <w:hideMark/>
          </w:tcPr>
          <w:p w:rsidR="00035E80" w:rsidRPr="0086140D" w:rsidRDefault="00035E80" w:rsidP="00005493">
            <w:pPr>
              <w:spacing w:after="0" w:line="240" w:lineRule="auto"/>
              <w:contextualSpacing/>
              <w:jc w:val="center"/>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1</w:t>
            </w:r>
          </w:p>
        </w:tc>
        <w:tc>
          <w:tcPr>
            <w:tcW w:w="1928" w:type="pct"/>
            <w:tcBorders>
              <w:top w:val="nil"/>
              <w:left w:val="nil"/>
              <w:bottom w:val="single" w:sz="4" w:space="0" w:color="auto"/>
              <w:right w:val="single" w:sz="4" w:space="0" w:color="auto"/>
            </w:tcBorders>
            <w:shd w:val="clear" w:color="auto" w:fill="auto"/>
          </w:tcPr>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«Смуглый отрок бродил по аллеям…»</w:t>
            </w:r>
          </w:p>
          <w:p w:rsidR="00E929F2" w:rsidRPr="0086140D" w:rsidRDefault="00E929F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Ситуационная задача</w:t>
            </w:r>
            <w:r w:rsidR="00770CC8" w:rsidRPr="0086140D">
              <w:rPr>
                <w:rFonts w:ascii="Times New Roman" w:hAnsi="Times New Roman" w:cs="Times New Roman"/>
                <w:i/>
                <w:color w:val="000000" w:themeColor="text1"/>
              </w:rPr>
              <w:t xml:space="preserve"> №1</w:t>
            </w:r>
            <w:r w:rsidR="003A1763">
              <w:rPr>
                <w:rFonts w:ascii="Times New Roman" w:hAnsi="Times New Roman" w:cs="Times New Roman"/>
                <w:i/>
                <w:color w:val="000000" w:themeColor="text1"/>
              </w:rPr>
              <w:t xml:space="preserve"> к модулю №1</w:t>
            </w:r>
          </w:p>
        </w:tc>
        <w:tc>
          <w:tcPr>
            <w:tcW w:w="2333" w:type="pct"/>
            <w:tcBorders>
              <w:top w:val="nil"/>
              <w:left w:val="nil"/>
              <w:bottom w:val="single" w:sz="4" w:space="0" w:color="auto"/>
              <w:right w:val="single" w:sz="4" w:space="0" w:color="auto"/>
            </w:tcBorders>
            <w:shd w:val="clear" w:color="auto" w:fill="auto"/>
          </w:tcPr>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Лицей в жизни А.С. Пушкина.  </w:t>
            </w:r>
          </w:p>
          <w:p w:rsidR="00035E80" w:rsidRPr="0086140D" w:rsidRDefault="00035E80"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Начало лицейского периода. </w:t>
            </w:r>
          </w:p>
          <w:p w:rsidR="00035E80" w:rsidRPr="0086140D" w:rsidRDefault="00035E80"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shd w:val="clear" w:color="auto" w:fill="FFFFFF"/>
              </w:rPr>
              <w:t>Автор проекта создания Лицея М.М. Сперанский видел в новом учебном заведении не только школу для подготовки образованных чиновников. Он хотел, чтобы Лицей воспитал людей, способных претворить в жизнь намеченные планы преобразования Российского государства.</w:t>
            </w:r>
          </w:p>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Преподаватели. </w:t>
            </w:r>
            <w:r w:rsidRPr="0086140D">
              <w:rPr>
                <w:rFonts w:ascii="Times New Roman" w:hAnsi="Times New Roman" w:cs="Times New Roman"/>
                <w:color w:val="000000" w:themeColor="text1"/>
                <w:sz w:val="24"/>
                <w:szCs w:val="24"/>
                <w:shd w:val="clear" w:color="auto" w:fill="FFFFFF"/>
              </w:rPr>
              <w:t xml:space="preserve">Малиновский решал не только организационные вопросы, его волновал и педагогический штат Лицея. В подборе наставников нельзя было ошибиться: ведь Лицей - особое учебное заведение, ему покровительствует сам император. Директор сумел сделать правильный выбор, пригласив не только </w:t>
            </w:r>
            <w:r w:rsidRPr="0086140D">
              <w:rPr>
                <w:rFonts w:ascii="Times New Roman" w:hAnsi="Times New Roman" w:cs="Times New Roman"/>
                <w:color w:val="000000" w:themeColor="text1"/>
                <w:sz w:val="24"/>
                <w:szCs w:val="24"/>
                <w:shd w:val="clear" w:color="auto" w:fill="FFFFFF"/>
              </w:rPr>
              <w:lastRenderedPageBreak/>
              <w:t xml:space="preserve">опытных педагогов - Давида де </w:t>
            </w:r>
            <w:proofErr w:type="spellStart"/>
            <w:r w:rsidRPr="0086140D">
              <w:rPr>
                <w:rFonts w:ascii="Times New Roman" w:hAnsi="Times New Roman" w:cs="Times New Roman"/>
                <w:color w:val="000000" w:themeColor="text1"/>
                <w:sz w:val="24"/>
                <w:szCs w:val="24"/>
                <w:shd w:val="clear" w:color="auto" w:fill="FFFFFF"/>
              </w:rPr>
              <w:t>Будри</w:t>
            </w:r>
            <w:proofErr w:type="spellEnd"/>
            <w:r w:rsidRPr="0086140D">
              <w:rPr>
                <w:rFonts w:ascii="Times New Roman" w:hAnsi="Times New Roman" w:cs="Times New Roman"/>
                <w:color w:val="000000" w:themeColor="text1"/>
                <w:sz w:val="24"/>
                <w:szCs w:val="24"/>
                <w:shd w:val="clear" w:color="auto" w:fill="FFFFFF"/>
              </w:rPr>
              <w:t xml:space="preserve">, Н.Ф. </w:t>
            </w:r>
            <w:proofErr w:type="spellStart"/>
            <w:r w:rsidRPr="0086140D">
              <w:rPr>
                <w:rFonts w:ascii="Times New Roman" w:hAnsi="Times New Roman" w:cs="Times New Roman"/>
                <w:color w:val="000000" w:themeColor="text1"/>
                <w:sz w:val="24"/>
                <w:szCs w:val="24"/>
                <w:shd w:val="clear" w:color="auto" w:fill="FFFFFF"/>
              </w:rPr>
              <w:t>Кошанского</w:t>
            </w:r>
            <w:proofErr w:type="spellEnd"/>
            <w:r w:rsidRPr="0086140D">
              <w:rPr>
                <w:rFonts w:ascii="Times New Roman" w:hAnsi="Times New Roman" w:cs="Times New Roman"/>
                <w:color w:val="000000" w:themeColor="text1"/>
                <w:sz w:val="24"/>
                <w:szCs w:val="24"/>
                <w:shd w:val="clear" w:color="auto" w:fill="FFFFFF"/>
              </w:rPr>
              <w:t xml:space="preserve">, но и молодых - Я.И. </w:t>
            </w:r>
            <w:proofErr w:type="spellStart"/>
            <w:r w:rsidRPr="0086140D">
              <w:rPr>
                <w:rFonts w:ascii="Times New Roman" w:hAnsi="Times New Roman" w:cs="Times New Roman"/>
                <w:color w:val="000000" w:themeColor="text1"/>
                <w:sz w:val="24"/>
                <w:szCs w:val="24"/>
                <w:shd w:val="clear" w:color="auto" w:fill="FFFFFF"/>
              </w:rPr>
              <w:t>Карцова</w:t>
            </w:r>
            <w:proofErr w:type="spellEnd"/>
            <w:r w:rsidRPr="0086140D">
              <w:rPr>
                <w:rFonts w:ascii="Times New Roman" w:hAnsi="Times New Roman" w:cs="Times New Roman"/>
                <w:color w:val="000000" w:themeColor="text1"/>
                <w:sz w:val="24"/>
                <w:szCs w:val="24"/>
                <w:shd w:val="clear" w:color="auto" w:fill="FFFFFF"/>
              </w:rPr>
              <w:t xml:space="preserve">, А.П. Куницына, И.К. </w:t>
            </w:r>
            <w:proofErr w:type="spellStart"/>
            <w:r w:rsidRPr="0086140D">
              <w:rPr>
                <w:rFonts w:ascii="Times New Roman" w:hAnsi="Times New Roman" w:cs="Times New Roman"/>
                <w:color w:val="000000" w:themeColor="text1"/>
                <w:sz w:val="24"/>
                <w:szCs w:val="24"/>
                <w:shd w:val="clear" w:color="auto" w:fill="FFFFFF"/>
              </w:rPr>
              <w:t>Кайданова</w:t>
            </w:r>
            <w:proofErr w:type="spellEnd"/>
            <w:r w:rsidRPr="0086140D">
              <w:rPr>
                <w:rFonts w:ascii="Times New Roman" w:hAnsi="Times New Roman" w:cs="Times New Roman"/>
                <w:color w:val="000000" w:themeColor="text1"/>
                <w:sz w:val="24"/>
                <w:szCs w:val="24"/>
                <w:shd w:val="clear" w:color="auto" w:fill="FFFFFF"/>
              </w:rPr>
              <w:t>, для которых Лицей становится делом всей жизни</w:t>
            </w:r>
          </w:p>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Занятия. Режим занятий воспитанников; любимые занятия лицеистов.</w:t>
            </w:r>
          </w:p>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Дружба. Лицейское содружество А.С. Пушкина.</w:t>
            </w:r>
          </w:p>
          <w:p w:rsidR="00035E80" w:rsidRPr="0086140D" w:rsidRDefault="00035E8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Любовь. Первая платоническая  любовь в жизни поэта.</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2</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 квартире из одиннадцати комнат</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shd w:val="clear" w:color="auto" w:fill="FFFFFF"/>
              </w:rPr>
              <w:t>Единственная в Петербурге мемориальная </w:t>
            </w:r>
            <w:r w:rsidRPr="0086140D">
              <w:rPr>
                <w:rFonts w:ascii="Times New Roman" w:hAnsi="Times New Roman" w:cs="Times New Roman"/>
                <w:bCs/>
                <w:color w:val="000000" w:themeColor="text1"/>
                <w:sz w:val="24"/>
                <w:szCs w:val="24"/>
                <w:shd w:val="clear" w:color="auto" w:fill="FFFFFF"/>
              </w:rPr>
              <w:t>квартира</w:t>
            </w:r>
            <w:r w:rsidRPr="0086140D">
              <w:rPr>
                <w:rFonts w:ascii="Times New Roman" w:hAnsi="Times New Roman" w:cs="Times New Roman"/>
                <w:color w:val="000000" w:themeColor="text1"/>
                <w:sz w:val="24"/>
                <w:szCs w:val="24"/>
                <w:shd w:val="clear" w:color="auto" w:fill="FFFFFF"/>
              </w:rPr>
              <w:t> А. С. </w:t>
            </w:r>
            <w:r w:rsidRPr="0086140D">
              <w:rPr>
                <w:rFonts w:ascii="Times New Roman" w:hAnsi="Times New Roman" w:cs="Times New Roman"/>
                <w:bCs/>
                <w:color w:val="000000" w:themeColor="text1"/>
                <w:sz w:val="24"/>
                <w:szCs w:val="24"/>
                <w:shd w:val="clear" w:color="auto" w:fill="FFFFFF"/>
              </w:rPr>
              <w:t>Пушкина</w:t>
            </w:r>
            <w:r w:rsidRPr="0086140D">
              <w:rPr>
                <w:rFonts w:ascii="Times New Roman" w:hAnsi="Times New Roman" w:cs="Times New Roman"/>
                <w:color w:val="000000" w:themeColor="text1"/>
                <w:sz w:val="24"/>
                <w:szCs w:val="24"/>
                <w:shd w:val="clear" w:color="auto" w:fill="FFFFFF"/>
              </w:rPr>
              <w:t xml:space="preserve">, </w:t>
            </w:r>
            <w:r w:rsidR="00A92836" w:rsidRPr="0086140D">
              <w:rPr>
                <w:rFonts w:ascii="Times New Roman" w:hAnsi="Times New Roman" w:cs="Times New Roman"/>
                <w:color w:val="000000" w:themeColor="text1"/>
                <w:sz w:val="24"/>
                <w:szCs w:val="24"/>
                <w:shd w:val="clear" w:color="auto" w:fill="FFFFFF"/>
              </w:rPr>
              <w:t>посвящённая</w:t>
            </w:r>
            <w:r w:rsidRPr="0086140D">
              <w:rPr>
                <w:rFonts w:ascii="Times New Roman" w:hAnsi="Times New Roman" w:cs="Times New Roman"/>
                <w:color w:val="000000" w:themeColor="text1"/>
                <w:sz w:val="24"/>
                <w:szCs w:val="24"/>
                <w:shd w:val="clear" w:color="auto" w:fill="FFFFFF"/>
              </w:rPr>
              <w:t xml:space="preserve"> последнему, самому драматичному периоду жизни поэта.</w:t>
            </w:r>
            <w:r w:rsidR="007C3D0A">
              <w:rPr>
                <w:rFonts w:ascii="Times New Roman" w:hAnsi="Times New Roman" w:cs="Times New Roman"/>
                <w:color w:val="000000" w:themeColor="text1"/>
                <w:sz w:val="24"/>
                <w:szCs w:val="24"/>
                <w:shd w:val="clear" w:color="auto" w:fill="FFFFFF"/>
              </w:rPr>
              <w:t xml:space="preserve"> Поздний период творчества.</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3</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Литературные салоны</w:t>
            </w:r>
          </w:p>
        </w:tc>
        <w:tc>
          <w:tcPr>
            <w:tcW w:w="2333" w:type="pct"/>
            <w:tcBorders>
              <w:top w:val="nil"/>
              <w:left w:val="nil"/>
              <w:bottom w:val="single" w:sz="4" w:space="0" w:color="auto"/>
              <w:right w:val="single" w:sz="4" w:space="0" w:color="auto"/>
            </w:tcBorders>
            <w:shd w:val="clear" w:color="auto" w:fill="auto"/>
          </w:tcPr>
          <w:p w:rsidR="00380F22" w:rsidRPr="0086140D" w:rsidRDefault="00B1728B" w:rsidP="00005493">
            <w:pPr>
              <w:spacing w:after="0" w:line="240" w:lineRule="auto"/>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Посещение модных салонов и званых обедов, литературные встречи и театральные премьеры, серьезные знакомства и случайные </w:t>
            </w:r>
            <w:r w:rsidR="00A92836" w:rsidRPr="0086140D">
              <w:rPr>
                <w:rFonts w:ascii="Times New Roman" w:hAnsi="Times New Roman" w:cs="Times New Roman"/>
                <w:color w:val="000000" w:themeColor="text1"/>
                <w:sz w:val="24"/>
                <w:szCs w:val="24"/>
              </w:rPr>
              <w:t>влюблённости</w:t>
            </w:r>
            <w:r w:rsidRPr="0086140D">
              <w:rPr>
                <w:rFonts w:ascii="Times New Roman" w:hAnsi="Times New Roman" w:cs="Times New Roman"/>
                <w:color w:val="000000" w:themeColor="text1"/>
                <w:sz w:val="24"/>
                <w:szCs w:val="24"/>
              </w:rPr>
              <w:t>, непрерывная творческая работа поэтического гения, не прекращавшаяся ни при каких обстоятельствах. </w:t>
            </w:r>
            <w:r w:rsidR="007C3D0A">
              <w:rPr>
                <w:rFonts w:ascii="Times New Roman" w:hAnsi="Times New Roman" w:cs="Times New Roman"/>
                <w:color w:val="000000" w:themeColor="text1"/>
                <w:sz w:val="24"/>
                <w:szCs w:val="24"/>
              </w:rPr>
              <w:t xml:space="preserve">Стихотворения А.С. Пушкина, </w:t>
            </w:r>
            <w:r w:rsidR="00A8788F">
              <w:rPr>
                <w:rFonts w:ascii="Times New Roman" w:hAnsi="Times New Roman" w:cs="Times New Roman"/>
                <w:color w:val="000000" w:themeColor="text1"/>
                <w:sz w:val="24"/>
                <w:szCs w:val="24"/>
              </w:rPr>
              <w:t>посвящённые</w:t>
            </w:r>
            <w:r w:rsidR="007C3D0A">
              <w:rPr>
                <w:rFonts w:ascii="Times New Roman" w:hAnsi="Times New Roman" w:cs="Times New Roman"/>
                <w:color w:val="000000" w:themeColor="text1"/>
                <w:sz w:val="24"/>
                <w:szCs w:val="24"/>
              </w:rPr>
              <w:t xml:space="preserve"> женщинам.</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vAlign w:val="center"/>
          </w:tcPr>
          <w:p w:rsidR="00380F22" w:rsidRPr="0086140D" w:rsidRDefault="00380F22" w:rsidP="00005493">
            <w:pPr>
              <w:spacing w:after="0" w:line="240" w:lineRule="auto"/>
              <w:contextualSpacing/>
              <w:jc w:val="center"/>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4</w:t>
            </w:r>
          </w:p>
        </w:tc>
        <w:tc>
          <w:tcPr>
            <w:tcW w:w="1928" w:type="pct"/>
            <w:tcBorders>
              <w:top w:val="nil"/>
              <w:left w:val="nil"/>
              <w:bottom w:val="single" w:sz="4" w:space="0" w:color="auto"/>
              <w:right w:val="single" w:sz="4" w:space="0" w:color="auto"/>
            </w:tcBorders>
            <w:shd w:val="clear" w:color="auto" w:fill="auto"/>
          </w:tcPr>
          <w:p w:rsidR="00380F22" w:rsidRPr="0086140D" w:rsidRDefault="00F73CFC"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shd w:val="clear" w:color="auto" w:fill="FFFFFF"/>
              </w:rPr>
              <w:t>«Погиб </w:t>
            </w:r>
            <w:r w:rsidRPr="0086140D">
              <w:rPr>
                <w:rFonts w:ascii="Times New Roman" w:hAnsi="Times New Roman" w:cs="Times New Roman"/>
                <w:bCs/>
                <w:color w:val="000000" w:themeColor="text1"/>
                <w:sz w:val="24"/>
                <w:szCs w:val="24"/>
                <w:shd w:val="clear" w:color="auto" w:fill="FFFFFF"/>
              </w:rPr>
              <w:t>поэт</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невольник</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чести…»</w:t>
            </w:r>
          </w:p>
        </w:tc>
        <w:tc>
          <w:tcPr>
            <w:tcW w:w="2333" w:type="pct"/>
            <w:tcBorders>
              <w:top w:val="nil"/>
              <w:left w:val="nil"/>
              <w:bottom w:val="single" w:sz="4" w:space="0" w:color="auto"/>
              <w:right w:val="single" w:sz="4" w:space="0" w:color="auto"/>
            </w:tcBorders>
            <w:shd w:val="clear" w:color="auto" w:fill="auto"/>
          </w:tcPr>
          <w:p w:rsidR="00380F22" w:rsidRPr="0086140D" w:rsidRDefault="003741EB"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bCs/>
                <w:color w:val="000000" w:themeColor="text1"/>
                <w:sz w:val="24"/>
                <w:szCs w:val="24"/>
                <w:shd w:val="clear" w:color="auto" w:fill="FFFFFF"/>
              </w:rPr>
              <w:t xml:space="preserve">Дуэль </w:t>
            </w:r>
            <w:r w:rsidRPr="0086140D">
              <w:rPr>
                <w:rFonts w:ascii="Times New Roman" w:hAnsi="Times New Roman" w:cs="Times New Roman"/>
                <w:color w:val="000000" w:themeColor="text1"/>
                <w:sz w:val="24"/>
                <w:szCs w:val="24"/>
                <w:shd w:val="clear" w:color="auto" w:fill="FFFFFF"/>
              </w:rPr>
              <w:t>Александра </w:t>
            </w:r>
            <w:r w:rsidRPr="0086140D">
              <w:rPr>
                <w:rFonts w:ascii="Times New Roman" w:hAnsi="Times New Roman" w:cs="Times New Roman"/>
                <w:bCs/>
                <w:color w:val="000000" w:themeColor="text1"/>
                <w:sz w:val="24"/>
                <w:szCs w:val="24"/>
                <w:shd w:val="clear" w:color="auto" w:fill="FFFFFF"/>
              </w:rPr>
              <w:t>Пушкина</w:t>
            </w:r>
            <w:r w:rsidRPr="0086140D">
              <w:rPr>
                <w:rFonts w:ascii="Times New Roman" w:hAnsi="Times New Roman" w:cs="Times New Roman"/>
                <w:color w:val="000000" w:themeColor="text1"/>
                <w:sz w:val="24"/>
                <w:szCs w:val="24"/>
                <w:shd w:val="clear" w:color="auto" w:fill="FFFFFF"/>
              </w:rPr>
              <w:t> с французским подданным Жоржем Дантесом в предместье Петербурга — </w:t>
            </w:r>
            <w:r w:rsidRPr="0086140D">
              <w:rPr>
                <w:rFonts w:ascii="Times New Roman" w:hAnsi="Times New Roman" w:cs="Times New Roman"/>
                <w:bCs/>
                <w:color w:val="000000" w:themeColor="text1"/>
                <w:sz w:val="24"/>
                <w:szCs w:val="24"/>
                <w:shd w:val="clear" w:color="auto" w:fill="FFFFFF"/>
              </w:rPr>
              <w:t>на</w:t>
            </w:r>
            <w:r w:rsidRPr="0086140D">
              <w:rPr>
                <w:rFonts w:ascii="Times New Roman" w:hAnsi="Times New Roman" w:cs="Times New Roman"/>
                <w:color w:val="000000" w:themeColor="text1"/>
                <w:sz w:val="24"/>
                <w:szCs w:val="24"/>
                <w:shd w:val="clear" w:color="auto" w:fill="FFFFFF"/>
              </w:rPr>
              <w:t> </w:t>
            </w:r>
            <w:r w:rsidR="00A8788F" w:rsidRPr="0086140D">
              <w:rPr>
                <w:rFonts w:ascii="Times New Roman" w:hAnsi="Times New Roman" w:cs="Times New Roman"/>
                <w:bCs/>
                <w:color w:val="000000" w:themeColor="text1"/>
                <w:sz w:val="24"/>
                <w:szCs w:val="24"/>
                <w:shd w:val="clear" w:color="auto" w:fill="FFFFFF"/>
              </w:rPr>
              <w:t>Чёрной</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речке</w:t>
            </w:r>
            <w:r w:rsidRPr="0086140D">
              <w:rPr>
                <w:rFonts w:ascii="Times New Roman" w:hAnsi="Times New Roman" w:cs="Times New Roman"/>
                <w:color w:val="000000" w:themeColor="text1"/>
                <w:sz w:val="24"/>
                <w:szCs w:val="24"/>
                <w:shd w:val="clear" w:color="auto" w:fill="FFFFFF"/>
              </w:rPr>
              <w:t>.</w:t>
            </w:r>
            <w:r w:rsidR="007E13DB">
              <w:rPr>
                <w:rFonts w:ascii="Times New Roman" w:hAnsi="Times New Roman" w:cs="Times New Roman"/>
                <w:color w:val="000000" w:themeColor="text1"/>
                <w:sz w:val="24"/>
                <w:szCs w:val="24"/>
                <w:shd w:val="clear" w:color="auto" w:fill="FFFFFF"/>
              </w:rPr>
              <w:t xml:space="preserve"> Последние произведения поэта.</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bCs/>
                <w:color w:val="000000" w:themeColor="text1"/>
                <w:sz w:val="24"/>
                <w:szCs w:val="24"/>
              </w:rPr>
            </w:pPr>
          </w:p>
        </w:tc>
        <w:tc>
          <w:tcPr>
            <w:tcW w:w="4261" w:type="pct"/>
            <w:gridSpan w:val="2"/>
            <w:tcBorders>
              <w:top w:val="nil"/>
              <w:left w:val="nil"/>
              <w:bottom w:val="single" w:sz="4" w:space="0" w:color="auto"/>
              <w:right w:val="single" w:sz="4" w:space="0" w:color="auto"/>
            </w:tcBorders>
            <w:shd w:val="clear" w:color="auto" w:fill="auto"/>
            <w:hideMark/>
          </w:tcPr>
          <w:p w:rsidR="00380F22" w:rsidRPr="0086140D" w:rsidRDefault="003A1763" w:rsidP="00005493">
            <w:pPr>
              <w:spacing w:after="0" w:line="240" w:lineRule="auto"/>
              <w:contextualSpacing/>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Модуль 2</w:t>
            </w:r>
            <w:r w:rsidR="00380F22" w:rsidRPr="0086140D">
              <w:rPr>
                <w:rFonts w:ascii="Times New Roman" w:hAnsi="Times New Roman" w:cs="Times New Roman"/>
                <w:b/>
                <w:color w:val="000000" w:themeColor="text1"/>
                <w:sz w:val="24"/>
                <w:szCs w:val="24"/>
              </w:rPr>
              <w:t>.</w:t>
            </w:r>
            <w:r w:rsidR="00380F22" w:rsidRPr="0086140D">
              <w:rPr>
                <w:b/>
                <w:color w:val="000000" w:themeColor="text1"/>
              </w:rPr>
              <w:t xml:space="preserve"> </w:t>
            </w:r>
            <w:r w:rsidR="00380F22" w:rsidRPr="0086140D">
              <w:rPr>
                <w:rFonts w:ascii="Times New Roman" w:hAnsi="Times New Roman" w:cs="Times New Roman"/>
                <w:b/>
                <w:color w:val="000000" w:themeColor="text1"/>
                <w:sz w:val="24"/>
                <w:szCs w:val="24"/>
              </w:rPr>
              <w:t xml:space="preserve"> «Памятные литературные места города»  - 8 часов</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Санкт-Петербург – центр художественной культуры.</w:t>
            </w:r>
          </w:p>
          <w:p w:rsidR="00770CC8" w:rsidRPr="0086140D" w:rsidRDefault="00770CC8"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w:t>
            </w:r>
            <w:r w:rsidR="003A1763">
              <w:rPr>
                <w:rFonts w:ascii="Times New Roman" w:hAnsi="Times New Roman" w:cs="Times New Roman"/>
                <w:i/>
                <w:color w:val="000000" w:themeColor="text1"/>
              </w:rPr>
              <w:t>туационная задача №1 к модулю №2</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«Золотой век» русской культуры. Разнообразие художественных стилей в литературе. Аристократические салоны и их роль в развитии художественной культуры. Памятные места, напоминающие о деятелях художественной культуры того времени (поэты А. Пушкин, В. Жуковский, И. Крылов, Н. </w:t>
            </w:r>
            <w:proofErr w:type="spellStart"/>
            <w:r w:rsidRPr="0086140D">
              <w:rPr>
                <w:rFonts w:ascii="Times New Roman" w:hAnsi="Times New Roman" w:cs="Times New Roman"/>
                <w:color w:val="000000" w:themeColor="text1"/>
                <w:sz w:val="24"/>
                <w:szCs w:val="24"/>
              </w:rPr>
              <w:t>Гнедич</w:t>
            </w:r>
            <w:proofErr w:type="spellEnd"/>
            <w:r w:rsidRPr="0086140D">
              <w:rPr>
                <w:rFonts w:ascii="Times New Roman" w:hAnsi="Times New Roman" w:cs="Times New Roman"/>
                <w:color w:val="000000" w:themeColor="text1"/>
                <w:sz w:val="24"/>
                <w:szCs w:val="24"/>
              </w:rPr>
              <w:t xml:space="preserve">).  </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«Святому братству верен я».</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Царскосельский Лицей. История создания.</w:t>
            </w:r>
            <w:r w:rsidR="00C468C3">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rPr>
              <w:t>Лицей в жизни А. С. Пушкина. Что постигали лицеисты. «Единица» - за счастье (система оценивания). Как выглядели комнаты первых лицеистов. Литературные игры. Экзамены. Лицейские друзья Пушкина. «Друзья мои, прекрасен наш союз!». «</w:t>
            </w:r>
            <w:proofErr w:type="spellStart"/>
            <w:r w:rsidRPr="0086140D">
              <w:rPr>
                <w:rFonts w:ascii="Times New Roman" w:hAnsi="Times New Roman" w:cs="Times New Roman"/>
                <w:color w:val="000000" w:themeColor="text1"/>
                <w:sz w:val="24"/>
                <w:szCs w:val="24"/>
              </w:rPr>
              <w:t>Чугунники</w:t>
            </w:r>
            <w:proofErr w:type="spellEnd"/>
            <w:r w:rsidRPr="0086140D">
              <w:rPr>
                <w:rFonts w:ascii="Times New Roman" w:hAnsi="Times New Roman" w:cs="Times New Roman"/>
                <w:color w:val="000000" w:themeColor="text1"/>
                <w:sz w:val="24"/>
                <w:szCs w:val="24"/>
              </w:rPr>
              <w:t>».</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3</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«…на Мойке близ Конюшенного мосту»</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Мемориальный музей-квартира А. С. Пушкина. В первом этаже этого дома, в квартире из одиннадцати комнат, Пушкин и его семья поселились в сентябре 1836 года. Здесь же спустя четыре месяца поэт </w:t>
            </w:r>
            <w:r w:rsidRPr="0086140D">
              <w:rPr>
                <w:rFonts w:ascii="Times New Roman" w:hAnsi="Times New Roman" w:cs="Times New Roman"/>
                <w:color w:val="000000" w:themeColor="text1"/>
                <w:sz w:val="24"/>
                <w:szCs w:val="24"/>
              </w:rPr>
              <w:lastRenderedPageBreak/>
              <w:t>скончался. Как выгля</w:t>
            </w:r>
            <w:r w:rsidR="003A1763">
              <w:rPr>
                <w:rFonts w:ascii="Times New Roman" w:hAnsi="Times New Roman" w:cs="Times New Roman"/>
                <w:color w:val="000000" w:themeColor="text1"/>
                <w:sz w:val="24"/>
                <w:szCs w:val="24"/>
              </w:rPr>
              <w:t>д</w:t>
            </w:r>
            <w:r w:rsidRPr="0086140D">
              <w:rPr>
                <w:rFonts w:ascii="Times New Roman" w:hAnsi="Times New Roman" w:cs="Times New Roman"/>
                <w:color w:val="000000" w:themeColor="text1"/>
                <w:sz w:val="24"/>
                <w:szCs w:val="24"/>
              </w:rPr>
              <w:t>ела последняя квартира А.С. Пушкина. История создания Музея и его экспозиции в наше время.</w:t>
            </w:r>
          </w:p>
        </w:tc>
      </w:tr>
      <w:tr w:rsidR="0086140D" w:rsidRPr="0086140D" w:rsidTr="00035E80">
        <w:trPr>
          <w:trHeight w:val="25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4</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Princesse</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nocturne</w:t>
            </w:r>
            <w:proofErr w:type="spellEnd"/>
            <w:r w:rsidRPr="0086140D">
              <w:rPr>
                <w:rFonts w:ascii="Times New Roman" w:hAnsi="Times New Roman" w:cs="Times New Roman"/>
                <w:color w:val="000000" w:themeColor="text1"/>
                <w:sz w:val="24"/>
                <w:szCs w:val="24"/>
              </w:rPr>
              <w:t>»</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Авдотья Голицына. Литерату</w:t>
            </w:r>
            <w:r w:rsidR="003A1763">
              <w:rPr>
                <w:rFonts w:ascii="Times New Roman" w:hAnsi="Times New Roman" w:cs="Times New Roman"/>
                <w:color w:val="000000" w:themeColor="text1"/>
                <w:sz w:val="24"/>
                <w:szCs w:val="24"/>
              </w:rPr>
              <w:t>р</w:t>
            </w:r>
            <w:r w:rsidRPr="0086140D">
              <w:rPr>
                <w:rFonts w:ascii="Times New Roman" w:hAnsi="Times New Roman" w:cs="Times New Roman"/>
                <w:color w:val="000000" w:themeColor="text1"/>
                <w:sz w:val="24"/>
                <w:szCs w:val="24"/>
              </w:rPr>
              <w:t xml:space="preserve">ный салон. Гости. </w:t>
            </w:r>
          </w:p>
        </w:tc>
      </w:tr>
      <w:tr w:rsidR="0086140D" w:rsidRPr="0086140D" w:rsidTr="00035E80">
        <w:trPr>
          <w:trHeight w:val="44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5</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«Говорили по-русски и не играли в карты»</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Литературный салон жены и дочери Николая Карамзина. Посещение дома Н.М. Карамзина в Царском Селе.</w:t>
            </w:r>
          </w:p>
        </w:tc>
      </w:tr>
      <w:tr w:rsidR="0086140D" w:rsidRPr="0086140D" w:rsidTr="00035E80">
        <w:trPr>
          <w:trHeight w:val="44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6</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«Ноев ковчег»</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Салон А.Н. Оленина как центр духовной культуры Петербурга. Встреча А. С. Пушкина с А.П. Керн. Дом </w:t>
            </w:r>
            <w:proofErr w:type="spellStart"/>
            <w:r w:rsidRPr="0086140D">
              <w:rPr>
                <w:rFonts w:ascii="Times New Roman" w:hAnsi="Times New Roman" w:cs="Times New Roman"/>
                <w:color w:val="000000" w:themeColor="text1"/>
                <w:sz w:val="24"/>
                <w:szCs w:val="24"/>
              </w:rPr>
              <w:t>Лаваль</w:t>
            </w:r>
            <w:proofErr w:type="spellEnd"/>
          </w:p>
        </w:tc>
      </w:tr>
      <w:tr w:rsidR="0086140D" w:rsidRPr="0086140D" w:rsidTr="00035E80">
        <w:trPr>
          <w:trHeight w:val="44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7</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«Не мог щадить он нашей славы…»</w:t>
            </w:r>
          </w:p>
        </w:tc>
        <w:tc>
          <w:tcPr>
            <w:tcW w:w="2333" w:type="pct"/>
            <w:tcBorders>
              <w:top w:val="nil"/>
              <w:left w:val="nil"/>
              <w:bottom w:val="single" w:sz="4" w:space="0" w:color="auto"/>
              <w:right w:val="single" w:sz="4" w:space="0" w:color="auto"/>
            </w:tcBorders>
            <w:shd w:val="clear" w:color="auto" w:fill="auto"/>
          </w:tcPr>
          <w:p w:rsidR="00380F22" w:rsidRPr="0086140D" w:rsidRDefault="003A1763" w:rsidP="00005493">
            <w:pPr>
              <w:spacing w:after="0" w:line="24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Посл</w:t>
            </w:r>
            <w:r w:rsidR="00380F22" w:rsidRPr="0086140D">
              <w:rPr>
                <w:rFonts w:ascii="Times New Roman" w:hAnsi="Times New Roman" w:cs="Times New Roman"/>
                <w:color w:val="000000" w:themeColor="text1"/>
                <w:sz w:val="24"/>
                <w:szCs w:val="24"/>
              </w:rPr>
              <w:t>едние годы жизни А.С. Пушкина. Монумент на месте дуэли.</w:t>
            </w:r>
          </w:p>
        </w:tc>
      </w:tr>
      <w:tr w:rsidR="0086140D" w:rsidRPr="0086140D" w:rsidTr="00035E80">
        <w:trPr>
          <w:trHeight w:val="445"/>
        </w:trPr>
        <w:tc>
          <w:tcPr>
            <w:tcW w:w="739" w:type="pct"/>
            <w:tcBorders>
              <w:top w:val="nil"/>
              <w:left w:val="single" w:sz="8" w:space="0" w:color="auto"/>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8</w:t>
            </w:r>
          </w:p>
        </w:tc>
        <w:tc>
          <w:tcPr>
            <w:tcW w:w="1928"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Exegi</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monumentum</w:t>
            </w:r>
            <w:proofErr w:type="spellEnd"/>
            <w:r w:rsidRPr="0086140D">
              <w:rPr>
                <w:rFonts w:ascii="Times New Roman" w:hAnsi="Times New Roman" w:cs="Times New Roman"/>
                <w:color w:val="000000" w:themeColor="text1"/>
                <w:sz w:val="24"/>
                <w:szCs w:val="24"/>
              </w:rPr>
              <w:t>»</w:t>
            </w:r>
          </w:p>
          <w:p w:rsidR="00770CC8" w:rsidRPr="0086140D" w:rsidRDefault="00770CC8"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Ситуационная задача №2 к модулю №3</w:t>
            </w:r>
          </w:p>
        </w:tc>
        <w:tc>
          <w:tcPr>
            <w:tcW w:w="2333" w:type="pct"/>
            <w:tcBorders>
              <w:top w:val="nil"/>
              <w:left w:val="nil"/>
              <w:bottom w:val="single" w:sz="4" w:space="0" w:color="auto"/>
              <w:right w:val="single" w:sz="4" w:space="0" w:color="auto"/>
            </w:tcBorders>
            <w:shd w:val="clear" w:color="auto" w:fill="auto"/>
          </w:tcPr>
          <w:p w:rsidR="00380F22" w:rsidRPr="0086140D" w:rsidRDefault="00380F22"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Памятные места в Санкт-Петербурге. Церковь Спаса Нерукотворного образа (Конюшенная). Пушкинская улица. Памятник Пушкину на площади Искусств. Институт русской литературы РАН (Пушкинский дом). Коллегия иностранных дел. Дом в Коломне.</w:t>
            </w:r>
          </w:p>
        </w:tc>
      </w:tr>
      <w:tr w:rsidR="0086140D" w:rsidRPr="0086140D" w:rsidTr="00455DC0">
        <w:trPr>
          <w:trHeight w:val="255"/>
        </w:trPr>
        <w:tc>
          <w:tcPr>
            <w:tcW w:w="5000" w:type="pct"/>
            <w:gridSpan w:val="3"/>
            <w:tcBorders>
              <w:top w:val="nil"/>
              <w:left w:val="single" w:sz="8" w:space="0" w:color="auto"/>
              <w:bottom w:val="single" w:sz="4" w:space="0" w:color="auto"/>
              <w:right w:val="single" w:sz="4" w:space="0" w:color="auto"/>
            </w:tcBorders>
            <w:shd w:val="clear" w:color="auto" w:fill="auto"/>
          </w:tcPr>
          <w:p w:rsidR="00380F22" w:rsidRPr="0086140D" w:rsidRDefault="003A1763" w:rsidP="00005493">
            <w:pPr>
              <w:spacing w:after="0" w:line="240" w:lineRule="auto"/>
              <w:contextualSpacing/>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Модуль 3</w:t>
            </w:r>
            <w:r w:rsidR="00380F22" w:rsidRPr="0086140D">
              <w:rPr>
                <w:rFonts w:ascii="Times New Roman" w:hAnsi="Times New Roman" w:cs="Times New Roman"/>
                <w:b/>
                <w:color w:val="000000" w:themeColor="text1"/>
                <w:sz w:val="24"/>
                <w:szCs w:val="24"/>
              </w:rPr>
              <w:t>. «Виртуальное путешествие» - 8 часов</w:t>
            </w:r>
          </w:p>
        </w:tc>
      </w:tr>
      <w:tr w:rsidR="00455DC0" w:rsidRPr="0086140D" w:rsidTr="00455DC0">
        <w:trPr>
          <w:trHeight w:val="642"/>
        </w:trPr>
        <w:tc>
          <w:tcPr>
            <w:tcW w:w="739" w:type="pct"/>
            <w:tcBorders>
              <w:top w:val="single" w:sz="4" w:space="0" w:color="auto"/>
              <w:left w:val="single" w:sz="4" w:space="0" w:color="auto"/>
              <w:bottom w:val="single" w:sz="4" w:space="0" w:color="auto"/>
              <w:right w:val="single" w:sz="4" w:space="0" w:color="auto"/>
            </w:tcBorders>
            <w:shd w:val="clear" w:color="auto" w:fill="auto"/>
          </w:tcPr>
          <w:p w:rsidR="00455DC0" w:rsidRPr="0086140D" w:rsidRDefault="00455DC0"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1-4</w:t>
            </w:r>
          </w:p>
        </w:tc>
        <w:tc>
          <w:tcPr>
            <w:tcW w:w="1928" w:type="pct"/>
            <w:tcBorders>
              <w:top w:val="single" w:sz="4" w:space="0" w:color="auto"/>
              <w:left w:val="nil"/>
              <w:bottom w:val="single" w:sz="4" w:space="0" w:color="auto"/>
              <w:right w:val="single" w:sz="4" w:space="0" w:color="auto"/>
            </w:tcBorders>
            <w:shd w:val="clear" w:color="auto" w:fill="auto"/>
          </w:tcPr>
          <w:p w:rsidR="00455DC0" w:rsidRPr="0086140D" w:rsidRDefault="00455DC0"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Знакомьтесь</w:t>
            </w:r>
            <w:r w:rsidRPr="0086140D">
              <w:rPr>
                <w:rFonts w:ascii="Times New Roman" w:hAnsi="Times New Roman" w:cs="Times New Roman"/>
                <w:color w:val="000000" w:themeColor="text1"/>
                <w:sz w:val="24"/>
                <w:szCs w:val="24"/>
                <w:lang w:val="en-US"/>
              </w:rPr>
              <w:t>:</w:t>
            </w:r>
            <w:r w:rsidRPr="0086140D">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lang w:val="en-US"/>
              </w:rPr>
              <w:t>Movie</w:t>
            </w:r>
            <w:r w:rsidRPr="0086140D">
              <w:rPr>
                <w:rFonts w:ascii="Times New Roman" w:hAnsi="Times New Roman" w:cs="Times New Roman"/>
                <w:color w:val="000000" w:themeColor="text1"/>
                <w:sz w:val="24"/>
                <w:szCs w:val="24"/>
              </w:rPr>
              <w:t xml:space="preserve"> </w:t>
            </w:r>
            <w:r w:rsidRPr="0086140D">
              <w:rPr>
                <w:rFonts w:ascii="Times New Roman" w:hAnsi="Times New Roman" w:cs="Times New Roman"/>
                <w:color w:val="000000" w:themeColor="text1"/>
                <w:sz w:val="24"/>
                <w:szCs w:val="24"/>
                <w:lang w:val="en-US"/>
              </w:rPr>
              <w:t>maker</w:t>
            </w:r>
            <w:r w:rsidRPr="0086140D">
              <w:rPr>
                <w:rFonts w:ascii="Times New Roman" w:hAnsi="Times New Roman" w:cs="Times New Roman"/>
                <w:color w:val="000000" w:themeColor="text1"/>
                <w:sz w:val="24"/>
                <w:szCs w:val="24"/>
              </w:rPr>
              <w:t>»</w:t>
            </w:r>
          </w:p>
        </w:tc>
        <w:tc>
          <w:tcPr>
            <w:tcW w:w="2333" w:type="pct"/>
            <w:tcBorders>
              <w:top w:val="single" w:sz="4" w:space="0" w:color="auto"/>
              <w:left w:val="nil"/>
              <w:bottom w:val="single" w:sz="4" w:space="0" w:color="auto"/>
              <w:right w:val="single" w:sz="4" w:space="0" w:color="auto"/>
            </w:tcBorders>
            <w:shd w:val="clear" w:color="auto" w:fill="auto"/>
          </w:tcPr>
          <w:p w:rsidR="00455DC0" w:rsidRPr="00455DC0" w:rsidRDefault="00455DC0" w:rsidP="00005493">
            <w:pPr>
              <w:spacing w:after="0" w:line="240" w:lineRule="auto"/>
              <w:contextualSpacing/>
              <w:rPr>
                <w:rFonts w:ascii="Times New Roman" w:hAnsi="Times New Roman" w:cs="Times New Roman"/>
                <w:color w:val="000000" w:themeColor="text1"/>
                <w:sz w:val="24"/>
                <w:szCs w:val="24"/>
              </w:rPr>
            </w:pPr>
            <w:r w:rsidRPr="00455DC0">
              <w:rPr>
                <w:rFonts w:ascii="Times New Roman" w:hAnsi="Times New Roman" w:cs="Times New Roman"/>
                <w:color w:val="000000" w:themeColor="text1"/>
                <w:sz w:val="24"/>
                <w:szCs w:val="24"/>
              </w:rPr>
              <w:t>Изучение основ работы с программой «</w:t>
            </w:r>
            <w:r w:rsidRPr="00455DC0">
              <w:rPr>
                <w:rFonts w:ascii="Times New Roman" w:hAnsi="Times New Roman" w:cs="Times New Roman"/>
                <w:color w:val="000000" w:themeColor="text1"/>
                <w:sz w:val="24"/>
                <w:szCs w:val="24"/>
                <w:lang w:val="en-US"/>
              </w:rPr>
              <w:t>Movie</w:t>
            </w:r>
            <w:r w:rsidRPr="00455DC0">
              <w:rPr>
                <w:rFonts w:ascii="Times New Roman" w:hAnsi="Times New Roman" w:cs="Times New Roman"/>
                <w:color w:val="000000" w:themeColor="text1"/>
                <w:sz w:val="24"/>
                <w:szCs w:val="24"/>
              </w:rPr>
              <w:t xml:space="preserve"> </w:t>
            </w:r>
            <w:r w:rsidRPr="00455DC0">
              <w:rPr>
                <w:rFonts w:ascii="Times New Roman" w:hAnsi="Times New Roman" w:cs="Times New Roman"/>
                <w:color w:val="000000" w:themeColor="text1"/>
                <w:sz w:val="24"/>
                <w:szCs w:val="24"/>
                <w:lang w:val="en-US"/>
              </w:rPr>
              <w:t>maker</w:t>
            </w:r>
            <w:r w:rsidRPr="00455DC0">
              <w:rPr>
                <w:rFonts w:ascii="Times New Roman" w:hAnsi="Times New Roman" w:cs="Times New Roman"/>
                <w:color w:val="000000" w:themeColor="text1"/>
                <w:sz w:val="24"/>
                <w:szCs w:val="24"/>
              </w:rPr>
              <w:t>»</w:t>
            </w:r>
          </w:p>
        </w:tc>
      </w:tr>
      <w:tr w:rsidR="0086140D" w:rsidRPr="0086140D" w:rsidTr="00455DC0">
        <w:trPr>
          <w:trHeight w:val="552"/>
        </w:trPr>
        <w:tc>
          <w:tcPr>
            <w:tcW w:w="739" w:type="pct"/>
            <w:tcBorders>
              <w:top w:val="single" w:sz="4" w:space="0" w:color="auto"/>
              <w:left w:val="single" w:sz="4" w:space="0" w:color="auto"/>
              <w:bottom w:val="single" w:sz="4" w:space="0" w:color="auto"/>
              <w:right w:val="single" w:sz="4" w:space="0" w:color="auto"/>
            </w:tcBorders>
            <w:shd w:val="clear" w:color="auto" w:fill="auto"/>
          </w:tcPr>
          <w:p w:rsidR="00B602C2" w:rsidRPr="0086140D" w:rsidRDefault="00B602C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5-6</w:t>
            </w:r>
          </w:p>
        </w:tc>
        <w:tc>
          <w:tcPr>
            <w:tcW w:w="1928" w:type="pct"/>
            <w:tcBorders>
              <w:top w:val="single" w:sz="4" w:space="0" w:color="auto"/>
              <w:left w:val="nil"/>
              <w:bottom w:val="single" w:sz="4" w:space="0" w:color="auto"/>
              <w:right w:val="single" w:sz="4" w:space="0" w:color="auto"/>
            </w:tcBorders>
            <w:shd w:val="clear" w:color="auto" w:fill="auto"/>
          </w:tcPr>
          <w:p w:rsidR="00B602C2" w:rsidRPr="0086140D" w:rsidRDefault="00FE41F7"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Picture’s</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Up</w:t>
            </w:r>
            <w:proofErr w:type="spellEnd"/>
            <w:r w:rsidRPr="0086140D">
              <w:rPr>
                <w:rFonts w:ascii="Times New Roman" w:hAnsi="Times New Roman" w:cs="Times New Roman"/>
                <w:color w:val="000000" w:themeColor="text1"/>
                <w:sz w:val="24"/>
                <w:szCs w:val="24"/>
              </w:rPr>
              <w:t>»</w:t>
            </w:r>
          </w:p>
        </w:tc>
        <w:tc>
          <w:tcPr>
            <w:tcW w:w="2333" w:type="pct"/>
            <w:tcBorders>
              <w:top w:val="single" w:sz="4" w:space="0" w:color="auto"/>
              <w:left w:val="nil"/>
              <w:bottom w:val="single" w:sz="4" w:space="0" w:color="auto"/>
              <w:right w:val="single" w:sz="4" w:space="0" w:color="auto"/>
            </w:tcBorders>
            <w:shd w:val="clear" w:color="auto" w:fill="auto"/>
          </w:tcPr>
          <w:p w:rsidR="00B602C2" w:rsidRPr="0086140D" w:rsidRDefault="00FE41F7"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Подготовка материалов (рисунков, фотографий, текста, </w:t>
            </w:r>
            <w:r w:rsidR="00A8788F" w:rsidRPr="0086140D">
              <w:rPr>
                <w:rFonts w:ascii="Times New Roman" w:hAnsi="Times New Roman" w:cs="Times New Roman"/>
                <w:color w:val="000000" w:themeColor="text1"/>
                <w:sz w:val="24"/>
                <w:szCs w:val="24"/>
              </w:rPr>
              <w:t>музыки, видеороликов</w:t>
            </w:r>
            <w:r w:rsidRPr="0086140D">
              <w:rPr>
                <w:rFonts w:ascii="Times New Roman" w:hAnsi="Times New Roman" w:cs="Times New Roman"/>
                <w:color w:val="000000" w:themeColor="text1"/>
                <w:sz w:val="24"/>
                <w:szCs w:val="24"/>
              </w:rPr>
              <w:t>) для будущего фильма.</w:t>
            </w:r>
          </w:p>
          <w:p w:rsidR="00FE41F7" w:rsidRPr="0086140D" w:rsidRDefault="00FE41F7"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Подготовка папки «Мой фильм», где находятся изображения, видео и звуки к будущему фильму.</w:t>
            </w:r>
          </w:p>
        </w:tc>
      </w:tr>
      <w:tr w:rsidR="0086140D" w:rsidRPr="0086140D" w:rsidTr="00B602C2">
        <w:trPr>
          <w:trHeight w:val="255"/>
        </w:trPr>
        <w:tc>
          <w:tcPr>
            <w:tcW w:w="739" w:type="pct"/>
            <w:tcBorders>
              <w:top w:val="single" w:sz="4" w:space="0" w:color="auto"/>
              <w:left w:val="single" w:sz="4" w:space="0" w:color="auto"/>
              <w:bottom w:val="single" w:sz="4" w:space="0" w:color="auto"/>
              <w:right w:val="single" w:sz="4" w:space="0" w:color="auto"/>
            </w:tcBorders>
            <w:shd w:val="clear" w:color="auto" w:fill="auto"/>
          </w:tcPr>
          <w:p w:rsidR="00B602C2" w:rsidRPr="0086140D" w:rsidRDefault="00B602C2"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7-8</w:t>
            </w:r>
          </w:p>
        </w:tc>
        <w:tc>
          <w:tcPr>
            <w:tcW w:w="1928" w:type="pct"/>
            <w:tcBorders>
              <w:top w:val="single" w:sz="4" w:space="0" w:color="auto"/>
              <w:left w:val="nil"/>
              <w:bottom w:val="single" w:sz="4" w:space="0" w:color="auto"/>
              <w:right w:val="single" w:sz="4" w:space="0" w:color="auto"/>
            </w:tcBorders>
            <w:shd w:val="clear" w:color="auto" w:fill="auto"/>
          </w:tcPr>
          <w:p w:rsidR="00B602C2" w:rsidRPr="0086140D" w:rsidRDefault="00FE41F7"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«Фильм, фильм, фильм!»</w:t>
            </w:r>
          </w:p>
        </w:tc>
        <w:tc>
          <w:tcPr>
            <w:tcW w:w="2333" w:type="pct"/>
            <w:tcBorders>
              <w:top w:val="single" w:sz="4" w:space="0" w:color="auto"/>
              <w:left w:val="nil"/>
              <w:bottom w:val="single" w:sz="4" w:space="0" w:color="auto"/>
              <w:right w:val="single" w:sz="4" w:space="0" w:color="auto"/>
            </w:tcBorders>
            <w:shd w:val="clear" w:color="auto" w:fill="auto"/>
          </w:tcPr>
          <w:p w:rsidR="00B602C2" w:rsidRPr="0086140D" w:rsidRDefault="00FE41F7"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Монтаж материалов из папки «Мой фильм»</w:t>
            </w:r>
          </w:p>
        </w:tc>
      </w:tr>
      <w:tr w:rsidR="0086140D" w:rsidRPr="0086140D" w:rsidTr="00B602C2">
        <w:trPr>
          <w:trHeight w:val="255"/>
        </w:trPr>
        <w:tc>
          <w:tcPr>
            <w:tcW w:w="2667" w:type="pct"/>
            <w:gridSpan w:val="2"/>
            <w:tcBorders>
              <w:top w:val="nil"/>
              <w:left w:val="single" w:sz="4" w:space="0" w:color="auto"/>
              <w:bottom w:val="single" w:sz="4" w:space="0" w:color="auto"/>
            </w:tcBorders>
            <w:shd w:val="clear" w:color="auto" w:fill="auto"/>
          </w:tcPr>
          <w:p w:rsidR="00B602C2" w:rsidRPr="0086140D" w:rsidRDefault="003A1763" w:rsidP="00005493">
            <w:pPr>
              <w:spacing w:after="0" w:line="240" w:lineRule="auto"/>
              <w:contextual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Проектная деятельность</w:t>
            </w:r>
            <w:r w:rsidR="00B602C2" w:rsidRPr="0086140D">
              <w:rPr>
                <w:rFonts w:ascii="Times New Roman" w:hAnsi="Times New Roman" w:cs="Times New Roman"/>
                <w:b/>
                <w:color w:val="000000" w:themeColor="text1"/>
                <w:sz w:val="24"/>
                <w:szCs w:val="24"/>
              </w:rPr>
              <w:t xml:space="preserve"> </w:t>
            </w:r>
            <w:r w:rsidR="00B602C2" w:rsidRPr="0086140D">
              <w:rPr>
                <w:b/>
                <w:color w:val="000000" w:themeColor="text1"/>
              </w:rPr>
              <w:t xml:space="preserve"> </w:t>
            </w:r>
            <w:r w:rsidR="00B602C2" w:rsidRPr="0086140D">
              <w:rPr>
                <w:rFonts w:ascii="Times New Roman" w:hAnsi="Times New Roman" w:cs="Times New Roman"/>
                <w:b/>
                <w:color w:val="000000" w:themeColor="text1"/>
                <w:sz w:val="24"/>
                <w:szCs w:val="24"/>
              </w:rPr>
              <w:t xml:space="preserve"> «Видеофильм «Пушкинский Петербург» 8 часов </w:t>
            </w:r>
          </w:p>
        </w:tc>
        <w:tc>
          <w:tcPr>
            <w:tcW w:w="2333" w:type="pct"/>
            <w:tcBorders>
              <w:top w:val="nil"/>
              <w:left w:val="nil"/>
              <w:bottom w:val="single" w:sz="4" w:space="0" w:color="auto"/>
              <w:right w:val="single" w:sz="4" w:space="0" w:color="auto"/>
            </w:tcBorders>
            <w:shd w:val="clear" w:color="auto" w:fill="auto"/>
          </w:tcPr>
          <w:p w:rsidR="00B602C2" w:rsidRPr="0086140D" w:rsidRDefault="00B602C2" w:rsidP="00005493">
            <w:pPr>
              <w:spacing w:after="0" w:line="240" w:lineRule="auto"/>
              <w:contextualSpacing/>
              <w:jc w:val="both"/>
              <w:rPr>
                <w:rFonts w:ascii="Times New Roman" w:hAnsi="Times New Roman" w:cs="Times New Roman"/>
                <w:color w:val="000000" w:themeColor="text1"/>
                <w:sz w:val="24"/>
                <w:szCs w:val="24"/>
              </w:rPr>
            </w:pPr>
          </w:p>
        </w:tc>
      </w:tr>
      <w:tr w:rsidR="0086140D" w:rsidRPr="0086140D" w:rsidTr="00035E80">
        <w:trPr>
          <w:trHeight w:val="479"/>
        </w:trPr>
        <w:tc>
          <w:tcPr>
            <w:tcW w:w="2667" w:type="pct"/>
            <w:gridSpan w:val="2"/>
            <w:tcBorders>
              <w:top w:val="nil"/>
              <w:left w:val="single" w:sz="8" w:space="0" w:color="auto"/>
              <w:bottom w:val="single" w:sz="4" w:space="0" w:color="auto"/>
              <w:right w:val="single" w:sz="4" w:space="0" w:color="auto"/>
            </w:tcBorders>
            <w:shd w:val="clear" w:color="auto" w:fill="auto"/>
          </w:tcPr>
          <w:p w:rsidR="00B602C2" w:rsidRPr="0086140D" w:rsidRDefault="00B602C2"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Проектная деятельность </w:t>
            </w:r>
          </w:p>
        </w:tc>
        <w:tc>
          <w:tcPr>
            <w:tcW w:w="2333" w:type="pct"/>
            <w:tcBorders>
              <w:top w:val="nil"/>
              <w:left w:val="single" w:sz="8" w:space="0" w:color="auto"/>
              <w:bottom w:val="single" w:sz="4" w:space="0" w:color="auto"/>
              <w:right w:val="single" w:sz="4" w:space="0" w:color="auto"/>
            </w:tcBorders>
            <w:shd w:val="clear" w:color="auto" w:fill="auto"/>
          </w:tcPr>
          <w:p w:rsidR="00B602C2" w:rsidRPr="0086140D" w:rsidRDefault="0086140D" w:rsidP="00005493">
            <w:pPr>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Создают и д</w:t>
            </w:r>
            <w:r w:rsidR="00AC3317" w:rsidRPr="0086140D">
              <w:rPr>
                <w:rFonts w:ascii="Times New Roman" w:hAnsi="Times New Roman" w:cs="Times New Roman"/>
                <w:color w:val="000000" w:themeColor="text1"/>
                <w:sz w:val="24"/>
                <w:szCs w:val="24"/>
              </w:rPr>
              <w:t>емонстрируют свои фильмы с эффектами переходов. Сопровождают показ фильма объяснением технологии создания и трудностями в процессе работы.</w:t>
            </w:r>
          </w:p>
        </w:tc>
      </w:tr>
      <w:tr w:rsidR="0086140D" w:rsidRPr="0086140D" w:rsidTr="00035E80">
        <w:trPr>
          <w:trHeight w:val="479"/>
        </w:trPr>
        <w:tc>
          <w:tcPr>
            <w:tcW w:w="2667" w:type="pct"/>
            <w:gridSpan w:val="2"/>
            <w:tcBorders>
              <w:top w:val="nil"/>
              <w:left w:val="single" w:sz="8" w:space="0" w:color="auto"/>
              <w:bottom w:val="single" w:sz="4" w:space="0" w:color="auto"/>
              <w:right w:val="single" w:sz="4" w:space="0" w:color="auto"/>
            </w:tcBorders>
            <w:shd w:val="clear" w:color="auto" w:fill="auto"/>
          </w:tcPr>
          <w:p w:rsidR="00B602C2" w:rsidRPr="0086140D" w:rsidRDefault="00B602C2" w:rsidP="00005493">
            <w:pPr>
              <w:spacing w:after="0" w:line="240" w:lineRule="auto"/>
              <w:contextualSpacing/>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Итого по программе</w:t>
            </w:r>
          </w:p>
        </w:tc>
        <w:tc>
          <w:tcPr>
            <w:tcW w:w="2333" w:type="pct"/>
            <w:tcBorders>
              <w:top w:val="nil"/>
              <w:left w:val="single" w:sz="8" w:space="0" w:color="auto"/>
              <w:bottom w:val="single" w:sz="4" w:space="0" w:color="auto"/>
              <w:right w:val="single" w:sz="4" w:space="0" w:color="auto"/>
            </w:tcBorders>
            <w:shd w:val="clear" w:color="auto" w:fill="auto"/>
          </w:tcPr>
          <w:p w:rsidR="00B602C2" w:rsidRPr="0086140D" w:rsidRDefault="00B602C2" w:rsidP="00005493">
            <w:pPr>
              <w:spacing w:after="0" w:line="240" w:lineRule="auto"/>
              <w:contextualSpacing/>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34 ч</w:t>
            </w:r>
          </w:p>
        </w:tc>
      </w:tr>
    </w:tbl>
    <w:p w:rsidR="00E67138" w:rsidRPr="0086140D" w:rsidRDefault="00E67138" w:rsidP="00005493">
      <w:pPr>
        <w:spacing w:line="240" w:lineRule="auto"/>
        <w:rPr>
          <w:rFonts w:ascii="Times New Roman" w:eastAsia="Times New Roman" w:hAnsi="Times New Roman" w:cs="Times New Roman"/>
          <w:b/>
          <w:color w:val="000000" w:themeColor="text1"/>
          <w:sz w:val="28"/>
          <w:szCs w:val="28"/>
        </w:rPr>
      </w:pPr>
    </w:p>
    <w:p w:rsidR="005900F7" w:rsidRPr="00455DC0" w:rsidRDefault="0021204F" w:rsidP="00005493">
      <w:pPr>
        <w:spacing w:line="240" w:lineRule="auto"/>
        <w:jc w:val="center"/>
        <w:rPr>
          <w:rFonts w:ascii="Times New Roman" w:eastAsia="Calibri" w:hAnsi="Times New Roman" w:cs="Times New Roman"/>
          <w:b/>
          <w:color w:val="000000" w:themeColor="text1"/>
          <w:sz w:val="28"/>
          <w:szCs w:val="28"/>
          <w:lang w:eastAsia="en-US"/>
        </w:rPr>
      </w:pPr>
      <w:r w:rsidRPr="0086140D">
        <w:rPr>
          <w:rFonts w:ascii="Times New Roman" w:eastAsia="Times New Roman" w:hAnsi="Times New Roman" w:cs="Times New Roman"/>
          <w:b/>
          <w:color w:val="000000" w:themeColor="text1"/>
          <w:sz w:val="28"/>
          <w:szCs w:val="28"/>
        </w:rPr>
        <w:t>Тематическое планирование</w:t>
      </w:r>
    </w:p>
    <w:tbl>
      <w:tblPr>
        <w:tblW w:w="50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0"/>
        <w:gridCol w:w="5856"/>
        <w:gridCol w:w="3279"/>
      </w:tblGrid>
      <w:tr w:rsidR="0086140D" w:rsidRPr="0086140D" w:rsidTr="00A810BE">
        <w:trPr>
          <w:trHeight w:val="721"/>
        </w:trPr>
        <w:tc>
          <w:tcPr>
            <w:tcW w:w="498" w:type="pct"/>
            <w:shd w:val="clear" w:color="auto" w:fill="auto"/>
          </w:tcPr>
          <w:p w:rsidR="008908A6" w:rsidRPr="0086140D" w:rsidRDefault="008908A6" w:rsidP="00005493">
            <w:pPr>
              <w:spacing w:after="0" w:line="240" w:lineRule="auto"/>
              <w:contextualSpacing/>
              <w:jc w:val="center"/>
              <w:rPr>
                <w:rFonts w:ascii="Times New Roman" w:eastAsia="Calibri" w:hAnsi="Times New Roman" w:cs="Times New Roman"/>
                <w:b/>
                <w:bCs/>
                <w:color w:val="000000" w:themeColor="text1"/>
                <w:sz w:val="24"/>
                <w:szCs w:val="24"/>
                <w:lang w:eastAsia="en-US"/>
              </w:rPr>
            </w:pPr>
            <w:r w:rsidRPr="0086140D">
              <w:rPr>
                <w:rFonts w:ascii="Times New Roman" w:eastAsia="Calibri" w:hAnsi="Times New Roman" w:cs="Times New Roman"/>
                <w:b/>
                <w:bCs/>
                <w:color w:val="000000" w:themeColor="text1"/>
                <w:sz w:val="24"/>
                <w:szCs w:val="24"/>
                <w:lang w:eastAsia="en-US"/>
              </w:rPr>
              <w:t xml:space="preserve">№ </w:t>
            </w:r>
            <w:proofErr w:type="gramStart"/>
            <w:r w:rsidRPr="0086140D">
              <w:rPr>
                <w:rFonts w:ascii="Times New Roman" w:eastAsia="Calibri" w:hAnsi="Times New Roman" w:cs="Times New Roman"/>
                <w:b/>
                <w:bCs/>
                <w:color w:val="000000" w:themeColor="text1"/>
                <w:sz w:val="24"/>
                <w:szCs w:val="24"/>
                <w:lang w:eastAsia="en-US"/>
              </w:rPr>
              <w:t>п</w:t>
            </w:r>
            <w:proofErr w:type="gramEnd"/>
            <w:r w:rsidRPr="0086140D">
              <w:rPr>
                <w:rFonts w:ascii="Times New Roman" w:eastAsia="Calibri" w:hAnsi="Times New Roman" w:cs="Times New Roman"/>
                <w:b/>
                <w:bCs/>
                <w:color w:val="000000" w:themeColor="text1"/>
                <w:sz w:val="24"/>
                <w:szCs w:val="24"/>
                <w:lang w:eastAsia="en-US"/>
              </w:rPr>
              <w:t>/п</w:t>
            </w:r>
          </w:p>
        </w:tc>
        <w:tc>
          <w:tcPr>
            <w:tcW w:w="2886" w:type="pct"/>
            <w:shd w:val="clear" w:color="auto" w:fill="auto"/>
          </w:tcPr>
          <w:p w:rsidR="008908A6" w:rsidRPr="0086140D" w:rsidRDefault="008908A6" w:rsidP="00005493">
            <w:pPr>
              <w:spacing w:after="0" w:line="240" w:lineRule="auto"/>
              <w:contextualSpacing/>
              <w:jc w:val="center"/>
              <w:rPr>
                <w:rFonts w:ascii="Times New Roman" w:eastAsia="Calibri" w:hAnsi="Times New Roman" w:cs="Times New Roman"/>
                <w:b/>
                <w:bCs/>
                <w:color w:val="000000" w:themeColor="text1"/>
                <w:sz w:val="24"/>
                <w:szCs w:val="24"/>
                <w:lang w:eastAsia="en-US"/>
              </w:rPr>
            </w:pPr>
            <w:r w:rsidRPr="0086140D">
              <w:rPr>
                <w:rFonts w:ascii="Times New Roman" w:eastAsia="Calibri" w:hAnsi="Times New Roman" w:cs="Times New Roman"/>
                <w:b/>
                <w:bCs/>
                <w:color w:val="000000" w:themeColor="text1"/>
                <w:sz w:val="24"/>
                <w:szCs w:val="24"/>
                <w:lang w:eastAsia="en-US"/>
              </w:rPr>
              <w:t>Наименование разделов, тем</w:t>
            </w:r>
          </w:p>
        </w:tc>
        <w:tc>
          <w:tcPr>
            <w:tcW w:w="1616" w:type="pct"/>
            <w:shd w:val="clear" w:color="auto" w:fill="auto"/>
          </w:tcPr>
          <w:p w:rsidR="008908A6" w:rsidRPr="0086140D" w:rsidRDefault="008908A6" w:rsidP="00005493">
            <w:pPr>
              <w:spacing w:after="0" w:line="240" w:lineRule="auto"/>
              <w:contextualSpacing/>
              <w:jc w:val="center"/>
              <w:rPr>
                <w:rFonts w:ascii="Times New Roman" w:eastAsia="Calibri" w:hAnsi="Times New Roman" w:cs="Times New Roman"/>
                <w:b/>
                <w:bCs/>
                <w:color w:val="000000" w:themeColor="text1"/>
                <w:sz w:val="24"/>
                <w:szCs w:val="24"/>
                <w:lang w:eastAsia="en-US"/>
              </w:rPr>
            </w:pPr>
            <w:r w:rsidRPr="0086140D">
              <w:rPr>
                <w:rFonts w:ascii="Times New Roman" w:eastAsia="Calibri" w:hAnsi="Times New Roman" w:cs="Times New Roman"/>
                <w:b/>
                <w:bCs/>
                <w:color w:val="000000" w:themeColor="text1"/>
                <w:sz w:val="24"/>
                <w:szCs w:val="24"/>
                <w:lang w:eastAsia="en-US"/>
              </w:rPr>
              <w:t>Количество часов</w:t>
            </w:r>
          </w:p>
        </w:tc>
      </w:tr>
      <w:tr w:rsidR="0086140D" w:rsidRPr="0086140D" w:rsidTr="00DE2E63">
        <w:tc>
          <w:tcPr>
            <w:tcW w:w="5000" w:type="pct"/>
            <w:gridSpan w:val="3"/>
            <w:shd w:val="clear" w:color="auto" w:fill="auto"/>
          </w:tcPr>
          <w:p w:rsidR="00E94533" w:rsidRPr="0086140D" w:rsidRDefault="00E94533" w:rsidP="00005493">
            <w:pPr>
              <w:spacing w:after="0" w:line="240" w:lineRule="auto"/>
              <w:contextualSpacing/>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Инвариантная часть</w:t>
            </w:r>
          </w:p>
          <w:p w:rsidR="00DE2E63" w:rsidRPr="0086140D" w:rsidRDefault="00322B9B" w:rsidP="00005493">
            <w:pPr>
              <w:spacing w:after="0" w:line="240" w:lineRule="auto"/>
              <w:contextualSpacing/>
              <w:jc w:val="center"/>
              <w:rPr>
                <w:rFonts w:ascii="Times New Roman" w:eastAsia="Calibri" w:hAnsi="Times New Roman" w:cs="Times New Roman"/>
                <w:b/>
                <w:bCs/>
                <w:color w:val="000000" w:themeColor="text1"/>
                <w:sz w:val="24"/>
                <w:szCs w:val="24"/>
                <w:lang w:eastAsia="en-US"/>
              </w:rPr>
            </w:pPr>
            <w:r w:rsidRPr="0086140D">
              <w:rPr>
                <w:rFonts w:ascii="Times New Roman" w:hAnsi="Times New Roman" w:cs="Times New Roman"/>
                <w:b/>
                <w:color w:val="000000" w:themeColor="text1"/>
                <w:sz w:val="24"/>
                <w:szCs w:val="24"/>
              </w:rPr>
              <w:t>«Литературное краеведение в Санкт-Петербурге» – 2 часа</w:t>
            </w:r>
          </w:p>
        </w:tc>
      </w:tr>
      <w:tr w:rsidR="0086140D" w:rsidRPr="0086140D" w:rsidTr="008908A6">
        <w:tc>
          <w:tcPr>
            <w:tcW w:w="498" w:type="pct"/>
            <w:shd w:val="clear" w:color="auto" w:fill="auto"/>
          </w:tcPr>
          <w:p w:rsidR="008908A6" w:rsidRPr="0086140D" w:rsidRDefault="008908A6"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w:t>
            </w:r>
          </w:p>
        </w:tc>
        <w:tc>
          <w:tcPr>
            <w:tcW w:w="2886" w:type="pct"/>
            <w:shd w:val="clear" w:color="auto" w:fill="auto"/>
            <w:vAlign w:val="center"/>
          </w:tcPr>
          <w:p w:rsidR="008908A6" w:rsidRPr="0086140D" w:rsidRDefault="00E56604" w:rsidP="00005493">
            <w:pPr>
              <w:spacing w:after="0" w:line="240" w:lineRule="auto"/>
              <w:rPr>
                <w:rFonts w:ascii="Times New Roman" w:eastAsia="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Литературное краеведение, его принципы</w:t>
            </w:r>
          </w:p>
        </w:tc>
        <w:tc>
          <w:tcPr>
            <w:tcW w:w="1616" w:type="pct"/>
            <w:shd w:val="clear" w:color="auto" w:fill="auto"/>
          </w:tcPr>
          <w:p w:rsidR="008908A6" w:rsidRPr="0086140D" w:rsidRDefault="00E56604"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w:t>
            </w:r>
          </w:p>
        </w:tc>
      </w:tr>
      <w:tr w:rsidR="0086140D" w:rsidRPr="0086140D" w:rsidTr="008908A6">
        <w:tc>
          <w:tcPr>
            <w:tcW w:w="498" w:type="pct"/>
            <w:shd w:val="clear" w:color="auto" w:fill="auto"/>
          </w:tcPr>
          <w:p w:rsidR="00E56604" w:rsidRPr="0086140D" w:rsidRDefault="00E56604"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tc>
        <w:tc>
          <w:tcPr>
            <w:tcW w:w="2886" w:type="pct"/>
            <w:shd w:val="clear" w:color="auto" w:fill="auto"/>
            <w:vAlign w:val="center"/>
          </w:tcPr>
          <w:p w:rsidR="00E56604" w:rsidRPr="0086140D" w:rsidRDefault="00E56604"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Введение</w:t>
            </w:r>
            <w:r w:rsidRPr="0086140D">
              <w:rPr>
                <w:rFonts w:ascii="Times New Roman" w:hAnsi="Times New Roman" w:cs="Times New Roman"/>
                <w:color w:val="000000" w:themeColor="text1"/>
                <w:sz w:val="24"/>
                <w:szCs w:val="24"/>
                <w:shd w:val="clear" w:color="auto" w:fill="FFFFFF"/>
              </w:rPr>
              <w:t xml:space="preserve"> в литературное краеведение. Роль литературного краеведения.</w:t>
            </w:r>
          </w:p>
          <w:p w:rsidR="00E56604" w:rsidRPr="0086140D" w:rsidRDefault="00E56604" w:rsidP="00005493">
            <w:pPr>
              <w:spacing w:after="0" w:line="240" w:lineRule="auto"/>
              <w:rPr>
                <w:rFonts w:ascii="Times New Roman" w:eastAsia="Times New Roman" w:hAnsi="Times New Roman" w:cs="Times New Roman"/>
                <w:color w:val="000000" w:themeColor="text1"/>
                <w:sz w:val="24"/>
                <w:szCs w:val="24"/>
              </w:rPr>
            </w:pPr>
            <w:r w:rsidRPr="0086140D">
              <w:rPr>
                <w:rFonts w:ascii="Times New Roman" w:hAnsi="Times New Roman" w:cs="Times New Roman"/>
                <w:i/>
                <w:color w:val="000000" w:themeColor="text1"/>
              </w:rPr>
              <w:lastRenderedPageBreak/>
              <w:t>Ситуационная задача к модулю №1</w:t>
            </w:r>
          </w:p>
        </w:tc>
        <w:tc>
          <w:tcPr>
            <w:tcW w:w="1616" w:type="pct"/>
            <w:shd w:val="clear" w:color="auto" w:fill="auto"/>
          </w:tcPr>
          <w:p w:rsidR="00E56604" w:rsidRPr="0086140D" w:rsidRDefault="00E56604"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lastRenderedPageBreak/>
              <w:t>1</w:t>
            </w:r>
          </w:p>
        </w:tc>
      </w:tr>
      <w:tr w:rsidR="0086140D" w:rsidRPr="0086140D" w:rsidTr="00DE2E63">
        <w:tc>
          <w:tcPr>
            <w:tcW w:w="5000" w:type="pct"/>
            <w:gridSpan w:val="3"/>
            <w:shd w:val="clear" w:color="auto" w:fill="auto"/>
          </w:tcPr>
          <w:p w:rsidR="00DE2E63" w:rsidRPr="0086140D" w:rsidRDefault="00310C23" w:rsidP="00005493">
            <w:pPr>
              <w:spacing w:after="0" w:line="240" w:lineRule="auto"/>
              <w:contextualSpacing/>
              <w:rPr>
                <w:rFonts w:ascii="Times New Roman" w:eastAsia="Calibri" w:hAnsi="Times New Roman" w:cs="Times New Roman"/>
                <w:bCs/>
                <w:color w:val="000000" w:themeColor="text1"/>
                <w:sz w:val="24"/>
                <w:szCs w:val="24"/>
                <w:lang w:eastAsia="en-US"/>
              </w:rPr>
            </w:pPr>
            <w:r>
              <w:rPr>
                <w:rFonts w:ascii="Times New Roman" w:hAnsi="Times New Roman" w:cs="Times New Roman"/>
                <w:b/>
                <w:color w:val="000000" w:themeColor="text1"/>
                <w:sz w:val="24"/>
                <w:szCs w:val="24"/>
              </w:rPr>
              <w:lastRenderedPageBreak/>
              <w:t>Модуль 1</w:t>
            </w:r>
            <w:r w:rsidR="001675E1" w:rsidRPr="0086140D">
              <w:rPr>
                <w:rFonts w:ascii="Times New Roman" w:hAnsi="Times New Roman" w:cs="Times New Roman"/>
                <w:b/>
                <w:color w:val="000000" w:themeColor="text1"/>
                <w:sz w:val="24"/>
                <w:szCs w:val="24"/>
              </w:rPr>
              <w:t>. «Петербу</w:t>
            </w:r>
            <w:r w:rsidR="000345A1" w:rsidRPr="0086140D">
              <w:rPr>
                <w:rFonts w:ascii="Times New Roman" w:hAnsi="Times New Roman" w:cs="Times New Roman"/>
                <w:b/>
                <w:color w:val="000000" w:themeColor="text1"/>
                <w:sz w:val="24"/>
                <w:szCs w:val="24"/>
              </w:rPr>
              <w:t>ргский период жизни и творчестве</w:t>
            </w:r>
            <w:r w:rsidR="001675E1" w:rsidRPr="0086140D">
              <w:rPr>
                <w:rFonts w:ascii="Times New Roman" w:hAnsi="Times New Roman" w:cs="Times New Roman"/>
                <w:b/>
                <w:color w:val="000000" w:themeColor="text1"/>
                <w:sz w:val="24"/>
                <w:szCs w:val="24"/>
              </w:rPr>
              <w:t xml:space="preserve"> А.С. Пушкина» -8 часов</w:t>
            </w:r>
          </w:p>
        </w:tc>
      </w:tr>
      <w:tr w:rsidR="0086140D" w:rsidRPr="0086140D" w:rsidTr="00E36C36">
        <w:tc>
          <w:tcPr>
            <w:tcW w:w="498"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3-4</w:t>
            </w:r>
          </w:p>
        </w:tc>
        <w:tc>
          <w:tcPr>
            <w:tcW w:w="2886" w:type="pct"/>
            <w:shd w:val="clear" w:color="auto" w:fill="auto"/>
          </w:tcPr>
          <w:p w:rsidR="003A0A90" w:rsidRPr="0086140D" w:rsidRDefault="003A0A9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«Смуглый отрок бродил по аллеям…»</w:t>
            </w:r>
          </w:p>
          <w:p w:rsidR="00E929F2" w:rsidRPr="0086140D" w:rsidRDefault="00310C23" w:rsidP="00005493">
            <w:pPr>
              <w:spacing w:after="0" w:line="240" w:lineRule="auto"/>
              <w:contextualSpacing/>
              <w:jc w:val="both"/>
              <w:rPr>
                <w:rFonts w:ascii="Times New Roman" w:hAnsi="Times New Roman" w:cs="Times New Roman"/>
                <w:color w:val="000000" w:themeColor="text1"/>
                <w:sz w:val="24"/>
                <w:szCs w:val="24"/>
              </w:rPr>
            </w:pPr>
            <w:r>
              <w:rPr>
                <w:rFonts w:ascii="Times New Roman" w:hAnsi="Times New Roman" w:cs="Times New Roman"/>
                <w:i/>
                <w:color w:val="000000" w:themeColor="text1"/>
              </w:rPr>
              <w:t xml:space="preserve">Ситуационная задача к модулю №1 </w:t>
            </w:r>
          </w:p>
        </w:tc>
        <w:tc>
          <w:tcPr>
            <w:tcW w:w="1616"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tc>
      </w:tr>
      <w:tr w:rsidR="0086140D" w:rsidRPr="0086140D" w:rsidTr="00E36C36">
        <w:tc>
          <w:tcPr>
            <w:tcW w:w="498"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5-6</w:t>
            </w:r>
          </w:p>
        </w:tc>
        <w:tc>
          <w:tcPr>
            <w:tcW w:w="2886" w:type="pct"/>
            <w:shd w:val="clear" w:color="auto" w:fill="auto"/>
          </w:tcPr>
          <w:p w:rsidR="003A0A90" w:rsidRPr="0086140D" w:rsidRDefault="003A0A9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 квартире из одиннадцати комнат</w:t>
            </w:r>
          </w:p>
        </w:tc>
        <w:tc>
          <w:tcPr>
            <w:tcW w:w="1616"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E36C36">
        <w:tc>
          <w:tcPr>
            <w:tcW w:w="498"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7-8</w:t>
            </w:r>
          </w:p>
        </w:tc>
        <w:tc>
          <w:tcPr>
            <w:tcW w:w="2886" w:type="pct"/>
            <w:shd w:val="clear" w:color="auto" w:fill="auto"/>
          </w:tcPr>
          <w:p w:rsidR="003A0A90" w:rsidRPr="0086140D" w:rsidRDefault="003A0A9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Литературные салоны</w:t>
            </w:r>
          </w:p>
        </w:tc>
        <w:tc>
          <w:tcPr>
            <w:tcW w:w="1616"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AD4B53">
        <w:tc>
          <w:tcPr>
            <w:tcW w:w="498"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9-10</w:t>
            </w:r>
          </w:p>
        </w:tc>
        <w:tc>
          <w:tcPr>
            <w:tcW w:w="2886" w:type="pct"/>
            <w:shd w:val="clear" w:color="auto" w:fill="auto"/>
          </w:tcPr>
          <w:p w:rsidR="003A0A90" w:rsidRPr="0086140D" w:rsidRDefault="003A0A90"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shd w:val="clear" w:color="auto" w:fill="FFFFFF"/>
              </w:rPr>
              <w:t>«Погиб </w:t>
            </w:r>
            <w:r w:rsidRPr="0086140D">
              <w:rPr>
                <w:rFonts w:ascii="Times New Roman" w:hAnsi="Times New Roman" w:cs="Times New Roman"/>
                <w:bCs/>
                <w:color w:val="000000" w:themeColor="text1"/>
                <w:sz w:val="24"/>
                <w:szCs w:val="24"/>
                <w:shd w:val="clear" w:color="auto" w:fill="FFFFFF"/>
              </w:rPr>
              <w:t>поэт</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невольник</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чести…»</w:t>
            </w:r>
          </w:p>
        </w:tc>
        <w:tc>
          <w:tcPr>
            <w:tcW w:w="1616" w:type="pct"/>
            <w:shd w:val="clear" w:color="auto" w:fill="auto"/>
          </w:tcPr>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p w:rsidR="003A0A90" w:rsidRPr="0086140D" w:rsidRDefault="003A0A90"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DE2E63">
        <w:tc>
          <w:tcPr>
            <w:tcW w:w="5000" w:type="pct"/>
            <w:gridSpan w:val="3"/>
            <w:shd w:val="clear" w:color="auto" w:fill="auto"/>
          </w:tcPr>
          <w:p w:rsidR="00DE2E63" w:rsidRPr="0086140D" w:rsidRDefault="00310C23" w:rsidP="00005493">
            <w:pPr>
              <w:spacing w:after="0" w:line="240" w:lineRule="auto"/>
              <w:contextualSpacing/>
              <w:rPr>
                <w:rFonts w:ascii="Times New Roman" w:eastAsia="Calibri" w:hAnsi="Times New Roman" w:cs="Times New Roman"/>
                <w:bCs/>
                <w:color w:val="000000" w:themeColor="text1"/>
                <w:sz w:val="24"/>
                <w:szCs w:val="24"/>
                <w:lang w:eastAsia="en-US"/>
              </w:rPr>
            </w:pPr>
            <w:r>
              <w:rPr>
                <w:rFonts w:ascii="Times New Roman" w:eastAsia="Times New Roman" w:hAnsi="Times New Roman" w:cs="Times New Roman"/>
                <w:b/>
                <w:color w:val="000000" w:themeColor="text1"/>
                <w:sz w:val="24"/>
                <w:szCs w:val="24"/>
              </w:rPr>
              <w:t>Модуль 2</w:t>
            </w:r>
            <w:r w:rsidR="001675E1" w:rsidRPr="0086140D">
              <w:rPr>
                <w:rFonts w:ascii="Times New Roman" w:eastAsia="Times New Roman" w:hAnsi="Times New Roman" w:cs="Times New Roman"/>
                <w:b/>
                <w:color w:val="000000" w:themeColor="text1"/>
                <w:sz w:val="24"/>
                <w:szCs w:val="24"/>
              </w:rPr>
              <w:t>.</w:t>
            </w:r>
            <w:r w:rsidR="001675E1" w:rsidRPr="0086140D">
              <w:rPr>
                <w:rFonts w:ascii="Times New Roman" w:hAnsi="Times New Roman" w:cs="Times New Roman"/>
                <w:b/>
                <w:color w:val="000000" w:themeColor="text1"/>
                <w:sz w:val="24"/>
                <w:szCs w:val="24"/>
              </w:rPr>
              <w:t xml:space="preserve"> «Памятные литературные места города»  - 8 часов</w:t>
            </w: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11</w:t>
            </w:r>
          </w:p>
        </w:tc>
        <w:tc>
          <w:tcPr>
            <w:tcW w:w="2886" w:type="pct"/>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Санкт-Петербург – центр художественной культуры.</w:t>
            </w:r>
          </w:p>
          <w:p w:rsidR="0052275C" w:rsidRPr="0086140D" w:rsidRDefault="0052275C"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w:t>
            </w:r>
            <w:r w:rsidR="00310C23">
              <w:rPr>
                <w:rFonts w:ascii="Times New Roman" w:hAnsi="Times New Roman" w:cs="Times New Roman"/>
                <w:i/>
                <w:color w:val="000000" w:themeColor="text1"/>
              </w:rPr>
              <w:t>туационная задача №1 к модулю №2</w:t>
            </w:r>
          </w:p>
        </w:tc>
        <w:tc>
          <w:tcPr>
            <w:tcW w:w="1616"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w:t>
            </w:r>
          </w:p>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12</w:t>
            </w:r>
          </w:p>
        </w:tc>
        <w:tc>
          <w:tcPr>
            <w:tcW w:w="2886" w:type="pct"/>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«Святому братству верен я».</w:t>
            </w:r>
          </w:p>
        </w:tc>
        <w:tc>
          <w:tcPr>
            <w:tcW w:w="1616"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w:t>
            </w:r>
          </w:p>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13</w:t>
            </w:r>
          </w:p>
        </w:tc>
        <w:tc>
          <w:tcPr>
            <w:tcW w:w="2886" w:type="pct"/>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«…на Мойке близ Конюшенного мосту»</w:t>
            </w:r>
          </w:p>
        </w:tc>
        <w:tc>
          <w:tcPr>
            <w:tcW w:w="1616"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w:t>
            </w:r>
          </w:p>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14</w:t>
            </w:r>
          </w:p>
        </w:tc>
        <w:tc>
          <w:tcPr>
            <w:tcW w:w="2886" w:type="pct"/>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Princesse</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nocturne</w:t>
            </w:r>
            <w:proofErr w:type="spellEnd"/>
            <w:r w:rsidRPr="0086140D">
              <w:rPr>
                <w:rFonts w:ascii="Times New Roman" w:hAnsi="Times New Roman" w:cs="Times New Roman"/>
                <w:color w:val="000000" w:themeColor="text1"/>
                <w:sz w:val="24"/>
                <w:szCs w:val="24"/>
              </w:rPr>
              <w:t>»</w:t>
            </w:r>
          </w:p>
        </w:tc>
        <w:tc>
          <w:tcPr>
            <w:tcW w:w="1616"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w:t>
            </w:r>
          </w:p>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15</w:t>
            </w:r>
          </w:p>
        </w:tc>
        <w:tc>
          <w:tcPr>
            <w:tcW w:w="2886" w:type="pct"/>
            <w:tcBorders>
              <w:right w:val="single" w:sz="4" w:space="0" w:color="auto"/>
            </w:tcBorders>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«Говорили по-русски и не играли в карты»</w:t>
            </w:r>
          </w:p>
        </w:tc>
        <w:tc>
          <w:tcPr>
            <w:tcW w:w="1616" w:type="pct"/>
            <w:tcBorders>
              <w:left w:val="single" w:sz="4" w:space="0" w:color="auto"/>
            </w:tcBorders>
            <w:shd w:val="clear" w:color="auto" w:fill="auto"/>
          </w:tcPr>
          <w:p w:rsidR="00B73BAF" w:rsidRPr="0086140D" w:rsidRDefault="00B73BAF" w:rsidP="00005493">
            <w:pPr>
              <w:spacing w:after="0" w:line="240" w:lineRule="auto"/>
              <w:jc w:val="center"/>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w:t>
            </w: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16</w:t>
            </w:r>
          </w:p>
        </w:tc>
        <w:tc>
          <w:tcPr>
            <w:tcW w:w="2886" w:type="pct"/>
            <w:tcBorders>
              <w:right w:val="single" w:sz="4" w:space="0" w:color="auto"/>
            </w:tcBorders>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«Ноев ковчег»</w:t>
            </w:r>
          </w:p>
        </w:tc>
        <w:tc>
          <w:tcPr>
            <w:tcW w:w="1616" w:type="pct"/>
            <w:tcBorders>
              <w:left w:val="single" w:sz="4" w:space="0" w:color="auto"/>
            </w:tcBorders>
            <w:shd w:val="clear" w:color="auto" w:fill="auto"/>
          </w:tcPr>
          <w:p w:rsidR="00B73BAF" w:rsidRPr="0086140D" w:rsidRDefault="00B73BAF" w:rsidP="00005493">
            <w:pPr>
              <w:spacing w:after="0" w:line="240" w:lineRule="auto"/>
              <w:jc w:val="center"/>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w:t>
            </w: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17</w:t>
            </w:r>
          </w:p>
        </w:tc>
        <w:tc>
          <w:tcPr>
            <w:tcW w:w="2886" w:type="pct"/>
            <w:tcBorders>
              <w:right w:val="single" w:sz="4" w:space="0" w:color="auto"/>
            </w:tcBorders>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«Не мог щадить он нашей славы…»</w:t>
            </w:r>
          </w:p>
        </w:tc>
        <w:tc>
          <w:tcPr>
            <w:tcW w:w="1616" w:type="pct"/>
            <w:tcBorders>
              <w:left w:val="single" w:sz="4" w:space="0" w:color="auto"/>
            </w:tcBorders>
            <w:shd w:val="clear" w:color="auto" w:fill="auto"/>
          </w:tcPr>
          <w:p w:rsidR="00B73BAF" w:rsidRPr="0086140D" w:rsidRDefault="00B73BAF" w:rsidP="00005493">
            <w:pPr>
              <w:spacing w:after="0" w:line="240" w:lineRule="auto"/>
              <w:jc w:val="center"/>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w:t>
            </w:r>
          </w:p>
        </w:tc>
      </w:tr>
      <w:tr w:rsidR="0086140D" w:rsidRPr="0086140D" w:rsidTr="000345A1">
        <w:tc>
          <w:tcPr>
            <w:tcW w:w="498" w:type="pct"/>
            <w:shd w:val="clear" w:color="auto" w:fill="auto"/>
          </w:tcPr>
          <w:p w:rsidR="00B73BAF" w:rsidRPr="0086140D" w:rsidRDefault="00B73BAF"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18</w:t>
            </w:r>
          </w:p>
        </w:tc>
        <w:tc>
          <w:tcPr>
            <w:tcW w:w="2886" w:type="pct"/>
            <w:tcBorders>
              <w:right w:val="single" w:sz="4" w:space="0" w:color="auto"/>
            </w:tcBorders>
            <w:shd w:val="clear" w:color="auto" w:fill="auto"/>
          </w:tcPr>
          <w:p w:rsidR="00B73BAF" w:rsidRPr="0086140D" w:rsidRDefault="00B73BAF"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Exegi</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monumentum</w:t>
            </w:r>
            <w:proofErr w:type="spellEnd"/>
            <w:r w:rsidRPr="0086140D">
              <w:rPr>
                <w:rFonts w:ascii="Times New Roman" w:hAnsi="Times New Roman" w:cs="Times New Roman"/>
                <w:color w:val="000000" w:themeColor="text1"/>
                <w:sz w:val="24"/>
                <w:szCs w:val="24"/>
              </w:rPr>
              <w:t>»</w:t>
            </w:r>
          </w:p>
          <w:p w:rsidR="0052275C" w:rsidRPr="0086140D" w:rsidRDefault="0052275C"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 xml:space="preserve">Ситуационная задача №2 к </w:t>
            </w:r>
            <w:r w:rsidR="00310C23">
              <w:rPr>
                <w:rFonts w:ascii="Times New Roman" w:hAnsi="Times New Roman" w:cs="Times New Roman"/>
                <w:i/>
                <w:color w:val="000000" w:themeColor="text1"/>
              </w:rPr>
              <w:t>модулю №2</w:t>
            </w:r>
          </w:p>
        </w:tc>
        <w:tc>
          <w:tcPr>
            <w:tcW w:w="1616" w:type="pct"/>
            <w:tcBorders>
              <w:left w:val="single" w:sz="4" w:space="0" w:color="auto"/>
            </w:tcBorders>
            <w:shd w:val="clear" w:color="auto" w:fill="auto"/>
          </w:tcPr>
          <w:p w:rsidR="00B73BAF" w:rsidRPr="0086140D" w:rsidRDefault="00B73BAF" w:rsidP="00005493">
            <w:pPr>
              <w:spacing w:after="0" w:line="240" w:lineRule="auto"/>
              <w:jc w:val="center"/>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w:t>
            </w:r>
          </w:p>
        </w:tc>
      </w:tr>
      <w:tr w:rsidR="0086140D" w:rsidRPr="0086140D" w:rsidTr="00DE2E63">
        <w:tc>
          <w:tcPr>
            <w:tcW w:w="5000" w:type="pct"/>
            <w:gridSpan w:val="3"/>
            <w:shd w:val="clear" w:color="auto" w:fill="auto"/>
          </w:tcPr>
          <w:p w:rsidR="00DE2E63" w:rsidRPr="0086140D" w:rsidRDefault="00310C23" w:rsidP="00005493">
            <w:pPr>
              <w:spacing w:after="0" w:line="240" w:lineRule="auto"/>
              <w:contextualSpacing/>
              <w:rPr>
                <w:rFonts w:ascii="Times New Roman" w:eastAsia="Calibri" w:hAnsi="Times New Roman" w:cs="Times New Roman"/>
                <w:bCs/>
                <w:color w:val="000000" w:themeColor="text1"/>
                <w:sz w:val="24"/>
                <w:szCs w:val="24"/>
                <w:lang w:eastAsia="en-US"/>
              </w:rPr>
            </w:pPr>
            <w:r>
              <w:rPr>
                <w:rFonts w:ascii="Times New Roman" w:eastAsia="Calibri" w:hAnsi="Times New Roman" w:cs="Times New Roman"/>
                <w:b/>
                <w:bCs/>
                <w:color w:val="000000" w:themeColor="text1"/>
                <w:sz w:val="24"/>
                <w:szCs w:val="24"/>
                <w:lang w:eastAsia="en-US"/>
              </w:rPr>
              <w:t>Модуль 3</w:t>
            </w:r>
            <w:r w:rsidR="00DE2E63" w:rsidRPr="0086140D">
              <w:rPr>
                <w:rFonts w:ascii="Times New Roman" w:eastAsia="Calibri" w:hAnsi="Times New Roman" w:cs="Times New Roman"/>
                <w:b/>
                <w:bCs/>
                <w:color w:val="000000" w:themeColor="text1"/>
                <w:sz w:val="24"/>
                <w:szCs w:val="24"/>
                <w:lang w:eastAsia="en-US"/>
              </w:rPr>
              <w:t xml:space="preserve">. </w:t>
            </w:r>
            <w:r w:rsidR="00455A14" w:rsidRPr="0086140D">
              <w:rPr>
                <w:rFonts w:ascii="Times New Roman" w:hAnsi="Times New Roman" w:cs="Times New Roman"/>
                <w:b/>
                <w:color w:val="000000" w:themeColor="text1"/>
                <w:sz w:val="24"/>
                <w:szCs w:val="24"/>
              </w:rPr>
              <w:t>«Виртуальное путешествие» - 8 часов</w:t>
            </w:r>
          </w:p>
        </w:tc>
      </w:tr>
      <w:tr w:rsidR="0086140D" w:rsidRPr="0086140D" w:rsidTr="000345A1">
        <w:tc>
          <w:tcPr>
            <w:tcW w:w="498" w:type="pct"/>
            <w:shd w:val="clear" w:color="auto" w:fill="auto"/>
          </w:tcPr>
          <w:p w:rsidR="000345A1" w:rsidRPr="0086140D" w:rsidRDefault="000345A1"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19</w:t>
            </w:r>
            <w:r w:rsidR="0021796B" w:rsidRPr="0086140D">
              <w:rPr>
                <w:rFonts w:ascii="Times New Roman" w:eastAsia="Calibri" w:hAnsi="Times New Roman" w:cs="Times New Roman"/>
                <w:bCs/>
                <w:color w:val="000000" w:themeColor="text1"/>
                <w:sz w:val="24"/>
                <w:szCs w:val="24"/>
                <w:lang w:eastAsia="en-US"/>
              </w:rPr>
              <w:t>-22</w:t>
            </w:r>
          </w:p>
        </w:tc>
        <w:tc>
          <w:tcPr>
            <w:tcW w:w="2886" w:type="pct"/>
            <w:shd w:val="clear" w:color="auto" w:fill="auto"/>
          </w:tcPr>
          <w:p w:rsidR="000345A1" w:rsidRPr="0086140D" w:rsidRDefault="0021796B" w:rsidP="00005493">
            <w:pPr>
              <w:spacing w:after="0" w:line="240" w:lineRule="auto"/>
              <w:contextualSpacing/>
              <w:rPr>
                <w:rFonts w:ascii="Times New Roman" w:eastAsia="Calibri" w:hAnsi="Times New Roman" w:cs="Times New Roman"/>
                <w:color w:val="000000" w:themeColor="text1"/>
                <w:sz w:val="24"/>
                <w:szCs w:val="24"/>
                <w:lang w:eastAsia="en-US"/>
              </w:rPr>
            </w:pPr>
            <w:r w:rsidRPr="0086140D">
              <w:rPr>
                <w:rFonts w:ascii="Times New Roman" w:eastAsia="Calibri" w:hAnsi="Times New Roman" w:cs="Times New Roman"/>
                <w:color w:val="000000" w:themeColor="text1"/>
                <w:sz w:val="24"/>
                <w:szCs w:val="24"/>
                <w:lang w:eastAsia="en-US"/>
              </w:rPr>
              <w:t>Знакомьтесь: «</w:t>
            </w:r>
            <w:proofErr w:type="spellStart"/>
            <w:r w:rsidRPr="0086140D">
              <w:rPr>
                <w:rFonts w:ascii="Times New Roman" w:eastAsia="Calibri" w:hAnsi="Times New Roman" w:cs="Times New Roman"/>
                <w:color w:val="000000" w:themeColor="text1"/>
                <w:sz w:val="24"/>
                <w:szCs w:val="24"/>
                <w:lang w:eastAsia="en-US"/>
              </w:rPr>
              <w:t>Movie</w:t>
            </w:r>
            <w:proofErr w:type="spellEnd"/>
            <w:r w:rsidRPr="0086140D">
              <w:rPr>
                <w:rFonts w:ascii="Times New Roman" w:eastAsia="Calibri" w:hAnsi="Times New Roman" w:cs="Times New Roman"/>
                <w:color w:val="000000" w:themeColor="text1"/>
                <w:sz w:val="24"/>
                <w:szCs w:val="24"/>
                <w:lang w:eastAsia="en-US"/>
              </w:rPr>
              <w:t xml:space="preserve"> </w:t>
            </w:r>
            <w:proofErr w:type="spellStart"/>
            <w:r w:rsidRPr="0086140D">
              <w:rPr>
                <w:rFonts w:ascii="Times New Roman" w:eastAsia="Calibri" w:hAnsi="Times New Roman" w:cs="Times New Roman"/>
                <w:color w:val="000000" w:themeColor="text1"/>
                <w:sz w:val="24"/>
                <w:szCs w:val="24"/>
                <w:lang w:eastAsia="en-US"/>
              </w:rPr>
              <w:t>maker</w:t>
            </w:r>
            <w:proofErr w:type="spellEnd"/>
            <w:r w:rsidRPr="0086140D">
              <w:rPr>
                <w:rFonts w:ascii="Times New Roman" w:eastAsia="Calibri" w:hAnsi="Times New Roman" w:cs="Times New Roman"/>
                <w:color w:val="000000" w:themeColor="text1"/>
                <w:sz w:val="24"/>
                <w:szCs w:val="24"/>
                <w:lang w:eastAsia="en-US"/>
              </w:rPr>
              <w:t>».</w:t>
            </w:r>
          </w:p>
        </w:tc>
        <w:tc>
          <w:tcPr>
            <w:tcW w:w="1616" w:type="pct"/>
            <w:shd w:val="clear" w:color="auto" w:fill="auto"/>
          </w:tcPr>
          <w:p w:rsidR="000345A1" w:rsidRPr="0086140D" w:rsidRDefault="0021796B"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4</w:t>
            </w:r>
          </w:p>
          <w:p w:rsidR="000345A1" w:rsidRPr="0086140D" w:rsidRDefault="000345A1"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21796B">
        <w:trPr>
          <w:trHeight w:val="601"/>
        </w:trPr>
        <w:tc>
          <w:tcPr>
            <w:tcW w:w="498" w:type="pct"/>
            <w:shd w:val="clear" w:color="auto" w:fill="auto"/>
          </w:tcPr>
          <w:p w:rsidR="000345A1" w:rsidRPr="0086140D" w:rsidRDefault="000345A1"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23</w:t>
            </w:r>
            <w:r w:rsidR="0021796B" w:rsidRPr="0086140D">
              <w:rPr>
                <w:rFonts w:ascii="Times New Roman" w:eastAsia="Calibri" w:hAnsi="Times New Roman" w:cs="Times New Roman"/>
                <w:bCs/>
                <w:color w:val="000000" w:themeColor="text1"/>
                <w:sz w:val="24"/>
                <w:szCs w:val="24"/>
                <w:lang w:eastAsia="en-US"/>
              </w:rPr>
              <w:t>-24</w:t>
            </w:r>
          </w:p>
        </w:tc>
        <w:tc>
          <w:tcPr>
            <w:tcW w:w="2886" w:type="pct"/>
            <w:shd w:val="clear" w:color="auto" w:fill="auto"/>
          </w:tcPr>
          <w:p w:rsidR="000345A1" w:rsidRPr="0086140D" w:rsidRDefault="0021796B" w:rsidP="00005493">
            <w:pPr>
              <w:spacing w:after="0" w:line="240" w:lineRule="auto"/>
              <w:contextualSpacing/>
              <w:rPr>
                <w:rFonts w:ascii="Times New Roman" w:eastAsia="Calibri" w:hAnsi="Times New Roman" w:cs="Times New Roman"/>
                <w:color w:val="000000" w:themeColor="text1"/>
                <w:sz w:val="24"/>
                <w:szCs w:val="24"/>
                <w:lang w:eastAsia="en-US"/>
              </w:rPr>
            </w:pPr>
            <w:r w:rsidRPr="0086140D">
              <w:rPr>
                <w:rFonts w:ascii="Times New Roman" w:eastAsia="Calibri" w:hAnsi="Times New Roman" w:cs="Times New Roman"/>
                <w:color w:val="000000" w:themeColor="text1"/>
                <w:sz w:val="24"/>
                <w:szCs w:val="24"/>
                <w:lang w:eastAsia="en-US"/>
              </w:rPr>
              <w:t>«</w:t>
            </w:r>
            <w:proofErr w:type="spellStart"/>
            <w:r w:rsidRPr="0086140D">
              <w:rPr>
                <w:rFonts w:ascii="Times New Roman" w:eastAsia="Calibri" w:hAnsi="Times New Roman" w:cs="Times New Roman"/>
                <w:color w:val="000000" w:themeColor="text1"/>
                <w:sz w:val="24"/>
                <w:szCs w:val="24"/>
                <w:lang w:eastAsia="en-US"/>
              </w:rPr>
              <w:t>Picture’s</w:t>
            </w:r>
            <w:proofErr w:type="spellEnd"/>
            <w:r w:rsidRPr="0086140D">
              <w:rPr>
                <w:rFonts w:ascii="Times New Roman" w:eastAsia="Calibri" w:hAnsi="Times New Roman" w:cs="Times New Roman"/>
                <w:color w:val="000000" w:themeColor="text1"/>
                <w:sz w:val="24"/>
                <w:szCs w:val="24"/>
                <w:lang w:eastAsia="en-US"/>
              </w:rPr>
              <w:t xml:space="preserve"> </w:t>
            </w:r>
            <w:proofErr w:type="spellStart"/>
            <w:r w:rsidRPr="0086140D">
              <w:rPr>
                <w:rFonts w:ascii="Times New Roman" w:eastAsia="Calibri" w:hAnsi="Times New Roman" w:cs="Times New Roman"/>
                <w:color w:val="000000" w:themeColor="text1"/>
                <w:sz w:val="24"/>
                <w:szCs w:val="24"/>
                <w:lang w:eastAsia="en-US"/>
              </w:rPr>
              <w:t>Up</w:t>
            </w:r>
            <w:proofErr w:type="spellEnd"/>
            <w:r w:rsidRPr="0086140D">
              <w:rPr>
                <w:rFonts w:ascii="Times New Roman" w:eastAsia="Calibri" w:hAnsi="Times New Roman" w:cs="Times New Roman"/>
                <w:color w:val="000000" w:themeColor="text1"/>
                <w:sz w:val="24"/>
                <w:szCs w:val="24"/>
                <w:lang w:eastAsia="en-US"/>
              </w:rPr>
              <w:t>»</w:t>
            </w:r>
          </w:p>
        </w:tc>
        <w:tc>
          <w:tcPr>
            <w:tcW w:w="1616" w:type="pct"/>
            <w:shd w:val="clear" w:color="auto" w:fill="auto"/>
          </w:tcPr>
          <w:p w:rsidR="000345A1" w:rsidRPr="0086140D" w:rsidRDefault="0021796B"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p w:rsidR="000345A1" w:rsidRPr="0086140D" w:rsidRDefault="000345A1"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0345A1">
        <w:tc>
          <w:tcPr>
            <w:tcW w:w="498" w:type="pct"/>
            <w:shd w:val="clear" w:color="auto" w:fill="auto"/>
          </w:tcPr>
          <w:p w:rsidR="000345A1" w:rsidRPr="0086140D" w:rsidRDefault="000345A1"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25</w:t>
            </w:r>
            <w:r w:rsidR="0021796B" w:rsidRPr="0086140D">
              <w:rPr>
                <w:rFonts w:ascii="Times New Roman" w:eastAsia="Calibri" w:hAnsi="Times New Roman" w:cs="Times New Roman"/>
                <w:bCs/>
                <w:color w:val="000000" w:themeColor="text1"/>
                <w:sz w:val="24"/>
                <w:szCs w:val="24"/>
                <w:lang w:eastAsia="en-US"/>
              </w:rPr>
              <w:t>-26</w:t>
            </w:r>
          </w:p>
        </w:tc>
        <w:tc>
          <w:tcPr>
            <w:tcW w:w="2886" w:type="pct"/>
            <w:shd w:val="clear" w:color="auto" w:fill="auto"/>
          </w:tcPr>
          <w:p w:rsidR="000345A1" w:rsidRPr="0086140D" w:rsidRDefault="00FE41F7"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«Фильм, фильм, фильм!»</w:t>
            </w:r>
          </w:p>
        </w:tc>
        <w:tc>
          <w:tcPr>
            <w:tcW w:w="1616" w:type="pct"/>
            <w:shd w:val="clear" w:color="auto" w:fill="auto"/>
          </w:tcPr>
          <w:p w:rsidR="000345A1" w:rsidRPr="0086140D" w:rsidRDefault="0021796B"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sidRPr="0086140D">
              <w:rPr>
                <w:rFonts w:ascii="Times New Roman" w:eastAsia="Calibri" w:hAnsi="Times New Roman" w:cs="Times New Roman"/>
                <w:bCs/>
                <w:color w:val="000000" w:themeColor="text1"/>
                <w:sz w:val="24"/>
                <w:szCs w:val="24"/>
                <w:lang w:eastAsia="en-US"/>
              </w:rPr>
              <w:t>2</w:t>
            </w:r>
          </w:p>
          <w:p w:rsidR="000345A1" w:rsidRPr="0086140D" w:rsidRDefault="000345A1"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p>
        </w:tc>
      </w:tr>
      <w:tr w:rsidR="0086140D" w:rsidRPr="0086140D" w:rsidTr="00DE2E63">
        <w:tc>
          <w:tcPr>
            <w:tcW w:w="5000" w:type="pct"/>
            <w:gridSpan w:val="3"/>
            <w:shd w:val="clear" w:color="auto" w:fill="auto"/>
          </w:tcPr>
          <w:p w:rsidR="00DE2E63" w:rsidRPr="0086140D" w:rsidRDefault="00310C23" w:rsidP="00005493">
            <w:pPr>
              <w:spacing w:after="0" w:line="240" w:lineRule="auto"/>
              <w:contextualSpacing/>
              <w:rPr>
                <w:rFonts w:ascii="Times New Roman" w:eastAsia="Calibri" w:hAnsi="Times New Roman" w:cs="Times New Roman"/>
                <w:b/>
                <w:bCs/>
                <w:color w:val="000000" w:themeColor="text1"/>
                <w:sz w:val="24"/>
                <w:szCs w:val="24"/>
                <w:lang w:eastAsia="en-US"/>
              </w:rPr>
            </w:pPr>
            <w:r>
              <w:rPr>
                <w:rFonts w:ascii="Times New Roman" w:hAnsi="Times New Roman" w:cs="Times New Roman"/>
                <w:b/>
                <w:color w:val="000000" w:themeColor="text1"/>
                <w:sz w:val="24"/>
                <w:szCs w:val="24"/>
              </w:rPr>
              <w:t>Проектная деятельность</w:t>
            </w:r>
            <w:r w:rsidR="00455A14" w:rsidRPr="0086140D">
              <w:rPr>
                <w:rFonts w:ascii="Times New Roman" w:hAnsi="Times New Roman" w:cs="Times New Roman"/>
                <w:b/>
                <w:color w:val="000000" w:themeColor="text1"/>
                <w:sz w:val="24"/>
                <w:szCs w:val="24"/>
              </w:rPr>
              <w:t xml:space="preserve">. </w:t>
            </w:r>
            <w:r w:rsidR="00134B22" w:rsidRPr="0086140D">
              <w:rPr>
                <w:rFonts w:ascii="Times New Roman" w:hAnsi="Times New Roman" w:cs="Times New Roman"/>
                <w:b/>
                <w:color w:val="000000" w:themeColor="text1"/>
                <w:sz w:val="24"/>
                <w:szCs w:val="24"/>
              </w:rPr>
              <w:t xml:space="preserve">«Видеофильм </w:t>
            </w:r>
            <w:r w:rsidR="00455A14" w:rsidRPr="0086140D">
              <w:rPr>
                <w:rFonts w:ascii="Times New Roman" w:hAnsi="Times New Roman" w:cs="Times New Roman"/>
                <w:b/>
                <w:color w:val="000000" w:themeColor="text1"/>
                <w:sz w:val="24"/>
                <w:szCs w:val="24"/>
              </w:rPr>
              <w:t xml:space="preserve"> «Пушкинский Петербург» 8 часов</w:t>
            </w:r>
          </w:p>
        </w:tc>
      </w:tr>
      <w:tr w:rsidR="0086140D" w:rsidRPr="0086140D" w:rsidTr="000345A1">
        <w:tc>
          <w:tcPr>
            <w:tcW w:w="498" w:type="pct"/>
            <w:shd w:val="clear" w:color="auto" w:fill="auto"/>
          </w:tcPr>
          <w:p w:rsidR="000345A1" w:rsidRPr="0086140D" w:rsidRDefault="000345A1" w:rsidP="00005493">
            <w:pPr>
              <w:spacing w:after="0" w:line="240" w:lineRule="auto"/>
              <w:contextualSpacing/>
              <w:jc w:val="center"/>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27-34</w:t>
            </w:r>
          </w:p>
        </w:tc>
        <w:tc>
          <w:tcPr>
            <w:tcW w:w="2886" w:type="pct"/>
            <w:shd w:val="clear" w:color="auto" w:fill="auto"/>
          </w:tcPr>
          <w:p w:rsidR="000345A1" w:rsidRPr="0086140D" w:rsidRDefault="000345A1" w:rsidP="00005493">
            <w:pPr>
              <w:spacing w:after="0" w:line="240" w:lineRule="auto"/>
              <w:contextualSpacing/>
              <w:rPr>
                <w:rFonts w:ascii="Times New Roman" w:eastAsia="Calibri" w:hAnsi="Times New Roman" w:cs="Times New Roman"/>
                <w:color w:val="000000" w:themeColor="text1"/>
                <w:sz w:val="24"/>
                <w:szCs w:val="24"/>
                <w:lang w:eastAsia="en-US"/>
              </w:rPr>
            </w:pPr>
            <w:r w:rsidRPr="0086140D">
              <w:rPr>
                <w:rFonts w:ascii="Times New Roman" w:eastAsia="Calibri" w:hAnsi="Times New Roman" w:cs="Times New Roman"/>
                <w:color w:val="000000" w:themeColor="text1"/>
                <w:sz w:val="24"/>
                <w:szCs w:val="24"/>
                <w:lang w:eastAsia="en-US"/>
              </w:rPr>
              <w:t xml:space="preserve">Проектная деятельность: </w:t>
            </w:r>
            <w:r w:rsidR="00E94533" w:rsidRPr="0086140D">
              <w:rPr>
                <w:rFonts w:ascii="Times New Roman" w:eastAsia="Calibri" w:hAnsi="Times New Roman" w:cs="Times New Roman"/>
                <w:color w:val="000000" w:themeColor="text1"/>
                <w:sz w:val="24"/>
                <w:szCs w:val="24"/>
                <w:lang w:eastAsia="en-US"/>
              </w:rPr>
              <w:t>создание видеофильма.  «Пушкинский Петербург»</w:t>
            </w:r>
          </w:p>
        </w:tc>
        <w:tc>
          <w:tcPr>
            <w:tcW w:w="1616" w:type="pct"/>
            <w:shd w:val="clear" w:color="auto" w:fill="auto"/>
          </w:tcPr>
          <w:p w:rsidR="000345A1" w:rsidRPr="0086140D" w:rsidRDefault="000345A1" w:rsidP="00005493">
            <w:pPr>
              <w:spacing w:after="0" w:line="240" w:lineRule="auto"/>
              <w:contextualSpacing/>
              <w:jc w:val="center"/>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8</w:t>
            </w:r>
          </w:p>
          <w:p w:rsidR="000345A1" w:rsidRPr="0086140D" w:rsidRDefault="000345A1" w:rsidP="00005493">
            <w:pPr>
              <w:spacing w:after="0" w:line="240" w:lineRule="auto"/>
              <w:contextualSpacing/>
              <w:jc w:val="center"/>
              <w:rPr>
                <w:rFonts w:ascii="Times New Roman" w:eastAsia="Times New Roman" w:hAnsi="Times New Roman" w:cs="Times New Roman"/>
                <w:color w:val="000000" w:themeColor="text1"/>
                <w:sz w:val="24"/>
                <w:szCs w:val="24"/>
              </w:rPr>
            </w:pPr>
          </w:p>
        </w:tc>
      </w:tr>
    </w:tbl>
    <w:p w:rsidR="005900F7" w:rsidRPr="0086140D" w:rsidRDefault="005900F7" w:rsidP="00005493">
      <w:pPr>
        <w:spacing w:after="0" w:line="240" w:lineRule="auto"/>
        <w:ind w:firstLine="284"/>
        <w:rPr>
          <w:rFonts w:ascii="Times New Roman" w:eastAsia="Calibri" w:hAnsi="Times New Roman" w:cs="Times New Roman"/>
          <w:color w:val="000000" w:themeColor="text1"/>
          <w:sz w:val="24"/>
          <w:szCs w:val="24"/>
          <w:lang w:eastAsia="en-US"/>
        </w:rPr>
      </w:pPr>
    </w:p>
    <w:p w:rsidR="005900F7" w:rsidRPr="0086140D" w:rsidRDefault="005900F7" w:rsidP="00005493">
      <w:pPr>
        <w:spacing w:after="0" w:line="240" w:lineRule="auto"/>
        <w:ind w:firstLine="284"/>
        <w:jc w:val="center"/>
        <w:rPr>
          <w:rFonts w:ascii="Times New Roman" w:hAnsi="Times New Roman" w:cs="Times New Roman"/>
          <w:color w:val="000000" w:themeColor="text1"/>
          <w:sz w:val="24"/>
          <w:szCs w:val="24"/>
        </w:rPr>
        <w:sectPr w:rsidR="005900F7" w:rsidRPr="0086140D" w:rsidSect="004A5746">
          <w:pgSz w:w="11906" w:h="16838"/>
          <w:pgMar w:top="1134" w:right="849" w:bottom="1134" w:left="1134" w:header="709" w:footer="709" w:gutter="0"/>
          <w:cols w:space="708"/>
          <w:docGrid w:linePitch="360"/>
        </w:sectPr>
      </w:pPr>
    </w:p>
    <w:p w:rsidR="003A6BC6" w:rsidRPr="0086140D" w:rsidRDefault="003A6BC6" w:rsidP="00005493">
      <w:pPr>
        <w:spacing w:after="0" w:line="240" w:lineRule="auto"/>
        <w:ind w:firstLine="284"/>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lastRenderedPageBreak/>
        <w:t xml:space="preserve">Календарно-тематическое планирование </w:t>
      </w:r>
    </w:p>
    <w:tbl>
      <w:tblPr>
        <w:tblW w:w="1547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2071"/>
        <w:gridCol w:w="1009"/>
        <w:gridCol w:w="3131"/>
        <w:gridCol w:w="3144"/>
        <w:gridCol w:w="2268"/>
        <w:gridCol w:w="1377"/>
        <w:gridCol w:w="1453"/>
      </w:tblGrid>
      <w:tr w:rsidR="0086140D" w:rsidRPr="0086140D" w:rsidTr="00FE41F7">
        <w:tc>
          <w:tcPr>
            <w:tcW w:w="1022" w:type="dxa"/>
            <w:vMerge w:val="restart"/>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урока</w:t>
            </w:r>
          </w:p>
        </w:tc>
        <w:tc>
          <w:tcPr>
            <w:tcW w:w="2071" w:type="dxa"/>
            <w:vMerge w:val="restart"/>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Тема урока</w:t>
            </w:r>
          </w:p>
        </w:tc>
        <w:tc>
          <w:tcPr>
            <w:tcW w:w="1009" w:type="dxa"/>
            <w:vMerge w:val="restart"/>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Кол-во часов</w:t>
            </w:r>
          </w:p>
        </w:tc>
        <w:tc>
          <w:tcPr>
            <w:tcW w:w="8543" w:type="dxa"/>
            <w:gridSpan w:val="3"/>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Планируемые УУД</w:t>
            </w:r>
          </w:p>
        </w:tc>
        <w:tc>
          <w:tcPr>
            <w:tcW w:w="1377" w:type="dxa"/>
            <w:vMerge w:val="restart"/>
            <w:shd w:val="clear" w:color="auto" w:fill="auto"/>
          </w:tcPr>
          <w:p w:rsidR="003A6BC6" w:rsidRPr="0086140D" w:rsidRDefault="003A6BC6" w:rsidP="00005493">
            <w:pPr>
              <w:spacing w:after="0" w:line="240" w:lineRule="auto"/>
              <w:ind w:firstLine="284"/>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Дата</w:t>
            </w:r>
          </w:p>
        </w:tc>
        <w:tc>
          <w:tcPr>
            <w:tcW w:w="1453" w:type="dxa"/>
            <w:vMerge w:val="restart"/>
            <w:shd w:val="clear" w:color="auto" w:fill="auto"/>
          </w:tcPr>
          <w:p w:rsidR="003A6BC6" w:rsidRPr="0086140D" w:rsidRDefault="003A6BC6" w:rsidP="00005493">
            <w:pPr>
              <w:spacing w:after="0" w:line="240" w:lineRule="auto"/>
              <w:ind w:firstLine="284"/>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Примечания </w:t>
            </w:r>
          </w:p>
        </w:tc>
      </w:tr>
      <w:tr w:rsidR="0086140D" w:rsidRPr="0086140D" w:rsidTr="00FE41F7">
        <w:tc>
          <w:tcPr>
            <w:tcW w:w="1022" w:type="dxa"/>
            <w:vMerge/>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p>
        </w:tc>
        <w:tc>
          <w:tcPr>
            <w:tcW w:w="2071" w:type="dxa"/>
            <w:vMerge/>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p>
        </w:tc>
        <w:tc>
          <w:tcPr>
            <w:tcW w:w="1009" w:type="dxa"/>
            <w:vMerge/>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p>
        </w:tc>
        <w:tc>
          <w:tcPr>
            <w:tcW w:w="3131" w:type="dxa"/>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предметные</w:t>
            </w:r>
          </w:p>
        </w:tc>
        <w:tc>
          <w:tcPr>
            <w:tcW w:w="3144" w:type="dxa"/>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proofErr w:type="spellStart"/>
            <w:r w:rsidRPr="0086140D">
              <w:rPr>
                <w:rFonts w:ascii="Times New Roman" w:hAnsi="Times New Roman" w:cs="Times New Roman"/>
                <w:b/>
                <w:bCs/>
                <w:color w:val="000000" w:themeColor="text1"/>
                <w:sz w:val="24"/>
                <w:szCs w:val="24"/>
              </w:rPr>
              <w:t>метапредметные</w:t>
            </w:r>
            <w:proofErr w:type="spellEnd"/>
          </w:p>
        </w:tc>
        <w:tc>
          <w:tcPr>
            <w:tcW w:w="2268" w:type="dxa"/>
            <w:shd w:val="clear" w:color="auto" w:fill="auto"/>
          </w:tcPr>
          <w:p w:rsidR="003A6BC6" w:rsidRPr="0086140D" w:rsidRDefault="003A6BC6"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личностные</w:t>
            </w:r>
          </w:p>
        </w:tc>
        <w:tc>
          <w:tcPr>
            <w:tcW w:w="1377" w:type="dxa"/>
            <w:vMerge/>
            <w:shd w:val="clear" w:color="auto" w:fill="auto"/>
          </w:tcPr>
          <w:p w:rsidR="003A6BC6" w:rsidRPr="0086140D" w:rsidRDefault="003A6BC6"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vMerge/>
            <w:shd w:val="clear" w:color="auto" w:fill="auto"/>
          </w:tcPr>
          <w:p w:rsidR="003A6BC6" w:rsidRPr="0086140D" w:rsidRDefault="003A6BC6"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5475" w:type="dxa"/>
            <w:gridSpan w:val="8"/>
            <w:shd w:val="clear" w:color="auto" w:fill="auto"/>
          </w:tcPr>
          <w:p w:rsidR="005E548A" w:rsidRPr="0086140D" w:rsidRDefault="005E548A" w:rsidP="00005493">
            <w:pPr>
              <w:spacing w:after="0" w:line="240" w:lineRule="auto"/>
              <w:contextualSpacing/>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Инвариантная часть</w:t>
            </w:r>
          </w:p>
          <w:p w:rsidR="003A6BC6" w:rsidRPr="0086140D" w:rsidRDefault="005E548A" w:rsidP="00005493">
            <w:pPr>
              <w:spacing w:after="0" w:line="240" w:lineRule="auto"/>
              <w:jc w:val="center"/>
              <w:rPr>
                <w:rFonts w:ascii="Times New Roman" w:hAnsi="Times New Roman" w:cs="Times New Roman"/>
                <w:b/>
                <w:bCs/>
                <w:color w:val="000000" w:themeColor="text1"/>
                <w:sz w:val="24"/>
                <w:szCs w:val="24"/>
              </w:rPr>
            </w:pPr>
            <w:r w:rsidRPr="0086140D">
              <w:rPr>
                <w:rFonts w:ascii="Times New Roman" w:hAnsi="Times New Roman" w:cs="Times New Roman"/>
                <w:b/>
                <w:color w:val="000000" w:themeColor="text1"/>
                <w:sz w:val="24"/>
                <w:szCs w:val="24"/>
              </w:rPr>
              <w:t>«Литературное краеведение в Санкт-Петербурге» – 2 часа</w:t>
            </w:r>
          </w:p>
        </w:tc>
      </w:tr>
      <w:tr w:rsidR="0086140D" w:rsidRPr="0086140D" w:rsidTr="00FE41F7">
        <w:tc>
          <w:tcPr>
            <w:tcW w:w="1022" w:type="dxa"/>
            <w:shd w:val="clear" w:color="auto" w:fill="auto"/>
          </w:tcPr>
          <w:p w:rsidR="00142FED" w:rsidRPr="0086140D" w:rsidRDefault="00142FED"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2071" w:type="dxa"/>
            <w:shd w:val="clear" w:color="auto" w:fill="auto"/>
            <w:vAlign w:val="center"/>
          </w:tcPr>
          <w:p w:rsidR="00142FED" w:rsidRPr="0086140D" w:rsidRDefault="00142FED" w:rsidP="00005493">
            <w:pPr>
              <w:spacing w:after="0" w:line="240" w:lineRule="auto"/>
              <w:rPr>
                <w:rFonts w:ascii="Times New Roman" w:eastAsia="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Литературное краеведение, его принципы</w:t>
            </w:r>
          </w:p>
        </w:tc>
        <w:tc>
          <w:tcPr>
            <w:tcW w:w="1009" w:type="dxa"/>
            <w:shd w:val="clear" w:color="auto" w:fill="auto"/>
          </w:tcPr>
          <w:p w:rsidR="00142FED" w:rsidRPr="0086140D" w:rsidRDefault="00142FED"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shd w:val="clear" w:color="auto" w:fill="auto"/>
          </w:tcPr>
          <w:p w:rsidR="00142FED" w:rsidRPr="0086140D" w:rsidRDefault="00142FED"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Вводная лекция. Литературное краеведение, его принципы. Цели и задачи курса.</w:t>
            </w:r>
          </w:p>
        </w:tc>
        <w:tc>
          <w:tcPr>
            <w:tcW w:w="3144" w:type="dxa"/>
            <w:vMerge w:val="restart"/>
            <w:shd w:val="clear" w:color="auto" w:fill="auto"/>
          </w:tcPr>
          <w:p w:rsidR="00142FED" w:rsidRPr="0086140D" w:rsidRDefault="00142FED" w:rsidP="00005493">
            <w:pPr>
              <w:pStyle w:val="aa"/>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Познавательные:</w:t>
            </w:r>
          </w:p>
          <w:p w:rsidR="00142FED" w:rsidRPr="0086140D" w:rsidRDefault="00142FED" w:rsidP="00005493">
            <w:pPr>
              <w:pStyle w:val="aa"/>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знать значение понятия литературное краеведение, его основные принципы.</w:t>
            </w:r>
          </w:p>
        </w:tc>
        <w:tc>
          <w:tcPr>
            <w:tcW w:w="2268" w:type="dxa"/>
            <w:vMerge w:val="restart"/>
            <w:shd w:val="clear" w:color="auto" w:fill="auto"/>
          </w:tcPr>
          <w:p w:rsidR="00142FED" w:rsidRPr="0086140D" w:rsidRDefault="00142FED" w:rsidP="00005493">
            <w:pPr>
              <w:pStyle w:val="aa"/>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Формирование понятий о</w:t>
            </w:r>
          </w:p>
          <w:p w:rsidR="00142FED" w:rsidRPr="0086140D" w:rsidRDefault="00142FED" w:rsidP="00005493">
            <w:pPr>
              <w:pStyle w:val="aa"/>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 xml:space="preserve">литературном </w:t>
            </w:r>
            <w:proofErr w:type="gramStart"/>
            <w:r w:rsidRPr="0086140D">
              <w:rPr>
                <w:rFonts w:ascii="Times New Roman" w:hAnsi="Times New Roman"/>
                <w:color w:val="000000" w:themeColor="text1"/>
                <w:sz w:val="24"/>
                <w:szCs w:val="24"/>
              </w:rPr>
              <w:t>краеведении</w:t>
            </w:r>
            <w:proofErr w:type="gramEnd"/>
            <w:r w:rsidRPr="0086140D">
              <w:rPr>
                <w:rFonts w:ascii="Times New Roman" w:hAnsi="Times New Roman"/>
                <w:color w:val="000000" w:themeColor="text1"/>
                <w:sz w:val="24"/>
                <w:szCs w:val="24"/>
              </w:rPr>
              <w:t>,</w:t>
            </w:r>
          </w:p>
          <w:p w:rsidR="00142FED" w:rsidRPr="0086140D" w:rsidRDefault="00142FED" w:rsidP="00005493">
            <w:pPr>
              <w:pStyle w:val="aa"/>
              <w:jc w:val="both"/>
              <w:rPr>
                <w:rFonts w:ascii="Times New Roman" w:hAnsi="Times New Roman"/>
                <w:color w:val="000000" w:themeColor="text1"/>
                <w:sz w:val="24"/>
                <w:szCs w:val="24"/>
              </w:rPr>
            </w:pPr>
            <w:r w:rsidRPr="0086140D">
              <w:rPr>
                <w:rFonts w:ascii="Times New Roman" w:hAnsi="Times New Roman"/>
                <w:color w:val="000000" w:themeColor="text1"/>
                <w:sz w:val="24"/>
                <w:szCs w:val="24"/>
              </w:rPr>
              <w:t xml:space="preserve">его </w:t>
            </w:r>
            <w:proofErr w:type="gramStart"/>
            <w:r w:rsidRPr="0086140D">
              <w:rPr>
                <w:rFonts w:ascii="Times New Roman" w:hAnsi="Times New Roman"/>
                <w:color w:val="000000" w:themeColor="text1"/>
                <w:sz w:val="24"/>
                <w:szCs w:val="24"/>
              </w:rPr>
              <w:t>принципах</w:t>
            </w:r>
            <w:proofErr w:type="gramEnd"/>
            <w:r w:rsidRPr="0086140D">
              <w:rPr>
                <w:rFonts w:ascii="Times New Roman" w:hAnsi="Times New Roman"/>
                <w:color w:val="000000" w:themeColor="text1"/>
                <w:sz w:val="24"/>
                <w:szCs w:val="24"/>
              </w:rPr>
              <w:t>, современной роли. Формирование чувства прекрасного и эстетических чувств.</w:t>
            </w:r>
          </w:p>
        </w:tc>
        <w:tc>
          <w:tcPr>
            <w:tcW w:w="1377" w:type="dxa"/>
            <w:shd w:val="clear" w:color="auto" w:fill="auto"/>
          </w:tcPr>
          <w:p w:rsidR="00142FED" w:rsidRPr="0086140D" w:rsidRDefault="00142FED"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142FED" w:rsidRPr="0086140D" w:rsidRDefault="00142FED"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142FED" w:rsidRPr="0086140D" w:rsidRDefault="00142FED"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2071" w:type="dxa"/>
            <w:shd w:val="clear" w:color="auto" w:fill="auto"/>
            <w:vAlign w:val="center"/>
          </w:tcPr>
          <w:p w:rsidR="00142FED" w:rsidRPr="0086140D" w:rsidRDefault="00142FED"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Введение</w:t>
            </w:r>
            <w:r w:rsidRPr="0086140D">
              <w:rPr>
                <w:rFonts w:ascii="Times New Roman" w:hAnsi="Times New Roman" w:cs="Times New Roman"/>
                <w:color w:val="000000" w:themeColor="text1"/>
                <w:sz w:val="24"/>
                <w:szCs w:val="24"/>
                <w:shd w:val="clear" w:color="auto" w:fill="FFFFFF"/>
              </w:rPr>
              <w:t xml:space="preserve"> в литературное краеведение. Роль литературного краеведения.</w:t>
            </w:r>
          </w:p>
          <w:p w:rsidR="00142FED" w:rsidRPr="0086140D" w:rsidRDefault="00F45B25" w:rsidP="00005493">
            <w:pPr>
              <w:spacing w:after="0" w:line="240" w:lineRule="auto"/>
              <w:rPr>
                <w:rFonts w:ascii="Times New Roman" w:eastAsia="Times New Roman" w:hAnsi="Times New Roman" w:cs="Times New Roman"/>
                <w:color w:val="000000" w:themeColor="text1"/>
                <w:sz w:val="24"/>
                <w:szCs w:val="24"/>
              </w:rPr>
            </w:pPr>
            <w:r>
              <w:rPr>
                <w:rFonts w:ascii="Times New Roman" w:hAnsi="Times New Roman" w:cs="Times New Roman"/>
                <w:i/>
                <w:color w:val="000000" w:themeColor="text1"/>
              </w:rPr>
              <w:t>Ситуационная задача к инвариантной части</w:t>
            </w:r>
          </w:p>
        </w:tc>
        <w:tc>
          <w:tcPr>
            <w:tcW w:w="1009" w:type="dxa"/>
            <w:shd w:val="clear" w:color="auto" w:fill="auto"/>
          </w:tcPr>
          <w:p w:rsidR="00142FED" w:rsidRPr="0086140D" w:rsidRDefault="00142FED"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shd w:val="clear" w:color="auto" w:fill="auto"/>
          </w:tcPr>
          <w:p w:rsidR="00142FED" w:rsidRPr="0086140D" w:rsidRDefault="007742FC"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История возникновения</w:t>
            </w:r>
            <w:r w:rsidR="00142FED" w:rsidRPr="0086140D">
              <w:rPr>
                <w:rFonts w:ascii="Times New Roman" w:hAnsi="Times New Roman" w:cs="Times New Roman"/>
                <w:bCs/>
                <w:color w:val="000000" w:themeColor="text1"/>
                <w:sz w:val="24"/>
                <w:szCs w:val="24"/>
              </w:rPr>
              <w:t xml:space="preserve"> и разв</w:t>
            </w:r>
            <w:r w:rsidRPr="0086140D">
              <w:rPr>
                <w:rFonts w:ascii="Times New Roman" w:hAnsi="Times New Roman" w:cs="Times New Roman"/>
                <w:bCs/>
                <w:color w:val="000000" w:themeColor="text1"/>
                <w:sz w:val="24"/>
                <w:szCs w:val="24"/>
              </w:rPr>
              <w:t>ития литературного краеведения, его современная роль.</w:t>
            </w:r>
          </w:p>
          <w:p w:rsidR="00142FED" w:rsidRPr="0086140D" w:rsidRDefault="00142FED" w:rsidP="00005493">
            <w:pPr>
              <w:spacing w:after="0" w:line="240" w:lineRule="auto"/>
              <w:rPr>
                <w:rFonts w:ascii="Times New Roman" w:hAnsi="Times New Roman" w:cs="Times New Roman"/>
                <w:b/>
                <w:bCs/>
                <w:color w:val="000000" w:themeColor="text1"/>
                <w:sz w:val="24"/>
                <w:szCs w:val="24"/>
              </w:rPr>
            </w:pPr>
          </w:p>
        </w:tc>
        <w:tc>
          <w:tcPr>
            <w:tcW w:w="3144" w:type="dxa"/>
            <w:vMerge/>
            <w:shd w:val="clear" w:color="auto" w:fill="auto"/>
          </w:tcPr>
          <w:p w:rsidR="00142FED" w:rsidRPr="0086140D" w:rsidRDefault="00142FED" w:rsidP="00005493">
            <w:pPr>
              <w:pStyle w:val="aa"/>
              <w:rPr>
                <w:rFonts w:ascii="Times New Roman" w:hAnsi="Times New Roman"/>
                <w:b/>
                <w:color w:val="000000" w:themeColor="text1"/>
                <w:sz w:val="24"/>
                <w:szCs w:val="24"/>
              </w:rPr>
            </w:pPr>
          </w:p>
        </w:tc>
        <w:tc>
          <w:tcPr>
            <w:tcW w:w="2268" w:type="dxa"/>
            <w:vMerge/>
            <w:shd w:val="clear" w:color="auto" w:fill="auto"/>
          </w:tcPr>
          <w:p w:rsidR="00142FED" w:rsidRPr="0086140D" w:rsidRDefault="00142FED" w:rsidP="00005493">
            <w:pPr>
              <w:pStyle w:val="aa"/>
              <w:rPr>
                <w:rFonts w:ascii="Times New Roman" w:hAnsi="Times New Roman"/>
                <w:b/>
                <w:color w:val="000000" w:themeColor="text1"/>
                <w:sz w:val="24"/>
                <w:szCs w:val="24"/>
              </w:rPr>
            </w:pPr>
          </w:p>
        </w:tc>
        <w:tc>
          <w:tcPr>
            <w:tcW w:w="1377" w:type="dxa"/>
            <w:shd w:val="clear" w:color="auto" w:fill="auto"/>
          </w:tcPr>
          <w:p w:rsidR="00142FED" w:rsidRPr="0086140D" w:rsidRDefault="00142FED"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142FED" w:rsidRPr="0086140D" w:rsidRDefault="00142FED"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5475" w:type="dxa"/>
            <w:gridSpan w:val="8"/>
            <w:shd w:val="clear" w:color="auto" w:fill="auto"/>
          </w:tcPr>
          <w:p w:rsidR="005E548A" w:rsidRPr="0086140D" w:rsidRDefault="00F45B25"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Pr>
                <w:rFonts w:ascii="Times New Roman" w:hAnsi="Times New Roman" w:cs="Times New Roman"/>
                <w:b/>
                <w:color w:val="000000" w:themeColor="text1"/>
                <w:sz w:val="24"/>
                <w:szCs w:val="24"/>
              </w:rPr>
              <w:t>Модуль 1</w:t>
            </w:r>
            <w:r w:rsidR="005E548A" w:rsidRPr="0086140D">
              <w:rPr>
                <w:rFonts w:ascii="Times New Roman" w:hAnsi="Times New Roman" w:cs="Times New Roman"/>
                <w:b/>
                <w:color w:val="000000" w:themeColor="text1"/>
                <w:sz w:val="24"/>
                <w:szCs w:val="24"/>
              </w:rPr>
              <w:t>. «Петербургский период жизни и творчестве А.С. Пушкина» -8 часов</w:t>
            </w: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3-4</w:t>
            </w:r>
          </w:p>
        </w:tc>
        <w:tc>
          <w:tcPr>
            <w:tcW w:w="2071" w:type="dxa"/>
            <w:shd w:val="clear" w:color="auto" w:fill="auto"/>
          </w:tcPr>
          <w:p w:rsidR="005E548A" w:rsidRPr="0086140D" w:rsidRDefault="005E548A"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«Смуглый отрок бродил по аллеям…»</w:t>
            </w:r>
          </w:p>
          <w:p w:rsidR="0052275C" w:rsidRPr="0086140D" w:rsidRDefault="0052275C"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Ситуационная задача №1 к модулю №2</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3131" w:type="dxa"/>
            <w:shd w:val="clear" w:color="auto" w:fill="auto"/>
          </w:tcPr>
          <w:p w:rsidR="005E548A" w:rsidRPr="0086140D" w:rsidRDefault="005E548A"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r w:rsidRPr="0086140D">
              <w:rPr>
                <w:rFonts w:ascii="Times New Roman" w:eastAsia="SchoolBookC" w:hAnsi="Times New Roman" w:cs="Times New Roman"/>
                <w:iCs/>
                <w:color w:val="000000" w:themeColor="text1"/>
                <w:sz w:val="24"/>
                <w:szCs w:val="24"/>
              </w:rPr>
              <w:t xml:space="preserve">оценивать </w:t>
            </w:r>
            <w:r w:rsidRPr="0086140D">
              <w:rPr>
                <w:rFonts w:ascii="Times New Roman" w:eastAsia="SchoolBookC" w:hAnsi="Times New Roman" w:cs="Times New Roman"/>
                <w:color w:val="000000" w:themeColor="text1"/>
                <w:sz w:val="24"/>
                <w:szCs w:val="24"/>
              </w:rPr>
              <w:t>интерпретацию художественного текста, созданную средствами других искусств;</w:t>
            </w:r>
          </w:p>
        </w:tc>
        <w:tc>
          <w:tcPr>
            <w:tcW w:w="3144" w:type="dxa"/>
            <w:vMerge w:val="restart"/>
            <w:shd w:val="clear" w:color="auto" w:fill="auto"/>
          </w:tcPr>
          <w:p w:rsidR="005E548A" w:rsidRPr="0086140D" w:rsidRDefault="005E548A" w:rsidP="00005493">
            <w:pPr>
              <w:spacing w:after="0" w:line="240" w:lineRule="auto"/>
              <w:jc w:val="both"/>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Формирование способности рефлексировать (видеть проблему; анализировать сделанное – почему получилось, почему не получилось, видеть трудности, ошибки);</w:t>
            </w:r>
          </w:p>
        </w:tc>
        <w:tc>
          <w:tcPr>
            <w:tcW w:w="2268" w:type="dxa"/>
            <w:vMerge w:val="restart"/>
            <w:shd w:val="clear" w:color="auto" w:fill="auto"/>
          </w:tcPr>
          <w:p w:rsidR="005E548A" w:rsidRPr="0086140D" w:rsidRDefault="005E548A" w:rsidP="00005493">
            <w:pPr>
              <w:spacing w:after="0" w:line="240" w:lineRule="auto"/>
              <w:jc w:val="both"/>
              <w:rPr>
                <w:rFonts w:ascii="Times New Roman" w:hAnsi="Times New Roman" w:cs="Times New Roman"/>
                <w:b/>
                <w:bCs/>
                <w:color w:val="000000" w:themeColor="text1"/>
                <w:sz w:val="24"/>
                <w:szCs w:val="24"/>
              </w:rPr>
            </w:pPr>
            <w:r w:rsidRPr="0086140D">
              <w:rPr>
                <w:rFonts w:ascii="Times New Roman" w:hAnsi="Times New Roman" w:cs="Times New Roman"/>
                <w:bCs/>
                <w:color w:val="000000" w:themeColor="text1"/>
                <w:sz w:val="24"/>
                <w:szCs w:val="24"/>
              </w:rPr>
              <w:t xml:space="preserve">Формирование учебно-познавательного интереса к новому учебному материалу и способам решения новой задачи. </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5-6</w:t>
            </w:r>
          </w:p>
        </w:tc>
        <w:tc>
          <w:tcPr>
            <w:tcW w:w="2071" w:type="dxa"/>
            <w:shd w:val="clear" w:color="auto" w:fill="auto"/>
          </w:tcPr>
          <w:p w:rsidR="005E548A" w:rsidRPr="0086140D" w:rsidRDefault="005E548A"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 квартире из одиннадцати комнат</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3131" w:type="dxa"/>
            <w:shd w:val="clear" w:color="auto" w:fill="auto"/>
          </w:tcPr>
          <w:p w:rsidR="005E548A" w:rsidRPr="0086140D" w:rsidRDefault="005E548A"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r w:rsidRPr="0086140D">
              <w:rPr>
                <w:rFonts w:ascii="Times New Roman" w:eastAsia="SchoolBookC" w:hAnsi="Times New Roman" w:cs="Times New Roman"/>
                <w:iCs/>
                <w:color w:val="000000" w:themeColor="text1"/>
                <w:sz w:val="24"/>
                <w:szCs w:val="24"/>
              </w:rPr>
              <w:t xml:space="preserve">сопоставлять </w:t>
            </w:r>
            <w:r w:rsidRPr="0086140D">
              <w:rPr>
                <w:rFonts w:ascii="Times New Roman" w:eastAsia="SchoolBookC" w:hAnsi="Times New Roman" w:cs="Times New Roman"/>
                <w:color w:val="000000" w:themeColor="text1"/>
                <w:sz w:val="24"/>
                <w:szCs w:val="24"/>
              </w:rPr>
              <w:t>«чужие» тексты интерпретирующего характера, аргументированно оценивать их;</w:t>
            </w:r>
          </w:p>
        </w:tc>
        <w:tc>
          <w:tcPr>
            <w:tcW w:w="3144" w:type="dxa"/>
            <w:vMerge/>
            <w:shd w:val="clear" w:color="auto" w:fill="auto"/>
          </w:tcPr>
          <w:p w:rsidR="005E548A" w:rsidRPr="0086140D" w:rsidRDefault="005E548A" w:rsidP="00005493">
            <w:pPr>
              <w:spacing w:after="0" w:line="240" w:lineRule="auto"/>
              <w:jc w:val="center"/>
              <w:rPr>
                <w:rFonts w:ascii="Times New Roman" w:hAnsi="Times New Roman" w:cs="Times New Roman"/>
                <w:b/>
                <w:bCs/>
                <w:color w:val="000000" w:themeColor="text1"/>
                <w:sz w:val="24"/>
                <w:szCs w:val="24"/>
              </w:rPr>
            </w:pPr>
          </w:p>
        </w:tc>
        <w:tc>
          <w:tcPr>
            <w:tcW w:w="2268" w:type="dxa"/>
            <w:vMerge/>
            <w:shd w:val="clear" w:color="auto" w:fill="auto"/>
          </w:tcPr>
          <w:p w:rsidR="005E548A" w:rsidRPr="0086140D" w:rsidRDefault="005E548A" w:rsidP="00005493">
            <w:pPr>
              <w:spacing w:after="0" w:line="240" w:lineRule="auto"/>
              <w:jc w:val="center"/>
              <w:rPr>
                <w:rFonts w:ascii="Times New Roman" w:hAnsi="Times New Roman" w:cs="Times New Roman"/>
                <w:b/>
                <w:bCs/>
                <w:color w:val="000000" w:themeColor="text1"/>
                <w:sz w:val="24"/>
                <w:szCs w:val="24"/>
              </w:rPr>
            </w:pP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7-8</w:t>
            </w:r>
          </w:p>
        </w:tc>
        <w:tc>
          <w:tcPr>
            <w:tcW w:w="2071" w:type="dxa"/>
            <w:shd w:val="clear" w:color="auto" w:fill="auto"/>
          </w:tcPr>
          <w:p w:rsidR="005E548A" w:rsidRPr="0086140D" w:rsidRDefault="005E548A"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Литературные салоны</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3131" w:type="dxa"/>
            <w:shd w:val="clear" w:color="auto" w:fill="auto"/>
          </w:tcPr>
          <w:p w:rsidR="005E548A" w:rsidRPr="0086140D" w:rsidRDefault="005E548A"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r w:rsidRPr="0086140D">
              <w:rPr>
                <w:rFonts w:ascii="Times New Roman" w:eastAsia="SchoolBookC" w:hAnsi="Times New Roman" w:cs="Times New Roman"/>
                <w:iCs/>
                <w:color w:val="000000" w:themeColor="text1"/>
                <w:sz w:val="24"/>
                <w:szCs w:val="24"/>
              </w:rPr>
              <w:t xml:space="preserve">видеть </w:t>
            </w:r>
            <w:r w:rsidRPr="0086140D">
              <w:rPr>
                <w:rFonts w:ascii="Times New Roman" w:eastAsia="SchoolBookC" w:hAnsi="Times New Roman" w:cs="Times New Roman"/>
                <w:color w:val="000000" w:themeColor="text1"/>
                <w:sz w:val="24"/>
                <w:szCs w:val="24"/>
              </w:rPr>
              <w:t>элементы поэтики художественного текста, их художественную и смысловую функцию;</w:t>
            </w:r>
          </w:p>
        </w:tc>
        <w:tc>
          <w:tcPr>
            <w:tcW w:w="3144" w:type="dxa"/>
            <w:shd w:val="clear" w:color="auto" w:fill="auto"/>
          </w:tcPr>
          <w:p w:rsidR="005E548A" w:rsidRPr="0086140D" w:rsidRDefault="005E548A"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r w:rsidRPr="0086140D">
              <w:rPr>
                <w:rFonts w:ascii="Times New Roman" w:eastAsia="SchoolBookC" w:hAnsi="Times New Roman" w:cs="Times New Roman"/>
                <w:color w:val="000000" w:themeColor="text1"/>
                <w:sz w:val="24"/>
                <w:szCs w:val="24"/>
              </w:rPr>
              <w:t xml:space="preserve">самостоятельно </w:t>
            </w:r>
            <w:r w:rsidRPr="0086140D">
              <w:rPr>
                <w:rFonts w:ascii="Times New Roman" w:hAnsi="Times New Roman" w:cs="Times New Roman"/>
                <w:iCs/>
                <w:color w:val="000000" w:themeColor="text1"/>
                <w:sz w:val="24"/>
                <w:szCs w:val="24"/>
              </w:rPr>
              <w:t xml:space="preserve">анализировать </w:t>
            </w:r>
            <w:r w:rsidRPr="0086140D">
              <w:rPr>
                <w:rFonts w:ascii="Times New Roman" w:eastAsia="SchoolBookC" w:hAnsi="Times New Roman" w:cs="Times New Roman"/>
                <w:color w:val="000000" w:themeColor="text1"/>
                <w:sz w:val="24"/>
                <w:szCs w:val="24"/>
              </w:rPr>
              <w:t xml:space="preserve">условия и пути достижения цели; самостоятельно </w:t>
            </w:r>
            <w:r w:rsidRPr="0086140D">
              <w:rPr>
                <w:rFonts w:ascii="Times New Roman" w:hAnsi="Times New Roman" w:cs="Times New Roman"/>
                <w:iCs/>
                <w:color w:val="000000" w:themeColor="text1"/>
                <w:sz w:val="24"/>
                <w:szCs w:val="24"/>
              </w:rPr>
              <w:t xml:space="preserve">составлять план </w:t>
            </w:r>
            <w:r w:rsidRPr="0086140D">
              <w:rPr>
                <w:rFonts w:ascii="Times New Roman" w:eastAsia="SchoolBookC" w:hAnsi="Times New Roman" w:cs="Times New Roman"/>
                <w:color w:val="000000" w:themeColor="text1"/>
                <w:sz w:val="24"/>
                <w:szCs w:val="24"/>
              </w:rPr>
              <w:t xml:space="preserve">решения учебной </w:t>
            </w:r>
            <w:r w:rsidRPr="0086140D">
              <w:rPr>
                <w:rFonts w:ascii="Times New Roman" w:eastAsia="SchoolBookC" w:hAnsi="Times New Roman" w:cs="Times New Roman"/>
                <w:color w:val="000000" w:themeColor="text1"/>
                <w:sz w:val="24"/>
                <w:szCs w:val="24"/>
              </w:rPr>
              <w:lastRenderedPageBreak/>
              <w:t>проблемы;</w:t>
            </w:r>
          </w:p>
        </w:tc>
        <w:tc>
          <w:tcPr>
            <w:tcW w:w="2268" w:type="dxa"/>
            <w:vMerge w:val="restart"/>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Освоение навыков</w:t>
            </w:r>
          </w:p>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совместных действий</w:t>
            </w:r>
          </w:p>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 xml:space="preserve">в работе по изучению нового </w:t>
            </w:r>
            <w:r w:rsidRPr="0086140D">
              <w:rPr>
                <w:rFonts w:ascii="Times New Roman" w:hAnsi="Times New Roman" w:cs="Times New Roman"/>
                <w:bCs/>
                <w:color w:val="000000" w:themeColor="text1"/>
                <w:sz w:val="24"/>
                <w:szCs w:val="24"/>
              </w:rPr>
              <w:lastRenderedPageBreak/>
              <w:t>материала.</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 xml:space="preserve">9-10 </w:t>
            </w:r>
          </w:p>
        </w:tc>
        <w:tc>
          <w:tcPr>
            <w:tcW w:w="2071" w:type="dxa"/>
            <w:shd w:val="clear" w:color="auto" w:fill="auto"/>
          </w:tcPr>
          <w:p w:rsidR="005E548A" w:rsidRPr="0086140D" w:rsidRDefault="005E548A"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shd w:val="clear" w:color="auto" w:fill="FFFFFF"/>
              </w:rPr>
              <w:t>«Погиб </w:t>
            </w:r>
            <w:r w:rsidRPr="0086140D">
              <w:rPr>
                <w:rFonts w:ascii="Times New Roman" w:hAnsi="Times New Roman" w:cs="Times New Roman"/>
                <w:bCs/>
                <w:color w:val="000000" w:themeColor="text1"/>
                <w:sz w:val="24"/>
                <w:szCs w:val="24"/>
                <w:shd w:val="clear" w:color="auto" w:fill="FFFFFF"/>
              </w:rPr>
              <w:t>поэт</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невольник</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чести…»</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3131" w:type="dxa"/>
            <w:shd w:val="clear" w:color="auto" w:fill="auto"/>
          </w:tcPr>
          <w:p w:rsidR="005E548A" w:rsidRPr="0086140D" w:rsidRDefault="005E548A"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r w:rsidRPr="0086140D">
              <w:rPr>
                <w:rFonts w:ascii="Times New Roman" w:eastAsia="SchoolBookC" w:hAnsi="Times New Roman" w:cs="Times New Roman"/>
                <w:iCs/>
                <w:color w:val="000000" w:themeColor="text1"/>
                <w:sz w:val="24"/>
                <w:szCs w:val="24"/>
              </w:rPr>
              <w:t xml:space="preserve">определять </w:t>
            </w:r>
            <w:r w:rsidRPr="0086140D">
              <w:rPr>
                <w:rFonts w:ascii="Times New Roman" w:eastAsia="SchoolBookC" w:hAnsi="Times New Roman" w:cs="Times New Roman"/>
                <w:color w:val="000000" w:themeColor="text1"/>
                <w:sz w:val="24"/>
                <w:szCs w:val="24"/>
              </w:rPr>
              <w:t xml:space="preserve">актуальность произведений для читателей разных поколений и </w:t>
            </w:r>
            <w:r w:rsidRPr="0086140D">
              <w:rPr>
                <w:rFonts w:ascii="Times New Roman" w:eastAsia="SchoolBookC" w:hAnsi="Times New Roman" w:cs="Times New Roman"/>
                <w:iCs/>
                <w:color w:val="000000" w:themeColor="text1"/>
                <w:sz w:val="24"/>
                <w:szCs w:val="24"/>
              </w:rPr>
              <w:t xml:space="preserve">вступать в диалог </w:t>
            </w:r>
            <w:r w:rsidRPr="0086140D">
              <w:rPr>
                <w:rFonts w:ascii="Times New Roman" w:eastAsia="SchoolBookC" w:hAnsi="Times New Roman" w:cs="Times New Roman"/>
                <w:color w:val="000000" w:themeColor="text1"/>
                <w:sz w:val="24"/>
                <w:szCs w:val="24"/>
              </w:rPr>
              <w:t>с другими читателями;</w:t>
            </w:r>
          </w:p>
          <w:p w:rsidR="005E548A" w:rsidRPr="0086140D" w:rsidRDefault="005E548A" w:rsidP="00005493">
            <w:pPr>
              <w:spacing w:after="0" w:line="240" w:lineRule="auto"/>
              <w:jc w:val="both"/>
              <w:rPr>
                <w:rFonts w:ascii="Times New Roman" w:hAnsi="Times New Roman" w:cs="Times New Roman"/>
                <w:b/>
                <w:bCs/>
                <w:color w:val="000000" w:themeColor="text1"/>
                <w:sz w:val="24"/>
                <w:szCs w:val="24"/>
              </w:rPr>
            </w:pPr>
          </w:p>
        </w:tc>
        <w:tc>
          <w:tcPr>
            <w:tcW w:w="3144" w:type="dxa"/>
            <w:shd w:val="clear" w:color="auto" w:fill="auto"/>
          </w:tcPr>
          <w:p w:rsidR="005E548A" w:rsidRPr="0086140D" w:rsidRDefault="005E548A" w:rsidP="00005493">
            <w:pPr>
              <w:autoSpaceDE w:val="0"/>
              <w:autoSpaceDN w:val="0"/>
              <w:adjustRightInd w:val="0"/>
              <w:spacing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работать </w:t>
            </w:r>
            <w:r w:rsidRPr="0086140D">
              <w:rPr>
                <w:rFonts w:ascii="Times New Roman" w:eastAsia="SchoolBookC" w:hAnsi="Times New Roman" w:cs="Times New Roman"/>
                <w:color w:val="000000" w:themeColor="text1"/>
                <w:sz w:val="24"/>
                <w:szCs w:val="24"/>
              </w:rPr>
              <w:t xml:space="preserve">по плану, сверяя свои действия с целью, </w:t>
            </w:r>
            <w:r w:rsidRPr="0086140D">
              <w:rPr>
                <w:rFonts w:ascii="Times New Roman" w:hAnsi="Times New Roman" w:cs="Times New Roman"/>
                <w:iCs/>
                <w:color w:val="000000" w:themeColor="text1"/>
                <w:sz w:val="24"/>
                <w:szCs w:val="24"/>
              </w:rPr>
              <w:t xml:space="preserve">прогнозировать, корректировать </w:t>
            </w:r>
            <w:r w:rsidRPr="0086140D">
              <w:rPr>
                <w:rFonts w:ascii="Times New Roman" w:eastAsia="SchoolBookC" w:hAnsi="Times New Roman" w:cs="Times New Roman"/>
                <w:color w:val="000000" w:themeColor="text1"/>
                <w:sz w:val="24"/>
                <w:szCs w:val="24"/>
              </w:rPr>
              <w:t xml:space="preserve">свою деятельность; в диалоге с учителем </w:t>
            </w:r>
            <w:r w:rsidRPr="0086140D">
              <w:rPr>
                <w:rFonts w:ascii="Times New Roman" w:hAnsi="Times New Roman" w:cs="Times New Roman"/>
                <w:iCs/>
                <w:color w:val="000000" w:themeColor="text1"/>
                <w:sz w:val="24"/>
                <w:szCs w:val="24"/>
              </w:rPr>
              <w:t xml:space="preserve">вырабатывать критерии </w:t>
            </w:r>
            <w:r w:rsidRPr="0086140D">
              <w:rPr>
                <w:rFonts w:ascii="Times New Roman" w:eastAsia="SchoolBookC" w:hAnsi="Times New Roman" w:cs="Times New Roman"/>
                <w:color w:val="000000" w:themeColor="text1"/>
                <w:sz w:val="24"/>
                <w:szCs w:val="24"/>
              </w:rPr>
              <w:t xml:space="preserve">оценки и </w:t>
            </w:r>
            <w:r w:rsidRPr="0086140D">
              <w:rPr>
                <w:rFonts w:ascii="Times New Roman" w:hAnsi="Times New Roman" w:cs="Times New Roman"/>
                <w:iCs/>
                <w:color w:val="000000" w:themeColor="text1"/>
                <w:sz w:val="24"/>
                <w:szCs w:val="24"/>
              </w:rPr>
              <w:t xml:space="preserve">определять </w:t>
            </w:r>
            <w:r w:rsidRPr="0086140D">
              <w:rPr>
                <w:rFonts w:ascii="Times New Roman" w:eastAsia="SchoolBookC" w:hAnsi="Times New Roman" w:cs="Times New Roman"/>
                <w:color w:val="000000" w:themeColor="text1"/>
                <w:sz w:val="24"/>
                <w:szCs w:val="24"/>
              </w:rPr>
              <w:t>степень успешности своей работы и работы других в соответствии с этими критериями.</w:t>
            </w:r>
          </w:p>
        </w:tc>
        <w:tc>
          <w:tcPr>
            <w:tcW w:w="2268" w:type="dxa"/>
            <w:vMerge/>
            <w:shd w:val="clear" w:color="auto" w:fill="auto"/>
          </w:tcPr>
          <w:p w:rsidR="005E548A" w:rsidRPr="0086140D" w:rsidRDefault="005E548A" w:rsidP="00005493">
            <w:pPr>
              <w:spacing w:after="0" w:line="240" w:lineRule="auto"/>
              <w:jc w:val="center"/>
              <w:rPr>
                <w:rFonts w:ascii="Times New Roman" w:hAnsi="Times New Roman" w:cs="Times New Roman"/>
                <w:b/>
                <w:bCs/>
                <w:color w:val="000000" w:themeColor="text1"/>
                <w:sz w:val="24"/>
                <w:szCs w:val="24"/>
              </w:rPr>
            </w:pP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5475" w:type="dxa"/>
            <w:gridSpan w:val="8"/>
            <w:tcBorders>
              <w:bottom w:val="single" w:sz="4" w:space="0" w:color="auto"/>
            </w:tcBorders>
            <w:shd w:val="clear" w:color="auto" w:fill="auto"/>
          </w:tcPr>
          <w:p w:rsidR="005E548A" w:rsidRPr="0086140D" w:rsidRDefault="00F45B25" w:rsidP="00005493">
            <w:pPr>
              <w:spacing w:after="0" w:line="240" w:lineRule="auto"/>
              <w:contextualSpacing/>
              <w:jc w:val="center"/>
              <w:rPr>
                <w:rFonts w:ascii="Times New Roman" w:hAnsi="Times New Roman" w:cs="Times New Roman"/>
                <w:b/>
                <w:bCs/>
                <w:color w:val="000000" w:themeColor="text1"/>
                <w:sz w:val="24"/>
                <w:szCs w:val="24"/>
              </w:rPr>
            </w:pPr>
            <w:r>
              <w:rPr>
                <w:rFonts w:ascii="Times New Roman" w:eastAsia="Times New Roman" w:hAnsi="Times New Roman" w:cs="Times New Roman"/>
                <w:b/>
                <w:color w:val="000000" w:themeColor="text1"/>
                <w:sz w:val="24"/>
                <w:szCs w:val="24"/>
              </w:rPr>
              <w:t>Модуль 2</w:t>
            </w:r>
            <w:r w:rsidR="005E548A" w:rsidRPr="0086140D">
              <w:rPr>
                <w:rFonts w:ascii="Times New Roman" w:eastAsia="Times New Roman" w:hAnsi="Times New Roman" w:cs="Times New Roman"/>
                <w:b/>
                <w:color w:val="000000" w:themeColor="text1"/>
                <w:sz w:val="24"/>
                <w:szCs w:val="24"/>
              </w:rPr>
              <w:t>.</w:t>
            </w:r>
            <w:r w:rsidR="005E548A" w:rsidRPr="0086140D">
              <w:rPr>
                <w:rFonts w:ascii="Times New Roman" w:hAnsi="Times New Roman" w:cs="Times New Roman"/>
                <w:b/>
                <w:color w:val="000000" w:themeColor="text1"/>
                <w:sz w:val="24"/>
                <w:szCs w:val="24"/>
              </w:rPr>
              <w:t xml:space="preserve"> «Памятные литературные места города»  - 8 часов</w:t>
            </w:r>
          </w:p>
        </w:tc>
      </w:tr>
      <w:tr w:rsidR="0086140D" w:rsidRPr="0086140D" w:rsidTr="00FE41F7">
        <w:tc>
          <w:tcPr>
            <w:tcW w:w="1022" w:type="dxa"/>
            <w:shd w:val="clear" w:color="auto" w:fill="auto"/>
          </w:tcPr>
          <w:p w:rsidR="005E548A" w:rsidRPr="0086140D" w:rsidRDefault="005E548A" w:rsidP="00005493">
            <w:pPr>
              <w:spacing w:after="0" w:line="240" w:lineRule="auto"/>
              <w:contextualSpacing/>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11</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Санкт-Петербург – центр художественной культуры.</w:t>
            </w:r>
          </w:p>
          <w:p w:rsidR="0052275C" w:rsidRPr="0086140D" w:rsidRDefault="0052275C"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w:t>
            </w:r>
            <w:r w:rsidR="00AF719A">
              <w:rPr>
                <w:rFonts w:ascii="Times New Roman" w:hAnsi="Times New Roman" w:cs="Times New Roman"/>
                <w:i/>
                <w:color w:val="000000" w:themeColor="text1"/>
              </w:rPr>
              <w:t>туационная задача №1 к модулю №2</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 xml:space="preserve">«Золотой век» русской культуры. Разнообразие художественных стилей в литературе. Аристократические салоны и их роль в развитии художественной культуры. Памятные места, напоминающие о деятелях художественной культуры того времени (поэты А. Пушкин, В. Жуковский, И. Крылов, Н. </w:t>
            </w:r>
            <w:proofErr w:type="spellStart"/>
            <w:r w:rsidRPr="0086140D">
              <w:rPr>
                <w:rFonts w:ascii="Times New Roman" w:hAnsi="Times New Roman" w:cs="Times New Roman"/>
                <w:bCs/>
                <w:color w:val="000000" w:themeColor="text1"/>
                <w:sz w:val="24"/>
                <w:szCs w:val="24"/>
              </w:rPr>
              <w:t>Гнедич</w:t>
            </w:r>
            <w:proofErr w:type="spellEnd"/>
            <w:r w:rsidRPr="0086140D">
              <w:rPr>
                <w:rFonts w:ascii="Times New Roman" w:hAnsi="Times New Roman" w:cs="Times New Roman"/>
                <w:bCs/>
                <w:color w:val="000000" w:themeColor="text1"/>
                <w:sz w:val="24"/>
                <w:szCs w:val="24"/>
              </w:rPr>
              <w:t xml:space="preserve">).  </w:t>
            </w:r>
          </w:p>
        </w:tc>
        <w:tc>
          <w:tcPr>
            <w:tcW w:w="3144"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Овладение умением грамотно произносить, писать и использовать термины и понятия, обозначенные в программе.</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Умение указывать хронологические рамки этапов формирования наследия Санкт-Петербурга; называть важнейшие для каждого периода исторические события, соотносить их с памятниками наследия.</w:t>
            </w:r>
          </w:p>
          <w:p w:rsidR="005E548A"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 xml:space="preserve">Использовать средства информационных технологий для решения различных учебно-творческих задач в процессе поиска дополнительного материала, выполнение </w:t>
            </w:r>
            <w:r w:rsidRPr="0086140D">
              <w:rPr>
                <w:rFonts w:ascii="Times New Roman" w:hAnsi="Times New Roman" w:cs="Times New Roman"/>
                <w:color w:val="000000" w:themeColor="text1"/>
              </w:rPr>
              <w:lastRenderedPageBreak/>
              <w:t>творческих проектов.</w:t>
            </w:r>
          </w:p>
          <w:p w:rsidR="00455DC0" w:rsidRPr="0086140D" w:rsidRDefault="00455DC0" w:rsidP="00005493">
            <w:pPr>
              <w:pStyle w:val="Default"/>
              <w:rPr>
                <w:rFonts w:ascii="Times New Roman" w:hAnsi="Times New Roman" w:cs="Times New Roman"/>
                <w:color w:val="000000" w:themeColor="text1"/>
              </w:rPr>
            </w:pPr>
          </w:p>
        </w:tc>
        <w:tc>
          <w:tcPr>
            <w:tcW w:w="2268"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color w:val="000000" w:themeColor="text1"/>
                <w:sz w:val="24"/>
                <w:szCs w:val="24"/>
              </w:rPr>
              <w:lastRenderedPageBreak/>
              <w:t>Осознание своей идентичности как гражданина страны, члена семьи, этнической и религиозной группы, локальной и региональной общности.</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12</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«Святому братству верен я».</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 xml:space="preserve">История создания </w:t>
            </w:r>
            <w:r w:rsidR="00A8788F" w:rsidRPr="0086140D">
              <w:rPr>
                <w:rFonts w:ascii="Times New Roman" w:hAnsi="Times New Roman" w:cs="Times New Roman"/>
                <w:color w:val="000000" w:themeColor="text1"/>
              </w:rPr>
              <w:t>Царскосельского</w:t>
            </w:r>
            <w:r w:rsidRPr="0086140D">
              <w:rPr>
                <w:rFonts w:ascii="Times New Roman" w:hAnsi="Times New Roman" w:cs="Times New Roman"/>
                <w:color w:val="000000" w:themeColor="text1"/>
              </w:rPr>
              <w:t xml:space="preserve"> лицея. Какие порядки были заведены в лицее. Первый выпуск. «</w:t>
            </w:r>
            <w:proofErr w:type="spellStart"/>
            <w:r w:rsidRPr="0086140D">
              <w:rPr>
                <w:rFonts w:ascii="Times New Roman" w:hAnsi="Times New Roman" w:cs="Times New Roman"/>
                <w:color w:val="000000" w:themeColor="text1"/>
              </w:rPr>
              <w:t>Чугунники</w:t>
            </w:r>
            <w:proofErr w:type="spellEnd"/>
            <w:r w:rsidRPr="0086140D">
              <w:rPr>
                <w:rFonts w:ascii="Times New Roman" w:hAnsi="Times New Roman" w:cs="Times New Roman"/>
                <w:color w:val="000000" w:themeColor="text1"/>
              </w:rPr>
              <w:t xml:space="preserve">». Творчество А.С. Пушкина в лицейские годы. </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Творчески разрабатывать исторические сюжеты, связанные с жизнь лицеистов.</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«Колледж «Императорский Александровский лицей» в наши дни.</w:t>
            </w:r>
          </w:p>
        </w:tc>
        <w:tc>
          <w:tcPr>
            <w:tcW w:w="3144"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Формирование способности рефлексировать (видеть проблему; анализировать сделанное – почему получилось, почему не получилось, видеть трудности, ошибки).</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Владеть навыками коллективной деятельности в    процессе совместной творческой работы в команде   одноклассников под руководством учителя.</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Овладеть умением добывать информацию из разнообразных источников краеведческих знаний (учебник, справочник, краеведческая литература)</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Умение работать с текстом, выделять главную мысль в тексте, составлять план, отвечать на познавательные задания, поставленные к тексту; готовить сообщения; работать над ученическим рефератом, с наглядным материалом.</w:t>
            </w:r>
          </w:p>
        </w:tc>
        <w:tc>
          <w:tcPr>
            <w:tcW w:w="2268"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b/>
                <w:bCs/>
                <w:color w:val="000000" w:themeColor="text1"/>
              </w:rPr>
            </w:pPr>
            <w:r w:rsidRPr="0086140D">
              <w:rPr>
                <w:rFonts w:ascii="Times New Roman" w:hAnsi="Times New Roman" w:cs="Times New Roman"/>
                <w:bCs/>
                <w:color w:val="000000" w:themeColor="text1"/>
              </w:rPr>
              <w:t>Осмысление социально-нравственного опыта предшествующих поколений, способность к определению своей позиции и ответственному поведению в современном обществе;</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13</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«…на Мойке близ Конюшенного мосту»</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Мемориальный музей-квартира А. С. Пушкина. Последние месяцы жизни поэта. История создания музея и его экспозиции.</w:t>
            </w:r>
          </w:p>
        </w:tc>
        <w:tc>
          <w:tcPr>
            <w:tcW w:w="3144"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 xml:space="preserve">Использовать средства информационных технологий для решения различных учебно-творческих задач в процессе поиска дополнительного </w:t>
            </w:r>
            <w:r w:rsidRPr="0086140D">
              <w:rPr>
                <w:rFonts w:ascii="Times New Roman" w:hAnsi="Times New Roman" w:cs="Times New Roman"/>
                <w:bCs/>
                <w:color w:val="000000" w:themeColor="text1"/>
                <w:sz w:val="24"/>
                <w:szCs w:val="24"/>
              </w:rPr>
              <w:lastRenderedPageBreak/>
              <w:t>материала, выполнение творческих проектов.</w:t>
            </w:r>
          </w:p>
        </w:tc>
        <w:tc>
          <w:tcPr>
            <w:tcW w:w="2268"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lastRenderedPageBreak/>
              <w:t xml:space="preserve">Формирование желания выполнять учебные действия. Проявление познавательных интересов в </w:t>
            </w:r>
            <w:r w:rsidRPr="0086140D">
              <w:rPr>
                <w:rFonts w:ascii="Times New Roman" w:hAnsi="Times New Roman" w:cs="Times New Roman"/>
                <w:color w:val="000000" w:themeColor="text1"/>
              </w:rPr>
              <w:lastRenderedPageBreak/>
              <w:t>области предметной деятельности</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14</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Princesse</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nocturne</w:t>
            </w:r>
            <w:proofErr w:type="spellEnd"/>
            <w:r w:rsidRPr="0086140D">
              <w:rPr>
                <w:rFonts w:ascii="Times New Roman" w:hAnsi="Times New Roman" w:cs="Times New Roman"/>
                <w:color w:val="000000" w:themeColor="text1"/>
                <w:sz w:val="24"/>
                <w:szCs w:val="24"/>
              </w:rPr>
              <w:t>»</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spacing w:after="0" w:line="240" w:lineRule="auto"/>
              <w:contextualSpacing/>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Литературный салон А. Голицыной. Аристократические салоны и их роль в развитии художественной культуры. Формировать уважение к истории, литературе, писателей, работавших и писавших в городе</w:t>
            </w:r>
          </w:p>
        </w:tc>
        <w:tc>
          <w:tcPr>
            <w:tcW w:w="3144"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
                <w:bCs/>
                <w:color w:val="000000" w:themeColor="text1"/>
                <w:sz w:val="24"/>
                <w:szCs w:val="24"/>
              </w:rPr>
            </w:pPr>
            <w:r w:rsidRPr="0086140D">
              <w:rPr>
                <w:rFonts w:ascii="Times New Roman" w:eastAsia="Times New Roman" w:hAnsi="Times New Roman" w:cs="Times New Roman"/>
                <w:color w:val="000000" w:themeColor="text1"/>
                <w:sz w:val="24"/>
                <w:szCs w:val="24"/>
              </w:rPr>
              <w:t>Развивать умение понимать проблему, структурировать материал, подбирать аргументы для подтверждения собственной позиции, выделять причинно-следственные связи в устных и письменных высказываниях, формулировать выводы. Использовать историческую карту, находить литературные места в городе</w:t>
            </w:r>
          </w:p>
        </w:tc>
        <w:tc>
          <w:tcPr>
            <w:tcW w:w="2268"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
                <w:bCs/>
                <w:color w:val="000000" w:themeColor="text1"/>
                <w:sz w:val="24"/>
                <w:szCs w:val="24"/>
              </w:rPr>
            </w:pPr>
            <w:r w:rsidRPr="0086140D">
              <w:rPr>
                <w:rFonts w:ascii="Times New Roman" w:hAnsi="Times New Roman" w:cs="Times New Roman"/>
                <w:bCs/>
                <w:color w:val="000000" w:themeColor="text1"/>
                <w:sz w:val="24"/>
                <w:szCs w:val="24"/>
              </w:rPr>
              <w:t>Формирование учебно-познавательного интереса к новому учебному материалу и способам решения новой задачи.</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15</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«Говорили по-русски и не играли в карты»</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Литературный салон жены и дочери Николая Карамзина. Встречи А. Пушкина с Н. Карамзиным в Царском Селе. Аристократические салоны и их роль в развитии художественной культуры.</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Формировать уважение к истории, литературе, писателей, работавших и писавших в городе.</w:t>
            </w:r>
          </w:p>
        </w:tc>
        <w:tc>
          <w:tcPr>
            <w:tcW w:w="3144"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Владение умениями работать с учебной и внешкольной информацией (анализировать и обобщать факты, составлять простой и развернутый план, тезисы, конспект, формулировать и обосновывать выводы и т. д.), использовать современные источники информации, в том числе материалы на электронных носителях; Использовать историческую карту, находить литературные места в городе</w:t>
            </w:r>
          </w:p>
        </w:tc>
        <w:tc>
          <w:tcPr>
            <w:tcW w:w="2268"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
                <w:bCs/>
                <w:color w:val="000000" w:themeColor="text1"/>
                <w:sz w:val="24"/>
                <w:szCs w:val="24"/>
              </w:rPr>
            </w:pPr>
            <w:r w:rsidRPr="0086140D">
              <w:rPr>
                <w:rFonts w:ascii="Times New Roman" w:hAnsi="Times New Roman" w:cs="Times New Roman"/>
                <w:color w:val="000000" w:themeColor="text1"/>
                <w:sz w:val="24"/>
                <w:szCs w:val="24"/>
              </w:rPr>
              <w:t>Формирование желания выполнять учебные действия. Проявление познавательных интересов в области предметной деятельности</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16</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«Ноев ковчег»</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 xml:space="preserve">Литературный салон А.Н. Оленина </w:t>
            </w:r>
            <w:r w:rsidRPr="0086140D">
              <w:rPr>
                <w:rFonts w:ascii="Times New Roman" w:hAnsi="Times New Roman" w:cs="Times New Roman"/>
                <w:color w:val="000000" w:themeColor="text1"/>
              </w:rPr>
              <w:lastRenderedPageBreak/>
              <w:t>Аристократические салоны и их роль в развитии художественной культуры.</w:t>
            </w:r>
            <w:r w:rsidRPr="0086140D">
              <w:rPr>
                <w:color w:val="000000" w:themeColor="text1"/>
              </w:rPr>
              <w:t xml:space="preserve"> </w:t>
            </w:r>
            <w:r w:rsidRPr="0086140D">
              <w:rPr>
                <w:rFonts w:ascii="Times New Roman" w:hAnsi="Times New Roman" w:cs="Times New Roman"/>
                <w:color w:val="000000" w:themeColor="text1"/>
              </w:rPr>
              <w:t>Формировать уважение к истории, литературе, писателей, работавших и писавших в городе</w:t>
            </w:r>
          </w:p>
        </w:tc>
        <w:tc>
          <w:tcPr>
            <w:tcW w:w="3144"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 xml:space="preserve">Готовность к сотрудничеству с </w:t>
            </w:r>
            <w:r w:rsidRPr="0086140D">
              <w:rPr>
                <w:rFonts w:ascii="Times New Roman" w:hAnsi="Times New Roman" w:cs="Times New Roman"/>
                <w:bCs/>
                <w:color w:val="000000" w:themeColor="text1"/>
                <w:sz w:val="24"/>
                <w:szCs w:val="24"/>
              </w:rPr>
              <w:lastRenderedPageBreak/>
              <w:t>соучениками, коллективной работе, освоение основ межкультурного взаимодействия в школе и социальном окружении и др. Использовать историческую карту, находить литературные места в городе</w:t>
            </w:r>
          </w:p>
        </w:tc>
        <w:tc>
          <w:tcPr>
            <w:tcW w:w="2268"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lastRenderedPageBreak/>
              <w:t>Формирование учебно-</w:t>
            </w:r>
            <w:r w:rsidRPr="0086140D">
              <w:rPr>
                <w:rFonts w:ascii="Times New Roman" w:hAnsi="Times New Roman" w:cs="Times New Roman"/>
                <w:color w:val="000000" w:themeColor="text1"/>
                <w:sz w:val="24"/>
                <w:szCs w:val="24"/>
              </w:rPr>
              <w:lastRenderedPageBreak/>
              <w:t>познавательного интереса к новому учебному материалу и способам решения новой задачи.</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17</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«Не мог щадить он нашей славы…»</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Монумент на месте дуэли. История создания. Выяснить, насколько актуальна тема дуэли в современном обществе, сформировать своё отношение к этой проблеме.</w:t>
            </w:r>
          </w:p>
          <w:p w:rsidR="005E548A" w:rsidRPr="00455DC0" w:rsidRDefault="005E548A" w:rsidP="00005493">
            <w:pPr>
              <w:spacing w:line="240" w:lineRule="auto"/>
              <w:rPr>
                <w:rFonts w:ascii="Times New Roman" w:eastAsia="Arial Unicode MS" w:hAnsi="Times New Roman" w:cs="Times New Roman"/>
                <w:color w:val="000000" w:themeColor="text1"/>
                <w:sz w:val="24"/>
                <w:szCs w:val="24"/>
              </w:rPr>
            </w:pPr>
            <w:proofErr w:type="gramStart"/>
            <w:r w:rsidRPr="0086140D">
              <w:rPr>
                <w:rFonts w:ascii="Times New Roman" w:eastAsia="Arial Unicode MS" w:hAnsi="Times New Roman" w:cs="Times New Roman"/>
                <w:color w:val="000000" w:themeColor="text1"/>
                <w:sz w:val="24"/>
                <w:szCs w:val="24"/>
              </w:rPr>
              <w:t>а</w:t>
            </w:r>
            <w:proofErr w:type="gramEnd"/>
            <w:r w:rsidRPr="0086140D">
              <w:rPr>
                <w:rFonts w:ascii="Times New Roman" w:eastAsia="Arial Unicode MS" w:hAnsi="Times New Roman" w:cs="Times New Roman"/>
                <w:color w:val="000000" w:themeColor="text1"/>
                <w:sz w:val="24"/>
                <w:szCs w:val="24"/>
              </w:rPr>
              <w:t>ктуализация проблемы дуэли как способа решения</w:t>
            </w:r>
            <w:r w:rsidR="00F45B25">
              <w:rPr>
                <w:rFonts w:ascii="Times New Roman" w:eastAsia="Arial Unicode MS" w:hAnsi="Times New Roman" w:cs="Times New Roman"/>
                <w:color w:val="000000" w:themeColor="text1"/>
                <w:sz w:val="24"/>
                <w:szCs w:val="24"/>
              </w:rPr>
              <w:t xml:space="preserve"> конфликтов; формирование пред</w:t>
            </w:r>
            <w:r w:rsidRPr="0086140D">
              <w:rPr>
                <w:rFonts w:ascii="Times New Roman" w:eastAsia="Arial Unicode MS" w:hAnsi="Times New Roman" w:cs="Times New Roman"/>
                <w:color w:val="000000" w:themeColor="text1"/>
                <w:sz w:val="24"/>
                <w:szCs w:val="24"/>
              </w:rPr>
              <w:t xml:space="preserve">ставления о дуэли как о явлении русской жизни 19 века; сообщение о возникновении </w:t>
            </w:r>
            <w:r w:rsidR="00455DC0">
              <w:rPr>
                <w:rFonts w:ascii="Times New Roman" w:eastAsia="Arial Unicode MS" w:hAnsi="Times New Roman" w:cs="Times New Roman"/>
                <w:color w:val="000000" w:themeColor="text1"/>
                <w:sz w:val="24"/>
                <w:szCs w:val="24"/>
              </w:rPr>
              <w:t>дуэлей, правилах их проведения.</w:t>
            </w:r>
          </w:p>
        </w:tc>
        <w:tc>
          <w:tcPr>
            <w:tcW w:w="3144"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 xml:space="preserve">Владение умениями работать с учебной и внешкольной информацией (анализировать и обобщать факты, составлять простой и </w:t>
            </w:r>
            <w:r w:rsidR="00A8788F" w:rsidRPr="0086140D">
              <w:rPr>
                <w:rFonts w:ascii="Times New Roman" w:hAnsi="Times New Roman" w:cs="Times New Roman"/>
                <w:bCs/>
                <w:color w:val="000000" w:themeColor="text1"/>
                <w:sz w:val="24"/>
                <w:szCs w:val="24"/>
              </w:rPr>
              <w:t>развёрнутый</w:t>
            </w:r>
            <w:r w:rsidRPr="0086140D">
              <w:rPr>
                <w:rFonts w:ascii="Times New Roman" w:hAnsi="Times New Roman" w:cs="Times New Roman"/>
                <w:bCs/>
                <w:color w:val="000000" w:themeColor="text1"/>
                <w:sz w:val="24"/>
                <w:szCs w:val="24"/>
              </w:rPr>
              <w:t xml:space="preserve"> план, тезисы, конспект, формулировать и обосновывать выводы и т. д.), использовать современные источники информации, в том числе материалы на электронных носителях; Использовать историческую карту, находить литературные места в городе</w:t>
            </w:r>
          </w:p>
        </w:tc>
        <w:tc>
          <w:tcPr>
            <w:tcW w:w="2268"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Освоение гуманистических традиций и ценностей современного общества, уважение прав и свобод человека;</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022" w:type="dxa"/>
            <w:shd w:val="clear" w:color="auto" w:fill="auto"/>
          </w:tcPr>
          <w:p w:rsidR="005E548A" w:rsidRPr="0086140D" w:rsidRDefault="005E548A"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18</w:t>
            </w:r>
          </w:p>
        </w:tc>
        <w:tc>
          <w:tcPr>
            <w:tcW w:w="2071" w:type="dxa"/>
            <w:shd w:val="clear" w:color="auto" w:fill="auto"/>
          </w:tcPr>
          <w:p w:rsidR="005E548A" w:rsidRPr="0086140D" w:rsidRDefault="005E548A"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Exegi</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monumentum</w:t>
            </w:r>
            <w:proofErr w:type="spellEnd"/>
            <w:r w:rsidRPr="0086140D">
              <w:rPr>
                <w:rFonts w:ascii="Times New Roman" w:hAnsi="Times New Roman" w:cs="Times New Roman"/>
                <w:color w:val="000000" w:themeColor="text1"/>
                <w:sz w:val="24"/>
                <w:szCs w:val="24"/>
              </w:rPr>
              <w:t>»</w:t>
            </w:r>
          </w:p>
          <w:p w:rsidR="0052275C" w:rsidRPr="0086140D" w:rsidRDefault="0052275C"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i/>
                <w:color w:val="000000" w:themeColor="text1"/>
              </w:rPr>
              <w:t>Си</w:t>
            </w:r>
            <w:r w:rsidR="00AF719A">
              <w:rPr>
                <w:rFonts w:ascii="Times New Roman" w:hAnsi="Times New Roman" w:cs="Times New Roman"/>
                <w:i/>
                <w:color w:val="000000" w:themeColor="text1"/>
              </w:rPr>
              <w:t>туационная задача №2 к модулю №2</w:t>
            </w:r>
          </w:p>
        </w:tc>
        <w:tc>
          <w:tcPr>
            <w:tcW w:w="1009" w:type="dxa"/>
            <w:shd w:val="clear" w:color="auto" w:fill="auto"/>
          </w:tcPr>
          <w:p w:rsidR="005E548A" w:rsidRPr="0086140D" w:rsidRDefault="005E548A"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w:t>
            </w:r>
          </w:p>
        </w:tc>
        <w:tc>
          <w:tcPr>
            <w:tcW w:w="3131" w:type="dxa"/>
            <w:tcBorders>
              <w:bottom w:val="single" w:sz="4" w:space="0" w:color="auto"/>
            </w:tcBorders>
            <w:shd w:val="clear" w:color="auto" w:fill="auto"/>
          </w:tcPr>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Церковь Спаса Нерукотворного образа (Конюшенная). Пушкинская улица. Памятник Пушкину на площади Искусств. Институт русской литературы РАН (Пушкинский дом). Коллегия иностранных дел. Дом в Коломне.</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lastRenderedPageBreak/>
              <w:t>Продолжить формирование устойчивого познавательного интереса к городу.</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Выявление уникального петербургского наследия, связи сегодняшнего Санкт-Петербурга   с прошлым.</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Формирование представлений о ценности (значимости) объектов городской среды.</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Формирование элементарных умений, необходимых в учебной и повседневной жизни:</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 умение ориентироваться по карте города;</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 умение ориентироваться в реальном городском пространстве;</w:t>
            </w:r>
          </w:p>
          <w:p w:rsidR="005E548A" w:rsidRPr="0086140D" w:rsidRDefault="005E548A" w:rsidP="00005493">
            <w:pPr>
              <w:pStyle w:val="Default"/>
              <w:rPr>
                <w:rFonts w:ascii="Times New Roman" w:hAnsi="Times New Roman" w:cs="Times New Roman"/>
                <w:color w:val="000000" w:themeColor="text1"/>
              </w:rPr>
            </w:pPr>
            <w:r w:rsidRPr="0086140D">
              <w:rPr>
                <w:rFonts w:ascii="Times New Roman" w:hAnsi="Times New Roman" w:cs="Times New Roman"/>
                <w:color w:val="000000" w:themeColor="text1"/>
              </w:rPr>
              <w:t>- воспринимать разнообразные памятники культурного наследия как многоплановые источники информации.</w:t>
            </w:r>
          </w:p>
          <w:p w:rsidR="005E548A" w:rsidRPr="0086140D" w:rsidRDefault="005E548A" w:rsidP="00005493">
            <w:pPr>
              <w:pStyle w:val="Default"/>
              <w:rPr>
                <w:rFonts w:ascii="Times New Roman" w:hAnsi="Times New Roman" w:cs="Times New Roman"/>
                <w:color w:val="000000" w:themeColor="text1"/>
              </w:rPr>
            </w:pPr>
          </w:p>
        </w:tc>
        <w:tc>
          <w:tcPr>
            <w:tcW w:w="3144"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Использовать историческую карту, находить литературные места в городе. Владеть навыками коллективной деятельности в    процессе совместной творческой работы в команде   одноклассников под руководством учителя.</w:t>
            </w:r>
          </w:p>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 xml:space="preserve">Овладеть умением добывать информацию из </w:t>
            </w:r>
            <w:r w:rsidRPr="0086140D">
              <w:rPr>
                <w:rFonts w:ascii="Times New Roman" w:hAnsi="Times New Roman" w:cs="Times New Roman"/>
                <w:bCs/>
                <w:color w:val="000000" w:themeColor="text1"/>
                <w:sz w:val="24"/>
                <w:szCs w:val="24"/>
              </w:rPr>
              <w:lastRenderedPageBreak/>
              <w:t>разнообразных источников краеведческих знаний (учебник, справочник, краеведческая литература)</w:t>
            </w:r>
          </w:p>
          <w:p w:rsidR="005E548A" w:rsidRPr="0086140D" w:rsidRDefault="005E548A"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Умение работать с текстом, выделять главную мысль в тексте, составлять план, отвечать на познавательные задания, поставленные к тексту; готовить сообщения; работать над ученическим рефератом, с наглядным материалом.</w:t>
            </w:r>
          </w:p>
        </w:tc>
        <w:tc>
          <w:tcPr>
            <w:tcW w:w="2268" w:type="dxa"/>
            <w:tcBorders>
              <w:bottom w:val="single" w:sz="4" w:space="0" w:color="auto"/>
            </w:tcBorders>
            <w:shd w:val="clear" w:color="auto" w:fill="auto"/>
          </w:tcPr>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lastRenderedPageBreak/>
              <w:t xml:space="preserve">Формирование ценностного отношения к наследию Петербурга, которое проявляется </w:t>
            </w:r>
            <w:proofErr w:type="gramStart"/>
            <w:r w:rsidRPr="0086140D">
              <w:rPr>
                <w:rFonts w:ascii="Times New Roman" w:hAnsi="Times New Roman" w:cs="Times New Roman"/>
                <w:color w:val="000000" w:themeColor="text1"/>
                <w:sz w:val="24"/>
                <w:szCs w:val="24"/>
              </w:rPr>
              <w:t>в</w:t>
            </w:r>
            <w:proofErr w:type="gramEnd"/>
            <w:r w:rsidRPr="0086140D">
              <w:rPr>
                <w:rFonts w:ascii="Times New Roman" w:hAnsi="Times New Roman" w:cs="Times New Roman"/>
                <w:color w:val="000000" w:themeColor="text1"/>
                <w:sz w:val="24"/>
                <w:szCs w:val="24"/>
              </w:rPr>
              <w:t>:</w:t>
            </w:r>
          </w:p>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словесном </w:t>
            </w:r>
            <w:proofErr w:type="gramStart"/>
            <w:r w:rsidRPr="0086140D">
              <w:rPr>
                <w:rFonts w:ascii="Times New Roman" w:hAnsi="Times New Roman" w:cs="Times New Roman"/>
                <w:color w:val="000000" w:themeColor="text1"/>
                <w:sz w:val="24"/>
                <w:szCs w:val="24"/>
              </w:rPr>
              <w:t>выражении</w:t>
            </w:r>
            <w:proofErr w:type="gramEnd"/>
            <w:r w:rsidRPr="0086140D">
              <w:rPr>
                <w:rFonts w:ascii="Times New Roman" w:hAnsi="Times New Roman" w:cs="Times New Roman"/>
                <w:color w:val="000000" w:themeColor="text1"/>
                <w:sz w:val="24"/>
                <w:szCs w:val="24"/>
              </w:rPr>
              <w:t xml:space="preserve"> собственного впечатления от </w:t>
            </w:r>
            <w:r w:rsidRPr="0086140D">
              <w:rPr>
                <w:rFonts w:ascii="Times New Roman" w:hAnsi="Times New Roman" w:cs="Times New Roman"/>
                <w:color w:val="000000" w:themeColor="text1"/>
                <w:sz w:val="24"/>
                <w:szCs w:val="24"/>
              </w:rPr>
              <w:lastRenderedPageBreak/>
              <w:t>объекта;</w:t>
            </w:r>
          </w:p>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в форме и содержании выполненного по желанию творческого задания;</w:t>
            </w:r>
          </w:p>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в объяснении необходимости бережного отношения к городским объектам.</w:t>
            </w:r>
          </w:p>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Выполнение правил поведения горожанина.</w:t>
            </w:r>
          </w:p>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Применение знаний в учебной и повседневной ситуации.</w:t>
            </w:r>
          </w:p>
          <w:p w:rsidR="005E548A" w:rsidRPr="0086140D" w:rsidRDefault="005E548A" w:rsidP="00005493">
            <w:pPr>
              <w:spacing w:after="0" w:line="240" w:lineRule="auto"/>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Стремление в реализации своих знаний и умений, в участии в конкретных практических делах, исследованиях, мониторингах.</w:t>
            </w:r>
          </w:p>
        </w:tc>
        <w:tc>
          <w:tcPr>
            <w:tcW w:w="1377"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E548A" w:rsidRPr="0086140D" w:rsidRDefault="005E548A" w:rsidP="00005493">
            <w:pPr>
              <w:spacing w:after="0" w:line="240" w:lineRule="auto"/>
              <w:ind w:firstLine="284"/>
              <w:jc w:val="center"/>
              <w:rPr>
                <w:rFonts w:ascii="Times New Roman" w:hAnsi="Times New Roman" w:cs="Times New Roman"/>
                <w:b/>
                <w:bCs/>
                <w:color w:val="000000" w:themeColor="text1"/>
                <w:sz w:val="24"/>
                <w:szCs w:val="24"/>
              </w:rPr>
            </w:pPr>
          </w:p>
        </w:tc>
      </w:tr>
      <w:tr w:rsidR="0086140D" w:rsidRPr="0086140D" w:rsidTr="00FE41F7">
        <w:tc>
          <w:tcPr>
            <w:tcW w:w="15475" w:type="dxa"/>
            <w:gridSpan w:val="8"/>
            <w:shd w:val="clear" w:color="auto" w:fill="auto"/>
          </w:tcPr>
          <w:p w:rsidR="005E548A" w:rsidRPr="0086140D" w:rsidRDefault="00AF719A" w:rsidP="00005493">
            <w:pPr>
              <w:spacing w:after="0" w:line="240" w:lineRule="auto"/>
              <w:contextualSpacing/>
              <w:jc w:val="center"/>
              <w:rPr>
                <w:rFonts w:ascii="Times New Roman" w:eastAsia="Calibri" w:hAnsi="Times New Roman" w:cs="Times New Roman"/>
                <w:bCs/>
                <w:color w:val="000000" w:themeColor="text1"/>
                <w:sz w:val="24"/>
                <w:szCs w:val="24"/>
                <w:lang w:eastAsia="en-US"/>
              </w:rPr>
            </w:pPr>
            <w:r>
              <w:rPr>
                <w:rFonts w:ascii="Times New Roman" w:eastAsia="Calibri" w:hAnsi="Times New Roman" w:cs="Times New Roman"/>
                <w:b/>
                <w:bCs/>
                <w:color w:val="000000" w:themeColor="text1"/>
                <w:sz w:val="24"/>
                <w:szCs w:val="24"/>
                <w:lang w:eastAsia="en-US"/>
              </w:rPr>
              <w:lastRenderedPageBreak/>
              <w:t>Модуль 3</w:t>
            </w:r>
            <w:r w:rsidR="005E548A" w:rsidRPr="0086140D">
              <w:rPr>
                <w:rFonts w:ascii="Times New Roman" w:eastAsia="Calibri" w:hAnsi="Times New Roman" w:cs="Times New Roman"/>
                <w:b/>
                <w:bCs/>
                <w:color w:val="000000" w:themeColor="text1"/>
                <w:sz w:val="24"/>
                <w:szCs w:val="24"/>
                <w:lang w:eastAsia="en-US"/>
              </w:rPr>
              <w:t xml:space="preserve">. </w:t>
            </w:r>
            <w:r w:rsidR="005E548A" w:rsidRPr="0086140D">
              <w:rPr>
                <w:rFonts w:ascii="Times New Roman" w:hAnsi="Times New Roman" w:cs="Times New Roman"/>
                <w:b/>
                <w:color w:val="000000" w:themeColor="text1"/>
                <w:sz w:val="24"/>
                <w:szCs w:val="24"/>
              </w:rPr>
              <w:t>«Виртуальное путешествие» - 8 часов</w:t>
            </w:r>
          </w:p>
        </w:tc>
      </w:tr>
      <w:tr w:rsidR="005F6F59" w:rsidRPr="0086140D" w:rsidTr="00FE41F7">
        <w:tc>
          <w:tcPr>
            <w:tcW w:w="1022" w:type="dxa"/>
            <w:shd w:val="clear" w:color="auto" w:fill="auto"/>
          </w:tcPr>
          <w:p w:rsidR="005F6F59" w:rsidRPr="0086140D" w:rsidRDefault="005F6F59" w:rsidP="00005493">
            <w:pPr>
              <w:spacing w:after="0" w:line="240" w:lineRule="auto"/>
              <w:contextualSpacing/>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19-22</w:t>
            </w:r>
          </w:p>
        </w:tc>
        <w:tc>
          <w:tcPr>
            <w:tcW w:w="2071" w:type="dxa"/>
            <w:shd w:val="clear" w:color="auto" w:fill="auto"/>
          </w:tcPr>
          <w:p w:rsidR="005F6F59" w:rsidRPr="0086140D" w:rsidRDefault="005F6F59" w:rsidP="00005493">
            <w:pPr>
              <w:spacing w:after="0" w:line="240" w:lineRule="auto"/>
              <w:contextualSpacing/>
              <w:rPr>
                <w:rFonts w:ascii="Times New Roman" w:eastAsia="Calibri" w:hAnsi="Times New Roman" w:cs="Times New Roman"/>
                <w:color w:val="000000" w:themeColor="text1"/>
                <w:sz w:val="24"/>
                <w:szCs w:val="24"/>
                <w:lang w:eastAsia="en-US"/>
              </w:rPr>
            </w:pPr>
            <w:r w:rsidRPr="0086140D">
              <w:rPr>
                <w:rFonts w:ascii="Times New Roman" w:eastAsia="Calibri" w:hAnsi="Times New Roman" w:cs="Times New Roman"/>
                <w:color w:val="000000" w:themeColor="text1"/>
                <w:sz w:val="24"/>
                <w:szCs w:val="24"/>
                <w:lang w:eastAsia="en-US"/>
              </w:rPr>
              <w:t>Знакомьтесь: «</w:t>
            </w:r>
            <w:proofErr w:type="spellStart"/>
            <w:r w:rsidRPr="0086140D">
              <w:rPr>
                <w:rFonts w:ascii="Times New Roman" w:eastAsia="Calibri" w:hAnsi="Times New Roman" w:cs="Times New Roman"/>
                <w:color w:val="000000" w:themeColor="text1"/>
                <w:sz w:val="24"/>
                <w:szCs w:val="24"/>
                <w:lang w:eastAsia="en-US"/>
              </w:rPr>
              <w:t>Movie</w:t>
            </w:r>
            <w:proofErr w:type="spellEnd"/>
            <w:r w:rsidRPr="0086140D">
              <w:rPr>
                <w:rFonts w:ascii="Times New Roman" w:eastAsia="Calibri" w:hAnsi="Times New Roman" w:cs="Times New Roman"/>
                <w:color w:val="000000" w:themeColor="text1"/>
                <w:sz w:val="24"/>
                <w:szCs w:val="24"/>
                <w:lang w:eastAsia="en-US"/>
              </w:rPr>
              <w:t xml:space="preserve"> </w:t>
            </w:r>
            <w:proofErr w:type="spellStart"/>
            <w:r w:rsidRPr="0086140D">
              <w:rPr>
                <w:rFonts w:ascii="Times New Roman" w:eastAsia="Calibri" w:hAnsi="Times New Roman" w:cs="Times New Roman"/>
                <w:color w:val="000000" w:themeColor="text1"/>
                <w:sz w:val="24"/>
                <w:szCs w:val="24"/>
                <w:lang w:eastAsia="en-US"/>
              </w:rPr>
              <w:t>maker</w:t>
            </w:r>
            <w:proofErr w:type="spellEnd"/>
            <w:r w:rsidRPr="0086140D">
              <w:rPr>
                <w:rFonts w:ascii="Times New Roman" w:eastAsia="Calibri" w:hAnsi="Times New Roman" w:cs="Times New Roman"/>
                <w:color w:val="000000" w:themeColor="text1"/>
                <w:sz w:val="24"/>
                <w:szCs w:val="24"/>
                <w:lang w:eastAsia="en-US"/>
              </w:rPr>
              <w:t>».</w:t>
            </w:r>
          </w:p>
        </w:tc>
        <w:tc>
          <w:tcPr>
            <w:tcW w:w="1009" w:type="dxa"/>
            <w:shd w:val="clear" w:color="auto" w:fill="auto"/>
          </w:tcPr>
          <w:p w:rsidR="005F6F59" w:rsidRPr="0086140D" w:rsidRDefault="005F6F59" w:rsidP="00005493">
            <w:pPr>
              <w:spacing w:after="0" w:line="240" w:lineRule="auto"/>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4</w:t>
            </w:r>
          </w:p>
        </w:tc>
        <w:tc>
          <w:tcPr>
            <w:tcW w:w="3131" w:type="dxa"/>
            <w:shd w:val="clear" w:color="auto" w:fill="auto"/>
          </w:tcPr>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Актуализировать и обобщить имеющиеся знания по ИКТ компетентности, стимулировать интеллектуальный и </w:t>
            </w:r>
            <w:r w:rsidRPr="0086140D">
              <w:rPr>
                <w:rFonts w:ascii="Times New Roman" w:hAnsi="Times New Roman" w:cs="Times New Roman"/>
                <w:iCs/>
                <w:color w:val="000000" w:themeColor="text1"/>
                <w:sz w:val="24"/>
                <w:szCs w:val="24"/>
              </w:rPr>
              <w:lastRenderedPageBreak/>
              <w:t>творческий потенциал;</w:t>
            </w:r>
          </w:p>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создать условия для усвоения и закрепления  навыков работы с программой </w:t>
            </w:r>
            <w:proofErr w:type="spellStart"/>
            <w:r w:rsidRPr="0086140D">
              <w:rPr>
                <w:rFonts w:ascii="Times New Roman" w:hAnsi="Times New Roman" w:cs="Times New Roman"/>
                <w:iCs/>
                <w:color w:val="000000" w:themeColor="text1"/>
                <w:sz w:val="24"/>
                <w:szCs w:val="24"/>
              </w:rPr>
              <w:t>Windows</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Movie</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Maker</w:t>
            </w:r>
            <w:proofErr w:type="spellEnd"/>
            <w:r w:rsidRPr="0086140D">
              <w:rPr>
                <w:rFonts w:ascii="Times New Roman" w:hAnsi="Times New Roman" w:cs="Times New Roman"/>
                <w:iCs/>
                <w:color w:val="000000" w:themeColor="text1"/>
                <w:sz w:val="24"/>
                <w:szCs w:val="24"/>
              </w:rPr>
              <w:t>;</w:t>
            </w:r>
          </w:p>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познакомить с основными понятиями, используемыми  в программе </w:t>
            </w:r>
            <w:proofErr w:type="spellStart"/>
            <w:r w:rsidRPr="0086140D">
              <w:rPr>
                <w:rFonts w:ascii="Times New Roman" w:hAnsi="Times New Roman" w:cs="Times New Roman"/>
                <w:iCs/>
                <w:color w:val="000000" w:themeColor="text1"/>
                <w:sz w:val="24"/>
                <w:szCs w:val="24"/>
              </w:rPr>
              <w:t>Windows</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Movie</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Maker</w:t>
            </w:r>
            <w:proofErr w:type="spellEnd"/>
            <w:r w:rsidRPr="0086140D">
              <w:rPr>
                <w:rFonts w:ascii="Times New Roman" w:hAnsi="Times New Roman" w:cs="Times New Roman"/>
                <w:iCs/>
                <w:color w:val="000000" w:themeColor="text1"/>
                <w:sz w:val="24"/>
                <w:szCs w:val="24"/>
              </w:rPr>
              <w:t>;</w:t>
            </w:r>
          </w:p>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организовать практическую  работу с программой </w:t>
            </w:r>
            <w:proofErr w:type="spellStart"/>
            <w:r w:rsidRPr="0086140D">
              <w:rPr>
                <w:rFonts w:ascii="Times New Roman" w:hAnsi="Times New Roman" w:cs="Times New Roman"/>
                <w:iCs/>
                <w:color w:val="000000" w:themeColor="text1"/>
                <w:sz w:val="24"/>
                <w:szCs w:val="24"/>
              </w:rPr>
              <w:t>Windows</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Movie</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Maker</w:t>
            </w:r>
            <w:proofErr w:type="spellEnd"/>
            <w:r w:rsidRPr="0086140D">
              <w:rPr>
                <w:rFonts w:ascii="Times New Roman" w:hAnsi="Times New Roman" w:cs="Times New Roman"/>
                <w:iCs/>
                <w:color w:val="000000" w:themeColor="text1"/>
                <w:sz w:val="24"/>
                <w:szCs w:val="24"/>
              </w:rPr>
              <w:t>.</w:t>
            </w:r>
          </w:p>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Использование программы </w:t>
            </w:r>
            <w:proofErr w:type="spellStart"/>
            <w:r w:rsidRPr="0086140D">
              <w:rPr>
                <w:rFonts w:ascii="Times New Roman" w:hAnsi="Times New Roman" w:cs="Times New Roman"/>
                <w:iCs/>
                <w:color w:val="000000" w:themeColor="text1"/>
                <w:sz w:val="24"/>
                <w:szCs w:val="24"/>
              </w:rPr>
              <w:t>Windows</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Movie</w:t>
            </w:r>
            <w:proofErr w:type="spellEnd"/>
            <w:r w:rsidRPr="0086140D">
              <w:rPr>
                <w:rFonts w:ascii="Times New Roman" w:hAnsi="Times New Roman" w:cs="Times New Roman"/>
                <w:iCs/>
                <w:color w:val="000000" w:themeColor="text1"/>
                <w:sz w:val="24"/>
                <w:szCs w:val="24"/>
              </w:rPr>
              <w:t xml:space="preserve"> </w:t>
            </w:r>
            <w:proofErr w:type="spellStart"/>
            <w:r w:rsidRPr="0086140D">
              <w:rPr>
                <w:rFonts w:ascii="Times New Roman" w:hAnsi="Times New Roman" w:cs="Times New Roman"/>
                <w:iCs/>
                <w:color w:val="000000" w:themeColor="text1"/>
                <w:sz w:val="24"/>
                <w:szCs w:val="24"/>
              </w:rPr>
              <w:t>Maker</w:t>
            </w:r>
            <w:proofErr w:type="spellEnd"/>
            <w:r w:rsidRPr="0086140D">
              <w:rPr>
                <w:rFonts w:ascii="Times New Roman" w:hAnsi="Times New Roman" w:cs="Times New Roman"/>
                <w:iCs/>
                <w:color w:val="000000" w:themeColor="text1"/>
                <w:sz w:val="24"/>
                <w:szCs w:val="24"/>
              </w:rPr>
              <w:t xml:space="preserve"> способствует развитию продуктивного творческого мышления, формирует интеллектуальные умения, учит учиться.</w:t>
            </w:r>
          </w:p>
        </w:tc>
        <w:tc>
          <w:tcPr>
            <w:tcW w:w="3144" w:type="dxa"/>
            <w:shd w:val="clear" w:color="auto" w:fill="auto"/>
          </w:tcPr>
          <w:p w:rsidR="00AC4302" w:rsidRPr="0086140D" w:rsidRDefault="00AC4302" w:rsidP="00005493">
            <w:pPr>
              <w:autoSpaceDE w:val="0"/>
              <w:autoSpaceDN w:val="0"/>
              <w:adjustRightInd w:val="0"/>
              <w:spacing w:line="24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lastRenderedPageBreak/>
              <w:t>Р</w:t>
            </w:r>
            <w:r w:rsidRPr="0086140D">
              <w:rPr>
                <w:rFonts w:ascii="Times New Roman" w:hAnsi="Times New Roman" w:cs="Times New Roman"/>
                <w:iCs/>
                <w:color w:val="000000" w:themeColor="text1"/>
                <w:sz w:val="24"/>
                <w:szCs w:val="24"/>
              </w:rPr>
              <w:t xml:space="preserve">аботать </w:t>
            </w:r>
            <w:r w:rsidRPr="0086140D">
              <w:rPr>
                <w:rFonts w:ascii="Times New Roman" w:eastAsia="SchoolBookC" w:hAnsi="Times New Roman" w:cs="Times New Roman"/>
                <w:color w:val="000000" w:themeColor="text1"/>
                <w:sz w:val="24"/>
                <w:szCs w:val="24"/>
              </w:rPr>
              <w:t xml:space="preserve">по плану, сверяя свои действия с целью, </w:t>
            </w:r>
            <w:r w:rsidRPr="0086140D">
              <w:rPr>
                <w:rFonts w:ascii="Times New Roman" w:hAnsi="Times New Roman" w:cs="Times New Roman"/>
                <w:iCs/>
                <w:color w:val="000000" w:themeColor="text1"/>
                <w:sz w:val="24"/>
                <w:szCs w:val="24"/>
              </w:rPr>
              <w:t xml:space="preserve">прогнозировать, корректировать </w:t>
            </w:r>
            <w:r w:rsidRPr="0086140D">
              <w:rPr>
                <w:rFonts w:ascii="Times New Roman" w:eastAsia="SchoolBookC" w:hAnsi="Times New Roman" w:cs="Times New Roman"/>
                <w:color w:val="000000" w:themeColor="text1"/>
                <w:sz w:val="24"/>
                <w:szCs w:val="24"/>
              </w:rPr>
              <w:t xml:space="preserve">свою деятельность; в диалоге с учителем </w:t>
            </w:r>
            <w:r w:rsidRPr="0086140D">
              <w:rPr>
                <w:rFonts w:ascii="Times New Roman" w:hAnsi="Times New Roman" w:cs="Times New Roman"/>
                <w:iCs/>
                <w:color w:val="000000" w:themeColor="text1"/>
                <w:sz w:val="24"/>
                <w:szCs w:val="24"/>
              </w:rPr>
              <w:t xml:space="preserve">вырабатывать </w:t>
            </w:r>
            <w:r w:rsidRPr="0086140D">
              <w:rPr>
                <w:rFonts w:ascii="Times New Roman" w:hAnsi="Times New Roman" w:cs="Times New Roman"/>
                <w:iCs/>
                <w:color w:val="000000" w:themeColor="text1"/>
                <w:sz w:val="24"/>
                <w:szCs w:val="24"/>
              </w:rPr>
              <w:lastRenderedPageBreak/>
              <w:t xml:space="preserve">критерии </w:t>
            </w:r>
            <w:r w:rsidRPr="0086140D">
              <w:rPr>
                <w:rFonts w:ascii="Times New Roman" w:eastAsia="SchoolBookC" w:hAnsi="Times New Roman" w:cs="Times New Roman"/>
                <w:color w:val="000000" w:themeColor="text1"/>
                <w:sz w:val="24"/>
                <w:szCs w:val="24"/>
              </w:rPr>
              <w:t xml:space="preserve">оценки и </w:t>
            </w:r>
            <w:r w:rsidRPr="0086140D">
              <w:rPr>
                <w:rFonts w:ascii="Times New Roman" w:hAnsi="Times New Roman" w:cs="Times New Roman"/>
                <w:iCs/>
                <w:color w:val="000000" w:themeColor="text1"/>
                <w:sz w:val="24"/>
                <w:szCs w:val="24"/>
              </w:rPr>
              <w:t xml:space="preserve">определять </w:t>
            </w:r>
            <w:r w:rsidRPr="0086140D">
              <w:rPr>
                <w:rFonts w:ascii="Times New Roman" w:eastAsia="SchoolBookC" w:hAnsi="Times New Roman" w:cs="Times New Roman"/>
                <w:color w:val="000000" w:themeColor="text1"/>
                <w:sz w:val="24"/>
                <w:szCs w:val="24"/>
              </w:rPr>
              <w:t>степень успешности своей работы и работы других в соответствии с этими критериями.</w:t>
            </w:r>
          </w:p>
          <w:p w:rsidR="00AC4302" w:rsidRDefault="00AC4302"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p>
          <w:p w:rsidR="00AC4302" w:rsidRDefault="00AC4302"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p>
          <w:p w:rsidR="00AC4302" w:rsidRDefault="00AC4302"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p>
          <w:p w:rsidR="00AC4302" w:rsidRDefault="00AC4302"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p>
          <w:p w:rsidR="005F6F59" w:rsidRPr="0086140D" w:rsidRDefault="005F6F59" w:rsidP="00005493">
            <w:pPr>
              <w:autoSpaceDE w:val="0"/>
              <w:autoSpaceDN w:val="0"/>
              <w:adjustRightInd w:val="0"/>
              <w:spacing w:line="240" w:lineRule="auto"/>
              <w:rPr>
                <w:rFonts w:ascii="Times New Roman" w:eastAsia="SchoolBookC" w:hAnsi="Times New Roman" w:cs="Times New Roman"/>
                <w:color w:val="000000" w:themeColor="text1"/>
                <w:sz w:val="24"/>
                <w:szCs w:val="24"/>
              </w:rPr>
            </w:pPr>
          </w:p>
        </w:tc>
        <w:tc>
          <w:tcPr>
            <w:tcW w:w="2268" w:type="dxa"/>
            <w:shd w:val="clear" w:color="auto" w:fill="auto"/>
          </w:tcPr>
          <w:p w:rsidR="005F6F59" w:rsidRPr="0086140D" w:rsidRDefault="005F6F59" w:rsidP="00005493">
            <w:pPr>
              <w:spacing w:after="0" w:line="240" w:lineRule="auto"/>
              <w:jc w:val="both"/>
              <w:rPr>
                <w:rFonts w:ascii="Times New Roman" w:hAnsi="Times New Roman" w:cs="Times New Roman"/>
                <w:b/>
                <w:bCs/>
                <w:color w:val="000000" w:themeColor="text1"/>
                <w:sz w:val="24"/>
                <w:szCs w:val="24"/>
              </w:rPr>
            </w:pPr>
            <w:r w:rsidRPr="0086140D">
              <w:rPr>
                <w:rFonts w:ascii="Times New Roman" w:hAnsi="Times New Roman" w:cs="Times New Roman"/>
                <w:bCs/>
                <w:color w:val="000000" w:themeColor="text1"/>
                <w:sz w:val="24"/>
                <w:szCs w:val="24"/>
              </w:rPr>
              <w:lastRenderedPageBreak/>
              <w:t xml:space="preserve">Формирование учебно-познавательного интереса к новому учебному материалу и </w:t>
            </w:r>
            <w:r w:rsidRPr="0086140D">
              <w:rPr>
                <w:rFonts w:ascii="Times New Roman" w:hAnsi="Times New Roman" w:cs="Times New Roman"/>
                <w:bCs/>
                <w:color w:val="000000" w:themeColor="text1"/>
                <w:sz w:val="24"/>
                <w:szCs w:val="24"/>
              </w:rPr>
              <w:lastRenderedPageBreak/>
              <w:t xml:space="preserve">способам решения новой задачи. </w:t>
            </w:r>
          </w:p>
        </w:tc>
        <w:tc>
          <w:tcPr>
            <w:tcW w:w="1377"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r>
      <w:tr w:rsidR="005F6F59" w:rsidRPr="0086140D" w:rsidTr="00FE41F7">
        <w:tc>
          <w:tcPr>
            <w:tcW w:w="1022" w:type="dxa"/>
            <w:shd w:val="clear" w:color="auto" w:fill="auto"/>
          </w:tcPr>
          <w:p w:rsidR="005F6F59" w:rsidRPr="0086140D" w:rsidRDefault="005F6F59" w:rsidP="00005493">
            <w:pPr>
              <w:spacing w:after="0" w:line="240" w:lineRule="auto"/>
              <w:contextualSpacing/>
              <w:jc w:val="both"/>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lastRenderedPageBreak/>
              <w:t>24-25</w:t>
            </w:r>
          </w:p>
        </w:tc>
        <w:tc>
          <w:tcPr>
            <w:tcW w:w="2071" w:type="dxa"/>
            <w:shd w:val="clear" w:color="auto" w:fill="auto"/>
          </w:tcPr>
          <w:p w:rsidR="005F6F59" w:rsidRPr="0086140D" w:rsidRDefault="005F6F59" w:rsidP="00005493">
            <w:pPr>
              <w:spacing w:after="0" w:line="240" w:lineRule="auto"/>
              <w:contextualSpacing/>
              <w:rPr>
                <w:rFonts w:ascii="Times New Roman" w:eastAsia="Calibri" w:hAnsi="Times New Roman" w:cs="Times New Roman"/>
                <w:color w:val="000000" w:themeColor="text1"/>
                <w:sz w:val="24"/>
                <w:szCs w:val="24"/>
                <w:lang w:eastAsia="en-US"/>
              </w:rPr>
            </w:pPr>
            <w:r w:rsidRPr="0086140D">
              <w:rPr>
                <w:rFonts w:ascii="Times New Roman" w:eastAsia="Calibri" w:hAnsi="Times New Roman" w:cs="Times New Roman"/>
                <w:color w:val="000000" w:themeColor="text1"/>
                <w:sz w:val="24"/>
                <w:szCs w:val="24"/>
                <w:lang w:eastAsia="en-US"/>
              </w:rPr>
              <w:t>«</w:t>
            </w:r>
            <w:proofErr w:type="spellStart"/>
            <w:r w:rsidRPr="0086140D">
              <w:rPr>
                <w:rFonts w:ascii="Times New Roman" w:eastAsia="Calibri" w:hAnsi="Times New Roman" w:cs="Times New Roman"/>
                <w:color w:val="000000" w:themeColor="text1"/>
                <w:sz w:val="24"/>
                <w:szCs w:val="24"/>
                <w:lang w:eastAsia="en-US"/>
              </w:rPr>
              <w:t>Picture’s</w:t>
            </w:r>
            <w:proofErr w:type="spellEnd"/>
            <w:r w:rsidRPr="0086140D">
              <w:rPr>
                <w:rFonts w:ascii="Times New Roman" w:eastAsia="Calibri" w:hAnsi="Times New Roman" w:cs="Times New Roman"/>
                <w:color w:val="000000" w:themeColor="text1"/>
                <w:sz w:val="24"/>
                <w:szCs w:val="24"/>
                <w:lang w:eastAsia="en-US"/>
              </w:rPr>
              <w:t xml:space="preserve"> </w:t>
            </w:r>
            <w:proofErr w:type="spellStart"/>
            <w:r w:rsidRPr="0086140D">
              <w:rPr>
                <w:rFonts w:ascii="Times New Roman" w:eastAsia="Calibri" w:hAnsi="Times New Roman" w:cs="Times New Roman"/>
                <w:color w:val="000000" w:themeColor="text1"/>
                <w:sz w:val="24"/>
                <w:szCs w:val="24"/>
                <w:lang w:eastAsia="en-US"/>
              </w:rPr>
              <w:t>Up</w:t>
            </w:r>
            <w:proofErr w:type="spellEnd"/>
            <w:r w:rsidRPr="0086140D">
              <w:rPr>
                <w:rFonts w:ascii="Times New Roman" w:eastAsia="Calibri" w:hAnsi="Times New Roman" w:cs="Times New Roman"/>
                <w:color w:val="000000" w:themeColor="text1"/>
                <w:sz w:val="24"/>
                <w:szCs w:val="24"/>
                <w:lang w:eastAsia="en-US"/>
              </w:rPr>
              <w:t>»</w:t>
            </w:r>
          </w:p>
        </w:tc>
        <w:tc>
          <w:tcPr>
            <w:tcW w:w="1009"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3131" w:type="dxa"/>
            <w:shd w:val="clear" w:color="auto" w:fill="auto"/>
          </w:tcPr>
          <w:p w:rsidR="005F6F59" w:rsidRPr="005F6F59" w:rsidRDefault="005F6F59" w:rsidP="00005493">
            <w:pPr>
              <w:spacing w:after="0" w:line="240" w:lineRule="auto"/>
              <w:contextualSpacing/>
              <w:jc w:val="both"/>
              <w:rPr>
                <w:rFonts w:ascii="Times New Roman" w:hAnsi="Times New Roman" w:cs="Times New Roman"/>
                <w:color w:val="000000" w:themeColor="text1"/>
                <w:sz w:val="24"/>
                <w:szCs w:val="24"/>
              </w:rPr>
            </w:pPr>
            <w:r w:rsidRPr="005F6F59">
              <w:rPr>
                <w:rFonts w:ascii="Times New Roman" w:hAnsi="Times New Roman" w:cs="Times New Roman"/>
                <w:color w:val="000000"/>
                <w:sz w:val="24"/>
                <w:szCs w:val="24"/>
                <w:shd w:val="clear" w:color="auto" w:fill="FFFFFF"/>
              </w:rPr>
              <w:t xml:space="preserve">Научиться работать с объектами в Интернете: находить, сохранять в нужную папку </w:t>
            </w:r>
            <w:r w:rsidRPr="005F6F59">
              <w:rPr>
                <w:rFonts w:ascii="Times New Roman" w:hAnsi="Times New Roman" w:cs="Times New Roman"/>
                <w:color w:val="000000" w:themeColor="text1"/>
                <w:sz w:val="24"/>
                <w:szCs w:val="24"/>
              </w:rPr>
              <w:t>материалы (рисунки, фотографии, текст, музыку,  видеоролики) для будущего фильма.</w:t>
            </w:r>
          </w:p>
        </w:tc>
        <w:tc>
          <w:tcPr>
            <w:tcW w:w="3144" w:type="dxa"/>
            <w:shd w:val="clear" w:color="auto" w:fill="auto"/>
          </w:tcPr>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Уметь находить в различных источниках информацию, необходимую для решения проблем и представлять </w:t>
            </w:r>
            <w:r w:rsidR="00A8788F">
              <w:rPr>
                <w:rFonts w:ascii="Times New Roman" w:hAnsi="Times New Roman" w:cs="Times New Roman"/>
                <w:iCs/>
                <w:color w:val="000000" w:themeColor="text1"/>
                <w:sz w:val="24"/>
                <w:szCs w:val="24"/>
              </w:rPr>
              <w:t>е</w:t>
            </w:r>
            <w:r w:rsidR="00A8788F" w:rsidRPr="0086140D">
              <w:rPr>
                <w:rFonts w:ascii="Times New Roman" w:hAnsi="Times New Roman" w:cs="Times New Roman"/>
                <w:iCs/>
                <w:color w:val="000000" w:themeColor="text1"/>
                <w:sz w:val="24"/>
                <w:szCs w:val="24"/>
              </w:rPr>
              <w:t>ё</w:t>
            </w:r>
            <w:r w:rsidRPr="0086140D">
              <w:rPr>
                <w:rFonts w:ascii="Times New Roman" w:hAnsi="Times New Roman" w:cs="Times New Roman"/>
                <w:iCs/>
                <w:color w:val="000000" w:themeColor="text1"/>
                <w:sz w:val="24"/>
                <w:szCs w:val="24"/>
              </w:rPr>
              <w:t xml:space="preserve"> в понятной форме</w:t>
            </w:r>
          </w:p>
        </w:tc>
        <w:tc>
          <w:tcPr>
            <w:tcW w:w="2268" w:type="dxa"/>
            <w:shd w:val="clear" w:color="auto" w:fill="auto"/>
          </w:tcPr>
          <w:p w:rsidR="005F6F59" w:rsidRPr="0086140D" w:rsidRDefault="005F6F59"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Освоение навыков</w:t>
            </w:r>
          </w:p>
          <w:p w:rsidR="005F6F59" w:rsidRPr="0086140D" w:rsidRDefault="005F6F59"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совместных действий</w:t>
            </w:r>
          </w:p>
          <w:p w:rsidR="005F6F59" w:rsidRPr="0086140D" w:rsidRDefault="005F6F59" w:rsidP="00005493">
            <w:pPr>
              <w:spacing w:after="0" w:line="240" w:lineRule="auto"/>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в работе по изучению нового материала.</w:t>
            </w:r>
          </w:p>
        </w:tc>
        <w:tc>
          <w:tcPr>
            <w:tcW w:w="1377"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r>
      <w:tr w:rsidR="005F6F59" w:rsidRPr="0086140D" w:rsidTr="00FE41F7">
        <w:tc>
          <w:tcPr>
            <w:tcW w:w="1022" w:type="dxa"/>
            <w:shd w:val="clear" w:color="auto" w:fill="auto"/>
          </w:tcPr>
          <w:p w:rsidR="005F6F59" w:rsidRPr="0086140D" w:rsidRDefault="005F6F59" w:rsidP="00005493">
            <w:pPr>
              <w:spacing w:after="0" w:line="240" w:lineRule="auto"/>
              <w:contextualSpacing/>
              <w:jc w:val="both"/>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25-26</w:t>
            </w:r>
          </w:p>
        </w:tc>
        <w:tc>
          <w:tcPr>
            <w:tcW w:w="2071" w:type="dxa"/>
            <w:shd w:val="clear" w:color="auto" w:fill="auto"/>
          </w:tcPr>
          <w:p w:rsidR="005F6F59" w:rsidRPr="0086140D" w:rsidRDefault="005F6F59"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«Фильм, фильм, фильм!»</w:t>
            </w:r>
          </w:p>
        </w:tc>
        <w:tc>
          <w:tcPr>
            <w:tcW w:w="1009"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2</w:t>
            </w:r>
          </w:p>
        </w:tc>
        <w:tc>
          <w:tcPr>
            <w:tcW w:w="3131" w:type="dxa"/>
            <w:shd w:val="clear" w:color="auto" w:fill="auto"/>
          </w:tcPr>
          <w:p w:rsidR="005F6F59" w:rsidRPr="005F6F59" w:rsidRDefault="005F6F59" w:rsidP="00005493">
            <w:pPr>
              <w:spacing w:after="0" w:line="240" w:lineRule="auto"/>
              <w:contextualSpacing/>
              <w:jc w:val="both"/>
              <w:rPr>
                <w:rFonts w:ascii="Times New Roman" w:hAnsi="Times New Roman" w:cs="Times New Roman"/>
                <w:color w:val="000000" w:themeColor="text1"/>
                <w:sz w:val="24"/>
                <w:szCs w:val="24"/>
              </w:rPr>
            </w:pPr>
            <w:r w:rsidRPr="005F6F59">
              <w:rPr>
                <w:rFonts w:ascii="Times New Roman" w:hAnsi="Times New Roman" w:cs="Times New Roman"/>
                <w:color w:val="000000"/>
                <w:sz w:val="24"/>
                <w:szCs w:val="24"/>
                <w:shd w:val="clear" w:color="auto" w:fill="FFFFFF"/>
              </w:rPr>
              <w:t>Преобразование и применение предметных знаний:</w:t>
            </w:r>
            <w:r w:rsidRPr="005F6F59">
              <w:rPr>
                <w:rFonts w:ascii="Times New Roman" w:hAnsi="Times New Roman" w:cs="Times New Roman"/>
                <w:color w:val="000000" w:themeColor="text1"/>
                <w:sz w:val="24"/>
                <w:szCs w:val="24"/>
              </w:rPr>
              <w:t xml:space="preserve"> монтаж материалов из папки «Мой фильм»</w:t>
            </w:r>
            <w:r w:rsidR="00AC4302">
              <w:rPr>
                <w:rFonts w:ascii="Times New Roman" w:hAnsi="Times New Roman" w:cs="Times New Roman"/>
                <w:color w:val="000000" w:themeColor="text1"/>
                <w:sz w:val="24"/>
                <w:szCs w:val="24"/>
              </w:rPr>
              <w:t>.</w:t>
            </w:r>
          </w:p>
        </w:tc>
        <w:tc>
          <w:tcPr>
            <w:tcW w:w="3144" w:type="dxa"/>
            <w:shd w:val="clear" w:color="auto" w:fill="auto"/>
          </w:tcPr>
          <w:p w:rsidR="005F6F59" w:rsidRPr="0086140D" w:rsidRDefault="00AC4302" w:rsidP="00005493">
            <w:pPr>
              <w:autoSpaceDE w:val="0"/>
              <w:autoSpaceDN w:val="0"/>
              <w:adjustRightInd w:val="0"/>
              <w:spacing w:line="240" w:lineRule="auto"/>
              <w:rPr>
                <w:rFonts w:ascii="Times New Roman" w:hAnsi="Times New Roman" w:cs="Times New Roman"/>
                <w:iCs/>
                <w:color w:val="000000" w:themeColor="text1"/>
                <w:sz w:val="24"/>
                <w:szCs w:val="24"/>
              </w:rPr>
            </w:pPr>
            <w:r>
              <w:rPr>
                <w:rFonts w:ascii="Times New Roman" w:eastAsia="SchoolBookC" w:hAnsi="Times New Roman" w:cs="Times New Roman"/>
                <w:color w:val="000000" w:themeColor="text1"/>
                <w:sz w:val="24"/>
                <w:szCs w:val="24"/>
              </w:rPr>
              <w:t>С</w:t>
            </w:r>
            <w:r w:rsidRPr="0086140D">
              <w:rPr>
                <w:rFonts w:ascii="Times New Roman" w:eastAsia="SchoolBookC" w:hAnsi="Times New Roman" w:cs="Times New Roman"/>
                <w:color w:val="000000" w:themeColor="text1"/>
                <w:sz w:val="24"/>
                <w:szCs w:val="24"/>
              </w:rPr>
              <w:t xml:space="preserve">амостоятельно </w:t>
            </w:r>
            <w:r w:rsidRPr="0086140D">
              <w:rPr>
                <w:rFonts w:ascii="Times New Roman" w:hAnsi="Times New Roman" w:cs="Times New Roman"/>
                <w:iCs/>
                <w:color w:val="000000" w:themeColor="text1"/>
                <w:sz w:val="24"/>
                <w:szCs w:val="24"/>
              </w:rPr>
              <w:t xml:space="preserve">анализировать </w:t>
            </w:r>
            <w:r w:rsidRPr="0086140D">
              <w:rPr>
                <w:rFonts w:ascii="Times New Roman" w:eastAsia="SchoolBookC" w:hAnsi="Times New Roman" w:cs="Times New Roman"/>
                <w:color w:val="000000" w:themeColor="text1"/>
                <w:sz w:val="24"/>
                <w:szCs w:val="24"/>
              </w:rPr>
              <w:t xml:space="preserve">условия и пути достижения цели; самостоятельно </w:t>
            </w:r>
            <w:r w:rsidRPr="0086140D">
              <w:rPr>
                <w:rFonts w:ascii="Times New Roman" w:hAnsi="Times New Roman" w:cs="Times New Roman"/>
                <w:iCs/>
                <w:color w:val="000000" w:themeColor="text1"/>
                <w:sz w:val="24"/>
                <w:szCs w:val="24"/>
              </w:rPr>
              <w:t xml:space="preserve">составлять план </w:t>
            </w:r>
            <w:r>
              <w:rPr>
                <w:rFonts w:ascii="Times New Roman" w:eastAsia="SchoolBookC" w:hAnsi="Times New Roman" w:cs="Times New Roman"/>
                <w:color w:val="000000" w:themeColor="text1"/>
                <w:sz w:val="24"/>
                <w:szCs w:val="24"/>
              </w:rPr>
              <w:t>решения учебной проблемы.</w:t>
            </w:r>
          </w:p>
        </w:tc>
        <w:tc>
          <w:tcPr>
            <w:tcW w:w="2268" w:type="dxa"/>
            <w:shd w:val="clear" w:color="auto" w:fill="auto"/>
          </w:tcPr>
          <w:p w:rsidR="005F6F59" w:rsidRPr="0086140D" w:rsidRDefault="005F6F59" w:rsidP="00005493">
            <w:pPr>
              <w:spacing w:after="0" w:line="240" w:lineRule="auto"/>
              <w:jc w:val="both"/>
              <w:rPr>
                <w:rFonts w:ascii="Times New Roman" w:hAnsi="Times New Roman" w:cs="Times New Roman"/>
                <w:b/>
                <w:bCs/>
                <w:color w:val="000000" w:themeColor="text1"/>
                <w:sz w:val="24"/>
                <w:szCs w:val="24"/>
              </w:rPr>
            </w:pPr>
            <w:r w:rsidRPr="0086140D">
              <w:rPr>
                <w:rFonts w:ascii="Times New Roman" w:hAnsi="Times New Roman" w:cs="Times New Roman"/>
                <w:bCs/>
                <w:color w:val="000000" w:themeColor="text1"/>
                <w:sz w:val="24"/>
                <w:szCs w:val="24"/>
              </w:rPr>
              <w:t xml:space="preserve">Формирование учебно-познавательного интереса к новому учебному материалу и способам решения новой задачи. </w:t>
            </w:r>
          </w:p>
        </w:tc>
        <w:tc>
          <w:tcPr>
            <w:tcW w:w="1377"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r>
      <w:tr w:rsidR="005F6F59" w:rsidRPr="0086140D" w:rsidTr="00FE41F7">
        <w:tc>
          <w:tcPr>
            <w:tcW w:w="1022" w:type="dxa"/>
            <w:shd w:val="clear" w:color="auto" w:fill="auto"/>
          </w:tcPr>
          <w:p w:rsidR="005F6F59" w:rsidRPr="0086140D" w:rsidRDefault="005F6F59" w:rsidP="00005493">
            <w:pPr>
              <w:spacing w:after="0" w:line="240" w:lineRule="auto"/>
              <w:ind w:firstLine="284"/>
              <w:contextualSpacing/>
              <w:jc w:val="center"/>
              <w:rPr>
                <w:rFonts w:ascii="Times New Roman" w:hAnsi="Times New Roman" w:cs="Times New Roman"/>
                <w:bCs/>
                <w:color w:val="000000" w:themeColor="text1"/>
                <w:sz w:val="24"/>
                <w:szCs w:val="24"/>
              </w:rPr>
            </w:pPr>
          </w:p>
        </w:tc>
        <w:tc>
          <w:tcPr>
            <w:tcW w:w="14453" w:type="dxa"/>
            <w:gridSpan w:val="7"/>
            <w:shd w:val="clear" w:color="auto" w:fill="auto"/>
          </w:tcPr>
          <w:p w:rsidR="005F6F59" w:rsidRPr="0086140D" w:rsidRDefault="00B3675D" w:rsidP="00005493">
            <w:pPr>
              <w:spacing w:after="0" w:line="240" w:lineRule="auto"/>
              <w:ind w:firstLine="284"/>
              <w:jc w:val="center"/>
              <w:rPr>
                <w:rFonts w:ascii="Times New Roman" w:hAnsi="Times New Roman" w:cs="Times New Roman"/>
                <w:b/>
                <w:bCs/>
                <w:color w:val="000000" w:themeColor="text1"/>
                <w:sz w:val="24"/>
                <w:szCs w:val="24"/>
              </w:rPr>
            </w:pPr>
            <w:r>
              <w:rPr>
                <w:rFonts w:ascii="Times New Roman" w:hAnsi="Times New Roman" w:cs="Times New Roman"/>
                <w:b/>
                <w:color w:val="000000" w:themeColor="text1"/>
                <w:sz w:val="24"/>
                <w:szCs w:val="24"/>
              </w:rPr>
              <w:t>Проектная деятельность</w:t>
            </w:r>
            <w:r w:rsidR="005F6F59" w:rsidRPr="0086140D">
              <w:rPr>
                <w:rFonts w:ascii="Times New Roman" w:hAnsi="Times New Roman" w:cs="Times New Roman"/>
                <w:b/>
                <w:color w:val="000000" w:themeColor="text1"/>
                <w:sz w:val="24"/>
                <w:szCs w:val="24"/>
              </w:rPr>
              <w:t>. «Видеофильм  «Пушкинский Петербург» 8 часов</w:t>
            </w:r>
          </w:p>
        </w:tc>
      </w:tr>
      <w:tr w:rsidR="005F6F59" w:rsidRPr="0086140D" w:rsidTr="00FE41F7">
        <w:tc>
          <w:tcPr>
            <w:tcW w:w="1022" w:type="dxa"/>
            <w:shd w:val="clear" w:color="auto" w:fill="auto"/>
          </w:tcPr>
          <w:p w:rsidR="005F6F59" w:rsidRPr="0086140D" w:rsidRDefault="005F6F59" w:rsidP="00005493">
            <w:pPr>
              <w:spacing w:after="0" w:line="240" w:lineRule="auto"/>
              <w:contextualSpacing/>
              <w:rPr>
                <w:rFonts w:ascii="Times New Roman" w:hAnsi="Times New Roman" w:cs="Times New Roman"/>
                <w:bCs/>
                <w:color w:val="000000" w:themeColor="text1"/>
                <w:sz w:val="24"/>
                <w:szCs w:val="24"/>
              </w:rPr>
            </w:pPr>
            <w:r w:rsidRPr="0086140D">
              <w:rPr>
                <w:rFonts w:ascii="Times New Roman" w:eastAsia="Times New Roman" w:hAnsi="Times New Roman" w:cs="Times New Roman"/>
                <w:color w:val="000000" w:themeColor="text1"/>
                <w:sz w:val="24"/>
                <w:szCs w:val="24"/>
              </w:rPr>
              <w:t>27-34</w:t>
            </w:r>
          </w:p>
        </w:tc>
        <w:tc>
          <w:tcPr>
            <w:tcW w:w="2071" w:type="dxa"/>
            <w:shd w:val="clear" w:color="auto" w:fill="auto"/>
          </w:tcPr>
          <w:p w:rsidR="005F6F59" w:rsidRPr="0086140D" w:rsidRDefault="005F6F59" w:rsidP="00005493">
            <w:pPr>
              <w:spacing w:after="0" w:line="240" w:lineRule="auto"/>
              <w:contextualSpacing/>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Проектная деятельность </w:t>
            </w:r>
          </w:p>
        </w:tc>
        <w:tc>
          <w:tcPr>
            <w:tcW w:w="1009"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Cs/>
                <w:color w:val="000000" w:themeColor="text1"/>
                <w:sz w:val="24"/>
                <w:szCs w:val="24"/>
              </w:rPr>
            </w:pPr>
            <w:r w:rsidRPr="0086140D">
              <w:rPr>
                <w:rFonts w:ascii="Times New Roman" w:hAnsi="Times New Roman" w:cs="Times New Roman"/>
                <w:bCs/>
                <w:color w:val="000000" w:themeColor="text1"/>
                <w:sz w:val="24"/>
                <w:szCs w:val="24"/>
              </w:rPr>
              <w:t>8</w:t>
            </w:r>
          </w:p>
        </w:tc>
        <w:tc>
          <w:tcPr>
            <w:tcW w:w="3131" w:type="dxa"/>
            <w:shd w:val="clear" w:color="auto" w:fill="auto"/>
          </w:tcPr>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Создание видеофильма, разработка и оформление проекта. Совместный просмотр фильма с одноклассниками.</w:t>
            </w:r>
          </w:p>
        </w:tc>
        <w:tc>
          <w:tcPr>
            <w:tcW w:w="3144" w:type="dxa"/>
            <w:shd w:val="clear" w:color="auto" w:fill="auto"/>
          </w:tcPr>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Уметь находить в различных источниках информацию, необходимую для решения проблем и представлять </w:t>
            </w:r>
            <w:r w:rsidR="00A8788F">
              <w:rPr>
                <w:rFonts w:ascii="Times New Roman" w:hAnsi="Times New Roman" w:cs="Times New Roman"/>
                <w:iCs/>
                <w:color w:val="000000" w:themeColor="text1"/>
                <w:sz w:val="24"/>
                <w:szCs w:val="24"/>
              </w:rPr>
              <w:t>е</w:t>
            </w:r>
            <w:r w:rsidR="00A8788F" w:rsidRPr="0086140D">
              <w:rPr>
                <w:rFonts w:ascii="Times New Roman" w:hAnsi="Times New Roman" w:cs="Times New Roman"/>
                <w:iCs/>
                <w:color w:val="000000" w:themeColor="text1"/>
                <w:sz w:val="24"/>
                <w:szCs w:val="24"/>
              </w:rPr>
              <w:t>ё</w:t>
            </w:r>
            <w:r w:rsidRPr="0086140D">
              <w:rPr>
                <w:rFonts w:ascii="Times New Roman" w:hAnsi="Times New Roman" w:cs="Times New Roman"/>
                <w:iCs/>
                <w:color w:val="000000" w:themeColor="text1"/>
                <w:sz w:val="24"/>
                <w:szCs w:val="24"/>
              </w:rPr>
              <w:t xml:space="preserve"> в понятной форме</w:t>
            </w:r>
          </w:p>
        </w:tc>
        <w:tc>
          <w:tcPr>
            <w:tcW w:w="2268" w:type="dxa"/>
            <w:shd w:val="clear" w:color="auto" w:fill="auto"/>
          </w:tcPr>
          <w:p w:rsidR="005F6F59" w:rsidRPr="0086140D" w:rsidRDefault="005F6F59" w:rsidP="00005493">
            <w:pPr>
              <w:spacing w:after="0" w:line="240" w:lineRule="auto"/>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Формирование учебно-познавательного интереса к новому учебному материалу и способам решения новой задачи.</w:t>
            </w:r>
          </w:p>
        </w:tc>
        <w:tc>
          <w:tcPr>
            <w:tcW w:w="1377"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c>
          <w:tcPr>
            <w:tcW w:w="1453" w:type="dxa"/>
            <w:shd w:val="clear" w:color="auto" w:fill="auto"/>
          </w:tcPr>
          <w:p w:rsidR="005F6F59" w:rsidRPr="0086140D" w:rsidRDefault="005F6F59" w:rsidP="00005493">
            <w:pPr>
              <w:spacing w:after="0" w:line="240" w:lineRule="auto"/>
              <w:ind w:firstLine="284"/>
              <w:jc w:val="center"/>
              <w:rPr>
                <w:rFonts w:ascii="Times New Roman" w:hAnsi="Times New Roman" w:cs="Times New Roman"/>
                <w:b/>
                <w:bCs/>
                <w:color w:val="000000" w:themeColor="text1"/>
                <w:sz w:val="24"/>
                <w:szCs w:val="24"/>
              </w:rPr>
            </w:pPr>
          </w:p>
        </w:tc>
      </w:tr>
    </w:tbl>
    <w:p w:rsidR="005900F7" w:rsidRPr="0086140D" w:rsidRDefault="005900F7" w:rsidP="00005493">
      <w:pPr>
        <w:spacing w:after="0" w:line="240" w:lineRule="auto"/>
        <w:rPr>
          <w:rFonts w:ascii="Times New Roman" w:hAnsi="Times New Roman" w:cs="Times New Roman"/>
          <w:b/>
          <w:bCs/>
          <w:color w:val="000000" w:themeColor="text1"/>
          <w:sz w:val="24"/>
          <w:szCs w:val="24"/>
        </w:rPr>
        <w:sectPr w:rsidR="005900F7" w:rsidRPr="0086140D" w:rsidSect="00005493">
          <w:pgSz w:w="16838" w:h="11906" w:orient="landscape"/>
          <w:pgMar w:top="1134" w:right="1134" w:bottom="567" w:left="1134" w:header="709" w:footer="709" w:gutter="0"/>
          <w:cols w:space="708"/>
          <w:docGrid w:linePitch="360"/>
        </w:sectPr>
      </w:pPr>
    </w:p>
    <w:p w:rsidR="00036953" w:rsidRPr="0086140D" w:rsidRDefault="00036953" w:rsidP="00005493">
      <w:pPr>
        <w:spacing w:after="0" w:line="240" w:lineRule="auto"/>
        <w:jc w:val="both"/>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lastRenderedPageBreak/>
        <w:t xml:space="preserve">Приложение №1. </w:t>
      </w:r>
    </w:p>
    <w:p w:rsidR="00097DC2" w:rsidRPr="0086140D" w:rsidRDefault="00097DC2" w:rsidP="00005493">
      <w:pPr>
        <w:pStyle w:val="aa"/>
        <w:rPr>
          <w:rFonts w:ascii="Times New Roman" w:hAnsi="Times New Roman"/>
          <w:b/>
          <w:color w:val="000000" w:themeColor="text1"/>
          <w:sz w:val="24"/>
          <w:szCs w:val="24"/>
        </w:rPr>
      </w:pPr>
      <w:r w:rsidRPr="0086140D">
        <w:rPr>
          <w:rFonts w:ascii="Times New Roman" w:hAnsi="Times New Roman"/>
          <w:b/>
          <w:color w:val="000000" w:themeColor="text1"/>
          <w:sz w:val="24"/>
          <w:szCs w:val="24"/>
        </w:rPr>
        <w:t>Ситуа</w:t>
      </w:r>
      <w:r w:rsidR="00036953" w:rsidRPr="0086140D">
        <w:rPr>
          <w:rFonts w:ascii="Times New Roman" w:hAnsi="Times New Roman"/>
          <w:b/>
          <w:color w:val="000000" w:themeColor="text1"/>
          <w:sz w:val="24"/>
          <w:szCs w:val="24"/>
        </w:rPr>
        <w:t>ционна</w:t>
      </w:r>
      <w:r w:rsidR="007D15FC" w:rsidRPr="0086140D">
        <w:rPr>
          <w:rFonts w:ascii="Times New Roman" w:hAnsi="Times New Roman"/>
          <w:b/>
          <w:color w:val="000000" w:themeColor="text1"/>
          <w:sz w:val="24"/>
          <w:szCs w:val="24"/>
        </w:rPr>
        <w:t>я задача</w:t>
      </w:r>
      <w:r w:rsidR="00E36C36" w:rsidRPr="0086140D">
        <w:rPr>
          <w:rFonts w:ascii="Times New Roman" w:hAnsi="Times New Roman"/>
          <w:b/>
          <w:color w:val="000000" w:themeColor="text1"/>
          <w:sz w:val="24"/>
          <w:szCs w:val="24"/>
        </w:rPr>
        <w:t xml:space="preserve"> №1</w:t>
      </w:r>
      <w:r w:rsidR="007D15FC" w:rsidRPr="0086140D">
        <w:rPr>
          <w:rFonts w:ascii="Times New Roman" w:hAnsi="Times New Roman"/>
          <w:b/>
          <w:color w:val="000000" w:themeColor="text1"/>
          <w:sz w:val="24"/>
          <w:szCs w:val="24"/>
        </w:rPr>
        <w:t xml:space="preserve"> к инвариантной части «Литературное краеведение в</w:t>
      </w:r>
      <w:proofErr w:type="gramStart"/>
      <w:r w:rsidR="007D15FC" w:rsidRPr="0086140D">
        <w:rPr>
          <w:rFonts w:ascii="Times New Roman" w:hAnsi="Times New Roman"/>
          <w:b/>
          <w:color w:val="000000" w:themeColor="text1"/>
          <w:sz w:val="24"/>
          <w:szCs w:val="24"/>
        </w:rPr>
        <w:t xml:space="preserve"> С</w:t>
      </w:r>
      <w:proofErr w:type="gramEnd"/>
      <w:r w:rsidR="007D15FC" w:rsidRPr="0086140D">
        <w:rPr>
          <w:rFonts w:ascii="Times New Roman" w:hAnsi="Times New Roman"/>
          <w:b/>
          <w:color w:val="000000" w:themeColor="text1"/>
          <w:sz w:val="24"/>
          <w:szCs w:val="24"/>
        </w:rPr>
        <w:t>анкт- Петербурге»</w:t>
      </w:r>
      <w:r w:rsidRPr="0086140D">
        <w:rPr>
          <w:rFonts w:ascii="Times New Roman" w:hAnsi="Times New Roman"/>
          <w:b/>
          <w:color w:val="000000" w:themeColor="text1"/>
          <w:sz w:val="24"/>
          <w:szCs w:val="24"/>
        </w:rPr>
        <w:t xml:space="preserve"> </w:t>
      </w:r>
    </w:p>
    <w:p w:rsidR="00097DC2" w:rsidRPr="0086140D" w:rsidRDefault="00097DC2" w:rsidP="00005493">
      <w:pPr>
        <w:spacing w:after="0" w:line="240" w:lineRule="auto"/>
        <w:jc w:val="both"/>
        <w:rPr>
          <w:rFonts w:ascii="Times New Roman" w:hAnsi="Times New Roman" w:cs="Times New Roman"/>
          <w:color w:val="000000" w:themeColor="text1"/>
          <w:sz w:val="24"/>
          <w:szCs w:val="24"/>
        </w:rPr>
      </w:pPr>
    </w:p>
    <w:tbl>
      <w:tblPr>
        <w:tblStyle w:val="a4"/>
        <w:tblW w:w="10195" w:type="dxa"/>
        <w:tblInd w:w="279" w:type="dxa"/>
        <w:tblLook w:val="04A0" w:firstRow="1" w:lastRow="0" w:firstColumn="1" w:lastColumn="0" w:noHBand="0" w:noVBand="1"/>
      </w:tblPr>
      <w:tblGrid>
        <w:gridCol w:w="1931"/>
        <w:gridCol w:w="8264"/>
      </w:tblGrid>
      <w:tr w:rsidR="0086140D" w:rsidRPr="0086140D" w:rsidTr="00776A66">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НАЗВАНИЕ ЗАДАЧИ</w:t>
            </w:r>
          </w:p>
        </w:tc>
        <w:tc>
          <w:tcPr>
            <w:tcW w:w="8264" w:type="dxa"/>
            <w:tcBorders>
              <w:top w:val="single" w:sz="4" w:space="0" w:color="auto"/>
              <w:left w:val="single" w:sz="4" w:space="0" w:color="auto"/>
              <w:bottom w:val="single" w:sz="4" w:space="0" w:color="auto"/>
              <w:right w:val="single" w:sz="4" w:space="0" w:color="auto"/>
            </w:tcBorders>
            <w:hideMark/>
          </w:tcPr>
          <w:p w:rsidR="00097DC2" w:rsidRPr="0086140D" w:rsidRDefault="007D15FC"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Литературное пространство твоего города</w:t>
            </w:r>
          </w:p>
        </w:tc>
      </w:tr>
      <w:tr w:rsidR="0086140D" w:rsidRPr="0086140D" w:rsidTr="00776A66">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ПРЕДМЕТНОЕ ПОЛЕ</w:t>
            </w:r>
          </w:p>
        </w:tc>
        <w:tc>
          <w:tcPr>
            <w:tcW w:w="8264" w:type="dxa"/>
            <w:tcBorders>
              <w:top w:val="single" w:sz="4" w:space="0" w:color="auto"/>
              <w:left w:val="single" w:sz="4" w:space="0" w:color="auto"/>
              <w:bottom w:val="single" w:sz="4" w:space="0" w:color="auto"/>
              <w:right w:val="single" w:sz="4" w:space="0" w:color="auto"/>
            </w:tcBorders>
            <w:hideMark/>
          </w:tcPr>
          <w:p w:rsidR="00097DC2" w:rsidRPr="0086140D" w:rsidRDefault="007D15FC"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Литература</w:t>
            </w:r>
            <w:r w:rsidR="00097DC2" w:rsidRPr="0086140D">
              <w:rPr>
                <w:rFonts w:ascii="Times New Roman" w:eastAsiaTheme="minorHAnsi" w:hAnsi="Times New Roman" w:cs="Times New Roman"/>
                <w:color w:val="000000" w:themeColor="text1"/>
                <w:sz w:val="24"/>
                <w:szCs w:val="24"/>
              </w:rPr>
              <w:t xml:space="preserve">  на предметном поле </w:t>
            </w:r>
            <w:r w:rsidRPr="0086140D">
              <w:rPr>
                <w:rFonts w:ascii="Times New Roman" w:eastAsiaTheme="minorHAnsi" w:hAnsi="Times New Roman" w:cs="Times New Roman"/>
                <w:color w:val="000000" w:themeColor="text1"/>
                <w:sz w:val="24"/>
                <w:szCs w:val="24"/>
              </w:rPr>
              <w:t>истории, информатики</w:t>
            </w:r>
            <w:r w:rsidR="00097DC2" w:rsidRPr="0086140D">
              <w:rPr>
                <w:rFonts w:ascii="Times New Roman" w:eastAsiaTheme="minorHAnsi" w:hAnsi="Times New Roman" w:cs="Times New Roman"/>
                <w:color w:val="000000" w:themeColor="text1"/>
                <w:sz w:val="24"/>
                <w:szCs w:val="24"/>
              </w:rPr>
              <w:t>, пр</w:t>
            </w:r>
            <w:r w:rsidR="00380680" w:rsidRPr="0086140D">
              <w:rPr>
                <w:rFonts w:ascii="Times New Roman" w:eastAsiaTheme="minorHAnsi" w:hAnsi="Times New Roman" w:cs="Times New Roman"/>
                <w:color w:val="000000" w:themeColor="text1"/>
                <w:sz w:val="24"/>
                <w:szCs w:val="24"/>
              </w:rPr>
              <w:t>оектной де</w:t>
            </w:r>
            <w:r w:rsidR="00097DC2" w:rsidRPr="0086140D">
              <w:rPr>
                <w:rFonts w:ascii="Times New Roman" w:eastAsiaTheme="minorHAnsi" w:hAnsi="Times New Roman" w:cs="Times New Roman"/>
                <w:color w:val="000000" w:themeColor="text1"/>
                <w:sz w:val="24"/>
                <w:szCs w:val="24"/>
              </w:rPr>
              <w:t>ятельности.</w:t>
            </w:r>
          </w:p>
        </w:tc>
      </w:tr>
      <w:tr w:rsidR="0086140D" w:rsidRPr="0086140D" w:rsidTr="00776A66">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Личностн</w:t>
            </w:r>
            <w:proofErr w:type="gramStart"/>
            <w:r w:rsidRPr="0086140D">
              <w:rPr>
                <w:rFonts w:ascii="Times New Roman" w:eastAsiaTheme="minorHAnsi" w:hAnsi="Times New Roman" w:cs="Times New Roman"/>
                <w:color w:val="000000" w:themeColor="text1"/>
                <w:sz w:val="24"/>
                <w:szCs w:val="24"/>
              </w:rPr>
              <w:t>о-</w:t>
            </w:r>
            <w:proofErr w:type="gramEnd"/>
            <w:r w:rsidRPr="0086140D">
              <w:rPr>
                <w:rFonts w:ascii="Times New Roman" w:eastAsiaTheme="minorHAnsi" w:hAnsi="Times New Roman" w:cs="Times New Roman"/>
                <w:color w:val="000000" w:themeColor="text1"/>
                <w:sz w:val="24"/>
                <w:szCs w:val="24"/>
              </w:rPr>
              <w:t xml:space="preserve"> значимый познавательный вопрос (проблема)</w:t>
            </w:r>
          </w:p>
        </w:tc>
        <w:tc>
          <w:tcPr>
            <w:tcW w:w="8264" w:type="dxa"/>
            <w:tcBorders>
              <w:top w:val="single" w:sz="4" w:space="0" w:color="auto"/>
              <w:left w:val="single" w:sz="4" w:space="0" w:color="auto"/>
              <w:bottom w:val="single" w:sz="4" w:space="0" w:color="auto"/>
              <w:right w:val="single" w:sz="4" w:space="0" w:color="auto"/>
            </w:tcBorders>
            <w:hideMark/>
          </w:tcPr>
          <w:p w:rsidR="00097DC2" w:rsidRPr="0086140D" w:rsidRDefault="00C12055" w:rsidP="00005493">
            <w:pPr>
              <w:jc w:val="both"/>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Найти в литературном пространстве нашего города особые литературные места, связанные с именем великого поэта Александра Сергеевича Пушкина</w:t>
            </w:r>
            <w:r w:rsidR="00FD21BC" w:rsidRPr="0086140D">
              <w:rPr>
                <w:rFonts w:ascii="Times New Roman" w:eastAsiaTheme="minorHAnsi" w:hAnsi="Times New Roman" w:cs="Times New Roman"/>
                <w:color w:val="000000" w:themeColor="text1"/>
                <w:sz w:val="24"/>
                <w:szCs w:val="24"/>
              </w:rPr>
              <w:t xml:space="preserve">. Как будет </w:t>
            </w:r>
            <w:r w:rsidRPr="0086140D">
              <w:rPr>
                <w:rFonts w:ascii="Times New Roman" w:eastAsiaTheme="minorHAnsi" w:hAnsi="Times New Roman" w:cs="Times New Roman"/>
                <w:color w:val="000000" w:themeColor="text1"/>
                <w:sz w:val="24"/>
                <w:szCs w:val="24"/>
              </w:rPr>
              <w:t xml:space="preserve"> </w:t>
            </w:r>
            <w:r w:rsidR="002F171B" w:rsidRPr="0086140D">
              <w:rPr>
                <w:rFonts w:ascii="Times New Roman" w:eastAsiaTheme="minorHAnsi" w:hAnsi="Times New Roman" w:cs="Times New Roman"/>
                <w:color w:val="000000" w:themeColor="text1"/>
                <w:sz w:val="24"/>
                <w:szCs w:val="24"/>
              </w:rPr>
              <w:t>выглядеть литературная карта п</w:t>
            </w:r>
            <w:r w:rsidR="00FD21BC" w:rsidRPr="0086140D">
              <w:rPr>
                <w:rFonts w:ascii="Times New Roman" w:eastAsiaTheme="minorHAnsi" w:hAnsi="Times New Roman" w:cs="Times New Roman"/>
                <w:color w:val="000000" w:themeColor="text1"/>
                <w:sz w:val="24"/>
                <w:szCs w:val="24"/>
              </w:rPr>
              <w:t>ушкинских мест?</w:t>
            </w:r>
          </w:p>
        </w:tc>
      </w:tr>
      <w:tr w:rsidR="0086140D" w:rsidRPr="0086140D" w:rsidTr="00776A66">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Информация по данному вопросу, представленная в разнообразном виде</w:t>
            </w:r>
          </w:p>
        </w:tc>
        <w:tc>
          <w:tcPr>
            <w:tcW w:w="8264" w:type="dxa"/>
            <w:tcBorders>
              <w:top w:val="single" w:sz="4" w:space="0" w:color="auto"/>
              <w:left w:val="single" w:sz="4" w:space="0" w:color="auto"/>
              <w:bottom w:val="single" w:sz="4" w:space="0" w:color="auto"/>
              <w:right w:val="single" w:sz="4" w:space="0" w:color="auto"/>
            </w:tcBorders>
          </w:tcPr>
          <w:p w:rsidR="00935408" w:rsidRPr="0086140D" w:rsidRDefault="00641CCD" w:rsidP="00005493">
            <w:pPr>
              <w:pStyle w:val="blocklead"/>
              <w:spacing w:before="0" w:beforeAutospacing="0" w:after="300" w:afterAutospacing="0"/>
              <w:jc w:val="both"/>
              <w:textAlignment w:val="baseline"/>
              <w:rPr>
                <w:iCs/>
                <w:color w:val="000000" w:themeColor="text1"/>
              </w:rPr>
            </w:pPr>
            <w:r w:rsidRPr="0086140D">
              <w:rPr>
                <w:iCs/>
                <w:color w:val="000000" w:themeColor="text1"/>
              </w:rPr>
              <w:t>19 октября 2016 года исполнилось</w:t>
            </w:r>
            <w:r w:rsidR="00935408" w:rsidRPr="0086140D">
              <w:rPr>
                <w:iCs/>
                <w:color w:val="000000" w:themeColor="text1"/>
              </w:rPr>
              <w:t xml:space="preserve"> 205 лет со дня основания Царскосельского лицея. Самым известным его выпускником является Александр Сергеевич Пушкин.</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 xml:space="preserve"> «</w:t>
            </w:r>
            <w:proofErr w:type="spellStart"/>
            <w:r w:rsidRPr="0086140D">
              <w:rPr>
                <w:color w:val="000000" w:themeColor="text1"/>
              </w:rPr>
              <w:t>Демутов</w:t>
            </w:r>
            <w:proofErr w:type="spellEnd"/>
            <w:r w:rsidRPr="0086140D">
              <w:rPr>
                <w:color w:val="000000" w:themeColor="text1"/>
              </w:rPr>
              <w:t xml:space="preserve"> трактир»</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Сейчас дом на реке Мойке, обратная сторона Театра Эстрады им. А. И. Райкина, особо ничем не отличается от </w:t>
            </w:r>
            <w:proofErr w:type="gramStart"/>
            <w:r w:rsidRPr="0086140D">
              <w:rPr>
                <w:color w:val="000000" w:themeColor="text1"/>
              </w:rPr>
              <w:t>соседних</w:t>
            </w:r>
            <w:proofErr w:type="gramEnd"/>
            <w:r w:rsidRPr="0086140D">
              <w:rPr>
                <w:color w:val="000000" w:themeColor="text1"/>
              </w:rPr>
              <w:t xml:space="preserve"> — типичный питерский «старый фонд». А во времена Александра Сергеевича в нем располагалась известная гостиница — в просторечии «</w:t>
            </w:r>
            <w:proofErr w:type="spellStart"/>
            <w:r w:rsidRPr="0086140D">
              <w:rPr>
                <w:color w:val="000000" w:themeColor="text1"/>
              </w:rPr>
              <w:t>Демутов</w:t>
            </w:r>
            <w:proofErr w:type="spellEnd"/>
            <w:r w:rsidRPr="0086140D">
              <w:rPr>
                <w:color w:val="000000" w:themeColor="text1"/>
              </w:rPr>
              <w:t xml:space="preserve"> трактир» (по имени владельца страсбургского купца Филиппа-Якоба </w:t>
            </w:r>
            <w:proofErr w:type="spellStart"/>
            <w:r w:rsidRPr="0086140D">
              <w:rPr>
                <w:color w:val="000000" w:themeColor="text1"/>
              </w:rPr>
              <w:t>Демута</w:t>
            </w:r>
            <w:proofErr w:type="spellEnd"/>
            <w:r w:rsidRPr="0086140D">
              <w:rPr>
                <w:color w:val="000000" w:themeColor="text1"/>
              </w:rPr>
              <w:t xml:space="preserve">). В этом, ставшем по-своему культовым у петербургской интеллигенции 19 века, месте не раз останавливался и Александр Пушкин. Впервые — в 1811 году, когда приехал с дядей в Санкт-Петербург поступать в Лицей. Затем, как говорят исследователи, в течение жизни он </w:t>
            </w:r>
            <w:r w:rsidR="00A8788F" w:rsidRPr="0086140D">
              <w:rPr>
                <w:color w:val="000000" w:themeColor="text1"/>
              </w:rPr>
              <w:t>ещё</w:t>
            </w:r>
            <w:r w:rsidRPr="0086140D">
              <w:rPr>
                <w:color w:val="000000" w:themeColor="text1"/>
              </w:rPr>
              <w:t xml:space="preserve"> не единожды снимал комнаты в «</w:t>
            </w:r>
            <w:proofErr w:type="spellStart"/>
            <w:r w:rsidRPr="0086140D">
              <w:rPr>
                <w:color w:val="000000" w:themeColor="text1"/>
              </w:rPr>
              <w:t>Демутовом</w:t>
            </w:r>
            <w:proofErr w:type="spellEnd"/>
            <w:r w:rsidRPr="0086140D">
              <w:rPr>
                <w:color w:val="000000" w:themeColor="text1"/>
              </w:rPr>
              <w:t xml:space="preserve"> трактире» — встречался с друзьями единомышленниками, писал. К слову, описание типичного номера этой гостиницы можно найти в его поэме «Евгений Онегин».</w:t>
            </w:r>
          </w:p>
          <w:p w:rsidR="00935408" w:rsidRPr="0086140D" w:rsidRDefault="00935408" w:rsidP="00005493">
            <w:pPr>
              <w:ind w:firstLine="2079"/>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7AA7E309" wp14:editId="15BDDCEA">
                  <wp:extent cx="3087610" cy="2059388"/>
                  <wp:effectExtent l="0" t="0" r="0" b="0"/>
                  <wp:docPr id="23" name="Рисунок 23" descr="https://littleone.com/uploads/publication/1795/_840/article_1795_147679617679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ttleone.com/uploads/publication/1795/_840/article_1795_1476796176796_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4263" cy="2123854"/>
                          </a:xfrm>
                          <a:prstGeom prst="rect">
                            <a:avLst/>
                          </a:prstGeom>
                          <a:noFill/>
                          <a:ln>
                            <a:noFill/>
                          </a:ln>
                        </pic:spPr>
                      </pic:pic>
                    </a:graphicData>
                  </a:graphic>
                </wp:inline>
              </w:drawing>
            </w:r>
          </w:p>
          <w:p w:rsidR="00935408" w:rsidRPr="0086140D" w:rsidRDefault="00935408"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Адрес.</w:t>
            </w:r>
          </w:p>
          <w:p w:rsidR="00E36C36" w:rsidRPr="0086140D" w:rsidRDefault="00935408" w:rsidP="00005493">
            <w:pPr>
              <w:spacing w:after="150"/>
              <w:ind w:left="720"/>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Наб. реки Мойки, д. 40.</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Императорский Царскосельский Лицей</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Это учебное заведение известно каждому, кто хоть немного знаком с жизнью и творчеством Александра Сергеевича Пушкина. В 1811 году он в возрасте 12 лет стал одним из первых воспитанников этого привилегированного высшего учебного заведения для детей дворян в Российской империи. Здесь он </w:t>
            </w:r>
            <w:r w:rsidRPr="0086140D">
              <w:rPr>
                <w:color w:val="000000" w:themeColor="text1"/>
              </w:rPr>
              <w:lastRenderedPageBreak/>
              <w:t xml:space="preserve">проучился 6 лет, </w:t>
            </w:r>
            <w:r w:rsidR="00A94B9B" w:rsidRPr="0086140D">
              <w:rPr>
                <w:color w:val="000000" w:themeColor="text1"/>
              </w:rPr>
              <w:t>приобрёл</w:t>
            </w:r>
            <w:r w:rsidRPr="0086140D">
              <w:rPr>
                <w:color w:val="000000" w:themeColor="text1"/>
              </w:rPr>
              <w:t xml:space="preserve"> верных друзей.</w:t>
            </w:r>
          </w:p>
          <w:p w:rsidR="00935408" w:rsidRPr="0086140D" w:rsidRDefault="00935408" w:rsidP="00005493">
            <w:pPr>
              <w:pStyle w:val="a9"/>
              <w:spacing w:before="0" w:beforeAutospacing="0" w:after="0" w:afterAutospacing="0"/>
              <w:jc w:val="both"/>
              <w:textAlignment w:val="baseline"/>
              <w:rPr>
                <w:color w:val="000000" w:themeColor="text1"/>
              </w:rPr>
            </w:pPr>
            <w:r w:rsidRPr="0086140D">
              <w:rPr>
                <w:color w:val="000000" w:themeColor="text1"/>
              </w:rPr>
              <w:t>Сейчас Императорский Царскосельский Лицея входит в комплекс «Всероссийский музей А. С. Пушкина (</w:t>
            </w:r>
            <w:hyperlink r:id="rId10" w:tgtFrame="_blank" w:history="1">
              <w:r w:rsidRPr="0086140D">
                <w:rPr>
                  <w:rStyle w:val="a8"/>
                  <w:rFonts w:eastAsiaTheme="minorEastAsia"/>
                  <w:color w:val="000000" w:themeColor="text1"/>
                  <w:u w:val="none"/>
                  <w:bdr w:val="none" w:sz="0" w:space="0" w:color="auto" w:frame="1"/>
                </w:rPr>
                <w:t>Мемориальный Музей-Лицей</w:t>
              </w:r>
            </w:hyperlink>
            <w:r w:rsidRPr="0086140D">
              <w:rPr>
                <w:color w:val="000000" w:themeColor="text1"/>
              </w:rPr>
              <w:t>)» и является особо ценным объектом культурного наследия России. На его осмотр советуем не скупиться во времени и выделить целый день!</w:t>
            </w:r>
          </w:p>
          <w:p w:rsidR="00935408" w:rsidRPr="0086140D" w:rsidRDefault="00935408" w:rsidP="00005493">
            <w:pPr>
              <w:ind w:firstLine="1229"/>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2FD0AE3D" wp14:editId="73B91A98">
                  <wp:extent cx="3608875" cy="2202511"/>
                  <wp:effectExtent l="0" t="0" r="0" b="7620"/>
                  <wp:docPr id="22" name="Рисунок 22" descr="https://littleone.com/uploads/publication/1795/_840/article_1795_1476795767334_c0618cf360d60c49b8a7a4674257c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ttleone.com/uploads/publication/1795/_840/article_1795_1476795767334_c0618cf360d60c49b8a7a4674257c63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9874" cy="2221430"/>
                          </a:xfrm>
                          <a:prstGeom prst="rect">
                            <a:avLst/>
                          </a:prstGeom>
                          <a:noFill/>
                          <a:ln>
                            <a:noFill/>
                          </a:ln>
                        </pic:spPr>
                      </pic:pic>
                    </a:graphicData>
                  </a:graphic>
                </wp:inline>
              </w:drawing>
            </w:r>
          </w:p>
          <w:p w:rsidR="00935408" w:rsidRPr="0086140D" w:rsidRDefault="00641CCD"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935408" w:rsidRPr="0086140D">
              <w:rPr>
                <w:rFonts w:ascii="Times New Roman" w:hAnsi="Times New Roman" w:cs="Times New Roman"/>
                <w:color w:val="000000" w:themeColor="text1"/>
                <w:sz w:val="24"/>
                <w:szCs w:val="24"/>
              </w:rPr>
              <w:t xml:space="preserve">Г. Пушкин, ул. </w:t>
            </w:r>
            <w:proofErr w:type="gramStart"/>
            <w:r w:rsidR="00935408" w:rsidRPr="0086140D">
              <w:rPr>
                <w:rFonts w:ascii="Times New Roman" w:hAnsi="Times New Roman" w:cs="Times New Roman"/>
                <w:color w:val="000000" w:themeColor="text1"/>
                <w:sz w:val="24"/>
                <w:szCs w:val="24"/>
              </w:rPr>
              <w:t>Садовая</w:t>
            </w:r>
            <w:proofErr w:type="gramEnd"/>
            <w:r w:rsidR="00935408" w:rsidRPr="0086140D">
              <w:rPr>
                <w:rFonts w:ascii="Times New Roman" w:hAnsi="Times New Roman" w:cs="Times New Roman"/>
                <w:color w:val="000000" w:themeColor="text1"/>
                <w:sz w:val="24"/>
                <w:szCs w:val="24"/>
              </w:rPr>
              <w:t>, д. 2.</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Коллегия иностранных дел</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Окончив Лицей в чине коллежского секретаря, именно в Коллегию иностранных дел (МИД в современное время) поступил на службу молодой Александр Пушкин. «Компанию» ему составили его однокурсники — Вильгельм Кюхельбекер, Николай Корсаков, Александр Горчаков. И хотя дипломатическая служба Александра Сергеевича не прельщала, он отслужил в Коллегии с 1817 по 1824 года. Знания, полученные в ходе работы, позволили ему оценить историю России </w:t>
            </w:r>
            <w:r w:rsidR="00A94B9B" w:rsidRPr="0086140D">
              <w:rPr>
                <w:color w:val="000000" w:themeColor="text1"/>
              </w:rPr>
              <w:t>по-своему</w:t>
            </w:r>
            <w:r w:rsidRPr="0086140D">
              <w:rPr>
                <w:color w:val="000000" w:themeColor="text1"/>
              </w:rPr>
              <w:t xml:space="preserve"> и написать в 1822 году «Заметки по русской истории XIII века».</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Сейчас здание бывшей Коллегии иностранных дел можно увидеть практически в первозданном виде — его фасад был восстановлен по чертежам самого Кваренги.</w:t>
            </w:r>
          </w:p>
          <w:p w:rsidR="00935408" w:rsidRPr="0086140D" w:rsidRDefault="00935408" w:rsidP="00005493">
            <w:pPr>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1F3E4184" wp14:editId="32642804">
                  <wp:extent cx="5110972" cy="1956021"/>
                  <wp:effectExtent l="0" t="0" r="0" b="6350"/>
                  <wp:docPr id="21" name="Рисунок 21" descr="https://littleone.com/uploads/publication/1795/_840/article_1795_1476795755648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ittleone.com/uploads/publication/1795/_840/article_1795_1476795755648_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0788" cy="1975086"/>
                          </a:xfrm>
                          <a:prstGeom prst="rect">
                            <a:avLst/>
                          </a:prstGeom>
                          <a:noFill/>
                          <a:ln>
                            <a:noFill/>
                          </a:ln>
                        </pic:spPr>
                      </pic:pic>
                    </a:graphicData>
                  </a:graphic>
                </wp:inline>
              </w:drawing>
            </w:r>
          </w:p>
          <w:p w:rsidR="00935408" w:rsidRPr="0086140D" w:rsidRDefault="00935408"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Адрес.</w:t>
            </w:r>
            <w:r w:rsidR="00E36C36" w:rsidRPr="0086140D">
              <w:rPr>
                <w:rFonts w:ascii="Times New Roman" w:hAnsi="Times New Roman" w:cs="Times New Roman"/>
                <w:b/>
                <w:bCs/>
                <w:color w:val="000000" w:themeColor="text1"/>
                <w:sz w:val="24"/>
                <w:szCs w:val="24"/>
              </w:rPr>
              <w:t xml:space="preserve"> </w:t>
            </w:r>
            <w:r w:rsidRPr="0086140D">
              <w:rPr>
                <w:rFonts w:ascii="Times New Roman" w:hAnsi="Times New Roman" w:cs="Times New Roman"/>
                <w:color w:val="000000" w:themeColor="text1"/>
                <w:sz w:val="24"/>
                <w:szCs w:val="24"/>
              </w:rPr>
              <w:t>Английская наб., д. 32.</w:t>
            </w:r>
          </w:p>
          <w:p w:rsidR="00935408" w:rsidRPr="0086140D" w:rsidRDefault="00E36C36"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 xml:space="preserve"> </w:t>
            </w:r>
            <w:r w:rsidR="00935408" w:rsidRPr="0086140D">
              <w:rPr>
                <w:color w:val="000000" w:themeColor="text1"/>
              </w:rPr>
              <w:t>«Домик в Коломне»</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Коломной в Санкт-Петербурге называли окраину города, которая располагалась между реками Фонтанкой и Мойкой. Здесь в доме, построенном в конце XVIII века и принадлежащем вице-адмиралу Федоту Алексеевичу Клокачеву, семья Пушкиных после окончания Александром </w:t>
            </w:r>
            <w:r w:rsidRPr="0086140D">
              <w:rPr>
                <w:color w:val="000000" w:themeColor="text1"/>
              </w:rPr>
              <w:lastRenderedPageBreak/>
              <w:t xml:space="preserve">Лицея снимала </w:t>
            </w:r>
            <w:proofErr w:type="spellStart"/>
            <w:r w:rsidRPr="0086140D">
              <w:rPr>
                <w:color w:val="000000" w:themeColor="text1"/>
              </w:rPr>
              <w:t>семикомнатную</w:t>
            </w:r>
            <w:proofErr w:type="spellEnd"/>
            <w:r w:rsidRPr="0086140D">
              <w:rPr>
                <w:color w:val="000000" w:themeColor="text1"/>
              </w:rPr>
              <w:t xml:space="preserve"> квартиру на третьем этаже. Как гласит мемориальная доска, которая сейчас располагается на здании, поэт прожил здесь с 1817 по 1820 год. Исследователи его жизни и творчества выяснили, что Александр Пушкин обитал в маленькой комнате, окна которой выходили во двор, где был разбит небольшой сад. Именно в этот период были им создана ода «Вольность», закончена поэма «Руслан и Людмила». Со временем здание, конечно, перестраивалось не раз и сейчас уже мало похоже на то, в котором жил Александр</w:t>
            </w:r>
            <w:r w:rsidR="00641CCD" w:rsidRPr="0086140D">
              <w:rPr>
                <w:color w:val="000000" w:themeColor="text1"/>
              </w:rPr>
              <w:t xml:space="preserve"> Сергеевич вместе с родителями. </w:t>
            </w:r>
            <w:r w:rsidRPr="0086140D">
              <w:rPr>
                <w:color w:val="000000" w:themeColor="text1"/>
              </w:rPr>
              <w:t>К слову, родители Александра Сергеевича также снимали в Санкт-Петербурге квартиры по следующим адресам: наб. реки Фонтанки, д. 92 (дом Устинова); Свечной пер., д. 5 (дом Касторского); ул. Моховая, д. 30 (дом Кельберга).</w:t>
            </w:r>
          </w:p>
          <w:p w:rsidR="00935408" w:rsidRPr="0086140D" w:rsidRDefault="00935408" w:rsidP="00005493">
            <w:pPr>
              <w:ind w:firstLine="1079"/>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475FEABC" wp14:editId="45BCFA80">
                  <wp:extent cx="3578844" cy="2345635"/>
                  <wp:effectExtent l="0" t="0" r="3175" b="0"/>
                  <wp:docPr id="20" name="Рисунок 20" descr="https://littleone.com/uploads/publication/1795/_840/article_1795_147679674216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ittleone.com/uploads/publication/1795/_840/article_1795_1476796742161_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1046" cy="2360187"/>
                          </a:xfrm>
                          <a:prstGeom prst="rect">
                            <a:avLst/>
                          </a:prstGeom>
                          <a:noFill/>
                          <a:ln>
                            <a:noFill/>
                          </a:ln>
                        </pic:spPr>
                      </pic:pic>
                    </a:graphicData>
                  </a:graphic>
                </wp:inline>
              </w:drawing>
            </w:r>
          </w:p>
          <w:p w:rsidR="00935408" w:rsidRPr="0086140D" w:rsidRDefault="00AB606A"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935408" w:rsidRPr="0086140D">
              <w:rPr>
                <w:rFonts w:ascii="Times New Roman" w:hAnsi="Times New Roman" w:cs="Times New Roman"/>
                <w:color w:val="000000" w:themeColor="text1"/>
                <w:sz w:val="24"/>
                <w:szCs w:val="24"/>
              </w:rPr>
              <w:t>Наб. реки Фонтанки, д. 185.</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Дом Олениных</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В особняке, принадлежащем супругам Олениным (Елизавете Марковне, в девичестве Полторацкой, дочери главы Придворной певческой капеллы, и Алексею Николаевичу, президенту Академии художеств, директору Публичной библиотеки), в начале 19 века собирался весь свет литературной и художественной жизни Санкт-Петербурга. Частым гостем здесь был и Александр Сергеевич Пушкин. Так, именно в литературном салоне Олениных он читал свою поэму «Руслан и Людмила». Кроме того, Пушкин был не на шутку </w:t>
            </w:r>
            <w:r w:rsidR="00A94B9B" w:rsidRPr="0086140D">
              <w:rPr>
                <w:color w:val="000000" w:themeColor="text1"/>
              </w:rPr>
              <w:t>увлечён</w:t>
            </w:r>
            <w:r w:rsidRPr="0086140D">
              <w:rPr>
                <w:color w:val="000000" w:themeColor="text1"/>
              </w:rPr>
              <w:t xml:space="preserve"> младшей Олениной — Анной. И даже делал ей предложение, но получил отказ. Здесь же ранее состоялось знакомство поэта с </w:t>
            </w:r>
            <w:r w:rsidR="00A94B9B" w:rsidRPr="0086140D">
              <w:rPr>
                <w:color w:val="000000" w:themeColor="text1"/>
              </w:rPr>
              <w:t>ещё</w:t>
            </w:r>
            <w:r w:rsidRPr="0086140D">
              <w:rPr>
                <w:color w:val="000000" w:themeColor="text1"/>
              </w:rPr>
              <w:t xml:space="preserve"> одной своей музой — 19-летней племянницей Елизаветы Марковны Анной Керн.</w:t>
            </w:r>
          </w:p>
          <w:p w:rsidR="00935408" w:rsidRPr="0086140D" w:rsidRDefault="00935408" w:rsidP="00005493">
            <w:pPr>
              <w:ind w:firstLine="1929"/>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7DE2CFEC" wp14:editId="014F7F42">
                  <wp:extent cx="2624691" cy="1828800"/>
                  <wp:effectExtent l="0" t="0" r="4445" b="0"/>
                  <wp:docPr id="19" name="Рисунок 19" descr="https://littleone.com/uploads/publication/1795/_840/article_1795_147679694047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ittleone.com/uploads/publication/1795/_840/article_1795_1476796940472_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1232" cy="1875164"/>
                          </a:xfrm>
                          <a:prstGeom prst="rect">
                            <a:avLst/>
                          </a:prstGeom>
                          <a:noFill/>
                          <a:ln>
                            <a:noFill/>
                          </a:ln>
                        </pic:spPr>
                      </pic:pic>
                    </a:graphicData>
                  </a:graphic>
                </wp:inline>
              </w:drawing>
            </w:r>
          </w:p>
          <w:p w:rsidR="00935408" w:rsidRPr="0086140D" w:rsidRDefault="00935408" w:rsidP="00005493">
            <w:pPr>
              <w:pStyle w:val="a9"/>
              <w:spacing w:before="0" w:beforeAutospacing="0" w:after="0" w:afterAutospacing="0"/>
              <w:jc w:val="both"/>
              <w:textAlignment w:val="baseline"/>
              <w:rPr>
                <w:color w:val="000000" w:themeColor="text1"/>
              </w:rPr>
            </w:pPr>
          </w:p>
          <w:p w:rsidR="00935408" w:rsidRPr="0086140D" w:rsidRDefault="00AB606A"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935408" w:rsidRPr="0086140D">
              <w:rPr>
                <w:rFonts w:ascii="Times New Roman" w:hAnsi="Times New Roman" w:cs="Times New Roman"/>
                <w:color w:val="000000" w:themeColor="text1"/>
                <w:sz w:val="24"/>
                <w:szCs w:val="24"/>
              </w:rPr>
              <w:t>Наб. реки Фонтанки, д. 101 (до его строительства – д. 97).</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lastRenderedPageBreak/>
              <w:t>Дом княгини Е. Н. Голицыной</w:t>
            </w:r>
          </w:p>
          <w:p w:rsidR="00935408" w:rsidRPr="0086140D" w:rsidRDefault="00DE403C" w:rsidP="00005493">
            <w:pPr>
              <w:pStyle w:val="a9"/>
              <w:spacing w:before="150" w:beforeAutospacing="0" w:after="150" w:afterAutospacing="0"/>
              <w:jc w:val="both"/>
              <w:textAlignment w:val="baseline"/>
              <w:rPr>
                <w:color w:val="000000" w:themeColor="text1"/>
              </w:rPr>
            </w:pPr>
            <w:r w:rsidRPr="0086140D">
              <w:rPr>
                <w:color w:val="000000" w:themeColor="text1"/>
              </w:rPr>
              <w:t>Ещё</w:t>
            </w:r>
            <w:r w:rsidR="00935408" w:rsidRPr="0086140D">
              <w:rPr>
                <w:color w:val="000000" w:themeColor="text1"/>
              </w:rPr>
              <w:t xml:space="preserve"> одно культовое место Санкт-Петербурга начала 19 века — салон княгини Евдокии (Авдотьи) Голицыной. По преданию ей предсказали, что она </w:t>
            </w:r>
            <w:r w:rsidRPr="0086140D">
              <w:rPr>
                <w:color w:val="000000" w:themeColor="text1"/>
              </w:rPr>
              <w:t>умрёт</w:t>
            </w:r>
            <w:r w:rsidR="00935408" w:rsidRPr="0086140D">
              <w:rPr>
                <w:color w:val="000000" w:themeColor="text1"/>
              </w:rPr>
              <w:t xml:space="preserve"> ночью. Якобы поэтому, опасаясь смерти, она спала </w:t>
            </w:r>
            <w:r w:rsidRPr="0086140D">
              <w:rPr>
                <w:color w:val="000000" w:themeColor="text1"/>
              </w:rPr>
              <w:t>днём</w:t>
            </w:r>
            <w:r w:rsidR="00935408" w:rsidRPr="0086140D">
              <w:rPr>
                <w:color w:val="000000" w:themeColor="text1"/>
              </w:rPr>
              <w:t xml:space="preserve">. Получив прозвище «ночной княгини», Евдокия Голицына собирала избранное общество в </w:t>
            </w:r>
            <w:r w:rsidRPr="0086140D">
              <w:rPr>
                <w:color w:val="000000" w:themeColor="text1"/>
              </w:rPr>
              <w:t>своём</w:t>
            </w:r>
            <w:r w:rsidR="00935408" w:rsidRPr="0086140D">
              <w:rPr>
                <w:color w:val="000000" w:themeColor="text1"/>
              </w:rPr>
              <w:t xml:space="preserve"> доме поздно вечером, а бывало и в полночь. Среди </w:t>
            </w:r>
            <w:r>
              <w:rPr>
                <w:color w:val="000000" w:themeColor="text1"/>
              </w:rPr>
              <w:t>е</w:t>
            </w:r>
            <w:r w:rsidRPr="0086140D">
              <w:rPr>
                <w:color w:val="000000" w:themeColor="text1"/>
              </w:rPr>
              <w:t>ё</w:t>
            </w:r>
            <w:r w:rsidR="00935408" w:rsidRPr="0086140D">
              <w:rPr>
                <w:color w:val="000000" w:themeColor="text1"/>
              </w:rPr>
              <w:t xml:space="preserve"> гостей часто бывал и юный Александр Сергеевич (с осени 1817 года). По воспоминаниям современников, не смотря на значительную разницу в возрасте, он был в </w:t>
            </w:r>
            <w:r w:rsidRPr="0086140D">
              <w:rPr>
                <w:color w:val="000000" w:themeColor="text1"/>
              </w:rPr>
              <w:t>неё</w:t>
            </w:r>
            <w:r w:rsidR="00935408" w:rsidRPr="0086140D">
              <w:rPr>
                <w:color w:val="000000" w:themeColor="text1"/>
              </w:rPr>
              <w:t xml:space="preserve"> </w:t>
            </w:r>
            <w:r w:rsidRPr="0086140D">
              <w:rPr>
                <w:color w:val="000000" w:themeColor="text1"/>
              </w:rPr>
              <w:t>влюблён</w:t>
            </w:r>
            <w:r w:rsidR="00935408" w:rsidRPr="0086140D">
              <w:rPr>
                <w:color w:val="000000" w:themeColor="text1"/>
              </w:rPr>
              <w:t xml:space="preserve"> и посвятил несколько стихотворений. Среди них — «Краёв чужих неопытный любитель» и</w:t>
            </w:r>
            <w:r w:rsidR="00641CCD" w:rsidRPr="0086140D">
              <w:rPr>
                <w:color w:val="000000" w:themeColor="text1"/>
              </w:rPr>
              <w:t xml:space="preserve"> «Простой воспитанник природы». </w:t>
            </w:r>
            <w:r w:rsidR="00935408" w:rsidRPr="0086140D">
              <w:rPr>
                <w:color w:val="000000" w:themeColor="text1"/>
              </w:rPr>
              <w:t>Увы, знаменитый особняк княгини до наших дней не сохранился в первозданном виде.</w:t>
            </w:r>
          </w:p>
          <w:p w:rsidR="00935408" w:rsidRPr="0086140D" w:rsidRDefault="00935408" w:rsidP="00005493">
            <w:pPr>
              <w:ind w:firstLine="1370"/>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61D1B774" wp14:editId="4577CAFD">
                  <wp:extent cx="3152775" cy="1930916"/>
                  <wp:effectExtent l="0" t="0" r="0" b="0"/>
                  <wp:docPr id="18" name="Рисунок 18" descr="https://littleone.com/uploads/publication/1795/_840/article_1795_1476797350619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ittleone.com/uploads/publication/1795/_840/article_1795_1476797350619_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6523" cy="1963834"/>
                          </a:xfrm>
                          <a:prstGeom prst="rect">
                            <a:avLst/>
                          </a:prstGeom>
                          <a:noFill/>
                          <a:ln>
                            <a:noFill/>
                          </a:ln>
                        </pic:spPr>
                      </pic:pic>
                    </a:graphicData>
                  </a:graphic>
                </wp:inline>
              </w:drawing>
            </w:r>
          </w:p>
          <w:p w:rsidR="00935408" w:rsidRPr="0086140D" w:rsidRDefault="00641CCD"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935408" w:rsidRPr="0086140D">
              <w:rPr>
                <w:rFonts w:ascii="Times New Roman" w:hAnsi="Times New Roman" w:cs="Times New Roman"/>
                <w:color w:val="000000" w:themeColor="text1"/>
                <w:sz w:val="24"/>
                <w:szCs w:val="24"/>
              </w:rPr>
              <w:t>Ул. Миллионная, д. 30.</w:t>
            </w:r>
          </w:p>
          <w:p w:rsidR="00AB606A" w:rsidRPr="0086140D" w:rsidRDefault="00AB606A"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Дом Китаевой</w:t>
            </w:r>
          </w:p>
          <w:p w:rsidR="00935408" w:rsidRPr="0086140D" w:rsidRDefault="00935408" w:rsidP="00005493">
            <w:pPr>
              <w:pStyle w:val="4"/>
              <w:spacing w:before="225" w:beforeAutospacing="0" w:after="225" w:afterAutospacing="0"/>
              <w:jc w:val="both"/>
              <w:textAlignment w:val="baseline"/>
              <w:outlineLvl w:val="3"/>
              <w:rPr>
                <w:b w:val="0"/>
                <w:color w:val="000000" w:themeColor="text1"/>
              </w:rPr>
            </w:pPr>
            <w:r w:rsidRPr="0086140D">
              <w:rPr>
                <w:b w:val="0"/>
                <w:color w:val="000000" w:themeColor="text1"/>
              </w:rPr>
              <w:t xml:space="preserve">Царское село связано с Александром Сергеевичем Пушкиным не только его </w:t>
            </w:r>
            <w:r w:rsidR="00DE403C" w:rsidRPr="0086140D">
              <w:rPr>
                <w:b w:val="0"/>
                <w:color w:val="000000" w:themeColor="text1"/>
              </w:rPr>
              <w:t>учёбой</w:t>
            </w:r>
            <w:r w:rsidRPr="0086140D">
              <w:rPr>
                <w:b w:val="0"/>
                <w:color w:val="000000" w:themeColor="text1"/>
              </w:rPr>
              <w:t xml:space="preserve"> в Лицее. Именно здесь он проводит лето после свадьбы с Натальей Гончаровой в 1831 году. По просьбе поэта </w:t>
            </w:r>
            <w:r w:rsidR="00DE403C" w:rsidRPr="0086140D">
              <w:rPr>
                <w:b w:val="0"/>
                <w:color w:val="000000" w:themeColor="text1"/>
              </w:rPr>
              <w:t>Пётр</w:t>
            </w:r>
            <w:r w:rsidRPr="0086140D">
              <w:rPr>
                <w:b w:val="0"/>
                <w:color w:val="000000" w:themeColor="text1"/>
              </w:rPr>
              <w:t xml:space="preserve"> Плетнев снял для него и его молодой жены квартиру в маленьком деревянном доме Анны Китаевой, вдовы придворного камердинера Николая I. Здесь он не только наслаждался обществом Натальи Николаевны и гулял по парку, но и плодотворно работал (написаны «Сказка о царе </w:t>
            </w:r>
            <w:proofErr w:type="spellStart"/>
            <w:r w:rsidRPr="0086140D">
              <w:rPr>
                <w:b w:val="0"/>
                <w:color w:val="000000" w:themeColor="text1"/>
              </w:rPr>
              <w:t>Салтане</w:t>
            </w:r>
            <w:proofErr w:type="spellEnd"/>
            <w:r w:rsidRPr="0086140D">
              <w:rPr>
                <w:b w:val="0"/>
                <w:color w:val="000000" w:themeColor="text1"/>
              </w:rPr>
              <w:t>», Письмо Онегина к Татьяне и другие произведения), а также встречался с друзьями.</w:t>
            </w:r>
            <w:r w:rsidR="00AB606A" w:rsidRPr="0086140D">
              <w:rPr>
                <w:b w:val="0"/>
                <w:color w:val="000000" w:themeColor="text1"/>
              </w:rPr>
              <w:t xml:space="preserve"> Д</w:t>
            </w:r>
            <w:r w:rsidRPr="0086140D">
              <w:rPr>
                <w:b w:val="0"/>
                <w:color w:val="000000" w:themeColor="text1"/>
              </w:rPr>
              <w:t>о наших дней дом сохранился практически в первозданном виде. В 1910 году здесь появилась первая мемориальная доска, а с 1958 года работает </w:t>
            </w:r>
            <w:hyperlink r:id="rId16" w:tgtFrame="_blank" w:history="1">
              <w:r w:rsidRPr="0086140D">
                <w:rPr>
                  <w:rStyle w:val="a8"/>
                  <w:rFonts w:eastAsiaTheme="minorEastAsia"/>
                  <w:b w:val="0"/>
                  <w:color w:val="000000" w:themeColor="text1"/>
                  <w:u w:val="none"/>
                  <w:bdr w:val="none" w:sz="0" w:space="0" w:color="auto" w:frame="1"/>
                </w:rPr>
                <w:t>Мемориальный музей-дача А. С. Пушкина</w:t>
              </w:r>
            </w:hyperlink>
            <w:r w:rsidRPr="0086140D">
              <w:rPr>
                <w:b w:val="0"/>
                <w:color w:val="000000" w:themeColor="text1"/>
              </w:rPr>
              <w:t> (входит в состав Всероссийского музея А. С. Пушкина).</w:t>
            </w:r>
          </w:p>
          <w:p w:rsidR="00935408" w:rsidRPr="0086140D" w:rsidRDefault="00935408" w:rsidP="00005493">
            <w:pPr>
              <w:ind w:firstLine="1370"/>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1FB315CB" wp14:editId="3457C3F8">
                  <wp:extent cx="2790825" cy="1861435"/>
                  <wp:effectExtent l="0" t="0" r="0" b="5715"/>
                  <wp:docPr id="17" name="Рисунок 17" descr="https://littleone.com/uploads/publication/1795/_840/article_1795_1476797627198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ittleone.com/uploads/publication/1795/_840/article_1795_1476797627198_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24038" cy="1883588"/>
                          </a:xfrm>
                          <a:prstGeom prst="rect">
                            <a:avLst/>
                          </a:prstGeom>
                          <a:noFill/>
                          <a:ln>
                            <a:noFill/>
                          </a:ln>
                        </pic:spPr>
                      </pic:pic>
                    </a:graphicData>
                  </a:graphic>
                </wp:inline>
              </w:drawing>
            </w:r>
          </w:p>
          <w:p w:rsidR="00935408" w:rsidRPr="0086140D" w:rsidRDefault="00AB606A"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935408" w:rsidRPr="0086140D">
              <w:rPr>
                <w:rFonts w:ascii="Times New Roman" w:hAnsi="Times New Roman" w:cs="Times New Roman"/>
                <w:color w:val="000000" w:themeColor="text1"/>
                <w:sz w:val="24"/>
                <w:szCs w:val="24"/>
              </w:rPr>
              <w:t xml:space="preserve">Г. Пушкин, ул. </w:t>
            </w:r>
            <w:proofErr w:type="gramStart"/>
            <w:r w:rsidR="00935408" w:rsidRPr="0086140D">
              <w:rPr>
                <w:rFonts w:ascii="Times New Roman" w:hAnsi="Times New Roman" w:cs="Times New Roman"/>
                <w:color w:val="000000" w:themeColor="text1"/>
                <w:sz w:val="24"/>
                <w:szCs w:val="24"/>
              </w:rPr>
              <w:t>Пушкинская</w:t>
            </w:r>
            <w:proofErr w:type="gramEnd"/>
            <w:r w:rsidR="00935408" w:rsidRPr="0086140D">
              <w:rPr>
                <w:rFonts w:ascii="Times New Roman" w:hAnsi="Times New Roman" w:cs="Times New Roman"/>
                <w:color w:val="000000" w:themeColor="text1"/>
                <w:sz w:val="24"/>
                <w:szCs w:val="24"/>
              </w:rPr>
              <w:t>, д. 2/19.</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lastRenderedPageBreak/>
              <w:t xml:space="preserve">Дом О. К. </w:t>
            </w:r>
            <w:proofErr w:type="spellStart"/>
            <w:r w:rsidRPr="0086140D">
              <w:rPr>
                <w:color w:val="000000" w:themeColor="text1"/>
              </w:rPr>
              <w:t>Брискорн</w:t>
            </w:r>
            <w:proofErr w:type="spellEnd"/>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В этом доме Александр Сергеевич Пушкин прожил всего несколько месяцев, однако именно их называл он самыми счастливыми в своей жизни. Ведь именно здесь находилась его первая петербургская квартира, в которую он переехал с молодой женой — Натальей Гонч</w:t>
            </w:r>
            <w:r w:rsidR="00DE403C">
              <w:rPr>
                <w:color w:val="000000" w:themeColor="text1"/>
              </w:rPr>
              <w:t>аровой. Во</w:t>
            </w:r>
            <w:r w:rsidRPr="0086140D">
              <w:rPr>
                <w:color w:val="000000" w:themeColor="text1"/>
              </w:rPr>
              <w:t xml:space="preserve"> </w:t>
            </w:r>
            <w:r w:rsidR="00DE403C">
              <w:rPr>
                <w:color w:val="000000" w:themeColor="text1"/>
              </w:rPr>
              <w:t xml:space="preserve">  </w:t>
            </w:r>
            <w:r w:rsidRPr="0086140D">
              <w:rPr>
                <w:color w:val="000000" w:themeColor="text1"/>
              </w:rPr>
              <w:t>время недолго проживания (с осень 1831 по весну 1832 годов) здесь увидели свет маленькие трагедии «Моцарт и Сальери» и «Пир во время чумы», шла подготовка к изданию альманаха «Северные цветы на 1832 го</w:t>
            </w:r>
            <w:r w:rsidR="00AB606A" w:rsidRPr="0086140D">
              <w:rPr>
                <w:color w:val="000000" w:themeColor="text1"/>
              </w:rPr>
              <w:t xml:space="preserve">д». </w:t>
            </w:r>
            <w:r w:rsidRPr="0086140D">
              <w:rPr>
                <w:color w:val="000000" w:themeColor="text1"/>
              </w:rPr>
              <w:t>С 1934 года на доме располагается памятная доска, а в наше время смекалистые предприниматели открыли здесь атмосферный бутик-отель «Счастливый Пушкин».</w:t>
            </w:r>
          </w:p>
          <w:p w:rsidR="00935408" w:rsidRPr="0086140D" w:rsidRDefault="00935408" w:rsidP="00005493">
            <w:pPr>
              <w:ind w:firstLine="1929"/>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2605D5EA" wp14:editId="48EC3D29">
                  <wp:extent cx="2720837" cy="2075290"/>
                  <wp:effectExtent l="0" t="0" r="3810" b="1270"/>
                  <wp:docPr id="16" name="Рисунок 16" descr="https://littleone.com/uploads/publication/1795/_840/article_1795_1476798028624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ittleone.com/uploads/publication/1795/_840/article_1795_1476798028624_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60396" cy="2105463"/>
                          </a:xfrm>
                          <a:prstGeom prst="rect">
                            <a:avLst/>
                          </a:prstGeom>
                          <a:noFill/>
                          <a:ln>
                            <a:noFill/>
                          </a:ln>
                        </pic:spPr>
                      </pic:pic>
                    </a:graphicData>
                  </a:graphic>
                </wp:inline>
              </w:drawing>
            </w:r>
          </w:p>
          <w:p w:rsidR="00935408" w:rsidRPr="0086140D" w:rsidRDefault="00935408"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Адрес.</w:t>
            </w:r>
            <w:r w:rsidR="00AB606A" w:rsidRPr="0086140D">
              <w:rPr>
                <w:rFonts w:ascii="Times New Roman" w:hAnsi="Times New Roman" w:cs="Times New Roman"/>
                <w:b/>
                <w:bCs/>
                <w:color w:val="000000" w:themeColor="text1"/>
                <w:sz w:val="24"/>
                <w:szCs w:val="24"/>
              </w:rPr>
              <w:t xml:space="preserve"> </w:t>
            </w:r>
            <w:r w:rsidRPr="0086140D">
              <w:rPr>
                <w:rFonts w:ascii="Times New Roman" w:hAnsi="Times New Roman" w:cs="Times New Roman"/>
                <w:color w:val="000000" w:themeColor="text1"/>
                <w:sz w:val="24"/>
                <w:szCs w:val="24"/>
              </w:rPr>
              <w:t>Галерная ул., д. 53 (Английская наб., д. 52).</w:t>
            </w:r>
          </w:p>
          <w:p w:rsidR="00935408" w:rsidRPr="0086140D" w:rsidRDefault="00AB606A"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 xml:space="preserve"> </w:t>
            </w:r>
            <w:r w:rsidR="00935408" w:rsidRPr="0086140D">
              <w:rPr>
                <w:color w:val="000000" w:themeColor="text1"/>
              </w:rPr>
              <w:t>«Мойка, 12»</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Этот «пушкинский» адрес является, пожалуй, самым известным в Санкт-Петербурге. Здесь, в квартире на первом этаже дома княгини Волконской, Александр Сергеевич с </w:t>
            </w:r>
            <w:r w:rsidR="00DE403C" w:rsidRPr="0086140D">
              <w:rPr>
                <w:color w:val="000000" w:themeColor="text1"/>
              </w:rPr>
              <w:t>семьёй</w:t>
            </w:r>
            <w:r w:rsidRPr="0086140D">
              <w:rPr>
                <w:color w:val="000000" w:themeColor="text1"/>
              </w:rPr>
              <w:t xml:space="preserve"> прожил всего несколько месяцев — с сентября 1836 года и до дня своей смерти в 1837 году. Здесь им была поставлена точка в романе «Капитанская дочка», создано стихотворение, </w:t>
            </w:r>
            <w:r w:rsidR="00DE403C" w:rsidRPr="0086140D">
              <w:rPr>
                <w:color w:val="000000" w:themeColor="text1"/>
              </w:rPr>
              <w:t>посвящённое</w:t>
            </w:r>
            <w:r w:rsidRPr="0086140D">
              <w:rPr>
                <w:color w:val="000000" w:themeColor="text1"/>
              </w:rPr>
              <w:t xml:space="preserve"> 25-летию Лицея. Сюда же приве</w:t>
            </w:r>
            <w:r w:rsidR="00641CCD" w:rsidRPr="0086140D">
              <w:rPr>
                <w:color w:val="000000" w:themeColor="text1"/>
              </w:rPr>
              <w:t xml:space="preserve">зли его после дуэли с Дантесом. </w:t>
            </w:r>
            <w:r w:rsidRPr="0086140D">
              <w:rPr>
                <w:color w:val="000000" w:themeColor="text1"/>
              </w:rPr>
              <w:t>С 1837 года дом неоднократно перестраивался, менялся и облик находящихся в нем</w:t>
            </w:r>
            <w:r w:rsidR="00DE403C">
              <w:rPr>
                <w:color w:val="000000" w:themeColor="text1"/>
              </w:rPr>
              <w:t xml:space="preserve">  </w:t>
            </w:r>
            <w:r w:rsidRPr="0086140D">
              <w:rPr>
                <w:color w:val="000000" w:themeColor="text1"/>
              </w:rPr>
              <w:t xml:space="preserve"> квартир. Сейчас здесь располагается </w:t>
            </w:r>
            <w:hyperlink r:id="rId19" w:tgtFrame="_blank" w:history="1">
              <w:r w:rsidRPr="0086140D">
                <w:rPr>
                  <w:rStyle w:val="a8"/>
                  <w:rFonts w:eastAsiaTheme="minorEastAsia"/>
                  <w:color w:val="000000" w:themeColor="text1"/>
                  <w:u w:val="none"/>
                  <w:bdr w:val="none" w:sz="0" w:space="0" w:color="auto" w:frame="1"/>
                </w:rPr>
                <w:t>Мемориальная квартира-музей А. С. Пушкина</w:t>
              </w:r>
            </w:hyperlink>
            <w:r w:rsidRPr="0086140D">
              <w:rPr>
                <w:color w:val="000000" w:themeColor="text1"/>
              </w:rPr>
              <w:t> (входит в состав Всероссийского музея А. С. Пушкина), в котором воссоздан первоначальный образ жилища поэта, представлены его личные вещи.</w:t>
            </w:r>
          </w:p>
          <w:p w:rsidR="00935408" w:rsidRPr="0086140D" w:rsidRDefault="00935408" w:rsidP="00005493">
            <w:pPr>
              <w:ind w:firstLine="1796"/>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29F32EDA" wp14:editId="71593CAE">
                  <wp:extent cx="2663687" cy="2166517"/>
                  <wp:effectExtent l="0" t="0" r="3810" b="5715"/>
                  <wp:docPr id="15" name="Рисунок 15" descr="https://littleone.com/uploads/publication/1795/_840/article_1795_1476802869834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ittleone.com/uploads/publication/1795/_840/article_1795_1476802869834_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5424" cy="2192330"/>
                          </a:xfrm>
                          <a:prstGeom prst="rect">
                            <a:avLst/>
                          </a:prstGeom>
                          <a:noFill/>
                          <a:ln>
                            <a:noFill/>
                          </a:ln>
                        </pic:spPr>
                      </pic:pic>
                    </a:graphicData>
                  </a:graphic>
                </wp:inline>
              </w:drawing>
            </w:r>
          </w:p>
          <w:p w:rsidR="00935408" w:rsidRPr="0086140D" w:rsidRDefault="00AB606A"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935408" w:rsidRPr="0086140D">
              <w:rPr>
                <w:rFonts w:ascii="Times New Roman" w:hAnsi="Times New Roman" w:cs="Times New Roman"/>
                <w:color w:val="000000" w:themeColor="text1"/>
                <w:sz w:val="24"/>
                <w:szCs w:val="24"/>
              </w:rPr>
              <w:t>Наб. р. Мойки, д. 12.</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lastRenderedPageBreak/>
              <w:t>Кондитерская Вольфа и Беранже</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В начале 19 века это заведение, располагавшееся в доме </w:t>
            </w:r>
            <w:proofErr w:type="spellStart"/>
            <w:r w:rsidRPr="0086140D">
              <w:rPr>
                <w:color w:val="000000" w:themeColor="text1"/>
              </w:rPr>
              <w:t>Котина</w:t>
            </w:r>
            <w:proofErr w:type="spellEnd"/>
            <w:r w:rsidRPr="0086140D">
              <w:rPr>
                <w:color w:val="000000" w:themeColor="text1"/>
              </w:rPr>
              <w:t xml:space="preserve">, было весьма модным местом. Здесь не только подавали вкуснейшие десерты, но и работал своего рода литературный клуб, посещать который любил и Александр Сергеевич. Однако знаменита кондитерская, прежде всего тем, что именно в ней поэт ждал своего секунданта Константина </w:t>
            </w:r>
            <w:proofErr w:type="spellStart"/>
            <w:r w:rsidRPr="0086140D">
              <w:rPr>
                <w:color w:val="000000" w:themeColor="text1"/>
              </w:rPr>
              <w:t>Данзаса</w:t>
            </w:r>
            <w:proofErr w:type="spellEnd"/>
            <w:r w:rsidRPr="0086140D">
              <w:rPr>
                <w:color w:val="000000" w:themeColor="text1"/>
              </w:rPr>
              <w:t xml:space="preserve"> перед рок</w:t>
            </w:r>
            <w:r w:rsidR="00AB606A" w:rsidRPr="0086140D">
              <w:rPr>
                <w:color w:val="000000" w:themeColor="text1"/>
              </w:rPr>
              <w:t xml:space="preserve">овой дуэлью с бароном Дантесом. </w:t>
            </w:r>
            <w:r w:rsidRPr="0086140D">
              <w:rPr>
                <w:color w:val="000000" w:themeColor="text1"/>
              </w:rPr>
              <w:t xml:space="preserve">Дом сохранился до наших дней. Сейчас в нем располагается ресторан «Литературное кафе», которое чтит традиции былых </w:t>
            </w:r>
            <w:r w:rsidR="00DE403C" w:rsidRPr="0086140D">
              <w:rPr>
                <w:color w:val="000000" w:themeColor="text1"/>
              </w:rPr>
              <w:t>времён</w:t>
            </w:r>
            <w:r w:rsidRPr="0086140D">
              <w:rPr>
                <w:color w:val="000000" w:themeColor="text1"/>
              </w:rPr>
              <w:t xml:space="preserve"> и память о великом поэте, проводит творческие вечера и даже сделал своей эмблемой портрет Александра Сергеевича.</w:t>
            </w:r>
          </w:p>
          <w:p w:rsidR="00935408" w:rsidRPr="0086140D" w:rsidRDefault="00935408" w:rsidP="00005493">
            <w:pPr>
              <w:ind w:firstLine="1258"/>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0779D71A" wp14:editId="683DA588">
                  <wp:extent cx="3613664" cy="1971924"/>
                  <wp:effectExtent l="0" t="0" r="6350" b="0"/>
                  <wp:docPr id="3" name="Рисунок 3" descr="https://littleone.com/uploads/publication/1795/_840/article_1795_1476803266889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ittleone.com/uploads/publication/1795/_840/article_1795_1476803266889_1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7459" cy="1990365"/>
                          </a:xfrm>
                          <a:prstGeom prst="rect">
                            <a:avLst/>
                          </a:prstGeom>
                          <a:noFill/>
                          <a:ln>
                            <a:noFill/>
                          </a:ln>
                        </pic:spPr>
                      </pic:pic>
                    </a:graphicData>
                  </a:graphic>
                </wp:inline>
              </w:drawing>
            </w:r>
          </w:p>
          <w:p w:rsidR="00935408" w:rsidRPr="0086140D" w:rsidRDefault="00935408"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Адрес.</w:t>
            </w:r>
            <w:r w:rsidR="00AB606A" w:rsidRPr="0086140D">
              <w:rPr>
                <w:rFonts w:ascii="Times New Roman" w:hAnsi="Times New Roman" w:cs="Times New Roman"/>
                <w:b/>
                <w:bCs/>
                <w:color w:val="000000" w:themeColor="text1"/>
                <w:sz w:val="24"/>
                <w:szCs w:val="24"/>
              </w:rPr>
              <w:t xml:space="preserve"> </w:t>
            </w:r>
            <w:r w:rsidRPr="0086140D">
              <w:rPr>
                <w:rFonts w:ascii="Times New Roman" w:hAnsi="Times New Roman" w:cs="Times New Roman"/>
                <w:color w:val="000000" w:themeColor="text1"/>
                <w:sz w:val="24"/>
                <w:szCs w:val="24"/>
              </w:rPr>
              <w:t>Невский пр., д. 18.</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t>Место последней дуэли</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 xml:space="preserve">Чтобы оказаться там, где состоялась последняя дуэль поэта, стоившая ему жизни, нужно покинуть центр Санкт-Петербурга и отправиться в район так называемого «Комендантского аэродрома» (тогда «Комендантской дачи»), который располагается на левом берегу </w:t>
            </w:r>
            <w:r w:rsidR="00DE403C" w:rsidRPr="0086140D">
              <w:rPr>
                <w:color w:val="000000" w:themeColor="text1"/>
              </w:rPr>
              <w:t>Чёрной</w:t>
            </w:r>
            <w:r w:rsidRPr="0086140D">
              <w:rPr>
                <w:color w:val="000000" w:themeColor="text1"/>
              </w:rPr>
              <w:t xml:space="preserve"> речки. При этом о точности нахождения места проведения поединка говорить сложно. Дуэли во времена Пушкина были запрещены, а их участники преследовались по закону. Поэтому все старались держать в тайне. По воспоминаниям секундантов это произошло «в саженях полутораста от Комендантской дачи на небольшой заснеженной пло</w:t>
            </w:r>
            <w:r w:rsidR="00641CCD" w:rsidRPr="0086140D">
              <w:rPr>
                <w:color w:val="000000" w:themeColor="text1"/>
              </w:rPr>
              <w:t xml:space="preserve">щадке, </w:t>
            </w:r>
            <w:r w:rsidR="00DE403C" w:rsidRPr="0086140D">
              <w:rPr>
                <w:color w:val="000000" w:themeColor="text1"/>
              </w:rPr>
              <w:t>окружённой</w:t>
            </w:r>
            <w:r w:rsidR="00641CCD" w:rsidRPr="0086140D">
              <w:rPr>
                <w:color w:val="000000" w:themeColor="text1"/>
              </w:rPr>
              <w:t xml:space="preserve"> кустарником». </w:t>
            </w:r>
            <w:r w:rsidRPr="0086140D">
              <w:rPr>
                <w:color w:val="000000" w:themeColor="text1"/>
              </w:rPr>
              <w:t>В 1937 году на предполагаемом месте дуэли установлен памятный гранитный обелиск.</w:t>
            </w:r>
          </w:p>
          <w:p w:rsidR="00935408" w:rsidRPr="0086140D" w:rsidRDefault="00935408" w:rsidP="00005493">
            <w:pPr>
              <w:ind w:firstLine="1117"/>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20044F3D" wp14:editId="6060A229">
                  <wp:extent cx="3339548" cy="2309322"/>
                  <wp:effectExtent l="0" t="0" r="0" b="0"/>
                  <wp:docPr id="2" name="Рисунок 2" descr="https://littleone.com/uploads/publication/1795/_840/article_1795_1476803883536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ittleone.com/uploads/publication/1795/_840/article_1795_1476803883536_1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75329" cy="2334065"/>
                          </a:xfrm>
                          <a:prstGeom prst="rect">
                            <a:avLst/>
                          </a:prstGeom>
                          <a:noFill/>
                          <a:ln>
                            <a:noFill/>
                          </a:ln>
                        </pic:spPr>
                      </pic:pic>
                    </a:graphicData>
                  </a:graphic>
                </wp:inline>
              </w:drawing>
            </w:r>
          </w:p>
          <w:p w:rsidR="00935408" w:rsidRPr="0086140D" w:rsidRDefault="00935408"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Адрес.</w:t>
            </w:r>
            <w:r w:rsidR="00641CCD" w:rsidRPr="0086140D">
              <w:rPr>
                <w:rFonts w:ascii="Times New Roman" w:hAnsi="Times New Roman" w:cs="Times New Roman"/>
                <w:b/>
                <w:bCs/>
                <w:color w:val="000000" w:themeColor="text1"/>
                <w:sz w:val="24"/>
                <w:szCs w:val="24"/>
              </w:rPr>
              <w:t xml:space="preserve"> </w:t>
            </w:r>
            <w:proofErr w:type="spellStart"/>
            <w:r w:rsidRPr="0086140D">
              <w:rPr>
                <w:rFonts w:ascii="Times New Roman" w:hAnsi="Times New Roman" w:cs="Times New Roman"/>
                <w:color w:val="000000" w:themeColor="text1"/>
                <w:sz w:val="24"/>
                <w:szCs w:val="24"/>
              </w:rPr>
              <w:t>Коломяжский</w:t>
            </w:r>
            <w:proofErr w:type="spellEnd"/>
            <w:r w:rsidRPr="0086140D">
              <w:rPr>
                <w:rFonts w:ascii="Times New Roman" w:hAnsi="Times New Roman" w:cs="Times New Roman"/>
                <w:color w:val="000000" w:themeColor="text1"/>
                <w:sz w:val="24"/>
                <w:szCs w:val="24"/>
              </w:rPr>
              <w:t xml:space="preserve"> пр., сквер напротив д. 10.</w:t>
            </w:r>
          </w:p>
          <w:p w:rsidR="00935408" w:rsidRPr="0086140D" w:rsidRDefault="00935408" w:rsidP="00005493">
            <w:pPr>
              <w:pStyle w:val="4"/>
              <w:spacing w:before="225" w:beforeAutospacing="0" w:after="225" w:afterAutospacing="0"/>
              <w:jc w:val="both"/>
              <w:textAlignment w:val="baseline"/>
              <w:outlineLvl w:val="3"/>
              <w:rPr>
                <w:color w:val="000000" w:themeColor="text1"/>
              </w:rPr>
            </w:pPr>
            <w:r w:rsidRPr="0086140D">
              <w:rPr>
                <w:color w:val="000000" w:themeColor="text1"/>
              </w:rPr>
              <w:lastRenderedPageBreak/>
              <w:t>Церковь Спаса Нерукотворного Образа (</w:t>
            </w:r>
            <w:proofErr w:type="spellStart"/>
            <w:r w:rsidRPr="0086140D">
              <w:rPr>
                <w:color w:val="000000" w:themeColor="text1"/>
              </w:rPr>
              <w:t>Спасо</w:t>
            </w:r>
            <w:proofErr w:type="spellEnd"/>
            <w:r w:rsidRPr="0086140D">
              <w:rPr>
                <w:color w:val="000000" w:themeColor="text1"/>
              </w:rPr>
              <w:t>-Конюшенная церковь)</w:t>
            </w:r>
          </w:p>
          <w:p w:rsidR="00935408" w:rsidRPr="0086140D" w:rsidRDefault="00935408" w:rsidP="00005493">
            <w:pPr>
              <w:pStyle w:val="a9"/>
              <w:spacing w:before="150" w:beforeAutospacing="0" w:after="150" w:afterAutospacing="0"/>
              <w:jc w:val="both"/>
              <w:textAlignment w:val="baseline"/>
              <w:rPr>
                <w:color w:val="000000" w:themeColor="text1"/>
              </w:rPr>
            </w:pPr>
            <w:r w:rsidRPr="0086140D">
              <w:rPr>
                <w:color w:val="000000" w:themeColor="text1"/>
              </w:rPr>
              <w:t>В этом небольшом придворном храме, являющемся частью комплекса Конюшенного двора, 1 февраля 1837 года прошло отпевание Александра Сергеевича Пушкина. На это требовалось особое разрешение, которое дал Николай I. Опасались волнений и большого количества народа, и потому вход в церковь осуществлялся только по билетам. При этом зайти внутрь могли только представители высшего света и родственники покойного. После отпевания гроб с телом поэта опустили в подвал храма, где он находился до отправ</w:t>
            </w:r>
            <w:r w:rsidR="00641CCD" w:rsidRPr="0086140D">
              <w:rPr>
                <w:color w:val="000000" w:themeColor="text1"/>
              </w:rPr>
              <w:t xml:space="preserve">ки в Псков 3 февраля 1937 года. </w:t>
            </w:r>
            <w:r w:rsidRPr="0086140D">
              <w:rPr>
                <w:color w:val="000000" w:themeColor="text1"/>
              </w:rPr>
              <w:t>Здание церкви сохранилось до сих пор. После различных перипетий истории в 1990 году оно было возвращено церкви, и с 1991 года там проводятся богослужения.</w:t>
            </w:r>
          </w:p>
          <w:p w:rsidR="00935408" w:rsidRPr="0086140D" w:rsidRDefault="00935408" w:rsidP="00005493">
            <w:pPr>
              <w:ind w:firstLine="1175"/>
              <w:jc w:val="both"/>
              <w:textAlignment w:val="baseline"/>
              <w:rPr>
                <w:rFonts w:ascii="Times New Roman" w:hAnsi="Times New Roman" w:cs="Times New Roman"/>
                <w:color w:val="000000" w:themeColor="text1"/>
                <w:sz w:val="24"/>
                <w:szCs w:val="24"/>
              </w:rPr>
            </w:pPr>
            <w:r w:rsidRPr="0086140D">
              <w:rPr>
                <w:rFonts w:ascii="Times New Roman" w:hAnsi="Times New Roman" w:cs="Times New Roman"/>
                <w:noProof/>
                <w:color w:val="000000" w:themeColor="text1"/>
                <w:sz w:val="24"/>
                <w:szCs w:val="24"/>
              </w:rPr>
              <w:drawing>
                <wp:inline distT="0" distB="0" distL="0" distR="0" wp14:anchorId="7639F846" wp14:editId="28F69F86">
                  <wp:extent cx="3354102" cy="2345634"/>
                  <wp:effectExtent l="0" t="0" r="0" b="0"/>
                  <wp:docPr id="1" name="Рисунок 1" descr="https://littleone.com/uploads/publication/1795/_840/article_1795_1476804369795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ittleone.com/uploads/publication/1795/_840/article_1795_1476804369795_1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70095" cy="2356819"/>
                          </a:xfrm>
                          <a:prstGeom prst="rect">
                            <a:avLst/>
                          </a:prstGeom>
                          <a:noFill/>
                          <a:ln>
                            <a:noFill/>
                          </a:ln>
                        </pic:spPr>
                      </pic:pic>
                    </a:graphicData>
                  </a:graphic>
                </wp:inline>
              </w:drawing>
            </w:r>
          </w:p>
          <w:p w:rsidR="00935408" w:rsidRPr="0086140D" w:rsidRDefault="00935408" w:rsidP="00005493">
            <w:pPr>
              <w:pStyle w:val="a9"/>
              <w:spacing w:before="0" w:beforeAutospacing="0" w:after="0" w:afterAutospacing="0"/>
              <w:ind w:firstLine="1175"/>
              <w:jc w:val="both"/>
              <w:textAlignment w:val="baseline"/>
              <w:rPr>
                <w:color w:val="000000" w:themeColor="text1"/>
              </w:rPr>
            </w:pPr>
          </w:p>
          <w:p w:rsidR="00935408" w:rsidRPr="0086140D" w:rsidRDefault="00641CCD" w:rsidP="00005493">
            <w:pPr>
              <w:jc w:val="both"/>
              <w:textAlignment w:val="baseline"/>
              <w:rPr>
                <w:rFonts w:ascii="Times New Roman" w:hAnsi="Times New Roman" w:cs="Times New Roman"/>
                <w:b/>
                <w:bCs/>
                <w:color w:val="000000" w:themeColor="text1"/>
                <w:sz w:val="24"/>
                <w:szCs w:val="24"/>
              </w:rPr>
            </w:pPr>
            <w:r w:rsidRPr="0086140D">
              <w:rPr>
                <w:rFonts w:ascii="Times New Roman" w:hAnsi="Times New Roman" w:cs="Times New Roman"/>
                <w:b/>
                <w:bCs/>
                <w:color w:val="000000" w:themeColor="text1"/>
                <w:sz w:val="24"/>
                <w:szCs w:val="24"/>
              </w:rPr>
              <w:t xml:space="preserve">Адрес. </w:t>
            </w:r>
            <w:r w:rsidR="00AB606A" w:rsidRPr="0086140D">
              <w:rPr>
                <w:rFonts w:ascii="Times New Roman" w:hAnsi="Times New Roman" w:cs="Times New Roman"/>
                <w:color w:val="000000" w:themeColor="text1"/>
                <w:sz w:val="24"/>
                <w:szCs w:val="24"/>
              </w:rPr>
              <w:t>Конюшенная пл., д. 1.</w:t>
            </w:r>
          </w:p>
          <w:p w:rsidR="00097DC2" w:rsidRPr="0086140D" w:rsidRDefault="00097DC2" w:rsidP="00005493">
            <w:pPr>
              <w:jc w:val="both"/>
              <w:rPr>
                <w:rFonts w:ascii="Times New Roman" w:eastAsiaTheme="minorHAnsi" w:hAnsi="Times New Roman" w:cs="Times New Roman"/>
                <w:color w:val="000000" w:themeColor="text1"/>
                <w:sz w:val="24"/>
                <w:szCs w:val="24"/>
              </w:rPr>
            </w:pPr>
          </w:p>
        </w:tc>
      </w:tr>
      <w:tr w:rsidR="0086140D" w:rsidRPr="0086140D" w:rsidTr="00776A66">
        <w:tc>
          <w:tcPr>
            <w:tcW w:w="10195" w:type="dxa"/>
            <w:gridSpan w:val="2"/>
            <w:tcBorders>
              <w:top w:val="single" w:sz="4" w:space="0" w:color="auto"/>
              <w:left w:val="single" w:sz="4" w:space="0" w:color="auto"/>
              <w:bottom w:val="single" w:sz="4" w:space="0" w:color="auto"/>
              <w:right w:val="single" w:sz="4" w:space="0" w:color="auto"/>
            </w:tcBorders>
            <w:hideMark/>
          </w:tcPr>
          <w:p w:rsidR="00097DC2" w:rsidRPr="0086140D" w:rsidRDefault="00830337" w:rsidP="00005493">
            <w:pPr>
              <w:rPr>
                <w:rFonts w:ascii="Times New Roman" w:eastAsiaTheme="minorHAnsi" w:hAnsi="Times New Roman" w:cs="Times New Roman"/>
                <w:b/>
                <w:color w:val="000000" w:themeColor="text1"/>
                <w:sz w:val="24"/>
                <w:szCs w:val="24"/>
              </w:rPr>
            </w:pPr>
            <w:r>
              <w:rPr>
                <w:rFonts w:ascii="Times New Roman" w:eastAsiaTheme="minorHAnsi" w:hAnsi="Times New Roman" w:cs="Times New Roman"/>
                <w:b/>
                <w:color w:val="000000" w:themeColor="text1"/>
                <w:sz w:val="24"/>
                <w:szCs w:val="24"/>
              </w:rPr>
              <w:lastRenderedPageBreak/>
              <w:t xml:space="preserve">Задания на работу  с  </w:t>
            </w:r>
            <w:r w:rsidR="00097DC2" w:rsidRPr="0086140D">
              <w:rPr>
                <w:rFonts w:ascii="Times New Roman" w:eastAsiaTheme="minorHAnsi" w:hAnsi="Times New Roman" w:cs="Times New Roman"/>
                <w:b/>
                <w:color w:val="000000" w:themeColor="text1"/>
                <w:sz w:val="24"/>
                <w:szCs w:val="24"/>
              </w:rPr>
              <w:t xml:space="preserve">информацией (по конструктору </w:t>
            </w:r>
            <w:proofErr w:type="gramStart"/>
            <w:r w:rsidR="00097DC2" w:rsidRPr="0086140D">
              <w:rPr>
                <w:rFonts w:ascii="Times New Roman" w:eastAsiaTheme="minorHAnsi" w:hAnsi="Times New Roman" w:cs="Times New Roman"/>
                <w:b/>
                <w:color w:val="000000" w:themeColor="text1"/>
                <w:sz w:val="24"/>
                <w:szCs w:val="24"/>
              </w:rPr>
              <w:t>Илюшина</w:t>
            </w:r>
            <w:proofErr w:type="gramEnd"/>
            <w:r w:rsidR="00097DC2" w:rsidRPr="0086140D">
              <w:rPr>
                <w:rFonts w:ascii="Times New Roman" w:eastAsiaTheme="minorHAnsi" w:hAnsi="Times New Roman" w:cs="Times New Roman"/>
                <w:b/>
                <w:color w:val="000000" w:themeColor="text1"/>
                <w:sz w:val="24"/>
                <w:szCs w:val="24"/>
              </w:rPr>
              <w:t>)</w:t>
            </w:r>
          </w:p>
        </w:tc>
      </w:tr>
      <w:tr w:rsidR="0086140D" w:rsidRPr="0086140D" w:rsidTr="00776A66">
        <w:trPr>
          <w:trHeight w:val="84"/>
        </w:trPr>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Ознакомление</w:t>
            </w:r>
          </w:p>
        </w:tc>
        <w:tc>
          <w:tcPr>
            <w:tcW w:w="8264" w:type="dxa"/>
            <w:tcBorders>
              <w:top w:val="single" w:sz="4" w:space="0" w:color="auto"/>
              <w:left w:val="single" w:sz="4" w:space="0" w:color="auto"/>
              <w:bottom w:val="single" w:sz="4" w:space="0" w:color="auto"/>
              <w:right w:val="single" w:sz="4" w:space="0" w:color="auto"/>
            </w:tcBorders>
          </w:tcPr>
          <w:p w:rsidR="00097DC2" w:rsidRPr="0086140D" w:rsidRDefault="007C440C" w:rsidP="00005493">
            <w:pPr>
              <w:jc w:val="both"/>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Внимательно прочтите предложенный текст.  Определите точку, от которой вы будете отталкиваться при построении литературной карты.</w:t>
            </w:r>
          </w:p>
        </w:tc>
      </w:tr>
      <w:tr w:rsidR="0086140D" w:rsidRPr="0086140D" w:rsidTr="00776A66">
        <w:trPr>
          <w:trHeight w:val="84"/>
        </w:trPr>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Понимание</w:t>
            </w:r>
          </w:p>
        </w:tc>
        <w:tc>
          <w:tcPr>
            <w:tcW w:w="8264" w:type="dxa"/>
            <w:tcBorders>
              <w:top w:val="single" w:sz="4" w:space="0" w:color="auto"/>
              <w:left w:val="single" w:sz="4" w:space="0" w:color="auto"/>
              <w:bottom w:val="single" w:sz="4" w:space="0" w:color="auto"/>
              <w:right w:val="single" w:sz="4" w:space="0" w:color="auto"/>
            </w:tcBorders>
          </w:tcPr>
          <w:p w:rsidR="00097DC2" w:rsidRPr="0086140D" w:rsidRDefault="00097DC2" w:rsidP="00005493">
            <w:pPr>
              <w:jc w:val="both"/>
              <w:rPr>
                <w:rFonts w:ascii="Times New Roman" w:eastAsiaTheme="minorHAnsi" w:hAnsi="Times New Roman" w:cs="Times New Roman"/>
                <w:b/>
                <w:color w:val="000000" w:themeColor="text1"/>
                <w:sz w:val="24"/>
                <w:szCs w:val="24"/>
              </w:rPr>
            </w:pPr>
            <w:r w:rsidRPr="0086140D">
              <w:rPr>
                <w:rFonts w:ascii="Times New Roman" w:eastAsiaTheme="minorHAnsi" w:hAnsi="Times New Roman" w:cs="Times New Roman"/>
                <w:color w:val="000000" w:themeColor="text1"/>
                <w:sz w:val="24"/>
                <w:szCs w:val="24"/>
              </w:rPr>
              <w:t xml:space="preserve"> </w:t>
            </w:r>
            <w:r w:rsidR="007C440C" w:rsidRPr="0086140D">
              <w:rPr>
                <w:rFonts w:ascii="Times New Roman" w:hAnsi="Times New Roman" w:cs="Times New Roman"/>
                <w:color w:val="000000" w:themeColor="text1"/>
                <w:sz w:val="24"/>
                <w:szCs w:val="24"/>
              </w:rPr>
              <w:t xml:space="preserve">«Литературная карта» - </w:t>
            </w:r>
            <w:r w:rsidR="00DE403C" w:rsidRPr="0086140D">
              <w:rPr>
                <w:rFonts w:ascii="Times New Roman" w:hAnsi="Times New Roman" w:cs="Times New Roman"/>
                <w:color w:val="000000" w:themeColor="text1"/>
                <w:sz w:val="24"/>
                <w:szCs w:val="24"/>
              </w:rPr>
              <w:t>распространённая</w:t>
            </w:r>
            <w:r w:rsidR="007C440C" w:rsidRPr="0086140D">
              <w:rPr>
                <w:rFonts w:ascii="Times New Roman" w:hAnsi="Times New Roman" w:cs="Times New Roman"/>
                <w:color w:val="000000" w:themeColor="text1"/>
                <w:sz w:val="24"/>
                <w:szCs w:val="24"/>
              </w:rPr>
              <w:t xml:space="preserve"> форма литературного краеведения, позволяющая современно и наглядно представить литературное наследие региона. Мировая практика создания литературных карт свидетельствует о том, что на них отмечаются в основном места, связанные с жизнью и творчеством известных писателей.</w:t>
            </w:r>
          </w:p>
        </w:tc>
      </w:tr>
      <w:tr w:rsidR="0086140D" w:rsidRPr="0086140D" w:rsidTr="00776A66">
        <w:trPr>
          <w:trHeight w:val="84"/>
        </w:trPr>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Применение</w:t>
            </w:r>
          </w:p>
        </w:tc>
        <w:tc>
          <w:tcPr>
            <w:tcW w:w="8264" w:type="dxa"/>
            <w:tcBorders>
              <w:top w:val="single" w:sz="4" w:space="0" w:color="auto"/>
              <w:left w:val="single" w:sz="4" w:space="0" w:color="auto"/>
              <w:bottom w:val="single" w:sz="4" w:space="0" w:color="auto"/>
              <w:right w:val="single" w:sz="4" w:space="0" w:color="auto"/>
            </w:tcBorders>
          </w:tcPr>
          <w:p w:rsidR="00097DC2" w:rsidRPr="0086140D" w:rsidRDefault="007C440C" w:rsidP="00005493">
            <w:pPr>
              <w:jc w:val="both"/>
              <w:rPr>
                <w:rFonts w:ascii="Times New Roman" w:eastAsiaTheme="minorHAnsi"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Потребность в истинном понимании культурных и духовных ценностей, необходимость получения новых знаний о родном крае и окружающем мире, желание открытого человеческого общения - все это помогает реализовать литературное краеведение. Ценность литературного краеведения заключается </w:t>
            </w:r>
            <w:r w:rsidR="00DE403C" w:rsidRPr="0086140D">
              <w:rPr>
                <w:rFonts w:ascii="Times New Roman" w:hAnsi="Times New Roman" w:cs="Times New Roman"/>
                <w:color w:val="000000" w:themeColor="text1"/>
                <w:sz w:val="24"/>
                <w:szCs w:val="24"/>
              </w:rPr>
              <w:t>ещё</w:t>
            </w:r>
            <w:r w:rsidRPr="0086140D">
              <w:rPr>
                <w:rFonts w:ascii="Times New Roman" w:hAnsi="Times New Roman" w:cs="Times New Roman"/>
                <w:color w:val="000000" w:themeColor="text1"/>
                <w:sz w:val="24"/>
                <w:szCs w:val="24"/>
              </w:rPr>
              <w:t xml:space="preserve"> в том, что оно, расширяя и обогащая знания о родных местах, прививает любовь и уважение к истории культуры родного края, помогает полнее ощутить и осознать связь литературы с жизнью.</w:t>
            </w:r>
          </w:p>
        </w:tc>
      </w:tr>
      <w:tr w:rsidR="0086140D" w:rsidRPr="0086140D" w:rsidTr="00776A66">
        <w:trPr>
          <w:trHeight w:val="84"/>
        </w:trPr>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Анализ</w:t>
            </w:r>
          </w:p>
        </w:tc>
        <w:tc>
          <w:tcPr>
            <w:tcW w:w="8264" w:type="dxa"/>
            <w:tcBorders>
              <w:top w:val="single" w:sz="4" w:space="0" w:color="auto"/>
              <w:left w:val="single" w:sz="4" w:space="0" w:color="auto"/>
              <w:bottom w:val="single" w:sz="4" w:space="0" w:color="auto"/>
              <w:right w:val="single" w:sz="4" w:space="0" w:color="auto"/>
            </w:tcBorders>
          </w:tcPr>
          <w:p w:rsidR="00097DC2" w:rsidRPr="0086140D" w:rsidRDefault="00F431CF" w:rsidP="00005493">
            <w:pPr>
              <w:jc w:val="both"/>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 xml:space="preserve">Проанализируйте указанные в тексте адреса, связанные с жизнью и творчеством А.С. Пушкина. </w:t>
            </w:r>
            <w:r w:rsidR="00F15755" w:rsidRPr="0086140D">
              <w:rPr>
                <w:rFonts w:ascii="Times New Roman" w:eastAsiaTheme="minorHAnsi" w:hAnsi="Times New Roman" w:cs="Times New Roman"/>
                <w:color w:val="000000" w:themeColor="text1"/>
                <w:sz w:val="24"/>
                <w:szCs w:val="24"/>
              </w:rPr>
              <w:t>Пре</w:t>
            </w:r>
            <w:r w:rsidR="00352AE0" w:rsidRPr="0086140D">
              <w:rPr>
                <w:rFonts w:ascii="Times New Roman" w:eastAsiaTheme="minorHAnsi" w:hAnsi="Times New Roman" w:cs="Times New Roman"/>
                <w:color w:val="000000" w:themeColor="text1"/>
                <w:sz w:val="24"/>
                <w:szCs w:val="24"/>
              </w:rPr>
              <w:t xml:space="preserve">дположите, карта какого </w:t>
            </w:r>
            <w:r w:rsidR="00DE403C" w:rsidRPr="0086140D">
              <w:rPr>
                <w:rFonts w:ascii="Times New Roman" w:eastAsiaTheme="minorHAnsi" w:hAnsi="Times New Roman" w:cs="Times New Roman"/>
                <w:color w:val="000000" w:themeColor="text1"/>
                <w:sz w:val="24"/>
                <w:szCs w:val="24"/>
              </w:rPr>
              <w:t>объёма</w:t>
            </w:r>
            <w:r w:rsidR="00352AE0" w:rsidRPr="0086140D">
              <w:rPr>
                <w:rFonts w:ascii="Times New Roman" w:eastAsiaTheme="minorHAnsi" w:hAnsi="Times New Roman" w:cs="Times New Roman"/>
                <w:color w:val="000000" w:themeColor="text1"/>
                <w:sz w:val="24"/>
                <w:szCs w:val="24"/>
              </w:rPr>
              <w:t xml:space="preserve"> </w:t>
            </w:r>
            <w:r w:rsidR="00F15755" w:rsidRPr="0086140D">
              <w:rPr>
                <w:rFonts w:ascii="Times New Roman" w:eastAsiaTheme="minorHAnsi" w:hAnsi="Times New Roman" w:cs="Times New Roman"/>
                <w:color w:val="000000" w:themeColor="text1"/>
                <w:sz w:val="24"/>
                <w:szCs w:val="24"/>
              </w:rPr>
              <w:t>б</w:t>
            </w:r>
            <w:r w:rsidR="00352AE0" w:rsidRPr="0086140D">
              <w:rPr>
                <w:rFonts w:ascii="Times New Roman" w:eastAsiaTheme="minorHAnsi" w:hAnsi="Times New Roman" w:cs="Times New Roman"/>
                <w:color w:val="000000" w:themeColor="text1"/>
                <w:sz w:val="24"/>
                <w:szCs w:val="24"/>
              </w:rPr>
              <w:t>у</w:t>
            </w:r>
            <w:r w:rsidR="00F15755" w:rsidRPr="0086140D">
              <w:rPr>
                <w:rFonts w:ascii="Times New Roman" w:eastAsiaTheme="minorHAnsi" w:hAnsi="Times New Roman" w:cs="Times New Roman"/>
                <w:color w:val="000000" w:themeColor="text1"/>
                <w:sz w:val="24"/>
                <w:szCs w:val="24"/>
              </w:rPr>
              <w:t>дет необходима, чтобы на ней были отмечены все точки.</w:t>
            </w:r>
          </w:p>
        </w:tc>
      </w:tr>
      <w:tr w:rsidR="0086140D" w:rsidRPr="0086140D" w:rsidTr="00776A66">
        <w:trPr>
          <w:trHeight w:val="84"/>
        </w:trPr>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 xml:space="preserve">Синтез </w:t>
            </w:r>
          </w:p>
        </w:tc>
        <w:tc>
          <w:tcPr>
            <w:tcW w:w="8264" w:type="dxa"/>
            <w:tcBorders>
              <w:top w:val="single" w:sz="4" w:space="0" w:color="auto"/>
              <w:left w:val="single" w:sz="4" w:space="0" w:color="auto"/>
              <w:bottom w:val="single" w:sz="4" w:space="0" w:color="auto"/>
              <w:right w:val="single" w:sz="4" w:space="0" w:color="auto"/>
            </w:tcBorders>
          </w:tcPr>
          <w:p w:rsidR="00097DC2" w:rsidRPr="0086140D" w:rsidRDefault="00F15755" w:rsidP="00005493">
            <w:pPr>
              <w:jc w:val="both"/>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Создайте собственную лит</w:t>
            </w:r>
            <w:r w:rsidR="00193BDD" w:rsidRPr="0086140D">
              <w:rPr>
                <w:rFonts w:ascii="Times New Roman" w:eastAsiaTheme="minorHAnsi" w:hAnsi="Times New Roman" w:cs="Times New Roman"/>
                <w:color w:val="000000" w:themeColor="text1"/>
                <w:sz w:val="24"/>
                <w:szCs w:val="24"/>
              </w:rPr>
              <w:t>ературную карту пушкинских мест в электронном виде, работая с виртуальными картами.</w:t>
            </w:r>
          </w:p>
        </w:tc>
      </w:tr>
      <w:tr w:rsidR="00097DC2" w:rsidRPr="0086140D" w:rsidTr="00776A66">
        <w:trPr>
          <w:trHeight w:val="84"/>
        </w:trPr>
        <w:tc>
          <w:tcPr>
            <w:tcW w:w="1931" w:type="dxa"/>
            <w:tcBorders>
              <w:top w:val="single" w:sz="4" w:space="0" w:color="auto"/>
              <w:left w:val="single" w:sz="4" w:space="0" w:color="auto"/>
              <w:bottom w:val="single" w:sz="4" w:space="0" w:color="auto"/>
              <w:right w:val="single" w:sz="4" w:space="0" w:color="auto"/>
            </w:tcBorders>
            <w:hideMark/>
          </w:tcPr>
          <w:p w:rsidR="00097DC2" w:rsidRPr="0086140D" w:rsidRDefault="00097DC2" w:rsidP="00005493">
            <w:pPr>
              <w:rPr>
                <w:rFonts w:ascii="Times New Roman" w:eastAsiaTheme="minorHAnsi" w:hAnsi="Times New Roman" w:cs="Times New Roman"/>
                <w:color w:val="000000" w:themeColor="text1"/>
                <w:sz w:val="24"/>
                <w:szCs w:val="24"/>
              </w:rPr>
            </w:pPr>
            <w:r w:rsidRPr="0086140D">
              <w:rPr>
                <w:rFonts w:ascii="Times New Roman" w:eastAsiaTheme="minorHAnsi" w:hAnsi="Times New Roman" w:cs="Times New Roman"/>
                <w:color w:val="000000" w:themeColor="text1"/>
                <w:sz w:val="24"/>
                <w:szCs w:val="24"/>
              </w:rPr>
              <w:t>Оценка</w:t>
            </w:r>
          </w:p>
        </w:tc>
        <w:tc>
          <w:tcPr>
            <w:tcW w:w="8264" w:type="dxa"/>
            <w:tcBorders>
              <w:top w:val="single" w:sz="4" w:space="0" w:color="auto"/>
              <w:left w:val="single" w:sz="4" w:space="0" w:color="auto"/>
              <w:bottom w:val="single" w:sz="4" w:space="0" w:color="auto"/>
              <w:right w:val="single" w:sz="4" w:space="0" w:color="auto"/>
            </w:tcBorders>
          </w:tcPr>
          <w:p w:rsidR="00097DC2" w:rsidRPr="0086140D" w:rsidRDefault="005F7571" w:rsidP="00005493">
            <w:pPr>
              <w:jc w:val="both"/>
              <w:rPr>
                <w:rFonts w:ascii="Times New Roman" w:eastAsiaTheme="minorHAnsi"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Предположите возможные </w:t>
            </w:r>
            <w:r w:rsidR="00DB7D7C" w:rsidRPr="0086140D">
              <w:rPr>
                <w:rFonts w:ascii="Times New Roman" w:hAnsi="Times New Roman" w:cs="Times New Roman"/>
                <w:color w:val="000000" w:themeColor="text1"/>
                <w:sz w:val="24"/>
                <w:szCs w:val="24"/>
              </w:rPr>
              <w:t>маршруты</w:t>
            </w:r>
            <w:r w:rsidR="00F77C31" w:rsidRPr="0086140D">
              <w:rPr>
                <w:rFonts w:ascii="Times New Roman" w:hAnsi="Times New Roman" w:cs="Times New Roman"/>
                <w:color w:val="000000" w:themeColor="text1"/>
                <w:sz w:val="24"/>
                <w:szCs w:val="24"/>
              </w:rPr>
              <w:t xml:space="preserve"> перемещения</w:t>
            </w:r>
            <w:r w:rsidR="00ED4BD1" w:rsidRPr="0086140D">
              <w:rPr>
                <w:rFonts w:ascii="Times New Roman" w:hAnsi="Times New Roman" w:cs="Times New Roman"/>
                <w:color w:val="000000" w:themeColor="text1"/>
                <w:sz w:val="24"/>
                <w:szCs w:val="24"/>
              </w:rPr>
              <w:t xml:space="preserve"> А. С. Пушкина</w:t>
            </w:r>
            <w:r w:rsidR="00F77C31" w:rsidRPr="0086140D">
              <w:rPr>
                <w:rFonts w:ascii="Times New Roman" w:hAnsi="Times New Roman" w:cs="Times New Roman"/>
                <w:color w:val="000000" w:themeColor="text1"/>
                <w:sz w:val="24"/>
                <w:szCs w:val="24"/>
              </w:rPr>
              <w:t xml:space="preserve"> по Петербургу</w:t>
            </w:r>
            <w:r w:rsidR="00ED4BD1" w:rsidRPr="0086140D">
              <w:rPr>
                <w:rFonts w:ascii="Times New Roman" w:hAnsi="Times New Roman" w:cs="Times New Roman"/>
                <w:color w:val="000000" w:themeColor="text1"/>
                <w:sz w:val="24"/>
                <w:szCs w:val="24"/>
              </w:rPr>
              <w:t>.</w:t>
            </w:r>
          </w:p>
        </w:tc>
      </w:tr>
    </w:tbl>
    <w:p w:rsidR="00776A66" w:rsidRDefault="00776A66" w:rsidP="00005493">
      <w:pPr>
        <w:spacing w:after="0" w:line="240" w:lineRule="auto"/>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lastRenderedPageBreak/>
        <w:t>Ситу</w:t>
      </w:r>
      <w:r w:rsidR="00383F09">
        <w:rPr>
          <w:rFonts w:ascii="Times New Roman" w:hAnsi="Times New Roman" w:cs="Times New Roman"/>
          <w:b/>
          <w:color w:val="000000" w:themeColor="text1"/>
          <w:sz w:val="24"/>
          <w:szCs w:val="24"/>
        </w:rPr>
        <w:t>ационная задача № 1 к модулю № 1</w:t>
      </w:r>
    </w:p>
    <w:p w:rsidR="00383F09" w:rsidRPr="0086140D" w:rsidRDefault="00383F09" w:rsidP="00005493">
      <w:pPr>
        <w:spacing w:after="0" w:line="240" w:lineRule="auto"/>
        <w:jc w:val="center"/>
        <w:rPr>
          <w:rFonts w:ascii="Times New Roman" w:hAnsi="Times New Roman" w:cs="Times New Roman"/>
          <w:b/>
          <w:color w:val="000000" w:themeColor="text1"/>
          <w:sz w:val="24"/>
          <w:szCs w:val="24"/>
        </w:rPr>
      </w:pPr>
    </w:p>
    <w:tbl>
      <w:tblPr>
        <w:tblStyle w:val="a4"/>
        <w:tblW w:w="10206" w:type="dxa"/>
        <w:tblInd w:w="279" w:type="dxa"/>
        <w:tblLook w:val="04A0" w:firstRow="1" w:lastRow="0" w:firstColumn="1" w:lastColumn="0" w:noHBand="0" w:noVBand="1"/>
      </w:tblPr>
      <w:tblGrid>
        <w:gridCol w:w="2410"/>
        <w:gridCol w:w="7796"/>
      </w:tblGrid>
      <w:tr w:rsidR="0086140D" w:rsidRPr="0086140D" w:rsidTr="00233C90">
        <w:tc>
          <w:tcPr>
            <w:tcW w:w="2410" w:type="dxa"/>
            <w:tcBorders>
              <w:top w:val="single" w:sz="4" w:space="0" w:color="auto"/>
              <w:left w:val="single" w:sz="4" w:space="0" w:color="auto"/>
              <w:bottom w:val="single" w:sz="4" w:space="0" w:color="auto"/>
              <w:right w:val="single" w:sz="4" w:space="0" w:color="auto"/>
            </w:tcBorders>
            <w:hideMark/>
          </w:tcPr>
          <w:p w:rsidR="00776A66" w:rsidRPr="0086140D" w:rsidRDefault="00776A66"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НАЗВАНИЕ ЗАДАЧИ</w:t>
            </w:r>
          </w:p>
        </w:tc>
        <w:tc>
          <w:tcPr>
            <w:tcW w:w="7796" w:type="dxa"/>
            <w:tcBorders>
              <w:top w:val="single" w:sz="4" w:space="0" w:color="auto"/>
              <w:left w:val="single" w:sz="4" w:space="0" w:color="auto"/>
              <w:bottom w:val="single" w:sz="4" w:space="0" w:color="auto"/>
              <w:right w:val="single" w:sz="4" w:space="0" w:color="auto"/>
            </w:tcBorders>
            <w:hideMark/>
          </w:tcPr>
          <w:p w:rsidR="00776A66" w:rsidRPr="00455DC0" w:rsidRDefault="00776A66" w:rsidP="00005493">
            <w:pPr>
              <w:jc w:val="both"/>
              <w:rPr>
                <w:rFonts w:ascii="Times New Roman" w:hAnsi="Times New Roman" w:cs="Times New Roman"/>
                <w:i/>
                <w:color w:val="000000" w:themeColor="text1"/>
                <w:sz w:val="24"/>
                <w:szCs w:val="24"/>
                <w:lang w:eastAsia="en-US"/>
              </w:rPr>
            </w:pPr>
            <w:r w:rsidRPr="00455DC0">
              <w:rPr>
                <w:rStyle w:val="af"/>
                <w:rFonts w:ascii="Times New Roman" w:hAnsi="Times New Roman" w:cs="Times New Roman"/>
                <w:i w:val="0"/>
                <w:color w:val="000000" w:themeColor="text1"/>
                <w:sz w:val="24"/>
                <w:szCs w:val="24"/>
                <w:shd w:val="clear" w:color="auto" w:fill="FFFFFF"/>
                <w:lang w:eastAsia="en-US"/>
              </w:rPr>
              <w:t>Отечество нам Царское Село.</w:t>
            </w:r>
          </w:p>
        </w:tc>
      </w:tr>
      <w:tr w:rsidR="0086140D" w:rsidRPr="0086140D" w:rsidTr="00233C90">
        <w:tc>
          <w:tcPr>
            <w:tcW w:w="2410" w:type="dxa"/>
            <w:tcBorders>
              <w:top w:val="single" w:sz="4" w:space="0" w:color="auto"/>
              <w:left w:val="single" w:sz="4" w:space="0" w:color="auto"/>
              <w:bottom w:val="single" w:sz="4" w:space="0" w:color="auto"/>
              <w:right w:val="single" w:sz="4" w:space="0" w:color="auto"/>
            </w:tcBorders>
            <w:hideMark/>
          </w:tcPr>
          <w:p w:rsidR="00776A66" w:rsidRPr="0086140D" w:rsidRDefault="00776A66"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ПРЕДМЕТНОЕ ПОЛЕ</w:t>
            </w:r>
          </w:p>
        </w:tc>
        <w:tc>
          <w:tcPr>
            <w:tcW w:w="7796" w:type="dxa"/>
            <w:tcBorders>
              <w:top w:val="single" w:sz="4" w:space="0" w:color="auto"/>
              <w:left w:val="single" w:sz="4" w:space="0" w:color="auto"/>
              <w:bottom w:val="single" w:sz="4" w:space="0" w:color="auto"/>
              <w:right w:val="single" w:sz="4" w:space="0" w:color="auto"/>
            </w:tcBorders>
            <w:hideMark/>
          </w:tcPr>
          <w:p w:rsidR="00776A66" w:rsidRPr="0086140D" w:rsidRDefault="00776A66"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Литература, история</w:t>
            </w:r>
          </w:p>
        </w:tc>
      </w:tr>
      <w:tr w:rsidR="0086140D" w:rsidRPr="0086140D" w:rsidTr="00233C90">
        <w:tc>
          <w:tcPr>
            <w:tcW w:w="2410" w:type="dxa"/>
            <w:tcBorders>
              <w:top w:val="single" w:sz="4" w:space="0" w:color="auto"/>
              <w:left w:val="single" w:sz="4" w:space="0" w:color="auto"/>
              <w:bottom w:val="single" w:sz="4" w:space="0" w:color="auto"/>
              <w:right w:val="single" w:sz="4" w:space="0" w:color="auto"/>
            </w:tcBorders>
            <w:hideMark/>
          </w:tcPr>
          <w:p w:rsidR="00776A66" w:rsidRPr="0086140D" w:rsidRDefault="00776A66"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Личностн</w:t>
            </w:r>
            <w:proofErr w:type="gramStart"/>
            <w:r w:rsidRPr="0086140D">
              <w:rPr>
                <w:rFonts w:ascii="Times New Roman" w:hAnsi="Times New Roman" w:cs="Times New Roman"/>
                <w:color w:val="000000" w:themeColor="text1"/>
                <w:sz w:val="24"/>
                <w:szCs w:val="24"/>
                <w:lang w:eastAsia="en-US"/>
              </w:rPr>
              <w:t>о-</w:t>
            </w:r>
            <w:proofErr w:type="gramEnd"/>
            <w:r w:rsidRPr="0086140D">
              <w:rPr>
                <w:rFonts w:ascii="Times New Roman" w:hAnsi="Times New Roman" w:cs="Times New Roman"/>
                <w:color w:val="000000" w:themeColor="text1"/>
                <w:sz w:val="24"/>
                <w:szCs w:val="24"/>
                <w:lang w:eastAsia="en-US"/>
              </w:rPr>
              <w:t xml:space="preserve"> значимый познавательный вопрос (проблема)</w:t>
            </w:r>
          </w:p>
        </w:tc>
        <w:tc>
          <w:tcPr>
            <w:tcW w:w="7796" w:type="dxa"/>
            <w:tcBorders>
              <w:top w:val="single" w:sz="4" w:space="0" w:color="auto"/>
              <w:left w:val="single" w:sz="4" w:space="0" w:color="auto"/>
              <w:bottom w:val="single" w:sz="4" w:space="0" w:color="auto"/>
              <w:right w:val="single" w:sz="4" w:space="0" w:color="auto"/>
            </w:tcBorders>
            <w:hideMark/>
          </w:tcPr>
          <w:p w:rsidR="00776A66" w:rsidRPr="0086140D" w:rsidRDefault="00776A66"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 xml:space="preserve">Какую роль сыграл в жизни А.С. Пушкина </w:t>
            </w:r>
            <w:r w:rsidR="0004547C" w:rsidRPr="0086140D">
              <w:rPr>
                <w:rFonts w:ascii="Times New Roman" w:hAnsi="Times New Roman" w:cs="Times New Roman"/>
                <w:color w:val="000000" w:themeColor="text1"/>
                <w:sz w:val="24"/>
                <w:szCs w:val="24"/>
                <w:lang w:eastAsia="en-US"/>
              </w:rPr>
              <w:t>Царскосельский</w:t>
            </w:r>
            <w:r w:rsidRPr="0086140D">
              <w:rPr>
                <w:rFonts w:ascii="Times New Roman" w:hAnsi="Times New Roman" w:cs="Times New Roman"/>
                <w:color w:val="000000" w:themeColor="text1"/>
                <w:sz w:val="24"/>
                <w:szCs w:val="24"/>
                <w:lang w:eastAsia="en-US"/>
              </w:rPr>
              <w:t xml:space="preserve"> лицей?</w:t>
            </w:r>
          </w:p>
        </w:tc>
      </w:tr>
      <w:tr w:rsidR="0086140D" w:rsidRPr="0086140D" w:rsidTr="00233C90">
        <w:tc>
          <w:tcPr>
            <w:tcW w:w="2410" w:type="dxa"/>
            <w:tcBorders>
              <w:top w:val="single" w:sz="4" w:space="0" w:color="auto"/>
              <w:left w:val="single" w:sz="4" w:space="0" w:color="auto"/>
              <w:bottom w:val="single" w:sz="4" w:space="0" w:color="auto"/>
              <w:right w:val="single" w:sz="4" w:space="0" w:color="auto"/>
            </w:tcBorders>
            <w:hideMark/>
          </w:tcPr>
          <w:p w:rsidR="00776A66" w:rsidRPr="0086140D" w:rsidRDefault="00776A66"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Информация по данному вопросу, представленная в разнообразном виде</w:t>
            </w:r>
          </w:p>
        </w:tc>
        <w:tc>
          <w:tcPr>
            <w:tcW w:w="7796" w:type="dxa"/>
            <w:tcBorders>
              <w:top w:val="single" w:sz="4" w:space="0" w:color="auto"/>
              <w:left w:val="single" w:sz="4" w:space="0" w:color="auto"/>
              <w:bottom w:val="single" w:sz="4" w:space="0" w:color="auto"/>
              <w:right w:val="single" w:sz="4" w:space="0" w:color="auto"/>
            </w:tcBorders>
          </w:tcPr>
          <w:p w:rsidR="00776A66" w:rsidRPr="0086140D" w:rsidRDefault="00776A66" w:rsidP="00005493">
            <w:pPr>
              <w:jc w:val="both"/>
              <w:rPr>
                <w:rFonts w:ascii="Times New Roman" w:hAnsi="Times New Roman" w:cs="Times New Roman"/>
                <w:b/>
                <w:iCs/>
                <w:color w:val="000000" w:themeColor="text1"/>
                <w:sz w:val="24"/>
                <w:szCs w:val="24"/>
                <w:lang w:eastAsia="en-US"/>
              </w:rPr>
            </w:pPr>
            <w:r w:rsidRPr="0086140D">
              <w:rPr>
                <w:rFonts w:ascii="Times New Roman" w:hAnsi="Times New Roman" w:cs="Times New Roman"/>
                <w:b/>
                <w:iCs/>
                <w:color w:val="000000" w:themeColor="text1"/>
                <w:sz w:val="24"/>
                <w:szCs w:val="24"/>
                <w:lang w:eastAsia="en-US"/>
              </w:rPr>
              <w:t>Начало лицейского периода</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 xml:space="preserve">Когда-то на окраине Афин близ храма Аполлона </w:t>
            </w:r>
            <w:proofErr w:type="spellStart"/>
            <w:r w:rsidRPr="0086140D">
              <w:rPr>
                <w:color w:val="000000" w:themeColor="text1"/>
                <w:lang w:eastAsia="en-US"/>
              </w:rPr>
              <w:t>Ликейского</w:t>
            </w:r>
            <w:proofErr w:type="spellEnd"/>
            <w:r w:rsidRPr="0086140D">
              <w:rPr>
                <w:color w:val="000000" w:themeColor="text1"/>
                <w:lang w:eastAsia="en-US"/>
              </w:rPr>
              <w:t xml:space="preserve"> существовала школа, основанная великим философом прошлого Аристотелем. Она называлась </w:t>
            </w:r>
            <w:proofErr w:type="spellStart"/>
            <w:r w:rsidRPr="0086140D">
              <w:rPr>
                <w:color w:val="000000" w:themeColor="text1"/>
                <w:lang w:eastAsia="en-US"/>
              </w:rPr>
              <w:t>Ликеем</w:t>
            </w:r>
            <w:proofErr w:type="spellEnd"/>
            <w:r w:rsidRPr="0086140D">
              <w:rPr>
                <w:color w:val="000000" w:themeColor="text1"/>
                <w:lang w:eastAsia="en-US"/>
              </w:rPr>
              <w:t xml:space="preserve"> или Лицеем. 19 октября 1811 года учебное заведение под этим же названием открылось в Царском Селе, близ Петербурга. И, наверно, его создатели надеялись, что Царскосельский Лицей </w:t>
            </w:r>
            <w:r w:rsidR="00ED4EC5" w:rsidRPr="0086140D">
              <w:rPr>
                <w:color w:val="000000" w:themeColor="text1"/>
                <w:lang w:eastAsia="en-US"/>
              </w:rPr>
              <w:t>в чём-то</w:t>
            </w:r>
            <w:r w:rsidRPr="0086140D">
              <w:rPr>
                <w:color w:val="000000" w:themeColor="text1"/>
                <w:lang w:eastAsia="en-US"/>
              </w:rPr>
              <w:t xml:space="preserve"> станет преемником знаменитой школы древности, о которой здесь, в Царском Селе, напоминала прекрасная парковая архитектура.</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Автор проекта создания Лицея М.М. Сперанский видел в новом учебном заведении не только школу для подготовки образованных чиновников. Он хотел, чтобы Лицей воспитал людей, способных претворить в жизнь намеченные планы преобразования Российского государства.</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 xml:space="preserve">На должность директора Лицея был назначен чиновник архива коллегии Иностранных дел Василий </w:t>
            </w:r>
            <w:r w:rsidR="0004547C" w:rsidRPr="0086140D">
              <w:rPr>
                <w:color w:val="000000" w:themeColor="text1"/>
                <w:lang w:eastAsia="en-US"/>
              </w:rPr>
              <w:t>Фёдорович</w:t>
            </w:r>
            <w:r w:rsidRPr="0086140D">
              <w:rPr>
                <w:color w:val="000000" w:themeColor="text1"/>
                <w:lang w:eastAsia="en-US"/>
              </w:rPr>
              <w:t xml:space="preserve"> Малиновский.</w:t>
            </w:r>
          </w:p>
          <w:p w:rsidR="00776A66" w:rsidRPr="0086140D" w:rsidRDefault="00776A66" w:rsidP="00005493">
            <w:pPr>
              <w:tabs>
                <w:tab w:val="left" w:pos="1139"/>
              </w:tabs>
              <w:jc w:val="center"/>
              <w:rPr>
                <w:rFonts w:ascii="Times New Roman" w:hAnsi="Times New Roman" w:cs="Times New Roman"/>
                <w:iCs/>
                <w:color w:val="000000" w:themeColor="text1"/>
                <w:sz w:val="24"/>
                <w:szCs w:val="24"/>
                <w:lang w:eastAsia="en-US"/>
              </w:rPr>
            </w:pPr>
            <w:r w:rsidRPr="0086140D">
              <w:rPr>
                <w:noProof/>
                <w:color w:val="000000" w:themeColor="text1"/>
              </w:rPr>
              <w:drawing>
                <wp:inline distT="0" distB="0" distL="0" distR="0" wp14:anchorId="1852A888" wp14:editId="36181C82">
                  <wp:extent cx="3093085" cy="1478915"/>
                  <wp:effectExtent l="0" t="0" r="0" b="6985"/>
                  <wp:docPr id="29" name="Рисунок 29" descr="лиц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ицей"/>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93085" cy="1478915"/>
                          </a:xfrm>
                          <a:prstGeom prst="rect">
                            <a:avLst/>
                          </a:prstGeom>
                          <a:noFill/>
                          <a:ln>
                            <a:noFill/>
                          </a:ln>
                        </pic:spPr>
                      </pic:pic>
                    </a:graphicData>
                  </a:graphic>
                </wp:inline>
              </w:drawing>
            </w:r>
          </w:p>
          <w:p w:rsidR="00776A66" w:rsidRPr="0086140D" w:rsidRDefault="00776A66" w:rsidP="00005493">
            <w:pPr>
              <w:jc w:val="both"/>
              <w:rPr>
                <w:rFonts w:ascii="Times New Roman" w:hAnsi="Times New Roman" w:cs="Times New Roman"/>
                <w:b/>
                <w:iCs/>
                <w:color w:val="000000" w:themeColor="text1"/>
                <w:sz w:val="24"/>
                <w:szCs w:val="24"/>
                <w:lang w:eastAsia="en-US"/>
              </w:rPr>
            </w:pPr>
            <w:r w:rsidRPr="0086140D">
              <w:rPr>
                <w:rFonts w:ascii="Times New Roman" w:hAnsi="Times New Roman" w:cs="Times New Roman"/>
                <w:iCs/>
                <w:color w:val="000000" w:themeColor="text1"/>
                <w:sz w:val="24"/>
                <w:szCs w:val="24"/>
                <w:lang w:eastAsia="en-US"/>
              </w:rPr>
              <w:t xml:space="preserve"> </w:t>
            </w:r>
            <w:r w:rsidRPr="0086140D">
              <w:rPr>
                <w:rFonts w:ascii="Times New Roman" w:hAnsi="Times New Roman" w:cs="Times New Roman"/>
                <w:b/>
                <w:iCs/>
                <w:color w:val="000000" w:themeColor="text1"/>
                <w:sz w:val="24"/>
                <w:szCs w:val="24"/>
                <w:lang w:eastAsia="en-US"/>
              </w:rPr>
              <w:t>Преподаватели лицея</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 xml:space="preserve">Малиновский решал не только организационные вопросы, его волновал и педагогический штат Лицея. В подборе наставников нельзя было ошибиться: ведь Лицей - особое учебное заведение, ему покровительствует сам император. Директор сумел сделать правильный выбор, пригласив не только опытных педагогов - Давида де </w:t>
            </w:r>
            <w:proofErr w:type="spellStart"/>
            <w:r w:rsidRPr="0086140D">
              <w:rPr>
                <w:color w:val="000000" w:themeColor="text1"/>
                <w:lang w:eastAsia="en-US"/>
              </w:rPr>
              <w:t>Будри</w:t>
            </w:r>
            <w:proofErr w:type="spellEnd"/>
            <w:r w:rsidRPr="0086140D">
              <w:rPr>
                <w:color w:val="000000" w:themeColor="text1"/>
                <w:lang w:eastAsia="en-US"/>
              </w:rPr>
              <w:t xml:space="preserve">, Н.Ф. </w:t>
            </w:r>
            <w:proofErr w:type="spellStart"/>
            <w:r w:rsidRPr="0086140D">
              <w:rPr>
                <w:color w:val="000000" w:themeColor="text1"/>
                <w:lang w:eastAsia="en-US"/>
              </w:rPr>
              <w:t>Кошанского</w:t>
            </w:r>
            <w:proofErr w:type="spellEnd"/>
            <w:r w:rsidRPr="0086140D">
              <w:rPr>
                <w:color w:val="000000" w:themeColor="text1"/>
                <w:lang w:eastAsia="en-US"/>
              </w:rPr>
              <w:t xml:space="preserve">, но и молодых - Я.И. </w:t>
            </w:r>
            <w:proofErr w:type="spellStart"/>
            <w:r w:rsidRPr="0086140D">
              <w:rPr>
                <w:color w:val="000000" w:themeColor="text1"/>
                <w:lang w:eastAsia="en-US"/>
              </w:rPr>
              <w:t>Карцова</w:t>
            </w:r>
            <w:proofErr w:type="spellEnd"/>
            <w:r w:rsidRPr="0086140D">
              <w:rPr>
                <w:color w:val="000000" w:themeColor="text1"/>
                <w:lang w:eastAsia="en-US"/>
              </w:rPr>
              <w:t xml:space="preserve">, А.П. Куницына, И.К. </w:t>
            </w:r>
            <w:proofErr w:type="spellStart"/>
            <w:r w:rsidRPr="0086140D">
              <w:rPr>
                <w:color w:val="000000" w:themeColor="text1"/>
                <w:lang w:eastAsia="en-US"/>
              </w:rPr>
              <w:t>Кайданова</w:t>
            </w:r>
            <w:proofErr w:type="spellEnd"/>
            <w:r w:rsidRPr="0086140D">
              <w:rPr>
                <w:color w:val="000000" w:themeColor="text1"/>
                <w:lang w:eastAsia="en-US"/>
              </w:rPr>
              <w:t>, для которых Лицей становится делом всей жизни.</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 xml:space="preserve">На празднование торжественного акта по случаю открытия лицея присутствовала царская семья. Однако самым памятным для Пушкина событием торжественного дня 19 октября 1811 года была вступительная речь Куницына. В </w:t>
            </w:r>
            <w:r w:rsidR="0004547C" w:rsidRPr="0086140D">
              <w:rPr>
                <w:color w:val="000000" w:themeColor="text1"/>
                <w:lang w:eastAsia="en-US"/>
              </w:rPr>
              <w:t>своём</w:t>
            </w:r>
            <w:r w:rsidRPr="0086140D">
              <w:rPr>
                <w:color w:val="000000" w:themeColor="text1"/>
                <w:lang w:eastAsia="en-US"/>
              </w:rPr>
              <w:t xml:space="preserve"> последнем стихотворении, </w:t>
            </w:r>
            <w:r w:rsidR="0004547C" w:rsidRPr="0086140D">
              <w:rPr>
                <w:color w:val="000000" w:themeColor="text1"/>
                <w:lang w:eastAsia="en-US"/>
              </w:rPr>
              <w:t>посвящённом</w:t>
            </w:r>
            <w:r w:rsidRPr="0086140D">
              <w:rPr>
                <w:color w:val="000000" w:themeColor="text1"/>
                <w:lang w:eastAsia="en-US"/>
              </w:rPr>
              <w:t xml:space="preserve"> дате 19 октября, Пушкин скажет о речи Куницына:</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rStyle w:val="af"/>
                <w:rFonts w:eastAsiaTheme="minorEastAsia"/>
                <w:color w:val="000000" w:themeColor="text1"/>
                <w:lang w:eastAsia="en-US"/>
              </w:rPr>
              <w:t>Вы помните, когда возник Лицей,</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rStyle w:val="af"/>
                <w:rFonts w:eastAsiaTheme="minorEastAsia"/>
                <w:color w:val="000000" w:themeColor="text1"/>
                <w:lang w:eastAsia="en-US"/>
              </w:rPr>
              <w:t xml:space="preserve">И царь для нас открыл чертог </w:t>
            </w:r>
            <w:proofErr w:type="spellStart"/>
            <w:r w:rsidRPr="0086140D">
              <w:rPr>
                <w:rStyle w:val="af"/>
                <w:rFonts w:eastAsiaTheme="minorEastAsia"/>
                <w:color w:val="000000" w:themeColor="text1"/>
                <w:lang w:eastAsia="en-US"/>
              </w:rPr>
              <w:t>царицын</w:t>
            </w:r>
            <w:proofErr w:type="spellEnd"/>
            <w:r w:rsidRPr="0086140D">
              <w:rPr>
                <w:rStyle w:val="af"/>
                <w:rFonts w:eastAsiaTheme="minorEastAsia"/>
                <w:color w:val="000000" w:themeColor="text1"/>
                <w:lang w:eastAsia="en-US"/>
              </w:rPr>
              <w:t>,</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rStyle w:val="af"/>
                <w:rFonts w:eastAsiaTheme="minorEastAsia"/>
                <w:color w:val="000000" w:themeColor="text1"/>
                <w:lang w:eastAsia="en-US"/>
              </w:rPr>
              <w:t>И мы пришли. И встретил нас Куницын</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rStyle w:val="af"/>
                <w:rFonts w:eastAsiaTheme="minorEastAsia"/>
                <w:color w:val="000000" w:themeColor="text1"/>
                <w:lang w:eastAsia="en-US"/>
              </w:rPr>
              <w:t>Приветствием меж царственных гостей…..</w:t>
            </w:r>
          </w:p>
          <w:p w:rsidR="00776A66" w:rsidRPr="0086140D" w:rsidRDefault="00776A66" w:rsidP="00005493">
            <w:pPr>
              <w:jc w:val="both"/>
              <w:rPr>
                <w:rFonts w:ascii="Times New Roman" w:hAnsi="Times New Roman" w:cs="Times New Roman"/>
                <w:iCs/>
                <w:color w:val="000000" w:themeColor="text1"/>
                <w:sz w:val="24"/>
                <w:szCs w:val="24"/>
                <w:lang w:eastAsia="en-US"/>
              </w:rPr>
            </w:pPr>
          </w:p>
          <w:p w:rsidR="00776A66" w:rsidRPr="0086140D" w:rsidRDefault="00776A66" w:rsidP="00005493">
            <w:pPr>
              <w:jc w:val="center"/>
              <w:rPr>
                <w:rFonts w:ascii="Times New Roman" w:hAnsi="Times New Roman" w:cs="Times New Roman"/>
                <w:iCs/>
                <w:color w:val="000000" w:themeColor="text1"/>
                <w:sz w:val="24"/>
                <w:szCs w:val="24"/>
                <w:lang w:eastAsia="en-US"/>
              </w:rPr>
            </w:pPr>
            <w:r w:rsidRPr="0086140D">
              <w:rPr>
                <w:noProof/>
                <w:color w:val="000000" w:themeColor="text1"/>
              </w:rPr>
              <w:lastRenderedPageBreak/>
              <w:drawing>
                <wp:inline distT="0" distB="0" distL="0" distR="0" wp14:anchorId="560A7C6B" wp14:editId="6B5402DD">
                  <wp:extent cx="2266315" cy="1717675"/>
                  <wp:effectExtent l="0" t="0" r="635" b="0"/>
                  <wp:docPr id="28" name="Рисунок 28" descr="02на экзам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2на экзамене"/>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66315" cy="1717675"/>
                          </a:xfrm>
                          <a:prstGeom prst="rect">
                            <a:avLst/>
                          </a:prstGeom>
                          <a:noFill/>
                          <a:ln>
                            <a:noFill/>
                          </a:ln>
                        </pic:spPr>
                      </pic:pic>
                    </a:graphicData>
                  </a:graphic>
                </wp:inline>
              </w:drawing>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Большое воспитательное значение имел для лицеистов преподаватель французского языка</w:t>
            </w:r>
            <w:proofErr w:type="gramStart"/>
            <w:r w:rsidRPr="0086140D">
              <w:rPr>
                <w:color w:val="000000" w:themeColor="text1"/>
                <w:lang w:eastAsia="en-US"/>
              </w:rPr>
              <w:t xml:space="preserve"> Д</w:t>
            </w:r>
            <w:proofErr w:type="gramEnd"/>
            <w:r w:rsidRPr="0086140D">
              <w:rPr>
                <w:color w:val="000000" w:themeColor="text1"/>
                <w:lang w:eastAsia="en-US"/>
              </w:rPr>
              <w:t xml:space="preserve">е </w:t>
            </w:r>
            <w:proofErr w:type="spellStart"/>
            <w:r w:rsidRPr="0086140D">
              <w:rPr>
                <w:color w:val="000000" w:themeColor="text1"/>
                <w:lang w:eastAsia="en-US"/>
              </w:rPr>
              <w:t>Будри</w:t>
            </w:r>
            <w:proofErr w:type="spellEnd"/>
            <w:r w:rsidRPr="0086140D">
              <w:rPr>
                <w:color w:val="000000" w:themeColor="text1"/>
                <w:lang w:eastAsia="en-US"/>
              </w:rPr>
              <w:t xml:space="preserve">, родной брат Марата. Строгий ко всем, барон Корф этого старика особенно выгодно выделяет из ряда его товарищей. По его словам, он «один из всех данных нам наставников вполне понимал </w:t>
            </w:r>
            <w:r w:rsidR="0004547C" w:rsidRPr="0086140D">
              <w:rPr>
                <w:color w:val="000000" w:themeColor="text1"/>
                <w:lang w:eastAsia="en-US"/>
              </w:rPr>
              <w:t>своё</w:t>
            </w:r>
            <w:r w:rsidRPr="0086140D">
              <w:rPr>
                <w:color w:val="000000" w:themeColor="text1"/>
                <w:lang w:eastAsia="en-US"/>
              </w:rPr>
              <w:t xml:space="preserve"> призвание и, как человек в высшей степени практический, наиболее способствовал нашему развитию, отнюдь не в одном познании французского языка». Из всех педагогов Лицея, кажется, один</w:t>
            </w:r>
            <w:proofErr w:type="gramStart"/>
            <w:r w:rsidRPr="0086140D">
              <w:rPr>
                <w:color w:val="000000" w:themeColor="text1"/>
                <w:lang w:eastAsia="en-US"/>
              </w:rPr>
              <w:t xml:space="preserve"> Д</w:t>
            </w:r>
            <w:proofErr w:type="gramEnd"/>
            <w:r w:rsidRPr="0086140D">
              <w:rPr>
                <w:color w:val="000000" w:themeColor="text1"/>
                <w:lang w:eastAsia="en-US"/>
              </w:rPr>
              <w:t xml:space="preserve">е </w:t>
            </w:r>
            <w:proofErr w:type="spellStart"/>
            <w:r w:rsidRPr="0086140D">
              <w:rPr>
                <w:color w:val="000000" w:themeColor="text1"/>
                <w:lang w:eastAsia="en-US"/>
              </w:rPr>
              <w:t>Будри</w:t>
            </w:r>
            <w:proofErr w:type="spellEnd"/>
            <w:r w:rsidRPr="0086140D">
              <w:rPr>
                <w:color w:val="000000" w:themeColor="text1"/>
                <w:lang w:eastAsia="en-US"/>
              </w:rPr>
              <w:t xml:space="preserve"> сумел заставить учеников заниматься, и если лицеисты позволяли себе шалости с ним, то позднее оценили его, отдав полную справедливость благотворному влиянию, которое имел он и на их образование...</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 xml:space="preserve">Для Пушкина самым приятным наставником был проф. Галич, временный заместитель </w:t>
            </w:r>
            <w:proofErr w:type="spellStart"/>
            <w:r w:rsidRPr="0086140D">
              <w:rPr>
                <w:color w:val="000000" w:themeColor="text1"/>
                <w:lang w:eastAsia="en-US"/>
              </w:rPr>
              <w:t>Кошанского</w:t>
            </w:r>
            <w:proofErr w:type="spellEnd"/>
            <w:r w:rsidRPr="0086140D">
              <w:rPr>
                <w:color w:val="000000" w:themeColor="text1"/>
                <w:lang w:eastAsia="en-US"/>
              </w:rPr>
              <w:t xml:space="preserve">, особенно приятный, быть может, потому, что менее всего был «наставником», проще держался со своими учениками, по-видимому, нередко становился с ними на дружескую, товарищескую ногу. Быть может, это вредило делу обучения, но вносило ту «человечность» в отношения, то признание равноправности, при котором юный поэт чувствовал мир своей души в безопасности от чуждых, нежелательных вторжений. Вот почему он почтил Галича не холодной, почти официальной похвалой, а </w:t>
            </w:r>
            <w:r w:rsidR="0004547C" w:rsidRPr="0086140D">
              <w:rPr>
                <w:color w:val="000000" w:themeColor="text1"/>
                <w:lang w:eastAsia="en-US"/>
              </w:rPr>
              <w:t>тёплым</w:t>
            </w:r>
            <w:r w:rsidRPr="0086140D">
              <w:rPr>
                <w:color w:val="000000" w:themeColor="text1"/>
                <w:lang w:eastAsia="en-US"/>
              </w:rPr>
              <w:t xml:space="preserve"> приветом: «мой добрый Галич, </w:t>
            </w:r>
            <w:proofErr w:type="spellStart"/>
            <w:r w:rsidRPr="0086140D">
              <w:rPr>
                <w:color w:val="000000" w:themeColor="text1"/>
                <w:lang w:eastAsia="en-US"/>
              </w:rPr>
              <w:t>vale</w:t>
            </w:r>
            <w:proofErr w:type="spellEnd"/>
            <w:r w:rsidRPr="0086140D">
              <w:rPr>
                <w:color w:val="000000" w:themeColor="text1"/>
                <w:lang w:eastAsia="en-US"/>
              </w:rPr>
              <w:t>!"</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 xml:space="preserve">На первый, пушкинский курс, было принято 30 лицеистов. Обучение длилось шесть лет и приравнивалось к </w:t>
            </w:r>
            <w:proofErr w:type="gramStart"/>
            <w:r w:rsidRPr="0086140D">
              <w:rPr>
                <w:color w:val="000000" w:themeColor="text1"/>
                <w:lang w:eastAsia="en-US"/>
              </w:rPr>
              <w:t>университетскому</w:t>
            </w:r>
            <w:proofErr w:type="gramEnd"/>
            <w:r w:rsidRPr="0086140D">
              <w:rPr>
                <w:color w:val="000000" w:themeColor="text1"/>
                <w:lang w:eastAsia="en-US"/>
              </w:rPr>
              <w:t xml:space="preserve">. Первые три года - так называемый начальный курс - изучались предметы старших классов гимназии. Три последующих года - окончательный курс - содержал основные предметы </w:t>
            </w:r>
            <w:r w:rsidR="0004547C" w:rsidRPr="0086140D">
              <w:rPr>
                <w:color w:val="000000" w:themeColor="text1"/>
                <w:lang w:eastAsia="en-US"/>
              </w:rPr>
              <w:t>трёх</w:t>
            </w:r>
            <w:r w:rsidRPr="0086140D">
              <w:rPr>
                <w:color w:val="000000" w:themeColor="text1"/>
                <w:lang w:eastAsia="en-US"/>
              </w:rPr>
              <w:t xml:space="preserve"> факультетов университета: словесного, нравственно-политического и физико-математического.</w:t>
            </w:r>
          </w:p>
          <w:p w:rsidR="00776A66" w:rsidRPr="0086140D" w:rsidRDefault="00776A66" w:rsidP="00005493">
            <w:pPr>
              <w:pStyle w:val="a9"/>
              <w:shd w:val="clear" w:color="auto" w:fill="FFFFFF"/>
              <w:spacing w:before="0" w:beforeAutospacing="0" w:after="0" w:afterAutospacing="0"/>
              <w:jc w:val="both"/>
              <w:rPr>
                <w:b/>
                <w:color w:val="000000" w:themeColor="text1"/>
                <w:lang w:eastAsia="en-US"/>
              </w:rPr>
            </w:pPr>
            <w:r w:rsidRPr="0086140D">
              <w:rPr>
                <w:rStyle w:val="af"/>
                <w:rFonts w:eastAsiaTheme="minorEastAsia"/>
                <w:b/>
                <w:bCs/>
                <w:color w:val="000000" w:themeColor="text1"/>
                <w:lang w:eastAsia="en-US"/>
              </w:rPr>
              <w:t>Занятия</w:t>
            </w:r>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Подъем в шесть часов утра. В семь часов начинались занятия, продолжавшиеся два часа. В десятом часу лицеисты завтракали и совершали небольшую прогулку, после чего возвращались в класс, где занимались </w:t>
            </w:r>
            <w:r w:rsidR="0004547C" w:rsidRPr="0086140D">
              <w:rPr>
                <w:rFonts w:ascii="Times New Roman" w:eastAsia="Times New Roman" w:hAnsi="Times New Roman" w:cs="Times New Roman"/>
                <w:color w:val="000000" w:themeColor="text1"/>
                <w:sz w:val="24"/>
                <w:szCs w:val="24"/>
                <w:lang w:eastAsia="en-US"/>
              </w:rPr>
              <w:t>ещё</w:t>
            </w:r>
            <w:r w:rsidRPr="0086140D">
              <w:rPr>
                <w:rFonts w:ascii="Times New Roman" w:eastAsia="Times New Roman" w:hAnsi="Times New Roman" w:cs="Times New Roman"/>
                <w:color w:val="000000" w:themeColor="text1"/>
                <w:sz w:val="24"/>
                <w:szCs w:val="24"/>
                <w:lang w:eastAsia="en-US"/>
              </w:rPr>
              <w:t xml:space="preserve"> два часа. В двенадцать отправлялись на прогулку, по окончании которой повторяли уроки. Во втором часу обедали. После обеда - три часа занятий. В шестом - прогулка и гимнастические упражнения. Занимались воспитанники в общей сложности семь часов в день. Часы занятий чередовались с отдыхом и прогулками. Прогулки совершались в любую погоду в Царскосельском саду. Отдых воспитанников - это занятия изящными искусствами и гимнастическими упражнениями. Среди физических упражнений в то время особенно популярны были плавание, верховая езда, фехтование, зимой - катание на коньках.</w:t>
            </w:r>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Воспитанники много читали. "Мы мало учились в классах, но много в </w:t>
            </w:r>
            <w:r w:rsidRPr="0086140D">
              <w:rPr>
                <w:rFonts w:ascii="Times New Roman" w:eastAsia="Times New Roman" w:hAnsi="Times New Roman" w:cs="Times New Roman"/>
                <w:color w:val="000000" w:themeColor="text1"/>
                <w:sz w:val="24"/>
                <w:szCs w:val="24"/>
                <w:lang w:eastAsia="en-US"/>
              </w:rPr>
              <w:lastRenderedPageBreak/>
              <w:t>чтении и в беседе при беспрестанном трении умов", - вспоминал Модест Корф.</w:t>
            </w:r>
          </w:p>
          <w:p w:rsidR="00776A66" w:rsidRPr="0086140D" w:rsidRDefault="00776A66" w:rsidP="00005493">
            <w:pPr>
              <w:shd w:val="clear" w:color="auto" w:fill="FFFFFF"/>
              <w:jc w:val="center"/>
              <w:rPr>
                <w:rFonts w:ascii="Times New Roman" w:eastAsia="Times New Roman" w:hAnsi="Times New Roman" w:cs="Times New Roman"/>
                <w:color w:val="000000" w:themeColor="text1"/>
                <w:sz w:val="24"/>
                <w:szCs w:val="24"/>
                <w:lang w:eastAsia="en-US"/>
              </w:rPr>
            </w:pPr>
            <w:r w:rsidRPr="0086140D">
              <w:rPr>
                <w:rFonts w:eastAsia="Times New Roman"/>
                <w:noProof/>
                <w:color w:val="000000" w:themeColor="text1"/>
              </w:rPr>
              <w:drawing>
                <wp:inline distT="0" distB="0" distL="0" distR="0" wp14:anchorId="10FECB01" wp14:editId="19BE9C70">
                  <wp:extent cx="977900" cy="1383665"/>
                  <wp:effectExtent l="0" t="0" r="0" b="6985"/>
                  <wp:docPr id="27" name="Рисунок 27" descr="Кошанский">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7825116695" descr="Кошанский">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77900" cy="1383665"/>
                          </a:xfrm>
                          <a:prstGeom prst="rect">
                            <a:avLst/>
                          </a:prstGeom>
                          <a:noFill/>
                          <a:ln>
                            <a:noFill/>
                          </a:ln>
                        </pic:spPr>
                      </pic:pic>
                    </a:graphicData>
                  </a:graphic>
                </wp:inline>
              </w:drawing>
            </w:r>
            <w:proofErr w:type="spellStart"/>
            <w:r w:rsidRPr="0086140D">
              <w:rPr>
                <w:rFonts w:ascii="Times New Roman" w:eastAsia="Times New Roman" w:hAnsi="Times New Roman" w:cs="Times New Roman"/>
                <w:color w:val="000000" w:themeColor="text1"/>
                <w:sz w:val="24"/>
                <w:szCs w:val="24"/>
                <w:lang w:eastAsia="en-US"/>
              </w:rPr>
              <w:t>Кошанский</w:t>
            </w:r>
            <w:proofErr w:type="spellEnd"/>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Своих современников - русских писателей и поэтов - лицеисты знали не только по их сочинениям. Интересно свидетельство Илличевского: "...до самого вступления в Лицей я не видел ни одного писателя - но в Лицее видел я Дмитриева, Державина, Жуковского, Батюшкова, Василия Пушкина и </w:t>
            </w:r>
            <w:proofErr w:type="spellStart"/>
            <w:r w:rsidRPr="0086140D">
              <w:rPr>
                <w:rFonts w:ascii="Times New Roman" w:eastAsia="Times New Roman" w:hAnsi="Times New Roman" w:cs="Times New Roman"/>
                <w:color w:val="000000" w:themeColor="text1"/>
                <w:sz w:val="24"/>
                <w:szCs w:val="24"/>
                <w:lang w:eastAsia="en-US"/>
              </w:rPr>
              <w:t>Хвостова</w:t>
            </w:r>
            <w:proofErr w:type="spellEnd"/>
            <w:r w:rsidRPr="0086140D">
              <w:rPr>
                <w:rFonts w:ascii="Times New Roman" w:eastAsia="Times New Roman" w:hAnsi="Times New Roman" w:cs="Times New Roman"/>
                <w:color w:val="000000" w:themeColor="text1"/>
                <w:sz w:val="24"/>
                <w:szCs w:val="24"/>
                <w:lang w:eastAsia="en-US"/>
              </w:rPr>
              <w:t xml:space="preserve">". Профессор российской и латинской словесности Николай Федорович </w:t>
            </w:r>
            <w:proofErr w:type="spellStart"/>
            <w:r w:rsidRPr="0086140D">
              <w:rPr>
                <w:rFonts w:ascii="Times New Roman" w:eastAsia="Times New Roman" w:hAnsi="Times New Roman" w:cs="Times New Roman"/>
                <w:color w:val="000000" w:themeColor="text1"/>
                <w:sz w:val="24"/>
                <w:szCs w:val="24"/>
                <w:lang w:eastAsia="en-US"/>
              </w:rPr>
              <w:t>Кошанский</w:t>
            </w:r>
            <w:proofErr w:type="spellEnd"/>
            <w:r w:rsidRPr="0086140D">
              <w:rPr>
                <w:rFonts w:ascii="Times New Roman" w:eastAsia="Times New Roman" w:hAnsi="Times New Roman" w:cs="Times New Roman"/>
                <w:color w:val="000000" w:themeColor="text1"/>
                <w:sz w:val="24"/>
                <w:szCs w:val="24"/>
                <w:lang w:eastAsia="en-US"/>
              </w:rPr>
              <w:t xml:space="preserve"> считал основой литературного образования умение писать, сочинять и с одобрением относился к стихотворным опытам своих воспитанников. Нередко на уроках он предлагал писать стихи на заданную тему. "Как теперь вижу тот послеобеденный класс </w:t>
            </w:r>
            <w:proofErr w:type="spellStart"/>
            <w:r w:rsidRPr="0086140D">
              <w:rPr>
                <w:rFonts w:ascii="Times New Roman" w:eastAsia="Times New Roman" w:hAnsi="Times New Roman" w:cs="Times New Roman"/>
                <w:color w:val="000000" w:themeColor="text1"/>
                <w:sz w:val="24"/>
                <w:szCs w:val="24"/>
                <w:lang w:eastAsia="en-US"/>
              </w:rPr>
              <w:t>Кошанского</w:t>
            </w:r>
            <w:proofErr w:type="spellEnd"/>
            <w:r w:rsidRPr="0086140D">
              <w:rPr>
                <w:rFonts w:ascii="Times New Roman" w:eastAsia="Times New Roman" w:hAnsi="Times New Roman" w:cs="Times New Roman"/>
                <w:color w:val="000000" w:themeColor="text1"/>
                <w:sz w:val="24"/>
                <w:szCs w:val="24"/>
                <w:lang w:eastAsia="en-US"/>
              </w:rPr>
              <w:t xml:space="preserve">, - вспоминал позднее Иван </w:t>
            </w:r>
            <w:proofErr w:type="spellStart"/>
            <w:r w:rsidRPr="0086140D">
              <w:rPr>
                <w:rFonts w:ascii="Times New Roman" w:eastAsia="Times New Roman" w:hAnsi="Times New Roman" w:cs="Times New Roman"/>
                <w:color w:val="000000" w:themeColor="text1"/>
                <w:sz w:val="24"/>
                <w:szCs w:val="24"/>
                <w:lang w:eastAsia="en-US"/>
              </w:rPr>
              <w:t>Пущин</w:t>
            </w:r>
            <w:proofErr w:type="spellEnd"/>
            <w:r w:rsidRPr="0086140D">
              <w:rPr>
                <w:rFonts w:ascii="Times New Roman" w:eastAsia="Times New Roman" w:hAnsi="Times New Roman" w:cs="Times New Roman"/>
                <w:color w:val="000000" w:themeColor="text1"/>
                <w:sz w:val="24"/>
                <w:szCs w:val="24"/>
                <w:lang w:eastAsia="en-US"/>
              </w:rPr>
              <w:t>, - когда, окончив лекцию несколько раньше урочного часа, профессор сказал: "Теперь, господа, будем пробовать перья: опишите мне, пожалуйста, розу стихами".</w:t>
            </w:r>
          </w:p>
          <w:p w:rsidR="00776A66" w:rsidRPr="0086140D" w:rsidRDefault="00776A66" w:rsidP="00005493">
            <w:pPr>
              <w:jc w:val="both"/>
              <w:rPr>
                <w:rFonts w:ascii="Times New Roman" w:hAnsi="Times New Roman" w:cs="Times New Roman"/>
                <w:b/>
                <w:iCs/>
                <w:color w:val="000000" w:themeColor="text1"/>
                <w:sz w:val="24"/>
                <w:szCs w:val="24"/>
                <w:lang w:eastAsia="en-US"/>
              </w:rPr>
            </w:pPr>
            <w:r w:rsidRPr="0086140D">
              <w:rPr>
                <w:rFonts w:ascii="Times New Roman" w:hAnsi="Times New Roman" w:cs="Times New Roman"/>
                <w:b/>
                <w:iCs/>
                <w:color w:val="000000" w:themeColor="text1"/>
                <w:sz w:val="24"/>
                <w:szCs w:val="24"/>
                <w:lang w:eastAsia="en-US"/>
              </w:rPr>
              <w:t>Дружба.</w:t>
            </w:r>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Для Пушкина лицей был не только источником дорогих воспоминаний, но и многого </w:t>
            </w:r>
            <w:proofErr w:type="gramStart"/>
            <w:r w:rsidRPr="0086140D">
              <w:rPr>
                <w:rFonts w:ascii="Times New Roman" w:eastAsia="Times New Roman" w:hAnsi="Times New Roman" w:cs="Times New Roman"/>
                <w:color w:val="000000" w:themeColor="text1"/>
                <w:sz w:val="24"/>
                <w:szCs w:val="24"/>
                <w:lang w:eastAsia="en-US"/>
              </w:rPr>
              <w:t>существенно важного</w:t>
            </w:r>
            <w:proofErr w:type="gramEnd"/>
            <w:r w:rsidRPr="0086140D">
              <w:rPr>
                <w:rFonts w:ascii="Times New Roman" w:eastAsia="Times New Roman" w:hAnsi="Times New Roman" w:cs="Times New Roman"/>
                <w:color w:val="000000" w:themeColor="text1"/>
                <w:sz w:val="24"/>
                <w:szCs w:val="24"/>
                <w:lang w:eastAsia="en-US"/>
              </w:rPr>
              <w:t xml:space="preserve"> и решающего в его последующем духовном развитии. В лицее были хорошие преподаватели, там читались ученикам основы наук, но </w:t>
            </w:r>
            <w:r w:rsidR="0004547C" w:rsidRPr="0086140D">
              <w:rPr>
                <w:rFonts w:ascii="Times New Roman" w:eastAsia="Times New Roman" w:hAnsi="Times New Roman" w:cs="Times New Roman"/>
                <w:color w:val="000000" w:themeColor="text1"/>
                <w:sz w:val="24"/>
                <w:szCs w:val="24"/>
                <w:lang w:eastAsia="en-US"/>
              </w:rPr>
              <w:t>ещё</w:t>
            </w:r>
            <w:r w:rsidRPr="0086140D">
              <w:rPr>
                <w:rFonts w:ascii="Times New Roman" w:eastAsia="Times New Roman" w:hAnsi="Times New Roman" w:cs="Times New Roman"/>
                <w:color w:val="000000" w:themeColor="text1"/>
                <w:sz w:val="24"/>
                <w:szCs w:val="24"/>
                <w:lang w:eastAsia="en-US"/>
              </w:rPr>
              <w:t xml:space="preserve"> более</w:t>
            </w:r>
            <w:proofErr w:type="gramStart"/>
            <w:r w:rsidRPr="0086140D">
              <w:rPr>
                <w:rFonts w:ascii="Times New Roman" w:eastAsia="Times New Roman" w:hAnsi="Times New Roman" w:cs="Times New Roman"/>
                <w:color w:val="000000" w:themeColor="text1"/>
                <w:sz w:val="24"/>
                <w:szCs w:val="24"/>
                <w:lang w:eastAsia="en-US"/>
              </w:rPr>
              <w:t>,</w:t>
            </w:r>
            <w:proofErr w:type="gramEnd"/>
            <w:r w:rsidRPr="0086140D">
              <w:rPr>
                <w:rFonts w:ascii="Times New Roman" w:eastAsia="Times New Roman" w:hAnsi="Times New Roman" w:cs="Times New Roman"/>
                <w:color w:val="000000" w:themeColor="text1"/>
                <w:sz w:val="24"/>
                <w:szCs w:val="24"/>
                <w:lang w:eastAsia="en-US"/>
              </w:rPr>
              <w:t xml:space="preserve"> чем преподаватели и излагаемые ими научные сведения, служил образованию их тесный дружеский круг. Его значение для Пушкина было неизмеримо велико. Пушкин недаром после окончания лицея отмечал каждую лицейскую годовщину </w:t>
            </w:r>
            <w:r w:rsidR="0004547C" w:rsidRPr="0086140D">
              <w:rPr>
                <w:rFonts w:ascii="Times New Roman" w:eastAsia="Times New Roman" w:hAnsi="Times New Roman" w:cs="Times New Roman"/>
                <w:color w:val="000000" w:themeColor="text1"/>
                <w:sz w:val="24"/>
                <w:szCs w:val="24"/>
                <w:lang w:eastAsia="en-US"/>
              </w:rPr>
              <w:t>посвящённой</w:t>
            </w:r>
            <w:r w:rsidRPr="0086140D">
              <w:rPr>
                <w:rFonts w:ascii="Times New Roman" w:eastAsia="Times New Roman" w:hAnsi="Times New Roman" w:cs="Times New Roman"/>
                <w:color w:val="000000" w:themeColor="text1"/>
                <w:sz w:val="24"/>
                <w:szCs w:val="24"/>
                <w:lang w:eastAsia="en-US"/>
              </w:rPr>
              <w:t xml:space="preserve"> этой дате стихами. И это были стихи о дружбе. Лицей, лицейское содружество были тем самым, что заменяло ему в юности столь необходимое для человеческой души ощущения дома.</w:t>
            </w:r>
          </w:p>
          <w:p w:rsidR="00776A66" w:rsidRPr="0086140D" w:rsidRDefault="00776A66" w:rsidP="00005493">
            <w:pPr>
              <w:shd w:val="clear" w:color="auto" w:fill="FFFFFF"/>
              <w:jc w:val="center"/>
              <w:rPr>
                <w:rFonts w:ascii="Times New Roman" w:eastAsia="Times New Roman" w:hAnsi="Times New Roman" w:cs="Times New Roman"/>
                <w:color w:val="000000" w:themeColor="text1"/>
                <w:sz w:val="24"/>
                <w:szCs w:val="24"/>
                <w:lang w:eastAsia="en-US"/>
              </w:rPr>
            </w:pPr>
            <w:r w:rsidRPr="0086140D">
              <w:rPr>
                <w:rFonts w:eastAsia="Times New Roman"/>
                <w:noProof/>
                <w:color w:val="000000" w:themeColor="text1"/>
              </w:rPr>
              <w:drawing>
                <wp:inline distT="0" distB="0" distL="0" distR="0" wp14:anchorId="40843B92" wp14:editId="2BEE2370">
                  <wp:extent cx="1169035" cy="1431290"/>
                  <wp:effectExtent l="0" t="0" r="0" b="0"/>
                  <wp:docPr id="26" name="Рисунок 26" descr="И. И. Пущин">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7825120595" descr="И. И. Пущин">
                            <a:hlinkClick r:id="rId26"/>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69035" cy="1431290"/>
                          </a:xfrm>
                          <a:prstGeom prst="rect">
                            <a:avLst/>
                          </a:prstGeom>
                          <a:noFill/>
                          <a:ln>
                            <a:noFill/>
                          </a:ln>
                        </pic:spPr>
                      </pic:pic>
                    </a:graphicData>
                  </a:graphic>
                </wp:inline>
              </w:drawing>
            </w:r>
            <w:r w:rsidRPr="0086140D">
              <w:rPr>
                <w:rFonts w:ascii="Times New Roman" w:eastAsia="Times New Roman" w:hAnsi="Times New Roman" w:cs="Times New Roman"/>
                <w:color w:val="000000" w:themeColor="text1"/>
                <w:sz w:val="24"/>
                <w:szCs w:val="24"/>
                <w:lang w:eastAsia="en-US"/>
              </w:rPr>
              <w:t xml:space="preserve">И. И. </w:t>
            </w:r>
            <w:proofErr w:type="spellStart"/>
            <w:r w:rsidRPr="0086140D">
              <w:rPr>
                <w:rFonts w:ascii="Times New Roman" w:eastAsia="Times New Roman" w:hAnsi="Times New Roman" w:cs="Times New Roman"/>
                <w:color w:val="000000" w:themeColor="text1"/>
                <w:sz w:val="24"/>
                <w:szCs w:val="24"/>
                <w:lang w:eastAsia="en-US"/>
              </w:rPr>
              <w:t>Пущин</w:t>
            </w:r>
            <w:proofErr w:type="spellEnd"/>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Именно в лицее у Пушкина появляются настоящие друзья. На первый курс было принято тридцать человек. Значит, у Пушкина было двадцать девять товарищей.</w:t>
            </w:r>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В дальнейшем они станут известными людьми. У каждого лицеиста было прозвище, а у некоторых и не одно. </w:t>
            </w:r>
            <w:proofErr w:type="gramStart"/>
            <w:r w:rsidRPr="0086140D">
              <w:rPr>
                <w:rFonts w:ascii="Times New Roman" w:eastAsia="Times New Roman" w:hAnsi="Times New Roman" w:cs="Times New Roman"/>
                <w:color w:val="000000" w:themeColor="text1"/>
                <w:sz w:val="24"/>
                <w:szCs w:val="24"/>
                <w:lang w:eastAsia="en-US"/>
              </w:rPr>
              <w:t xml:space="preserve">Иван Иванович </w:t>
            </w:r>
            <w:proofErr w:type="spellStart"/>
            <w:r w:rsidRPr="0086140D">
              <w:rPr>
                <w:rFonts w:ascii="Times New Roman" w:eastAsia="Times New Roman" w:hAnsi="Times New Roman" w:cs="Times New Roman"/>
                <w:color w:val="000000" w:themeColor="text1"/>
                <w:sz w:val="24"/>
                <w:szCs w:val="24"/>
                <w:lang w:eastAsia="en-US"/>
              </w:rPr>
              <w:t>Пущин</w:t>
            </w:r>
            <w:proofErr w:type="spellEnd"/>
            <w:r w:rsidRPr="0086140D">
              <w:rPr>
                <w:rFonts w:ascii="Times New Roman" w:eastAsia="Times New Roman" w:hAnsi="Times New Roman" w:cs="Times New Roman"/>
                <w:color w:val="000000" w:themeColor="text1"/>
                <w:sz w:val="24"/>
                <w:szCs w:val="24"/>
                <w:lang w:eastAsia="en-US"/>
              </w:rPr>
              <w:t xml:space="preserve"> - “</w:t>
            </w:r>
            <w:proofErr w:type="spellStart"/>
            <w:r w:rsidRPr="0086140D">
              <w:rPr>
                <w:rFonts w:ascii="Times New Roman" w:eastAsia="Times New Roman" w:hAnsi="Times New Roman" w:cs="Times New Roman"/>
                <w:color w:val="000000" w:themeColor="text1"/>
                <w:sz w:val="24"/>
                <w:szCs w:val="24"/>
                <w:lang w:eastAsia="en-US"/>
              </w:rPr>
              <w:t>Жано</w:t>
            </w:r>
            <w:proofErr w:type="spellEnd"/>
            <w:r w:rsidRPr="0086140D">
              <w:rPr>
                <w:rFonts w:ascii="Times New Roman" w:eastAsia="Times New Roman" w:hAnsi="Times New Roman" w:cs="Times New Roman"/>
                <w:color w:val="000000" w:themeColor="text1"/>
                <w:sz w:val="24"/>
                <w:szCs w:val="24"/>
                <w:lang w:eastAsia="en-US"/>
              </w:rPr>
              <w:t xml:space="preserve">”, Вильгельм Карлович Кюхельбекер - “Кюхля”, “Глиста”, сам Пушкин - “Француз”, «Обезьяна», </w:t>
            </w:r>
            <w:proofErr w:type="spellStart"/>
            <w:r w:rsidRPr="0086140D">
              <w:rPr>
                <w:rFonts w:ascii="Times New Roman" w:eastAsia="Times New Roman" w:hAnsi="Times New Roman" w:cs="Times New Roman"/>
                <w:color w:val="000000" w:themeColor="text1"/>
                <w:sz w:val="24"/>
                <w:szCs w:val="24"/>
                <w:lang w:eastAsia="en-US"/>
              </w:rPr>
              <w:t>Данзас</w:t>
            </w:r>
            <w:proofErr w:type="spellEnd"/>
            <w:r w:rsidRPr="0086140D">
              <w:rPr>
                <w:rFonts w:ascii="Times New Roman" w:eastAsia="Times New Roman" w:hAnsi="Times New Roman" w:cs="Times New Roman"/>
                <w:color w:val="000000" w:themeColor="text1"/>
                <w:sz w:val="24"/>
                <w:szCs w:val="24"/>
                <w:lang w:eastAsia="en-US"/>
              </w:rPr>
              <w:t xml:space="preserve"> – «Медведь», Антон </w:t>
            </w:r>
            <w:proofErr w:type="spellStart"/>
            <w:r w:rsidRPr="0086140D">
              <w:rPr>
                <w:rFonts w:ascii="Times New Roman" w:eastAsia="Times New Roman" w:hAnsi="Times New Roman" w:cs="Times New Roman"/>
                <w:color w:val="000000" w:themeColor="text1"/>
                <w:sz w:val="24"/>
                <w:szCs w:val="24"/>
                <w:lang w:eastAsia="en-US"/>
              </w:rPr>
              <w:t>Дельвиг</w:t>
            </w:r>
            <w:proofErr w:type="spellEnd"/>
            <w:r w:rsidRPr="0086140D">
              <w:rPr>
                <w:rFonts w:ascii="Times New Roman" w:eastAsia="Times New Roman" w:hAnsi="Times New Roman" w:cs="Times New Roman"/>
                <w:color w:val="000000" w:themeColor="text1"/>
                <w:sz w:val="24"/>
                <w:szCs w:val="24"/>
                <w:lang w:eastAsia="en-US"/>
              </w:rPr>
              <w:t xml:space="preserve"> – «Тося».</w:t>
            </w:r>
            <w:proofErr w:type="gramEnd"/>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Но у Пушкина не всегда складывались отношения с товарищами. Вот что писал </w:t>
            </w:r>
            <w:proofErr w:type="spellStart"/>
            <w:r w:rsidRPr="0086140D">
              <w:rPr>
                <w:rFonts w:ascii="Times New Roman" w:eastAsia="Times New Roman" w:hAnsi="Times New Roman" w:cs="Times New Roman"/>
                <w:color w:val="000000" w:themeColor="text1"/>
                <w:sz w:val="24"/>
                <w:szCs w:val="24"/>
                <w:lang w:eastAsia="en-US"/>
              </w:rPr>
              <w:t>Пущин</w:t>
            </w:r>
            <w:proofErr w:type="spellEnd"/>
            <w:r w:rsidRPr="0086140D">
              <w:rPr>
                <w:rFonts w:ascii="Times New Roman" w:eastAsia="Times New Roman" w:hAnsi="Times New Roman" w:cs="Times New Roman"/>
                <w:color w:val="000000" w:themeColor="text1"/>
                <w:sz w:val="24"/>
                <w:szCs w:val="24"/>
                <w:lang w:eastAsia="en-US"/>
              </w:rPr>
              <w:t xml:space="preserve"> в своих записках: «Пушкин с самого начала был </w:t>
            </w:r>
            <w:r w:rsidRPr="0086140D">
              <w:rPr>
                <w:rFonts w:ascii="Times New Roman" w:eastAsia="Times New Roman" w:hAnsi="Times New Roman" w:cs="Times New Roman"/>
                <w:color w:val="000000" w:themeColor="text1"/>
                <w:sz w:val="24"/>
                <w:szCs w:val="24"/>
                <w:lang w:eastAsia="en-US"/>
              </w:rPr>
              <w:lastRenderedPageBreak/>
              <w:t xml:space="preserve">раздражительнее многих и потому не возбуждал общей симпатии. Он иногда неуместными шутками, неловкими колкостями ставил себя в затруднительное положение, не умел потом из него выйти. Это вело его к новым промахам. В нем была смесь излишней смелости с застенчивостью — и то и другое невпопад, это тем самым ему вредило». Самолюбивый, задорный, легко воспламенявшийся, но скоро остывавший, всегда готовый судить себя так же строго, как и другого, Пушкин, исковерканный домашним воспитанием, а быть может и задатками наследственности, был, конечно, </w:t>
            </w:r>
            <w:r w:rsidR="0004547C" w:rsidRPr="0086140D">
              <w:rPr>
                <w:rFonts w:ascii="Times New Roman" w:eastAsia="Times New Roman" w:hAnsi="Times New Roman" w:cs="Times New Roman"/>
                <w:color w:val="000000" w:themeColor="text1"/>
                <w:sz w:val="24"/>
                <w:szCs w:val="24"/>
                <w:lang w:eastAsia="en-US"/>
              </w:rPr>
              <w:t>тяжёлым</w:t>
            </w:r>
            <w:r w:rsidRPr="0086140D">
              <w:rPr>
                <w:rFonts w:ascii="Times New Roman" w:eastAsia="Times New Roman" w:hAnsi="Times New Roman" w:cs="Times New Roman"/>
                <w:color w:val="000000" w:themeColor="text1"/>
                <w:sz w:val="24"/>
                <w:szCs w:val="24"/>
                <w:lang w:eastAsia="en-US"/>
              </w:rPr>
              <w:t xml:space="preserve"> человеком и для других, и для себя. Иногда до поздней ночи, когда весь Лицей уже покоился сном, юноша мучил себя воспоминаниями неудачи прожитого дня, поверял свои муки соседу по комнате, Пущину.</w:t>
            </w:r>
          </w:p>
          <w:p w:rsidR="00776A66" w:rsidRPr="0086140D" w:rsidRDefault="00776A66" w:rsidP="00005493">
            <w:pPr>
              <w:shd w:val="clear" w:color="auto" w:fill="FFFFFF"/>
              <w:jc w:val="center"/>
              <w:rPr>
                <w:rFonts w:ascii="Times New Roman" w:eastAsia="Times New Roman" w:hAnsi="Times New Roman" w:cs="Times New Roman"/>
                <w:color w:val="000000" w:themeColor="text1"/>
                <w:sz w:val="24"/>
                <w:szCs w:val="24"/>
                <w:lang w:eastAsia="en-US"/>
              </w:rPr>
            </w:pPr>
            <w:r w:rsidRPr="0086140D">
              <w:rPr>
                <w:rFonts w:eastAsia="Times New Roman"/>
                <w:noProof/>
                <w:color w:val="000000" w:themeColor="text1"/>
              </w:rPr>
              <w:drawing>
                <wp:inline distT="0" distB="0" distL="0" distR="0" wp14:anchorId="69D23988" wp14:editId="40F5F8F0">
                  <wp:extent cx="1002030" cy="1208405"/>
                  <wp:effectExtent l="0" t="0" r="7620" b="0"/>
                  <wp:docPr id="25" name="Рисунок 25" descr="А. Дельвиг">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7825121495" descr="А. Дельвиг">
                            <a:hlinkClick r:id="rId26"/>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02030" cy="1208405"/>
                          </a:xfrm>
                          <a:prstGeom prst="rect">
                            <a:avLst/>
                          </a:prstGeom>
                          <a:noFill/>
                          <a:ln>
                            <a:noFill/>
                          </a:ln>
                        </pic:spPr>
                      </pic:pic>
                    </a:graphicData>
                  </a:graphic>
                </wp:inline>
              </w:drawing>
            </w:r>
            <w:r w:rsidRPr="0086140D">
              <w:rPr>
                <w:rFonts w:ascii="Times New Roman" w:eastAsia="Times New Roman" w:hAnsi="Times New Roman" w:cs="Times New Roman"/>
                <w:color w:val="000000" w:themeColor="text1"/>
                <w:sz w:val="24"/>
                <w:szCs w:val="24"/>
                <w:lang w:eastAsia="en-US"/>
              </w:rPr>
              <w:t xml:space="preserve">А. </w:t>
            </w:r>
            <w:proofErr w:type="spellStart"/>
            <w:r w:rsidRPr="0086140D">
              <w:rPr>
                <w:rFonts w:ascii="Times New Roman" w:eastAsia="Times New Roman" w:hAnsi="Times New Roman" w:cs="Times New Roman"/>
                <w:color w:val="000000" w:themeColor="text1"/>
                <w:sz w:val="24"/>
                <w:szCs w:val="24"/>
                <w:lang w:eastAsia="en-US"/>
              </w:rPr>
              <w:t>Дельвиг</w:t>
            </w:r>
            <w:proofErr w:type="spellEnd"/>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Другие чувства связывали Пушкина с </w:t>
            </w:r>
            <w:proofErr w:type="spellStart"/>
            <w:r w:rsidRPr="0086140D">
              <w:rPr>
                <w:rFonts w:ascii="Times New Roman" w:eastAsia="Times New Roman" w:hAnsi="Times New Roman" w:cs="Times New Roman"/>
                <w:color w:val="000000" w:themeColor="text1"/>
                <w:sz w:val="24"/>
                <w:szCs w:val="24"/>
                <w:lang w:eastAsia="en-US"/>
              </w:rPr>
              <w:t>Дельвигом</w:t>
            </w:r>
            <w:proofErr w:type="spellEnd"/>
            <w:r w:rsidRPr="0086140D">
              <w:rPr>
                <w:rFonts w:ascii="Times New Roman" w:eastAsia="Times New Roman" w:hAnsi="Times New Roman" w:cs="Times New Roman"/>
                <w:color w:val="000000" w:themeColor="text1"/>
                <w:sz w:val="24"/>
                <w:szCs w:val="24"/>
                <w:lang w:eastAsia="en-US"/>
              </w:rPr>
              <w:t xml:space="preserve">. В его душе Пушкин </w:t>
            </w:r>
            <w:r w:rsidR="0004547C" w:rsidRPr="0086140D">
              <w:rPr>
                <w:rFonts w:ascii="Times New Roman" w:eastAsia="Times New Roman" w:hAnsi="Times New Roman" w:cs="Times New Roman"/>
                <w:color w:val="000000" w:themeColor="text1"/>
                <w:sz w:val="24"/>
                <w:szCs w:val="24"/>
                <w:lang w:eastAsia="en-US"/>
              </w:rPr>
              <w:t>нашёл</w:t>
            </w:r>
            <w:r w:rsidRPr="0086140D">
              <w:rPr>
                <w:rFonts w:ascii="Times New Roman" w:eastAsia="Times New Roman" w:hAnsi="Times New Roman" w:cs="Times New Roman"/>
                <w:color w:val="000000" w:themeColor="text1"/>
                <w:sz w:val="24"/>
                <w:szCs w:val="24"/>
                <w:lang w:eastAsia="en-US"/>
              </w:rPr>
              <w:t xml:space="preserve"> отзвук не столько своим «человеческим», сколько «поэтическим» стремлениям. Ленивый, малоподвижный и флегматичный барон </w:t>
            </w:r>
            <w:proofErr w:type="spellStart"/>
            <w:r w:rsidRPr="0086140D">
              <w:rPr>
                <w:rFonts w:ascii="Times New Roman" w:eastAsia="Times New Roman" w:hAnsi="Times New Roman" w:cs="Times New Roman"/>
                <w:color w:val="000000" w:themeColor="text1"/>
                <w:sz w:val="24"/>
                <w:szCs w:val="24"/>
                <w:lang w:eastAsia="en-US"/>
              </w:rPr>
              <w:t>Дельвиг</w:t>
            </w:r>
            <w:proofErr w:type="spellEnd"/>
            <w:r w:rsidRPr="0086140D">
              <w:rPr>
                <w:rFonts w:ascii="Times New Roman" w:eastAsia="Times New Roman" w:hAnsi="Times New Roman" w:cs="Times New Roman"/>
                <w:color w:val="000000" w:themeColor="text1"/>
                <w:sz w:val="24"/>
                <w:szCs w:val="24"/>
                <w:lang w:eastAsia="en-US"/>
              </w:rPr>
              <w:t xml:space="preserve"> жил своею собственною жизнью, лучшим украшением которой была любовь к поэзии.</w:t>
            </w:r>
          </w:p>
          <w:p w:rsidR="00776A66" w:rsidRPr="0086140D" w:rsidRDefault="00776A66" w:rsidP="00005493">
            <w:pPr>
              <w:shd w:val="clear" w:color="auto" w:fill="FFFFFF"/>
              <w:jc w:val="both"/>
              <w:rPr>
                <w:rFonts w:ascii="Times New Roman" w:eastAsia="Times New Roman" w:hAnsi="Times New Roman" w:cs="Times New Roman"/>
                <w:color w:val="000000" w:themeColor="text1"/>
                <w:sz w:val="24"/>
                <w:szCs w:val="24"/>
                <w:lang w:eastAsia="en-US"/>
              </w:rPr>
            </w:pPr>
            <w:r w:rsidRPr="0086140D">
              <w:rPr>
                <w:rFonts w:ascii="Times New Roman" w:eastAsia="Times New Roman" w:hAnsi="Times New Roman" w:cs="Times New Roman"/>
                <w:color w:val="000000" w:themeColor="text1"/>
                <w:sz w:val="24"/>
                <w:szCs w:val="24"/>
                <w:lang w:eastAsia="en-US"/>
              </w:rPr>
              <w:t xml:space="preserve">Неизменной любовью окружил поэт и другого своего товарища, тоже «брата по Музам» — Кюхельбекера; этот бескорыстный дилетант на поэтическом поприще, благодаря своему безграничному добродушию, </w:t>
            </w:r>
            <w:r w:rsidR="0004547C" w:rsidRPr="0086140D">
              <w:rPr>
                <w:rFonts w:ascii="Times New Roman" w:eastAsia="Times New Roman" w:hAnsi="Times New Roman" w:cs="Times New Roman"/>
                <w:color w:val="000000" w:themeColor="text1"/>
                <w:sz w:val="24"/>
                <w:szCs w:val="24"/>
                <w:lang w:eastAsia="en-US"/>
              </w:rPr>
              <w:t>прошёл</w:t>
            </w:r>
            <w:r w:rsidRPr="0086140D">
              <w:rPr>
                <w:rFonts w:ascii="Times New Roman" w:eastAsia="Times New Roman" w:hAnsi="Times New Roman" w:cs="Times New Roman"/>
                <w:color w:val="000000" w:themeColor="text1"/>
                <w:sz w:val="24"/>
                <w:szCs w:val="24"/>
                <w:lang w:eastAsia="en-US"/>
              </w:rPr>
              <w:t xml:space="preserve"> невредимым сквозь строй пушкинских острот и издевательств, не всегда и тонких. Но всё же одно событие привело к первой дуэли в лицее – между Пушкиным и Кюхельбекером.</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b/>
                <w:iCs/>
                <w:color w:val="000000" w:themeColor="text1"/>
                <w:lang w:eastAsia="en-US"/>
              </w:rPr>
              <w:t xml:space="preserve">Любовь. </w:t>
            </w:r>
          </w:p>
          <w:p w:rsidR="00776A66" w:rsidRPr="0086140D" w:rsidRDefault="00776A66" w:rsidP="00005493">
            <w:pPr>
              <w:pStyle w:val="a9"/>
              <w:shd w:val="clear" w:color="auto" w:fill="FFFFFF"/>
              <w:spacing w:before="0" w:beforeAutospacing="0" w:after="0" w:afterAutospacing="0"/>
              <w:jc w:val="both"/>
              <w:rPr>
                <w:color w:val="000000" w:themeColor="text1"/>
                <w:lang w:eastAsia="en-US"/>
              </w:rPr>
            </w:pPr>
            <w:r w:rsidRPr="0086140D">
              <w:rPr>
                <w:color w:val="000000" w:themeColor="text1"/>
                <w:lang w:eastAsia="en-US"/>
              </w:rPr>
              <w:t>Именно в лицее Пушкин первый раз влюбился.</w:t>
            </w:r>
            <w:r w:rsidRPr="0086140D">
              <w:rPr>
                <w:color w:val="000000" w:themeColor="text1"/>
                <w:lang w:eastAsia="en-US"/>
              </w:rPr>
              <w:br/>
              <w:t xml:space="preserve">“Первую платоническую, истинно поэтическую любовь возбудила в Пушкине Бакунина, - рассказывает </w:t>
            </w:r>
            <w:proofErr w:type="spellStart"/>
            <w:r w:rsidRPr="0086140D">
              <w:rPr>
                <w:color w:val="000000" w:themeColor="text1"/>
                <w:lang w:eastAsia="en-US"/>
              </w:rPr>
              <w:t>Комаровский</w:t>
            </w:r>
            <w:proofErr w:type="spellEnd"/>
            <w:r w:rsidRPr="0086140D">
              <w:rPr>
                <w:color w:val="000000" w:themeColor="text1"/>
                <w:lang w:eastAsia="en-US"/>
              </w:rPr>
              <w:t xml:space="preserve">. - Она часто навещала брата своего и всегда приезжала на лицейские балы. Прелестное лицо </w:t>
            </w:r>
            <w:r w:rsidR="00A77B42">
              <w:rPr>
                <w:color w:val="000000" w:themeColor="text1"/>
                <w:lang w:eastAsia="en-US"/>
              </w:rPr>
              <w:t>е</w:t>
            </w:r>
            <w:r w:rsidR="00A77B42" w:rsidRPr="0086140D">
              <w:rPr>
                <w:color w:val="000000" w:themeColor="text1"/>
                <w:lang w:eastAsia="en-US"/>
              </w:rPr>
              <w:t>ё</w:t>
            </w:r>
            <w:r w:rsidRPr="0086140D">
              <w:rPr>
                <w:color w:val="000000" w:themeColor="text1"/>
                <w:lang w:eastAsia="en-US"/>
              </w:rPr>
              <w:t xml:space="preserve">, дивный стан и очаровательное обращение произвели всеобщий восторг во всей лицейской </w:t>
            </w:r>
            <w:r w:rsidR="00A77B42" w:rsidRPr="0086140D">
              <w:rPr>
                <w:color w:val="000000" w:themeColor="text1"/>
                <w:lang w:eastAsia="en-US"/>
              </w:rPr>
              <w:t>молодёжи</w:t>
            </w:r>
            <w:r w:rsidRPr="0086140D">
              <w:rPr>
                <w:color w:val="000000" w:themeColor="text1"/>
                <w:lang w:eastAsia="en-US"/>
              </w:rPr>
              <w:t xml:space="preserve">. Пушкин описал </w:t>
            </w:r>
            <w:r w:rsidR="00A77B42">
              <w:rPr>
                <w:color w:val="000000" w:themeColor="text1"/>
                <w:lang w:eastAsia="en-US"/>
              </w:rPr>
              <w:t>е</w:t>
            </w:r>
            <w:r w:rsidR="00A77B42" w:rsidRPr="0086140D">
              <w:rPr>
                <w:color w:val="000000" w:themeColor="text1"/>
                <w:lang w:eastAsia="en-US"/>
              </w:rPr>
              <w:t>ё</w:t>
            </w:r>
            <w:r w:rsidRPr="0086140D">
              <w:rPr>
                <w:color w:val="000000" w:themeColor="text1"/>
                <w:lang w:eastAsia="en-US"/>
              </w:rPr>
              <w:t xml:space="preserve"> прелести в стихотворении “К живописцу”, которое было положено на ноты лицейским товарищем Пушкина Яковлевым и понятно пето до самого выхода из заведения “.</w:t>
            </w:r>
            <w:r w:rsidRPr="0086140D">
              <w:rPr>
                <w:color w:val="000000" w:themeColor="text1"/>
                <w:lang w:eastAsia="en-US"/>
              </w:rPr>
              <w:br/>
              <w:t>29 ноября 1815 года Пушкин писал в дневнике:</w:t>
            </w:r>
          </w:p>
          <w:p w:rsidR="00776A66" w:rsidRPr="0086140D" w:rsidRDefault="00776A66" w:rsidP="00005493">
            <w:pPr>
              <w:pStyle w:val="a9"/>
              <w:shd w:val="clear" w:color="auto" w:fill="FFFFFF"/>
              <w:spacing w:before="0" w:beforeAutospacing="0" w:after="0" w:afterAutospacing="0"/>
              <w:jc w:val="center"/>
              <w:rPr>
                <w:color w:val="000000" w:themeColor="text1"/>
                <w:lang w:eastAsia="en-US"/>
              </w:rPr>
            </w:pPr>
            <w:r w:rsidRPr="0086140D">
              <w:rPr>
                <w:color w:val="000000" w:themeColor="text1"/>
                <w:lang w:eastAsia="en-US"/>
              </w:rPr>
              <w:t>Итак, я счастлив был, я наслаждался,</w:t>
            </w:r>
            <w:r w:rsidRPr="0086140D">
              <w:rPr>
                <w:color w:val="000000" w:themeColor="text1"/>
                <w:lang w:eastAsia="en-US"/>
              </w:rPr>
              <w:br/>
              <w:t>Отрадой тихою, восторгом упивался,</w:t>
            </w:r>
            <w:r w:rsidRPr="0086140D">
              <w:rPr>
                <w:color w:val="000000" w:themeColor="text1"/>
                <w:lang w:eastAsia="en-US"/>
              </w:rPr>
              <w:br/>
              <w:t>И где веселья быстрый день?</w:t>
            </w:r>
            <w:r w:rsidRPr="0086140D">
              <w:rPr>
                <w:color w:val="000000" w:themeColor="text1"/>
                <w:lang w:eastAsia="en-US"/>
              </w:rPr>
              <w:br/>
              <w:t>Промчался летом сновиденья,</w:t>
            </w:r>
            <w:r w:rsidRPr="0086140D">
              <w:rPr>
                <w:color w:val="000000" w:themeColor="text1"/>
                <w:lang w:eastAsia="en-US"/>
              </w:rPr>
              <w:br/>
              <w:t>увяла прелесть наслажденья,</w:t>
            </w:r>
          </w:p>
          <w:p w:rsidR="00776A66" w:rsidRPr="0086140D" w:rsidRDefault="00776A66" w:rsidP="00005493">
            <w:pPr>
              <w:pStyle w:val="a9"/>
              <w:shd w:val="clear" w:color="auto" w:fill="FFFFFF"/>
              <w:spacing w:before="0" w:beforeAutospacing="0" w:after="0" w:afterAutospacing="0"/>
              <w:jc w:val="center"/>
              <w:rPr>
                <w:color w:val="000000" w:themeColor="text1"/>
                <w:lang w:eastAsia="en-US"/>
              </w:rPr>
            </w:pPr>
            <w:r w:rsidRPr="0086140D">
              <w:rPr>
                <w:color w:val="000000" w:themeColor="text1"/>
                <w:lang w:eastAsia="en-US"/>
              </w:rPr>
              <w:t>И снова вкруг меня угрюмой скуки тень.</w:t>
            </w:r>
          </w:p>
          <w:p w:rsidR="00776A66" w:rsidRPr="0086140D" w:rsidRDefault="00776A66" w:rsidP="00005493">
            <w:pPr>
              <w:pStyle w:val="a9"/>
              <w:shd w:val="clear" w:color="auto" w:fill="FFFFFF"/>
              <w:spacing w:before="0" w:beforeAutospacing="0" w:after="0" w:afterAutospacing="0"/>
              <w:jc w:val="center"/>
              <w:rPr>
                <w:color w:val="000000" w:themeColor="text1"/>
                <w:lang w:eastAsia="en-US"/>
              </w:rPr>
            </w:pPr>
            <w:r w:rsidRPr="0086140D">
              <w:rPr>
                <w:noProof/>
                <w:color w:val="000000" w:themeColor="text1"/>
              </w:rPr>
              <w:drawing>
                <wp:inline distT="0" distB="0" distL="0" distR="0" wp14:anchorId="375BE38F" wp14:editId="5B35ACA7">
                  <wp:extent cx="601783" cy="840513"/>
                  <wp:effectExtent l="0" t="0" r="8255" b="0"/>
                  <wp:docPr id="24" name="Рисунок 24" descr="ÐÐ°ÐºÑÐ½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ÐÐ°ÐºÑÐ½Ð¸Ð½Ð°"/>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5587" cy="859793"/>
                          </a:xfrm>
                          <a:prstGeom prst="rect">
                            <a:avLst/>
                          </a:prstGeom>
                          <a:noFill/>
                          <a:ln>
                            <a:noFill/>
                          </a:ln>
                        </pic:spPr>
                      </pic:pic>
                    </a:graphicData>
                  </a:graphic>
                </wp:inline>
              </w:drawing>
            </w:r>
          </w:p>
          <w:p w:rsidR="00776A66" w:rsidRPr="0086140D" w:rsidRDefault="00776A66" w:rsidP="00005493">
            <w:pPr>
              <w:jc w:val="both"/>
              <w:rPr>
                <w:rFonts w:ascii="Times New Roman" w:hAnsi="Times New Roman" w:cs="Times New Roman"/>
                <w:b/>
                <w:iCs/>
                <w:color w:val="000000" w:themeColor="text1"/>
                <w:sz w:val="24"/>
                <w:szCs w:val="24"/>
                <w:lang w:eastAsia="en-US"/>
              </w:rPr>
            </w:pPr>
          </w:p>
        </w:tc>
      </w:tr>
      <w:tr w:rsidR="0086140D" w:rsidRPr="0086140D" w:rsidTr="00233C90">
        <w:tc>
          <w:tcPr>
            <w:tcW w:w="10206" w:type="dxa"/>
            <w:gridSpan w:val="2"/>
            <w:tcBorders>
              <w:top w:val="single" w:sz="4" w:space="0" w:color="auto"/>
              <w:left w:val="single" w:sz="4" w:space="0" w:color="auto"/>
              <w:bottom w:val="single" w:sz="4" w:space="0" w:color="auto"/>
              <w:right w:val="single" w:sz="4" w:space="0" w:color="auto"/>
            </w:tcBorders>
            <w:hideMark/>
          </w:tcPr>
          <w:p w:rsidR="00776A66" w:rsidRPr="0086140D" w:rsidRDefault="00953173" w:rsidP="00005493">
            <w:pPr>
              <w:jc w:val="both"/>
              <w:rPr>
                <w:rFonts w:ascii="Times New Roman" w:hAnsi="Times New Roman" w:cs="Times New Roman"/>
                <w:b/>
                <w:color w:val="000000" w:themeColor="text1"/>
                <w:sz w:val="24"/>
                <w:szCs w:val="24"/>
                <w:lang w:eastAsia="en-US"/>
              </w:rPr>
            </w:pPr>
            <w:r>
              <w:rPr>
                <w:rFonts w:ascii="Times New Roman" w:hAnsi="Times New Roman" w:cs="Times New Roman"/>
                <w:b/>
                <w:color w:val="000000" w:themeColor="text1"/>
                <w:sz w:val="24"/>
                <w:szCs w:val="24"/>
                <w:lang w:eastAsia="en-US"/>
              </w:rPr>
              <w:lastRenderedPageBreak/>
              <w:t xml:space="preserve">Задания на работу   с </w:t>
            </w:r>
            <w:r w:rsidR="00776A66" w:rsidRPr="0086140D">
              <w:rPr>
                <w:rFonts w:ascii="Times New Roman" w:hAnsi="Times New Roman" w:cs="Times New Roman"/>
                <w:b/>
                <w:color w:val="000000" w:themeColor="text1"/>
                <w:sz w:val="24"/>
                <w:szCs w:val="24"/>
                <w:lang w:eastAsia="en-US"/>
              </w:rPr>
              <w:t xml:space="preserve"> информацией (по конструктору </w:t>
            </w:r>
            <w:proofErr w:type="gramStart"/>
            <w:r w:rsidR="00776A66" w:rsidRPr="0086140D">
              <w:rPr>
                <w:rFonts w:ascii="Times New Roman" w:hAnsi="Times New Roman" w:cs="Times New Roman"/>
                <w:b/>
                <w:color w:val="000000" w:themeColor="text1"/>
                <w:sz w:val="24"/>
                <w:szCs w:val="24"/>
                <w:lang w:eastAsia="en-US"/>
              </w:rPr>
              <w:t>Илюшина</w:t>
            </w:r>
            <w:proofErr w:type="gramEnd"/>
            <w:r w:rsidR="00776A66" w:rsidRPr="0086140D">
              <w:rPr>
                <w:rFonts w:ascii="Times New Roman" w:hAnsi="Times New Roman" w:cs="Times New Roman"/>
                <w:b/>
                <w:color w:val="000000" w:themeColor="text1"/>
                <w:sz w:val="24"/>
                <w:szCs w:val="24"/>
                <w:lang w:eastAsia="en-US"/>
              </w:rPr>
              <w:t>)</w:t>
            </w:r>
          </w:p>
        </w:tc>
      </w:tr>
      <w:tr w:rsidR="0086140D" w:rsidRPr="0086140D" w:rsidTr="00233C90">
        <w:trPr>
          <w:trHeight w:val="84"/>
        </w:trPr>
        <w:tc>
          <w:tcPr>
            <w:tcW w:w="2410" w:type="dxa"/>
            <w:tcBorders>
              <w:top w:val="single" w:sz="4" w:space="0" w:color="auto"/>
              <w:left w:val="single" w:sz="4" w:space="0" w:color="auto"/>
              <w:bottom w:val="single" w:sz="4" w:space="0" w:color="auto"/>
              <w:right w:val="single" w:sz="4" w:space="0" w:color="auto"/>
            </w:tcBorders>
            <w:hideMark/>
          </w:tcPr>
          <w:p w:rsidR="0081747E" w:rsidRPr="0086140D" w:rsidRDefault="0081747E"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Ознакомление</w:t>
            </w:r>
          </w:p>
        </w:tc>
        <w:tc>
          <w:tcPr>
            <w:tcW w:w="7796" w:type="dxa"/>
            <w:tcBorders>
              <w:top w:val="single" w:sz="4" w:space="0" w:color="auto"/>
              <w:left w:val="single" w:sz="4" w:space="0" w:color="auto"/>
              <w:bottom w:val="single" w:sz="4" w:space="0" w:color="auto"/>
              <w:right w:val="single" w:sz="4" w:space="0" w:color="auto"/>
            </w:tcBorders>
          </w:tcPr>
          <w:p w:rsidR="0081747E" w:rsidRPr="0086140D" w:rsidRDefault="0081747E" w:rsidP="00005493">
            <w:pPr>
              <w:jc w:val="both"/>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Прочитайте основные произведения, созданные поэтом в данный период жизни.</w:t>
            </w:r>
          </w:p>
        </w:tc>
      </w:tr>
      <w:tr w:rsidR="0086140D" w:rsidRPr="0086140D" w:rsidTr="00233C90">
        <w:trPr>
          <w:trHeight w:val="84"/>
        </w:trPr>
        <w:tc>
          <w:tcPr>
            <w:tcW w:w="2410" w:type="dxa"/>
            <w:tcBorders>
              <w:top w:val="single" w:sz="4" w:space="0" w:color="auto"/>
              <w:left w:val="single" w:sz="4" w:space="0" w:color="auto"/>
              <w:bottom w:val="single" w:sz="4" w:space="0" w:color="auto"/>
              <w:right w:val="single" w:sz="4" w:space="0" w:color="auto"/>
            </w:tcBorders>
            <w:hideMark/>
          </w:tcPr>
          <w:p w:rsidR="0081747E" w:rsidRPr="0086140D" w:rsidRDefault="0081747E"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Понимание</w:t>
            </w:r>
          </w:p>
        </w:tc>
        <w:tc>
          <w:tcPr>
            <w:tcW w:w="7796" w:type="dxa"/>
            <w:tcBorders>
              <w:top w:val="single" w:sz="4" w:space="0" w:color="auto"/>
              <w:left w:val="single" w:sz="4" w:space="0" w:color="auto"/>
              <w:bottom w:val="single" w:sz="4" w:space="0" w:color="auto"/>
              <w:right w:val="single" w:sz="4" w:space="0" w:color="auto"/>
            </w:tcBorders>
          </w:tcPr>
          <w:p w:rsidR="0081747E" w:rsidRPr="0086140D" w:rsidRDefault="0081747E" w:rsidP="00005493">
            <w:pPr>
              <w:jc w:val="both"/>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Определите особенности лирики лицейского периода. Прокомментируйте понравившееся стихотворение.</w:t>
            </w:r>
          </w:p>
        </w:tc>
      </w:tr>
      <w:tr w:rsidR="0086140D" w:rsidRPr="0086140D" w:rsidTr="00233C90">
        <w:trPr>
          <w:trHeight w:val="84"/>
        </w:trPr>
        <w:tc>
          <w:tcPr>
            <w:tcW w:w="2410" w:type="dxa"/>
            <w:tcBorders>
              <w:top w:val="single" w:sz="4" w:space="0" w:color="auto"/>
              <w:left w:val="single" w:sz="4" w:space="0" w:color="auto"/>
              <w:bottom w:val="single" w:sz="4" w:space="0" w:color="auto"/>
              <w:right w:val="single" w:sz="4" w:space="0" w:color="auto"/>
            </w:tcBorders>
            <w:hideMark/>
          </w:tcPr>
          <w:p w:rsidR="0081747E" w:rsidRPr="0086140D" w:rsidRDefault="0081747E"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Применение</w:t>
            </w:r>
          </w:p>
        </w:tc>
        <w:tc>
          <w:tcPr>
            <w:tcW w:w="7796" w:type="dxa"/>
            <w:tcBorders>
              <w:top w:val="single" w:sz="4" w:space="0" w:color="auto"/>
              <w:left w:val="single" w:sz="4" w:space="0" w:color="auto"/>
              <w:bottom w:val="single" w:sz="4" w:space="0" w:color="auto"/>
              <w:right w:val="single" w:sz="4" w:space="0" w:color="auto"/>
            </w:tcBorders>
          </w:tcPr>
          <w:p w:rsidR="0081747E" w:rsidRPr="0086140D" w:rsidRDefault="0081747E" w:rsidP="00005493">
            <w:pPr>
              <w:jc w:val="both"/>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Пригот</w:t>
            </w:r>
            <w:r w:rsidR="00C04496">
              <w:rPr>
                <w:rFonts w:ascii="Times New Roman" w:hAnsi="Times New Roman" w:cs="Times New Roman"/>
                <w:iCs/>
                <w:color w:val="000000" w:themeColor="text1"/>
                <w:sz w:val="24"/>
                <w:szCs w:val="24"/>
              </w:rPr>
              <w:t xml:space="preserve">овьте презентацию и проведите </w:t>
            </w:r>
            <w:r w:rsidRPr="0086140D">
              <w:rPr>
                <w:rFonts w:ascii="Times New Roman" w:hAnsi="Times New Roman" w:cs="Times New Roman"/>
                <w:iCs/>
                <w:color w:val="000000" w:themeColor="text1"/>
                <w:sz w:val="24"/>
                <w:szCs w:val="24"/>
              </w:rPr>
              <w:t xml:space="preserve"> защиту.</w:t>
            </w:r>
          </w:p>
        </w:tc>
      </w:tr>
      <w:tr w:rsidR="0086140D" w:rsidRPr="0086140D" w:rsidTr="00233C90">
        <w:trPr>
          <w:trHeight w:val="84"/>
        </w:trPr>
        <w:tc>
          <w:tcPr>
            <w:tcW w:w="2410" w:type="dxa"/>
            <w:tcBorders>
              <w:top w:val="single" w:sz="4" w:space="0" w:color="auto"/>
              <w:left w:val="single" w:sz="4" w:space="0" w:color="auto"/>
              <w:bottom w:val="single" w:sz="4" w:space="0" w:color="auto"/>
              <w:right w:val="single" w:sz="4" w:space="0" w:color="auto"/>
            </w:tcBorders>
            <w:hideMark/>
          </w:tcPr>
          <w:p w:rsidR="0081747E" w:rsidRPr="0086140D" w:rsidRDefault="0081747E"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Анализ</w:t>
            </w:r>
          </w:p>
        </w:tc>
        <w:tc>
          <w:tcPr>
            <w:tcW w:w="7796" w:type="dxa"/>
            <w:tcBorders>
              <w:top w:val="single" w:sz="4" w:space="0" w:color="auto"/>
              <w:left w:val="single" w:sz="4" w:space="0" w:color="auto"/>
              <w:bottom w:val="single" w:sz="4" w:space="0" w:color="auto"/>
              <w:right w:val="single" w:sz="4" w:space="0" w:color="auto"/>
            </w:tcBorders>
          </w:tcPr>
          <w:p w:rsidR="0081747E" w:rsidRPr="0086140D" w:rsidRDefault="0081747E" w:rsidP="00005493">
            <w:pPr>
              <w:jc w:val="both"/>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Раскройте особенности лицейского периода в жизни поэта.</w:t>
            </w:r>
          </w:p>
        </w:tc>
      </w:tr>
      <w:tr w:rsidR="0086140D" w:rsidRPr="0086140D" w:rsidTr="00233C90">
        <w:trPr>
          <w:trHeight w:val="84"/>
        </w:trPr>
        <w:tc>
          <w:tcPr>
            <w:tcW w:w="2410" w:type="dxa"/>
            <w:tcBorders>
              <w:top w:val="single" w:sz="4" w:space="0" w:color="auto"/>
              <w:left w:val="single" w:sz="4" w:space="0" w:color="auto"/>
              <w:bottom w:val="single" w:sz="4" w:space="0" w:color="auto"/>
              <w:right w:val="single" w:sz="4" w:space="0" w:color="auto"/>
            </w:tcBorders>
            <w:hideMark/>
          </w:tcPr>
          <w:p w:rsidR="0081747E" w:rsidRPr="0086140D" w:rsidRDefault="0081747E"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 xml:space="preserve">Синтез </w:t>
            </w:r>
          </w:p>
        </w:tc>
        <w:tc>
          <w:tcPr>
            <w:tcW w:w="7796" w:type="dxa"/>
            <w:tcBorders>
              <w:top w:val="single" w:sz="4" w:space="0" w:color="auto"/>
              <w:left w:val="single" w:sz="4" w:space="0" w:color="auto"/>
              <w:bottom w:val="single" w:sz="4" w:space="0" w:color="auto"/>
              <w:right w:val="single" w:sz="4" w:space="0" w:color="auto"/>
            </w:tcBorders>
          </w:tcPr>
          <w:p w:rsidR="0081747E" w:rsidRPr="0086140D" w:rsidRDefault="0081747E" w:rsidP="00005493">
            <w:pPr>
              <w:jc w:val="both"/>
              <w:rPr>
                <w:rFonts w:ascii="Times New Roman" w:hAnsi="Times New Roman" w:cs="Times New Roman"/>
                <w:iCs/>
                <w:color w:val="000000" w:themeColor="text1"/>
                <w:sz w:val="24"/>
                <w:szCs w:val="24"/>
              </w:rPr>
            </w:pPr>
            <w:r w:rsidRPr="0086140D">
              <w:rPr>
                <w:rFonts w:ascii="Times New Roman" w:hAnsi="Times New Roman" w:cs="Times New Roman"/>
                <w:iCs/>
                <w:color w:val="000000" w:themeColor="text1"/>
                <w:sz w:val="24"/>
                <w:szCs w:val="24"/>
              </w:rPr>
              <w:t xml:space="preserve">Изложите в форме эссе </w:t>
            </w:r>
            <w:r w:rsidR="00C04496" w:rsidRPr="0086140D">
              <w:rPr>
                <w:rFonts w:ascii="Times New Roman" w:hAnsi="Times New Roman" w:cs="Times New Roman"/>
                <w:iCs/>
                <w:color w:val="000000" w:themeColor="text1"/>
                <w:sz w:val="24"/>
                <w:szCs w:val="24"/>
              </w:rPr>
              <w:t>своё</w:t>
            </w:r>
            <w:r w:rsidRPr="0086140D">
              <w:rPr>
                <w:rFonts w:ascii="Times New Roman" w:hAnsi="Times New Roman" w:cs="Times New Roman"/>
                <w:iCs/>
                <w:color w:val="000000" w:themeColor="text1"/>
                <w:sz w:val="24"/>
                <w:szCs w:val="24"/>
              </w:rPr>
              <w:t xml:space="preserve"> понимание стихотворения «Воспоминания в Царском Селе».</w:t>
            </w:r>
          </w:p>
        </w:tc>
      </w:tr>
      <w:tr w:rsidR="0081747E" w:rsidRPr="0086140D" w:rsidTr="00233C90">
        <w:trPr>
          <w:trHeight w:val="84"/>
        </w:trPr>
        <w:tc>
          <w:tcPr>
            <w:tcW w:w="2410" w:type="dxa"/>
            <w:tcBorders>
              <w:top w:val="single" w:sz="4" w:space="0" w:color="auto"/>
              <w:left w:val="single" w:sz="4" w:space="0" w:color="auto"/>
              <w:bottom w:val="single" w:sz="4" w:space="0" w:color="auto"/>
              <w:right w:val="single" w:sz="4" w:space="0" w:color="auto"/>
            </w:tcBorders>
            <w:hideMark/>
          </w:tcPr>
          <w:p w:rsidR="0081747E" w:rsidRPr="0086140D" w:rsidRDefault="0081747E" w:rsidP="00005493">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Оценка</w:t>
            </w:r>
          </w:p>
        </w:tc>
        <w:tc>
          <w:tcPr>
            <w:tcW w:w="7796" w:type="dxa"/>
            <w:tcBorders>
              <w:top w:val="single" w:sz="4" w:space="0" w:color="auto"/>
              <w:left w:val="single" w:sz="4" w:space="0" w:color="auto"/>
              <w:bottom w:val="single" w:sz="4" w:space="0" w:color="auto"/>
              <w:right w:val="single" w:sz="4" w:space="0" w:color="auto"/>
            </w:tcBorders>
          </w:tcPr>
          <w:p w:rsidR="0081747E" w:rsidRPr="0086140D" w:rsidRDefault="0081747E" w:rsidP="00005493">
            <w:pPr>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Выскажите критические суждения: изменяется ли настроение стихотворений поэта в поздний период жизни поэта?</w:t>
            </w:r>
          </w:p>
        </w:tc>
      </w:tr>
    </w:tbl>
    <w:p w:rsidR="00776A66" w:rsidRDefault="00776A66" w:rsidP="00005493">
      <w:pPr>
        <w:spacing w:after="0" w:line="240" w:lineRule="auto"/>
        <w:jc w:val="both"/>
        <w:rPr>
          <w:rFonts w:ascii="Times New Roman" w:hAnsi="Times New Roman" w:cs="Times New Roman"/>
          <w:color w:val="000000" w:themeColor="text1"/>
          <w:sz w:val="24"/>
          <w:szCs w:val="24"/>
        </w:rPr>
      </w:pPr>
    </w:p>
    <w:p w:rsidR="00383F09" w:rsidRDefault="00383F09" w:rsidP="00005493">
      <w:pPr>
        <w:spacing w:after="0" w:line="240" w:lineRule="auto"/>
        <w:jc w:val="both"/>
        <w:rPr>
          <w:rFonts w:ascii="Times New Roman" w:hAnsi="Times New Roman" w:cs="Times New Roman"/>
          <w:color w:val="000000" w:themeColor="text1"/>
          <w:sz w:val="24"/>
          <w:szCs w:val="24"/>
        </w:rPr>
      </w:pPr>
    </w:p>
    <w:p w:rsidR="00383F09" w:rsidRDefault="00383F09" w:rsidP="00005493">
      <w:pPr>
        <w:spacing w:after="0" w:line="240" w:lineRule="auto"/>
        <w:jc w:val="both"/>
        <w:rPr>
          <w:rFonts w:ascii="Times New Roman" w:hAnsi="Times New Roman" w:cs="Times New Roman"/>
          <w:color w:val="000000" w:themeColor="text1"/>
          <w:sz w:val="24"/>
          <w:szCs w:val="24"/>
        </w:rPr>
      </w:pPr>
    </w:p>
    <w:p w:rsidR="00383F09" w:rsidRDefault="00383F09" w:rsidP="00383F09">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Ситуационная задача № 2 к модулю № 1</w:t>
      </w:r>
    </w:p>
    <w:p w:rsidR="00383F09" w:rsidRPr="0086140D" w:rsidRDefault="00383F09" w:rsidP="00383F09">
      <w:pPr>
        <w:spacing w:after="0" w:line="240" w:lineRule="auto"/>
        <w:jc w:val="center"/>
        <w:rPr>
          <w:rFonts w:ascii="Times New Roman" w:hAnsi="Times New Roman" w:cs="Times New Roman"/>
          <w:b/>
          <w:color w:val="000000" w:themeColor="text1"/>
          <w:sz w:val="24"/>
          <w:szCs w:val="24"/>
        </w:rPr>
      </w:pPr>
    </w:p>
    <w:tbl>
      <w:tblPr>
        <w:tblStyle w:val="a4"/>
        <w:tblW w:w="10206" w:type="dxa"/>
        <w:tblInd w:w="279" w:type="dxa"/>
        <w:tblLook w:val="04A0" w:firstRow="1" w:lastRow="0" w:firstColumn="1" w:lastColumn="0" w:noHBand="0" w:noVBand="1"/>
      </w:tblPr>
      <w:tblGrid>
        <w:gridCol w:w="2410"/>
        <w:gridCol w:w="7796"/>
      </w:tblGrid>
      <w:tr w:rsidR="00383F09" w:rsidRPr="0086140D" w:rsidTr="00A27E0A">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НАЗВАНИЕ ЗАДАЧИ</w:t>
            </w:r>
          </w:p>
        </w:tc>
        <w:tc>
          <w:tcPr>
            <w:tcW w:w="7796" w:type="dxa"/>
            <w:tcBorders>
              <w:top w:val="single" w:sz="4" w:space="0" w:color="auto"/>
              <w:left w:val="single" w:sz="4" w:space="0" w:color="auto"/>
              <w:bottom w:val="single" w:sz="4" w:space="0" w:color="auto"/>
              <w:right w:val="single" w:sz="4" w:space="0" w:color="auto"/>
            </w:tcBorders>
            <w:hideMark/>
          </w:tcPr>
          <w:p w:rsidR="00383F09" w:rsidRPr="00455DC0" w:rsidRDefault="00383F09" w:rsidP="00A27E0A">
            <w:pPr>
              <w:jc w:val="both"/>
              <w:rPr>
                <w:rFonts w:ascii="Times New Roman" w:hAnsi="Times New Roman" w:cs="Times New Roman"/>
                <w:i/>
                <w:color w:val="000000" w:themeColor="text1"/>
                <w:sz w:val="24"/>
                <w:szCs w:val="24"/>
                <w:lang w:eastAsia="en-US"/>
              </w:rPr>
            </w:pPr>
            <w:r w:rsidRPr="0086140D">
              <w:rPr>
                <w:rFonts w:ascii="Times New Roman" w:hAnsi="Times New Roman" w:cs="Times New Roman"/>
                <w:color w:val="000000" w:themeColor="text1"/>
                <w:sz w:val="24"/>
                <w:szCs w:val="24"/>
                <w:shd w:val="clear" w:color="auto" w:fill="FFFFFF"/>
              </w:rPr>
              <w:t>«Погиб </w:t>
            </w:r>
            <w:r w:rsidRPr="0086140D">
              <w:rPr>
                <w:rFonts w:ascii="Times New Roman" w:hAnsi="Times New Roman" w:cs="Times New Roman"/>
                <w:bCs/>
                <w:color w:val="000000" w:themeColor="text1"/>
                <w:sz w:val="24"/>
                <w:szCs w:val="24"/>
                <w:shd w:val="clear" w:color="auto" w:fill="FFFFFF"/>
              </w:rPr>
              <w:t>поэт</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невольник</w:t>
            </w:r>
            <w:r w:rsidRPr="0086140D">
              <w:rPr>
                <w:rFonts w:ascii="Times New Roman" w:hAnsi="Times New Roman" w:cs="Times New Roman"/>
                <w:color w:val="000000" w:themeColor="text1"/>
                <w:sz w:val="24"/>
                <w:szCs w:val="24"/>
                <w:shd w:val="clear" w:color="auto" w:fill="FFFFFF"/>
              </w:rPr>
              <w:t> </w:t>
            </w:r>
            <w:r w:rsidRPr="0086140D">
              <w:rPr>
                <w:rFonts w:ascii="Times New Roman" w:hAnsi="Times New Roman" w:cs="Times New Roman"/>
                <w:bCs/>
                <w:color w:val="000000" w:themeColor="text1"/>
                <w:sz w:val="24"/>
                <w:szCs w:val="24"/>
                <w:shd w:val="clear" w:color="auto" w:fill="FFFFFF"/>
              </w:rPr>
              <w:t>чести…»</w:t>
            </w:r>
          </w:p>
        </w:tc>
      </w:tr>
      <w:tr w:rsidR="00383F09" w:rsidRPr="0086140D" w:rsidTr="00A27E0A">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ПРЕДМЕТНОЕ ПОЛЕ</w:t>
            </w:r>
          </w:p>
        </w:tc>
        <w:tc>
          <w:tcPr>
            <w:tcW w:w="7796"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Литература, история</w:t>
            </w:r>
            <w:r w:rsidR="000F2E72">
              <w:rPr>
                <w:rFonts w:ascii="Times New Roman" w:hAnsi="Times New Roman" w:cs="Times New Roman"/>
                <w:color w:val="000000" w:themeColor="text1"/>
                <w:sz w:val="24"/>
                <w:szCs w:val="24"/>
                <w:lang w:eastAsia="en-US"/>
              </w:rPr>
              <w:t xml:space="preserve">, математика, черчение, </w:t>
            </w:r>
            <w:proofErr w:type="gramStart"/>
            <w:r w:rsidR="000F2E72">
              <w:rPr>
                <w:rFonts w:ascii="Times New Roman" w:hAnsi="Times New Roman" w:cs="Times New Roman"/>
                <w:color w:val="000000" w:themeColor="text1"/>
                <w:sz w:val="24"/>
                <w:szCs w:val="24"/>
                <w:lang w:eastAsia="en-US"/>
              </w:rPr>
              <w:t>изо</w:t>
            </w:r>
            <w:proofErr w:type="gramEnd"/>
            <w:r w:rsidR="000F2E72">
              <w:rPr>
                <w:rFonts w:ascii="Times New Roman" w:hAnsi="Times New Roman" w:cs="Times New Roman"/>
                <w:color w:val="000000" w:themeColor="text1"/>
                <w:sz w:val="24"/>
                <w:szCs w:val="24"/>
                <w:lang w:eastAsia="en-US"/>
              </w:rPr>
              <w:t>.</w:t>
            </w:r>
          </w:p>
        </w:tc>
      </w:tr>
      <w:tr w:rsidR="00383F09" w:rsidRPr="0086140D" w:rsidTr="00A27E0A">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Личностн</w:t>
            </w:r>
            <w:proofErr w:type="gramStart"/>
            <w:r w:rsidRPr="0086140D">
              <w:rPr>
                <w:rFonts w:ascii="Times New Roman" w:hAnsi="Times New Roman" w:cs="Times New Roman"/>
                <w:color w:val="000000" w:themeColor="text1"/>
                <w:sz w:val="24"/>
                <w:szCs w:val="24"/>
                <w:lang w:eastAsia="en-US"/>
              </w:rPr>
              <w:t>о-</w:t>
            </w:r>
            <w:proofErr w:type="gramEnd"/>
            <w:r w:rsidRPr="0086140D">
              <w:rPr>
                <w:rFonts w:ascii="Times New Roman" w:hAnsi="Times New Roman" w:cs="Times New Roman"/>
                <w:color w:val="000000" w:themeColor="text1"/>
                <w:sz w:val="24"/>
                <w:szCs w:val="24"/>
                <w:lang w:eastAsia="en-US"/>
              </w:rPr>
              <w:t xml:space="preserve"> значимый познавательный вопрос (проблема)</w:t>
            </w:r>
          </w:p>
        </w:tc>
        <w:tc>
          <w:tcPr>
            <w:tcW w:w="7796" w:type="dxa"/>
            <w:tcBorders>
              <w:top w:val="single" w:sz="4" w:space="0" w:color="auto"/>
              <w:left w:val="single" w:sz="4" w:space="0" w:color="auto"/>
              <w:bottom w:val="single" w:sz="4" w:space="0" w:color="auto"/>
              <w:right w:val="single" w:sz="4" w:space="0" w:color="auto"/>
            </w:tcBorders>
            <w:hideMark/>
          </w:tcPr>
          <w:p w:rsidR="00A26C29" w:rsidRDefault="00A26C29" w:rsidP="00A26C29">
            <w:pPr>
              <w:pStyle w:val="aa"/>
              <w:rPr>
                <w:rFonts w:ascii="Times New Roman" w:hAnsi="Times New Roman"/>
                <w:sz w:val="24"/>
                <w:szCs w:val="24"/>
                <w:lang w:eastAsia="en-US"/>
              </w:rPr>
            </w:pPr>
          </w:p>
          <w:p w:rsidR="00383F09" w:rsidRPr="00A26C29" w:rsidRDefault="00A26C29" w:rsidP="00A26C29">
            <w:pPr>
              <w:pStyle w:val="aa"/>
              <w:rPr>
                <w:rFonts w:ascii="Times New Roman" w:hAnsi="Times New Roman"/>
                <w:sz w:val="24"/>
                <w:szCs w:val="24"/>
                <w:lang w:eastAsia="en-US"/>
              </w:rPr>
            </w:pPr>
            <w:r w:rsidRPr="00A26C29">
              <w:rPr>
                <w:rFonts w:ascii="Times New Roman" w:hAnsi="Times New Roman"/>
                <w:sz w:val="24"/>
                <w:szCs w:val="24"/>
                <w:lang w:eastAsia="en-US"/>
              </w:rPr>
              <w:t>Что стояло за роковой дуэлью Пушкина и Дантеса? М</w:t>
            </w:r>
            <w:r w:rsidR="00A27E0A" w:rsidRPr="00A26C29">
              <w:rPr>
                <w:rFonts w:ascii="Times New Roman" w:hAnsi="Times New Roman"/>
                <w:sz w:val="24"/>
                <w:szCs w:val="24"/>
                <w:lang w:eastAsia="en-US"/>
              </w:rPr>
              <w:t>огла ли дуэль закончит</w:t>
            </w:r>
            <w:r w:rsidRPr="00A26C29">
              <w:rPr>
                <w:rFonts w:ascii="Times New Roman" w:hAnsi="Times New Roman"/>
                <w:sz w:val="24"/>
                <w:szCs w:val="24"/>
                <w:lang w:eastAsia="en-US"/>
              </w:rPr>
              <w:t>ь</w:t>
            </w:r>
            <w:r w:rsidR="00A27E0A" w:rsidRPr="00A26C29">
              <w:rPr>
                <w:rFonts w:ascii="Times New Roman" w:hAnsi="Times New Roman"/>
                <w:sz w:val="24"/>
                <w:szCs w:val="24"/>
                <w:lang w:eastAsia="en-US"/>
              </w:rPr>
              <w:t>ся по-другому?</w:t>
            </w:r>
          </w:p>
        </w:tc>
      </w:tr>
      <w:tr w:rsidR="00383F09" w:rsidRPr="0086140D" w:rsidTr="00A27E0A">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Информация по данному вопросу, представленная в разнообразном виде</w:t>
            </w:r>
          </w:p>
        </w:tc>
        <w:tc>
          <w:tcPr>
            <w:tcW w:w="7796" w:type="dxa"/>
            <w:tcBorders>
              <w:top w:val="single" w:sz="4" w:space="0" w:color="auto"/>
              <w:left w:val="single" w:sz="4" w:space="0" w:color="auto"/>
              <w:bottom w:val="single" w:sz="4" w:space="0" w:color="auto"/>
              <w:right w:val="single" w:sz="4" w:space="0" w:color="auto"/>
            </w:tcBorders>
          </w:tcPr>
          <w:p w:rsidR="00383F09" w:rsidRPr="00EC2218" w:rsidRDefault="00740F0C" w:rsidP="00A27E0A">
            <w:pPr>
              <w:jc w:val="both"/>
              <w:rPr>
                <w:rFonts w:ascii="Times New Roman" w:hAnsi="Times New Roman" w:cs="Times New Roman"/>
                <w:b/>
                <w:iCs/>
                <w:color w:val="000000" w:themeColor="text1"/>
                <w:sz w:val="24"/>
                <w:szCs w:val="24"/>
                <w:lang w:eastAsia="en-US"/>
              </w:rPr>
            </w:pPr>
            <w:r w:rsidRPr="00EC2218">
              <w:rPr>
                <w:rFonts w:ascii="Times New Roman" w:hAnsi="Times New Roman" w:cs="Times New Roman"/>
                <w:b/>
                <w:iCs/>
                <w:color w:val="000000" w:themeColor="text1"/>
                <w:sz w:val="24"/>
                <w:szCs w:val="24"/>
                <w:lang w:eastAsia="en-US"/>
              </w:rPr>
              <w:t>Последняя дуэль Александра Пушкина на Чёрной речке.</w:t>
            </w:r>
          </w:p>
          <w:p w:rsidR="00EC2218" w:rsidRPr="00EC2218" w:rsidRDefault="00EC2218" w:rsidP="00EC2218">
            <w:pPr>
              <w:jc w:val="both"/>
              <w:rPr>
                <w:rFonts w:ascii="Times New Roman" w:eastAsia="Times New Roman" w:hAnsi="Times New Roman" w:cs="Times New Roman"/>
                <w:sz w:val="24"/>
                <w:szCs w:val="24"/>
              </w:rPr>
            </w:pPr>
            <w:r w:rsidRPr="00EC2218">
              <w:rPr>
                <w:rFonts w:ascii="Times New Roman" w:eastAsia="Times New Roman" w:hAnsi="Times New Roman" w:cs="Times New Roman"/>
                <w:sz w:val="24"/>
                <w:szCs w:val="24"/>
              </w:rPr>
              <w:t xml:space="preserve">Дуэль между Александром Сергеевичем Пушкиным и Жоржем де </w:t>
            </w:r>
            <w:proofErr w:type="spellStart"/>
            <w:r w:rsidRPr="00EC2218">
              <w:rPr>
                <w:rFonts w:ascii="Times New Roman" w:eastAsia="Times New Roman" w:hAnsi="Times New Roman" w:cs="Times New Roman"/>
                <w:sz w:val="24"/>
                <w:szCs w:val="24"/>
              </w:rPr>
              <w:t>Геккерном</w:t>
            </w:r>
            <w:proofErr w:type="spellEnd"/>
            <w:r w:rsidRPr="00EC2218">
              <w:rPr>
                <w:rFonts w:ascii="Times New Roman" w:eastAsia="Times New Roman" w:hAnsi="Times New Roman" w:cs="Times New Roman"/>
                <w:sz w:val="24"/>
                <w:szCs w:val="24"/>
              </w:rPr>
              <w:t xml:space="preserve"> (Дантесом) состоялась </w:t>
            </w:r>
            <w:hyperlink r:id="rId31" w:history="1">
              <w:r w:rsidRPr="00EC2218">
                <w:rPr>
                  <w:rFonts w:ascii="Times New Roman" w:eastAsia="Times New Roman" w:hAnsi="Times New Roman" w:cs="Times New Roman"/>
                  <w:sz w:val="24"/>
                  <w:szCs w:val="24"/>
                  <w:u w:val="single"/>
                </w:rPr>
                <w:t>27 января</w:t>
              </w:r>
            </w:hyperlink>
            <w:r w:rsidRPr="00EC2218">
              <w:rPr>
                <w:rFonts w:ascii="Times New Roman" w:eastAsia="Times New Roman" w:hAnsi="Times New Roman" w:cs="Times New Roman"/>
                <w:sz w:val="24"/>
                <w:szCs w:val="24"/>
              </w:rPr>
              <w:t> (8 февраля) 1837 года на окраине Санкт-Петербурга, в районе Чёрной речки близ Комендантской дачи. Дуэлянты стрелялись на пистолетах. В результате дуэли Пушкин был смертельно ранен и через два дня умер.</w:t>
            </w:r>
          </w:p>
          <w:p w:rsidR="00EC2218" w:rsidRDefault="00EC2218" w:rsidP="001373CB">
            <w:pPr>
              <w:jc w:val="both"/>
              <w:rPr>
                <w:rFonts w:ascii="Times New Roman" w:eastAsia="Times New Roman" w:hAnsi="Times New Roman" w:cs="Times New Roman"/>
                <w:sz w:val="24"/>
                <w:szCs w:val="24"/>
              </w:rPr>
            </w:pPr>
            <w:r w:rsidRPr="00EC2218">
              <w:rPr>
                <w:rFonts w:ascii="Times New Roman" w:eastAsia="Times New Roman" w:hAnsi="Times New Roman" w:cs="Times New Roman"/>
                <w:sz w:val="24"/>
                <w:szCs w:val="24"/>
              </w:rPr>
              <w:t>По подсчётам пушкинистов, столкновение с Дантесом было как минимум двадцать первым вызовом на дуэль в жизни поэта. Он был инициатором пятнадцати дуэлей, из которых состоялись четыре, остальные не состоялись ввиду примирения сторон, в основном стараниями друзей Пушкина; в шести случаях вызов на дуэль исходил не от Пушкина, а от его оппонентов.</w:t>
            </w:r>
            <w:r w:rsidR="00992800">
              <w:rPr>
                <w:rFonts w:ascii="Times New Roman" w:eastAsia="Times New Roman" w:hAnsi="Times New Roman" w:cs="Times New Roman"/>
                <w:noProof/>
                <w:sz w:val="24"/>
                <w:szCs w:val="24"/>
              </w:rPr>
              <w:t xml:space="preserve"> </w:t>
            </w:r>
            <w:r w:rsidR="00992800">
              <w:rPr>
                <w:rFonts w:ascii="Times New Roman" w:eastAsia="Times New Roman" w:hAnsi="Times New Roman" w:cs="Times New Roman"/>
                <w:noProof/>
                <w:sz w:val="24"/>
                <w:szCs w:val="24"/>
              </w:rPr>
              <w:drawing>
                <wp:inline distT="0" distB="0" distL="0" distR="0" wp14:anchorId="0603337A" wp14:editId="43DA7A67">
                  <wp:extent cx="2962275" cy="1884747"/>
                  <wp:effectExtent l="0" t="0" r="0" b="127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81623" cy="1897057"/>
                          </a:xfrm>
                          <a:prstGeom prst="rect">
                            <a:avLst/>
                          </a:prstGeom>
                          <a:noFill/>
                        </pic:spPr>
                      </pic:pic>
                    </a:graphicData>
                  </a:graphic>
                </wp:inline>
              </w:drawing>
            </w:r>
          </w:p>
          <w:p w:rsidR="00992800" w:rsidRPr="00EC2218" w:rsidRDefault="00992800" w:rsidP="00EC2218">
            <w:pPr>
              <w:jc w:val="both"/>
              <w:rPr>
                <w:rFonts w:ascii="Times New Roman" w:eastAsia="Times New Roman" w:hAnsi="Times New Roman" w:cs="Times New Roman"/>
                <w:sz w:val="24"/>
                <w:szCs w:val="24"/>
              </w:rPr>
            </w:pPr>
          </w:p>
          <w:p w:rsidR="00EC2218" w:rsidRDefault="00EC2218" w:rsidP="00EC2218">
            <w:pPr>
              <w:jc w:val="both"/>
              <w:rPr>
                <w:rFonts w:ascii="Times New Roman" w:eastAsia="Times New Roman" w:hAnsi="Times New Roman" w:cs="Times New Roman"/>
                <w:sz w:val="24"/>
                <w:szCs w:val="24"/>
              </w:rPr>
            </w:pPr>
            <w:r w:rsidRPr="00EC2218">
              <w:rPr>
                <w:rFonts w:ascii="Times New Roman" w:eastAsia="Times New Roman" w:hAnsi="Times New Roman" w:cs="Times New Roman"/>
                <w:sz w:val="24"/>
                <w:szCs w:val="24"/>
              </w:rPr>
              <w:t xml:space="preserve">27 января (8 февраля) 1837 года под Петербургом в перелеске близ Комендантской дачи состоялась дуэль, на которой Пушкин был смертельно ранен в живот. Условия дуэли были смертельными и не </w:t>
            </w:r>
            <w:r w:rsidRPr="00EC2218">
              <w:rPr>
                <w:rFonts w:ascii="Times New Roman" w:eastAsia="Times New Roman" w:hAnsi="Times New Roman" w:cs="Times New Roman"/>
                <w:sz w:val="24"/>
                <w:szCs w:val="24"/>
              </w:rPr>
              <w:lastRenderedPageBreak/>
              <w:t xml:space="preserve">оставляли шанса уцелеть обоим противникам, по условиям они становились на расстоянии двадцати шагов друг от друга, барьер составлял десять шагов, стрелять разрешалось с любого расстояния </w:t>
            </w:r>
            <w:r w:rsidRPr="00EC2218">
              <w:rPr>
                <w:rFonts w:ascii="Times New Roman" w:eastAsia="Times New Roman" w:hAnsi="Times New Roman" w:cs="Times New Roman"/>
                <w:color w:val="444444"/>
                <w:sz w:val="24"/>
                <w:szCs w:val="24"/>
              </w:rPr>
              <w:t xml:space="preserve">на </w:t>
            </w:r>
            <w:r w:rsidRPr="00EC2218">
              <w:rPr>
                <w:rFonts w:ascii="Times New Roman" w:eastAsia="Times New Roman" w:hAnsi="Times New Roman" w:cs="Times New Roman"/>
                <w:sz w:val="24"/>
                <w:szCs w:val="24"/>
              </w:rPr>
              <w:t xml:space="preserve">пути к барьеру. Секундантом Пушкина был его лицейский товарищ подполковник К.К. </w:t>
            </w:r>
            <w:proofErr w:type="spellStart"/>
            <w:r w:rsidRPr="00EC2218">
              <w:rPr>
                <w:rFonts w:ascii="Times New Roman" w:eastAsia="Times New Roman" w:hAnsi="Times New Roman" w:cs="Times New Roman"/>
                <w:sz w:val="24"/>
                <w:szCs w:val="24"/>
              </w:rPr>
              <w:t>Данзас</w:t>
            </w:r>
            <w:proofErr w:type="spellEnd"/>
            <w:r w:rsidRPr="00EC2218">
              <w:rPr>
                <w:rFonts w:ascii="Times New Roman" w:eastAsia="Times New Roman" w:hAnsi="Times New Roman" w:cs="Times New Roman"/>
                <w:sz w:val="24"/>
                <w:szCs w:val="24"/>
              </w:rPr>
              <w:t xml:space="preserve">, секундантом Дантеса — сотрудник французского посольства виконт </w:t>
            </w:r>
            <w:proofErr w:type="spellStart"/>
            <w:r w:rsidRPr="00EC2218">
              <w:rPr>
                <w:rFonts w:ascii="Times New Roman" w:eastAsia="Times New Roman" w:hAnsi="Times New Roman" w:cs="Times New Roman"/>
                <w:sz w:val="24"/>
                <w:szCs w:val="24"/>
              </w:rPr>
              <w:t>д’Аршиак</w:t>
            </w:r>
            <w:proofErr w:type="spellEnd"/>
            <w:r w:rsidRPr="00EC2218">
              <w:rPr>
                <w:rFonts w:ascii="Times New Roman" w:eastAsia="Times New Roman" w:hAnsi="Times New Roman" w:cs="Times New Roman"/>
                <w:sz w:val="24"/>
                <w:szCs w:val="24"/>
              </w:rPr>
              <w:t>.</w:t>
            </w:r>
          </w:p>
          <w:p w:rsidR="006746A6" w:rsidRPr="00EC2218" w:rsidRDefault="004F7153" w:rsidP="004F7153">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FB1EBD8">
                  <wp:extent cx="2036445" cy="1552633"/>
                  <wp:effectExtent l="0" t="0" r="1905"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41989" cy="1556860"/>
                          </a:xfrm>
                          <a:prstGeom prst="rect">
                            <a:avLst/>
                          </a:prstGeom>
                          <a:noFill/>
                        </pic:spPr>
                      </pic:pic>
                    </a:graphicData>
                  </a:graphic>
                </wp:inline>
              </w:drawing>
            </w:r>
          </w:p>
          <w:p w:rsidR="00BF2786" w:rsidRPr="00BF2786" w:rsidRDefault="00EC2218" w:rsidP="00BF2786">
            <w:pPr>
              <w:jc w:val="both"/>
              <w:rPr>
                <w:rFonts w:ascii="Times New Roman" w:eastAsia="Times New Roman" w:hAnsi="Times New Roman" w:cs="Times New Roman"/>
                <w:sz w:val="24"/>
                <w:szCs w:val="24"/>
              </w:rPr>
            </w:pPr>
            <w:r w:rsidRPr="00EC2218">
              <w:rPr>
                <w:rFonts w:ascii="Times New Roman" w:eastAsia="Times New Roman" w:hAnsi="Times New Roman" w:cs="Times New Roman"/>
                <w:sz w:val="24"/>
                <w:szCs w:val="24"/>
              </w:rPr>
              <w:t xml:space="preserve">Дантес выстрелил первым. Пушкин упал после выстрела Дантеса, кратковременно потерял сознание, но быстро пришёл в себя. Пушкин предположил, что пулей была раздроблена бедренная кость, но сказал, что у него хватит сил сделать ответный выстрел. У его пистолета дуло забилось снегом, и он попросил сменить пистолет. </w:t>
            </w:r>
            <w:proofErr w:type="spellStart"/>
            <w:r w:rsidRPr="00EC2218">
              <w:rPr>
                <w:rFonts w:ascii="Times New Roman" w:eastAsia="Times New Roman" w:hAnsi="Times New Roman" w:cs="Times New Roman"/>
                <w:sz w:val="24"/>
                <w:szCs w:val="24"/>
              </w:rPr>
              <w:t>Д’Аршиак</w:t>
            </w:r>
            <w:proofErr w:type="spellEnd"/>
            <w:r w:rsidRPr="00EC2218">
              <w:rPr>
                <w:rFonts w:ascii="Times New Roman" w:eastAsia="Times New Roman" w:hAnsi="Times New Roman" w:cs="Times New Roman"/>
                <w:sz w:val="24"/>
                <w:szCs w:val="24"/>
              </w:rPr>
              <w:t xml:space="preserve"> стал возражать, но Дантес знаком остановил его, и Пушкину дали другой пистолет. Дантес снова встал к барьеру. Пуля из пистолета Пушкина попала Дантесу в область груди, задев при этом руку. Некоторые исследователи опровергают то обстоятельство, что Дантес позволил Пушкину поменять пистолет. Из материалов уголовного расследования известно, что у Дантеса после выстрела Пушкина было </w:t>
            </w:r>
            <w:proofErr w:type="spellStart"/>
            <w:r w:rsidRPr="00EC2218">
              <w:rPr>
                <w:rFonts w:ascii="Times New Roman" w:eastAsia="Times New Roman" w:hAnsi="Times New Roman" w:cs="Times New Roman"/>
                <w:sz w:val="24"/>
                <w:szCs w:val="24"/>
              </w:rPr>
              <w:t>кровоотхаркивание</w:t>
            </w:r>
            <w:proofErr w:type="spellEnd"/>
            <w:r w:rsidRPr="00EC2218">
              <w:rPr>
                <w:rFonts w:ascii="Times New Roman" w:eastAsia="Times New Roman" w:hAnsi="Times New Roman" w:cs="Times New Roman"/>
                <w:sz w:val="24"/>
                <w:szCs w:val="24"/>
              </w:rPr>
              <w:t xml:space="preserve">. Баллистические исследования при реконструкции событий показали, что у Дантеса не было шансов выжить без специальной защиты. Версия о том, что Дантеса </w:t>
            </w:r>
            <w:proofErr w:type="gramStart"/>
            <w:r w:rsidRPr="00EC2218">
              <w:rPr>
                <w:rFonts w:ascii="Times New Roman" w:eastAsia="Times New Roman" w:hAnsi="Times New Roman" w:cs="Times New Roman"/>
                <w:sz w:val="24"/>
                <w:szCs w:val="24"/>
              </w:rPr>
              <w:t>спасла пуговица также не подтвердилась</w:t>
            </w:r>
            <w:proofErr w:type="gramEnd"/>
            <w:r w:rsidRPr="00EC2218">
              <w:rPr>
                <w:rFonts w:ascii="Times New Roman" w:eastAsia="Times New Roman" w:hAnsi="Times New Roman" w:cs="Times New Roman"/>
                <w:sz w:val="24"/>
                <w:szCs w:val="24"/>
              </w:rPr>
              <w:t>. Через десять дней после дуэли Дантес явился на допрос и чувствовал себя хорошо. Некоторые исследователи</w:t>
            </w:r>
            <w:r w:rsidR="00BF2786">
              <w:rPr>
                <w:rFonts w:ascii="Times New Roman" w:eastAsia="Times New Roman" w:hAnsi="Times New Roman" w:cs="Times New Roman"/>
                <w:sz w:val="24"/>
                <w:szCs w:val="24"/>
              </w:rPr>
              <w:t xml:space="preserve"> </w:t>
            </w:r>
            <w:r w:rsidR="00BF2786" w:rsidRPr="00BF2786">
              <w:rPr>
                <w:rFonts w:ascii="Times New Roman" w:eastAsia="Times New Roman" w:hAnsi="Times New Roman" w:cs="Times New Roman"/>
                <w:sz w:val="24"/>
                <w:szCs w:val="24"/>
              </w:rPr>
              <w:t xml:space="preserve">утверждают, что металлический защитный жилет был заказан в Лондоне старшим </w:t>
            </w:r>
            <w:proofErr w:type="spellStart"/>
            <w:r w:rsidR="00BF2786" w:rsidRPr="00BF2786">
              <w:rPr>
                <w:rFonts w:ascii="Times New Roman" w:eastAsia="Times New Roman" w:hAnsi="Times New Roman" w:cs="Times New Roman"/>
                <w:sz w:val="24"/>
                <w:szCs w:val="24"/>
              </w:rPr>
              <w:t>Геккерном</w:t>
            </w:r>
            <w:proofErr w:type="spellEnd"/>
            <w:r w:rsidR="00BF2786" w:rsidRPr="00BF2786">
              <w:rPr>
                <w:rFonts w:ascii="Times New Roman" w:eastAsia="Times New Roman" w:hAnsi="Times New Roman" w:cs="Times New Roman"/>
                <w:sz w:val="24"/>
                <w:szCs w:val="24"/>
              </w:rPr>
              <w:t>.</w:t>
            </w:r>
          </w:p>
          <w:p w:rsidR="001C3341" w:rsidRPr="001C3341" w:rsidRDefault="00BF2786" w:rsidP="001C3341">
            <w:pPr>
              <w:pStyle w:val="aa"/>
              <w:jc w:val="both"/>
              <w:rPr>
                <w:rFonts w:ascii="Times New Roman" w:hAnsi="Times New Roman"/>
                <w:sz w:val="24"/>
                <w:szCs w:val="24"/>
              </w:rPr>
            </w:pPr>
            <w:r w:rsidRPr="001C3341">
              <w:rPr>
                <w:rFonts w:ascii="Times New Roman" w:hAnsi="Times New Roman"/>
                <w:sz w:val="24"/>
                <w:szCs w:val="24"/>
              </w:rPr>
              <w:t>Раненый Пушкин был повезён с места дуэли на санях извозчика; а у Комендантской дачи пересажен в</w:t>
            </w:r>
            <w:r w:rsidR="001C3341" w:rsidRPr="001C3341">
              <w:rPr>
                <w:rFonts w:ascii="Times New Roman" w:hAnsi="Times New Roman"/>
                <w:sz w:val="24"/>
                <w:szCs w:val="24"/>
              </w:rPr>
              <w:t xml:space="preserve"> карету, которую послал старший </w:t>
            </w:r>
            <w:proofErr w:type="spellStart"/>
            <w:r w:rsidRPr="001C3341">
              <w:rPr>
                <w:rFonts w:ascii="Times New Roman" w:hAnsi="Times New Roman"/>
                <w:sz w:val="24"/>
                <w:szCs w:val="24"/>
              </w:rPr>
              <w:t>Геккерн</w:t>
            </w:r>
            <w:proofErr w:type="spellEnd"/>
          </w:p>
          <w:p w:rsidR="001C3341" w:rsidRDefault="001C3341" w:rsidP="001C3341">
            <w:pPr>
              <w:rPr>
                <w:rFonts w:ascii="Times New Roman" w:eastAsia="Times New Roman" w:hAnsi="Times New Roman" w:cs="Times New Roman"/>
                <w:sz w:val="24"/>
                <w:szCs w:val="24"/>
              </w:rPr>
            </w:pPr>
          </w:p>
          <w:p w:rsidR="001C3341" w:rsidRDefault="001C3341" w:rsidP="001C3341">
            <w:pPr>
              <w:rPr>
                <w:rFonts w:ascii="Times New Roman" w:eastAsia="Times New Roman" w:hAnsi="Times New Roman" w:cs="Times New Roman"/>
                <w:sz w:val="24"/>
                <w:szCs w:val="24"/>
              </w:rPr>
            </w:pPr>
          </w:p>
          <w:p w:rsidR="00BF2786" w:rsidRDefault="001C3341" w:rsidP="001C3341">
            <w:pPr>
              <w:jc w:val="center"/>
              <w:rPr>
                <w:rFonts w:ascii="Times New Roman" w:eastAsia="Times New Roman" w:hAnsi="Times New Roman" w:cs="Times New Roman"/>
                <w:sz w:val="24"/>
                <w:szCs w:val="24"/>
              </w:rPr>
            </w:pPr>
            <w:r w:rsidRPr="001C3341">
              <w:t xml:space="preserve"> </w:t>
            </w:r>
            <w:r w:rsidRPr="001C3341">
              <w:rPr>
                <w:rFonts w:ascii="Times New Roman" w:eastAsia="Times New Roman" w:hAnsi="Times New Roman" w:cs="Times New Roman"/>
                <w:noProof/>
                <w:sz w:val="24"/>
                <w:szCs w:val="24"/>
              </w:rPr>
              <w:drawing>
                <wp:inline distT="0" distB="0" distL="0" distR="0">
                  <wp:extent cx="2047875" cy="1638300"/>
                  <wp:effectExtent l="0" t="0" r="9525" b="0"/>
                  <wp:docPr id="33" name="Рисунок 33" descr="Ð£Ð¼Ð¸ÑÐ°ÑÑÐ¸Ð¹ ÐÑÑÐºÐ¸Ð½ Ð»ÐµÐ¶Ð¸Ñ Ð½Ð° ÐºÑÐ¾Ð²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¼Ð¸ÑÐ°ÑÑÐ¸Ð¹ ÐÑÑÐºÐ¸Ð½ Ð»ÐµÐ¶Ð¸Ñ Ð½Ð° ÐºÑÐ¾Ð²Ð°ÑÐ¸"/>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47875" cy="1638300"/>
                          </a:xfrm>
                          <a:prstGeom prst="rect">
                            <a:avLst/>
                          </a:prstGeom>
                          <a:noFill/>
                          <a:ln>
                            <a:noFill/>
                          </a:ln>
                        </pic:spPr>
                      </pic:pic>
                    </a:graphicData>
                  </a:graphic>
                </wp:inline>
              </w:drawing>
            </w:r>
          </w:p>
          <w:p w:rsidR="004F7153" w:rsidRDefault="004F7153" w:rsidP="00BF2786">
            <w:pPr>
              <w:jc w:val="both"/>
              <w:rPr>
                <w:rFonts w:ascii="Times New Roman" w:eastAsia="Times New Roman" w:hAnsi="Times New Roman" w:cs="Times New Roman"/>
                <w:sz w:val="24"/>
                <w:szCs w:val="24"/>
              </w:rPr>
            </w:pPr>
          </w:p>
          <w:p w:rsidR="00B25B39" w:rsidRPr="00B25B39" w:rsidRDefault="00B25B39" w:rsidP="00B25B39">
            <w:pPr>
              <w:jc w:val="both"/>
              <w:rPr>
                <w:rFonts w:ascii="Times New Roman" w:eastAsia="Times New Roman" w:hAnsi="Times New Roman" w:cs="Times New Roman"/>
                <w:sz w:val="24"/>
                <w:szCs w:val="24"/>
              </w:rPr>
            </w:pPr>
            <w:r w:rsidRPr="00B25B39">
              <w:rPr>
                <w:rFonts w:ascii="Times New Roman" w:eastAsia="Times New Roman" w:hAnsi="Times New Roman" w:cs="Times New Roman"/>
                <w:sz w:val="24"/>
                <w:szCs w:val="24"/>
              </w:rPr>
              <w:t xml:space="preserve">«Солнце нашей поэзии закатилось! Пушкин скончался, скончался во цвете лет, в средине своего великого поприща!.. Более говорить о сем не имеем силы, да и не нужно: всякое русское сердце знает всю цену этой невозвратимой потери, и всякое русское </w:t>
            </w:r>
            <w:proofErr w:type="gramStart"/>
            <w:r w:rsidRPr="00B25B39">
              <w:rPr>
                <w:rFonts w:ascii="Times New Roman" w:eastAsia="Times New Roman" w:hAnsi="Times New Roman" w:cs="Times New Roman"/>
                <w:sz w:val="24"/>
                <w:szCs w:val="24"/>
              </w:rPr>
              <w:t>сердце-будет</w:t>
            </w:r>
            <w:proofErr w:type="gramEnd"/>
            <w:r w:rsidRPr="00B25B39">
              <w:rPr>
                <w:rFonts w:ascii="Times New Roman" w:eastAsia="Times New Roman" w:hAnsi="Times New Roman" w:cs="Times New Roman"/>
                <w:sz w:val="24"/>
                <w:szCs w:val="24"/>
              </w:rPr>
              <w:t xml:space="preserve"> растерзано. </w:t>
            </w:r>
            <w:r w:rsidRPr="00B25B39">
              <w:rPr>
                <w:rFonts w:ascii="Times New Roman" w:eastAsia="Times New Roman" w:hAnsi="Times New Roman" w:cs="Times New Roman"/>
                <w:sz w:val="24"/>
                <w:szCs w:val="24"/>
              </w:rPr>
              <w:lastRenderedPageBreak/>
              <w:t xml:space="preserve">Пушкин! наш поэт! наша радость, наша народная слава!.. </w:t>
            </w:r>
            <w:proofErr w:type="gramStart"/>
            <w:r w:rsidRPr="00B25B39">
              <w:rPr>
                <w:rFonts w:ascii="Times New Roman" w:eastAsia="Times New Roman" w:hAnsi="Times New Roman" w:cs="Times New Roman"/>
                <w:sz w:val="24"/>
                <w:szCs w:val="24"/>
              </w:rPr>
              <w:t>Неужели</w:t>
            </w:r>
            <w:proofErr w:type="gramEnd"/>
            <w:r w:rsidRPr="00B25B39">
              <w:rPr>
                <w:rFonts w:ascii="Times New Roman" w:eastAsia="Times New Roman" w:hAnsi="Times New Roman" w:cs="Times New Roman"/>
                <w:sz w:val="24"/>
                <w:szCs w:val="24"/>
              </w:rPr>
              <w:t xml:space="preserve"> в самом деле нет уже у нас Пушкина! к этой мысли нельзя привыкнуть! 29-го января 2 ч. 45 м. пополудни».</w:t>
            </w:r>
          </w:p>
          <w:p w:rsidR="004F7153" w:rsidRDefault="00B25B39" w:rsidP="00EC2218">
            <w:pPr>
              <w:jc w:val="both"/>
              <w:rPr>
                <w:rFonts w:ascii="Times New Roman" w:eastAsia="Times New Roman" w:hAnsi="Times New Roman" w:cs="Times New Roman"/>
                <w:sz w:val="24"/>
                <w:szCs w:val="24"/>
              </w:rPr>
            </w:pPr>
            <w:r w:rsidRPr="00B25B39">
              <w:rPr>
                <w:rFonts w:ascii="Times New Roman" w:eastAsia="Times New Roman" w:hAnsi="Times New Roman" w:cs="Times New Roman"/>
                <w:sz w:val="24"/>
                <w:szCs w:val="24"/>
              </w:rPr>
              <w:t xml:space="preserve">Ныне на месте последней дуэли, в сквере у пересечения </w:t>
            </w:r>
            <w:proofErr w:type="spellStart"/>
            <w:r w:rsidRPr="00B25B39">
              <w:rPr>
                <w:rFonts w:ascii="Times New Roman" w:eastAsia="Times New Roman" w:hAnsi="Times New Roman" w:cs="Times New Roman"/>
                <w:sz w:val="24"/>
                <w:szCs w:val="24"/>
              </w:rPr>
              <w:t>Коломяжского</w:t>
            </w:r>
            <w:proofErr w:type="spellEnd"/>
            <w:r w:rsidRPr="00B25B39">
              <w:rPr>
                <w:rFonts w:ascii="Times New Roman" w:eastAsia="Times New Roman" w:hAnsi="Times New Roman" w:cs="Times New Roman"/>
                <w:sz w:val="24"/>
                <w:szCs w:val="24"/>
              </w:rPr>
              <w:t xml:space="preserve"> проспекта и железнодорожной линии </w:t>
            </w:r>
            <w:proofErr w:type="spellStart"/>
            <w:r w:rsidRPr="00B25B39">
              <w:rPr>
                <w:rFonts w:ascii="Times New Roman" w:eastAsia="Times New Roman" w:hAnsi="Times New Roman" w:cs="Times New Roman"/>
                <w:sz w:val="24"/>
                <w:szCs w:val="24"/>
              </w:rPr>
              <w:t>Сестрорецкого</w:t>
            </w:r>
            <w:proofErr w:type="spellEnd"/>
            <w:r w:rsidRPr="00B25B39">
              <w:rPr>
                <w:rFonts w:ascii="Times New Roman" w:eastAsia="Times New Roman" w:hAnsi="Times New Roman" w:cs="Times New Roman"/>
                <w:sz w:val="24"/>
                <w:szCs w:val="24"/>
              </w:rPr>
              <w:t xml:space="preserve"> направления (район Черной речки), установлен памятный обелиск.</w:t>
            </w:r>
          </w:p>
          <w:p w:rsidR="004F7153" w:rsidRDefault="004F7153" w:rsidP="00EC2218">
            <w:pPr>
              <w:jc w:val="both"/>
              <w:rPr>
                <w:rFonts w:ascii="Times New Roman" w:eastAsia="Times New Roman" w:hAnsi="Times New Roman" w:cs="Times New Roman"/>
                <w:sz w:val="24"/>
                <w:szCs w:val="24"/>
              </w:rPr>
            </w:pPr>
          </w:p>
          <w:p w:rsidR="004F7153" w:rsidRDefault="00BD1D6E" w:rsidP="00BD1D6E">
            <w:pPr>
              <w:jc w:val="center"/>
              <w:rPr>
                <w:rFonts w:ascii="Times New Roman" w:eastAsia="Times New Roman" w:hAnsi="Times New Roman" w:cs="Times New Roman"/>
                <w:sz w:val="24"/>
                <w:szCs w:val="24"/>
              </w:rPr>
            </w:pPr>
            <w:r w:rsidRPr="00BD1D6E">
              <w:rPr>
                <w:rFonts w:ascii="Times New Roman" w:eastAsia="Times New Roman" w:hAnsi="Times New Roman" w:cs="Times New Roman"/>
                <w:noProof/>
                <w:sz w:val="24"/>
                <w:szCs w:val="24"/>
              </w:rPr>
              <w:drawing>
                <wp:inline distT="0" distB="0" distL="0" distR="0">
                  <wp:extent cx="1314450" cy="1752600"/>
                  <wp:effectExtent l="0" t="0" r="0" b="0"/>
                  <wp:docPr id="34" name="Рисунок 34" descr="ÐÐ°ÑÑÐ¸Ð½ÐºÐ¸ Ð¿Ð¾ Ð·Ð°Ð¿ÑÐ¾ÑÑ Ð¿Ð°Ð¼ÑÑÐ½ÑÐ¹ Ð¾Ð±ÐµÐ»Ð¸ÑÐº Ð¿ÑÑÐºÐ¸Ð½Ñ Ð½Ð° Ð¼ÐµÑÑÐµ Ð´Ñ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Ð¼ÑÑÐ½ÑÐ¹ Ð¾Ð±ÐµÐ»Ð¸ÑÐº Ð¿ÑÑÐºÐ¸Ð½Ñ Ð½Ð° Ð¼ÐµÑÑÐµ Ð´ÑÑÐ»Ð¸"/>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14450" cy="1752600"/>
                          </a:xfrm>
                          <a:prstGeom prst="rect">
                            <a:avLst/>
                          </a:prstGeom>
                          <a:noFill/>
                          <a:ln>
                            <a:noFill/>
                          </a:ln>
                        </pic:spPr>
                      </pic:pic>
                    </a:graphicData>
                  </a:graphic>
                </wp:inline>
              </w:drawing>
            </w:r>
          </w:p>
          <w:p w:rsidR="004F7153" w:rsidRPr="00EC2218" w:rsidRDefault="004F7153" w:rsidP="001C3341">
            <w:pPr>
              <w:rPr>
                <w:rFonts w:ascii="Times New Roman" w:hAnsi="Times New Roman" w:cs="Times New Roman"/>
                <w:b/>
                <w:iCs/>
                <w:color w:val="000000" w:themeColor="text1"/>
                <w:sz w:val="24"/>
                <w:szCs w:val="24"/>
                <w:lang w:eastAsia="en-US"/>
              </w:rPr>
            </w:pPr>
          </w:p>
        </w:tc>
      </w:tr>
      <w:tr w:rsidR="00383F09" w:rsidRPr="0086140D" w:rsidTr="00A27E0A">
        <w:tc>
          <w:tcPr>
            <w:tcW w:w="10206" w:type="dxa"/>
            <w:gridSpan w:val="2"/>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b/>
                <w:color w:val="000000" w:themeColor="text1"/>
                <w:sz w:val="24"/>
                <w:szCs w:val="24"/>
                <w:lang w:eastAsia="en-US"/>
              </w:rPr>
            </w:pPr>
            <w:r>
              <w:rPr>
                <w:rFonts w:ascii="Times New Roman" w:hAnsi="Times New Roman" w:cs="Times New Roman"/>
                <w:b/>
                <w:color w:val="000000" w:themeColor="text1"/>
                <w:sz w:val="24"/>
                <w:szCs w:val="24"/>
                <w:lang w:eastAsia="en-US"/>
              </w:rPr>
              <w:lastRenderedPageBreak/>
              <w:t xml:space="preserve">Задания на работу   с </w:t>
            </w:r>
            <w:r w:rsidRPr="0086140D">
              <w:rPr>
                <w:rFonts w:ascii="Times New Roman" w:hAnsi="Times New Roman" w:cs="Times New Roman"/>
                <w:b/>
                <w:color w:val="000000" w:themeColor="text1"/>
                <w:sz w:val="24"/>
                <w:szCs w:val="24"/>
                <w:lang w:eastAsia="en-US"/>
              </w:rPr>
              <w:t xml:space="preserve"> информацией (по конструктору </w:t>
            </w:r>
            <w:proofErr w:type="gramStart"/>
            <w:r w:rsidRPr="0086140D">
              <w:rPr>
                <w:rFonts w:ascii="Times New Roman" w:hAnsi="Times New Roman" w:cs="Times New Roman"/>
                <w:b/>
                <w:color w:val="000000" w:themeColor="text1"/>
                <w:sz w:val="24"/>
                <w:szCs w:val="24"/>
                <w:lang w:eastAsia="en-US"/>
              </w:rPr>
              <w:t>Илюшина</w:t>
            </w:r>
            <w:proofErr w:type="gramEnd"/>
            <w:r w:rsidRPr="0086140D">
              <w:rPr>
                <w:rFonts w:ascii="Times New Roman" w:hAnsi="Times New Roman" w:cs="Times New Roman"/>
                <w:b/>
                <w:color w:val="000000" w:themeColor="text1"/>
                <w:sz w:val="24"/>
                <w:szCs w:val="24"/>
                <w:lang w:eastAsia="en-US"/>
              </w:rPr>
              <w:t>)</w:t>
            </w:r>
          </w:p>
        </w:tc>
      </w:tr>
      <w:tr w:rsidR="00383F09" w:rsidRPr="0086140D" w:rsidTr="00A27E0A">
        <w:trPr>
          <w:trHeight w:val="84"/>
        </w:trPr>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Ознакомление</w:t>
            </w:r>
          </w:p>
        </w:tc>
        <w:tc>
          <w:tcPr>
            <w:tcW w:w="7796" w:type="dxa"/>
            <w:tcBorders>
              <w:top w:val="single" w:sz="4" w:space="0" w:color="auto"/>
              <w:left w:val="single" w:sz="4" w:space="0" w:color="auto"/>
              <w:bottom w:val="single" w:sz="4" w:space="0" w:color="auto"/>
              <w:right w:val="single" w:sz="4" w:space="0" w:color="auto"/>
            </w:tcBorders>
          </w:tcPr>
          <w:p w:rsidR="00383F09" w:rsidRPr="0086140D" w:rsidRDefault="00DC37CA" w:rsidP="00DC37CA">
            <w:pPr>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Прочитайте самостоятельно информацию о дуэли</w:t>
            </w:r>
            <w:proofErr w:type="gramStart"/>
            <w:r w:rsidR="00383F09" w:rsidRPr="0086140D">
              <w:rPr>
                <w:rFonts w:ascii="Times New Roman" w:hAnsi="Times New Roman" w:cs="Times New Roman"/>
                <w:iCs/>
                <w:color w:val="000000" w:themeColor="text1"/>
                <w:sz w:val="24"/>
                <w:szCs w:val="24"/>
              </w:rPr>
              <w:t xml:space="preserve"> </w:t>
            </w:r>
            <w:r>
              <w:rPr>
                <w:rFonts w:ascii="Times New Roman" w:hAnsi="Times New Roman" w:cs="Times New Roman"/>
                <w:iCs/>
                <w:color w:val="000000" w:themeColor="text1"/>
                <w:sz w:val="24"/>
                <w:szCs w:val="24"/>
              </w:rPr>
              <w:t>.</w:t>
            </w:r>
            <w:proofErr w:type="gramEnd"/>
          </w:p>
        </w:tc>
      </w:tr>
      <w:tr w:rsidR="00383F09" w:rsidRPr="0086140D" w:rsidTr="00A27E0A">
        <w:trPr>
          <w:trHeight w:val="84"/>
        </w:trPr>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Понимание</w:t>
            </w:r>
          </w:p>
        </w:tc>
        <w:tc>
          <w:tcPr>
            <w:tcW w:w="7796" w:type="dxa"/>
            <w:tcBorders>
              <w:top w:val="single" w:sz="4" w:space="0" w:color="auto"/>
              <w:left w:val="single" w:sz="4" w:space="0" w:color="auto"/>
              <w:bottom w:val="single" w:sz="4" w:space="0" w:color="auto"/>
              <w:right w:val="single" w:sz="4" w:space="0" w:color="auto"/>
            </w:tcBorders>
          </w:tcPr>
          <w:p w:rsidR="00383F09" w:rsidRPr="0086140D" w:rsidRDefault="00DC37CA" w:rsidP="00A27E0A">
            <w:pPr>
              <w:jc w:val="both"/>
              <w:rPr>
                <w:rFonts w:ascii="Times New Roman" w:hAnsi="Times New Roman" w:cs="Times New Roman"/>
                <w:iCs/>
                <w:color w:val="000000" w:themeColor="text1"/>
                <w:sz w:val="24"/>
                <w:szCs w:val="24"/>
              </w:rPr>
            </w:pPr>
            <w:r w:rsidRPr="00DC37CA">
              <w:rPr>
                <w:rFonts w:ascii="Times New Roman" w:hAnsi="Times New Roman" w:cs="Times New Roman"/>
                <w:iCs/>
                <w:color w:val="000000" w:themeColor="text1"/>
                <w:sz w:val="24"/>
                <w:szCs w:val="24"/>
              </w:rPr>
              <w:t xml:space="preserve">В чём заключаются истинные причины дуэли между А.С. Пушкина и Дантесом? </w:t>
            </w:r>
            <w:r>
              <w:rPr>
                <w:rFonts w:ascii="Times New Roman" w:hAnsi="Times New Roman" w:cs="Times New Roman"/>
                <w:iCs/>
                <w:color w:val="000000" w:themeColor="text1"/>
                <w:sz w:val="24"/>
                <w:szCs w:val="24"/>
              </w:rPr>
              <w:t>Почему первый выстрелил Дантес</w:t>
            </w:r>
            <w:proofErr w:type="gramStart"/>
            <w:r>
              <w:rPr>
                <w:rFonts w:ascii="Times New Roman" w:hAnsi="Times New Roman" w:cs="Times New Roman"/>
                <w:iCs/>
                <w:color w:val="000000" w:themeColor="text1"/>
                <w:sz w:val="24"/>
                <w:szCs w:val="24"/>
              </w:rPr>
              <w:t>?</w:t>
            </w:r>
            <w:r w:rsidR="00383F09" w:rsidRPr="0086140D">
              <w:rPr>
                <w:rFonts w:ascii="Times New Roman" w:hAnsi="Times New Roman" w:cs="Times New Roman"/>
                <w:iCs/>
                <w:color w:val="000000" w:themeColor="text1"/>
                <w:sz w:val="24"/>
                <w:szCs w:val="24"/>
              </w:rPr>
              <w:t>.</w:t>
            </w:r>
            <w:proofErr w:type="gramEnd"/>
          </w:p>
        </w:tc>
      </w:tr>
      <w:tr w:rsidR="00383F09" w:rsidRPr="0086140D" w:rsidTr="00A27E0A">
        <w:trPr>
          <w:trHeight w:val="84"/>
        </w:trPr>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Применение</w:t>
            </w:r>
          </w:p>
        </w:tc>
        <w:tc>
          <w:tcPr>
            <w:tcW w:w="7796" w:type="dxa"/>
            <w:tcBorders>
              <w:top w:val="single" w:sz="4" w:space="0" w:color="auto"/>
              <w:left w:val="single" w:sz="4" w:space="0" w:color="auto"/>
              <w:bottom w:val="single" w:sz="4" w:space="0" w:color="auto"/>
              <w:right w:val="single" w:sz="4" w:space="0" w:color="auto"/>
            </w:tcBorders>
          </w:tcPr>
          <w:p w:rsidR="00383F09" w:rsidRPr="0086140D" w:rsidRDefault="00FD039C" w:rsidP="00A27E0A">
            <w:pPr>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Выполните реконструкцию дуэли, которая позволит рассчитать </w:t>
            </w:r>
            <w:r w:rsidR="00E90587">
              <w:rPr>
                <w:rFonts w:ascii="Times New Roman" w:hAnsi="Times New Roman" w:cs="Times New Roman"/>
                <w:iCs/>
                <w:color w:val="000000" w:themeColor="text1"/>
                <w:sz w:val="24"/>
                <w:szCs w:val="24"/>
              </w:rPr>
              <w:t xml:space="preserve">предположение положительного   исхода </w:t>
            </w:r>
            <w:r>
              <w:rPr>
                <w:rFonts w:ascii="Times New Roman" w:hAnsi="Times New Roman" w:cs="Times New Roman"/>
                <w:iCs/>
                <w:color w:val="000000" w:themeColor="text1"/>
                <w:sz w:val="24"/>
                <w:szCs w:val="24"/>
              </w:rPr>
              <w:t>дуэли.</w:t>
            </w:r>
            <w:r w:rsidR="00E90587">
              <w:rPr>
                <w:rFonts w:ascii="Times New Roman" w:hAnsi="Times New Roman" w:cs="Times New Roman"/>
                <w:iCs/>
                <w:color w:val="000000" w:themeColor="text1"/>
                <w:sz w:val="24"/>
                <w:szCs w:val="24"/>
              </w:rPr>
              <w:t xml:space="preserve"> А </w:t>
            </w:r>
            <w:r>
              <w:rPr>
                <w:rFonts w:ascii="Times New Roman" w:hAnsi="Times New Roman" w:cs="Times New Roman"/>
                <w:iCs/>
                <w:color w:val="000000" w:themeColor="text1"/>
                <w:sz w:val="24"/>
                <w:szCs w:val="24"/>
              </w:rPr>
              <w:t xml:space="preserve"> </w:t>
            </w:r>
            <w:r w:rsidR="00E90587">
              <w:rPr>
                <w:rFonts w:ascii="Times New Roman" w:hAnsi="Times New Roman" w:cs="Times New Roman"/>
                <w:iCs/>
                <w:color w:val="000000" w:themeColor="text1"/>
                <w:sz w:val="24"/>
                <w:szCs w:val="24"/>
              </w:rPr>
              <w:t xml:space="preserve"> б</w:t>
            </w:r>
            <w:r>
              <w:rPr>
                <w:rFonts w:ascii="Times New Roman" w:hAnsi="Times New Roman" w:cs="Times New Roman"/>
                <w:iCs/>
                <w:color w:val="000000" w:themeColor="text1"/>
                <w:sz w:val="24"/>
                <w:szCs w:val="24"/>
              </w:rPr>
              <w:t xml:space="preserve">ыла ли </w:t>
            </w:r>
            <w:r w:rsidR="00E90587">
              <w:rPr>
                <w:rFonts w:ascii="Times New Roman" w:hAnsi="Times New Roman" w:cs="Times New Roman"/>
                <w:iCs/>
                <w:color w:val="000000" w:themeColor="text1"/>
                <w:sz w:val="24"/>
                <w:szCs w:val="24"/>
              </w:rPr>
              <w:t xml:space="preserve">  такая </w:t>
            </w:r>
            <w:r>
              <w:rPr>
                <w:rFonts w:ascii="Times New Roman" w:hAnsi="Times New Roman" w:cs="Times New Roman"/>
                <w:iCs/>
                <w:color w:val="000000" w:themeColor="text1"/>
                <w:sz w:val="24"/>
                <w:szCs w:val="24"/>
              </w:rPr>
              <w:t>вероятность?</w:t>
            </w:r>
            <w:r w:rsidR="00E90587">
              <w:rPr>
                <w:rFonts w:ascii="Times New Roman" w:hAnsi="Times New Roman" w:cs="Times New Roman"/>
                <w:iCs/>
                <w:color w:val="000000" w:themeColor="text1"/>
                <w:sz w:val="24"/>
                <w:szCs w:val="24"/>
              </w:rPr>
              <w:t xml:space="preserve">  </w:t>
            </w:r>
          </w:p>
        </w:tc>
      </w:tr>
      <w:tr w:rsidR="00383F09" w:rsidRPr="0086140D" w:rsidTr="00A27E0A">
        <w:trPr>
          <w:trHeight w:val="84"/>
        </w:trPr>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Анализ</w:t>
            </w:r>
          </w:p>
        </w:tc>
        <w:tc>
          <w:tcPr>
            <w:tcW w:w="7796" w:type="dxa"/>
            <w:tcBorders>
              <w:top w:val="single" w:sz="4" w:space="0" w:color="auto"/>
              <w:left w:val="single" w:sz="4" w:space="0" w:color="auto"/>
              <w:bottom w:val="single" w:sz="4" w:space="0" w:color="auto"/>
              <w:right w:val="single" w:sz="4" w:space="0" w:color="auto"/>
            </w:tcBorders>
          </w:tcPr>
          <w:p w:rsidR="00383F09" w:rsidRPr="0086140D" w:rsidRDefault="00E90587" w:rsidP="00A27E0A">
            <w:pPr>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 </w:t>
            </w:r>
            <w:r w:rsidRPr="00E90587">
              <w:rPr>
                <w:rFonts w:ascii="Times New Roman" w:hAnsi="Times New Roman" w:cs="Times New Roman"/>
                <w:iCs/>
                <w:color w:val="000000" w:themeColor="text1"/>
                <w:sz w:val="24"/>
                <w:szCs w:val="24"/>
              </w:rPr>
              <w:t xml:space="preserve">Дуэль проходила в пятом часу вечера в районе Чёрной речки, уже </w:t>
            </w:r>
            <w:proofErr w:type="gramStart"/>
            <w:r w:rsidRPr="00E90587">
              <w:rPr>
                <w:rFonts w:ascii="Times New Roman" w:hAnsi="Times New Roman" w:cs="Times New Roman"/>
                <w:iCs/>
                <w:color w:val="000000" w:themeColor="text1"/>
                <w:sz w:val="24"/>
                <w:szCs w:val="24"/>
              </w:rPr>
              <w:t>смеркалось</w:t>
            </w:r>
            <w:proofErr w:type="gramEnd"/>
            <w:r w:rsidRPr="00E90587">
              <w:rPr>
                <w:rFonts w:ascii="Times New Roman" w:hAnsi="Times New Roman" w:cs="Times New Roman"/>
                <w:iCs/>
                <w:color w:val="000000" w:themeColor="text1"/>
                <w:sz w:val="24"/>
                <w:szCs w:val="24"/>
              </w:rPr>
              <w:t xml:space="preserve"> и стояли февральские морозы. Составьте  метеорологи</w:t>
            </w:r>
            <w:r>
              <w:rPr>
                <w:rFonts w:ascii="Times New Roman" w:hAnsi="Times New Roman" w:cs="Times New Roman"/>
                <w:iCs/>
                <w:color w:val="000000" w:themeColor="text1"/>
                <w:sz w:val="24"/>
                <w:szCs w:val="24"/>
              </w:rPr>
              <w:t>ческую модель дня дуэли и узнайте</w:t>
            </w:r>
            <w:r w:rsidRPr="00E90587">
              <w:rPr>
                <w:rFonts w:ascii="Times New Roman" w:hAnsi="Times New Roman" w:cs="Times New Roman"/>
                <w:iCs/>
                <w:color w:val="000000" w:themeColor="text1"/>
                <w:sz w:val="24"/>
                <w:szCs w:val="24"/>
              </w:rPr>
              <w:t>, как погода могла повлиять на исход поединка</w:t>
            </w:r>
            <w:r>
              <w:rPr>
                <w:rFonts w:ascii="Times New Roman" w:hAnsi="Times New Roman" w:cs="Times New Roman"/>
                <w:iCs/>
                <w:color w:val="000000" w:themeColor="text1"/>
                <w:sz w:val="24"/>
                <w:szCs w:val="24"/>
              </w:rPr>
              <w:t>?</w:t>
            </w:r>
          </w:p>
        </w:tc>
      </w:tr>
      <w:tr w:rsidR="00383F09" w:rsidRPr="0086140D" w:rsidTr="00A27E0A">
        <w:trPr>
          <w:trHeight w:val="84"/>
        </w:trPr>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 xml:space="preserve">Синтез </w:t>
            </w:r>
          </w:p>
        </w:tc>
        <w:tc>
          <w:tcPr>
            <w:tcW w:w="7796" w:type="dxa"/>
            <w:tcBorders>
              <w:top w:val="single" w:sz="4" w:space="0" w:color="auto"/>
              <w:left w:val="single" w:sz="4" w:space="0" w:color="auto"/>
              <w:bottom w:val="single" w:sz="4" w:space="0" w:color="auto"/>
              <w:right w:val="single" w:sz="4" w:space="0" w:color="auto"/>
            </w:tcBorders>
          </w:tcPr>
          <w:p w:rsidR="00383F09" w:rsidRPr="0086140D" w:rsidRDefault="00A26C29" w:rsidP="00A27E0A">
            <w:pPr>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Напишите сценарий трагических событий</w:t>
            </w:r>
            <w:r w:rsidR="002D57C2">
              <w:rPr>
                <w:rFonts w:ascii="Times New Roman" w:hAnsi="Times New Roman" w:cs="Times New Roman"/>
                <w:iCs/>
                <w:color w:val="000000" w:themeColor="text1"/>
                <w:sz w:val="24"/>
                <w:szCs w:val="24"/>
              </w:rPr>
              <w:t xml:space="preserve"> январского дня 1837 года.</w:t>
            </w:r>
          </w:p>
        </w:tc>
      </w:tr>
      <w:tr w:rsidR="00383F09" w:rsidRPr="0086140D" w:rsidTr="00A27E0A">
        <w:trPr>
          <w:trHeight w:val="84"/>
        </w:trPr>
        <w:tc>
          <w:tcPr>
            <w:tcW w:w="2410" w:type="dxa"/>
            <w:tcBorders>
              <w:top w:val="single" w:sz="4" w:space="0" w:color="auto"/>
              <w:left w:val="single" w:sz="4" w:space="0" w:color="auto"/>
              <w:bottom w:val="single" w:sz="4" w:space="0" w:color="auto"/>
              <w:right w:val="single" w:sz="4" w:space="0" w:color="auto"/>
            </w:tcBorders>
            <w:hideMark/>
          </w:tcPr>
          <w:p w:rsidR="00383F09" w:rsidRPr="0086140D" w:rsidRDefault="00383F09" w:rsidP="00A27E0A">
            <w:pPr>
              <w:jc w:val="both"/>
              <w:rPr>
                <w:rFonts w:ascii="Times New Roman" w:hAnsi="Times New Roman" w:cs="Times New Roman"/>
                <w:color w:val="000000" w:themeColor="text1"/>
                <w:sz w:val="24"/>
                <w:szCs w:val="24"/>
                <w:lang w:eastAsia="en-US"/>
              </w:rPr>
            </w:pPr>
            <w:r w:rsidRPr="0086140D">
              <w:rPr>
                <w:rFonts w:ascii="Times New Roman" w:hAnsi="Times New Roman" w:cs="Times New Roman"/>
                <w:color w:val="000000" w:themeColor="text1"/>
                <w:sz w:val="24"/>
                <w:szCs w:val="24"/>
                <w:lang w:eastAsia="en-US"/>
              </w:rPr>
              <w:t>Оценка</w:t>
            </w:r>
          </w:p>
        </w:tc>
        <w:tc>
          <w:tcPr>
            <w:tcW w:w="7796" w:type="dxa"/>
            <w:tcBorders>
              <w:top w:val="single" w:sz="4" w:space="0" w:color="auto"/>
              <w:left w:val="single" w:sz="4" w:space="0" w:color="auto"/>
              <w:bottom w:val="single" w:sz="4" w:space="0" w:color="auto"/>
              <w:right w:val="single" w:sz="4" w:space="0" w:color="auto"/>
            </w:tcBorders>
          </w:tcPr>
          <w:p w:rsidR="00383F09" w:rsidRPr="0086140D" w:rsidRDefault="002D57C2" w:rsidP="00A27E0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Оцените возможность положительного исхода дуэли для обоих фигурантов поединка.</w:t>
            </w:r>
          </w:p>
        </w:tc>
      </w:tr>
    </w:tbl>
    <w:p w:rsidR="00383F09" w:rsidRPr="0086140D" w:rsidRDefault="00383F09" w:rsidP="00383F09">
      <w:pPr>
        <w:spacing w:after="0" w:line="240" w:lineRule="auto"/>
        <w:jc w:val="both"/>
        <w:rPr>
          <w:rFonts w:ascii="Times New Roman" w:hAnsi="Times New Roman" w:cs="Times New Roman"/>
          <w:color w:val="000000" w:themeColor="text1"/>
          <w:sz w:val="24"/>
          <w:szCs w:val="24"/>
        </w:rPr>
      </w:pPr>
    </w:p>
    <w:p w:rsidR="00383F09" w:rsidRDefault="00383F09" w:rsidP="00005493">
      <w:pPr>
        <w:spacing w:after="0" w:line="240" w:lineRule="auto"/>
        <w:jc w:val="both"/>
        <w:rPr>
          <w:rFonts w:ascii="Times New Roman" w:hAnsi="Times New Roman" w:cs="Times New Roman"/>
          <w:color w:val="000000" w:themeColor="text1"/>
          <w:sz w:val="24"/>
          <w:szCs w:val="24"/>
        </w:rPr>
      </w:pPr>
    </w:p>
    <w:p w:rsidR="00383F09" w:rsidRDefault="00383F09" w:rsidP="00005493">
      <w:pPr>
        <w:spacing w:after="0" w:line="240" w:lineRule="auto"/>
        <w:jc w:val="both"/>
        <w:rPr>
          <w:rFonts w:ascii="Times New Roman" w:hAnsi="Times New Roman" w:cs="Times New Roman"/>
          <w:color w:val="000000" w:themeColor="text1"/>
          <w:sz w:val="24"/>
          <w:szCs w:val="24"/>
        </w:rPr>
      </w:pPr>
    </w:p>
    <w:p w:rsidR="00383F09" w:rsidRDefault="00383F09" w:rsidP="00005493">
      <w:pPr>
        <w:spacing w:after="0" w:line="240" w:lineRule="auto"/>
        <w:jc w:val="both"/>
        <w:rPr>
          <w:rFonts w:ascii="Times New Roman" w:hAnsi="Times New Roman" w:cs="Times New Roman"/>
          <w:color w:val="000000" w:themeColor="text1"/>
          <w:sz w:val="24"/>
          <w:szCs w:val="24"/>
        </w:rPr>
      </w:pPr>
    </w:p>
    <w:p w:rsidR="00383F09" w:rsidRDefault="00383F09" w:rsidP="00005493">
      <w:pPr>
        <w:spacing w:after="0" w:line="240" w:lineRule="auto"/>
        <w:jc w:val="both"/>
        <w:rPr>
          <w:rFonts w:ascii="Times New Roman" w:hAnsi="Times New Roman" w:cs="Times New Roman"/>
          <w:color w:val="000000" w:themeColor="text1"/>
          <w:sz w:val="24"/>
          <w:szCs w:val="24"/>
        </w:rPr>
      </w:pPr>
    </w:p>
    <w:p w:rsidR="00383F09" w:rsidRPr="0086140D" w:rsidRDefault="00383F09" w:rsidP="00005493">
      <w:pPr>
        <w:spacing w:after="0" w:line="240" w:lineRule="auto"/>
        <w:jc w:val="both"/>
        <w:rPr>
          <w:rFonts w:ascii="Times New Roman" w:hAnsi="Times New Roman" w:cs="Times New Roman"/>
          <w:color w:val="000000" w:themeColor="text1"/>
          <w:sz w:val="24"/>
          <w:szCs w:val="24"/>
        </w:rPr>
      </w:pPr>
    </w:p>
    <w:p w:rsidR="00731ADB" w:rsidRPr="0086140D" w:rsidRDefault="00C81371" w:rsidP="00005493">
      <w:pPr>
        <w:spacing w:after="0" w:line="240" w:lineRule="auto"/>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Ситуационная задача № 1</w:t>
      </w:r>
      <w:r w:rsidR="00603511">
        <w:rPr>
          <w:rFonts w:ascii="Times New Roman" w:hAnsi="Times New Roman" w:cs="Times New Roman"/>
          <w:b/>
          <w:color w:val="000000" w:themeColor="text1"/>
          <w:sz w:val="24"/>
          <w:szCs w:val="24"/>
        </w:rPr>
        <w:t xml:space="preserve"> к модулю № 2</w:t>
      </w:r>
    </w:p>
    <w:p w:rsidR="00731ADB" w:rsidRPr="0086140D" w:rsidRDefault="00731ADB" w:rsidP="00005493">
      <w:pPr>
        <w:shd w:val="clear" w:color="auto" w:fill="FFFFFF"/>
        <w:spacing w:before="240" w:after="0" w:line="240" w:lineRule="auto"/>
        <w:ind w:firstLine="709"/>
        <w:jc w:val="center"/>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Путешествие в Санкт-Петербург</w:t>
      </w:r>
    </w:p>
    <w:p w:rsidR="00731ADB" w:rsidRPr="0086140D" w:rsidRDefault="00731ADB" w:rsidP="00005493">
      <w:pPr>
        <w:shd w:val="clear" w:color="auto" w:fill="FFFFFF"/>
        <w:spacing w:before="240" w:after="0" w:line="240" w:lineRule="auto"/>
        <w:ind w:firstLine="709"/>
        <w:jc w:val="both"/>
        <w:rPr>
          <w:rFonts w:ascii="Times New Roman" w:eastAsia="Times New Roman" w:hAnsi="Times New Roman" w:cs="Times New Roman"/>
          <w:i/>
          <w:color w:val="000000" w:themeColor="text1"/>
          <w:spacing w:val="-3"/>
          <w:sz w:val="24"/>
          <w:szCs w:val="24"/>
        </w:rPr>
      </w:pPr>
      <w:r w:rsidRPr="0086140D">
        <w:rPr>
          <w:rFonts w:ascii="Times New Roman" w:eastAsia="Times New Roman" w:hAnsi="Times New Roman" w:cs="Times New Roman"/>
          <w:i/>
          <w:color w:val="000000" w:themeColor="text1"/>
          <w:spacing w:val="-3"/>
          <w:sz w:val="24"/>
          <w:szCs w:val="24"/>
        </w:rPr>
        <w:t>Описание ситуации</w:t>
      </w:r>
    </w:p>
    <w:p w:rsidR="00731ADB" w:rsidRPr="0086140D" w:rsidRDefault="00731ADB" w:rsidP="00005493">
      <w:pPr>
        <w:shd w:val="clear" w:color="auto" w:fill="FFFFFF"/>
        <w:spacing w:before="120" w:after="0" w:line="240" w:lineRule="auto"/>
        <w:ind w:firstLine="709"/>
        <w:jc w:val="both"/>
        <w:rPr>
          <w:rFonts w:ascii="Times New Roman" w:eastAsia="Times New Roman" w:hAnsi="Times New Roman" w:cs="Times New Roman"/>
          <w:color w:val="000000" w:themeColor="text1"/>
          <w:spacing w:val="-3"/>
          <w:sz w:val="24"/>
          <w:szCs w:val="24"/>
        </w:rPr>
      </w:pPr>
      <w:r w:rsidRPr="0086140D">
        <w:rPr>
          <w:rFonts w:ascii="Times New Roman" w:eastAsia="Times New Roman" w:hAnsi="Times New Roman" w:cs="Times New Roman"/>
          <w:color w:val="000000" w:themeColor="text1"/>
          <w:spacing w:val="-3"/>
          <w:sz w:val="24"/>
          <w:szCs w:val="24"/>
        </w:rPr>
        <w:t>Культурная столица России, город с богатой историей, уникальной архитектурой. Мы гордимся тем, что мы – петербуржцы и рады принимать у себя гостей из разных уголков нашей страны и из-за рубежа.</w:t>
      </w:r>
    </w:p>
    <w:p w:rsidR="00731ADB" w:rsidRPr="0086140D" w:rsidRDefault="00731ADB" w:rsidP="00005493">
      <w:pPr>
        <w:shd w:val="clear" w:color="auto" w:fill="FFFFFF"/>
        <w:spacing w:before="22" w:after="0" w:line="240" w:lineRule="auto"/>
        <w:ind w:firstLine="709"/>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bCs/>
          <w:iCs/>
          <w:color w:val="000000" w:themeColor="text1"/>
          <w:sz w:val="24"/>
          <w:szCs w:val="24"/>
        </w:rPr>
        <w:t xml:space="preserve">Впереди каникулы. Группа в составе 10 школьников (+1 учитель) из Архангельска просит помочь выбрать туристическую поездку в Санкт-Петербург продолжительностью 3‒5 дней из туров, включающих </w:t>
      </w:r>
      <w:r w:rsidRPr="0086140D">
        <w:rPr>
          <w:rFonts w:ascii="Times New Roman" w:eastAsia="Times New Roman" w:hAnsi="Times New Roman" w:cs="Times New Roman"/>
          <w:color w:val="000000" w:themeColor="text1"/>
          <w:sz w:val="24"/>
          <w:szCs w:val="24"/>
        </w:rPr>
        <w:t xml:space="preserve">проживание, питание, экскурсии по городу. </w:t>
      </w:r>
    </w:p>
    <w:p w:rsidR="00731ADB" w:rsidRPr="0086140D" w:rsidRDefault="00731ADB" w:rsidP="00005493">
      <w:pPr>
        <w:shd w:val="clear" w:color="auto" w:fill="FFFFFF"/>
        <w:spacing w:before="22" w:after="0" w:line="240" w:lineRule="auto"/>
        <w:ind w:firstLine="709"/>
        <w:jc w:val="both"/>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 xml:space="preserve">Возраст школьников 16‒17 лет; они отличаются высокой любознательностью, обучаются в классе социально-экономического профиля. В Санкт-Петербурге раньше не были. Финансовые возможности разумно ограничены. Школьники ориентированы на разноплановый </w:t>
      </w:r>
      <w:r w:rsidRPr="0086140D">
        <w:rPr>
          <w:rFonts w:ascii="Times New Roman" w:eastAsia="Times New Roman" w:hAnsi="Times New Roman" w:cs="Times New Roman"/>
          <w:color w:val="000000" w:themeColor="text1"/>
          <w:spacing w:val="-1"/>
          <w:sz w:val="24"/>
          <w:szCs w:val="24"/>
        </w:rPr>
        <w:lastRenderedPageBreak/>
        <w:t xml:space="preserve">познавательный и активный отдых. В группе есть любители театра, знатоки истории и архитектуры и просто замученные учебой школьники. </w:t>
      </w:r>
    </w:p>
    <w:p w:rsidR="00731ADB" w:rsidRPr="0086140D" w:rsidRDefault="00731ADB" w:rsidP="00005493">
      <w:pPr>
        <w:shd w:val="clear" w:color="auto" w:fill="FFFFFF"/>
        <w:spacing w:before="240" w:after="0" w:line="240" w:lineRule="auto"/>
        <w:ind w:firstLine="284"/>
        <w:jc w:val="both"/>
        <w:rPr>
          <w:rFonts w:ascii="Times New Roman" w:eastAsia="Times New Roman" w:hAnsi="Times New Roman" w:cs="Times New Roman"/>
          <w:i/>
          <w:color w:val="000000" w:themeColor="text1"/>
          <w:spacing w:val="-1"/>
          <w:sz w:val="24"/>
          <w:szCs w:val="24"/>
        </w:rPr>
      </w:pPr>
      <w:r w:rsidRPr="0086140D">
        <w:rPr>
          <w:rFonts w:ascii="Times New Roman" w:eastAsia="Times New Roman" w:hAnsi="Times New Roman" w:cs="Times New Roman"/>
          <w:i/>
          <w:color w:val="000000" w:themeColor="text1"/>
          <w:spacing w:val="-1"/>
          <w:sz w:val="24"/>
          <w:szCs w:val="24"/>
        </w:rPr>
        <w:t>Задания и вопросы для анализа ситуации</w:t>
      </w:r>
    </w:p>
    <w:p w:rsidR="00731ADB" w:rsidRPr="0086140D" w:rsidRDefault="00731ADB" w:rsidP="00005493">
      <w:pPr>
        <w:shd w:val="clear" w:color="auto" w:fill="FFFFFF"/>
        <w:spacing w:before="22" w:after="0" w:line="240" w:lineRule="auto"/>
        <w:ind w:firstLine="284"/>
        <w:jc w:val="both"/>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И</w:t>
      </w:r>
      <w:r w:rsidRPr="0086140D">
        <w:rPr>
          <w:rFonts w:ascii="Times New Roman" w:eastAsia="Times New Roman" w:hAnsi="Times New Roman" w:cs="Times New Roman"/>
          <w:color w:val="000000" w:themeColor="text1"/>
          <w:spacing w:val="2"/>
          <w:sz w:val="24"/>
          <w:szCs w:val="24"/>
        </w:rPr>
        <w:t xml:space="preserve">спользуя материалы, размещенные в интернете, </w:t>
      </w:r>
    </w:p>
    <w:p w:rsidR="00731ADB" w:rsidRPr="0086140D" w:rsidRDefault="00731ADB" w:rsidP="00005493">
      <w:pPr>
        <w:widowControl w:val="0"/>
        <w:numPr>
          <w:ilvl w:val="0"/>
          <w:numId w:val="32"/>
        </w:numPr>
        <w:shd w:val="clear" w:color="auto" w:fill="FFFFFF"/>
        <w:tabs>
          <w:tab w:val="left" w:pos="993"/>
        </w:tabs>
        <w:autoSpaceDE w:val="0"/>
        <w:autoSpaceDN w:val="0"/>
        <w:adjustRightInd w:val="0"/>
        <w:spacing w:before="22" w:after="0" w:line="240" w:lineRule="auto"/>
        <w:ind w:left="0" w:firstLine="567"/>
        <w:jc w:val="both"/>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2"/>
          <w:sz w:val="24"/>
          <w:szCs w:val="24"/>
        </w:rPr>
        <w:t>определите, к</w:t>
      </w:r>
      <w:r w:rsidRPr="0086140D">
        <w:rPr>
          <w:rFonts w:ascii="Times New Roman" w:eastAsia="Times New Roman" w:hAnsi="Times New Roman" w:cs="Times New Roman"/>
          <w:color w:val="000000" w:themeColor="text1"/>
          <w:spacing w:val="-1"/>
          <w:sz w:val="24"/>
          <w:szCs w:val="24"/>
        </w:rPr>
        <w:t>акой из предложенных фирмами туров и на какое количество дне, вы бы порекомендовали школьникам из Архангельска</w:t>
      </w:r>
      <w:proofErr w:type="gramStart"/>
      <w:r w:rsidRPr="0086140D">
        <w:rPr>
          <w:rFonts w:ascii="Times New Roman" w:eastAsia="Times New Roman" w:hAnsi="Times New Roman" w:cs="Times New Roman"/>
          <w:color w:val="000000" w:themeColor="text1"/>
          <w:spacing w:val="-1"/>
          <w:sz w:val="24"/>
          <w:szCs w:val="24"/>
        </w:rPr>
        <w:t xml:space="preserve"> ?</w:t>
      </w:r>
      <w:proofErr w:type="gramEnd"/>
      <w:r w:rsidRPr="0086140D">
        <w:rPr>
          <w:rFonts w:ascii="Times New Roman" w:eastAsia="Times New Roman" w:hAnsi="Times New Roman" w:cs="Times New Roman"/>
          <w:color w:val="000000" w:themeColor="text1"/>
          <w:spacing w:val="-1"/>
          <w:sz w:val="24"/>
          <w:szCs w:val="24"/>
        </w:rPr>
        <w:t xml:space="preserve"> Обоснуйте свой выбор.</w:t>
      </w:r>
    </w:p>
    <w:p w:rsidR="00731ADB" w:rsidRPr="0086140D" w:rsidRDefault="00731ADB" w:rsidP="00005493">
      <w:pPr>
        <w:widowControl w:val="0"/>
        <w:numPr>
          <w:ilvl w:val="0"/>
          <w:numId w:val="32"/>
        </w:numPr>
        <w:shd w:val="clear" w:color="auto" w:fill="FFFFFF"/>
        <w:tabs>
          <w:tab w:val="left" w:pos="993"/>
        </w:tabs>
        <w:autoSpaceDE w:val="0"/>
        <w:autoSpaceDN w:val="0"/>
        <w:adjustRightInd w:val="0"/>
        <w:spacing w:before="22" w:after="0" w:line="240" w:lineRule="auto"/>
        <w:ind w:left="0" w:firstLine="567"/>
        <w:jc w:val="both"/>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Предложите различные варианты организации свободного времени, исходя из возможности различия интересов школьников. Ответ обоснуйте. Рассчитайте стоимость каждого варианта.</w:t>
      </w:r>
    </w:p>
    <w:p w:rsidR="00731ADB" w:rsidRPr="0086140D" w:rsidRDefault="00731ADB" w:rsidP="00005493">
      <w:pPr>
        <w:widowControl w:val="0"/>
        <w:numPr>
          <w:ilvl w:val="0"/>
          <w:numId w:val="32"/>
        </w:numPr>
        <w:shd w:val="clear" w:color="auto" w:fill="FFFFFF"/>
        <w:tabs>
          <w:tab w:val="left" w:pos="993"/>
        </w:tabs>
        <w:autoSpaceDE w:val="0"/>
        <w:autoSpaceDN w:val="0"/>
        <w:adjustRightInd w:val="0"/>
        <w:spacing w:before="22" w:after="0" w:line="240" w:lineRule="auto"/>
        <w:ind w:left="0" w:firstLine="567"/>
        <w:jc w:val="both"/>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Какие непредвиденные расходы могут возникнуть у гостей нашего города? Какую примерно сумму они могут составить?</w:t>
      </w:r>
    </w:p>
    <w:p w:rsidR="00731ADB" w:rsidRPr="0086140D" w:rsidRDefault="00731ADB" w:rsidP="00005493">
      <w:pPr>
        <w:widowControl w:val="0"/>
        <w:numPr>
          <w:ilvl w:val="0"/>
          <w:numId w:val="32"/>
        </w:numPr>
        <w:shd w:val="clear" w:color="auto" w:fill="FFFFFF"/>
        <w:tabs>
          <w:tab w:val="left" w:pos="993"/>
        </w:tabs>
        <w:autoSpaceDE w:val="0"/>
        <w:autoSpaceDN w:val="0"/>
        <w:adjustRightInd w:val="0"/>
        <w:spacing w:after="240" w:line="240" w:lineRule="auto"/>
        <w:ind w:left="0" w:firstLine="567"/>
        <w:jc w:val="both"/>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Подсчитайте во сколько, примерно, обойдется поездка школьникам, ориентированным одновременно на историческую, культурную и развлекательную программы. Результаты оформите в виде таблицы.</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30"/>
        <w:gridCol w:w="2007"/>
        <w:gridCol w:w="1701"/>
        <w:gridCol w:w="1666"/>
      </w:tblGrid>
      <w:tr w:rsidR="0086140D" w:rsidRPr="0086140D" w:rsidTr="0021796B">
        <w:tc>
          <w:tcPr>
            <w:tcW w:w="4230" w:type="dxa"/>
            <w:vMerge w:val="restart"/>
            <w:vAlign w:val="center"/>
          </w:tcPr>
          <w:p w:rsidR="00731ADB" w:rsidRPr="0086140D" w:rsidRDefault="00731ADB" w:rsidP="00005493">
            <w:pPr>
              <w:widowControl w:val="0"/>
              <w:autoSpaceDE w:val="0"/>
              <w:autoSpaceDN w:val="0"/>
              <w:adjustRightInd w:val="0"/>
              <w:spacing w:before="22" w:after="0" w:line="240" w:lineRule="auto"/>
              <w:jc w:val="center"/>
              <w:rPr>
                <w:rFonts w:ascii="Times New Roman" w:eastAsia="Times New Roman" w:hAnsi="Times New Roman" w:cs="Times New Roman"/>
                <w:b/>
                <w:color w:val="000000" w:themeColor="text1"/>
                <w:spacing w:val="-1"/>
                <w:sz w:val="24"/>
                <w:szCs w:val="24"/>
              </w:rPr>
            </w:pPr>
            <w:r w:rsidRPr="0086140D">
              <w:rPr>
                <w:rFonts w:ascii="Times New Roman" w:eastAsia="Times New Roman" w:hAnsi="Times New Roman" w:cs="Times New Roman"/>
                <w:b/>
                <w:color w:val="000000" w:themeColor="text1"/>
                <w:spacing w:val="-1"/>
                <w:sz w:val="24"/>
                <w:szCs w:val="24"/>
              </w:rPr>
              <w:t>Цена поездки в расчете на 1 человека</w:t>
            </w:r>
          </w:p>
        </w:tc>
        <w:tc>
          <w:tcPr>
            <w:tcW w:w="5374" w:type="dxa"/>
            <w:gridSpan w:val="3"/>
          </w:tcPr>
          <w:p w:rsidR="00731ADB" w:rsidRPr="0086140D" w:rsidRDefault="00731ADB" w:rsidP="00005493">
            <w:pPr>
              <w:spacing w:before="22" w:after="0" w:line="240" w:lineRule="auto"/>
              <w:jc w:val="center"/>
              <w:rPr>
                <w:rFonts w:ascii="Times New Roman" w:eastAsia="Times New Roman" w:hAnsi="Times New Roman" w:cs="Times New Roman"/>
                <w:i/>
                <w:color w:val="000000" w:themeColor="text1"/>
                <w:spacing w:val="-1"/>
                <w:sz w:val="24"/>
                <w:szCs w:val="24"/>
              </w:rPr>
            </w:pPr>
            <w:r w:rsidRPr="0086140D">
              <w:rPr>
                <w:rFonts w:ascii="Times New Roman" w:eastAsia="Times New Roman" w:hAnsi="Times New Roman" w:cs="Times New Roman"/>
                <w:i/>
                <w:color w:val="000000" w:themeColor="text1"/>
                <w:spacing w:val="-1"/>
                <w:sz w:val="24"/>
                <w:szCs w:val="24"/>
              </w:rPr>
              <w:t>Группы школьников</w:t>
            </w:r>
          </w:p>
        </w:tc>
      </w:tr>
      <w:tr w:rsidR="0086140D" w:rsidRPr="0086140D" w:rsidTr="0021796B">
        <w:tc>
          <w:tcPr>
            <w:tcW w:w="4230" w:type="dxa"/>
            <w:vMerge/>
          </w:tcPr>
          <w:p w:rsidR="00731ADB" w:rsidRPr="0086140D" w:rsidRDefault="00731ADB" w:rsidP="00005493">
            <w:pPr>
              <w:spacing w:before="22" w:after="0" w:line="240" w:lineRule="auto"/>
              <w:jc w:val="center"/>
              <w:rPr>
                <w:rFonts w:ascii="Times New Roman" w:eastAsia="Times New Roman" w:hAnsi="Times New Roman" w:cs="Times New Roman"/>
                <w:color w:val="000000" w:themeColor="text1"/>
                <w:spacing w:val="-1"/>
                <w:sz w:val="24"/>
                <w:szCs w:val="24"/>
              </w:rPr>
            </w:pPr>
          </w:p>
        </w:tc>
        <w:tc>
          <w:tcPr>
            <w:tcW w:w="2007" w:type="dxa"/>
          </w:tcPr>
          <w:p w:rsidR="00731ADB" w:rsidRPr="0086140D" w:rsidRDefault="00731ADB" w:rsidP="00005493">
            <w:pPr>
              <w:tabs>
                <w:tab w:val="left" w:pos="459"/>
                <w:tab w:val="left" w:pos="491"/>
              </w:tabs>
              <w:spacing w:before="22" w:after="0" w:line="240" w:lineRule="auto"/>
              <w:ind w:left="34"/>
              <w:contextualSpacing/>
              <w:jc w:val="center"/>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1 подгруппа</w:t>
            </w:r>
          </w:p>
          <w:p w:rsidR="00731ADB" w:rsidRPr="0086140D" w:rsidRDefault="00731ADB" w:rsidP="00005493">
            <w:pPr>
              <w:tabs>
                <w:tab w:val="left" w:pos="459"/>
                <w:tab w:val="left" w:pos="491"/>
              </w:tabs>
              <w:spacing w:before="22" w:after="0" w:line="240" w:lineRule="auto"/>
              <w:ind w:left="34"/>
              <w:contextualSpacing/>
              <w:jc w:val="center"/>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«Хочу все знать»</w:t>
            </w:r>
          </w:p>
        </w:tc>
        <w:tc>
          <w:tcPr>
            <w:tcW w:w="1701" w:type="dxa"/>
          </w:tcPr>
          <w:p w:rsidR="00731ADB" w:rsidRPr="0086140D" w:rsidRDefault="00731ADB" w:rsidP="00005493">
            <w:pPr>
              <w:spacing w:before="22" w:after="0" w:line="240" w:lineRule="auto"/>
              <w:jc w:val="center"/>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2 подгруппа</w:t>
            </w:r>
          </w:p>
        </w:tc>
        <w:tc>
          <w:tcPr>
            <w:tcW w:w="1666" w:type="dxa"/>
          </w:tcPr>
          <w:p w:rsidR="00731ADB" w:rsidRPr="0086140D" w:rsidRDefault="00731ADB" w:rsidP="00005493">
            <w:pPr>
              <w:spacing w:before="22" w:after="0" w:line="240" w:lineRule="auto"/>
              <w:jc w:val="center"/>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3 подгруппа</w:t>
            </w:r>
          </w:p>
        </w:tc>
      </w:tr>
      <w:tr w:rsidR="0086140D" w:rsidRPr="0086140D" w:rsidTr="0021796B">
        <w:tc>
          <w:tcPr>
            <w:tcW w:w="4230" w:type="dxa"/>
          </w:tcPr>
          <w:p w:rsidR="00731ADB" w:rsidRPr="0086140D" w:rsidRDefault="00731ADB" w:rsidP="00005493">
            <w:pPr>
              <w:numPr>
                <w:ilvl w:val="0"/>
                <w:numId w:val="34"/>
              </w:numPr>
              <w:shd w:val="clear" w:color="auto" w:fill="FFFFFF"/>
              <w:tabs>
                <w:tab w:val="left" w:pos="459"/>
              </w:tabs>
              <w:spacing w:before="22" w:after="0" w:line="240" w:lineRule="auto"/>
              <w:ind w:left="0" w:firstLine="176"/>
              <w:contextualSpacing/>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Стоимость тура, предложенного фирмой</w:t>
            </w:r>
          </w:p>
        </w:tc>
        <w:tc>
          <w:tcPr>
            <w:tcW w:w="2007"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701"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666"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r>
      <w:tr w:rsidR="0086140D" w:rsidRPr="0086140D" w:rsidTr="0021796B">
        <w:tc>
          <w:tcPr>
            <w:tcW w:w="4230" w:type="dxa"/>
          </w:tcPr>
          <w:p w:rsidR="00731ADB" w:rsidRPr="0086140D" w:rsidRDefault="00731ADB" w:rsidP="00005493">
            <w:pPr>
              <w:numPr>
                <w:ilvl w:val="0"/>
                <w:numId w:val="34"/>
              </w:numPr>
              <w:shd w:val="clear" w:color="auto" w:fill="FFFFFF"/>
              <w:tabs>
                <w:tab w:val="left" w:pos="459"/>
              </w:tabs>
              <w:spacing w:before="22" w:after="0" w:line="240" w:lineRule="auto"/>
              <w:ind w:left="0" w:firstLine="176"/>
              <w:contextualSpacing/>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Стоимость дополнительных экскурсий, развлекательных мероприятий</w:t>
            </w:r>
          </w:p>
        </w:tc>
        <w:tc>
          <w:tcPr>
            <w:tcW w:w="2007"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701"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666"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r>
      <w:tr w:rsidR="0086140D" w:rsidRPr="0086140D" w:rsidTr="0021796B">
        <w:tc>
          <w:tcPr>
            <w:tcW w:w="4230" w:type="dxa"/>
          </w:tcPr>
          <w:p w:rsidR="00731ADB" w:rsidRPr="0086140D" w:rsidRDefault="00731ADB" w:rsidP="00005493">
            <w:pPr>
              <w:numPr>
                <w:ilvl w:val="0"/>
                <w:numId w:val="34"/>
              </w:numPr>
              <w:shd w:val="clear" w:color="auto" w:fill="FFFFFF"/>
              <w:tabs>
                <w:tab w:val="left" w:pos="459"/>
              </w:tabs>
              <w:spacing w:before="22" w:after="0" w:line="240" w:lineRule="auto"/>
              <w:ind w:left="0" w:firstLine="176"/>
              <w:contextualSpacing/>
              <w:rPr>
                <w:rFonts w:ascii="Times New Roman" w:eastAsia="Times New Roman" w:hAnsi="Times New Roman" w:cs="Times New Roman"/>
                <w:color w:val="000000" w:themeColor="text1"/>
                <w:spacing w:val="-1"/>
                <w:sz w:val="24"/>
                <w:szCs w:val="24"/>
              </w:rPr>
            </w:pPr>
            <w:r w:rsidRPr="0086140D">
              <w:rPr>
                <w:rFonts w:ascii="Times New Roman" w:eastAsia="Times New Roman" w:hAnsi="Times New Roman" w:cs="Times New Roman"/>
                <w:color w:val="000000" w:themeColor="text1"/>
                <w:spacing w:val="-1"/>
                <w:sz w:val="24"/>
                <w:szCs w:val="24"/>
              </w:rPr>
              <w:t>Примерная сумма на непредвиденные расходы</w:t>
            </w:r>
          </w:p>
        </w:tc>
        <w:tc>
          <w:tcPr>
            <w:tcW w:w="2007"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701"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666"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r>
      <w:tr w:rsidR="0086140D" w:rsidRPr="0086140D" w:rsidTr="0021796B">
        <w:tc>
          <w:tcPr>
            <w:tcW w:w="4230" w:type="dxa"/>
          </w:tcPr>
          <w:p w:rsidR="00731ADB" w:rsidRPr="0086140D" w:rsidRDefault="00731ADB" w:rsidP="00005493">
            <w:pPr>
              <w:shd w:val="clear" w:color="auto" w:fill="FFFFFF"/>
              <w:spacing w:before="22" w:after="0" w:line="240" w:lineRule="auto"/>
              <w:ind w:left="404"/>
              <w:rPr>
                <w:rFonts w:ascii="Times New Roman" w:eastAsia="Times New Roman" w:hAnsi="Times New Roman" w:cs="Times New Roman"/>
                <w:b/>
                <w:i/>
                <w:color w:val="000000" w:themeColor="text1"/>
                <w:spacing w:val="-1"/>
                <w:sz w:val="24"/>
                <w:szCs w:val="24"/>
              </w:rPr>
            </w:pPr>
            <w:r w:rsidRPr="0086140D">
              <w:rPr>
                <w:rFonts w:ascii="Times New Roman" w:eastAsia="Times New Roman" w:hAnsi="Times New Roman" w:cs="Times New Roman"/>
                <w:b/>
                <w:i/>
                <w:color w:val="000000" w:themeColor="text1"/>
                <w:spacing w:val="-1"/>
                <w:sz w:val="24"/>
                <w:szCs w:val="24"/>
              </w:rPr>
              <w:t>Итого:</w:t>
            </w:r>
          </w:p>
        </w:tc>
        <w:tc>
          <w:tcPr>
            <w:tcW w:w="2007"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701"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c>
          <w:tcPr>
            <w:tcW w:w="1666" w:type="dxa"/>
          </w:tcPr>
          <w:p w:rsidR="00731ADB" w:rsidRPr="0086140D" w:rsidRDefault="00731ADB" w:rsidP="00005493">
            <w:pPr>
              <w:spacing w:before="22" w:after="0" w:line="240" w:lineRule="auto"/>
              <w:jc w:val="both"/>
              <w:rPr>
                <w:rFonts w:ascii="Times New Roman" w:eastAsia="Times New Roman" w:hAnsi="Times New Roman" w:cs="Times New Roman"/>
                <w:color w:val="000000" w:themeColor="text1"/>
                <w:spacing w:val="-1"/>
                <w:sz w:val="24"/>
                <w:szCs w:val="24"/>
              </w:rPr>
            </w:pPr>
          </w:p>
        </w:tc>
      </w:tr>
    </w:tbl>
    <w:p w:rsidR="00731ADB" w:rsidRPr="0086140D" w:rsidRDefault="00731ADB" w:rsidP="00005493">
      <w:pPr>
        <w:shd w:val="clear" w:color="auto" w:fill="FFFFFF"/>
        <w:spacing w:before="480" w:after="0" w:line="240" w:lineRule="auto"/>
        <w:rPr>
          <w:rFonts w:ascii="Times New Roman" w:eastAsia="Times New Roman" w:hAnsi="Times New Roman" w:cs="Times New Roman"/>
          <w:i/>
          <w:color w:val="000000" w:themeColor="text1"/>
          <w:spacing w:val="2"/>
          <w:sz w:val="24"/>
          <w:szCs w:val="24"/>
        </w:rPr>
      </w:pPr>
      <w:r w:rsidRPr="0086140D">
        <w:rPr>
          <w:rFonts w:ascii="Times New Roman" w:eastAsia="Times New Roman" w:hAnsi="Times New Roman" w:cs="Times New Roman"/>
          <w:i/>
          <w:color w:val="000000" w:themeColor="text1"/>
          <w:spacing w:val="2"/>
          <w:sz w:val="24"/>
          <w:szCs w:val="24"/>
        </w:rPr>
        <w:t xml:space="preserve">Оцениваемые умения </w:t>
      </w:r>
    </w:p>
    <w:p w:rsidR="00731ADB" w:rsidRPr="0086140D" w:rsidRDefault="00731ADB" w:rsidP="00005493">
      <w:pPr>
        <w:numPr>
          <w:ilvl w:val="0"/>
          <w:numId w:val="33"/>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Способность обосновать решение задачи. </w:t>
      </w:r>
    </w:p>
    <w:p w:rsidR="00731ADB" w:rsidRPr="0086140D" w:rsidRDefault="00731ADB" w:rsidP="00005493">
      <w:pPr>
        <w:numPr>
          <w:ilvl w:val="0"/>
          <w:numId w:val="33"/>
        </w:numPr>
        <w:tabs>
          <w:tab w:val="left" w:pos="993"/>
        </w:tabs>
        <w:spacing w:after="0" w:line="240" w:lineRule="auto"/>
        <w:ind w:left="0" w:firstLine="567"/>
        <w:contextualSpacing/>
        <w:jc w:val="both"/>
        <w:rPr>
          <w:rFonts w:ascii="Times New Roman" w:eastAsia="Times New Roman" w:hAnsi="Times New Roman" w:cs="Times New Roman"/>
          <w:color w:val="000000" w:themeColor="text1"/>
          <w:spacing w:val="2"/>
          <w:sz w:val="24"/>
          <w:szCs w:val="24"/>
        </w:rPr>
      </w:pPr>
      <w:r w:rsidRPr="0086140D">
        <w:rPr>
          <w:rFonts w:ascii="Times New Roman" w:eastAsia="Times New Roman" w:hAnsi="Times New Roman" w:cs="Times New Roman"/>
          <w:color w:val="000000" w:themeColor="text1"/>
          <w:spacing w:val="2"/>
          <w:sz w:val="24"/>
          <w:szCs w:val="24"/>
        </w:rPr>
        <w:t xml:space="preserve">Способность использовать предметные (математические) знания для решения бытовых проблем. </w:t>
      </w:r>
    </w:p>
    <w:p w:rsidR="00731ADB" w:rsidRPr="0086140D" w:rsidRDefault="00731ADB" w:rsidP="00005493">
      <w:pPr>
        <w:numPr>
          <w:ilvl w:val="0"/>
          <w:numId w:val="33"/>
        </w:numPr>
        <w:tabs>
          <w:tab w:val="left" w:pos="993"/>
        </w:tabs>
        <w:spacing w:after="0" w:line="240" w:lineRule="auto"/>
        <w:ind w:left="0" w:firstLine="567"/>
        <w:contextualSpacing/>
        <w:jc w:val="both"/>
        <w:rPr>
          <w:rFonts w:ascii="Times New Roman" w:eastAsia="Times New Roman" w:hAnsi="Times New Roman" w:cs="Times New Roman"/>
          <w:color w:val="000000" w:themeColor="text1"/>
          <w:spacing w:val="2"/>
          <w:sz w:val="24"/>
          <w:szCs w:val="24"/>
        </w:rPr>
      </w:pPr>
      <w:r w:rsidRPr="0086140D">
        <w:rPr>
          <w:rFonts w:ascii="Times New Roman" w:eastAsia="Times New Roman" w:hAnsi="Times New Roman" w:cs="Times New Roman"/>
          <w:color w:val="000000" w:themeColor="text1"/>
          <w:spacing w:val="2"/>
          <w:sz w:val="24"/>
          <w:szCs w:val="24"/>
        </w:rPr>
        <w:t xml:space="preserve">Способность обосновать ценностный выбор решения проблем досуга. </w:t>
      </w:r>
    </w:p>
    <w:p w:rsidR="00005493" w:rsidRPr="00005493" w:rsidRDefault="00731ADB" w:rsidP="00005493">
      <w:pPr>
        <w:numPr>
          <w:ilvl w:val="0"/>
          <w:numId w:val="33"/>
        </w:numPr>
        <w:tabs>
          <w:tab w:val="left" w:pos="993"/>
        </w:tabs>
        <w:spacing w:after="0" w:line="240" w:lineRule="auto"/>
        <w:ind w:left="0" w:firstLine="567"/>
        <w:contextualSpacing/>
        <w:jc w:val="both"/>
        <w:rPr>
          <w:rFonts w:ascii="Times New Roman" w:eastAsia="Times New Roman" w:hAnsi="Times New Roman" w:cs="Times New Roman"/>
          <w:color w:val="000000" w:themeColor="text1"/>
          <w:spacing w:val="2"/>
          <w:sz w:val="24"/>
          <w:szCs w:val="24"/>
        </w:rPr>
      </w:pPr>
      <w:r w:rsidRPr="0086140D">
        <w:rPr>
          <w:rFonts w:ascii="Times New Roman" w:eastAsia="Times New Roman" w:hAnsi="Times New Roman" w:cs="Times New Roman"/>
          <w:color w:val="000000" w:themeColor="text1"/>
          <w:sz w:val="24"/>
          <w:szCs w:val="24"/>
        </w:rPr>
        <w:t>Готовность к анализу информационных источников, способствующих определению путей решения проблемы.</w:t>
      </w:r>
    </w:p>
    <w:p w:rsidR="00731ADB" w:rsidRPr="0086140D" w:rsidRDefault="00731ADB" w:rsidP="00005493">
      <w:pPr>
        <w:spacing w:before="240"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 xml:space="preserve">Лист экспертной оценки задания </w:t>
      </w:r>
    </w:p>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«Путешествие в Санкт-Петербург»</w:t>
      </w:r>
    </w:p>
    <w:p w:rsidR="00731ADB" w:rsidRPr="0086140D" w:rsidRDefault="00731ADB" w:rsidP="00005493">
      <w:pPr>
        <w:spacing w:after="24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 (эксперты-специалисты)</w:t>
      </w:r>
    </w:p>
    <w:tbl>
      <w:tblPr>
        <w:tblW w:w="982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61"/>
        <w:gridCol w:w="1104"/>
        <w:gridCol w:w="1084"/>
        <w:gridCol w:w="1079"/>
      </w:tblGrid>
      <w:tr w:rsidR="0086140D" w:rsidRPr="0086140D" w:rsidTr="00005493">
        <w:trPr>
          <w:trHeight w:val="382"/>
        </w:trPr>
        <w:tc>
          <w:tcPr>
            <w:tcW w:w="6561" w:type="dxa"/>
            <w:vMerge w:val="restart"/>
            <w:tcBorders>
              <w:top w:val="single" w:sz="4" w:space="0" w:color="auto"/>
              <w:left w:val="single" w:sz="4" w:space="0" w:color="auto"/>
              <w:right w:val="single" w:sz="4" w:space="0" w:color="auto"/>
            </w:tcBorders>
            <w:vAlign w:val="center"/>
          </w:tcPr>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Оцениваемые умения</w:t>
            </w:r>
          </w:p>
        </w:tc>
        <w:tc>
          <w:tcPr>
            <w:tcW w:w="3267" w:type="dxa"/>
            <w:gridSpan w:val="3"/>
            <w:tcBorders>
              <w:top w:val="single" w:sz="4" w:space="0" w:color="auto"/>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Уровень выполнения,</w:t>
            </w:r>
          </w:p>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баллы</w:t>
            </w:r>
          </w:p>
        </w:tc>
      </w:tr>
      <w:tr w:rsidR="0086140D" w:rsidRPr="0086140D" w:rsidTr="00005493">
        <w:trPr>
          <w:trHeight w:val="368"/>
        </w:trPr>
        <w:tc>
          <w:tcPr>
            <w:tcW w:w="6561" w:type="dxa"/>
            <w:vMerge/>
            <w:tcBorders>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p>
        </w:tc>
        <w:tc>
          <w:tcPr>
            <w:tcW w:w="110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Высокий</w:t>
            </w:r>
          </w:p>
        </w:tc>
        <w:tc>
          <w:tcPr>
            <w:tcW w:w="108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Средний</w:t>
            </w:r>
          </w:p>
        </w:tc>
        <w:tc>
          <w:tcPr>
            <w:tcW w:w="1079"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Низкий</w:t>
            </w:r>
          </w:p>
        </w:tc>
      </w:tr>
      <w:tr w:rsidR="0086140D" w:rsidRPr="0086140D" w:rsidTr="00005493">
        <w:trPr>
          <w:trHeight w:val="369"/>
        </w:trPr>
        <w:tc>
          <w:tcPr>
            <w:tcW w:w="6561" w:type="dxa"/>
            <w:vMerge/>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p>
        </w:tc>
        <w:tc>
          <w:tcPr>
            <w:tcW w:w="110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3 б.</w:t>
            </w:r>
          </w:p>
        </w:tc>
        <w:tc>
          <w:tcPr>
            <w:tcW w:w="108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2 б.</w:t>
            </w:r>
          </w:p>
        </w:tc>
        <w:tc>
          <w:tcPr>
            <w:tcW w:w="1079"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 б.</w:t>
            </w:r>
          </w:p>
        </w:tc>
      </w:tr>
      <w:tr w:rsidR="0086140D" w:rsidRPr="0086140D" w:rsidTr="00005493">
        <w:trPr>
          <w:trHeight w:val="504"/>
        </w:trPr>
        <w:tc>
          <w:tcPr>
            <w:tcW w:w="6561"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35"/>
              </w:numPr>
              <w:tabs>
                <w:tab w:val="left" w:pos="567"/>
              </w:tabs>
              <w:spacing w:after="0" w:line="240" w:lineRule="auto"/>
              <w:ind w:left="0" w:firstLine="142"/>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Способность обосновать решение задачи </w:t>
            </w:r>
          </w:p>
        </w:tc>
        <w:tc>
          <w:tcPr>
            <w:tcW w:w="110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79"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rPr>
          <w:trHeight w:val="816"/>
        </w:trPr>
        <w:tc>
          <w:tcPr>
            <w:tcW w:w="6561"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35"/>
              </w:numPr>
              <w:tabs>
                <w:tab w:val="left" w:pos="567"/>
              </w:tabs>
              <w:spacing w:after="0" w:line="240" w:lineRule="auto"/>
              <w:ind w:left="0" w:firstLine="142"/>
              <w:contextualSpacing/>
              <w:jc w:val="both"/>
              <w:rPr>
                <w:rFonts w:ascii="Times New Roman" w:eastAsia="Times New Roman" w:hAnsi="Times New Roman" w:cs="Times New Roman"/>
                <w:color w:val="000000" w:themeColor="text1"/>
                <w:spacing w:val="2"/>
                <w:sz w:val="24"/>
                <w:szCs w:val="24"/>
              </w:rPr>
            </w:pPr>
            <w:r w:rsidRPr="0086140D">
              <w:rPr>
                <w:rFonts w:ascii="Times New Roman" w:eastAsia="Times New Roman" w:hAnsi="Times New Roman" w:cs="Times New Roman"/>
                <w:color w:val="000000" w:themeColor="text1"/>
                <w:spacing w:val="2"/>
                <w:sz w:val="24"/>
                <w:szCs w:val="24"/>
              </w:rPr>
              <w:t>Способность использовать предметные (</w:t>
            </w:r>
            <w:proofErr w:type="gramStart"/>
            <w:r w:rsidRPr="0086140D">
              <w:rPr>
                <w:rFonts w:ascii="Times New Roman" w:eastAsia="Times New Roman" w:hAnsi="Times New Roman" w:cs="Times New Roman"/>
                <w:color w:val="000000" w:themeColor="text1"/>
                <w:spacing w:val="2"/>
                <w:sz w:val="24"/>
                <w:szCs w:val="24"/>
              </w:rPr>
              <w:t>мате-</w:t>
            </w:r>
            <w:proofErr w:type="spellStart"/>
            <w:r w:rsidRPr="0086140D">
              <w:rPr>
                <w:rFonts w:ascii="Times New Roman" w:eastAsia="Times New Roman" w:hAnsi="Times New Roman" w:cs="Times New Roman"/>
                <w:color w:val="000000" w:themeColor="text1"/>
                <w:spacing w:val="2"/>
                <w:sz w:val="24"/>
                <w:szCs w:val="24"/>
              </w:rPr>
              <w:t>матические</w:t>
            </w:r>
            <w:proofErr w:type="spellEnd"/>
            <w:proofErr w:type="gramEnd"/>
            <w:r w:rsidRPr="0086140D">
              <w:rPr>
                <w:rFonts w:ascii="Times New Roman" w:eastAsia="Times New Roman" w:hAnsi="Times New Roman" w:cs="Times New Roman"/>
                <w:color w:val="000000" w:themeColor="text1"/>
                <w:spacing w:val="2"/>
                <w:sz w:val="24"/>
                <w:szCs w:val="24"/>
              </w:rPr>
              <w:t xml:space="preserve">) знания для решения бытовых проблем. </w:t>
            </w:r>
          </w:p>
        </w:tc>
        <w:tc>
          <w:tcPr>
            <w:tcW w:w="110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79"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rPr>
          <w:trHeight w:val="741"/>
        </w:trPr>
        <w:tc>
          <w:tcPr>
            <w:tcW w:w="6561"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35"/>
              </w:numPr>
              <w:tabs>
                <w:tab w:val="left" w:pos="567"/>
              </w:tabs>
              <w:spacing w:after="0" w:line="240" w:lineRule="auto"/>
              <w:ind w:left="0" w:firstLine="142"/>
              <w:contextualSpacing/>
              <w:jc w:val="both"/>
              <w:rPr>
                <w:rFonts w:ascii="Times New Roman" w:eastAsia="Times New Roman" w:hAnsi="Times New Roman" w:cs="Times New Roman"/>
                <w:color w:val="000000" w:themeColor="text1"/>
                <w:spacing w:val="2"/>
                <w:sz w:val="24"/>
                <w:szCs w:val="24"/>
              </w:rPr>
            </w:pPr>
            <w:r w:rsidRPr="0086140D">
              <w:rPr>
                <w:rFonts w:ascii="Times New Roman" w:eastAsia="Times New Roman" w:hAnsi="Times New Roman" w:cs="Times New Roman"/>
                <w:color w:val="000000" w:themeColor="text1"/>
                <w:spacing w:val="2"/>
                <w:sz w:val="24"/>
                <w:szCs w:val="24"/>
              </w:rPr>
              <w:lastRenderedPageBreak/>
              <w:t xml:space="preserve">Способность обосновать ценностный выбор решения досуговых проблем. </w:t>
            </w:r>
          </w:p>
        </w:tc>
        <w:tc>
          <w:tcPr>
            <w:tcW w:w="110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79"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rPr>
          <w:trHeight w:val="611"/>
        </w:trPr>
        <w:tc>
          <w:tcPr>
            <w:tcW w:w="6561"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35"/>
              </w:numPr>
              <w:tabs>
                <w:tab w:val="left" w:pos="567"/>
              </w:tabs>
              <w:spacing w:after="0" w:line="240" w:lineRule="auto"/>
              <w:ind w:left="0" w:firstLine="142"/>
              <w:contextualSpacing/>
              <w:jc w:val="both"/>
              <w:rPr>
                <w:rFonts w:ascii="Times New Roman" w:eastAsia="Times New Roman" w:hAnsi="Times New Roman" w:cs="Times New Roman"/>
                <w:color w:val="000000" w:themeColor="text1"/>
                <w:spacing w:val="2"/>
                <w:sz w:val="24"/>
                <w:szCs w:val="24"/>
              </w:rPr>
            </w:pPr>
            <w:r w:rsidRPr="0086140D">
              <w:rPr>
                <w:rFonts w:ascii="Times New Roman" w:eastAsia="Times New Roman" w:hAnsi="Times New Roman" w:cs="Times New Roman"/>
                <w:color w:val="000000" w:themeColor="text1"/>
                <w:sz w:val="24"/>
                <w:szCs w:val="24"/>
              </w:rPr>
              <w:t>Готовность к анализу информационных источников, способствующих определению путей решения проблемы.</w:t>
            </w:r>
          </w:p>
        </w:tc>
        <w:tc>
          <w:tcPr>
            <w:tcW w:w="110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79"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731ADB" w:rsidRPr="0086140D" w:rsidTr="00005493">
        <w:trPr>
          <w:trHeight w:val="765"/>
        </w:trPr>
        <w:tc>
          <w:tcPr>
            <w:tcW w:w="9828" w:type="dxa"/>
            <w:gridSpan w:val="4"/>
            <w:tcBorders>
              <w:top w:val="single" w:sz="4" w:space="0" w:color="auto"/>
              <w:left w:val="single" w:sz="4" w:space="0" w:color="auto"/>
              <w:bottom w:val="single" w:sz="4" w:space="0" w:color="auto"/>
              <w:right w:val="single" w:sz="4" w:space="0" w:color="auto"/>
            </w:tcBorders>
            <w:vAlign w:val="center"/>
          </w:tcPr>
          <w:p w:rsidR="00731ADB" w:rsidRPr="0086140D" w:rsidRDefault="00731ADB" w:rsidP="00005493">
            <w:pPr>
              <w:spacing w:after="0" w:line="240" w:lineRule="auto"/>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Всего до 12 баллов</w:t>
            </w:r>
          </w:p>
        </w:tc>
      </w:tr>
    </w:tbl>
    <w:p w:rsidR="00C81371" w:rsidRPr="0086140D" w:rsidRDefault="00C81371" w:rsidP="00005493">
      <w:pPr>
        <w:spacing w:after="0" w:line="240" w:lineRule="auto"/>
        <w:rPr>
          <w:rFonts w:ascii="Times New Roman" w:hAnsi="Times New Roman" w:cs="Times New Roman"/>
          <w:b/>
          <w:color w:val="000000" w:themeColor="text1"/>
          <w:sz w:val="24"/>
          <w:szCs w:val="24"/>
        </w:rPr>
      </w:pPr>
    </w:p>
    <w:p w:rsidR="00C81371" w:rsidRPr="0086140D" w:rsidRDefault="00C81371" w:rsidP="00005493">
      <w:pPr>
        <w:spacing w:after="0" w:line="240" w:lineRule="auto"/>
        <w:jc w:val="center"/>
        <w:rPr>
          <w:rFonts w:ascii="Times New Roman" w:hAnsi="Times New Roman" w:cs="Times New Roman"/>
          <w:b/>
          <w:color w:val="000000" w:themeColor="text1"/>
          <w:sz w:val="24"/>
          <w:szCs w:val="24"/>
        </w:rPr>
      </w:pPr>
    </w:p>
    <w:p w:rsidR="00C81371" w:rsidRPr="0086140D" w:rsidRDefault="00C81371" w:rsidP="00005493">
      <w:pPr>
        <w:spacing w:after="0" w:line="240" w:lineRule="auto"/>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Ситуационная задача № 2</w:t>
      </w:r>
      <w:r w:rsidR="00603511">
        <w:rPr>
          <w:rFonts w:ascii="Times New Roman" w:hAnsi="Times New Roman" w:cs="Times New Roman"/>
          <w:b/>
          <w:color w:val="000000" w:themeColor="text1"/>
          <w:sz w:val="24"/>
          <w:szCs w:val="24"/>
        </w:rPr>
        <w:t xml:space="preserve"> к модулю № 2</w:t>
      </w:r>
    </w:p>
    <w:p w:rsidR="00731ADB" w:rsidRPr="0086140D" w:rsidRDefault="00731ADB" w:rsidP="00005493">
      <w:pPr>
        <w:spacing w:after="0" w:line="240" w:lineRule="auto"/>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«Памятные литературные места города»</w:t>
      </w:r>
    </w:p>
    <w:p w:rsidR="00731ADB" w:rsidRPr="0086140D" w:rsidRDefault="00731ADB" w:rsidP="00005493">
      <w:pPr>
        <w:spacing w:after="0" w:line="240" w:lineRule="auto"/>
        <w:jc w:val="center"/>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Как сохранить культурное наследие Санкт-Петербурга?</w:t>
      </w:r>
    </w:p>
    <w:p w:rsidR="00731ADB" w:rsidRPr="0086140D" w:rsidRDefault="00731ADB" w:rsidP="00005493">
      <w:pPr>
        <w:spacing w:before="240" w:after="120" w:line="240" w:lineRule="auto"/>
        <w:ind w:firstLine="567"/>
        <w:jc w:val="both"/>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 xml:space="preserve">Введение в проблему </w:t>
      </w:r>
    </w:p>
    <w:p w:rsidR="00731ADB" w:rsidRPr="0086140D" w:rsidRDefault="00731ADB" w:rsidP="00005493">
      <w:pPr>
        <w:spacing w:after="0" w:line="240" w:lineRule="auto"/>
        <w:ind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В одной общеобразовательной школе города для старшеклассников как форма зачета по элективному курсу «Правовая грамотность» (образовательная область «Обществознание») был организован диспут по теме «Как сохранить культурное наследие Санкт-Петербурга?». К зачету для обсуждения необходимо было представить проблемную ситуацию, предложить пути ее решения. Прочитайте ситуационную задачу, проанализируйте ее содержание, способы решения заявленной проблемы, ответьте на поставленные вопросы. </w:t>
      </w:r>
    </w:p>
    <w:p w:rsidR="00731ADB" w:rsidRPr="0086140D" w:rsidRDefault="00731ADB" w:rsidP="00005493">
      <w:pPr>
        <w:spacing w:before="180" w:after="0" w:line="240" w:lineRule="auto"/>
        <w:ind w:firstLine="567"/>
        <w:jc w:val="both"/>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Описание ситуации</w:t>
      </w:r>
    </w:p>
    <w:p w:rsidR="00731ADB" w:rsidRPr="0086140D" w:rsidRDefault="00731ADB" w:rsidP="00005493">
      <w:pPr>
        <w:spacing w:before="120" w:after="0" w:line="240" w:lineRule="auto"/>
        <w:ind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В последнее время всё больше примеров исчезновения памятников культурного наследия. Причины происходящего: нехватка финансовых сре</w:t>
      </w:r>
      <w:proofErr w:type="gramStart"/>
      <w:r w:rsidRPr="0086140D">
        <w:rPr>
          <w:rFonts w:ascii="Times New Roman" w:eastAsia="Times New Roman" w:hAnsi="Times New Roman" w:cs="Times New Roman"/>
          <w:color w:val="000000" w:themeColor="text1"/>
          <w:sz w:val="24"/>
          <w:szCs w:val="24"/>
        </w:rPr>
        <w:t>дств в б</w:t>
      </w:r>
      <w:proofErr w:type="gramEnd"/>
      <w:r w:rsidRPr="0086140D">
        <w:rPr>
          <w:rFonts w:ascii="Times New Roman" w:eastAsia="Times New Roman" w:hAnsi="Times New Roman" w:cs="Times New Roman"/>
          <w:color w:val="000000" w:themeColor="text1"/>
          <w:sz w:val="24"/>
          <w:szCs w:val="24"/>
        </w:rPr>
        <w:t xml:space="preserve">юджете муниципального округа, на территории которого находятся памятники; недостаток специалистов нужного уровня, способных отреставрировать тот или иной памятник зодчества (а нанять специалистов из-за границы не позволяют финансовые возможности); высокий процент вандализма по отношению к памятникам на территории СПб и Ленинградской области. </w:t>
      </w:r>
    </w:p>
    <w:p w:rsidR="00731ADB" w:rsidRPr="0086140D" w:rsidRDefault="00731ADB" w:rsidP="00005493">
      <w:pPr>
        <w:spacing w:after="0" w:line="240" w:lineRule="auto"/>
        <w:ind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Бюрократия и взяточничество порой играют решающую роль в жизни памятников исторических эпох разного времени, так как порой шедевры зодчества и архитектуры находятся на очень привлекательных для различных застройщиков, людей работающих с недвижимостью. </w:t>
      </w:r>
    </w:p>
    <w:p w:rsidR="00731ADB" w:rsidRPr="0086140D" w:rsidRDefault="00731ADB" w:rsidP="00005493">
      <w:pPr>
        <w:tabs>
          <w:tab w:val="num" w:pos="0"/>
        </w:tabs>
        <w:spacing w:after="0" w:line="240" w:lineRule="auto"/>
        <w:ind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В описанной ситуации мы выделяем основные проблемы сохранения памятников культуры и выдвигаем некоторые предложения, призванные улучшить ситуацию. </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Ужесточение </w:t>
      </w:r>
      <w:r w:rsidRPr="0086140D">
        <w:rPr>
          <w:rFonts w:ascii="Times New Roman" w:eastAsia="Times New Roman" w:hAnsi="Times New Roman" w:cs="Times New Roman"/>
          <w:color w:val="000000" w:themeColor="text1"/>
          <w:sz w:val="24"/>
          <w:szCs w:val="24"/>
          <w:shd w:val="clear" w:color="auto" w:fill="FFFFFF"/>
        </w:rPr>
        <w:t>243 статьи УК РФ (уничтожение или повреждение памятников истории и культуры).</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shd w:val="clear" w:color="auto" w:fill="FFFFFF"/>
        </w:rPr>
        <w:t xml:space="preserve">Любому памятнику, несущему хоть малейшее историческое или культурное значение, нужно присваивать статус «Памятник истории и культуры». Данный статус должен означать, что памятник находится под охраной муниципального образования (на территории которого он находится). Это значит, что из бюджета муниципального образования должны выделяться деньги на реставрацию. Данная территория не может продаваться частным лицам и полностью находится в собственности государства. </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shd w:val="clear" w:color="auto" w:fill="FFFFFF"/>
        </w:rPr>
        <w:t>Создать полный список памятников культуры (месторасположение, исторические начала, состояние). Должна быть создана некая структура, инспектирующая данные объекты и ход их восстановления (поддержания состояния).</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shd w:val="clear" w:color="auto" w:fill="FFFFFF"/>
        </w:rPr>
        <w:t>Больше уделять внимание подготовке специалистов: реставраторов, архитекторов и др.</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shd w:val="clear" w:color="auto" w:fill="FFFFFF"/>
        </w:rPr>
        <w:t xml:space="preserve">Ужесточить меры пресечения вандализма. </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shd w:val="clear" w:color="auto" w:fill="FFFFFF"/>
        </w:rPr>
        <w:t xml:space="preserve">Ввести обязательное изучение памятников архитектуры, находящихся в непосредственной близости от образовательного учреждения (в рамках изучения предмета истории и культуры Санкт-Петербурга, на классных часах). </w:t>
      </w:r>
    </w:p>
    <w:p w:rsidR="00731ADB" w:rsidRPr="0086140D" w:rsidRDefault="00731ADB" w:rsidP="00005493">
      <w:pPr>
        <w:numPr>
          <w:ilvl w:val="0"/>
          <w:numId w:val="37"/>
        </w:numPr>
        <w:tabs>
          <w:tab w:val="clear" w:pos="720"/>
          <w:tab w:val="left" w:pos="36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shd w:val="clear" w:color="auto" w:fill="FFFFFF"/>
        </w:rPr>
        <w:lastRenderedPageBreak/>
        <w:t>Всячески поддерживать инициативу населения по поддержке и уходу за памятниками.</w:t>
      </w:r>
    </w:p>
    <w:p w:rsidR="00731ADB" w:rsidRPr="0086140D" w:rsidRDefault="00731ADB" w:rsidP="00005493">
      <w:pPr>
        <w:spacing w:before="240" w:after="0" w:line="240" w:lineRule="auto"/>
        <w:ind w:firstLine="284"/>
        <w:jc w:val="both"/>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Задания и вопросы для анализа ситуации</w:t>
      </w:r>
    </w:p>
    <w:p w:rsidR="00731ADB" w:rsidRPr="0086140D" w:rsidRDefault="00731ADB" w:rsidP="00005493">
      <w:pPr>
        <w:numPr>
          <w:ilvl w:val="0"/>
          <w:numId w:val="36"/>
        </w:numPr>
        <w:tabs>
          <w:tab w:val="clear" w:pos="720"/>
          <w:tab w:val="num" w:pos="180"/>
        </w:tabs>
        <w:spacing w:after="0" w:line="240" w:lineRule="auto"/>
        <w:ind w:left="0" w:firstLine="284"/>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Используя источники сбора информации</w:t>
      </w:r>
      <w:r w:rsidRPr="0086140D">
        <w:rPr>
          <w:rFonts w:ascii="Times New Roman" w:eastAsia="Times New Roman" w:hAnsi="Times New Roman" w:cs="Times New Roman"/>
          <w:b/>
          <w:color w:val="000000" w:themeColor="text1"/>
          <w:sz w:val="24"/>
          <w:szCs w:val="24"/>
        </w:rPr>
        <w:t xml:space="preserve"> </w:t>
      </w:r>
      <w:r w:rsidRPr="0086140D">
        <w:rPr>
          <w:rFonts w:ascii="Times New Roman" w:eastAsia="Times New Roman" w:hAnsi="Times New Roman" w:cs="Times New Roman"/>
          <w:color w:val="000000" w:themeColor="text1"/>
          <w:sz w:val="24"/>
          <w:szCs w:val="24"/>
        </w:rPr>
        <w:t xml:space="preserve">(консультации со сверстниками, учителями, родителями, возможности Интернета, другие каналы), представьте наиболее значимые на Ваш взгляд положения по охране памятников культурного наследия, обязательные для исполнения в Российской Федерации (не более 5‒6 тезисов, связанных с содержанием ситуации и способствующих ее решению в рамках действующего законодательства). </w:t>
      </w:r>
    </w:p>
    <w:p w:rsidR="00731ADB" w:rsidRPr="0086140D" w:rsidRDefault="00731ADB" w:rsidP="00005493">
      <w:pPr>
        <w:numPr>
          <w:ilvl w:val="0"/>
          <w:numId w:val="36"/>
        </w:numPr>
        <w:tabs>
          <w:tab w:val="clear" w:pos="720"/>
          <w:tab w:val="num" w:pos="18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Какие факты, явления, описанные в ситуации, входят в противоречие с действующей нормативной базой охраны культурного наследия? За </w:t>
      </w:r>
      <w:proofErr w:type="gramStart"/>
      <w:r w:rsidRPr="0086140D">
        <w:rPr>
          <w:rFonts w:ascii="Times New Roman" w:eastAsia="Times New Roman" w:hAnsi="Times New Roman" w:cs="Times New Roman"/>
          <w:color w:val="000000" w:themeColor="text1"/>
          <w:sz w:val="24"/>
          <w:szCs w:val="24"/>
        </w:rPr>
        <w:t>счет</w:t>
      </w:r>
      <w:proofErr w:type="gramEnd"/>
      <w:r w:rsidRPr="0086140D">
        <w:rPr>
          <w:rFonts w:ascii="Times New Roman" w:eastAsia="Times New Roman" w:hAnsi="Times New Roman" w:cs="Times New Roman"/>
          <w:color w:val="000000" w:themeColor="text1"/>
          <w:sz w:val="24"/>
          <w:szCs w:val="24"/>
        </w:rPr>
        <w:t xml:space="preserve"> каких правовых норм, они могут быть предотвращены? </w:t>
      </w:r>
    </w:p>
    <w:p w:rsidR="00731ADB" w:rsidRPr="0086140D" w:rsidRDefault="00731ADB" w:rsidP="00005493">
      <w:pPr>
        <w:numPr>
          <w:ilvl w:val="0"/>
          <w:numId w:val="36"/>
        </w:numPr>
        <w:tabs>
          <w:tab w:val="clear" w:pos="720"/>
          <w:tab w:val="num" w:pos="180"/>
          <w:tab w:val="left" w:pos="993"/>
        </w:tabs>
        <w:spacing w:after="0" w:line="240" w:lineRule="auto"/>
        <w:ind w:left="0" w:firstLine="567"/>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Какие предложения по разрешению ситуации Вам кажутся избыточными, какие ‒ реалистичными, на реализацию каких предложений могут быть направлены программы развития региона, в </w:t>
      </w:r>
      <w:proofErr w:type="spellStart"/>
      <w:r w:rsidRPr="0086140D">
        <w:rPr>
          <w:rFonts w:ascii="Times New Roman" w:eastAsia="Times New Roman" w:hAnsi="Times New Roman" w:cs="Times New Roman"/>
          <w:color w:val="000000" w:themeColor="text1"/>
          <w:sz w:val="24"/>
          <w:szCs w:val="24"/>
        </w:rPr>
        <w:t>т.ч</w:t>
      </w:r>
      <w:proofErr w:type="spellEnd"/>
      <w:r w:rsidRPr="0086140D">
        <w:rPr>
          <w:rFonts w:ascii="Times New Roman" w:eastAsia="Times New Roman" w:hAnsi="Times New Roman" w:cs="Times New Roman"/>
          <w:color w:val="000000" w:themeColor="text1"/>
          <w:sz w:val="24"/>
          <w:szCs w:val="24"/>
        </w:rPr>
        <w:t>. городские программы, предвыборные программы кандидатов в депутаты (в федеральные, региональные, муниципальные), органы управления?</w:t>
      </w:r>
    </w:p>
    <w:p w:rsidR="00005493" w:rsidRDefault="00005493" w:rsidP="00005493">
      <w:pPr>
        <w:spacing w:before="240" w:after="0" w:line="240" w:lineRule="auto"/>
        <w:jc w:val="both"/>
        <w:rPr>
          <w:rFonts w:ascii="Times New Roman" w:eastAsia="Times New Roman" w:hAnsi="Times New Roman" w:cs="Times New Roman"/>
          <w:i/>
          <w:color w:val="000000" w:themeColor="text1"/>
          <w:sz w:val="24"/>
          <w:szCs w:val="24"/>
        </w:rPr>
      </w:pPr>
    </w:p>
    <w:p w:rsidR="00D01A85" w:rsidRDefault="00D01A85" w:rsidP="00005493">
      <w:pPr>
        <w:spacing w:before="240" w:after="0" w:line="240" w:lineRule="auto"/>
        <w:jc w:val="both"/>
        <w:rPr>
          <w:rFonts w:ascii="Times New Roman" w:eastAsia="Times New Roman" w:hAnsi="Times New Roman" w:cs="Times New Roman"/>
          <w:i/>
          <w:color w:val="000000" w:themeColor="text1"/>
          <w:sz w:val="24"/>
          <w:szCs w:val="24"/>
        </w:rPr>
      </w:pPr>
    </w:p>
    <w:p w:rsidR="00731ADB" w:rsidRPr="0086140D" w:rsidRDefault="00731ADB" w:rsidP="00005493">
      <w:pPr>
        <w:spacing w:before="240" w:after="0" w:line="240" w:lineRule="auto"/>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i/>
          <w:color w:val="000000" w:themeColor="text1"/>
          <w:sz w:val="24"/>
          <w:szCs w:val="24"/>
        </w:rPr>
        <w:t>Оцениваемые умения:</w:t>
      </w:r>
      <w:r w:rsidRPr="0086140D">
        <w:rPr>
          <w:rFonts w:ascii="Times New Roman" w:eastAsia="Times New Roman" w:hAnsi="Times New Roman" w:cs="Times New Roman"/>
          <w:color w:val="000000" w:themeColor="text1"/>
          <w:sz w:val="24"/>
          <w:szCs w:val="24"/>
        </w:rPr>
        <w:t xml:space="preserve"> </w:t>
      </w:r>
    </w:p>
    <w:p w:rsidR="00731ADB" w:rsidRPr="0086140D" w:rsidRDefault="00731ADB" w:rsidP="00005493">
      <w:pPr>
        <w:numPr>
          <w:ilvl w:val="0"/>
          <w:numId w:val="38"/>
        </w:numPr>
        <w:tabs>
          <w:tab w:val="clear" w:pos="720"/>
          <w:tab w:val="num" w:pos="993"/>
        </w:tabs>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Владение предметными и </w:t>
      </w:r>
      <w:proofErr w:type="spellStart"/>
      <w:r w:rsidRPr="0086140D">
        <w:rPr>
          <w:rFonts w:ascii="Times New Roman" w:eastAsia="Times New Roman" w:hAnsi="Times New Roman" w:cs="Times New Roman"/>
          <w:color w:val="000000" w:themeColor="text1"/>
          <w:sz w:val="24"/>
          <w:szCs w:val="24"/>
        </w:rPr>
        <w:t>общеучебными</w:t>
      </w:r>
      <w:proofErr w:type="spellEnd"/>
      <w:r w:rsidRPr="0086140D">
        <w:rPr>
          <w:rFonts w:ascii="Times New Roman" w:eastAsia="Times New Roman" w:hAnsi="Times New Roman" w:cs="Times New Roman"/>
          <w:color w:val="000000" w:themeColor="text1"/>
          <w:sz w:val="24"/>
          <w:szCs w:val="24"/>
        </w:rPr>
        <w:t xml:space="preserve"> умениями, позволяющими выявить существующие механизмы решения проблемы (правовая грамотность, сбор и анализ источников по проблеме, в </w:t>
      </w:r>
      <w:proofErr w:type="spellStart"/>
      <w:r w:rsidRPr="0086140D">
        <w:rPr>
          <w:rFonts w:ascii="Times New Roman" w:eastAsia="Times New Roman" w:hAnsi="Times New Roman" w:cs="Times New Roman"/>
          <w:color w:val="000000" w:themeColor="text1"/>
          <w:sz w:val="24"/>
          <w:szCs w:val="24"/>
        </w:rPr>
        <w:t>т.ч</w:t>
      </w:r>
      <w:proofErr w:type="spellEnd"/>
      <w:r w:rsidRPr="0086140D">
        <w:rPr>
          <w:rFonts w:ascii="Times New Roman" w:eastAsia="Times New Roman" w:hAnsi="Times New Roman" w:cs="Times New Roman"/>
          <w:color w:val="000000" w:themeColor="text1"/>
          <w:sz w:val="24"/>
          <w:szCs w:val="24"/>
        </w:rPr>
        <w:t>. оригинальных, адаптированных, популярных).</w:t>
      </w:r>
    </w:p>
    <w:p w:rsidR="00731ADB" w:rsidRPr="0086140D" w:rsidRDefault="00731ADB" w:rsidP="00005493">
      <w:pPr>
        <w:numPr>
          <w:ilvl w:val="0"/>
          <w:numId w:val="38"/>
        </w:numPr>
        <w:tabs>
          <w:tab w:val="clear" w:pos="720"/>
          <w:tab w:val="num" w:pos="993"/>
        </w:tabs>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Применение имеющихся знаний для оценки правомерности и реалистичности уже представленных предложений.</w:t>
      </w:r>
    </w:p>
    <w:p w:rsidR="00731ADB" w:rsidRPr="0086140D" w:rsidRDefault="00731ADB" w:rsidP="00005493">
      <w:pPr>
        <w:numPr>
          <w:ilvl w:val="0"/>
          <w:numId w:val="38"/>
        </w:numPr>
        <w:tabs>
          <w:tab w:val="clear" w:pos="720"/>
          <w:tab w:val="num" w:pos="993"/>
        </w:tabs>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Представление новых конструктивных предложений по решению проблемы на различных уровнях социального управления и взаимодействия. </w:t>
      </w:r>
    </w:p>
    <w:p w:rsidR="00731ADB" w:rsidRPr="0086140D" w:rsidRDefault="00731ADB" w:rsidP="00005493">
      <w:pPr>
        <w:spacing w:before="240" w:after="360" w:line="240" w:lineRule="auto"/>
        <w:jc w:val="both"/>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Лист экспертной оценки задания (общественно-профессиональное жюри) (аналогичным образом количественно оцениваются все задания 3 раздела)</w:t>
      </w:r>
    </w:p>
    <w:tbl>
      <w:tblPr>
        <w:tblW w:w="9828"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61"/>
        <w:gridCol w:w="1104"/>
        <w:gridCol w:w="1084"/>
        <w:gridCol w:w="1079"/>
      </w:tblGrid>
      <w:tr w:rsidR="0086140D" w:rsidRPr="0086140D" w:rsidTr="00005493">
        <w:tc>
          <w:tcPr>
            <w:tcW w:w="6561" w:type="dxa"/>
            <w:vMerge w:val="restart"/>
            <w:tcBorders>
              <w:top w:val="single" w:sz="4" w:space="0" w:color="auto"/>
              <w:left w:val="single" w:sz="4" w:space="0" w:color="auto"/>
              <w:right w:val="single" w:sz="4" w:space="0" w:color="auto"/>
            </w:tcBorders>
            <w:vAlign w:val="center"/>
          </w:tcPr>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Оцениваемые умения</w:t>
            </w:r>
          </w:p>
        </w:tc>
        <w:tc>
          <w:tcPr>
            <w:tcW w:w="3267" w:type="dxa"/>
            <w:gridSpan w:val="3"/>
            <w:tcBorders>
              <w:top w:val="single" w:sz="4" w:space="0" w:color="auto"/>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Уровень выполнения,</w:t>
            </w:r>
          </w:p>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баллы</w:t>
            </w:r>
          </w:p>
        </w:tc>
      </w:tr>
      <w:tr w:rsidR="0086140D" w:rsidRPr="0086140D" w:rsidTr="00005493">
        <w:trPr>
          <w:trHeight w:val="372"/>
        </w:trPr>
        <w:tc>
          <w:tcPr>
            <w:tcW w:w="0" w:type="auto"/>
            <w:vMerge/>
            <w:tcBorders>
              <w:left w:val="single" w:sz="4" w:space="0" w:color="auto"/>
              <w:right w:val="single" w:sz="4" w:space="0" w:color="auto"/>
            </w:tcBorders>
            <w:vAlign w:val="center"/>
          </w:tcPr>
          <w:p w:rsidR="00731ADB" w:rsidRPr="0086140D" w:rsidRDefault="00731ADB" w:rsidP="00005493">
            <w:pPr>
              <w:spacing w:after="0" w:line="240" w:lineRule="auto"/>
              <w:rPr>
                <w:rFonts w:ascii="Times New Roman" w:eastAsia="Times New Roman" w:hAnsi="Times New Roman" w:cs="Times New Roman"/>
                <w:color w:val="000000" w:themeColor="text1"/>
                <w:sz w:val="24"/>
                <w:szCs w:val="24"/>
              </w:rPr>
            </w:pPr>
          </w:p>
        </w:tc>
        <w:tc>
          <w:tcPr>
            <w:tcW w:w="110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Высокий</w:t>
            </w:r>
          </w:p>
        </w:tc>
        <w:tc>
          <w:tcPr>
            <w:tcW w:w="108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Средний</w:t>
            </w:r>
          </w:p>
        </w:tc>
        <w:tc>
          <w:tcPr>
            <w:tcW w:w="1079"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Низкий</w:t>
            </w:r>
          </w:p>
        </w:tc>
      </w:tr>
      <w:tr w:rsidR="0086140D" w:rsidRPr="0086140D" w:rsidTr="00005493">
        <w:trPr>
          <w:trHeight w:val="406"/>
        </w:trPr>
        <w:tc>
          <w:tcPr>
            <w:tcW w:w="6561" w:type="dxa"/>
            <w:vMerge/>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color w:val="000000" w:themeColor="text1"/>
                <w:sz w:val="24"/>
                <w:szCs w:val="24"/>
              </w:rPr>
            </w:pPr>
          </w:p>
        </w:tc>
        <w:tc>
          <w:tcPr>
            <w:tcW w:w="1104" w:type="dxa"/>
            <w:tcBorders>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3 б.</w:t>
            </w:r>
          </w:p>
        </w:tc>
        <w:tc>
          <w:tcPr>
            <w:tcW w:w="1084" w:type="dxa"/>
            <w:tcBorders>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2 б.</w:t>
            </w:r>
          </w:p>
        </w:tc>
        <w:tc>
          <w:tcPr>
            <w:tcW w:w="1079" w:type="dxa"/>
            <w:tcBorders>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 б.</w:t>
            </w:r>
          </w:p>
        </w:tc>
      </w:tr>
      <w:tr w:rsidR="0086140D" w:rsidRPr="0086140D" w:rsidTr="00005493">
        <w:tc>
          <w:tcPr>
            <w:tcW w:w="6561"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39"/>
              </w:numPr>
              <w:tabs>
                <w:tab w:val="left" w:pos="567"/>
              </w:tabs>
              <w:spacing w:after="0" w:line="240" w:lineRule="auto"/>
              <w:ind w:left="0" w:firstLine="284"/>
              <w:contextualSpacing/>
              <w:jc w:val="both"/>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Качество устной презентации решения задачи (целостность, аргументированность, культура речи). </w:t>
            </w:r>
          </w:p>
        </w:tc>
        <w:tc>
          <w:tcPr>
            <w:tcW w:w="110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79"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c>
          <w:tcPr>
            <w:tcW w:w="6561"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39"/>
              </w:numPr>
              <w:tabs>
                <w:tab w:val="left" w:pos="567"/>
              </w:tabs>
              <w:spacing w:after="0" w:line="240" w:lineRule="auto"/>
              <w:ind w:left="0" w:firstLine="284"/>
              <w:contextualSpacing/>
              <w:jc w:val="both"/>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Участие в дискуссии (оппонирование, содержательность вопросов). </w:t>
            </w:r>
          </w:p>
        </w:tc>
        <w:tc>
          <w:tcPr>
            <w:tcW w:w="110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79"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rPr>
          <w:trHeight w:val="671"/>
        </w:trPr>
        <w:tc>
          <w:tcPr>
            <w:tcW w:w="6561" w:type="dxa"/>
            <w:tcBorders>
              <w:top w:val="single" w:sz="4" w:space="0" w:color="auto"/>
              <w:left w:val="single" w:sz="4" w:space="0" w:color="auto"/>
              <w:bottom w:val="single" w:sz="4" w:space="0" w:color="auto"/>
              <w:right w:val="single" w:sz="4" w:space="0" w:color="auto"/>
            </w:tcBorders>
            <w:vAlign w:val="center"/>
          </w:tcPr>
          <w:p w:rsidR="00731ADB" w:rsidRPr="0086140D" w:rsidRDefault="00731ADB" w:rsidP="00005493">
            <w:pPr>
              <w:spacing w:after="0" w:line="240" w:lineRule="auto"/>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Всего до 6 баллов</w:t>
            </w:r>
          </w:p>
        </w:tc>
        <w:tc>
          <w:tcPr>
            <w:tcW w:w="3267" w:type="dxa"/>
            <w:gridSpan w:val="3"/>
            <w:tcBorders>
              <w:top w:val="single" w:sz="4" w:space="0" w:color="auto"/>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bl>
    <w:p w:rsidR="00731ADB" w:rsidRPr="0086140D" w:rsidRDefault="00731ADB" w:rsidP="00005493">
      <w:pPr>
        <w:spacing w:before="240" w:after="0" w:line="240" w:lineRule="auto"/>
        <w:jc w:val="center"/>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Лист экспертной оценки задания</w:t>
      </w:r>
    </w:p>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«Как сохранить культурное наследие Санкт-Петербурга</w:t>
      </w:r>
      <w:proofErr w:type="gramStart"/>
      <w:r w:rsidRPr="0086140D">
        <w:rPr>
          <w:rFonts w:ascii="Times New Roman" w:eastAsia="Times New Roman" w:hAnsi="Times New Roman" w:cs="Times New Roman"/>
          <w:i/>
          <w:color w:val="000000" w:themeColor="text1"/>
          <w:sz w:val="24"/>
          <w:szCs w:val="24"/>
        </w:rPr>
        <w:t xml:space="preserve"> ?</w:t>
      </w:r>
      <w:proofErr w:type="gramEnd"/>
      <w:r w:rsidRPr="0086140D">
        <w:rPr>
          <w:rFonts w:ascii="Times New Roman" w:eastAsia="Times New Roman" w:hAnsi="Times New Roman" w:cs="Times New Roman"/>
          <w:i/>
          <w:color w:val="000000" w:themeColor="text1"/>
          <w:sz w:val="24"/>
          <w:szCs w:val="24"/>
        </w:rPr>
        <w:t>»</w:t>
      </w:r>
    </w:p>
    <w:p w:rsidR="00731ADB" w:rsidRPr="0086140D" w:rsidRDefault="00731ADB" w:rsidP="00005493">
      <w:pPr>
        <w:spacing w:after="24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color w:val="000000" w:themeColor="text1"/>
          <w:sz w:val="24"/>
          <w:szCs w:val="24"/>
        </w:rPr>
        <w:t xml:space="preserve"> (эксперты-специалисты)</w:t>
      </w:r>
    </w:p>
    <w:tbl>
      <w:tblPr>
        <w:tblW w:w="9828"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60"/>
        <w:gridCol w:w="1104"/>
        <w:gridCol w:w="1084"/>
        <w:gridCol w:w="1080"/>
      </w:tblGrid>
      <w:tr w:rsidR="0086140D" w:rsidRPr="0086140D" w:rsidTr="00005493">
        <w:trPr>
          <w:trHeight w:val="382"/>
        </w:trPr>
        <w:tc>
          <w:tcPr>
            <w:tcW w:w="6560" w:type="dxa"/>
            <w:vMerge w:val="restart"/>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Показатели оценки</w:t>
            </w:r>
          </w:p>
        </w:tc>
        <w:tc>
          <w:tcPr>
            <w:tcW w:w="3268" w:type="dxa"/>
            <w:gridSpan w:val="3"/>
            <w:tcBorders>
              <w:top w:val="single" w:sz="4" w:space="0" w:color="auto"/>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Уровень выполнения,</w:t>
            </w:r>
          </w:p>
          <w:p w:rsidR="00731ADB" w:rsidRPr="0086140D" w:rsidRDefault="00731ADB" w:rsidP="00005493">
            <w:pPr>
              <w:spacing w:after="0" w:line="240" w:lineRule="auto"/>
              <w:jc w:val="center"/>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баллы</w:t>
            </w:r>
          </w:p>
        </w:tc>
      </w:tr>
      <w:tr w:rsidR="0086140D" w:rsidRPr="0086140D" w:rsidTr="00005493">
        <w:trPr>
          <w:trHeight w:val="368"/>
        </w:trPr>
        <w:tc>
          <w:tcPr>
            <w:tcW w:w="6560" w:type="dxa"/>
            <w:vMerge/>
            <w:tcBorders>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p>
        </w:tc>
        <w:tc>
          <w:tcPr>
            <w:tcW w:w="110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Высокий</w:t>
            </w:r>
          </w:p>
        </w:tc>
        <w:tc>
          <w:tcPr>
            <w:tcW w:w="108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r w:rsidRPr="0086140D">
              <w:rPr>
                <w:rFonts w:ascii="Times New Roman" w:eastAsia="Times New Roman" w:hAnsi="Times New Roman" w:cs="Times New Roman"/>
                <w:i/>
                <w:color w:val="000000" w:themeColor="text1"/>
                <w:sz w:val="24"/>
                <w:szCs w:val="24"/>
              </w:rPr>
              <w:t>Средний</w:t>
            </w:r>
          </w:p>
        </w:tc>
        <w:tc>
          <w:tcPr>
            <w:tcW w:w="1080"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i/>
                <w:color w:val="000000" w:themeColor="text1"/>
                <w:sz w:val="24"/>
                <w:szCs w:val="24"/>
              </w:rPr>
            </w:pPr>
            <w:proofErr w:type="spellStart"/>
            <w:r w:rsidRPr="0086140D">
              <w:rPr>
                <w:rFonts w:ascii="Times New Roman" w:eastAsia="Times New Roman" w:hAnsi="Times New Roman" w:cs="Times New Roman"/>
                <w:i/>
                <w:color w:val="000000" w:themeColor="text1"/>
                <w:sz w:val="24"/>
                <w:szCs w:val="24"/>
              </w:rPr>
              <w:t>Низкийй</w:t>
            </w:r>
            <w:proofErr w:type="spellEnd"/>
          </w:p>
        </w:tc>
      </w:tr>
      <w:tr w:rsidR="0086140D" w:rsidRPr="0086140D" w:rsidTr="00005493">
        <w:trPr>
          <w:trHeight w:val="349"/>
        </w:trPr>
        <w:tc>
          <w:tcPr>
            <w:tcW w:w="6560" w:type="dxa"/>
            <w:vMerge/>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p>
        </w:tc>
        <w:tc>
          <w:tcPr>
            <w:tcW w:w="110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3 б.</w:t>
            </w:r>
          </w:p>
        </w:tc>
        <w:tc>
          <w:tcPr>
            <w:tcW w:w="108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2 б.</w:t>
            </w:r>
          </w:p>
        </w:tc>
        <w:tc>
          <w:tcPr>
            <w:tcW w:w="1080"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center"/>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1 б.</w:t>
            </w:r>
          </w:p>
        </w:tc>
      </w:tr>
      <w:tr w:rsidR="0086140D" w:rsidRPr="0086140D" w:rsidTr="00005493">
        <w:tc>
          <w:tcPr>
            <w:tcW w:w="6560"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40"/>
              </w:numPr>
              <w:tabs>
                <w:tab w:val="left" w:pos="567"/>
              </w:tabs>
              <w:spacing w:after="0" w:line="240" w:lineRule="auto"/>
              <w:ind w:left="33" w:firstLine="284"/>
              <w:contextualSpacing/>
              <w:jc w:val="both"/>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Достаточность предметных (правовых) знаний.</w:t>
            </w:r>
          </w:p>
        </w:tc>
        <w:tc>
          <w:tcPr>
            <w:tcW w:w="110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0" w:type="dxa"/>
            <w:tcBorders>
              <w:top w:val="single" w:sz="4" w:space="0" w:color="auto"/>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c>
          <w:tcPr>
            <w:tcW w:w="6560"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40"/>
              </w:numPr>
              <w:tabs>
                <w:tab w:val="left" w:pos="567"/>
              </w:tabs>
              <w:spacing w:after="0" w:line="240" w:lineRule="auto"/>
              <w:ind w:left="33" w:firstLine="284"/>
              <w:contextualSpacing/>
              <w:jc w:val="both"/>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Использование источников: есть ссылки на оригинальные источники; адаптированные источники (ссылки на дайджесты, </w:t>
            </w:r>
            <w:proofErr w:type="spellStart"/>
            <w:r w:rsidRPr="0086140D">
              <w:rPr>
                <w:rFonts w:ascii="Times New Roman" w:eastAsia="Times New Roman" w:hAnsi="Times New Roman" w:cs="Times New Roman"/>
                <w:color w:val="000000" w:themeColor="text1"/>
                <w:sz w:val="24"/>
                <w:szCs w:val="24"/>
              </w:rPr>
              <w:t>референтные</w:t>
            </w:r>
            <w:proofErr w:type="spellEnd"/>
            <w:r w:rsidRPr="0086140D">
              <w:rPr>
                <w:rFonts w:ascii="Times New Roman" w:eastAsia="Times New Roman" w:hAnsi="Times New Roman" w:cs="Times New Roman"/>
                <w:color w:val="000000" w:themeColor="text1"/>
                <w:sz w:val="24"/>
                <w:szCs w:val="24"/>
              </w:rPr>
              <w:t xml:space="preserve"> группы), популярные источники (средства массовой информации, телепередачи, форумы).</w:t>
            </w:r>
          </w:p>
        </w:tc>
        <w:tc>
          <w:tcPr>
            <w:tcW w:w="110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0"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c>
          <w:tcPr>
            <w:tcW w:w="6560"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40"/>
              </w:numPr>
              <w:tabs>
                <w:tab w:val="left" w:pos="567"/>
              </w:tabs>
              <w:spacing w:after="0" w:line="240" w:lineRule="auto"/>
              <w:ind w:left="33" w:firstLine="284"/>
              <w:contextualSpacing/>
              <w:jc w:val="both"/>
              <w:outlineLvl w:val="0"/>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Способность оценить качество уже представленных предложений решения проблемы. </w:t>
            </w:r>
          </w:p>
        </w:tc>
        <w:tc>
          <w:tcPr>
            <w:tcW w:w="110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0" w:type="dxa"/>
            <w:tcBorders>
              <w:left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86140D" w:rsidRPr="0086140D" w:rsidTr="00005493">
        <w:tc>
          <w:tcPr>
            <w:tcW w:w="6560" w:type="dxa"/>
            <w:tcBorders>
              <w:top w:val="single" w:sz="4" w:space="0" w:color="auto"/>
              <w:left w:val="single" w:sz="4" w:space="0" w:color="auto"/>
              <w:bottom w:val="single" w:sz="4" w:space="0" w:color="auto"/>
              <w:right w:val="single" w:sz="4" w:space="0" w:color="auto"/>
            </w:tcBorders>
          </w:tcPr>
          <w:p w:rsidR="00731ADB" w:rsidRPr="0086140D" w:rsidRDefault="00731ADB" w:rsidP="00005493">
            <w:pPr>
              <w:numPr>
                <w:ilvl w:val="0"/>
                <w:numId w:val="40"/>
              </w:numPr>
              <w:tabs>
                <w:tab w:val="left" w:pos="567"/>
              </w:tabs>
              <w:spacing w:after="0" w:line="240" w:lineRule="auto"/>
              <w:ind w:left="33" w:firstLine="284"/>
              <w:contextualSpacing/>
              <w:jc w:val="both"/>
              <w:rPr>
                <w:rFonts w:ascii="Times New Roman" w:eastAsia="Times New Roman" w:hAnsi="Times New Roman" w:cs="Times New Roman"/>
                <w:color w:val="000000" w:themeColor="text1"/>
                <w:sz w:val="24"/>
                <w:szCs w:val="24"/>
              </w:rPr>
            </w:pPr>
            <w:r w:rsidRPr="0086140D">
              <w:rPr>
                <w:rFonts w:ascii="Times New Roman" w:eastAsia="Times New Roman" w:hAnsi="Times New Roman" w:cs="Times New Roman"/>
                <w:color w:val="000000" w:themeColor="text1"/>
                <w:sz w:val="24"/>
                <w:szCs w:val="24"/>
              </w:rPr>
              <w:t xml:space="preserve">Способность разработать собственные предложения на разных уровнях управления и социального взаимодействия. </w:t>
            </w:r>
          </w:p>
        </w:tc>
        <w:tc>
          <w:tcPr>
            <w:tcW w:w="110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4"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c>
          <w:tcPr>
            <w:tcW w:w="1080" w:type="dxa"/>
            <w:tcBorders>
              <w:left w:val="single" w:sz="4" w:space="0" w:color="auto"/>
              <w:bottom w:val="single" w:sz="4" w:space="0" w:color="auto"/>
              <w:right w:val="single" w:sz="4" w:space="0" w:color="auto"/>
            </w:tcBorders>
          </w:tcPr>
          <w:p w:rsidR="00731ADB" w:rsidRPr="0086140D" w:rsidRDefault="00731ADB" w:rsidP="00005493">
            <w:pPr>
              <w:spacing w:after="0" w:line="240" w:lineRule="auto"/>
              <w:jc w:val="both"/>
              <w:outlineLvl w:val="0"/>
              <w:rPr>
                <w:rFonts w:ascii="Times New Roman" w:eastAsia="Times New Roman" w:hAnsi="Times New Roman" w:cs="Times New Roman"/>
                <w:b/>
                <w:color w:val="000000" w:themeColor="text1"/>
                <w:sz w:val="24"/>
                <w:szCs w:val="24"/>
              </w:rPr>
            </w:pPr>
          </w:p>
        </w:tc>
      </w:tr>
      <w:tr w:rsidR="00731ADB" w:rsidRPr="0086140D" w:rsidTr="00005493">
        <w:trPr>
          <w:trHeight w:val="565"/>
        </w:trPr>
        <w:tc>
          <w:tcPr>
            <w:tcW w:w="9828" w:type="dxa"/>
            <w:gridSpan w:val="4"/>
            <w:tcBorders>
              <w:top w:val="single" w:sz="4" w:space="0" w:color="auto"/>
              <w:left w:val="single" w:sz="4" w:space="0" w:color="auto"/>
              <w:bottom w:val="single" w:sz="4" w:space="0" w:color="auto"/>
              <w:right w:val="single" w:sz="4" w:space="0" w:color="auto"/>
            </w:tcBorders>
            <w:vAlign w:val="center"/>
          </w:tcPr>
          <w:p w:rsidR="00731ADB" w:rsidRPr="0086140D" w:rsidRDefault="00731ADB" w:rsidP="00005493">
            <w:pPr>
              <w:spacing w:after="0" w:line="240" w:lineRule="auto"/>
              <w:outlineLvl w:val="0"/>
              <w:rPr>
                <w:rFonts w:ascii="Times New Roman" w:eastAsia="Times New Roman" w:hAnsi="Times New Roman" w:cs="Times New Roman"/>
                <w:b/>
                <w:color w:val="000000" w:themeColor="text1"/>
                <w:sz w:val="24"/>
                <w:szCs w:val="24"/>
              </w:rPr>
            </w:pPr>
            <w:r w:rsidRPr="0086140D">
              <w:rPr>
                <w:rFonts w:ascii="Times New Roman" w:eastAsia="Times New Roman" w:hAnsi="Times New Roman" w:cs="Times New Roman"/>
                <w:b/>
                <w:color w:val="000000" w:themeColor="text1"/>
                <w:sz w:val="24"/>
                <w:szCs w:val="24"/>
              </w:rPr>
              <w:t>Всего до 12 баллов</w:t>
            </w:r>
          </w:p>
        </w:tc>
      </w:tr>
    </w:tbl>
    <w:p w:rsidR="00A204B3" w:rsidRPr="0086140D" w:rsidRDefault="00A204B3" w:rsidP="00005493">
      <w:pPr>
        <w:autoSpaceDE w:val="0"/>
        <w:autoSpaceDN w:val="0"/>
        <w:adjustRightInd w:val="0"/>
        <w:spacing w:after="0" w:line="240" w:lineRule="auto"/>
        <w:rPr>
          <w:rFonts w:ascii="Times New Roman" w:hAnsi="Times New Roman" w:cs="Times New Roman"/>
          <w:b/>
          <w:color w:val="000000" w:themeColor="text1"/>
          <w:sz w:val="24"/>
          <w:szCs w:val="24"/>
        </w:rPr>
      </w:pPr>
    </w:p>
    <w:p w:rsidR="00005493" w:rsidRDefault="00005493"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p>
    <w:p w:rsidR="00005493" w:rsidRDefault="00005493"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p>
    <w:p w:rsidR="00005493" w:rsidRDefault="00005493"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p>
    <w:p w:rsidR="00005493" w:rsidRDefault="00005493"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p>
    <w:p w:rsidR="00005493" w:rsidRDefault="00005493"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p>
    <w:p w:rsidR="00005493" w:rsidRDefault="00005493"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p>
    <w:p w:rsidR="00731ADB" w:rsidRPr="0086140D" w:rsidRDefault="00731ADB" w:rsidP="00005493">
      <w:pPr>
        <w:autoSpaceDE w:val="0"/>
        <w:autoSpaceDN w:val="0"/>
        <w:adjustRightInd w:val="0"/>
        <w:spacing w:after="0" w:line="240" w:lineRule="auto"/>
        <w:ind w:left="567" w:hanging="567"/>
        <w:jc w:val="center"/>
        <w:rPr>
          <w:rFonts w:ascii="Times New Roman" w:hAnsi="Times New Roman" w:cs="Times New Roman"/>
          <w:b/>
          <w:color w:val="000000" w:themeColor="text1"/>
          <w:sz w:val="24"/>
          <w:szCs w:val="24"/>
        </w:rPr>
      </w:pPr>
      <w:r w:rsidRPr="0086140D">
        <w:rPr>
          <w:rFonts w:ascii="Times New Roman" w:hAnsi="Times New Roman" w:cs="Times New Roman"/>
          <w:b/>
          <w:color w:val="000000" w:themeColor="text1"/>
          <w:sz w:val="24"/>
          <w:szCs w:val="24"/>
        </w:rPr>
        <w:t>Перечень учебно-методических средств обучения.</w:t>
      </w:r>
    </w:p>
    <w:p w:rsidR="00731ADB" w:rsidRPr="0086140D" w:rsidRDefault="00731ADB" w:rsidP="00005493">
      <w:pPr>
        <w:autoSpaceDE w:val="0"/>
        <w:autoSpaceDN w:val="0"/>
        <w:adjustRightInd w:val="0"/>
        <w:spacing w:after="0" w:line="240" w:lineRule="auto"/>
        <w:ind w:left="567" w:hanging="567"/>
        <w:rPr>
          <w:rFonts w:ascii="Times New Roman" w:hAnsi="Times New Roman" w:cs="Times New Roman"/>
          <w:b/>
          <w:color w:val="000000" w:themeColor="text1"/>
          <w:sz w:val="24"/>
          <w:szCs w:val="24"/>
        </w:rPr>
      </w:pP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Пыляев</w:t>
      </w:r>
      <w:proofErr w:type="spellEnd"/>
      <w:r w:rsidRPr="0086140D">
        <w:rPr>
          <w:rFonts w:ascii="Times New Roman" w:hAnsi="Times New Roman" w:cs="Times New Roman"/>
          <w:color w:val="000000" w:themeColor="text1"/>
          <w:sz w:val="24"/>
          <w:szCs w:val="24"/>
        </w:rPr>
        <w:t xml:space="preserve"> М.И. Старый Санкт-Петербург</w:t>
      </w:r>
      <w:proofErr w:type="gramStart"/>
      <w:r w:rsidRPr="0086140D">
        <w:rPr>
          <w:rFonts w:ascii="Times New Roman" w:hAnsi="Times New Roman" w:cs="Times New Roman"/>
          <w:color w:val="000000" w:themeColor="text1"/>
          <w:sz w:val="24"/>
          <w:szCs w:val="24"/>
        </w:rPr>
        <w:t>.М</w:t>
      </w:r>
      <w:proofErr w:type="gramEnd"/>
      <w:r w:rsidRPr="0086140D">
        <w:rPr>
          <w:rFonts w:ascii="Times New Roman" w:hAnsi="Times New Roman" w:cs="Times New Roman"/>
          <w:color w:val="000000" w:themeColor="text1"/>
          <w:sz w:val="24"/>
          <w:szCs w:val="24"/>
        </w:rPr>
        <w:t xml:space="preserve">осква,1991. </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Качурин</w:t>
      </w:r>
      <w:proofErr w:type="spellEnd"/>
      <w:r w:rsidRPr="0086140D">
        <w:rPr>
          <w:rFonts w:ascii="Times New Roman" w:hAnsi="Times New Roman" w:cs="Times New Roman"/>
          <w:color w:val="000000" w:themeColor="text1"/>
          <w:sz w:val="24"/>
          <w:szCs w:val="24"/>
        </w:rPr>
        <w:t xml:space="preserve"> М.Г. и др. Санкт-Петербург в русской литературе. Санкт-Петербург: Свет, 1996.</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Санкт-Петербург. ХХ-ХХ1. Что? Где? Когда? Сборник – Санкт-Петербург: Паритет, 2006.</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Ермолаева Л. К. История и культура Санкт-Петербурга. Часть 1 (с древнейших времен до конца 18 века). Учебник по истории и культуре Санкт-Петербурга. – Санкт-Петербург, СМИО Пресс, 2014.</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Яковлева Н.А. Санкт-Петербург-путешествие через века, Санкт-Петербург, Литера, 2012.</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Ефимовский Е. Петербург в загадках. Летний сад, Санкт-Петербург. </w:t>
      </w:r>
      <w:proofErr w:type="spellStart"/>
      <w:r w:rsidRPr="0086140D">
        <w:rPr>
          <w:rFonts w:ascii="Times New Roman" w:hAnsi="Times New Roman" w:cs="Times New Roman"/>
          <w:color w:val="000000" w:themeColor="text1"/>
          <w:sz w:val="24"/>
          <w:szCs w:val="24"/>
        </w:rPr>
        <w:t>Тригон</w:t>
      </w:r>
      <w:proofErr w:type="spellEnd"/>
      <w:r w:rsidRPr="0086140D">
        <w:rPr>
          <w:rFonts w:ascii="Times New Roman" w:hAnsi="Times New Roman" w:cs="Times New Roman"/>
          <w:color w:val="000000" w:themeColor="text1"/>
          <w:sz w:val="24"/>
          <w:szCs w:val="24"/>
        </w:rPr>
        <w:t>, 2010</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Гордин</w:t>
      </w:r>
      <w:proofErr w:type="spellEnd"/>
      <w:r w:rsidRPr="0086140D">
        <w:rPr>
          <w:rFonts w:ascii="Times New Roman" w:hAnsi="Times New Roman" w:cs="Times New Roman"/>
          <w:color w:val="000000" w:themeColor="text1"/>
          <w:sz w:val="24"/>
          <w:szCs w:val="24"/>
        </w:rPr>
        <w:t xml:space="preserve"> А., </w:t>
      </w:r>
      <w:proofErr w:type="spellStart"/>
      <w:r w:rsidRPr="0086140D">
        <w:rPr>
          <w:rFonts w:ascii="Times New Roman" w:hAnsi="Times New Roman" w:cs="Times New Roman"/>
          <w:color w:val="000000" w:themeColor="text1"/>
          <w:sz w:val="24"/>
          <w:szCs w:val="24"/>
        </w:rPr>
        <w:t>Гордин</w:t>
      </w:r>
      <w:proofErr w:type="spellEnd"/>
      <w:r w:rsidRPr="0086140D">
        <w:rPr>
          <w:rFonts w:ascii="Times New Roman" w:hAnsi="Times New Roman" w:cs="Times New Roman"/>
          <w:color w:val="000000" w:themeColor="text1"/>
          <w:sz w:val="24"/>
          <w:szCs w:val="24"/>
        </w:rPr>
        <w:t xml:space="preserve"> М. Путешествие в Пушкинский Петербург. – </w:t>
      </w:r>
      <w:proofErr w:type="spellStart"/>
      <w:r w:rsidRPr="0086140D">
        <w:rPr>
          <w:rFonts w:ascii="Times New Roman" w:hAnsi="Times New Roman" w:cs="Times New Roman"/>
          <w:color w:val="000000" w:themeColor="text1"/>
          <w:sz w:val="24"/>
          <w:szCs w:val="24"/>
        </w:rPr>
        <w:t>Лениздат</w:t>
      </w:r>
      <w:proofErr w:type="spellEnd"/>
      <w:r w:rsidRPr="0086140D">
        <w:rPr>
          <w:rFonts w:ascii="Times New Roman" w:hAnsi="Times New Roman" w:cs="Times New Roman"/>
          <w:color w:val="000000" w:themeColor="text1"/>
          <w:sz w:val="24"/>
          <w:szCs w:val="24"/>
        </w:rPr>
        <w:t>. 1983</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Лотман Ю.М. Беседы о русской культуре: Быт и традиции русского дворянства (</w:t>
      </w:r>
      <w:proofErr w:type="gramStart"/>
      <w:r w:rsidRPr="0086140D">
        <w:rPr>
          <w:rFonts w:ascii="Times New Roman" w:hAnsi="Times New Roman" w:cs="Times New Roman"/>
          <w:color w:val="000000" w:themeColor="text1"/>
          <w:sz w:val="24"/>
          <w:szCs w:val="24"/>
        </w:rPr>
        <w:t>Х</w:t>
      </w:r>
      <w:proofErr w:type="gramEnd"/>
      <w:r w:rsidRPr="0086140D">
        <w:rPr>
          <w:rFonts w:ascii="Times New Roman" w:hAnsi="Times New Roman" w:cs="Times New Roman"/>
          <w:color w:val="000000" w:themeColor="text1"/>
          <w:sz w:val="24"/>
          <w:szCs w:val="24"/>
          <w:lang w:val="en-US"/>
        </w:rPr>
        <w:t>VIII</w:t>
      </w:r>
      <w:r w:rsidRPr="0086140D">
        <w:rPr>
          <w:rFonts w:ascii="Times New Roman" w:hAnsi="Times New Roman" w:cs="Times New Roman"/>
          <w:color w:val="000000" w:themeColor="text1"/>
          <w:sz w:val="24"/>
          <w:szCs w:val="24"/>
        </w:rPr>
        <w:t xml:space="preserve"> –начало </w:t>
      </w:r>
      <w:r w:rsidRPr="0086140D">
        <w:rPr>
          <w:rFonts w:ascii="Times New Roman" w:hAnsi="Times New Roman" w:cs="Times New Roman"/>
          <w:color w:val="000000" w:themeColor="text1"/>
          <w:sz w:val="24"/>
          <w:szCs w:val="24"/>
          <w:lang w:val="en-US"/>
        </w:rPr>
        <w:t>XIX</w:t>
      </w:r>
      <w:r w:rsidRPr="0086140D">
        <w:rPr>
          <w:rFonts w:ascii="Times New Roman" w:hAnsi="Times New Roman" w:cs="Times New Roman"/>
          <w:color w:val="000000" w:themeColor="text1"/>
          <w:sz w:val="24"/>
          <w:szCs w:val="24"/>
        </w:rPr>
        <w:t xml:space="preserve"> века). – СПб, 1994.</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Щербакова С.Г. Организация проектной деятельности в образовательном учреждении. Издательско-торговый дом «Корифей» - Волгоград, 2007.</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Голуб Г.Б., Перелыгина Е.А., </w:t>
      </w:r>
      <w:proofErr w:type="spellStart"/>
      <w:r w:rsidRPr="0086140D">
        <w:rPr>
          <w:rFonts w:ascii="Times New Roman" w:hAnsi="Times New Roman" w:cs="Times New Roman"/>
          <w:color w:val="000000" w:themeColor="text1"/>
          <w:sz w:val="24"/>
          <w:szCs w:val="24"/>
        </w:rPr>
        <w:t>Чуракова</w:t>
      </w:r>
      <w:proofErr w:type="spellEnd"/>
      <w:r w:rsidRPr="0086140D">
        <w:rPr>
          <w:rFonts w:ascii="Times New Roman" w:hAnsi="Times New Roman" w:cs="Times New Roman"/>
          <w:color w:val="000000" w:themeColor="text1"/>
          <w:sz w:val="24"/>
          <w:szCs w:val="24"/>
        </w:rPr>
        <w:t xml:space="preserve"> О.В. Основа проектной деятельности школьника. Под ред. проф. Е.Я. Когана. – Издательский дом «Фёдоров». Издательство «Учебная литература», 2006.</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Пахомова Н.Ю. Метод учебного проекта в образовательном учреждении: Пособие для учителей и студентов педагогических вузов. – М.: АРК ТИ, 2003.</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 </w:t>
      </w:r>
      <w:proofErr w:type="gramStart"/>
      <w:r w:rsidRPr="0086140D">
        <w:rPr>
          <w:rFonts w:ascii="Times New Roman" w:hAnsi="Times New Roman" w:cs="Times New Roman"/>
          <w:color w:val="000000" w:themeColor="text1"/>
          <w:sz w:val="24"/>
          <w:szCs w:val="24"/>
        </w:rPr>
        <w:t>Романовская</w:t>
      </w:r>
      <w:proofErr w:type="gramEnd"/>
      <w:r w:rsidRPr="0086140D">
        <w:rPr>
          <w:rFonts w:ascii="Times New Roman" w:hAnsi="Times New Roman" w:cs="Times New Roman"/>
          <w:color w:val="000000" w:themeColor="text1"/>
          <w:sz w:val="24"/>
          <w:szCs w:val="24"/>
        </w:rPr>
        <w:t xml:space="preserve"> М.Б. Метод проектов в учебном процессе. Методическое пособие./</w:t>
      </w:r>
      <w:proofErr w:type="spellStart"/>
      <w:r w:rsidRPr="0086140D">
        <w:rPr>
          <w:rFonts w:ascii="Times New Roman" w:hAnsi="Times New Roman" w:cs="Times New Roman"/>
          <w:color w:val="000000" w:themeColor="text1"/>
          <w:sz w:val="24"/>
          <w:szCs w:val="24"/>
        </w:rPr>
        <w:t>М.:Центр</w:t>
      </w:r>
      <w:proofErr w:type="spellEnd"/>
      <w:r w:rsidRPr="0086140D">
        <w:rPr>
          <w:rFonts w:ascii="Times New Roman" w:hAnsi="Times New Roman" w:cs="Times New Roman"/>
          <w:color w:val="000000" w:themeColor="text1"/>
          <w:sz w:val="24"/>
          <w:szCs w:val="24"/>
        </w:rPr>
        <w:t xml:space="preserve"> «Педагогический поиск», 2006.</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i/>
          <w:iCs/>
          <w:color w:val="000000" w:themeColor="text1"/>
          <w:sz w:val="24"/>
          <w:szCs w:val="24"/>
        </w:rPr>
        <w:t xml:space="preserve"> </w:t>
      </w:r>
      <w:r w:rsidRPr="0086140D">
        <w:rPr>
          <w:rFonts w:ascii="Times New Roman" w:eastAsia="Times New Roman" w:hAnsi="Times New Roman" w:cs="Times New Roman"/>
          <w:color w:val="000000" w:themeColor="text1"/>
          <w:sz w:val="24"/>
          <w:szCs w:val="24"/>
        </w:rPr>
        <w:t>Авсеенко В.Н. История города Санкт-Петербурга в лицах и картинках. -  СПб</w:t>
      </w:r>
      <w:proofErr w:type="gramStart"/>
      <w:r w:rsidRPr="0086140D">
        <w:rPr>
          <w:rFonts w:ascii="Times New Roman" w:eastAsia="Times New Roman" w:hAnsi="Times New Roman" w:cs="Times New Roman"/>
          <w:color w:val="000000" w:themeColor="text1"/>
          <w:sz w:val="24"/>
          <w:szCs w:val="24"/>
        </w:rPr>
        <w:t xml:space="preserve">., </w:t>
      </w:r>
      <w:proofErr w:type="gramEnd"/>
      <w:r w:rsidRPr="0086140D">
        <w:rPr>
          <w:rFonts w:ascii="Times New Roman" w:eastAsia="Times New Roman" w:hAnsi="Times New Roman" w:cs="Times New Roman"/>
          <w:color w:val="000000" w:themeColor="text1"/>
          <w:sz w:val="24"/>
          <w:szCs w:val="24"/>
        </w:rPr>
        <w:t>1993.</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Горбачевич</w:t>
      </w:r>
      <w:proofErr w:type="spellEnd"/>
      <w:r w:rsidRPr="0086140D">
        <w:rPr>
          <w:rFonts w:ascii="Times New Roman" w:hAnsi="Times New Roman" w:cs="Times New Roman"/>
          <w:color w:val="000000" w:themeColor="text1"/>
          <w:sz w:val="24"/>
          <w:szCs w:val="24"/>
        </w:rPr>
        <w:t xml:space="preserve"> К.С., </w:t>
      </w:r>
      <w:proofErr w:type="spellStart"/>
      <w:r w:rsidRPr="0086140D">
        <w:rPr>
          <w:rFonts w:ascii="Times New Roman" w:hAnsi="Times New Roman" w:cs="Times New Roman"/>
          <w:color w:val="000000" w:themeColor="text1"/>
          <w:sz w:val="24"/>
          <w:szCs w:val="24"/>
        </w:rPr>
        <w:t>Хабло</w:t>
      </w:r>
      <w:proofErr w:type="spellEnd"/>
      <w:r w:rsidRPr="0086140D">
        <w:rPr>
          <w:rFonts w:ascii="Times New Roman" w:hAnsi="Times New Roman" w:cs="Times New Roman"/>
          <w:color w:val="000000" w:themeColor="text1"/>
          <w:sz w:val="24"/>
          <w:szCs w:val="24"/>
        </w:rPr>
        <w:t xml:space="preserve"> Е.</w:t>
      </w:r>
      <w:proofErr w:type="gramStart"/>
      <w:r w:rsidRPr="0086140D">
        <w:rPr>
          <w:rFonts w:ascii="Times New Roman" w:hAnsi="Times New Roman" w:cs="Times New Roman"/>
          <w:color w:val="000000" w:themeColor="text1"/>
          <w:sz w:val="24"/>
          <w:szCs w:val="24"/>
        </w:rPr>
        <w:t>П.</w:t>
      </w:r>
      <w:proofErr w:type="gramEnd"/>
      <w:r w:rsidRPr="0086140D">
        <w:rPr>
          <w:rFonts w:ascii="Times New Roman" w:hAnsi="Times New Roman" w:cs="Times New Roman"/>
          <w:color w:val="000000" w:themeColor="text1"/>
          <w:sz w:val="24"/>
          <w:szCs w:val="24"/>
        </w:rPr>
        <w:t xml:space="preserve"> Почему так названы. -  Л., 1985.</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Даринский</w:t>
      </w:r>
      <w:proofErr w:type="spellEnd"/>
      <w:r w:rsidRPr="0086140D">
        <w:rPr>
          <w:rFonts w:ascii="Times New Roman" w:hAnsi="Times New Roman" w:cs="Times New Roman"/>
          <w:color w:val="000000" w:themeColor="text1"/>
          <w:sz w:val="24"/>
          <w:szCs w:val="24"/>
        </w:rPr>
        <w:t xml:space="preserve"> А.В. Прогулки по старому Санкт-Петербургу. -  СПб</w:t>
      </w:r>
      <w:proofErr w:type="gramStart"/>
      <w:r w:rsidRPr="0086140D">
        <w:rPr>
          <w:rFonts w:ascii="Times New Roman" w:hAnsi="Times New Roman" w:cs="Times New Roman"/>
          <w:color w:val="000000" w:themeColor="text1"/>
          <w:sz w:val="24"/>
          <w:szCs w:val="24"/>
        </w:rPr>
        <w:t xml:space="preserve">., </w:t>
      </w:r>
      <w:proofErr w:type="gramEnd"/>
      <w:r w:rsidRPr="0086140D">
        <w:rPr>
          <w:rFonts w:ascii="Times New Roman" w:hAnsi="Times New Roman" w:cs="Times New Roman"/>
          <w:color w:val="000000" w:themeColor="text1"/>
          <w:sz w:val="24"/>
          <w:szCs w:val="24"/>
        </w:rPr>
        <w:t>1994.</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Ермолаева Л.К. Прогулки по Петербургу. - СПб</w:t>
      </w:r>
      <w:proofErr w:type="gramStart"/>
      <w:r w:rsidRPr="0086140D">
        <w:rPr>
          <w:rFonts w:ascii="Times New Roman" w:hAnsi="Times New Roman" w:cs="Times New Roman"/>
          <w:color w:val="000000" w:themeColor="text1"/>
          <w:sz w:val="24"/>
          <w:szCs w:val="24"/>
        </w:rPr>
        <w:t xml:space="preserve">., </w:t>
      </w:r>
      <w:proofErr w:type="gramEnd"/>
      <w:r w:rsidRPr="0086140D">
        <w:rPr>
          <w:rFonts w:ascii="Times New Roman" w:hAnsi="Times New Roman" w:cs="Times New Roman"/>
          <w:color w:val="000000" w:themeColor="text1"/>
          <w:sz w:val="24"/>
          <w:szCs w:val="24"/>
        </w:rPr>
        <w:t>1992-1997.</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Золочевская</w:t>
      </w:r>
      <w:proofErr w:type="spellEnd"/>
      <w:r w:rsidRPr="0086140D">
        <w:rPr>
          <w:rFonts w:ascii="Times New Roman" w:hAnsi="Times New Roman" w:cs="Times New Roman"/>
          <w:color w:val="000000" w:themeColor="text1"/>
          <w:sz w:val="24"/>
          <w:szCs w:val="24"/>
        </w:rPr>
        <w:t xml:space="preserve"> Н.Н. Выборг: Очерк-путеводитель. -  Л., 1980.</w:t>
      </w:r>
    </w:p>
    <w:p w:rsidR="00731ADB" w:rsidRPr="0086140D" w:rsidRDefault="00731ADB"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Канн П.Я. Прогулки по Петербургу. -  СПб</w:t>
      </w:r>
      <w:proofErr w:type="gramStart"/>
      <w:r w:rsidRPr="0086140D">
        <w:rPr>
          <w:rFonts w:ascii="Times New Roman" w:hAnsi="Times New Roman" w:cs="Times New Roman"/>
          <w:color w:val="000000" w:themeColor="text1"/>
          <w:sz w:val="24"/>
          <w:szCs w:val="24"/>
        </w:rPr>
        <w:t xml:space="preserve">., </w:t>
      </w:r>
      <w:proofErr w:type="gramEnd"/>
      <w:r w:rsidRPr="0086140D">
        <w:rPr>
          <w:rFonts w:ascii="Times New Roman" w:hAnsi="Times New Roman" w:cs="Times New Roman"/>
          <w:color w:val="000000" w:themeColor="text1"/>
          <w:sz w:val="24"/>
          <w:szCs w:val="24"/>
        </w:rPr>
        <w:t>1994.</w:t>
      </w:r>
    </w:p>
    <w:p w:rsidR="008B7BCC" w:rsidRPr="0086140D" w:rsidRDefault="008B7BCC"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lastRenderedPageBreak/>
        <w:t>Леонтьев В.П. Новейшая энциклопедия персонального компьютера, М: ОЛМА-ПРЕСС Образование, 2006</w:t>
      </w:r>
    </w:p>
    <w:p w:rsidR="008B7BCC" w:rsidRPr="0086140D" w:rsidRDefault="008B7BCC"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Семакин И.Г. Преподавание базового курса информатики в средней школе: Методическое пособие – М.: БИНОМ. Лаборатория знаний, 2004</w:t>
      </w:r>
    </w:p>
    <w:p w:rsidR="008B7BCC" w:rsidRPr="0086140D" w:rsidRDefault="008B7BCC" w:rsidP="00005493">
      <w:pPr>
        <w:numPr>
          <w:ilvl w:val="0"/>
          <w:numId w:val="7"/>
        </w:numPr>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Симонович Е. В. Базовый курс Информатики – СПб: ПИТЕР, 2003</w:t>
      </w:r>
    </w:p>
    <w:p w:rsidR="00731ADB" w:rsidRPr="0086140D" w:rsidRDefault="00731ADB" w:rsidP="00005493">
      <w:pPr>
        <w:spacing w:after="0" w:line="240" w:lineRule="auto"/>
        <w:ind w:left="567" w:hanging="567"/>
        <w:jc w:val="both"/>
        <w:rPr>
          <w:rFonts w:ascii="Times New Roman" w:hAnsi="Times New Roman" w:cs="Times New Roman"/>
          <w:color w:val="000000" w:themeColor="text1"/>
          <w:sz w:val="24"/>
          <w:szCs w:val="24"/>
        </w:rPr>
      </w:pPr>
    </w:p>
    <w:p w:rsidR="00731ADB" w:rsidRPr="00005493" w:rsidRDefault="00731ADB" w:rsidP="00005493">
      <w:pPr>
        <w:spacing w:after="0" w:line="240" w:lineRule="auto"/>
        <w:ind w:left="567" w:hanging="567"/>
        <w:jc w:val="center"/>
        <w:rPr>
          <w:rFonts w:ascii="Times New Roman" w:hAnsi="Times New Roman" w:cs="Times New Roman"/>
          <w:b/>
          <w:color w:val="000000" w:themeColor="text1"/>
          <w:sz w:val="24"/>
          <w:szCs w:val="24"/>
        </w:rPr>
      </w:pPr>
      <w:r w:rsidRPr="00005493">
        <w:rPr>
          <w:rFonts w:ascii="Times New Roman" w:hAnsi="Times New Roman" w:cs="Times New Roman"/>
          <w:b/>
          <w:color w:val="000000" w:themeColor="text1"/>
          <w:sz w:val="24"/>
          <w:szCs w:val="24"/>
        </w:rPr>
        <w:t>Дополнительная литература:</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Н. Криволапова. Внеурочная деятельность. Сборник заданий для развития познавательных способностей учащихся. 5-8 классы. – М: Просвещение, 2013 г.</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Ю.Баранова</w:t>
      </w:r>
      <w:proofErr w:type="spellEnd"/>
      <w:r w:rsidRPr="0086140D">
        <w:rPr>
          <w:rFonts w:ascii="Times New Roman" w:hAnsi="Times New Roman" w:cs="Times New Roman"/>
          <w:color w:val="000000" w:themeColor="text1"/>
          <w:sz w:val="24"/>
          <w:szCs w:val="24"/>
        </w:rPr>
        <w:t xml:space="preserve">, </w:t>
      </w:r>
      <w:proofErr w:type="spellStart"/>
      <w:r w:rsidRPr="0086140D">
        <w:rPr>
          <w:rFonts w:ascii="Times New Roman" w:hAnsi="Times New Roman" w:cs="Times New Roman"/>
          <w:color w:val="000000" w:themeColor="text1"/>
          <w:sz w:val="24"/>
          <w:szCs w:val="24"/>
        </w:rPr>
        <w:t>А.Кисляков</w:t>
      </w:r>
      <w:proofErr w:type="spellEnd"/>
      <w:r w:rsidRPr="0086140D">
        <w:rPr>
          <w:rFonts w:ascii="Times New Roman" w:hAnsi="Times New Roman" w:cs="Times New Roman"/>
          <w:color w:val="000000" w:themeColor="text1"/>
          <w:sz w:val="24"/>
          <w:szCs w:val="24"/>
        </w:rPr>
        <w:t xml:space="preserve"> и др. Моделируем внеурочную деятельность </w:t>
      </w:r>
      <w:proofErr w:type="gramStart"/>
      <w:r w:rsidRPr="0086140D">
        <w:rPr>
          <w:rFonts w:ascii="Times New Roman" w:hAnsi="Times New Roman" w:cs="Times New Roman"/>
          <w:color w:val="000000" w:themeColor="text1"/>
          <w:sz w:val="24"/>
          <w:szCs w:val="24"/>
        </w:rPr>
        <w:t>обучающихся</w:t>
      </w:r>
      <w:proofErr w:type="gramEnd"/>
      <w:r w:rsidRPr="0086140D">
        <w:rPr>
          <w:rFonts w:ascii="Times New Roman" w:hAnsi="Times New Roman" w:cs="Times New Roman"/>
          <w:color w:val="000000" w:themeColor="text1"/>
          <w:sz w:val="24"/>
          <w:szCs w:val="24"/>
        </w:rPr>
        <w:t>. Методические рекомендации. М: Просвещение, 2014 г.</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А.Макеева</w:t>
      </w:r>
      <w:proofErr w:type="spellEnd"/>
      <w:r w:rsidRPr="0086140D">
        <w:rPr>
          <w:rFonts w:ascii="Times New Roman" w:hAnsi="Times New Roman" w:cs="Times New Roman"/>
          <w:color w:val="000000" w:themeColor="text1"/>
          <w:sz w:val="24"/>
          <w:szCs w:val="24"/>
        </w:rPr>
        <w:t>. Внеурочная деятельность. Формирование культуры здоровья. 7-8 классы. – М: Просвещение, 2013 г.</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Платунов</w:t>
      </w:r>
      <w:proofErr w:type="spellEnd"/>
      <w:r w:rsidRPr="0086140D">
        <w:rPr>
          <w:rFonts w:ascii="Times New Roman" w:hAnsi="Times New Roman" w:cs="Times New Roman"/>
          <w:color w:val="000000" w:themeColor="text1"/>
          <w:sz w:val="24"/>
          <w:szCs w:val="24"/>
        </w:rPr>
        <w:t xml:space="preserve"> А.М. Так строился Петербург -  СПб</w:t>
      </w:r>
      <w:proofErr w:type="gramStart"/>
      <w:r w:rsidRPr="0086140D">
        <w:rPr>
          <w:rFonts w:ascii="Times New Roman" w:hAnsi="Times New Roman" w:cs="Times New Roman"/>
          <w:color w:val="000000" w:themeColor="text1"/>
          <w:sz w:val="24"/>
          <w:szCs w:val="24"/>
        </w:rPr>
        <w:t xml:space="preserve">., </w:t>
      </w:r>
      <w:proofErr w:type="gramEnd"/>
      <w:r w:rsidRPr="0086140D">
        <w:rPr>
          <w:rFonts w:ascii="Times New Roman" w:hAnsi="Times New Roman" w:cs="Times New Roman"/>
          <w:color w:val="000000" w:themeColor="text1"/>
          <w:sz w:val="24"/>
          <w:szCs w:val="24"/>
        </w:rPr>
        <w:t>1997.</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Петербург в названиях улиц. Происхождение названий улиц и проспектов. Рек и каналов, мостов и островов /Алексей Владимирович, Алексей Ерофеев</w:t>
      </w:r>
      <w:proofErr w:type="gramStart"/>
      <w:r w:rsidRPr="0086140D">
        <w:rPr>
          <w:rFonts w:ascii="Times New Roman" w:hAnsi="Times New Roman" w:cs="Times New Roman"/>
          <w:color w:val="000000" w:themeColor="text1"/>
          <w:sz w:val="24"/>
          <w:szCs w:val="24"/>
        </w:rPr>
        <w:t>.-</w:t>
      </w:r>
      <w:proofErr w:type="gramEnd"/>
      <w:r w:rsidRPr="0086140D">
        <w:rPr>
          <w:rFonts w:ascii="Times New Roman" w:hAnsi="Times New Roman" w:cs="Times New Roman"/>
          <w:color w:val="000000" w:themeColor="text1"/>
          <w:sz w:val="24"/>
          <w:szCs w:val="24"/>
        </w:rPr>
        <w:t xml:space="preserve">М.: </w:t>
      </w:r>
      <w:proofErr w:type="spellStart"/>
      <w:r w:rsidRPr="0086140D">
        <w:rPr>
          <w:rFonts w:ascii="Times New Roman" w:hAnsi="Times New Roman" w:cs="Times New Roman"/>
          <w:color w:val="000000" w:themeColor="text1"/>
          <w:sz w:val="24"/>
          <w:szCs w:val="24"/>
        </w:rPr>
        <w:t>АСТ:СПб</w:t>
      </w:r>
      <w:proofErr w:type="spellEnd"/>
      <w:r w:rsidRPr="0086140D">
        <w:rPr>
          <w:rFonts w:ascii="Times New Roman" w:hAnsi="Times New Roman" w:cs="Times New Roman"/>
          <w:color w:val="000000" w:themeColor="text1"/>
          <w:sz w:val="24"/>
          <w:szCs w:val="24"/>
        </w:rPr>
        <w:t>.:</w:t>
      </w:r>
      <w:proofErr w:type="spellStart"/>
      <w:r w:rsidRPr="0086140D">
        <w:rPr>
          <w:rFonts w:ascii="Times New Roman" w:hAnsi="Times New Roman" w:cs="Times New Roman"/>
          <w:color w:val="000000" w:themeColor="text1"/>
          <w:sz w:val="24"/>
          <w:szCs w:val="24"/>
        </w:rPr>
        <w:t>Астрель</w:t>
      </w:r>
      <w:proofErr w:type="spellEnd"/>
      <w:r w:rsidRPr="0086140D">
        <w:rPr>
          <w:rFonts w:ascii="Times New Roman" w:hAnsi="Times New Roman" w:cs="Times New Roman"/>
          <w:color w:val="000000" w:themeColor="text1"/>
          <w:sz w:val="24"/>
          <w:szCs w:val="24"/>
        </w:rPr>
        <w:t>-СПб, 2009 -752 с.</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21. Михайлов А.М. Санкт-Петербург: 100 удивительных мест и фактов, которых нет в путеводителях / А.М. Михайлов.- М.: </w:t>
      </w:r>
      <w:proofErr w:type="spellStart"/>
      <w:r w:rsidRPr="0086140D">
        <w:rPr>
          <w:rFonts w:ascii="Times New Roman" w:hAnsi="Times New Roman" w:cs="Times New Roman"/>
          <w:color w:val="000000" w:themeColor="text1"/>
          <w:sz w:val="24"/>
          <w:szCs w:val="24"/>
        </w:rPr>
        <w:t>Эксмо</w:t>
      </w:r>
      <w:proofErr w:type="spellEnd"/>
      <w:r w:rsidRPr="0086140D">
        <w:rPr>
          <w:rFonts w:ascii="Times New Roman" w:hAnsi="Times New Roman" w:cs="Times New Roman"/>
          <w:color w:val="000000" w:themeColor="text1"/>
          <w:sz w:val="24"/>
          <w:szCs w:val="24"/>
        </w:rPr>
        <w:t>, 2011.-320 с.</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86140D">
        <w:rPr>
          <w:rFonts w:ascii="Times New Roman" w:hAnsi="Times New Roman" w:cs="Times New Roman"/>
          <w:color w:val="000000" w:themeColor="text1"/>
          <w:sz w:val="24"/>
          <w:szCs w:val="24"/>
        </w:rPr>
        <w:t xml:space="preserve">Царев Р.Я. Санкт-Петербург. Необычные прогулки, которые перевернут ваше представление о Северной столице / Царев Р.Я.-М.: </w:t>
      </w:r>
      <w:proofErr w:type="spellStart"/>
      <w:r w:rsidRPr="0086140D">
        <w:rPr>
          <w:rFonts w:ascii="Times New Roman" w:hAnsi="Times New Roman" w:cs="Times New Roman"/>
          <w:color w:val="000000" w:themeColor="text1"/>
          <w:sz w:val="24"/>
          <w:szCs w:val="24"/>
        </w:rPr>
        <w:t>Эксмо</w:t>
      </w:r>
      <w:proofErr w:type="spellEnd"/>
      <w:r w:rsidRPr="0086140D">
        <w:rPr>
          <w:rFonts w:ascii="Times New Roman" w:hAnsi="Times New Roman" w:cs="Times New Roman"/>
          <w:color w:val="000000" w:themeColor="text1"/>
          <w:sz w:val="24"/>
          <w:szCs w:val="24"/>
        </w:rPr>
        <w:t>, 2012.- 320с.: ил</w:t>
      </w:r>
      <w:proofErr w:type="gramStart"/>
      <w:r w:rsidRPr="0086140D">
        <w:rPr>
          <w:rFonts w:ascii="Times New Roman" w:hAnsi="Times New Roman" w:cs="Times New Roman"/>
          <w:color w:val="000000" w:themeColor="text1"/>
          <w:sz w:val="24"/>
          <w:szCs w:val="24"/>
        </w:rPr>
        <w:t>.-</w:t>
      </w:r>
      <w:proofErr w:type="gramEnd"/>
      <w:r w:rsidRPr="0086140D">
        <w:rPr>
          <w:rFonts w:ascii="Times New Roman" w:hAnsi="Times New Roman" w:cs="Times New Roman"/>
          <w:color w:val="000000" w:themeColor="text1"/>
          <w:sz w:val="24"/>
          <w:szCs w:val="24"/>
        </w:rPr>
        <w:t>(Туризм).</w:t>
      </w:r>
    </w:p>
    <w:p w:rsidR="00731ADB" w:rsidRPr="0086140D"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proofErr w:type="spellStart"/>
      <w:r w:rsidRPr="0086140D">
        <w:rPr>
          <w:rFonts w:ascii="Times New Roman" w:hAnsi="Times New Roman" w:cs="Times New Roman"/>
          <w:color w:val="000000" w:themeColor="text1"/>
          <w:sz w:val="24"/>
          <w:szCs w:val="24"/>
        </w:rPr>
        <w:t>Синдаловский</w:t>
      </w:r>
      <w:proofErr w:type="spellEnd"/>
      <w:r w:rsidRPr="0086140D">
        <w:rPr>
          <w:rFonts w:ascii="Times New Roman" w:hAnsi="Times New Roman" w:cs="Times New Roman"/>
          <w:color w:val="000000" w:themeColor="text1"/>
          <w:sz w:val="24"/>
          <w:szCs w:val="24"/>
        </w:rPr>
        <w:t xml:space="preserve"> Н.А. Петербург. Путеводитель. СПб</w:t>
      </w:r>
      <w:proofErr w:type="gramStart"/>
      <w:r w:rsidRPr="0086140D">
        <w:rPr>
          <w:rFonts w:ascii="Times New Roman" w:hAnsi="Times New Roman" w:cs="Times New Roman"/>
          <w:color w:val="000000" w:themeColor="text1"/>
          <w:sz w:val="24"/>
          <w:szCs w:val="24"/>
        </w:rPr>
        <w:t xml:space="preserve">., </w:t>
      </w:r>
      <w:proofErr w:type="gramEnd"/>
      <w:r w:rsidRPr="0086140D">
        <w:rPr>
          <w:rFonts w:ascii="Times New Roman" w:hAnsi="Times New Roman" w:cs="Times New Roman"/>
          <w:color w:val="000000" w:themeColor="text1"/>
          <w:sz w:val="24"/>
          <w:szCs w:val="24"/>
        </w:rPr>
        <w:t>2001.</w:t>
      </w:r>
    </w:p>
    <w:p w:rsidR="00731ADB" w:rsidRPr="00005493" w:rsidRDefault="00731ADB" w:rsidP="00005493">
      <w:pPr>
        <w:spacing w:after="0" w:line="240" w:lineRule="auto"/>
        <w:ind w:left="567" w:hanging="567"/>
        <w:jc w:val="both"/>
        <w:rPr>
          <w:rFonts w:ascii="Times New Roman" w:hAnsi="Times New Roman" w:cs="Times New Roman"/>
          <w:b/>
          <w:color w:val="000000" w:themeColor="text1"/>
          <w:sz w:val="24"/>
          <w:szCs w:val="24"/>
        </w:rPr>
      </w:pPr>
    </w:p>
    <w:p w:rsidR="00731ADB" w:rsidRPr="00005493" w:rsidRDefault="00731ADB" w:rsidP="00005493">
      <w:pPr>
        <w:spacing w:after="0" w:line="240" w:lineRule="auto"/>
        <w:ind w:left="567" w:hanging="567"/>
        <w:jc w:val="center"/>
        <w:rPr>
          <w:rFonts w:ascii="Times New Roman" w:hAnsi="Times New Roman" w:cs="Times New Roman"/>
          <w:b/>
          <w:color w:val="000000" w:themeColor="text1"/>
          <w:sz w:val="24"/>
          <w:szCs w:val="24"/>
        </w:rPr>
      </w:pPr>
      <w:r w:rsidRPr="00005493">
        <w:rPr>
          <w:rFonts w:ascii="Times New Roman" w:hAnsi="Times New Roman" w:cs="Times New Roman"/>
          <w:b/>
          <w:color w:val="000000" w:themeColor="text1"/>
          <w:sz w:val="24"/>
          <w:szCs w:val="24"/>
        </w:rPr>
        <w:t>Электронные образовательные ресурсы:</w:t>
      </w:r>
    </w:p>
    <w:p w:rsidR="00731ADB" w:rsidRPr="00005493" w:rsidRDefault="00A92646"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hyperlink r:id="rId36" w:history="1">
        <w:r w:rsidR="00731ADB" w:rsidRPr="00005493">
          <w:rPr>
            <w:rStyle w:val="a8"/>
            <w:rFonts w:ascii="Times New Roman" w:hAnsi="Times New Roman" w:cs="Times New Roman"/>
            <w:color w:val="000000" w:themeColor="text1"/>
            <w:sz w:val="24"/>
            <w:szCs w:val="24"/>
            <w:u w:val="none"/>
          </w:rPr>
          <w:t>https://www.prlib.ru/</w:t>
        </w:r>
      </w:hyperlink>
      <w:r w:rsidR="00731ADB" w:rsidRPr="00005493">
        <w:rPr>
          <w:rFonts w:ascii="Times New Roman" w:hAnsi="Times New Roman" w:cs="Times New Roman"/>
          <w:color w:val="000000" w:themeColor="text1"/>
          <w:sz w:val="24"/>
          <w:szCs w:val="24"/>
        </w:rPr>
        <w:t xml:space="preserve"> Президентская библиотека</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 xml:space="preserve">http://maps.google.com Мир карт: интерактивные карты стран и городов http://www mirkart.ru </w:t>
      </w:r>
    </w:p>
    <w:p w:rsidR="00731ADB" w:rsidRPr="00005493" w:rsidRDefault="00A92646"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hyperlink r:id="rId37" w:history="1">
        <w:r w:rsidR="00731ADB" w:rsidRPr="00005493">
          <w:rPr>
            <w:rStyle w:val="a8"/>
            <w:rFonts w:ascii="Times New Roman" w:hAnsi="Times New Roman" w:cs="Times New Roman"/>
            <w:color w:val="000000" w:themeColor="text1"/>
            <w:sz w:val="24"/>
            <w:szCs w:val="24"/>
            <w:u w:val="none"/>
          </w:rPr>
          <w:t>https://www.spb-guide.ru/map.htm</w:t>
        </w:r>
      </w:hyperlink>
      <w:r w:rsidR="00731ADB" w:rsidRPr="00005493">
        <w:rPr>
          <w:rFonts w:ascii="Times New Roman" w:hAnsi="Times New Roman" w:cs="Times New Roman"/>
          <w:color w:val="000000" w:themeColor="text1"/>
          <w:sz w:val="24"/>
          <w:szCs w:val="24"/>
        </w:rPr>
        <w:t xml:space="preserve"> Карта Санкт-Петербурга с достопримечательностями</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 xml:space="preserve"> </w:t>
      </w:r>
      <w:hyperlink r:id="rId38" w:history="1">
        <w:r w:rsidRPr="00005493">
          <w:rPr>
            <w:rStyle w:val="a8"/>
            <w:rFonts w:ascii="Times New Roman" w:hAnsi="Times New Roman" w:cs="Times New Roman"/>
            <w:color w:val="000000" w:themeColor="text1"/>
            <w:sz w:val="24"/>
            <w:szCs w:val="24"/>
            <w:u w:val="none"/>
          </w:rPr>
          <w:t>http://www.lensart.ru</w:t>
        </w:r>
      </w:hyperlink>
      <w:r w:rsidRPr="00005493">
        <w:rPr>
          <w:rFonts w:ascii="Times New Roman" w:hAnsi="Times New Roman" w:cs="Times New Roman"/>
          <w:color w:val="000000" w:themeColor="text1"/>
          <w:sz w:val="24"/>
          <w:szCs w:val="24"/>
        </w:rPr>
        <w:t xml:space="preserve">  – Художественные фотографии</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 xml:space="preserve"> http://www.bibliotekar.ru/rus/   Российская Империя: исторический проект</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http://www historia.ru Государственная публичная историческая библиотека России</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http://slovnik.rusgor.ru  Литература. Коллекция «Русская и зарубежная литература для школы» Российского общеобразовательного портала</w:t>
      </w:r>
    </w:p>
    <w:p w:rsidR="00731ADB" w:rsidRPr="00005493" w:rsidRDefault="00A92646"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hyperlink r:id="rId39" w:history="1">
        <w:r w:rsidR="00731ADB" w:rsidRPr="00005493">
          <w:rPr>
            <w:rStyle w:val="a8"/>
            <w:rFonts w:ascii="Times New Roman" w:hAnsi="Times New Roman" w:cs="Times New Roman"/>
            <w:color w:val="000000" w:themeColor="text1"/>
            <w:sz w:val="24"/>
            <w:szCs w:val="24"/>
            <w:u w:val="none"/>
          </w:rPr>
          <w:t>http://www.imli.ru</w:t>
        </w:r>
      </w:hyperlink>
      <w:r w:rsidR="00731ADB" w:rsidRPr="00005493">
        <w:rPr>
          <w:rFonts w:ascii="Times New Roman" w:hAnsi="Times New Roman" w:cs="Times New Roman"/>
          <w:color w:val="000000" w:themeColor="text1"/>
          <w:sz w:val="24"/>
          <w:szCs w:val="24"/>
        </w:rPr>
        <w:t xml:space="preserve"> Институт русской литературы (Пушкинский Дом) Российской академии наук</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http://mlis.fobr.ru Школьная библиотека: произведения, изучаемые в школьном курсе литературы</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http://lib.prosv.ru Библиотека русской литературы «</w:t>
      </w:r>
      <w:proofErr w:type="spellStart"/>
      <w:r w:rsidRPr="00005493">
        <w:rPr>
          <w:rFonts w:ascii="Times New Roman" w:hAnsi="Times New Roman" w:cs="Times New Roman"/>
          <w:color w:val="000000" w:themeColor="text1"/>
          <w:sz w:val="24"/>
          <w:szCs w:val="24"/>
        </w:rPr>
        <w:t>Классика</w:t>
      </w:r>
      <w:proofErr w:type="gramStart"/>
      <w:r w:rsidRPr="00005493">
        <w:rPr>
          <w:rFonts w:ascii="Times New Roman" w:hAnsi="Times New Roman" w:cs="Times New Roman"/>
          <w:color w:val="000000" w:themeColor="text1"/>
          <w:sz w:val="24"/>
          <w:szCs w:val="24"/>
        </w:rPr>
        <w:t>.р</w:t>
      </w:r>
      <w:proofErr w:type="gramEnd"/>
      <w:r w:rsidRPr="00005493">
        <w:rPr>
          <w:rFonts w:ascii="Times New Roman" w:hAnsi="Times New Roman" w:cs="Times New Roman"/>
          <w:color w:val="000000" w:themeColor="text1"/>
          <w:sz w:val="24"/>
          <w:szCs w:val="24"/>
        </w:rPr>
        <w:t>у</w:t>
      </w:r>
      <w:proofErr w:type="spellEnd"/>
      <w:r w:rsidRPr="00005493">
        <w:rPr>
          <w:rFonts w:ascii="Times New Roman" w:hAnsi="Times New Roman" w:cs="Times New Roman"/>
          <w:color w:val="000000" w:themeColor="text1"/>
          <w:sz w:val="24"/>
          <w:szCs w:val="24"/>
        </w:rPr>
        <w:t>»</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http://www.spbmuseum.ru/ - Государственный музей истории</w:t>
      </w:r>
      <w:proofErr w:type="gramStart"/>
      <w:r w:rsidRPr="00005493">
        <w:rPr>
          <w:rFonts w:ascii="Times New Roman" w:hAnsi="Times New Roman" w:cs="Times New Roman"/>
          <w:color w:val="000000" w:themeColor="text1"/>
          <w:sz w:val="24"/>
          <w:szCs w:val="24"/>
        </w:rPr>
        <w:t xml:space="preserve"> С</w:t>
      </w:r>
      <w:proofErr w:type="gramEnd"/>
      <w:r w:rsidRPr="00005493">
        <w:rPr>
          <w:rFonts w:ascii="Times New Roman" w:hAnsi="Times New Roman" w:cs="Times New Roman"/>
          <w:color w:val="000000" w:themeColor="text1"/>
          <w:sz w:val="24"/>
          <w:szCs w:val="24"/>
        </w:rPr>
        <w:t xml:space="preserve">анкт - Петербурга; </w:t>
      </w:r>
    </w:p>
    <w:p w:rsidR="00731ADB" w:rsidRPr="00005493" w:rsidRDefault="00731ADB" w:rsidP="00005493">
      <w:pPr>
        <w:pStyle w:val="a3"/>
        <w:numPr>
          <w:ilvl w:val="0"/>
          <w:numId w:val="7"/>
        </w:numPr>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http://www.bibliofond.ru/ - библиотека научной и студенческой информации;</w:t>
      </w:r>
    </w:p>
    <w:p w:rsidR="00E36B8E" w:rsidRPr="00005493" w:rsidRDefault="00731ADB" w:rsidP="00005493">
      <w:pPr>
        <w:pStyle w:val="a3"/>
        <w:numPr>
          <w:ilvl w:val="0"/>
          <w:numId w:val="7"/>
        </w:numPr>
        <w:tabs>
          <w:tab w:val="left" w:pos="1315"/>
          <w:tab w:val="center" w:pos="5102"/>
        </w:tabs>
        <w:spacing w:after="0" w:line="240" w:lineRule="auto"/>
        <w:ind w:left="567" w:hanging="567"/>
        <w:jc w:val="both"/>
        <w:rPr>
          <w:rFonts w:ascii="Times New Roman" w:hAnsi="Times New Roman" w:cs="Times New Roman"/>
          <w:color w:val="000000" w:themeColor="text1"/>
          <w:sz w:val="24"/>
          <w:szCs w:val="24"/>
        </w:rPr>
      </w:pPr>
      <w:r w:rsidRPr="00005493">
        <w:rPr>
          <w:rFonts w:ascii="Times New Roman" w:hAnsi="Times New Roman" w:cs="Times New Roman"/>
          <w:color w:val="000000" w:themeColor="text1"/>
          <w:sz w:val="24"/>
          <w:szCs w:val="24"/>
        </w:rPr>
        <w:t xml:space="preserve"> http://www.muse</w:t>
      </w:r>
      <w:r w:rsidR="00005493">
        <w:rPr>
          <w:rFonts w:ascii="Times New Roman" w:hAnsi="Times New Roman" w:cs="Times New Roman"/>
          <w:color w:val="000000" w:themeColor="text1"/>
          <w:sz w:val="24"/>
          <w:szCs w:val="24"/>
        </w:rPr>
        <w:t>um.ru/ - Музеи Санкт-Петербурга.</w:t>
      </w:r>
    </w:p>
    <w:sectPr w:rsidR="00E36B8E" w:rsidRPr="00005493" w:rsidSect="00005493">
      <w:pgSz w:w="11906" w:h="16838"/>
      <w:pgMar w:top="1134" w:right="1134"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306" w:rsidRDefault="00F15306" w:rsidP="00316B8F">
      <w:pPr>
        <w:spacing w:after="0" w:line="240" w:lineRule="auto"/>
      </w:pPr>
      <w:r>
        <w:separator/>
      </w:r>
    </w:p>
  </w:endnote>
  <w:endnote w:type="continuationSeparator" w:id="0">
    <w:p w:rsidR="00F15306" w:rsidRDefault="00F15306" w:rsidP="00316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choolBook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306" w:rsidRDefault="00F15306" w:rsidP="00316B8F">
      <w:pPr>
        <w:spacing w:after="0" w:line="240" w:lineRule="auto"/>
      </w:pPr>
      <w:r>
        <w:separator/>
      </w:r>
    </w:p>
  </w:footnote>
  <w:footnote w:type="continuationSeparator" w:id="0">
    <w:p w:rsidR="00F15306" w:rsidRDefault="00F15306" w:rsidP="00316B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1465"/>
    <w:multiLevelType w:val="hybridMultilevel"/>
    <w:tmpl w:val="1472B618"/>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
    <w:nsid w:val="039E64A2"/>
    <w:multiLevelType w:val="multilevel"/>
    <w:tmpl w:val="B6EA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9D2157"/>
    <w:multiLevelType w:val="multilevel"/>
    <w:tmpl w:val="822A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E2202D"/>
    <w:multiLevelType w:val="hybridMultilevel"/>
    <w:tmpl w:val="29949C7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A062DF0"/>
    <w:multiLevelType w:val="multilevel"/>
    <w:tmpl w:val="113434CA"/>
    <w:lvl w:ilvl="0">
      <w:start w:val="6"/>
      <w:numFmt w:val="decimal"/>
      <w:lvlText w:val="%1."/>
      <w:lvlJc w:val="left"/>
      <w:pPr>
        <w:ind w:left="450" w:hanging="450"/>
      </w:pPr>
      <w:rPr>
        <w:rFonts w:hint="default"/>
      </w:rPr>
    </w:lvl>
    <w:lvl w:ilvl="1">
      <w:start w:val="5"/>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5">
    <w:nsid w:val="11AE6C23"/>
    <w:multiLevelType w:val="multilevel"/>
    <w:tmpl w:val="864C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C81E16"/>
    <w:multiLevelType w:val="multilevel"/>
    <w:tmpl w:val="E91C6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B61B62"/>
    <w:multiLevelType w:val="hybridMultilevel"/>
    <w:tmpl w:val="7CECDBD2"/>
    <w:lvl w:ilvl="0" w:tplc="5C7A1DE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8676E3B"/>
    <w:multiLevelType w:val="multilevel"/>
    <w:tmpl w:val="5102522C"/>
    <w:lvl w:ilvl="0">
      <w:start w:val="5"/>
      <w:numFmt w:val="decimal"/>
      <w:lvlText w:val="%1"/>
      <w:lvlJc w:val="left"/>
      <w:pPr>
        <w:ind w:left="375" w:hanging="375"/>
      </w:pPr>
      <w:rPr>
        <w:rFonts w:hint="default"/>
      </w:rPr>
    </w:lvl>
    <w:lvl w:ilvl="1">
      <w:start w:val="2"/>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9">
    <w:nsid w:val="18AC373B"/>
    <w:multiLevelType w:val="hybridMultilevel"/>
    <w:tmpl w:val="BBE60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99302C"/>
    <w:multiLevelType w:val="hybridMultilevel"/>
    <w:tmpl w:val="176E32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BD734C0"/>
    <w:multiLevelType w:val="multilevel"/>
    <w:tmpl w:val="B0A06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2771"/>
        </w:tabs>
        <w:ind w:left="2771"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3A0353"/>
    <w:multiLevelType w:val="hybridMultilevel"/>
    <w:tmpl w:val="7A8492A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EE72B04"/>
    <w:multiLevelType w:val="hybridMultilevel"/>
    <w:tmpl w:val="827EB4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CF606F"/>
    <w:multiLevelType w:val="hybridMultilevel"/>
    <w:tmpl w:val="928EC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70A66"/>
    <w:multiLevelType w:val="hybridMultilevel"/>
    <w:tmpl w:val="6C9620C2"/>
    <w:lvl w:ilvl="0" w:tplc="03A400B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3330552"/>
    <w:multiLevelType w:val="hybridMultilevel"/>
    <w:tmpl w:val="96001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E44CCF"/>
    <w:multiLevelType w:val="hybridMultilevel"/>
    <w:tmpl w:val="EA02066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2DE2511"/>
    <w:multiLevelType w:val="hybridMultilevel"/>
    <w:tmpl w:val="68A03D58"/>
    <w:lvl w:ilvl="0" w:tplc="8F82070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C4A1B3A"/>
    <w:multiLevelType w:val="multilevel"/>
    <w:tmpl w:val="8C1A4970"/>
    <w:lvl w:ilvl="0">
      <w:start w:val="6"/>
      <w:numFmt w:val="decimal"/>
      <w:lvlText w:val="%1"/>
      <w:lvlJc w:val="left"/>
      <w:pPr>
        <w:ind w:left="375" w:hanging="375"/>
      </w:pPr>
      <w:rPr>
        <w:rFonts w:hint="default"/>
      </w:rPr>
    </w:lvl>
    <w:lvl w:ilvl="1">
      <w:start w:val="2"/>
      <w:numFmt w:val="decimal"/>
      <w:lvlText w:val="%1.%2"/>
      <w:lvlJc w:val="left"/>
      <w:pPr>
        <w:ind w:left="1125" w:hanging="37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20">
    <w:nsid w:val="44E82BB9"/>
    <w:multiLevelType w:val="hybridMultilevel"/>
    <w:tmpl w:val="20282736"/>
    <w:lvl w:ilvl="0" w:tplc="5C7A1DE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6D6460C"/>
    <w:multiLevelType w:val="multilevel"/>
    <w:tmpl w:val="EE56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BB47662"/>
    <w:multiLevelType w:val="hybridMultilevel"/>
    <w:tmpl w:val="AC9EC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EA1409F"/>
    <w:multiLevelType w:val="hybridMultilevel"/>
    <w:tmpl w:val="C3F884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60D7902"/>
    <w:multiLevelType w:val="hybridMultilevel"/>
    <w:tmpl w:val="6F74514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9EE40BB"/>
    <w:multiLevelType w:val="hybridMultilevel"/>
    <w:tmpl w:val="F10CF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2212F7"/>
    <w:multiLevelType w:val="hybridMultilevel"/>
    <w:tmpl w:val="802EE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AF82981"/>
    <w:multiLevelType w:val="multilevel"/>
    <w:tmpl w:val="E37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CE41E3"/>
    <w:multiLevelType w:val="multilevel"/>
    <w:tmpl w:val="C0EA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F00A93"/>
    <w:multiLevelType w:val="hybridMultilevel"/>
    <w:tmpl w:val="C9A8B84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5E1F1DFF"/>
    <w:multiLevelType w:val="hybridMultilevel"/>
    <w:tmpl w:val="6F74514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5C75962"/>
    <w:multiLevelType w:val="hybridMultilevel"/>
    <w:tmpl w:val="6074B37A"/>
    <w:lvl w:ilvl="0" w:tplc="36500AD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370EB6"/>
    <w:multiLevelType w:val="hybridMultilevel"/>
    <w:tmpl w:val="FFDAD57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9541368"/>
    <w:multiLevelType w:val="hybridMultilevel"/>
    <w:tmpl w:val="524C9F6C"/>
    <w:lvl w:ilvl="0" w:tplc="0419000F">
      <w:start w:val="1"/>
      <w:numFmt w:val="decimal"/>
      <w:lvlText w:val="%1."/>
      <w:lvlJc w:val="left"/>
      <w:pPr>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4">
    <w:nsid w:val="6BAB47EB"/>
    <w:multiLevelType w:val="multilevel"/>
    <w:tmpl w:val="9682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00E1F19"/>
    <w:multiLevelType w:val="hybridMultilevel"/>
    <w:tmpl w:val="5E6A8B6C"/>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731D6A73"/>
    <w:multiLevelType w:val="multilevel"/>
    <w:tmpl w:val="F5C0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931EDF"/>
    <w:multiLevelType w:val="hybridMultilevel"/>
    <w:tmpl w:val="BB02CF1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D19065C"/>
    <w:multiLevelType w:val="hybridMultilevel"/>
    <w:tmpl w:val="14DCB700"/>
    <w:lvl w:ilvl="0" w:tplc="706657B4">
      <w:start w:val="1"/>
      <w:numFmt w:val="decimal"/>
      <w:lvlText w:val="%1."/>
      <w:lvlJc w:val="left"/>
      <w:pPr>
        <w:ind w:left="360" w:hanging="360"/>
      </w:pPr>
      <w:rPr>
        <w:rFonts w:cs="Times New Roman" w:hint="default"/>
      </w:rPr>
    </w:lvl>
    <w:lvl w:ilvl="1" w:tplc="04190019" w:tentative="1">
      <w:start w:val="1"/>
      <w:numFmt w:val="lowerLetter"/>
      <w:lvlText w:val="%2."/>
      <w:lvlJc w:val="left"/>
      <w:pPr>
        <w:ind w:left="1102" w:hanging="360"/>
      </w:pPr>
      <w:rPr>
        <w:rFonts w:cs="Times New Roman"/>
      </w:rPr>
    </w:lvl>
    <w:lvl w:ilvl="2" w:tplc="0419001B" w:tentative="1">
      <w:start w:val="1"/>
      <w:numFmt w:val="lowerRoman"/>
      <w:lvlText w:val="%3."/>
      <w:lvlJc w:val="right"/>
      <w:pPr>
        <w:ind w:left="1822" w:hanging="180"/>
      </w:pPr>
      <w:rPr>
        <w:rFonts w:cs="Times New Roman"/>
      </w:rPr>
    </w:lvl>
    <w:lvl w:ilvl="3" w:tplc="0419000F" w:tentative="1">
      <w:start w:val="1"/>
      <w:numFmt w:val="decimal"/>
      <w:lvlText w:val="%4."/>
      <w:lvlJc w:val="left"/>
      <w:pPr>
        <w:ind w:left="2542" w:hanging="360"/>
      </w:pPr>
      <w:rPr>
        <w:rFonts w:cs="Times New Roman"/>
      </w:rPr>
    </w:lvl>
    <w:lvl w:ilvl="4" w:tplc="04190019" w:tentative="1">
      <w:start w:val="1"/>
      <w:numFmt w:val="lowerLetter"/>
      <w:lvlText w:val="%5."/>
      <w:lvlJc w:val="left"/>
      <w:pPr>
        <w:ind w:left="3262" w:hanging="360"/>
      </w:pPr>
      <w:rPr>
        <w:rFonts w:cs="Times New Roman"/>
      </w:rPr>
    </w:lvl>
    <w:lvl w:ilvl="5" w:tplc="0419001B" w:tentative="1">
      <w:start w:val="1"/>
      <w:numFmt w:val="lowerRoman"/>
      <w:lvlText w:val="%6."/>
      <w:lvlJc w:val="right"/>
      <w:pPr>
        <w:ind w:left="3982" w:hanging="180"/>
      </w:pPr>
      <w:rPr>
        <w:rFonts w:cs="Times New Roman"/>
      </w:rPr>
    </w:lvl>
    <w:lvl w:ilvl="6" w:tplc="0419000F" w:tentative="1">
      <w:start w:val="1"/>
      <w:numFmt w:val="decimal"/>
      <w:lvlText w:val="%7."/>
      <w:lvlJc w:val="left"/>
      <w:pPr>
        <w:ind w:left="4702" w:hanging="360"/>
      </w:pPr>
      <w:rPr>
        <w:rFonts w:cs="Times New Roman"/>
      </w:rPr>
    </w:lvl>
    <w:lvl w:ilvl="7" w:tplc="04190019" w:tentative="1">
      <w:start w:val="1"/>
      <w:numFmt w:val="lowerLetter"/>
      <w:lvlText w:val="%8."/>
      <w:lvlJc w:val="left"/>
      <w:pPr>
        <w:ind w:left="5422" w:hanging="360"/>
      </w:pPr>
      <w:rPr>
        <w:rFonts w:cs="Times New Roman"/>
      </w:rPr>
    </w:lvl>
    <w:lvl w:ilvl="8" w:tplc="0419001B" w:tentative="1">
      <w:start w:val="1"/>
      <w:numFmt w:val="lowerRoman"/>
      <w:lvlText w:val="%9."/>
      <w:lvlJc w:val="right"/>
      <w:pPr>
        <w:ind w:left="6142" w:hanging="180"/>
      </w:pPr>
      <w:rPr>
        <w:rFonts w:cs="Times New Roman"/>
      </w:rPr>
    </w:lvl>
  </w:abstractNum>
  <w:abstractNum w:abstractNumId="39">
    <w:nsid w:val="7E7368A1"/>
    <w:multiLevelType w:val="hybridMultilevel"/>
    <w:tmpl w:val="53FC6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39"/>
  </w:num>
  <w:num w:numId="4">
    <w:abstractNumId w:val="26"/>
  </w:num>
  <w:num w:numId="5">
    <w:abstractNumId w:val="22"/>
  </w:num>
  <w:num w:numId="6">
    <w:abstractNumId w:val="32"/>
  </w:num>
  <w:num w:numId="7">
    <w:abstractNumId w:val="14"/>
  </w:num>
  <w:num w:numId="8">
    <w:abstractNumId w:val="9"/>
  </w:num>
  <w:num w:numId="9">
    <w:abstractNumId w:val="3"/>
  </w:num>
  <w:num w:numId="10">
    <w:abstractNumId w:val="29"/>
  </w:num>
  <w:num w:numId="11">
    <w:abstractNumId w:val="21"/>
  </w:num>
  <w:num w:numId="12">
    <w:abstractNumId w:val="13"/>
  </w:num>
  <w:num w:numId="13">
    <w:abstractNumId w:val="33"/>
  </w:num>
  <w:num w:numId="14">
    <w:abstractNumId w:val="17"/>
  </w:num>
  <w:num w:numId="15">
    <w:abstractNumId w:val="8"/>
  </w:num>
  <w:num w:numId="16">
    <w:abstractNumId w:val="10"/>
  </w:num>
  <w:num w:numId="17">
    <w:abstractNumId w:val="19"/>
  </w:num>
  <w:num w:numId="18">
    <w:abstractNumId w:val="4"/>
  </w:num>
  <w:num w:numId="1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25"/>
  </w:num>
  <w:num w:numId="22">
    <w:abstractNumId w:val="6"/>
  </w:num>
  <w:num w:numId="23">
    <w:abstractNumId w:val="34"/>
  </w:num>
  <w:num w:numId="24">
    <w:abstractNumId w:val="28"/>
  </w:num>
  <w:num w:numId="25">
    <w:abstractNumId w:val="5"/>
  </w:num>
  <w:num w:numId="26">
    <w:abstractNumId w:val="11"/>
  </w:num>
  <w:num w:numId="27">
    <w:abstractNumId w:val="27"/>
  </w:num>
  <w:num w:numId="28">
    <w:abstractNumId w:val="1"/>
  </w:num>
  <w:num w:numId="29">
    <w:abstractNumId w:val="2"/>
  </w:num>
  <w:num w:numId="30">
    <w:abstractNumId w:val="36"/>
  </w:num>
  <w:num w:numId="31">
    <w:abstractNumId w:val="31"/>
  </w:num>
  <w:num w:numId="32">
    <w:abstractNumId w:val="38"/>
  </w:num>
  <w:num w:numId="33">
    <w:abstractNumId w:val="0"/>
  </w:num>
  <w:num w:numId="34">
    <w:abstractNumId w:val="7"/>
  </w:num>
  <w:num w:numId="35">
    <w:abstractNumId w:val="20"/>
  </w:num>
  <w:num w:numId="36">
    <w:abstractNumId w:val="30"/>
  </w:num>
  <w:num w:numId="37">
    <w:abstractNumId w:val="12"/>
  </w:num>
  <w:num w:numId="38">
    <w:abstractNumId w:val="24"/>
  </w:num>
  <w:num w:numId="39">
    <w:abstractNumId w:val="15"/>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650"/>
    <w:rsid w:val="00001C38"/>
    <w:rsid w:val="00005493"/>
    <w:rsid w:val="00005FEC"/>
    <w:rsid w:val="00010299"/>
    <w:rsid w:val="00010360"/>
    <w:rsid w:val="000117E4"/>
    <w:rsid w:val="0001236C"/>
    <w:rsid w:val="00016245"/>
    <w:rsid w:val="00027639"/>
    <w:rsid w:val="000345A1"/>
    <w:rsid w:val="00034A6C"/>
    <w:rsid w:val="00035E80"/>
    <w:rsid w:val="00036953"/>
    <w:rsid w:val="0004547C"/>
    <w:rsid w:val="000867CC"/>
    <w:rsid w:val="00087095"/>
    <w:rsid w:val="0008727C"/>
    <w:rsid w:val="00097DC2"/>
    <w:rsid w:val="000B027E"/>
    <w:rsid w:val="000C0DBE"/>
    <w:rsid w:val="000C14CE"/>
    <w:rsid w:val="000D5BA3"/>
    <w:rsid w:val="000D7914"/>
    <w:rsid w:val="000E1F46"/>
    <w:rsid w:val="000E6551"/>
    <w:rsid w:val="000F2E72"/>
    <w:rsid w:val="000F59F6"/>
    <w:rsid w:val="00105719"/>
    <w:rsid w:val="00134B22"/>
    <w:rsid w:val="001373CB"/>
    <w:rsid w:val="00141520"/>
    <w:rsid w:val="00142FED"/>
    <w:rsid w:val="001504E6"/>
    <w:rsid w:val="001675E1"/>
    <w:rsid w:val="00176BC9"/>
    <w:rsid w:val="00193BDD"/>
    <w:rsid w:val="001A1581"/>
    <w:rsid w:val="001A3263"/>
    <w:rsid w:val="001B7A5A"/>
    <w:rsid w:val="001C3341"/>
    <w:rsid w:val="001D4D7D"/>
    <w:rsid w:val="001E3617"/>
    <w:rsid w:val="001F064D"/>
    <w:rsid w:val="001F68A5"/>
    <w:rsid w:val="002018E1"/>
    <w:rsid w:val="0021204F"/>
    <w:rsid w:val="0021796B"/>
    <w:rsid w:val="00223764"/>
    <w:rsid w:val="00233C90"/>
    <w:rsid w:val="002457DD"/>
    <w:rsid w:val="0025433B"/>
    <w:rsid w:val="00255C11"/>
    <w:rsid w:val="002568C6"/>
    <w:rsid w:val="0025737B"/>
    <w:rsid w:val="00282BB4"/>
    <w:rsid w:val="002D57C2"/>
    <w:rsid w:val="002D6250"/>
    <w:rsid w:val="002E3129"/>
    <w:rsid w:val="002F171B"/>
    <w:rsid w:val="002F2876"/>
    <w:rsid w:val="00310C23"/>
    <w:rsid w:val="00316B8F"/>
    <w:rsid w:val="00322B9B"/>
    <w:rsid w:val="003319B3"/>
    <w:rsid w:val="00343A59"/>
    <w:rsid w:val="00352A7F"/>
    <w:rsid w:val="00352AE0"/>
    <w:rsid w:val="003555BE"/>
    <w:rsid w:val="003741EB"/>
    <w:rsid w:val="00380680"/>
    <w:rsid w:val="00380F22"/>
    <w:rsid w:val="00383F09"/>
    <w:rsid w:val="00385656"/>
    <w:rsid w:val="00390420"/>
    <w:rsid w:val="0039136E"/>
    <w:rsid w:val="003A0657"/>
    <w:rsid w:val="003A0A90"/>
    <w:rsid w:val="003A1763"/>
    <w:rsid w:val="003A6596"/>
    <w:rsid w:val="003A6BC6"/>
    <w:rsid w:val="003B6474"/>
    <w:rsid w:val="003C01C9"/>
    <w:rsid w:val="00401F10"/>
    <w:rsid w:val="00402C8C"/>
    <w:rsid w:val="0043021E"/>
    <w:rsid w:val="00431EF0"/>
    <w:rsid w:val="004359E9"/>
    <w:rsid w:val="004449A3"/>
    <w:rsid w:val="00455A14"/>
    <w:rsid w:val="00455DC0"/>
    <w:rsid w:val="00457FB5"/>
    <w:rsid w:val="00486F67"/>
    <w:rsid w:val="004A5746"/>
    <w:rsid w:val="004A7394"/>
    <w:rsid w:val="004D6498"/>
    <w:rsid w:val="004D746F"/>
    <w:rsid w:val="004F5730"/>
    <w:rsid w:val="004F7153"/>
    <w:rsid w:val="004F7859"/>
    <w:rsid w:val="00520E71"/>
    <w:rsid w:val="00521CB8"/>
    <w:rsid w:val="0052275C"/>
    <w:rsid w:val="005522C7"/>
    <w:rsid w:val="0055726F"/>
    <w:rsid w:val="00561307"/>
    <w:rsid w:val="005900F7"/>
    <w:rsid w:val="00595B09"/>
    <w:rsid w:val="005A4E8C"/>
    <w:rsid w:val="005C53CC"/>
    <w:rsid w:val="005D2B58"/>
    <w:rsid w:val="005D4F2B"/>
    <w:rsid w:val="005E548A"/>
    <w:rsid w:val="005F5072"/>
    <w:rsid w:val="005F6F59"/>
    <w:rsid w:val="005F7571"/>
    <w:rsid w:val="0060108C"/>
    <w:rsid w:val="00603511"/>
    <w:rsid w:val="00603B8A"/>
    <w:rsid w:val="00617786"/>
    <w:rsid w:val="00641CCD"/>
    <w:rsid w:val="00650E3F"/>
    <w:rsid w:val="006570DC"/>
    <w:rsid w:val="00664F8D"/>
    <w:rsid w:val="00670650"/>
    <w:rsid w:val="006746A6"/>
    <w:rsid w:val="0068695F"/>
    <w:rsid w:val="0069601C"/>
    <w:rsid w:val="006A2E58"/>
    <w:rsid w:val="006A3789"/>
    <w:rsid w:val="006B028D"/>
    <w:rsid w:val="006B4956"/>
    <w:rsid w:val="006C4BCA"/>
    <w:rsid w:val="006D4E74"/>
    <w:rsid w:val="006F1FEC"/>
    <w:rsid w:val="006F3B71"/>
    <w:rsid w:val="00724BFB"/>
    <w:rsid w:val="00731ADB"/>
    <w:rsid w:val="00737EE7"/>
    <w:rsid w:val="00740F0C"/>
    <w:rsid w:val="007461EC"/>
    <w:rsid w:val="00747914"/>
    <w:rsid w:val="00747DD2"/>
    <w:rsid w:val="00762F59"/>
    <w:rsid w:val="007706EF"/>
    <w:rsid w:val="00770CC8"/>
    <w:rsid w:val="007742FC"/>
    <w:rsid w:val="00776A66"/>
    <w:rsid w:val="00777C1E"/>
    <w:rsid w:val="00787647"/>
    <w:rsid w:val="007A5EE5"/>
    <w:rsid w:val="007C3D0A"/>
    <w:rsid w:val="007C440C"/>
    <w:rsid w:val="007D15FC"/>
    <w:rsid w:val="007E13DB"/>
    <w:rsid w:val="007E17BD"/>
    <w:rsid w:val="007F2EFE"/>
    <w:rsid w:val="00804AC8"/>
    <w:rsid w:val="0081747E"/>
    <w:rsid w:val="00822C14"/>
    <w:rsid w:val="00830337"/>
    <w:rsid w:val="00837872"/>
    <w:rsid w:val="00843038"/>
    <w:rsid w:val="0085558B"/>
    <w:rsid w:val="0086140D"/>
    <w:rsid w:val="008755F7"/>
    <w:rsid w:val="00882A76"/>
    <w:rsid w:val="008908A6"/>
    <w:rsid w:val="008923D4"/>
    <w:rsid w:val="00892BA4"/>
    <w:rsid w:val="008A0632"/>
    <w:rsid w:val="008A2FB3"/>
    <w:rsid w:val="008B1B12"/>
    <w:rsid w:val="008B7BCC"/>
    <w:rsid w:val="008C26F7"/>
    <w:rsid w:val="008D384C"/>
    <w:rsid w:val="008D4B95"/>
    <w:rsid w:val="008D5284"/>
    <w:rsid w:val="008D5299"/>
    <w:rsid w:val="008E256D"/>
    <w:rsid w:val="008F7964"/>
    <w:rsid w:val="00935408"/>
    <w:rsid w:val="00937010"/>
    <w:rsid w:val="00953173"/>
    <w:rsid w:val="00965D13"/>
    <w:rsid w:val="00992800"/>
    <w:rsid w:val="009A06BC"/>
    <w:rsid w:val="009A23E8"/>
    <w:rsid w:val="009A2BFE"/>
    <w:rsid w:val="009C7BFB"/>
    <w:rsid w:val="00A1068B"/>
    <w:rsid w:val="00A1738B"/>
    <w:rsid w:val="00A204B3"/>
    <w:rsid w:val="00A26C29"/>
    <w:rsid w:val="00A27E0A"/>
    <w:rsid w:val="00A30A67"/>
    <w:rsid w:val="00A32B61"/>
    <w:rsid w:val="00A46591"/>
    <w:rsid w:val="00A508DB"/>
    <w:rsid w:val="00A77B42"/>
    <w:rsid w:val="00A810BE"/>
    <w:rsid w:val="00A8788F"/>
    <w:rsid w:val="00A92646"/>
    <w:rsid w:val="00A92836"/>
    <w:rsid w:val="00A94B9B"/>
    <w:rsid w:val="00A9580A"/>
    <w:rsid w:val="00AB4459"/>
    <w:rsid w:val="00AB606A"/>
    <w:rsid w:val="00AC3317"/>
    <w:rsid w:val="00AC4302"/>
    <w:rsid w:val="00AD4B53"/>
    <w:rsid w:val="00AE201D"/>
    <w:rsid w:val="00AF3A3F"/>
    <w:rsid w:val="00AF719A"/>
    <w:rsid w:val="00B02F7B"/>
    <w:rsid w:val="00B1728B"/>
    <w:rsid w:val="00B250DA"/>
    <w:rsid w:val="00B25B39"/>
    <w:rsid w:val="00B3675D"/>
    <w:rsid w:val="00B373BE"/>
    <w:rsid w:val="00B602C2"/>
    <w:rsid w:val="00B612FA"/>
    <w:rsid w:val="00B624C4"/>
    <w:rsid w:val="00B711FC"/>
    <w:rsid w:val="00B72A44"/>
    <w:rsid w:val="00B73BAF"/>
    <w:rsid w:val="00B74172"/>
    <w:rsid w:val="00BD1D6E"/>
    <w:rsid w:val="00BD5B09"/>
    <w:rsid w:val="00BD638C"/>
    <w:rsid w:val="00BD6504"/>
    <w:rsid w:val="00BF2786"/>
    <w:rsid w:val="00C03DA3"/>
    <w:rsid w:val="00C04496"/>
    <w:rsid w:val="00C12055"/>
    <w:rsid w:val="00C160FA"/>
    <w:rsid w:val="00C23151"/>
    <w:rsid w:val="00C24A43"/>
    <w:rsid w:val="00C33015"/>
    <w:rsid w:val="00C41C13"/>
    <w:rsid w:val="00C41D74"/>
    <w:rsid w:val="00C43E1A"/>
    <w:rsid w:val="00C45C23"/>
    <w:rsid w:val="00C468C3"/>
    <w:rsid w:val="00C62F50"/>
    <w:rsid w:val="00C7205E"/>
    <w:rsid w:val="00C72CCB"/>
    <w:rsid w:val="00C81371"/>
    <w:rsid w:val="00C83291"/>
    <w:rsid w:val="00C843BF"/>
    <w:rsid w:val="00CC141E"/>
    <w:rsid w:val="00CD619D"/>
    <w:rsid w:val="00D01A85"/>
    <w:rsid w:val="00D15092"/>
    <w:rsid w:val="00D162C5"/>
    <w:rsid w:val="00D276EA"/>
    <w:rsid w:val="00D36846"/>
    <w:rsid w:val="00D46CFE"/>
    <w:rsid w:val="00D47765"/>
    <w:rsid w:val="00D62045"/>
    <w:rsid w:val="00D629BD"/>
    <w:rsid w:val="00DA5D07"/>
    <w:rsid w:val="00DB0248"/>
    <w:rsid w:val="00DB1663"/>
    <w:rsid w:val="00DB7D7C"/>
    <w:rsid w:val="00DC165C"/>
    <w:rsid w:val="00DC288B"/>
    <w:rsid w:val="00DC37CA"/>
    <w:rsid w:val="00DC7261"/>
    <w:rsid w:val="00DE2E63"/>
    <w:rsid w:val="00DE403C"/>
    <w:rsid w:val="00DF6EAD"/>
    <w:rsid w:val="00DF7042"/>
    <w:rsid w:val="00E21407"/>
    <w:rsid w:val="00E252E9"/>
    <w:rsid w:val="00E303C9"/>
    <w:rsid w:val="00E36288"/>
    <w:rsid w:val="00E36B8E"/>
    <w:rsid w:val="00E36C36"/>
    <w:rsid w:val="00E45BA8"/>
    <w:rsid w:val="00E535E1"/>
    <w:rsid w:val="00E56604"/>
    <w:rsid w:val="00E62FCA"/>
    <w:rsid w:val="00E67138"/>
    <w:rsid w:val="00E76E1C"/>
    <w:rsid w:val="00E82AD4"/>
    <w:rsid w:val="00E90587"/>
    <w:rsid w:val="00E929F2"/>
    <w:rsid w:val="00E94533"/>
    <w:rsid w:val="00EA30ED"/>
    <w:rsid w:val="00EB08D1"/>
    <w:rsid w:val="00EB7906"/>
    <w:rsid w:val="00EC2218"/>
    <w:rsid w:val="00ED4BD1"/>
    <w:rsid w:val="00ED4EC5"/>
    <w:rsid w:val="00F15306"/>
    <w:rsid w:val="00F15755"/>
    <w:rsid w:val="00F16F2C"/>
    <w:rsid w:val="00F211F1"/>
    <w:rsid w:val="00F40A7A"/>
    <w:rsid w:val="00F431CF"/>
    <w:rsid w:val="00F435FE"/>
    <w:rsid w:val="00F45B25"/>
    <w:rsid w:val="00F56EFB"/>
    <w:rsid w:val="00F73CFC"/>
    <w:rsid w:val="00F77C31"/>
    <w:rsid w:val="00F80770"/>
    <w:rsid w:val="00F9376A"/>
    <w:rsid w:val="00FA2ABC"/>
    <w:rsid w:val="00FA3A8D"/>
    <w:rsid w:val="00FB4116"/>
    <w:rsid w:val="00FC5662"/>
    <w:rsid w:val="00FC5941"/>
    <w:rsid w:val="00FD039C"/>
    <w:rsid w:val="00FD21BC"/>
    <w:rsid w:val="00FE41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394"/>
    <w:rPr>
      <w:rFonts w:eastAsiaTheme="minorEastAsia"/>
      <w:lang w:eastAsia="ru-RU"/>
    </w:rPr>
  </w:style>
  <w:style w:type="paragraph" w:styleId="3">
    <w:name w:val="heading 3"/>
    <w:basedOn w:val="a"/>
    <w:link w:val="30"/>
    <w:uiPriority w:val="9"/>
    <w:qFormat/>
    <w:rsid w:val="0093540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93540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4116"/>
    <w:pPr>
      <w:ind w:left="720"/>
      <w:contextualSpacing/>
    </w:pPr>
  </w:style>
  <w:style w:type="table" w:styleId="a4">
    <w:name w:val="Table Grid"/>
    <w:basedOn w:val="a1"/>
    <w:uiPriority w:val="59"/>
    <w:rsid w:val="00212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C566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C5662"/>
    <w:rPr>
      <w:rFonts w:ascii="Tahoma" w:eastAsiaTheme="minorEastAsia" w:hAnsi="Tahoma" w:cs="Tahoma"/>
      <w:sz w:val="16"/>
      <w:szCs w:val="16"/>
      <w:lang w:eastAsia="ru-RU"/>
    </w:rPr>
  </w:style>
  <w:style w:type="character" w:customStyle="1" w:styleId="a7">
    <w:name w:val="Основной текст_"/>
    <w:basedOn w:val="a0"/>
    <w:link w:val="2"/>
    <w:rsid w:val="003319B3"/>
    <w:rPr>
      <w:rFonts w:ascii="Times New Roman" w:eastAsia="Times New Roman" w:hAnsi="Times New Roman" w:cs="Times New Roman"/>
      <w:sz w:val="21"/>
      <w:szCs w:val="21"/>
      <w:shd w:val="clear" w:color="auto" w:fill="FFFFFF"/>
    </w:rPr>
  </w:style>
  <w:style w:type="paragraph" w:customStyle="1" w:styleId="2">
    <w:name w:val="Основной текст2"/>
    <w:basedOn w:val="a"/>
    <w:link w:val="a7"/>
    <w:rsid w:val="003319B3"/>
    <w:pPr>
      <w:widowControl w:val="0"/>
      <w:shd w:val="clear" w:color="auto" w:fill="FFFFFF"/>
      <w:spacing w:before="240" w:after="0" w:line="240" w:lineRule="exact"/>
      <w:ind w:hanging="220"/>
      <w:jc w:val="both"/>
    </w:pPr>
    <w:rPr>
      <w:rFonts w:ascii="Times New Roman" w:eastAsia="Times New Roman" w:hAnsi="Times New Roman" w:cs="Times New Roman"/>
      <w:sz w:val="21"/>
      <w:szCs w:val="21"/>
      <w:lang w:eastAsia="en-US"/>
    </w:rPr>
  </w:style>
  <w:style w:type="character" w:customStyle="1" w:styleId="14">
    <w:name w:val="Основной текст (14)_"/>
    <w:link w:val="140"/>
    <w:rsid w:val="003319B3"/>
    <w:rPr>
      <w:rFonts w:ascii="Times New Roman" w:eastAsia="Times New Roman" w:hAnsi="Times New Roman" w:cs="Times New Roman"/>
      <w:b/>
      <w:bCs/>
      <w:i/>
      <w:iCs/>
      <w:shd w:val="clear" w:color="auto" w:fill="FFFFFF"/>
    </w:rPr>
  </w:style>
  <w:style w:type="character" w:customStyle="1" w:styleId="13">
    <w:name w:val="Основной текст (13)"/>
    <w:rsid w:val="003319B3"/>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140">
    <w:name w:val="Основной текст (14)"/>
    <w:basedOn w:val="a"/>
    <w:link w:val="14"/>
    <w:rsid w:val="003319B3"/>
    <w:pPr>
      <w:widowControl w:val="0"/>
      <w:shd w:val="clear" w:color="auto" w:fill="FFFFFF"/>
      <w:spacing w:before="120" w:after="120" w:line="216" w:lineRule="exact"/>
      <w:jc w:val="center"/>
    </w:pPr>
    <w:rPr>
      <w:rFonts w:ascii="Times New Roman" w:eastAsia="Times New Roman" w:hAnsi="Times New Roman" w:cs="Times New Roman"/>
      <w:b/>
      <w:bCs/>
      <w:i/>
      <w:iCs/>
      <w:lang w:eastAsia="en-US"/>
    </w:rPr>
  </w:style>
  <w:style w:type="character" w:styleId="a8">
    <w:name w:val="Hyperlink"/>
    <w:basedOn w:val="a0"/>
    <w:uiPriority w:val="99"/>
    <w:unhideWhenUsed/>
    <w:rsid w:val="003319B3"/>
    <w:rPr>
      <w:color w:val="0000FF" w:themeColor="hyperlink"/>
      <w:u w:val="single"/>
    </w:rPr>
  </w:style>
  <w:style w:type="paragraph" w:styleId="a9">
    <w:name w:val="Normal (Web)"/>
    <w:basedOn w:val="a"/>
    <w:uiPriority w:val="99"/>
    <w:unhideWhenUsed/>
    <w:rsid w:val="00005FEC"/>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No Spacing"/>
    <w:uiPriority w:val="1"/>
    <w:qFormat/>
    <w:rsid w:val="003A6BC6"/>
    <w:pPr>
      <w:spacing w:after="0" w:line="240" w:lineRule="auto"/>
    </w:pPr>
    <w:rPr>
      <w:rFonts w:ascii="Calibri" w:eastAsia="Times New Roman" w:hAnsi="Calibri" w:cs="Times New Roman"/>
      <w:lang w:eastAsia="ru-RU"/>
    </w:rPr>
  </w:style>
  <w:style w:type="paragraph" w:customStyle="1" w:styleId="Default">
    <w:name w:val="Default"/>
    <w:rsid w:val="003A6BC6"/>
    <w:pPr>
      <w:autoSpaceDE w:val="0"/>
      <w:autoSpaceDN w:val="0"/>
      <w:adjustRightInd w:val="0"/>
      <w:spacing w:after="0" w:line="240" w:lineRule="auto"/>
    </w:pPr>
    <w:rPr>
      <w:rFonts w:ascii="Arial" w:eastAsia="Arial Unicode MS" w:hAnsi="Arial" w:cs="Arial"/>
      <w:color w:val="000000"/>
      <w:sz w:val="24"/>
      <w:szCs w:val="24"/>
      <w:lang w:eastAsia="ru-RU"/>
    </w:rPr>
  </w:style>
  <w:style w:type="character" w:customStyle="1" w:styleId="maintext">
    <w:name w:val="main_text"/>
    <w:basedOn w:val="a0"/>
    <w:rsid w:val="0068695F"/>
  </w:style>
  <w:style w:type="paragraph" w:styleId="ab">
    <w:name w:val="header"/>
    <w:basedOn w:val="a"/>
    <w:link w:val="ac"/>
    <w:uiPriority w:val="99"/>
    <w:unhideWhenUsed/>
    <w:rsid w:val="00316B8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16B8F"/>
    <w:rPr>
      <w:rFonts w:eastAsiaTheme="minorEastAsia"/>
      <w:lang w:eastAsia="ru-RU"/>
    </w:rPr>
  </w:style>
  <w:style w:type="paragraph" w:styleId="ad">
    <w:name w:val="footer"/>
    <w:basedOn w:val="a"/>
    <w:link w:val="ae"/>
    <w:uiPriority w:val="99"/>
    <w:unhideWhenUsed/>
    <w:rsid w:val="00316B8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16B8F"/>
    <w:rPr>
      <w:rFonts w:eastAsiaTheme="minorEastAsia"/>
      <w:lang w:eastAsia="ru-RU"/>
    </w:rPr>
  </w:style>
  <w:style w:type="character" w:customStyle="1" w:styleId="30">
    <w:name w:val="Заголовок 3 Знак"/>
    <w:basedOn w:val="a0"/>
    <w:link w:val="3"/>
    <w:uiPriority w:val="9"/>
    <w:rsid w:val="0093540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935408"/>
    <w:rPr>
      <w:rFonts w:ascii="Times New Roman" w:eastAsia="Times New Roman" w:hAnsi="Times New Roman" w:cs="Times New Roman"/>
      <w:b/>
      <w:bCs/>
      <w:sz w:val="24"/>
      <w:szCs w:val="24"/>
      <w:lang w:eastAsia="ru-RU"/>
    </w:rPr>
  </w:style>
  <w:style w:type="paragraph" w:customStyle="1" w:styleId="blocklead">
    <w:name w:val="block_lead"/>
    <w:basedOn w:val="a"/>
    <w:rsid w:val="00935408"/>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Emphasis"/>
    <w:basedOn w:val="a0"/>
    <w:uiPriority w:val="20"/>
    <w:qFormat/>
    <w:rsid w:val="00776A6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394"/>
    <w:rPr>
      <w:rFonts w:eastAsiaTheme="minorEastAsia"/>
      <w:lang w:eastAsia="ru-RU"/>
    </w:rPr>
  </w:style>
  <w:style w:type="paragraph" w:styleId="3">
    <w:name w:val="heading 3"/>
    <w:basedOn w:val="a"/>
    <w:link w:val="30"/>
    <w:uiPriority w:val="9"/>
    <w:qFormat/>
    <w:rsid w:val="0093540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93540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4116"/>
    <w:pPr>
      <w:ind w:left="720"/>
      <w:contextualSpacing/>
    </w:pPr>
  </w:style>
  <w:style w:type="table" w:styleId="a4">
    <w:name w:val="Table Grid"/>
    <w:basedOn w:val="a1"/>
    <w:uiPriority w:val="59"/>
    <w:rsid w:val="00212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C566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C5662"/>
    <w:rPr>
      <w:rFonts w:ascii="Tahoma" w:eastAsiaTheme="minorEastAsia" w:hAnsi="Tahoma" w:cs="Tahoma"/>
      <w:sz w:val="16"/>
      <w:szCs w:val="16"/>
      <w:lang w:eastAsia="ru-RU"/>
    </w:rPr>
  </w:style>
  <w:style w:type="character" w:customStyle="1" w:styleId="a7">
    <w:name w:val="Основной текст_"/>
    <w:basedOn w:val="a0"/>
    <w:link w:val="2"/>
    <w:rsid w:val="003319B3"/>
    <w:rPr>
      <w:rFonts w:ascii="Times New Roman" w:eastAsia="Times New Roman" w:hAnsi="Times New Roman" w:cs="Times New Roman"/>
      <w:sz w:val="21"/>
      <w:szCs w:val="21"/>
      <w:shd w:val="clear" w:color="auto" w:fill="FFFFFF"/>
    </w:rPr>
  </w:style>
  <w:style w:type="paragraph" w:customStyle="1" w:styleId="2">
    <w:name w:val="Основной текст2"/>
    <w:basedOn w:val="a"/>
    <w:link w:val="a7"/>
    <w:rsid w:val="003319B3"/>
    <w:pPr>
      <w:widowControl w:val="0"/>
      <w:shd w:val="clear" w:color="auto" w:fill="FFFFFF"/>
      <w:spacing w:before="240" w:after="0" w:line="240" w:lineRule="exact"/>
      <w:ind w:hanging="220"/>
      <w:jc w:val="both"/>
    </w:pPr>
    <w:rPr>
      <w:rFonts w:ascii="Times New Roman" w:eastAsia="Times New Roman" w:hAnsi="Times New Roman" w:cs="Times New Roman"/>
      <w:sz w:val="21"/>
      <w:szCs w:val="21"/>
      <w:lang w:eastAsia="en-US"/>
    </w:rPr>
  </w:style>
  <w:style w:type="character" w:customStyle="1" w:styleId="14">
    <w:name w:val="Основной текст (14)_"/>
    <w:link w:val="140"/>
    <w:rsid w:val="003319B3"/>
    <w:rPr>
      <w:rFonts w:ascii="Times New Roman" w:eastAsia="Times New Roman" w:hAnsi="Times New Roman" w:cs="Times New Roman"/>
      <w:b/>
      <w:bCs/>
      <w:i/>
      <w:iCs/>
      <w:shd w:val="clear" w:color="auto" w:fill="FFFFFF"/>
    </w:rPr>
  </w:style>
  <w:style w:type="character" w:customStyle="1" w:styleId="13">
    <w:name w:val="Основной текст (13)"/>
    <w:rsid w:val="003319B3"/>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140">
    <w:name w:val="Основной текст (14)"/>
    <w:basedOn w:val="a"/>
    <w:link w:val="14"/>
    <w:rsid w:val="003319B3"/>
    <w:pPr>
      <w:widowControl w:val="0"/>
      <w:shd w:val="clear" w:color="auto" w:fill="FFFFFF"/>
      <w:spacing w:before="120" w:after="120" w:line="216" w:lineRule="exact"/>
      <w:jc w:val="center"/>
    </w:pPr>
    <w:rPr>
      <w:rFonts w:ascii="Times New Roman" w:eastAsia="Times New Roman" w:hAnsi="Times New Roman" w:cs="Times New Roman"/>
      <w:b/>
      <w:bCs/>
      <w:i/>
      <w:iCs/>
      <w:lang w:eastAsia="en-US"/>
    </w:rPr>
  </w:style>
  <w:style w:type="character" w:styleId="a8">
    <w:name w:val="Hyperlink"/>
    <w:basedOn w:val="a0"/>
    <w:uiPriority w:val="99"/>
    <w:unhideWhenUsed/>
    <w:rsid w:val="003319B3"/>
    <w:rPr>
      <w:color w:val="0000FF" w:themeColor="hyperlink"/>
      <w:u w:val="single"/>
    </w:rPr>
  </w:style>
  <w:style w:type="paragraph" w:styleId="a9">
    <w:name w:val="Normal (Web)"/>
    <w:basedOn w:val="a"/>
    <w:uiPriority w:val="99"/>
    <w:unhideWhenUsed/>
    <w:rsid w:val="00005FEC"/>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No Spacing"/>
    <w:uiPriority w:val="1"/>
    <w:qFormat/>
    <w:rsid w:val="003A6BC6"/>
    <w:pPr>
      <w:spacing w:after="0" w:line="240" w:lineRule="auto"/>
    </w:pPr>
    <w:rPr>
      <w:rFonts w:ascii="Calibri" w:eastAsia="Times New Roman" w:hAnsi="Calibri" w:cs="Times New Roman"/>
      <w:lang w:eastAsia="ru-RU"/>
    </w:rPr>
  </w:style>
  <w:style w:type="paragraph" w:customStyle="1" w:styleId="Default">
    <w:name w:val="Default"/>
    <w:rsid w:val="003A6BC6"/>
    <w:pPr>
      <w:autoSpaceDE w:val="0"/>
      <w:autoSpaceDN w:val="0"/>
      <w:adjustRightInd w:val="0"/>
      <w:spacing w:after="0" w:line="240" w:lineRule="auto"/>
    </w:pPr>
    <w:rPr>
      <w:rFonts w:ascii="Arial" w:eastAsia="Arial Unicode MS" w:hAnsi="Arial" w:cs="Arial"/>
      <w:color w:val="000000"/>
      <w:sz w:val="24"/>
      <w:szCs w:val="24"/>
      <w:lang w:eastAsia="ru-RU"/>
    </w:rPr>
  </w:style>
  <w:style w:type="character" w:customStyle="1" w:styleId="maintext">
    <w:name w:val="main_text"/>
    <w:basedOn w:val="a0"/>
    <w:rsid w:val="0068695F"/>
  </w:style>
  <w:style w:type="paragraph" w:styleId="ab">
    <w:name w:val="header"/>
    <w:basedOn w:val="a"/>
    <w:link w:val="ac"/>
    <w:uiPriority w:val="99"/>
    <w:unhideWhenUsed/>
    <w:rsid w:val="00316B8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16B8F"/>
    <w:rPr>
      <w:rFonts w:eastAsiaTheme="minorEastAsia"/>
      <w:lang w:eastAsia="ru-RU"/>
    </w:rPr>
  </w:style>
  <w:style w:type="paragraph" w:styleId="ad">
    <w:name w:val="footer"/>
    <w:basedOn w:val="a"/>
    <w:link w:val="ae"/>
    <w:uiPriority w:val="99"/>
    <w:unhideWhenUsed/>
    <w:rsid w:val="00316B8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16B8F"/>
    <w:rPr>
      <w:rFonts w:eastAsiaTheme="minorEastAsia"/>
      <w:lang w:eastAsia="ru-RU"/>
    </w:rPr>
  </w:style>
  <w:style w:type="character" w:customStyle="1" w:styleId="30">
    <w:name w:val="Заголовок 3 Знак"/>
    <w:basedOn w:val="a0"/>
    <w:link w:val="3"/>
    <w:uiPriority w:val="9"/>
    <w:rsid w:val="0093540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935408"/>
    <w:rPr>
      <w:rFonts w:ascii="Times New Roman" w:eastAsia="Times New Roman" w:hAnsi="Times New Roman" w:cs="Times New Roman"/>
      <w:b/>
      <w:bCs/>
      <w:sz w:val="24"/>
      <w:szCs w:val="24"/>
      <w:lang w:eastAsia="ru-RU"/>
    </w:rPr>
  </w:style>
  <w:style w:type="paragraph" w:customStyle="1" w:styleId="blocklead">
    <w:name w:val="block_lead"/>
    <w:basedOn w:val="a"/>
    <w:rsid w:val="00935408"/>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Emphasis"/>
    <w:basedOn w:val="a0"/>
    <w:uiPriority w:val="20"/>
    <w:qFormat/>
    <w:rsid w:val="00776A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968738">
      <w:bodyDiv w:val="1"/>
      <w:marLeft w:val="0"/>
      <w:marRight w:val="0"/>
      <w:marTop w:val="0"/>
      <w:marBottom w:val="0"/>
      <w:divBdr>
        <w:top w:val="none" w:sz="0" w:space="0" w:color="auto"/>
        <w:left w:val="none" w:sz="0" w:space="0" w:color="auto"/>
        <w:bottom w:val="none" w:sz="0" w:space="0" w:color="auto"/>
        <w:right w:val="none" w:sz="0" w:space="0" w:color="auto"/>
      </w:divBdr>
      <w:divsChild>
        <w:div w:id="333804714">
          <w:marLeft w:val="0"/>
          <w:marRight w:val="0"/>
          <w:marTop w:val="0"/>
          <w:marBottom w:val="0"/>
          <w:divBdr>
            <w:top w:val="none" w:sz="0" w:space="0" w:color="auto"/>
            <w:left w:val="none" w:sz="0" w:space="0" w:color="auto"/>
            <w:bottom w:val="none" w:sz="0" w:space="0" w:color="auto"/>
            <w:right w:val="none" w:sz="0" w:space="0" w:color="auto"/>
          </w:divBdr>
          <w:divsChild>
            <w:div w:id="1653366684">
              <w:marLeft w:val="0"/>
              <w:marRight w:val="0"/>
              <w:marTop w:val="0"/>
              <w:marBottom w:val="0"/>
              <w:divBdr>
                <w:top w:val="none" w:sz="0" w:space="0" w:color="auto"/>
                <w:left w:val="none" w:sz="0" w:space="0" w:color="auto"/>
                <w:bottom w:val="none" w:sz="0" w:space="0" w:color="auto"/>
                <w:right w:val="none" w:sz="0" w:space="0" w:color="auto"/>
              </w:divBdr>
              <w:divsChild>
                <w:div w:id="733741736">
                  <w:marLeft w:val="0"/>
                  <w:marRight w:val="0"/>
                  <w:marTop w:val="750"/>
                  <w:marBottom w:val="0"/>
                  <w:divBdr>
                    <w:top w:val="none" w:sz="0" w:space="0" w:color="auto"/>
                    <w:left w:val="none" w:sz="0" w:space="0" w:color="auto"/>
                    <w:bottom w:val="none" w:sz="0" w:space="0" w:color="auto"/>
                    <w:right w:val="none" w:sz="0" w:space="0" w:color="auto"/>
                  </w:divBdr>
                  <w:divsChild>
                    <w:div w:id="552304286">
                      <w:marLeft w:val="0"/>
                      <w:marRight w:val="0"/>
                      <w:marTop w:val="0"/>
                      <w:marBottom w:val="0"/>
                      <w:divBdr>
                        <w:top w:val="none" w:sz="0" w:space="0" w:color="auto"/>
                        <w:left w:val="none" w:sz="0" w:space="0" w:color="auto"/>
                        <w:bottom w:val="none" w:sz="0" w:space="0" w:color="auto"/>
                        <w:right w:val="none" w:sz="0" w:space="0" w:color="auto"/>
                      </w:divBdr>
                      <w:divsChild>
                        <w:div w:id="1784419937">
                          <w:marLeft w:val="0"/>
                          <w:marRight w:val="0"/>
                          <w:marTop w:val="0"/>
                          <w:marBottom w:val="0"/>
                          <w:divBdr>
                            <w:top w:val="none" w:sz="0" w:space="0" w:color="auto"/>
                            <w:left w:val="none" w:sz="0" w:space="0" w:color="auto"/>
                            <w:bottom w:val="none" w:sz="0" w:space="0" w:color="auto"/>
                            <w:right w:val="none" w:sz="0" w:space="0" w:color="auto"/>
                          </w:divBdr>
                          <w:divsChild>
                            <w:div w:id="571811468">
                              <w:marLeft w:val="0"/>
                              <w:marRight w:val="0"/>
                              <w:marTop w:val="0"/>
                              <w:marBottom w:val="0"/>
                              <w:divBdr>
                                <w:top w:val="none" w:sz="0" w:space="0" w:color="auto"/>
                                <w:left w:val="none" w:sz="0" w:space="0" w:color="auto"/>
                                <w:bottom w:val="none" w:sz="0" w:space="0" w:color="auto"/>
                                <w:right w:val="none" w:sz="0" w:space="0" w:color="auto"/>
                              </w:divBdr>
                              <w:divsChild>
                                <w:div w:id="1120563549">
                                  <w:marLeft w:val="0"/>
                                  <w:marRight w:val="0"/>
                                  <w:marTop w:val="0"/>
                                  <w:marBottom w:val="0"/>
                                  <w:divBdr>
                                    <w:top w:val="none" w:sz="0" w:space="0" w:color="auto"/>
                                    <w:left w:val="none" w:sz="0" w:space="0" w:color="auto"/>
                                    <w:bottom w:val="none" w:sz="0" w:space="0" w:color="auto"/>
                                    <w:right w:val="none" w:sz="0" w:space="0" w:color="auto"/>
                                  </w:divBdr>
                                  <w:divsChild>
                                    <w:div w:id="518550341">
                                      <w:marLeft w:val="0"/>
                                      <w:marRight w:val="0"/>
                                      <w:marTop w:val="0"/>
                                      <w:marBottom w:val="0"/>
                                      <w:divBdr>
                                        <w:top w:val="none" w:sz="0" w:space="0" w:color="auto"/>
                                        <w:left w:val="none" w:sz="0" w:space="0" w:color="auto"/>
                                        <w:bottom w:val="none" w:sz="0" w:space="0" w:color="auto"/>
                                        <w:right w:val="none" w:sz="0" w:space="0" w:color="auto"/>
                                      </w:divBdr>
                                      <w:divsChild>
                                        <w:div w:id="487474792">
                                          <w:marLeft w:val="0"/>
                                          <w:marRight w:val="0"/>
                                          <w:marTop w:val="0"/>
                                          <w:marBottom w:val="0"/>
                                          <w:divBdr>
                                            <w:top w:val="none" w:sz="0" w:space="0" w:color="auto"/>
                                            <w:left w:val="none" w:sz="0" w:space="0" w:color="auto"/>
                                            <w:bottom w:val="none" w:sz="0" w:space="0" w:color="auto"/>
                                            <w:right w:val="none" w:sz="0" w:space="0" w:color="auto"/>
                                          </w:divBdr>
                                          <w:divsChild>
                                            <w:div w:id="2049841745">
                                              <w:marLeft w:val="0"/>
                                              <w:marRight w:val="0"/>
                                              <w:marTop w:val="0"/>
                                              <w:marBottom w:val="0"/>
                                              <w:divBdr>
                                                <w:top w:val="none" w:sz="0" w:space="0" w:color="auto"/>
                                                <w:left w:val="none" w:sz="0" w:space="0" w:color="auto"/>
                                                <w:bottom w:val="none" w:sz="0" w:space="0" w:color="auto"/>
                                                <w:right w:val="none" w:sz="0" w:space="0" w:color="auto"/>
                                              </w:divBdr>
                                              <w:divsChild>
                                                <w:div w:id="716973909">
                                                  <w:marLeft w:val="0"/>
                                                  <w:marRight w:val="0"/>
                                                  <w:marTop w:val="0"/>
                                                  <w:marBottom w:val="0"/>
                                                  <w:divBdr>
                                                    <w:top w:val="none" w:sz="0" w:space="0" w:color="auto"/>
                                                    <w:left w:val="none" w:sz="0" w:space="0" w:color="auto"/>
                                                    <w:bottom w:val="none" w:sz="0" w:space="0" w:color="auto"/>
                                                    <w:right w:val="none" w:sz="0" w:space="0" w:color="auto"/>
                                                  </w:divBdr>
                                                </w:div>
                                              </w:divsChild>
                                            </w:div>
                                            <w:div w:id="1362899595">
                                              <w:marLeft w:val="0"/>
                                              <w:marRight w:val="0"/>
                                              <w:marTop w:val="0"/>
                                              <w:marBottom w:val="0"/>
                                              <w:divBdr>
                                                <w:top w:val="none" w:sz="0" w:space="0" w:color="auto"/>
                                                <w:left w:val="none" w:sz="0" w:space="0" w:color="auto"/>
                                                <w:bottom w:val="none" w:sz="0" w:space="0" w:color="auto"/>
                                                <w:right w:val="none" w:sz="0" w:space="0" w:color="auto"/>
                                              </w:divBdr>
                                              <w:divsChild>
                                                <w:div w:id="910306860">
                                                  <w:marLeft w:val="0"/>
                                                  <w:marRight w:val="0"/>
                                                  <w:marTop w:val="0"/>
                                                  <w:marBottom w:val="0"/>
                                                  <w:divBdr>
                                                    <w:top w:val="none" w:sz="0" w:space="0" w:color="auto"/>
                                                    <w:left w:val="none" w:sz="0" w:space="0" w:color="auto"/>
                                                    <w:bottom w:val="none" w:sz="0" w:space="0" w:color="auto"/>
                                                    <w:right w:val="none" w:sz="0" w:space="0" w:color="auto"/>
                                                  </w:divBdr>
                                                  <w:divsChild>
                                                    <w:div w:id="38090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2923168">
          <w:marLeft w:val="0"/>
          <w:marRight w:val="0"/>
          <w:marTop w:val="0"/>
          <w:marBottom w:val="0"/>
          <w:divBdr>
            <w:top w:val="none" w:sz="0" w:space="0" w:color="auto"/>
            <w:left w:val="none" w:sz="0" w:space="0" w:color="auto"/>
            <w:bottom w:val="none" w:sz="0" w:space="0" w:color="auto"/>
            <w:right w:val="none" w:sz="0" w:space="0" w:color="auto"/>
          </w:divBdr>
        </w:div>
        <w:div w:id="1549343563">
          <w:marLeft w:val="0"/>
          <w:marRight w:val="0"/>
          <w:marTop w:val="0"/>
          <w:marBottom w:val="0"/>
          <w:divBdr>
            <w:top w:val="none" w:sz="0" w:space="0" w:color="auto"/>
            <w:left w:val="none" w:sz="0" w:space="0" w:color="auto"/>
            <w:bottom w:val="none" w:sz="0" w:space="0" w:color="auto"/>
            <w:right w:val="none" w:sz="0" w:space="0" w:color="auto"/>
          </w:divBdr>
          <w:divsChild>
            <w:div w:id="763308708">
              <w:marLeft w:val="-225"/>
              <w:marRight w:val="-225"/>
              <w:marTop w:val="0"/>
              <w:marBottom w:val="0"/>
              <w:divBdr>
                <w:top w:val="none" w:sz="0" w:space="0" w:color="auto"/>
                <w:left w:val="none" w:sz="0" w:space="0" w:color="auto"/>
                <w:bottom w:val="none" w:sz="0" w:space="0" w:color="auto"/>
                <w:right w:val="none" w:sz="0" w:space="0" w:color="auto"/>
              </w:divBdr>
              <w:divsChild>
                <w:div w:id="482280202">
                  <w:marLeft w:val="0"/>
                  <w:marRight w:val="0"/>
                  <w:marTop w:val="0"/>
                  <w:marBottom w:val="0"/>
                  <w:divBdr>
                    <w:top w:val="none" w:sz="0" w:space="0" w:color="auto"/>
                    <w:left w:val="none" w:sz="0" w:space="0" w:color="auto"/>
                    <w:bottom w:val="none" w:sz="0" w:space="0" w:color="auto"/>
                    <w:right w:val="none" w:sz="0" w:space="0" w:color="auto"/>
                  </w:divBdr>
                  <w:divsChild>
                    <w:div w:id="642464988">
                      <w:marLeft w:val="0"/>
                      <w:marRight w:val="0"/>
                      <w:marTop w:val="0"/>
                      <w:marBottom w:val="0"/>
                      <w:divBdr>
                        <w:top w:val="none" w:sz="0" w:space="0" w:color="auto"/>
                        <w:left w:val="none" w:sz="0" w:space="0" w:color="auto"/>
                        <w:bottom w:val="none" w:sz="0" w:space="0" w:color="auto"/>
                        <w:right w:val="none" w:sz="0" w:space="0" w:color="auto"/>
                      </w:divBdr>
                    </w:div>
                    <w:div w:id="1901017913">
                      <w:marLeft w:val="0"/>
                      <w:marRight w:val="0"/>
                      <w:marTop w:val="0"/>
                      <w:marBottom w:val="300"/>
                      <w:divBdr>
                        <w:top w:val="none" w:sz="0" w:space="0" w:color="auto"/>
                        <w:left w:val="none" w:sz="0" w:space="0" w:color="auto"/>
                        <w:bottom w:val="none" w:sz="0" w:space="0" w:color="auto"/>
                        <w:right w:val="none" w:sz="0" w:space="0" w:color="auto"/>
                      </w:divBdr>
                    </w:div>
                  </w:divsChild>
                </w:div>
                <w:div w:id="494030337">
                  <w:marLeft w:val="0"/>
                  <w:marRight w:val="0"/>
                  <w:marTop w:val="0"/>
                  <w:marBottom w:val="0"/>
                  <w:divBdr>
                    <w:top w:val="none" w:sz="0" w:space="0" w:color="auto"/>
                    <w:left w:val="none" w:sz="0" w:space="0" w:color="auto"/>
                    <w:bottom w:val="none" w:sz="0" w:space="0" w:color="auto"/>
                    <w:right w:val="none" w:sz="0" w:space="0" w:color="auto"/>
                  </w:divBdr>
                  <w:divsChild>
                    <w:div w:id="1894266965">
                      <w:marLeft w:val="0"/>
                      <w:marRight w:val="0"/>
                      <w:marTop w:val="0"/>
                      <w:marBottom w:val="0"/>
                      <w:divBdr>
                        <w:top w:val="none" w:sz="0" w:space="0" w:color="auto"/>
                        <w:left w:val="none" w:sz="0" w:space="0" w:color="auto"/>
                        <w:bottom w:val="none" w:sz="0" w:space="0" w:color="auto"/>
                        <w:right w:val="none" w:sz="0" w:space="0" w:color="auto"/>
                      </w:divBdr>
                      <w:divsChild>
                        <w:div w:id="1800562171">
                          <w:marLeft w:val="0"/>
                          <w:marRight w:val="0"/>
                          <w:marTop w:val="0"/>
                          <w:marBottom w:val="1500"/>
                          <w:divBdr>
                            <w:top w:val="none" w:sz="0" w:space="0" w:color="auto"/>
                            <w:left w:val="none" w:sz="0" w:space="0" w:color="auto"/>
                            <w:bottom w:val="none" w:sz="0" w:space="0" w:color="auto"/>
                            <w:right w:val="none" w:sz="0" w:space="0" w:color="auto"/>
                          </w:divBdr>
                          <w:divsChild>
                            <w:div w:id="1046374680">
                              <w:marLeft w:val="0"/>
                              <w:marRight w:val="0"/>
                              <w:marTop w:val="0"/>
                              <w:marBottom w:val="0"/>
                              <w:divBdr>
                                <w:top w:val="none" w:sz="0" w:space="0" w:color="auto"/>
                                <w:left w:val="none" w:sz="0" w:space="0" w:color="auto"/>
                                <w:bottom w:val="none" w:sz="0" w:space="0" w:color="auto"/>
                                <w:right w:val="none" w:sz="0" w:space="0" w:color="auto"/>
                              </w:divBdr>
                              <w:divsChild>
                                <w:div w:id="1936009304">
                                  <w:marLeft w:val="0"/>
                                  <w:marRight w:val="0"/>
                                  <w:marTop w:val="150"/>
                                  <w:marBottom w:val="150"/>
                                  <w:divBdr>
                                    <w:top w:val="none" w:sz="0" w:space="0" w:color="auto"/>
                                    <w:left w:val="none" w:sz="0" w:space="0" w:color="auto"/>
                                    <w:bottom w:val="none" w:sz="0" w:space="0" w:color="auto"/>
                                    <w:right w:val="none" w:sz="0" w:space="0" w:color="auto"/>
                                  </w:divBdr>
                                  <w:divsChild>
                                    <w:div w:id="77943540">
                                      <w:marLeft w:val="0"/>
                                      <w:marRight w:val="0"/>
                                      <w:marTop w:val="0"/>
                                      <w:marBottom w:val="0"/>
                                      <w:divBdr>
                                        <w:top w:val="none" w:sz="0" w:space="0" w:color="auto"/>
                                        <w:left w:val="none" w:sz="0" w:space="0" w:color="auto"/>
                                        <w:bottom w:val="none" w:sz="0" w:space="0" w:color="auto"/>
                                        <w:right w:val="none" w:sz="0" w:space="0" w:color="auto"/>
                                      </w:divBdr>
                                      <w:divsChild>
                                        <w:div w:id="846020426">
                                          <w:marLeft w:val="0"/>
                                          <w:marRight w:val="0"/>
                                          <w:marTop w:val="0"/>
                                          <w:marBottom w:val="0"/>
                                          <w:divBdr>
                                            <w:top w:val="none" w:sz="0" w:space="0" w:color="auto"/>
                                            <w:left w:val="none" w:sz="0" w:space="0" w:color="auto"/>
                                            <w:bottom w:val="none" w:sz="0" w:space="0" w:color="auto"/>
                                            <w:right w:val="none" w:sz="0" w:space="0" w:color="auto"/>
                                          </w:divBdr>
                                          <w:divsChild>
                                            <w:div w:id="1455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800753">
                                  <w:marLeft w:val="150"/>
                                  <w:marRight w:val="150"/>
                                  <w:marTop w:val="150"/>
                                  <w:marBottom w:val="150"/>
                                  <w:divBdr>
                                    <w:top w:val="none" w:sz="0" w:space="0" w:color="auto"/>
                                    <w:left w:val="none" w:sz="0" w:space="0" w:color="auto"/>
                                    <w:bottom w:val="none" w:sz="0" w:space="0" w:color="auto"/>
                                    <w:right w:val="none" w:sz="0" w:space="0" w:color="auto"/>
                                  </w:divBdr>
                                  <w:divsChild>
                                    <w:div w:id="424040136">
                                      <w:marLeft w:val="0"/>
                                      <w:marRight w:val="0"/>
                                      <w:marTop w:val="0"/>
                                      <w:marBottom w:val="0"/>
                                      <w:divBdr>
                                        <w:top w:val="none" w:sz="0" w:space="0" w:color="auto"/>
                                        <w:left w:val="none" w:sz="0" w:space="0" w:color="auto"/>
                                        <w:bottom w:val="none" w:sz="0" w:space="0" w:color="auto"/>
                                        <w:right w:val="none" w:sz="0" w:space="0" w:color="auto"/>
                                      </w:divBdr>
                                      <w:divsChild>
                                        <w:div w:id="1635521057">
                                          <w:marLeft w:val="0"/>
                                          <w:marRight w:val="0"/>
                                          <w:marTop w:val="0"/>
                                          <w:marBottom w:val="225"/>
                                          <w:divBdr>
                                            <w:top w:val="none" w:sz="0" w:space="0" w:color="auto"/>
                                            <w:left w:val="none" w:sz="0" w:space="0" w:color="auto"/>
                                            <w:bottom w:val="none" w:sz="0" w:space="0" w:color="auto"/>
                                            <w:right w:val="none" w:sz="0" w:space="0" w:color="auto"/>
                                          </w:divBdr>
                                          <w:divsChild>
                                            <w:div w:id="14065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176803">
                      <w:marLeft w:val="0"/>
                      <w:marRight w:val="0"/>
                      <w:marTop w:val="0"/>
                      <w:marBottom w:val="0"/>
                      <w:divBdr>
                        <w:top w:val="none" w:sz="0" w:space="0" w:color="auto"/>
                        <w:left w:val="none" w:sz="0" w:space="0" w:color="auto"/>
                        <w:bottom w:val="none" w:sz="0" w:space="0" w:color="auto"/>
                        <w:right w:val="none" w:sz="0" w:space="0" w:color="auto"/>
                      </w:divBdr>
                      <w:divsChild>
                        <w:div w:id="1618561190">
                          <w:marLeft w:val="0"/>
                          <w:marRight w:val="240"/>
                          <w:marTop w:val="2160"/>
                          <w:marBottom w:val="0"/>
                          <w:divBdr>
                            <w:top w:val="none" w:sz="0" w:space="0" w:color="auto"/>
                            <w:left w:val="none" w:sz="0" w:space="0" w:color="auto"/>
                            <w:bottom w:val="none" w:sz="0" w:space="0" w:color="auto"/>
                            <w:right w:val="none" w:sz="0" w:space="0" w:color="auto"/>
                          </w:divBdr>
                          <w:divsChild>
                            <w:div w:id="10701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721095">
      <w:bodyDiv w:val="1"/>
      <w:marLeft w:val="0"/>
      <w:marRight w:val="0"/>
      <w:marTop w:val="0"/>
      <w:marBottom w:val="0"/>
      <w:divBdr>
        <w:top w:val="none" w:sz="0" w:space="0" w:color="auto"/>
        <w:left w:val="none" w:sz="0" w:space="0" w:color="auto"/>
        <w:bottom w:val="none" w:sz="0" w:space="0" w:color="auto"/>
        <w:right w:val="none" w:sz="0" w:space="0" w:color="auto"/>
      </w:divBdr>
    </w:div>
    <w:div w:id="691541207">
      <w:bodyDiv w:val="1"/>
      <w:marLeft w:val="0"/>
      <w:marRight w:val="0"/>
      <w:marTop w:val="0"/>
      <w:marBottom w:val="0"/>
      <w:divBdr>
        <w:top w:val="none" w:sz="0" w:space="0" w:color="auto"/>
        <w:left w:val="none" w:sz="0" w:space="0" w:color="auto"/>
        <w:bottom w:val="none" w:sz="0" w:space="0" w:color="auto"/>
        <w:right w:val="none" w:sz="0" w:space="0" w:color="auto"/>
      </w:divBdr>
      <w:divsChild>
        <w:div w:id="1628507008">
          <w:marLeft w:val="0"/>
          <w:marRight w:val="0"/>
          <w:marTop w:val="0"/>
          <w:marBottom w:val="300"/>
          <w:divBdr>
            <w:top w:val="none" w:sz="0" w:space="0" w:color="auto"/>
            <w:left w:val="none" w:sz="0" w:space="0" w:color="auto"/>
            <w:bottom w:val="none" w:sz="0" w:space="0" w:color="auto"/>
            <w:right w:val="none" w:sz="0" w:space="0" w:color="auto"/>
          </w:divBdr>
        </w:div>
        <w:div w:id="1058941622">
          <w:marLeft w:val="0"/>
          <w:marRight w:val="0"/>
          <w:marTop w:val="0"/>
          <w:marBottom w:val="300"/>
          <w:divBdr>
            <w:top w:val="none" w:sz="0" w:space="0" w:color="auto"/>
            <w:left w:val="none" w:sz="0" w:space="0" w:color="auto"/>
            <w:bottom w:val="none" w:sz="0" w:space="0" w:color="auto"/>
            <w:right w:val="none" w:sz="0" w:space="0" w:color="auto"/>
          </w:divBdr>
        </w:div>
        <w:div w:id="562761498">
          <w:marLeft w:val="0"/>
          <w:marRight w:val="0"/>
          <w:marTop w:val="0"/>
          <w:marBottom w:val="300"/>
          <w:divBdr>
            <w:top w:val="none" w:sz="0" w:space="0" w:color="auto"/>
            <w:left w:val="none" w:sz="0" w:space="0" w:color="auto"/>
            <w:bottom w:val="none" w:sz="0" w:space="0" w:color="auto"/>
            <w:right w:val="none" w:sz="0" w:space="0" w:color="auto"/>
          </w:divBdr>
        </w:div>
        <w:div w:id="1903714068">
          <w:marLeft w:val="0"/>
          <w:marRight w:val="0"/>
          <w:marTop w:val="0"/>
          <w:marBottom w:val="300"/>
          <w:divBdr>
            <w:top w:val="none" w:sz="0" w:space="0" w:color="auto"/>
            <w:left w:val="none" w:sz="0" w:space="0" w:color="auto"/>
            <w:bottom w:val="none" w:sz="0" w:space="0" w:color="auto"/>
            <w:right w:val="none" w:sz="0" w:space="0" w:color="auto"/>
          </w:divBdr>
        </w:div>
        <w:div w:id="720593759">
          <w:marLeft w:val="0"/>
          <w:marRight w:val="0"/>
          <w:marTop w:val="0"/>
          <w:marBottom w:val="300"/>
          <w:divBdr>
            <w:top w:val="none" w:sz="0" w:space="0" w:color="auto"/>
            <w:left w:val="none" w:sz="0" w:space="0" w:color="auto"/>
            <w:bottom w:val="none" w:sz="0" w:space="0" w:color="auto"/>
            <w:right w:val="none" w:sz="0" w:space="0" w:color="auto"/>
          </w:divBdr>
        </w:div>
        <w:div w:id="1239243830">
          <w:marLeft w:val="0"/>
          <w:marRight w:val="0"/>
          <w:marTop w:val="0"/>
          <w:marBottom w:val="300"/>
          <w:divBdr>
            <w:top w:val="none" w:sz="0" w:space="0" w:color="auto"/>
            <w:left w:val="none" w:sz="0" w:space="0" w:color="auto"/>
            <w:bottom w:val="none" w:sz="0" w:space="0" w:color="auto"/>
            <w:right w:val="none" w:sz="0" w:space="0" w:color="auto"/>
          </w:divBdr>
        </w:div>
        <w:div w:id="927077791">
          <w:marLeft w:val="0"/>
          <w:marRight w:val="0"/>
          <w:marTop w:val="0"/>
          <w:marBottom w:val="300"/>
          <w:divBdr>
            <w:top w:val="none" w:sz="0" w:space="0" w:color="auto"/>
            <w:left w:val="none" w:sz="0" w:space="0" w:color="auto"/>
            <w:bottom w:val="none" w:sz="0" w:space="0" w:color="auto"/>
            <w:right w:val="none" w:sz="0" w:space="0" w:color="auto"/>
          </w:divBdr>
        </w:div>
        <w:div w:id="252978163">
          <w:marLeft w:val="0"/>
          <w:marRight w:val="0"/>
          <w:marTop w:val="0"/>
          <w:marBottom w:val="300"/>
          <w:divBdr>
            <w:top w:val="none" w:sz="0" w:space="0" w:color="auto"/>
            <w:left w:val="none" w:sz="0" w:space="0" w:color="auto"/>
            <w:bottom w:val="none" w:sz="0" w:space="0" w:color="auto"/>
            <w:right w:val="none" w:sz="0" w:space="0" w:color="auto"/>
          </w:divBdr>
        </w:div>
        <w:div w:id="742918455">
          <w:marLeft w:val="0"/>
          <w:marRight w:val="0"/>
          <w:marTop w:val="0"/>
          <w:marBottom w:val="300"/>
          <w:divBdr>
            <w:top w:val="none" w:sz="0" w:space="0" w:color="auto"/>
            <w:left w:val="none" w:sz="0" w:space="0" w:color="auto"/>
            <w:bottom w:val="none" w:sz="0" w:space="0" w:color="auto"/>
            <w:right w:val="none" w:sz="0" w:space="0" w:color="auto"/>
          </w:divBdr>
        </w:div>
        <w:div w:id="150951936">
          <w:marLeft w:val="0"/>
          <w:marRight w:val="0"/>
          <w:marTop w:val="0"/>
          <w:marBottom w:val="300"/>
          <w:divBdr>
            <w:top w:val="none" w:sz="0" w:space="0" w:color="auto"/>
            <w:left w:val="none" w:sz="0" w:space="0" w:color="auto"/>
            <w:bottom w:val="none" w:sz="0" w:space="0" w:color="auto"/>
            <w:right w:val="none" w:sz="0" w:space="0" w:color="auto"/>
          </w:divBdr>
        </w:div>
        <w:div w:id="148332672">
          <w:marLeft w:val="0"/>
          <w:marRight w:val="0"/>
          <w:marTop w:val="0"/>
          <w:marBottom w:val="300"/>
          <w:divBdr>
            <w:top w:val="none" w:sz="0" w:space="0" w:color="auto"/>
            <w:left w:val="none" w:sz="0" w:space="0" w:color="auto"/>
            <w:bottom w:val="none" w:sz="0" w:space="0" w:color="auto"/>
            <w:right w:val="none" w:sz="0" w:space="0" w:color="auto"/>
          </w:divBdr>
        </w:div>
        <w:div w:id="976684739">
          <w:marLeft w:val="0"/>
          <w:marRight w:val="0"/>
          <w:marTop w:val="0"/>
          <w:marBottom w:val="300"/>
          <w:divBdr>
            <w:top w:val="none" w:sz="0" w:space="0" w:color="auto"/>
            <w:left w:val="none" w:sz="0" w:space="0" w:color="auto"/>
            <w:bottom w:val="none" w:sz="0" w:space="0" w:color="auto"/>
            <w:right w:val="none" w:sz="0" w:space="0" w:color="auto"/>
          </w:divBdr>
        </w:div>
        <w:div w:id="2030639876">
          <w:marLeft w:val="0"/>
          <w:marRight w:val="0"/>
          <w:marTop w:val="0"/>
          <w:marBottom w:val="300"/>
          <w:divBdr>
            <w:top w:val="none" w:sz="0" w:space="0" w:color="auto"/>
            <w:left w:val="none" w:sz="0" w:space="0" w:color="auto"/>
            <w:bottom w:val="none" w:sz="0" w:space="0" w:color="auto"/>
            <w:right w:val="none" w:sz="0" w:space="0" w:color="auto"/>
          </w:divBdr>
        </w:div>
        <w:div w:id="1857692385">
          <w:marLeft w:val="0"/>
          <w:marRight w:val="0"/>
          <w:marTop w:val="0"/>
          <w:marBottom w:val="300"/>
          <w:divBdr>
            <w:top w:val="none" w:sz="0" w:space="0" w:color="auto"/>
            <w:left w:val="none" w:sz="0" w:space="0" w:color="auto"/>
            <w:bottom w:val="none" w:sz="0" w:space="0" w:color="auto"/>
            <w:right w:val="none" w:sz="0" w:space="0" w:color="auto"/>
          </w:divBdr>
        </w:div>
        <w:div w:id="700473701">
          <w:marLeft w:val="0"/>
          <w:marRight w:val="0"/>
          <w:marTop w:val="0"/>
          <w:marBottom w:val="300"/>
          <w:divBdr>
            <w:top w:val="none" w:sz="0" w:space="0" w:color="auto"/>
            <w:left w:val="none" w:sz="0" w:space="0" w:color="auto"/>
            <w:bottom w:val="none" w:sz="0" w:space="0" w:color="auto"/>
            <w:right w:val="none" w:sz="0" w:space="0" w:color="auto"/>
          </w:divBdr>
        </w:div>
        <w:div w:id="359480343">
          <w:marLeft w:val="0"/>
          <w:marRight w:val="0"/>
          <w:marTop w:val="0"/>
          <w:marBottom w:val="300"/>
          <w:divBdr>
            <w:top w:val="none" w:sz="0" w:space="0" w:color="auto"/>
            <w:left w:val="none" w:sz="0" w:space="0" w:color="auto"/>
            <w:bottom w:val="none" w:sz="0" w:space="0" w:color="auto"/>
            <w:right w:val="none" w:sz="0" w:space="0" w:color="auto"/>
          </w:divBdr>
        </w:div>
        <w:div w:id="1293634083">
          <w:marLeft w:val="0"/>
          <w:marRight w:val="0"/>
          <w:marTop w:val="0"/>
          <w:marBottom w:val="300"/>
          <w:divBdr>
            <w:top w:val="none" w:sz="0" w:space="0" w:color="auto"/>
            <w:left w:val="none" w:sz="0" w:space="0" w:color="auto"/>
            <w:bottom w:val="none" w:sz="0" w:space="0" w:color="auto"/>
            <w:right w:val="none" w:sz="0" w:space="0" w:color="auto"/>
          </w:divBdr>
        </w:div>
        <w:div w:id="919024199">
          <w:marLeft w:val="0"/>
          <w:marRight w:val="0"/>
          <w:marTop w:val="0"/>
          <w:marBottom w:val="300"/>
          <w:divBdr>
            <w:top w:val="none" w:sz="0" w:space="0" w:color="auto"/>
            <w:left w:val="none" w:sz="0" w:space="0" w:color="auto"/>
            <w:bottom w:val="none" w:sz="0" w:space="0" w:color="auto"/>
            <w:right w:val="none" w:sz="0" w:space="0" w:color="auto"/>
          </w:divBdr>
        </w:div>
        <w:div w:id="1570537006">
          <w:marLeft w:val="0"/>
          <w:marRight w:val="0"/>
          <w:marTop w:val="0"/>
          <w:marBottom w:val="300"/>
          <w:divBdr>
            <w:top w:val="none" w:sz="0" w:space="0" w:color="auto"/>
            <w:left w:val="none" w:sz="0" w:space="0" w:color="auto"/>
            <w:bottom w:val="none" w:sz="0" w:space="0" w:color="auto"/>
            <w:right w:val="none" w:sz="0" w:space="0" w:color="auto"/>
          </w:divBdr>
        </w:div>
        <w:div w:id="1485929671">
          <w:marLeft w:val="0"/>
          <w:marRight w:val="0"/>
          <w:marTop w:val="0"/>
          <w:marBottom w:val="300"/>
          <w:divBdr>
            <w:top w:val="none" w:sz="0" w:space="0" w:color="auto"/>
            <w:left w:val="none" w:sz="0" w:space="0" w:color="auto"/>
            <w:bottom w:val="none" w:sz="0" w:space="0" w:color="auto"/>
            <w:right w:val="none" w:sz="0" w:space="0" w:color="auto"/>
          </w:divBdr>
        </w:div>
        <w:div w:id="406265563">
          <w:marLeft w:val="0"/>
          <w:marRight w:val="0"/>
          <w:marTop w:val="0"/>
          <w:marBottom w:val="300"/>
          <w:divBdr>
            <w:top w:val="none" w:sz="0" w:space="0" w:color="auto"/>
            <w:left w:val="none" w:sz="0" w:space="0" w:color="auto"/>
            <w:bottom w:val="none" w:sz="0" w:space="0" w:color="auto"/>
            <w:right w:val="none" w:sz="0" w:space="0" w:color="auto"/>
          </w:divBdr>
        </w:div>
        <w:div w:id="1273245633">
          <w:marLeft w:val="0"/>
          <w:marRight w:val="0"/>
          <w:marTop w:val="0"/>
          <w:marBottom w:val="300"/>
          <w:divBdr>
            <w:top w:val="none" w:sz="0" w:space="0" w:color="auto"/>
            <w:left w:val="none" w:sz="0" w:space="0" w:color="auto"/>
            <w:bottom w:val="none" w:sz="0" w:space="0" w:color="auto"/>
            <w:right w:val="none" w:sz="0" w:space="0" w:color="auto"/>
          </w:divBdr>
        </w:div>
        <w:div w:id="130632552">
          <w:marLeft w:val="0"/>
          <w:marRight w:val="0"/>
          <w:marTop w:val="0"/>
          <w:marBottom w:val="300"/>
          <w:divBdr>
            <w:top w:val="none" w:sz="0" w:space="0" w:color="auto"/>
            <w:left w:val="none" w:sz="0" w:space="0" w:color="auto"/>
            <w:bottom w:val="none" w:sz="0" w:space="0" w:color="auto"/>
            <w:right w:val="none" w:sz="0" w:space="0" w:color="auto"/>
          </w:divBdr>
        </w:div>
        <w:div w:id="1883127061">
          <w:marLeft w:val="0"/>
          <w:marRight w:val="0"/>
          <w:marTop w:val="0"/>
          <w:marBottom w:val="300"/>
          <w:divBdr>
            <w:top w:val="none" w:sz="0" w:space="0" w:color="auto"/>
            <w:left w:val="none" w:sz="0" w:space="0" w:color="auto"/>
            <w:bottom w:val="none" w:sz="0" w:space="0" w:color="auto"/>
            <w:right w:val="none" w:sz="0" w:space="0" w:color="auto"/>
          </w:divBdr>
        </w:div>
        <w:div w:id="1921521239">
          <w:marLeft w:val="0"/>
          <w:marRight w:val="0"/>
          <w:marTop w:val="0"/>
          <w:marBottom w:val="300"/>
          <w:divBdr>
            <w:top w:val="none" w:sz="0" w:space="0" w:color="auto"/>
            <w:left w:val="none" w:sz="0" w:space="0" w:color="auto"/>
            <w:bottom w:val="none" w:sz="0" w:space="0" w:color="auto"/>
            <w:right w:val="none" w:sz="0" w:space="0" w:color="auto"/>
          </w:divBdr>
        </w:div>
        <w:div w:id="326059967">
          <w:marLeft w:val="0"/>
          <w:marRight w:val="0"/>
          <w:marTop w:val="0"/>
          <w:marBottom w:val="300"/>
          <w:divBdr>
            <w:top w:val="none" w:sz="0" w:space="0" w:color="auto"/>
            <w:left w:val="none" w:sz="0" w:space="0" w:color="auto"/>
            <w:bottom w:val="none" w:sz="0" w:space="0" w:color="auto"/>
            <w:right w:val="none" w:sz="0" w:space="0" w:color="auto"/>
          </w:divBdr>
        </w:div>
        <w:div w:id="236138200">
          <w:marLeft w:val="0"/>
          <w:marRight w:val="0"/>
          <w:marTop w:val="0"/>
          <w:marBottom w:val="300"/>
          <w:divBdr>
            <w:top w:val="none" w:sz="0" w:space="0" w:color="auto"/>
            <w:left w:val="none" w:sz="0" w:space="0" w:color="auto"/>
            <w:bottom w:val="none" w:sz="0" w:space="0" w:color="auto"/>
            <w:right w:val="none" w:sz="0" w:space="0" w:color="auto"/>
          </w:divBdr>
        </w:div>
        <w:div w:id="493181455">
          <w:marLeft w:val="0"/>
          <w:marRight w:val="0"/>
          <w:marTop w:val="0"/>
          <w:marBottom w:val="300"/>
          <w:divBdr>
            <w:top w:val="none" w:sz="0" w:space="0" w:color="auto"/>
            <w:left w:val="none" w:sz="0" w:space="0" w:color="auto"/>
            <w:bottom w:val="none" w:sz="0" w:space="0" w:color="auto"/>
            <w:right w:val="none" w:sz="0" w:space="0" w:color="auto"/>
          </w:divBdr>
        </w:div>
        <w:div w:id="120929010">
          <w:marLeft w:val="0"/>
          <w:marRight w:val="0"/>
          <w:marTop w:val="0"/>
          <w:marBottom w:val="300"/>
          <w:divBdr>
            <w:top w:val="none" w:sz="0" w:space="0" w:color="auto"/>
            <w:left w:val="none" w:sz="0" w:space="0" w:color="auto"/>
            <w:bottom w:val="none" w:sz="0" w:space="0" w:color="auto"/>
            <w:right w:val="none" w:sz="0" w:space="0" w:color="auto"/>
          </w:divBdr>
        </w:div>
        <w:div w:id="1884249260">
          <w:marLeft w:val="0"/>
          <w:marRight w:val="0"/>
          <w:marTop w:val="0"/>
          <w:marBottom w:val="300"/>
          <w:divBdr>
            <w:top w:val="none" w:sz="0" w:space="0" w:color="auto"/>
            <w:left w:val="none" w:sz="0" w:space="0" w:color="auto"/>
            <w:bottom w:val="none" w:sz="0" w:space="0" w:color="auto"/>
            <w:right w:val="none" w:sz="0" w:space="0" w:color="auto"/>
          </w:divBdr>
        </w:div>
        <w:div w:id="1255170083">
          <w:marLeft w:val="0"/>
          <w:marRight w:val="0"/>
          <w:marTop w:val="0"/>
          <w:marBottom w:val="300"/>
          <w:divBdr>
            <w:top w:val="none" w:sz="0" w:space="0" w:color="auto"/>
            <w:left w:val="none" w:sz="0" w:space="0" w:color="auto"/>
            <w:bottom w:val="none" w:sz="0" w:space="0" w:color="auto"/>
            <w:right w:val="none" w:sz="0" w:space="0" w:color="auto"/>
          </w:divBdr>
        </w:div>
        <w:div w:id="1376812682">
          <w:marLeft w:val="0"/>
          <w:marRight w:val="0"/>
          <w:marTop w:val="0"/>
          <w:marBottom w:val="300"/>
          <w:divBdr>
            <w:top w:val="none" w:sz="0" w:space="0" w:color="auto"/>
            <w:left w:val="none" w:sz="0" w:space="0" w:color="auto"/>
            <w:bottom w:val="none" w:sz="0" w:space="0" w:color="auto"/>
            <w:right w:val="none" w:sz="0" w:space="0" w:color="auto"/>
          </w:divBdr>
        </w:div>
        <w:div w:id="799806600">
          <w:marLeft w:val="0"/>
          <w:marRight w:val="0"/>
          <w:marTop w:val="0"/>
          <w:marBottom w:val="300"/>
          <w:divBdr>
            <w:top w:val="none" w:sz="0" w:space="0" w:color="auto"/>
            <w:left w:val="none" w:sz="0" w:space="0" w:color="auto"/>
            <w:bottom w:val="none" w:sz="0" w:space="0" w:color="auto"/>
            <w:right w:val="none" w:sz="0" w:space="0" w:color="auto"/>
          </w:divBdr>
        </w:div>
        <w:div w:id="1126779712">
          <w:marLeft w:val="0"/>
          <w:marRight w:val="0"/>
          <w:marTop w:val="0"/>
          <w:marBottom w:val="300"/>
          <w:divBdr>
            <w:top w:val="none" w:sz="0" w:space="0" w:color="auto"/>
            <w:left w:val="none" w:sz="0" w:space="0" w:color="auto"/>
            <w:bottom w:val="none" w:sz="0" w:space="0" w:color="auto"/>
            <w:right w:val="none" w:sz="0" w:space="0" w:color="auto"/>
          </w:divBdr>
        </w:div>
        <w:div w:id="1898130314">
          <w:marLeft w:val="0"/>
          <w:marRight w:val="0"/>
          <w:marTop w:val="0"/>
          <w:marBottom w:val="300"/>
          <w:divBdr>
            <w:top w:val="none" w:sz="0" w:space="0" w:color="auto"/>
            <w:left w:val="none" w:sz="0" w:space="0" w:color="auto"/>
            <w:bottom w:val="none" w:sz="0" w:space="0" w:color="auto"/>
            <w:right w:val="none" w:sz="0" w:space="0" w:color="auto"/>
          </w:divBdr>
        </w:div>
        <w:div w:id="1674214243">
          <w:marLeft w:val="0"/>
          <w:marRight w:val="0"/>
          <w:marTop w:val="0"/>
          <w:marBottom w:val="300"/>
          <w:divBdr>
            <w:top w:val="none" w:sz="0" w:space="0" w:color="auto"/>
            <w:left w:val="none" w:sz="0" w:space="0" w:color="auto"/>
            <w:bottom w:val="none" w:sz="0" w:space="0" w:color="auto"/>
            <w:right w:val="none" w:sz="0" w:space="0" w:color="auto"/>
          </w:divBdr>
        </w:div>
      </w:divsChild>
    </w:div>
    <w:div w:id="809175190">
      <w:bodyDiv w:val="1"/>
      <w:marLeft w:val="0"/>
      <w:marRight w:val="0"/>
      <w:marTop w:val="0"/>
      <w:marBottom w:val="0"/>
      <w:divBdr>
        <w:top w:val="none" w:sz="0" w:space="0" w:color="auto"/>
        <w:left w:val="none" w:sz="0" w:space="0" w:color="auto"/>
        <w:bottom w:val="none" w:sz="0" w:space="0" w:color="auto"/>
        <w:right w:val="none" w:sz="0" w:space="0" w:color="auto"/>
      </w:divBdr>
    </w:div>
    <w:div w:id="975835516">
      <w:bodyDiv w:val="1"/>
      <w:marLeft w:val="0"/>
      <w:marRight w:val="0"/>
      <w:marTop w:val="0"/>
      <w:marBottom w:val="0"/>
      <w:divBdr>
        <w:top w:val="none" w:sz="0" w:space="0" w:color="auto"/>
        <w:left w:val="none" w:sz="0" w:space="0" w:color="auto"/>
        <w:bottom w:val="none" w:sz="0" w:space="0" w:color="auto"/>
        <w:right w:val="none" w:sz="0" w:space="0" w:color="auto"/>
      </w:divBdr>
    </w:div>
    <w:div w:id="1082068701">
      <w:bodyDiv w:val="1"/>
      <w:marLeft w:val="0"/>
      <w:marRight w:val="0"/>
      <w:marTop w:val="0"/>
      <w:marBottom w:val="0"/>
      <w:divBdr>
        <w:top w:val="none" w:sz="0" w:space="0" w:color="auto"/>
        <w:left w:val="none" w:sz="0" w:space="0" w:color="auto"/>
        <w:bottom w:val="none" w:sz="0" w:space="0" w:color="auto"/>
        <w:right w:val="none" w:sz="0" w:space="0" w:color="auto"/>
      </w:divBdr>
    </w:div>
    <w:div w:id="1198279576">
      <w:bodyDiv w:val="1"/>
      <w:marLeft w:val="0"/>
      <w:marRight w:val="0"/>
      <w:marTop w:val="0"/>
      <w:marBottom w:val="0"/>
      <w:divBdr>
        <w:top w:val="none" w:sz="0" w:space="0" w:color="auto"/>
        <w:left w:val="none" w:sz="0" w:space="0" w:color="auto"/>
        <w:bottom w:val="none" w:sz="0" w:space="0" w:color="auto"/>
        <w:right w:val="none" w:sz="0" w:space="0" w:color="auto"/>
      </w:divBdr>
      <w:divsChild>
        <w:div w:id="76679588">
          <w:marLeft w:val="547"/>
          <w:marRight w:val="0"/>
          <w:marTop w:val="115"/>
          <w:marBottom w:val="0"/>
          <w:divBdr>
            <w:top w:val="none" w:sz="0" w:space="0" w:color="auto"/>
            <w:left w:val="none" w:sz="0" w:space="0" w:color="auto"/>
            <w:bottom w:val="none" w:sz="0" w:space="0" w:color="auto"/>
            <w:right w:val="none" w:sz="0" w:space="0" w:color="auto"/>
          </w:divBdr>
        </w:div>
        <w:div w:id="850489150">
          <w:marLeft w:val="547"/>
          <w:marRight w:val="0"/>
          <w:marTop w:val="115"/>
          <w:marBottom w:val="0"/>
          <w:divBdr>
            <w:top w:val="none" w:sz="0" w:space="0" w:color="auto"/>
            <w:left w:val="none" w:sz="0" w:space="0" w:color="auto"/>
            <w:bottom w:val="none" w:sz="0" w:space="0" w:color="auto"/>
            <w:right w:val="none" w:sz="0" w:space="0" w:color="auto"/>
          </w:divBdr>
        </w:div>
        <w:div w:id="1021126420">
          <w:marLeft w:val="547"/>
          <w:marRight w:val="0"/>
          <w:marTop w:val="115"/>
          <w:marBottom w:val="0"/>
          <w:divBdr>
            <w:top w:val="none" w:sz="0" w:space="0" w:color="auto"/>
            <w:left w:val="none" w:sz="0" w:space="0" w:color="auto"/>
            <w:bottom w:val="none" w:sz="0" w:space="0" w:color="auto"/>
            <w:right w:val="none" w:sz="0" w:space="0" w:color="auto"/>
          </w:divBdr>
        </w:div>
        <w:div w:id="1492942235">
          <w:marLeft w:val="547"/>
          <w:marRight w:val="0"/>
          <w:marTop w:val="115"/>
          <w:marBottom w:val="0"/>
          <w:divBdr>
            <w:top w:val="none" w:sz="0" w:space="0" w:color="auto"/>
            <w:left w:val="none" w:sz="0" w:space="0" w:color="auto"/>
            <w:bottom w:val="none" w:sz="0" w:space="0" w:color="auto"/>
            <w:right w:val="none" w:sz="0" w:space="0" w:color="auto"/>
          </w:divBdr>
        </w:div>
      </w:divsChild>
    </w:div>
    <w:div w:id="1233811077">
      <w:bodyDiv w:val="1"/>
      <w:marLeft w:val="0"/>
      <w:marRight w:val="0"/>
      <w:marTop w:val="0"/>
      <w:marBottom w:val="0"/>
      <w:divBdr>
        <w:top w:val="none" w:sz="0" w:space="0" w:color="auto"/>
        <w:left w:val="none" w:sz="0" w:space="0" w:color="auto"/>
        <w:bottom w:val="none" w:sz="0" w:space="0" w:color="auto"/>
        <w:right w:val="none" w:sz="0" w:space="0" w:color="auto"/>
      </w:divBdr>
    </w:div>
    <w:div w:id="1290893029">
      <w:bodyDiv w:val="1"/>
      <w:marLeft w:val="0"/>
      <w:marRight w:val="0"/>
      <w:marTop w:val="0"/>
      <w:marBottom w:val="0"/>
      <w:divBdr>
        <w:top w:val="none" w:sz="0" w:space="0" w:color="auto"/>
        <w:left w:val="none" w:sz="0" w:space="0" w:color="auto"/>
        <w:bottom w:val="none" w:sz="0" w:space="0" w:color="auto"/>
        <w:right w:val="none" w:sz="0" w:space="0" w:color="auto"/>
      </w:divBdr>
    </w:div>
    <w:div w:id="1548838154">
      <w:bodyDiv w:val="1"/>
      <w:marLeft w:val="0"/>
      <w:marRight w:val="0"/>
      <w:marTop w:val="0"/>
      <w:marBottom w:val="0"/>
      <w:divBdr>
        <w:top w:val="none" w:sz="0" w:space="0" w:color="auto"/>
        <w:left w:val="none" w:sz="0" w:space="0" w:color="auto"/>
        <w:bottom w:val="none" w:sz="0" w:space="0" w:color="auto"/>
        <w:right w:val="none" w:sz="0" w:space="0" w:color="auto"/>
      </w:divBdr>
    </w:div>
    <w:div w:id="1838377899">
      <w:bodyDiv w:val="1"/>
      <w:marLeft w:val="0"/>
      <w:marRight w:val="0"/>
      <w:marTop w:val="0"/>
      <w:marBottom w:val="0"/>
      <w:divBdr>
        <w:top w:val="none" w:sz="0" w:space="0" w:color="auto"/>
        <w:left w:val="none" w:sz="0" w:space="0" w:color="auto"/>
        <w:bottom w:val="none" w:sz="0" w:space="0" w:color="auto"/>
        <w:right w:val="none" w:sz="0" w:space="0" w:color="auto"/>
      </w:divBdr>
      <w:divsChild>
        <w:div w:id="1931425786">
          <w:marLeft w:val="0"/>
          <w:marRight w:val="0"/>
          <w:marTop w:val="0"/>
          <w:marBottom w:val="0"/>
          <w:divBdr>
            <w:top w:val="none" w:sz="0" w:space="0" w:color="auto"/>
            <w:left w:val="none" w:sz="0" w:space="0" w:color="auto"/>
            <w:bottom w:val="none" w:sz="0" w:space="0" w:color="auto"/>
            <w:right w:val="none" w:sz="0" w:space="0" w:color="auto"/>
          </w:divBdr>
          <w:divsChild>
            <w:div w:id="1817988782">
              <w:marLeft w:val="0"/>
              <w:marRight w:val="0"/>
              <w:marTop w:val="0"/>
              <w:marBottom w:val="0"/>
              <w:divBdr>
                <w:top w:val="none" w:sz="0" w:space="0" w:color="auto"/>
                <w:left w:val="none" w:sz="0" w:space="0" w:color="auto"/>
                <w:bottom w:val="none" w:sz="0" w:space="0" w:color="auto"/>
                <w:right w:val="none" w:sz="0" w:space="0" w:color="auto"/>
              </w:divBdr>
            </w:div>
            <w:div w:id="249318890">
              <w:marLeft w:val="0"/>
              <w:marRight w:val="0"/>
              <w:marTop w:val="0"/>
              <w:marBottom w:val="0"/>
              <w:divBdr>
                <w:top w:val="none" w:sz="0" w:space="0" w:color="auto"/>
                <w:left w:val="none" w:sz="0" w:space="0" w:color="auto"/>
                <w:bottom w:val="none" w:sz="0" w:space="0" w:color="auto"/>
                <w:right w:val="none" w:sz="0" w:space="0" w:color="auto"/>
              </w:divBdr>
            </w:div>
            <w:div w:id="509485761">
              <w:marLeft w:val="0"/>
              <w:marRight w:val="0"/>
              <w:marTop w:val="0"/>
              <w:marBottom w:val="0"/>
              <w:divBdr>
                <w:top w:val="none" w:sz="0" w:space="0" w:color="auto"/>
                <w:left w:val="none" w:sz="0" w:space="0" w:color="auto"/>
                <w:bottom w:val="none" w:sz="0" w:space="0" w:color="auto"/>
                <w:right w:val="none" w:sz="0" w:space="0" w:color="auto"/>
              </w:divBdr>
            </w:div>
            <w:div w:id="1612738198">
              <w:marLeft w:val="0"/>
              <w:marRight w:val="0"/>
              <w:marTop w:val="0"/>
              <w:marBottom w:val="0"/>
              <w:divBdr>
                <w:top w:val="none" w:sz="0" w:space="0" w:color="auto"/>
                <w:left w:val="none" w:sz="0" w:space="0" w:color="auto"/>
                <w:bottom w:val="none" w:sz="0" w:space="0" w:color="auto"/>
                <w:right w:val="none" w:sz="0" w:space="0" w:color="auto"/>
              </w:divBdr>
            </w:div>
            <w:div w:id="149910759">
              <w:marLeft w:val="0"/>
              <w:marRight w:val="0"/>
              <w:marTop w:val="0"/>
              <w:marBottom w:val="0"/>
              <w:divBdr>
                <w:top w:val="none" w:sz="0" w:space="0" w:color="auto"/>
                <w:left w:val="none" w:sz="0" w:space="0" w:color="auto"/>
                <w:bottom w:val="none" w:sz="0" w:space="0" w:color="auto"/>
                <w:right w:val="none" w:sz="0" w:space="0" w:color="auto"/>
              </w:divBdr>
            </w:div>
            <w:div w:id="2101632945">
              <w:marLeft w:val="0"/>
              <w:marRight w:val="0"/>
              <w:marTop w:val="0"/>
              <w:marBottom w:val="0"/>
              <w:divBdr>
                <w:top w:val="none" w:sz="0" w:space="0" w:color="auto"/>
                <w:left w:val="none" w:sz="0" w:space="0" w:color="auto"/>
                <w:bottom w:val="none" w:sz="0" w:space="0" w:color="auto"/>
                <w:right w:val="none" w:sz="0" w:space="0" w:color="auto"/>
              </w:divBdr>
            </w:div>
            <w:div w:id="627123622">
              <w:marLeft w:val="0"/>
              <w:marRight w:val="0"/>
              <w:marTop w:val="0"/>
              <w:marBottom w:val="0"/>
              <w:divBdr>
                <w:top w:val="none" w:sz="0" w:space="0" w:color="auto"/>
                <w:left w:val="none" w:sz="0" w:space="0" w:color="auto"/>
                <w:bottom w:val="none" w:sz="0" w:space="0" w:color="auto"/>
                <w:right w:val="none" w:sz="0" w:space="0" w:color="auto"/>
              </w:divBdr>
            </w:div>
            <w:div w:id="1457527253">
              <w:marLeft w:val="0"/>
              <w:marRight w:val="0"/>
              <w:marTop w:val="0"/>
              <w:marBottom w:val="0"/>
              <w:divBdr>
                <w:top w:val="none" w:sz="0" w:space="0" w:color="auto"/>
                <w:left w:val="none" w:sz="0" w:space="0" w:color="auto"/>
                <w:bottom w:val="none" w:sz="0" w:space="0" w:color="auto"/>
                <w:right w:val="none" w:sz="0" w:space="0" w:color="auto"/>
              </w:divBdr>
            </w:div>
            <w:div w:id="446198971">
              <w:marLeft w:val="0"/>
              <w:marRight w:val="0"/>
              <w:marTop w:val="0"/>
              <w:marBottom w:val="0"/>
              <w:divBdr>
                <w:top w:val="none" w:sz="0" w:space="0" w:color="auto"/>
                <w:left w:val="none" w:sz="0" w:space="0" w:color="auto"/>
                <w:bottom w:val="none" w:sz="0" w:space="0" w:color="auto"/>
                <w:right w:val="none" w:sz="0" w:space="0" w:color="auto"/>
              </w:divBdr>
            </w:div>
            <w:div w:id="1488980921">
              <w:marLeft w:val="0"/>
              <w:marRight w:val="0"/>
              <w:marTop w:val="0"/>
              <w:marBottom w:val="0"/>
              <w:divBdr>
                <w:top w:val="none" w:sz="0" w:space="0" w:color="auto"/>
                <w:left w:val="none" w:sz="0" w:space="0" w:color="auto"/>
                <w:bottom w:val="none" w:sz="0" w:space="0" w:color="auto"/>
                <w:right w:val="none" w:sz="0" w:space="0" w:color="auto"/>
              </w:divBdr>
            </w:div>
            <w:div w:id="1098133705">
              <w:marLeft w:val="0"/>
              <w:marRight w:val="0"/>
              <w:marTop w:val="0"/>
              <w:marBottom w:val="0"/>
              <w:divBdr>
                <w:top w:val="none" w:sz="0" w:space="0" w:color="auto"/>
                <w:left w:val="none" w:sz="0" w:space="0" w:color="auto"/>
                <w:bottom w:val="none" w:sz="0" w:space="0" w:color="auto"/>
                <w:right w:val="none" w:sz="0" w:space="0" w:color="auto"/>
              </w:divBdr>
            </w:div>
            <w:div w:id="421410647">
              <w:marLeft w:val="0"/>
              <w:marRight w:val="0"/>
              <w:marTop w:val="0"/>
              <w:marBottom w:val="0"/>
              <w:divBdr>
                <w:top w:val="none" w:sz="0" w:space="0" w:color="auto"/>
                <w:left w:val="none" w:sz="0" w:space="0" w:color="auto"/>
                <w:bottom w:val="none" w:sz="0" w:space="0" w:color="auto"/>
                <w:right w:val="none" w:sz="0" w:space="0" w:color="auto"/>
              </w:divBdr>
            </w:div>
            <w:div w:id="325207028">
              <w:marLeft w:val="0"/>
              <w:marRight w:val="0"/>
              <w:marTop w:val="0"/>
              <w:marBottom w:val="0"/>
              <w:divBdr>
                <w:top w:val="none" w:sz="0" w:space="0" w:color="auto"/>
                <w:left w:val="none" w:sz="0" w:space="0" w:color="auto"/>
                <w:bottom w:val="none" w:sz="0" w:space="0" w:color="auto"/>
                <w:right w:val="none" w:sz="0" w:space="0" w:color="auto"/>
              </w:divBdr>
            </w:div>
            <w:div w:id="200748395">
              <w:marLeft w:val="0"/>
              <w:marRight w:val="0"/>
              <w:marTop w:val="0"/>
              <w:marBottom w:val="0"/>
              <w:divBdr>
                <w:top w:val="none" w:sz="0" w:space="0" w:color="auto"/>
                <w:left w:val="none" w:sz="0" w:space="0" w:color="auto"/>
                <w:bottom w:val="none" w:sz="0" w:space="0" w:color="auto"/>
                <w:right w:val="none" w:sz="0" w:space="0" w:color="auto"/>
              </w:divBdr>
            </w:div>
            <w:div w:id="1787849737">
              <w:marLeft w:val="0"/>
              <w:marRight w:val="0"/>
              <w:marTop w:val="0"/>
              <w:marBottom w:val="0"/>
              <w:divBdr>
                <w:top w:val="none" w:sz="0" w:space="0" w:color="auto"/>
                <w:left w:val="none" w:sz="0" w:space="0" w:color="auto"/>
                <w:bottom w:val="none" w:sz="0" w:space="0" w:color="auto"/>
                <w:right w:val="none" w:sz="0" w:space="0" w:color="auto"/>
              </w:divBdr>
            </w:div>
            <w:div w:id="827481275">
              <w:marLeft w:val="0"/>
              <w:marRight w:val="0"/>
              <w:marTop w:val="0"/>
              <w:marBottom w:val="0"/>
              <w:divBdr>
                <w:top w:val="none" w:sz="0" w:space="0" w:color="auto"/>
                <w:left w:val="none" w:sz="0" w:space="0" w:color="auto"/>
                <w:bottom w:val="none" w:sz="0" w:space="0" w:color="auto"/>
                <w:right w:val="none" w:sz="0" w:space="0" w:color="auto"/>
              </w:divBdr>
            </w:div>
            <w:div w:id="509953613">
              <w:marLeft w:val="0"/>
              <w:marRight w:val="0"/>
              <w:marTop w:val="0"/>
              <w:marBottom w:val="0"/>
              <w:divBdr>
                <w:top w:val="none" w:sz="0" w:space="0" w:color="auto"/>
                <w:left w:val="none" w:sz="0" w:space="0" w:color="auto"/>
                <w:bottom w:val="none" w:sz="0" w:space="0" w:color="auto"/>
                <w:right w:val="none" w:sz="0" w:space="0" w:color="auto"/>
              </w:divBdr>
            </w:div>
            <w:div w:id="590630158">
              <w:marLeft w:val="0"/>
              <w:marRight w:val="0"/>
              <w:marTop w:val="0"/>
              <w:marBottom w:val="0"/>
              <w:divBdr>
                <w:top w:val="none" w:sz="0" w:space="0" w:color="auto"/>
                <w:left w:val="none" w:sz="0" w:space="0" w:color="auto"/>
                <w:bottom w:val="none" w:sz="0" w:space="0" w:color="auto"/>
                <w:right w:val="none" w:sz="0" w:space="0" w:color="auto"/>
              </w:divBdr>
            </w:div>
            <w:div w:id="918487677">
              <w:marLeft w:val="0"/>
              <w:marRight w:val="0"/>
              <w:marTop w:val="0"/>
              <w:marBottom w:val="0"/>
              <w:divBdr>
                <w:top w:val="none" w:sz="0" w:space="0" w:color="auto"/>
                <w:left w:val="none" w:sz="0" w:space="0" w:color="auto"/>
                <w:bottom w:val="none" w:sz="0" w:space="0" w:color="auto"/>
                <w:right w:val="none" w:sz="0" w:space="0" w:color="auto"/>
              </w:divBdr>
            </w:div>
            <w:div w:id="2035879722">
              <w:marLeft w:val="0"/>
              <w:marRight w:val="0"/>
              <w:marTop w:val="0"/>
              <w:marBottom w:val="0"/>
              <w:divBdr>
                <w:top w:val="none" w:sz="0" w:space="0" w:color="auto"/>
                <w:left w:val="none" w:sz="0" w:space="0" w:color="auto"/>
                <w:bottom w:val="none" w:sz="0" w:space="0" w:color="auto"/>
                <w:right w:val="none" w:sz="0" w:space="0" w:color="auto"/>
              </w:divBdr>
            </w:div>
            <w:div w:id="1412967248">
              <w:marLeft w:val="0"/>
              <w:marRight w:val="0"/>
              <w:marTop w:val="0"/>
              <w:marBottom w:val="0"/>
              <w:divBdr>
                <w:top w:val="none" w:sz="0" w:space="0" w:color="auto"/>
                <w:left w:val="none" w:sz="0" w:space="0" w:color="auto"/>
                <w:bottom w:val="none" w:sz="0" w:space="0" w:color="auto"/>
                <w:right w:val="none" w:sz="0" w:space="0" w:color="auto"/>
              </w:divBdr>
            </w:div>
            <w:div w:id="627858282">
              <w:marLeft w:val="0"/>
              <w:marRight w:val="0"/>
              <w:marTop w:val="0"/>
              <w:marBottom w:val="0"/>
              <w:divBdr>
                <w:top w:val="none" w:sz="0" w:space="0" w:color="auto"/>
                <w:left w:val="none" w:sz="0" w:space="0" w:color="auto"/>
                <w:bottom w:val="none" w:sz="0" w:space="0" w:color="auto"/>
                <w:right w:val="none" w:sz="0" w:space="0" w:color="auto"/>
              </w:divBdr>
            </w:div>
            <w:div w:id="661205229">
              <w:marLeft w:val="0"/>
              <w:marRight w:val="0"/>
              <w:marTop w:val="0"/>
              <w:marBottom w:val="0"/>
              <w:divBdr>
                <w:top w:val="none" w:sz="0" w:space="0" w:color="auto"/>
                <w:left w:val="none" w:sz="0" w:space="0" w:color="auto"/>
                <w:bottom w:val="none" w:sz="0" w:space="0" w:color="auto"/>
                <w:right w:val="none" w:sz="0" w:space="0" w:color="auto"/>
              </w:divBdr>
            </w:div>
            <w:div w:id="426971131">
              <w:marLeft w:val="0"/>
              <w:marRight w:val="0"/>
              <w:marTop w:val="0"/>
              <w:marBottom w:val="0"/>
              <w:divBdr>
                <w:top w:val="none" w:sz="0" w:space="0" w:color="auto"/>
                <w:left w:val="none" w:sz="0" w:space="0" w:color="auto"/>
                <w:bottom w:val="none" w:sz="0" w:space="0" w:color="auto"/>
                <w:right w:val="none" w:sz="0" w:space="0" w:color="auto"/>
              </w:divBdr>
            </w:div>
            <w:div w:id="427164516">
              <w:marLeft w:val="0"/>
              <w:marRight w:val="0"/>
              <w:marTop w:val="0"/>
              <w:marBottom w:val="0"/>
              <w:divBdr>
                <w:top w:val="none" w:sz="0" w:space="0" w:color="auto"/>
                <w:left w:val="none" w:sz="0" w:space="0" w:color="auto"/>
                <w:bottom w:val="none" w:sz="0" w:space="0" w:color="auto"/>
                <w:right w:val="none" w:sz="0" w:space="0" w:color="auto"/>
              </w:divBdr>
            </w:div>
            <w:div w:id="778522267">
              <w:marLeft w:val="0"/>
              <w:marRight w:val="0"/>
              <w:marTop w:val="0"/>
              <w:marBottom w:val="0"/>
              <w:divBdr>
                <w:top w:val="none" w:sz="0" w:space="0" w:color="auto"/>
                <w:left w:val="none" w:sz="0" w:space="0" w:color="auto"/>
                <w:bottom w:val="none" w:sz="0" w:space="0" w:color="auto"/>
                <w:right w:val="none" w:sz="0" w:space="0" w:color="auto"/>
              </w:divBdr>
            </w:div>
            <w:div w:id="805202567">
              <w:marLeft w:val="0"/>
              <w:marRight w:val="0"/>
              <w:marTop w:val="0"/>
              <w:marBottom w:val="0"/>
              <w:divBdr>
                <w:top w:val="none" w:sz="0" w:space="0" w:color="auto"/>
                <w:left w:val="none" w:sz="0" w:space="0" w:color="auto"/>
                <w:bottom w:val="none" w:sz="0" w:space="0" w:color="auto"/>
                <w:right w:val="none" w:sz="0" w:space="0" w:color="auto"/>
              </w:divBdr>
            </w:div>
            <w:div w:id="1377317701">
              <w:marLeft w:val="0"/>
              <w:marRight w:val="0"/>
              <w:marTop w:val="0"/>
              <w:marBottom w:val="0"/>
              <w:divBdr>
                <w:top w:val="none" w:sz="0" w:space="0" w:color="auto"/>
                <w:left w:val="none" w:sz="0" w:space="0" w:color="auto"/>
                <w:bottom w:val="none" w:sz="0" w:space="0" w:color="auto"/>
                <w:right w:val="none" w:sz="0" w:space="0" w:color="auto"/>
              </w:divBdr>
            </w:div>
            <w:div w:id="99880225">
              <w:marLeft w:val="0"/>
              <w:marRight w:val="0"/>
              <w:marTop w:val="0"/>
              <w:marBottom w:val="0"/>
              <w:divBdr>
                <w:top w:val="none" w:sz="0" w:space="0" w:color="auto"/>
                <w:left w:val="none" w:sz="0" w:space="0" w:color="auto"/>
                <w:bottom w:val="none" w:sz="0" w:space="0" w:color="auto"/>
                <w:right w:val="none" w:sz="0" w:space="0" w:color="auto"/>
              </w:divBdr>
            </w:div>
            <w:div w:id="1176769612">
              <w:marLeft w:val="0"/>
              <w:marRight w:val="0"/>
              <w:marTop w:val="0"/>
              <w:marBottom w:val="0"/>
              <w:divBdr>
                <w:top w:val="none" w:sz="0" w:space="0" w:color="auto"/>
                <w:left w:val="none" w:sz="0" w:space="0" w:color="auto"/>
                <w:bottom w:val="none" w:sz="0" w:space="0" w:color="auto"/>
                <w:right w:val="none" w:sz="0" w:space="0" w:color="auto"/>
              </w:divBdr>
            </w:div>
            <w:div w:id="809324658">
              <w:marLeft w:val="0"/>
              <w:marRight w:val="0"/>
              <w:marTop w:val="0"/>
              <w:marBottom w:val="0"/>
              <w:divBdr>
                <w:top w:val="none" w:sz="0" w:space="0" w:color="auto"/>
                <w:left w:val="none" w:sz="0" w:space="0" w:color="auto"/>
                <w:bottom w:val="none" w:sz="0" w:space="0" w:color="auto"/>
                <w:right w:val="none" w:sz="0" w:space="0" w:color="auto"/>
              </w:divBdr>
            </w:div>
            <w:div w:id="1185443164">
              <w:marLeft w:val="0"/>
              <w:marRight w:val="0"/>
              <w:marTop w:val="0"/>
              <w:marBottom w:val="0"/>
              <w:divBdr>
                <w:top w:val="none" w:sz="0" w:space="0" w:color="auto"/>
                <w:left w:val="none" w:sz="0" w:space="0" w:color="auto"/>
                <w:bottom w:val="none" w:sz="0" w:space="0" w:color="auto"/>
                <w:right w:val="none" w:sz="0" w:space="0" w:color="auto"/>
              </w:divBdr>
            </w:div>
            <w:div w:id="229972009">
              <w:marLeft w:val="0"/>
              <w:marRight w:val="0"/>
              <w:marTop w:val="0"/>
              <w:marBottom w:val="0"/>
              <w:divBdr>
                <w:top w:val="none" w:sz="0" w:space="0" w:color="auto"/>
                <w:left w:val="none" w:sz="0" w:space="0" w:color="auto"/>
                <w:bottom w:val="none" w:sz="0" w:space="0" w:color="auto"/>
                <w:right w:val="none" w:sz="0" w:space="0" w:color="auto"/>
              </w:divBdr>
            </w:div>
            <w:div w:id="1684740751">
              <w:marLeft w:val="0"/>
              <w:marRight w:val="0"/>
              <w:marTop w:val="0"/>
              <w:marBottom w:val="0"/>
              <w:divBdr>
                <w:top w:val="none" w:sz="0" w:space="0" w:color="auto"/>
                <w:left w:val="none" w:sz="0" w:space="0" w:color="auto"/>
                <w:bottom w:val="none" w:sz="0" w:space="0" w:color="auto"/>
                <w:right w:val="none" w:sz="0" w:space="0" w:color="auto"/>
              </w:divBdr>
            </w:div>
            <w:div w:id="32005867">
              <w:marLeft w:val="0"/>
              <w:marRight w:val="0"/>
              <w:marTop w:val="0"/>
              <w:marBottom w:val="0"/>
              <w:divBdr>
                <w:top w:val="none" w:sz="0" w:space="0" w:color="auto"/>
                <w:left w:val="none" w:sz="0" w:space="0" w:color="auto"/>
                <w:bottom w:val="none" w:sz="0" w:space="0" w:color="auto"/>
                <w:right w:val="none" w:sz="0" w:space="0" w:color="auto"/>
              </w:divBdr>
            </w:div>
            <w:div w:id="2098861859">
              <w:marLeft w:val="0"/>
              <w:marRight w:val="0"/>
              <w:marTop w:val="0"/>
              <w:marBottom w:val="0"/>
              <w:divBdr>
                <w:top w:val="none" w:sz="0" w:space="0" w:color="auto"/>
                <w:left w:val="none" w:sz="0" w:space="0" w:color="auto"/>
                <w:bottom w:val="none" w:sz="0" w:space="0" w:color="auto"/>
                <w:right w:val="none" w:sz="0" w:space="0" w:color="auto"/>
              </w:divBdr>
            </w:div>
            <w:div w:id="423185397">
              <w:marLeft w:val="0"/>
              <w:marRight w:val="0"/>
              <w:marTop w:val="0"/>
              <w:marBottom w:val="0"/>
              <w:divBdr>
                <w:top w:val="none" w:sz="0" w:space="0" w:color="auto"/>
                <w:left w:val="none" w:sz="0" w:space="0" w:color="auto"/>
                <w:bottom w:val="none" w:sz="0" w:space="0" w:color="auto"/>
                <w:right w:val="none" w:sz="0" w:space="0" w:color="auto"/>
              </w:divBdr>
            </w:div>
            <w:div w:id="178012915">
              <w:marLeft w:val="0"/>
              <w:marRight w:val="0"/>
              <w:marTop w:val="0"/>
              <w:marBottom w:val="0"/>
              <w:divBdr>
                <w:top w:val="none" w:sz="0" w:space="0" w:color="auto"/>
                <w:left w:val="none" w:sz="0" w:space="0" w:color="auto"/>
                <w:bottom w:val="none" w:sz="0" w:space="0" w:color="auto"/>
                <w:right w:val="none" w:sz="0" w:space="0" w:color="auto"/>
              </w:divBdr>
            </w:div>
            <w:div w:id="1866089624">
              <w:marLeft w:val="0"/>
              <w:marRight w:val="0"/>
              <w:marTop w:val="0"/>
              <w:marBottom w:val="0"/>
              <w:divBdr>
                <w:top w:val="none" w:sz="0" w:space="0" w:color="auto"/>
                <w:left w:val="none" w:sz="0" w:space="0" w:color="auto"/>
                <w:bottom w:val="none" w:sz="0" w:space="0" w:color="auto"/>
                <w:right w:val="none" w:sz="0" w:space="0" w:color="auto"/>
              </w:divBdr>
            </w:div>
            <w:div w:id="360514302">
              <w:marLeft w:val="0"/>
              <w:marRight w:val="0"/>
              <w:marTop w:val="0"/>
              <w:marBottom w:val="0"/>
              <w:divBdr>
                <w:top w:val="none" w:sz="0" w:space="0" w:color="auto"/>
                <w:left w:val="none" w:sz="0" w:space="0" w:color="auto"/>
                <w:bottom w:val="none" w:sz="0" w:space="0" w:color="auto"/>
                <w:right w:val="none" w:sz="0" w:space="0" w:color="auto"/>
              </w:divBdr>
            </w:div>
            <w:div w:id="1244995821">
              <w:marLeft w:val="0"/>
              <w:marRight w:val="0"/>
              <w:marTop w:val="0"/>
              <w:marBottom w:val="0"/>
              <w:divBdr>
                <w:top w:val="none" w:sz="0" w:space="0" w:color="auto"/>
                <w:left w:val="none" w:sz="0" w:space="0" w:color="auto"/>
                <w:bottom w:val="none" w:sz="0" w:space="0" w:color="auto"/>
                <w:right w:val="none" w:sz="0" w:space="0" w:color="auto"/>
              </w:divBdr>
            </w:div>
            <w:div w:id="1023941966">
              <w:marLeft w:val="0"/>
              <w:marRight w:val="0"/>
              <w:marTop w:val="0"/>
              <w:marBottom w:val="0"/>
              <w:divBdr>
                <w:top w:val="none" w:sz="0" w:space="0" w:color="auto"/>
                <w:left w:val="none" w:sz="0" w:space="0" w:color="auto"/>
                <w:bottom w:val="none" w:sz="0" w:space="0" w:color="auto"/>
                <w:right w:val="none" w:sz="0" w:space="0" w:color="auto"/>
              </w:divBdr>
            </w:div>
            <w:div w:id="1095319704">
              <w:marLeft w:val="0"/>
              <w:marRight w:val="0"/>
              <w:marTop w:val="0"/>
              <w:marBottom w:val="0"/>
              <w:divBdr>
                <w:top w:val="none" w:sz="0" w:space="0" w:color="auto"/>
                <w:left w:val="none" w:sz="0" w:space="0" w:color="auto"/>
                <w:bottom w:val="none" w:sz="0" w:space="0" w:color="auto"/>
                <w:right w:val="none" w:sz="0" w:space="0" w:color="auto"/>
              </w:divBdr>
            </w:div>
            <w:div w:id="268704281">
              <w:marLeft w:val="0"/>
              <w:marRight w:val="0"/>
              <w:marTop w:val="0"/>
              <w:marBottom w:val="0"/>
              <w:divBdr>
                <w:top w:val="none" w:sz="0" w:space="0" w:color="auto"/>
                <w:left w:val="none" w:sz="0" w:space="0" w:color="auto"/>
                <w:bottom w:val="none" w:sz="0" w:space="0" w:color="auto"/>
                <w:right w:val="none" w:sz="0" w:space="0" w:color="auto"/>
              </w:divBdr>
            </w:div>
            <w:div w:id="1175849003">
              <w:marLeft w:val="0"/>
              <w:marRight w:val="0"/>
              <w:marTop w:val="0"/>
              <w:marBottom w:val="0"/>
              <w:divBdr>
                <w:top w:val="none" w:sz="0" w:space="0" w:color="auto"/>
                <w:left w:val="none" w:sz="0" w:space="0" w:color="auto"/>
                <w:bottom w:val="none" w:sz="0" w:space="0" w:color="auto"/>
                <w:right w:val="none" w:sz="0" w:space="0" w:color="auto"/>
              </w:divBdr>
            </w:div>
            <w:div w:id="1653945184">
              <w:marLeft w:val="0"/>
              <w:marRight w:val="0"/>
              <w:marTop w:val="0"/>
              <w:marBottom w:val="0"/>
              <w:divBdr>
                <w:top w:val="none" w:sz="0" w:space="0" w:color="auto"/>
                <w:left w:val="none" w:sz="0" w:space="0" w:color="auto"/>
                <w:bottom w:val="none" w:sz="0" w:space="0" w:color="auto"/>
                <w:right w:val="none" w:sz="0" w:space="0" w:color="auto"/>
              </w:divBdr>
            </w:div>
            <w:div w:id="33583992">
              <w:marLeft w:val="0"/>
              <w:marRight w:val="0"/>
              <w:marTop w:val="0"/>
              <w:marBottom w:val="0"/>
              <w:divBdr>
                <w:top w:val="none" w:sz="0" w:space="0" w:color="auto"/>
                <w:left w:val="none" w:sz="0" w:space="0" w:color="auto"/>
                <w:bottom w:val="none" w:sz="0" w:space="0" w:color="auto"/>
                <w:right w:val="none" w:sz="0" w:space="0" w:color="auto"/>
              </w:divBdr>
            </w:div>
            <w:div w:id="2143618770">
              <w:marLeft w:val="0"/>
              <w:marRight w:val="0"/>
              <w:marTop w:val="0"/>
              <w:marBottom w:val="0"/>
              <w:divBdr>
                <w:top w:val="none" w:sz="0" w:space="0" w:color="auto"/>
                <w:left w:val="none" w:sz="0" w:space="0" w:color="auto"/>
                <w:bottom w:val="none" w:sz="0" w:space="0" w:color="auto"/>
                <w:right w:val="none" w:sz="0" w:space="0" w:color="auto"/>
              </w:divBdr>
            </w:div>
            <w:div w:id="1102260907">
              <w:marLeft w:val="0"/>
              <w:marRight w:val="0"/>
              <w:marTop w:val="0"/>
              <w:marBottom w:val="0"/>
              <w:divBdr>
                <w:top w:val="none" w:sz="0" w:space="0" w:color="auto"/>
                <w:left w:val="none" w:sz="0" w:space="0" w:color="auto"/>
                <w:bottom w:val="none" w:sz="0" w:space="0" w:color="auto"/>
                <w:right w:val="none" w:sz="0" w:space="0" w:color="auto"/>
              </w:divBdr>
            </w:div>
            <w:div w:id="49115225">
              <w:marLeft w:val="0"/>
              <w:marRight w:val="0"/>
              <w:marTop w:val="0"/>
              <w:marBottom w:val="0"/>
              <w:divBdr>
                <w:top w:val="none" w:sz="0" w:space="0" w:color="auto"/>
                <w:left w:val="none" w:sz="0" w:space="0" w:color="auto"/>
                <w:bottom w:val="none" w:sz="0" w:space="0" w:color="auto"/>
                <w:right w:val="none" w:sz="0" w:space="0" w:color="auto"/>
              </w:divBdr>
            </w:div>
            <w:div w:id="996344279">
              <w:marLeft w:val="0"/>
              <w:marRight w:val="0"/>
              <w:marTop w:val="0"/>
              <w:marBottom w:val="0"/>
              <w:divBdr>
                <w:top w:val="none" w:sz="0" w:space="0" w:color="auto"/>
                <w:left w:val="none" w:sz="0" w:space="0" w:color="auto"/>
                <w:bottom w:val="none" w:sz="0" w:space="0" w:color="auto"/>
                <w:right w:val="none" w:sz="0" w:space="0" w:color="auto"/>
              </w:divBdr>
            </w:div>
            <w:div w:id="473373871">
              <w:marLeft w:val="0"/>
              <w:marRight w:val="0"/>
              <w:marTop w:val="0"/>
              <w:marBottom w:val="0"/>
              <w:divBdr>
                <w:top w:val="none" w:sz="0" w:space="0" w:color="auto"/>
                <w:left w:val="none" w:sz="0" w:space="0" w:color="auto"/>
                <w:bottom w:val="none" w:sz="0" w:space="0" w:color="auto"/>
                <w:right w:val="none" w:sz="0" w:space="0" w:color="auto"/>
              </w:divBdr>
            </w:div>
            <w:div w:id="2080590443">
              <w:marLeft w:val="0"/>
              <w:marRight w:val="0"/>
              <w:marTop w:val="0"/>
              <w:marBottom w:val="0"/>
              <w:divBdr>
                <w:top w:val="none" w:sz="0" w:space="0" w:color="auto"/>
                <w:left w:val="none" w:sz="0" w:space="0" w:color="auto"/>
                <w:bottom w:val="none" w:sz="0" w:space="0" w:color="auto"/>
                <w:right w:val="none" w:sz="0" w:space="0" w:color="auto"/>
              </w:divBdr>
            </w:div>
            <w:div w:id="318966563">
              <w:marLeft w:val="0"/>
              <w:marRight w:val="0"/>
              <w:marTop w:val="0"/>
              <w:marBottom w:val="0"/>
              <w:divBdr>
                <w:top w:val="none" w:sz="0" w:space="0" w:color="auto"/>
                <w:left w:val="none" w:sz="0" w:space="0" w:color="auto"/>
                <w:bottom w:val="none" w:sz="0" w:space="0" w:color="auto"/>
                <w:right w:val="none" w:sz="0" w:space="0" w:color="auto"/>
              </w:divBdr>
            </w:div>
            <w:div w:id="1368800092">
              <w:marLeft w:val="0"/>
              <w:marRight w:val="0"/>
              <w:marTop w:val="0"/>
              <w:marBottom w:val="0"/>
              <w:divBdr>
                <w:top w:val="none" w:sz="0" w:space="0" w:color="auto"/>
                <w:left w:val="none" w:sz="0" w:space="0" w:color="auto"/>
                <w:bottom w:val="none" w:sz="0" w:space="0" w:color="auto"/>
                <w:right w:val="none" w:sz="0" w:space="0" w:color="auto"/>
              </w:divBdr>
            </w:div>
            <w:div w:id="1520119863">
              <w:marLeft w:val="0"/>
              <w:marRight w:val="0"/>
              <w:marTop w:val="0"/>
              <w:marBottom w:val="0"/>
              <w:divBdr>
                <w:top w:val="none" w:sz="0" w:space="0" w:color="auto"/>
                <w:left w:val="none" w:sz="0" w:space="0" w:color="auto"/>
                <w:bottom w:val="none" w:sz="0" w:space="0" w:color="auto"/>
                <w:right w:val="none" w:sz="0" w:space="0" w:color="auto"/>
              </w:divBdr>
            </w:div>
            <w:div w:id="972489469">
              <w:marLeft w:val="0"/>
              <w:marRight w:val="0"/>
              <w:marTop w:val="0"/>
              <w:marBottom w:val="0"/>
              <w:divBdr>
                <w:top w:val="none" w:sz="0" w:space="0" w:color="auto"/>
                <w:left w:val="none" w:sz="0" w:space="0" w:color="auto"/>
                <w:bottom w:val="none" w:sz="0" w:space="0" w:color="auto"/>
                <w:right w:val="none" w:sz="0" w:space="0" w:color="auto"/>
              </w:divBdr>
            </w:div>
            <w:div w:id="993799754">
              <w:marLeft w:val="0"/>
              <w:marRight w:val="0"/>
              <w:marTop w:val="0"/>
              <w:marBottom w:val="0"/>
              <w:divBdr>
                <w:top w:val="none" w:sz="0" w:space="0" w:color="auto"/>
                <w:left w:val="none" w:sz="0" w:space="0" w:color="auto"/>
                <w:bottom w:val="none" w:sz="0" w:space="0" w:color="auto"/>
                <w:right w:val="none" w:sz="0" w:space="0" w:color="auto"/>
              </w:divBdr>
            </w:div>
            <w:div w:id="1410955518">
              <w:marLeft w:val="0"/>
              <w:marRight w:val="0"/>
              <w:marTop w:val="0"/>
              <w:marBottom w:val="0"/>
              <w:divBdr>
                <w:top w:val="none" w:sz="0" w:space="0" w:color="auto"/>
                <w:left w:val="none" w:sz="0" w:space="0" w:color="auto"/>
                <w:bottom w:val="none" w:sz="0" w:space="0" w:color="auto"/>
                <w:right w:val="none" w:sz="0" w:space="0" w:color="auto"/>
              </w:divBdr>
            </w:div>
            <w:div w:id="1376352290">
              <w:marLeft w:val="0"/>
              <w:marRight w:val="0"/>
              <w:marTop w:val="0"/>
              <w:marBottom w:val="0"/>
              <w:divBdr>
                <w:top w:val="none" w:sz="0" w:space="0" w:color="auto"/>
                <w:left w:val="none" w:sz="0" w:space="0" w:color="auto"/>
                <w:bottom w:val="none" w:sz="0" w:space="0" w:color="auto"/>
                <w:right w:val="none" w:sz="0" w:space="0" w:color="auto"/>
              </w:divBdr>
            </w:div>
            <w:div w:id="1290161629">
              <w:marLeft w:val="0"/>
              <w:marRight w:val="0"/>
              <w:marTop w:val="0"/>
              <w:marBottom w:val="0"/>
              <w:divBdr>
                <w:top w:val="none" w:sz="0" w:space="0" w:color="auto"/>
                <w:left w:val="none" w:sz="0" w:space="0" w:color="auto"/>
                <w:bottom w:val="none" w:sz="0" w:space="0" w:color="auto"/>
                <w:right w:val="none" w:sz="0" w:space="0" w:color="auto"/>
              </w:divBdr>
            </w:div>
          </w:divsChild>
        </w:div>
        <w:div w:id="1370033733">
          <w:marLeft w:val="0"/>
          <w:marRight w:val="0"/>
          <w:marTop w:val="0"/>
          <w:marBottom w:val="0"/>
          <w:divBdr>
            <w:top w:val="none" w:sz="0" w:space="0" w:color="auto"/>
            <w:left w:val="none" w:sz="0" w:space="0" w:color="auto"/>
            <w:bottom w:val="none" w:sz="0" w:space="0" w:color="auto"/>
            <w:right w:val="none" w:sz="0" w:space="0" w:color="auto"/>
          </w:divBdr>
        </w:div>
      </w:divsChild>
    </w:div>
    <w:div w:id="1943219059">
      <w:bodyDiv w:val="1"/>
      <w:marLeft w:val="0"/>
      <w:marRight w:val="0"/>
      <w:marTop w:val="0"/>
      <w:marBottom w:val="0"/>
      <w:divBdr>
        <w:top w:val="none" w:sz="0" w:space="0" w:color="auto"/>
        <w:left w:val="none" w:sz="0" w:space="0" w:color="auto"/>
        <w:bottom w:val="none" w:sz="0" w:space="0" w:color="auto"/>
        <w:right w:val="none" w:sz="0" w:space="0" w:color="auto"/>
      </w:divBdr>
      <w:divsChild>
        <w:div w:id="1624069681">
          <w:marLeft w:val="0"/>
          <w:marRight w:val="0"/>
          <w:marTop w:val="0"/>
          <w:marBottom w:val="0"/>
          <w:divBdr>
            <w:top w:val="none" w:sz="0" w:space="0" w:color="auto"/>
            <w:left w:val="none" w:sz="0" w:space="0" w:color="auto"/>
            <w:bottom w:val="none" w:sz="0" w:space="0" w:color="auto"/>
            <w:right w:val="none" w:sz="0" w:space="0" w:color="auto"/>
          </w:divBdr>
          <w:divsChild>
            <w:div w:id="1463033100">
              <w:marLeft w:val="0"/>
              <w:marRight w:val="0"/>
              <w:marTop w:val="0"/>
              <w:marBottom w:val="0"/>
              <w:divBdr>
                <w:top w:val="none" w:sz="0" w:space="0" w:color="auto"/>
                <w:left w:val="none" w:sz="0" w:space="0" w:color="auto"/>
                <w:bottom w:val="none" w:sz="0" w:space="0" w:color="auto"/>
                <w:right w:val="none" w:sz="0" w:space="0" w:color="auto"/>
              </w:divBdr>
              <w:divsChild>
                <w:div w:id="1270623517">
                  <w:marLeft w:val="0"/>
                  <w:marRight w:val="0"/>
                  <w:marTop w:val="750"/>
                  <w:marBottom w:val="0"/>
                  <w:divBdr>
                    <w:top w:val="none" w:sz="0" w:space="0" w:color="auto"/>
                    <w:left w:val="none" w:sz="0" w:space="0" w:color="auto"/>
                    <w:bottom w:val="none" w:sz="0" w:space="0" w:color="auto"/>
                    <w:right w:val="none" w:sz="0" w:space="0" w:color="auto"/>
                  </w:divBdr>
                  <w:divsChild>
                    <w:div w:id="1996176160">
                      <w:marLeft w:val="0"/>
                      <w:marRight w:val="0"/>
                      <w:marTop w:val="0"/>
                      <w:marBottom w:val="0"/>
                      <w:divBdr>
                        <w:top w:val="none" w:sz="0" w:space="0" w:color="auto"/>
                        <w:left w:val="none" w:sz="0" w:space="0" w:color="auto"/>
                        <w:bottom w:val="none" w:sz="0" w:space="0" w:color="auto"/>
                        <w:right w:val="none" w:sz="0" w:space="0" w:color="auto"/>
                      </w:divBdr>
                      <w:divsChild>
                        <w:div w:id="1680962828">
                          <w:marLeft w:val="0"/>
                          <w:marRight w:val="0"/>
                          <w:marTop w:val="0"/>
                          <w:marBottom w:val="0"/>
                          <w:divBdr>
                            <w:top w:val="none" w:sz="0" w:space="0" w:color="auto"/>
                            <w:left w:val="none" w:sz="0" w:space="0" w:color="auto"/>
                            <w:bottom w:val="none" w:sz="0" w:space="0" w:color="auto"/>
                            <w:right w:val="none" w:sz="0" w:space="0" w:color="auto"/>
                          </w:divBdr>
                          <w:divsChild>
                            <w:div w:id="2086688076">
                              <w:marLeft w:val="0"/>
                              <w:marRight w:val="0"/>
                              <w:marTop w:val="0"/>
                              <w:marBottom w:val="0"/>
                              <w:divBdr>
                                <w:top w:val="none" w:sz="0" w:space="0" w:color="auto"/>
                                <w:left w:val="none" w:sz="0" w:space="0" w:color="auto"/>
                                <w:bottom w:val="none" w:sz="0" w:space="0" w:color="auto"/>
                                <w:right w:val="none" w:sz="0" w:space="0" w:color="auto"/>
                              </w:divBdr>
                              <w:divsChild>
                                <w:div w:id="47264314">
                                  <w:marLeft w:val="0"/>
                                  <w:marRight w:val="0"/>
                                  <w:marTop w:val="0"/>
                                  <w:marBottom w:val="0"/>
                                  <w:divBdr>
                                    <w:top w:val="none" w:sz="0" w:space="0" w:color="auto"/>
                                    <w:left w:val="none" w:sz="0" w:space="0" w:color="auto"/>
                                    <w:bottom w:val="none" w:sz="0" w:space="0" w:color="auto"/>
                                    <w:right w:val="none" w:sz="0" w:space="0" w:color="auto"/>
                                  </w:divBdr>
                                  <w:divsChild>
                                    <w:div w:id="1075975653">
                                      <w:marLeft w:val="0"/>
                                      <w:marRight w:val="0"/>
                                      <w:marTop w:val="0"/>
                                      <w:marBottom w:val="0"/>
                                      <w:divBdr>
                                        <w:top w:val="none" w:sz="0" w:space="0" w:color="auto"/>
                                        <w:left w:val="none" w:sz="0" w:space="0" w:color="auto"/>
                                        <w:bottom w:val="none" w:sz="0" w:space="0" w:color="auto"/>
                                        <w:right w:val="none" w:sz="0" w:space="0" w:color="auto"/>
                                      </w:divBdr>
                                      <w:divsChild>
                                        <w:div w:id="725496730">
                                          <w:marLeft w:val="0"/>
                                          <w:marRight w:val="0"/>
                                          <w:marTop w:val="0"/>
                                          <w:marBottom w:val="0"/>
                                          <w:divBdr>
                                            <w:top w:val="none" w:sz="0" w:space="0" w:color="auto"/>
                                            <w:left w:val="none" w:sz="0" w:space="0" w:color="auto"/>
                                            <w:bottom w:val="none" w:sz="0" w:space="0" w:color="auto"/>
                                            <w:right w:val="none" w:sz="0" w:space="0" w:color="auto"/>
                                          </w:divBdr>
                                          <w:divsChild>
                                            <w:div w:id="1078361271">
                                              <w:marLeft w:val="0"/>
                                              <w:marRight w:val="0"/>
                                              <w:marTop w:val="0"/>
                                              <w:marBottom w:val="0"/>
                                              <w:divBdr>
                                                <w:top w:val="none" w:sz="0" w:space="0" w:color="auto"/>
                                                <w:left w:val="none" w:sz="0" w:space="0" w:color="auto"/>
                                                <w:bottom w:val="none" w:sz="0" w:space="0" w:color="auto"/>
                                                <w:right w:val="none" w:sz="0" w:space="0" w:color="auto"/>
                                              </w:divBdr>
                                              <w:divsChild>
                                                <w:div w:id="1715890832">
                                                  <w:marLeft w:val="0"/>
                                                  <w:marRight w:val="0"/>
                                                  <w:marTop w:val="0"/>
                                                  <w:marBottom w:val="0"/>
                                                  <w:divBdr>
                                                    <w:top w:val="none" w:sz="0" w:space="0" w:color="auto"/>
                                                    <w:left w:val="none" w:sz="0" w:space="0" w:color="auto"/>
                                                    <w:bottom w:val="none" w:sz="0" w:space="0" w:color="auto"/>
                                                    <w:right w:val="none" w:sz="0" w:space="0" w:color="auto"/>
                                                  </w:divBdr>
                                                </w:div>
                                              </w:divsChild>
                                            </w:div>
                                            <w:div w:id="602615529">
                                              <w:marLeft w:val="0"/>
                                              <w:marRight w:val="0"/>
                                              <w:marTop w:val="0"/>
                                              <w:marBottom w:val="0"/>
                                              <w:divBdr>
                                                <w:top w:val="none" w:sz="0" w:space="0" w:color="auto"/>
                                                <w:left w:val="none" w:sz="0" w:space="0" w:color="auto"/>
                                                <w:bottom w:val="none" w:sz="0" w:space="0" w:color="auto"/>
                                                <w:right w:val="none" w:sz="0" w:space="0" w:color="auto"/>
                                              </w:divBdr>
                                              <w:divsChild>
                                                <w:div w:id="1253704892">
                                                  <w:marLeft w:val="0"/>
                                                  <w:marRight w:val="0"/>
                                                  <w:marTop w:val="0"/>
                                                  <w:marBottom w:val="0"/>
                                                  <w:divBdr>
                                                    <w:top w:val="none" w:sz="0" w:space="0" w:color="auto"/>
                                                    <w:left w:val="none" w:sz="0" w:space="0" w:color="auto"/>
                                                    <w:bottom w:val="none" w:sz="0" w:space="0" w:color="auto"/>
                                                    <w:right w:val="none" w:sz="0" w:space="0" w:color="auto"/>
                                                  </w:divBdr>
                                                  <w:divsChild>
                                                    <w:div w:id="55836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4371456">
          <w:marLeft w:val="0"/>
          <w:marRight w:val="0"/>
          <w:marTop w:val="0"/>
          <w:marBottom w:val="0"/>
          <w:divBdr>
            <w:top w:val="none" w:sz="0" w:space="0" w:color="auto"/>
            <w:left w:val="none" w:sz="0" w:space="0" w:color="auto"/>
            <w:bottom w:val="none" w:sz="0" w:space="0" w:color="auto"/>
            <w:right w:val="none" w:sz="0" w:space="0" w:color="auto"/>
          </w:divBdr>
        </w:div>
        <w:div w:id="186405727">
          <w:marLeft w:val="0"/>
          <w:marRight w:val="0"/>
          <w:marTop w:val="0"/>
          <w:marBottom w:val="0"/>
          <w:divBdr>
            <w:top w:val="none" w:sz="0" w:space="0" w:color="auto"/>
            <w:left w:val="none" w:sz="0" w:space="0" w:color="auto"/>
            <w:bottom w:val="none" w:sz="0" w:space="0" w:color="auto"/>
            <w:right w:val="none" w:sz="0" w:space="0" w:color="auto"/>
          </w:divBdr>
          <w:divsChild>
            <w:div w:id="80151202">
              <w:marLeft w:val="-225"/>
              <w:marRight w:val="-225"/>
              <w:marTop w:val="0"/>
              <w:marBottom w:val="0"/>
              <w:divBdr>
                <w:top w:val="none" w:sz="0" w:space="0" w:color="auto"/>
                <w:left w:val="none" w:sz="0" w:space="0" w:color="auto"/>
                <w:bottom w:val="none" w:sz="0" w:space="0" w:color="auto"/>
                <w:right w:val="none" w:sz="0" w:space="0" w:color="auto"/>
              </w:divBdr>
              <w:divsChild>
                <w:div w:id="426734573">
                  <w:marLeft w:val="0"/>
                  <w:marRight w:val="0"/>
                  <w:marTop w:val="0"/>
                  <w:marBottom w:val="0"/>
                  <w:divBdr>
                    <w:top w:val="none" w:sz="0" w:space="0" w:color="auto"/>
                    <w:left w:val="none" w:sz="0" w:space="0" w:color="auto"/>
                    <w:bottom w:val="none" w:sz="0" w:space="0" w:color="auto"/>
                    <w:right w:val="none" w:sz="0" w:space="0" w:color="auto"/>
                  </w:divBdr>
                  <w:divsChild>
                    <w:div w:id="1777409679">
                      <w:marLeft w:val="0"/>
                      <w:marRight w:val="0"/>
                      <w:marTop w:val="0"/>
                      <w:marBottom w:val="0"/>
                      <w:divBdr>
                        <w:top w:val="none" w:sz="0" w:space="0" w:color="auto"/>
                        <w:left w:val="none" w:sz="0" w:space="0" w:color="auto"/>
                        <w:bottom w:val="none" w:sz="0" w:space="0" w:color="auto"/>
                        <w:right w:val="none" w:sz="0" w:space="0" w:color="auto"/>
                      </w:divBdr>
                    </w:div>
                    <w:div w:id="1822889739">
                      <w:marLeft w:val="0"/>
                      <w:marRight w:val="0"/>
                      <w:marTop w:val="0"/>
                      <w:marBottom w:val="300"/>
                      <w:divBdr>
                        <w:top w:val="none" w:sz="0" w:space="0" w:color="auto"/>
                        <w:left w:val="none" w:sz="0" w:space="0" w:color="auto"/>
                        <w:bottom w:val="none" w:sz="0" w:space="0" w:color="auto"/>
                        <w:right w:val="none" w:sz="0" w:space="0" w:color="auto"/>
                      </w:divBdr>
                    </w:div>
                  </w:divsChild>
                </w:div>
                <w:div w:id="1478301297">
                  <w:marLeft w:val="0"/>
                  <w:marRight w:val="0"/>
                  <w:marTop w:val="0"/>
                  <w:marBottom w:val="0"/>
                  <w:divBdr>
                    <w:top w:val="none" w:sz="0" w:space="0" w:color="auto"/>
                    <w:left w:val="none" w:sz="0" w:space="0" w:color="auto"/>
                    <w:bottom w:val="none" w:sz="0" w:space="0" w:color="auto"/>
                    <w:right w:val="none" w:sz="0" w:space="0" w:color="auto"/>
                  </w:divBdr>
                  <w:divsChild>
                    <w:div w:id="1772161202">
                      <w:marLeft w:val="0"/>
                      <w:marRight w:val="0"/>
                      <w:marTop w:val="0"/>
                      <w:marBottom w:val="0"/>
                      <w:divBdr>
                        <w:top w:val="none" w:sz="0" w:space="0" w:color="auto"/>
                        <w:left w:val="none" w:sz="0" w:space="0" w:color="auto"/>
                        <w:bottom w:val="none" w:sz="0" w:space="0" w:color="auto"/>
                        <w:right w:val="none" w:sz="0" w:space="0" w:color="auto"/>
                      </w:divBdr>
                      <w:divsChild>
                        <w:div w:id="1384791097">
                          <w:marLeft w:val="0"/>
                          <w:marRight w:val="0"/>
                          <w:marTop w:val="0"/>
                          <w:marBottom w:val="1500"/>
                          <w:divBdr>
                            <w:top w:val="none" w:sz="0" w:space="0" w:color="auto"/>
                            <w:left w:val="none" w:sz="0" w:space="0" w:color="auto"/>
                            <w:bottom w:val="none" w:sz="0" w:space="0" w:color="auto"/>
                            <w:right w:val="none" w:sz="0" w:space="0" w:color="auto"/>
                          </w:divBdr>
                          <w:divsChild>
                            <w:div w:id="63719828">
                              <w:marLeft w:val="0"/>
                              <w:marRight w:val="0"/>
                              <w:marTop w:val="0"/>
                              <w:marBottom w:val="0"/>
                              <w:divBdr>
                                <w:top w:val="none" w:sz="0" w:space="0" w:color="auto"/>
                                <w:left w:val="none" w:sz="0" w:space="0" w:color="auto"/>
                                <w:bottom w:val="none" w:sz="0" w:space="0" w:color="auto"/>
                                <w:right w:val="none" w:sz="0" w:space="0" w:color="auto"/>
                              </w:divBdr>
                              <w:divsChild>
                                <w:div w:id="56173176">
                                  <w:marLeft w:val="0"/>
                                  <w:marRight w:val="0"/>
                                  <w:marTop w:val="150"/>
                                  <w:marBottom w:val="150"/>
                                  <w:divBdr>
                                    <w:top w:val="none" w:sz="0" w:space="0" w:color="auto"/>
                                    <w:left w:val="none" w:sz="0" w:space="0" w:color="auto"/>
                                    <w:bottom w:val="none" w:sz="0" w:space="0" w:color="auto"/>
                                    <w:right w:val="none" w:sz="0" w:space="0" w:color="auto"/>
                                  </w:divBdr>
                                  <w:divsChild>
                                    <w:div w:id="1530027321">
                                      <w:marLeft w:val="0"/>
                                      <w:marRight w:val="0"/>
                                      <w:marTop w:val="0"/>
                                      <w:marBottom w:val="0"/>
                                      <w:divBdr>
                                        <w:top w:val="none" w:sz="0" w:space="0" w:color="auto"/>
                                        <w:left w:val="none" w:sz="0" w:space="0" w:color="auto"/>
                                        <w:bottom w:val="none" w:sz="0" w:space="0" w:color="auto"/>
                                        <w:right w:val="none" w:sz="0" w:space="0" w:color="auto"/>
                                      </w:divBdr>
                                      <w:divsChild>
                                        <w:div w:id="963586046">
                                          <w:marLeft w:val="0"/>
                                          <w:marRight w:val="0"/>
                                          <w:marTop w:val="0"/>
                                          <w:marBottom w:val="0"/>
                                          <w:divBdr>
                                            <w:top w:val="none" w:sz="0" w:space="0" w:color="auto"/>
                                            <w:left w:val="none" w:sz="0" w:space="0" w:color="auto"/>
                                            <w:bottom w:val="none" w:sz="0" w:space="0" w:color="auto"/>
                                            <w:right w:val="none" w:sz="0" w:space="0" w:color="auto"/>
                                          </w:divBdr>
                                          <w:divsChild>
                                            <w:div w:id="32794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333932">
                                  <w:marLeft w:val="150"/>
                                  <w:marRight w:val="150"/>
                                  <w:marTop w:val="150"/>
                                  <w:marBottom w:val="150"/>
                                  <w:divBdr>
                                    <w:top w:val="none" w:sz="0" w:space="0" w:color="auto"/>
                                    <w:left w:val="none" w:sz="0" w:space="0" w:color="auto"/>
                                    <w:bottom w:val="none" w:sz="0" w:space="0" w:color="auto"/>
                                    <w:right w:val="none" w:sz="0" w:space="0" w:color="auto"/>
                                  </w:divBdr>
                                  <w:divsChild>
                                    <w:div w:id="1301232525">
                                      <w:marLeft w:val="0"/>
                                      <w:marRight w:val="0"/>
                                      <w:marTop w:val="0"/>
                                      <w:marBottom w:val="0"/>
                                      <w:divBdr>
                                        <w:top w:val="none" w:sz="0" w:space="0" w:color="auto"/>
                                        <w:left w:val="none" w:sz="0" w:space="0" w:color="auto"/>
                                        <w:bottom w:val="none" w:sz="0" w:space="0" w:color="auto"/>
                                        <w:right w:val="none" w:sz="0" w:space="0" w:color="auto"/>
                                      </w:divBdr>
                                      <w:divsChild>
                                        <w:div w:id="69667889">
                                          <w:marLeft w:val="0"/>
                                          <w:marRight w:val="0"/>
                                          <w:marTop w:val="0"/>
                                          <w:marBottom w:val="225"/>
                                          <w:divBdr>
                                            <w:top w:val="none" w:sz="0" w:space="0" w:color="auto"/>
                                            <w:left w:val="none" w:sz="0" w:space="0" w:color="auto"/>
                                            <w:bottom w:val="none" w:sz="0" w:space="0" w:color="auto"/>
                                            <w:right w:val="none" w:sz="0" w:space="0" w:color="auto"/>
                                          </w:divBdr>
                                          <w:divsChild>
                                            <w:div w:id="19495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634906">
                      <w:marLeft w:val="0"/>
                      <w:marRight w:val="0"/>
                      <w:marTop w:val="0"/>
                      <w:marBottom w:val="0"/>
                      <w:divBdr>
                        <w:top w:val="none" w:sz="0" w:space="0" w:color="auto"/>
                        <w:left w:val="none" w:sz="0" w:space="0" w:color="auto"/>
                        <w:bottom w:val="none" w:sz="0" w:space="0" w:color="auto"/>
                        <w:right w:val="none" w:sz="0" w:space="0" w:color="auto"/>
                      </w:divBdr>
                      <w:divsChild>
                        <w:div w:id="844444003">
                          <w:marLeft w:val="0"/>
                          <w:marRight w:val="240"/>
                          <w:marTop w:val="2160"/>
                          <w:marBottom w:val="0"/>
                          <w:divBdr>
                            <w:top w:val="none" w:sz="0" w:space="0" w:color="auto"/>
                            <w:left w:val="none" w:sz="0" w:space="0" w:color="auto"/>
                            <w:bottom w:val="none" w:sz="0" w:space="0" w:color="auto"/>
                            <w:right w:val="none" w:sz="0" w:space="0" w:color="auto"/>
                          </w:divBdr>
                          <w:divsChild>
                            <w:div w:id="22291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hyperlink" Target="javascript:;" TargetMode="External"/><Relationship Id="rId39" Type="http://schemas.openxmlformats.org/officeDocument/2006/relationships/hyperlink" Target="http://www.imli.ru" TargetMode="External"/><Relationship Id="rId21" Type="http://schemas.openxmlformats.org/officeDocument/2006/relationships/image" Target="media/image10.jpeg"/><Relationship Id="rId34" Type="http://schemas.openxmlformats.org/officeDocument/2006/relationships/image" Target="media/image21.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museumpushkin.ru/vserossijskij_muzej_a._s._pushkina/memorialnyj_muzej-dacha_a._s._pushkina.html" TargetMode="External"/><Relationship Id="rId20" Type="http://schemas.openxmlformats.org/officeDocument/2006/relationships/image" Target="media/image9.jpeg"/><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image" Target="media/image19.png"/><Relationship Id="rId37" Type="http://schemas.openxmlformats.org/officeDocument/2006/relationships/hyperlink" Target="https://www.spb-guide.ru/map.htm"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hyperlink" Target="https://www.prlib.ru/" TargetMode="External"/><Relationship Id="rId10" Type="http://schemas.openxmlformats.org/officeDocument/2006/relationships/hyperlink" Target="http://www.museumpushkin.ru/vserossijskij_muzej_a._s._pushkina/memorialnyj_muzej-licej.html" TargetMode="External"/><Relationship Id="rId19" Type="http://schemas.openxmlformats.org/officeDocument/2006/relationships/hyperlink" Target="http://www.museumpushkin.ru/vserossijskij_muzej_a._s._pushkina/muzej-kvartira_a.s.pushkina.html" TargetMode="External"/><Relationship Id="rId31" Type="http://schemas.openxmlformats.org/officeDocument/2006/relationships/hyperlink" Target="https://denvistorii.ru/27-yanvary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media/image15.gif"/><Relationship Id="rId30" Type="http://schemas.openxmlformats.org/officeDocument/2006/relationships/image" Target="media/image18.jpeg"/><Relationship Id="rId35"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0.png"/><Relationship Id="rId38" Type="http://schemas.openxmlformats.org/officeDocument/2006/relationships/hyperlink" Target="http://www.lensar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DCBBB-A6A4-4322-A466-7EE08196C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10652</Words>
  <Characters>60719</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3</cp:revision>
  <dcterms:created xsi:type="dcterms:W3CDTF">2019-06-07T18:39:00Z</dcterms:created>
  <dcterms:modified xsi:type="dcterms:W3CDTF">2021-10-25T16:22:00Z</dcterms:modified>
</cp:coreProperties>
</file>