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EF9" w:rsidRPr="008B49E0" w:rsidRDefault="007C7EF9" w:rsidP="007C7EF9">
      <w:pPr>
        <w:pStyle w:val="c9"/>
        <w:shd w:val="clear" w:color="auto" w:fill="FFFFFF"/>
        <w:spacing w:before="0" w:beforeAutospacing="0" w:after="0" w:afterAutospacing="0"/>
        <w:jc w:val="center"/>
        <w:rPr>
          <w:color w:val="403152" w:themeColor="accent4" w:themeShade="80"/>
          <w:sz w:val="28"/>
          <w:szCs w:val="28"/>
        </w:rPr>
      </w:pPr>
      <w:r w:rsidRPr="008B49E0">
        <w:rPr>
          <w:rStyle w:val="c8"/>
          <w:b/>
          <w:bCs/>
          <w:color w:val="403152" w:themeColor="accent4" w:themeShade="80"/>
          <w:sz w:val="28"/>
          <w:szCs w:val="28"/>
        </w:rPr>
        <w:t>Тема: «Звук «Л». Мир цветов».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Этап: автоматизация звука «Л» в словах, фразе, тексте.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Цель: закреплять правильное произношение звука «Л» в словах, фразе, тексте.</w:t>
      </w:r>
    </w:p>
    <w:p w:rsidR="007C7EF9" w:rsidRPr="008B49E0" w:rsidRDefault="007C7EF9" w:rsidP="007C7EF9">
      <w:pPr>
        <w:pStyle w:val="c10"/>
        <w:shd w:val="clear" w:color="auto" w:fill="FFFFFF"/>
        <w:spacing w:before="0" w:beforeAutospacing="0" w:after="0" w:afterAutospacing="0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b/>
          <w:bCs/>
          <w:color w:val="403152" w:themeColor="accent4" w:themeShade="80"/>
          <w:sz w:val="28"/>
          <w:szCs w:val="28"/>
        </w:rPr>
        <w:t>Задачи: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• Образовательные: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формирование практических умений и навыков пользоваться фонетически чистой, грамматически правильной речью;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формирование кинестетического образа звука «Л» (ощущения положения органов артикуляции)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 xml:space="preserve"> ;</w:t>
      </w:r>
      <w:proofErr w:type="gramEnd"/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уточнение и расширение словарного запаса по теме «Цветы».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• Коррекционно-развивающие: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устранение дефектного произношения звука «Л», автоматизация звука в словах, предложениях;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развитие силы выдыхаемой воздушной струи;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развитие фонематического слуха и восприятия;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развитие грамматического строя речи;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развитие общей моторики и координации движений.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• Коррекционно-воспитательные: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воспитание любви, бережного отношения в природе (цветам)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 xml:space="preserve"> ;</w:t>
      </w:r>
      <w:proofErr w:type="gramEnd"/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воспитание заботливости к окружающим.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8"/>
          <w:b/>
          <w:bCs/>
          <w:color w:val="403152" w:themeColor="accent4" w:themeShade="80"/>
          <w:sz w:val="28"/>
          <w:szCs w:val="28"/>
        </w:rPr>
        <w:t>Методы и приёмы: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упражнение;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игровое упражнение;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дидактическая игра;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художественное слово;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словесное пояснение;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игра малой подвижности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8"/>
          <w:b/>
          <w:bCs/>
          <w:color w:val="403152" w:themeColor="accent4" w:themeShade="80"/>
          <w:sz w:val="28"/>
          <w:szCs w:val="28"/>
        </w:rPr>
        <w:t>Оборудование: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proofErr w:type="spellStart"/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>Мультимедио</w:t>
      </w:r>
      <w:proofErr w:type="spellEnd"/>
      <w:r w:rsidRPr="008B49E0">
        <w:rPr>
          <w:rStyle w:val="c0"/>
          <w:color w:val="403152" w:themeColor="accent4" w:themeShade="80"/>
          <w:sz w:val="28"/>
          <w:szCs w:val="28"/>
        </w:rPr>
        <w:t xml:space="preserve"> проектор, 2 корзинки, синяя и зеленая салфетки, мяч; картинки цветов (гладиолус, подсолнух, фиалка, ландыш, тюльпан, одуванчик), пчелки из тонкой бумаги, карточки – отгадки, игровое поле, карточки с изображением фиалки.</w:t>
      </w:r>
      <w:proofErr w:type="gramEnd"/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8"/>
          <w:b/>
          <w:bCs/>
          <w:color w:val="403152" w:themeColor="accent4" w:themeShade="80"/>
          <w:sz w:val="28"/>
          <w:szCs w:val="28"/>
        </w:rPr>
        <w:t>Предварительная работа: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разучивание игры для развития слухового внимания «Поймай звук»;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знакомство с комплексом артикуляционной гимнастики «Волшебные карточки»;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расширение знаний по лексической теме «Цветы».</w:t>
      </w:r>
    </w:p>
    <w:p w:rsidR="007C7EF9" w:rsidRPr="008B49E0" w:rsidRDefault="007C7EF9" w:rsidP="007C7EF9">
      <w:pPr>
        <w:pStyle w:val="c9"/>
        <w:shd w:val="clear" w:color="auto" w:fill="FFFFFF"/>
        <w:spacing w:before="0" w:beforeAutospacing="0" w:after="0" w:afterAutospacing="0"/>
        <w:jc w:val="center"/>
        <w:rPr>
          <w:color w:val="403152" w:themeColor="accent4" w:themeShade="80"/>
          <w:sz w:val="28"/>
          <w:szCs w:val="28"/>
        </w:rPr>
      </w:pPr>
      <w:r w:rsidRPr="008B49E0">
        <w:rPr>
          <w:rStyle w:val="c8"/>
          <w:b/>
          <w:bCs/>
          <w:color w:val="403152" w:themeColor="accent4" w:themeShade="80"/>
          <w:sz w:val="28"/>
          <w:szCs w:val="28"/>
        </w:rPr>
        <w:t>Ход занятия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I. Организационный момент</w:t>
      </w:r>
    </w:p>
    <w:p w:rsidR="007C7EF9" w:rsidRPr="008B49E0" w:rsidRDefault="00977131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Дети заходят в кабинет</w:t>
      </w:r>
      <w:r w:rsidR="007C7EF9" w:rsidRPr="008B49E0">
        <w:rPr>
          <w:rStyle w:val="c0"/>
          <w:color w:val="403152" w:themeColor="accent4" w:themeShade="80"/>
          <w:sz w:val="28"/>
          <w:szCs w:val="28"/>
        </w:rPr>
        <w:t>. Логопед обращает внимание на гостей.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>: Сегодня мы совершим путешествие в одну прекрасную страну. Куда мы сегодня отправимся, вы узнаете, если отгадаете загадку: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Нарядные сестренки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Весь день гостей встречают,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lastRenderedPageBreak/>
        <w:t>Медом угощают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>.</w:t>
      </w:r>
      <w:proofErr w:type="gramEnd"/>
      <w:r w:rsidRPr="008B49E0">
        <w:rPr>
          <w:rStyle w:val="c0"/>
          <w:color w:val="403152" w:themeColor="accent4" w:themeShade="80"/>
          <w:sz w:val="28"/>
          <w:szCs w:val="28"/>
        </w:rPr>
        <w:t xml:space="preserve"> (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>ц</w:t>
      </w:r>
      <w:proofErr w:type="gramEnd"/>
      <w:r w:rsidRPr="008B49E0">
        <w:rPr>
          <w:rStyle w:val="c0"/>
          <w:color w:val="403152" w:themeColor="accent4" w:themeShade="80"/>
          <w:sz w:val="28"/>
          <w:szCs w:val="28"/>
        </w:rPr>
        <w:t>веты)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 xml:space="preserve">: Я предлагаю отправиться в интересное и познавательное путешествие в Мир цветов и звуков. 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Тихонечко садимся.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2. Артикуляция и характеристика звука «Л».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 xml:space="preserve">: Здесь живут не только цветы, но и звуки. Мы сегодня продолжим упражняться в произнесении звука «Л». 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 xml:space="preserve">Скажите, что делают губы (в улыбке). 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Где находится кончик языка (вверху за верхними зубами).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 - Звук «Л» согласный или гласный? (согласный) Как ты узнал, что он согласный? (плохо поется, воздух встречает преграду)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Звук Л звонкий или глухой? (звонкий) Почему ты так думаешь? (голосок работает)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3. Артикуляционная гимнастика: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Логопед:</w:t>
      </w:r>
      <w:r w:rsidRPr="008B49E0">
        <w:rPr>
          <w:rStyle w:val="c0"/>
          <w:color w:val="403152" w:themeColor="accent4" w:themeShade="80"/>
          <w:sz w:val="28"/>
          <w:szCs w:val="28"/>
        </w:rPr>
        <w:t> Давайте подготовим наши язычки к путешествию.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Лепестки цветов бывают разного цвета, и наши волшебные картинки тоже разноцветные. Они нам помогут потренировать наши язычки.</w:t>
      </w:r>
      <w:r w:rsidR="00322D29" w:rsidRPr="008B49E0">
        <w:rPr>
          <w:rStyle w:val="c0"/>
          <w:color w:val="403152" w:themeColor="accent4" w:themeShade="80"/>
          <w:sz w:val="28"/>
          <w:szCs w:val="28"/>
        </w:rPr>
        <w:t xml:space="preserve">  Давайте покажем </w:t>
      </w:r>
      <w:r w:rsidRPr="008B49E0">
        <w:rPr>
          <w:rStyle w:val="c0"/>
          <w:color w:val="403152" w:themeColor="accent4" w:themeShade="80"/>
          <w:sz w:val="28"/>
          <w:szCs w:val="28"/>
        </w:rPr>
        <w:t>Упражнения</w:t>
      </w:r>
      <w:proofErr w:type="gramStart"/>
      <w:r w:rsidR="00322D29" w:rsidRPr="008B49E0">
        <w:rPr>
          <w:rStyle w:val="c0"/>
          <w:color w:val="403152" w:themeColor="accent4" w:themeShade="80"/>
          <w:sz w:val="28"/>
          <w:szCs w:val="28"/>
        </w:rPr>
        <w:t xml:space="preserve"> ,</w:t>
      </w:r>
      <w:proofErr w:type="gramEnd"/>
      <w:r w:rsidR="00322D29" w:rsidRPr="008B49E0">
        <w:rPr>
          <w:rStyle w:val="c0"/>
          <w:color w:val="403152" w:themeColor="accent4" w:themeShade="80"/>
          <w:sz w:val="28"/>
          <w:szCs w:val="28"/>
        </w:rPr>
        <w:t xml:space="preserve"> которые должен делать  каждый ученик , для того чтобы  научиться хорошо разговаривать: «лошадки </w:t>
      </w:r>
      <w:proofErr w:type="spellStart"/>
      <w:r w:rsidR="00322D29" w:rsidRPr="008B49E0">
        <w:rPr>
          <w:rStyle w:val="c0"/>
          <w:color w:val="403152" w:themeColor="accent4" w:themeShade="80"/>
          <w:sz w:val="28"/>
          <w:szCs w:val="28"/>
        </w:rPr>
        <w:t>поскокали</w:t>
      </w:r>
      <w:proofErr w:type="spellEnd"/>
      <w:r w:rsidR="00322D29" w:rsidRPr="008B49E0">
        <w:rPr>
          <w:rStyle w:val="c0"/>
          <w:color w:val="403152" w:themeColor="accent4" w:themeShade="80"/>
          <w:sz w:val="28"/>
          <w:szCs w:val="28"/>
        </w:rPr>
        <w:t xml:space="preserve">», «индюшонок», «Маляр», «футбол в щёчки </w:t>
      </w:r>
      <w:r w:rsidRPr="008B49E0">
        <w:rPr>
          <w:rStyle w:val="c0"/>
          <w:color w:val="403152" w:themeColor="accent4" w:themeShade="80"/>
          <w:sz w:val="28"/>
          <w:szCs w:val="28"/>
        </w:rPr>
        <w:t>»,</w:t>
      </w:r>
      <w:r w:rsidR="00322D29" w:rsidRPr="008B49E0">
        <w:rPr>
          <w:rStyle w:val="c0"/>
          <w:color w:val="403152" w:themeColor="accent4" w:themeShade="80"/>
          <w:sz w:val="28"/>
          <w:szCs w:val="28"/>
        </w:rPr>
        <w:t xml:space="preserve"> «язык трубочкой»; «язык чашечкой»; « Качели» под счёт до 5 .</w:t>
      </w:r>
    </w:p>
    <w:p w:rsidR="00896CC5" w:rsidRPr="008B49E0" w:rsidRDefault="00322D29" w:rsidP="00896CC5">
      <w:pPr>
        <w:pStyle w:val="a3"/>
        <w:rPr>
          <w:color w:val="403152" w:themeColor="accent4" w:themeShade="80"/>
          <w:sz w:val="28"/>
          <w:szCs w:val="28"/>
        </w:rPr>
      </w:pPr>
      <w:r w:rsidRPr="008B49E0">
        <w:rPr>
          <w:color w:val="403152" w:themeColor="accent4" w:themeShade="80"/>
          <w:sz w:val="28"/>
          <w:szCs w:val="28"/>
        </w:rPr>
        <w:t xml:space="preserve">  4. Мнемотехника</w:t>
      </w:r>
      <w:proofErr w:type="gramStart"/>
      <w:r w:rsidRPr="008B49E0">
        <w:rPr>
          <w:color w:val="403152" w:themeColor="accent4" w:themeShade="80"/>
          <w:sz w:val="28"/>
          <w:szCs w:val="28"/>
        </w:rPr>
        <w:t xml:space="preserve"> .</w:t>
      </w:r>
      <w:proofErr w:type="gramEnd"/>
      <w:r w:rsidRPr="008B49E0">
        <w:rPr>
          <w:color w:val="403152" w:themeColor="accent4" w:themeShade="80"/>
          <w:sz w:val="28"/>
          <w:szCs w:val="28"/>
        </w:rPr>
        <w:t xml:space="preserve">  </w:t>
      </w:r>
      <w:r w:rsidR="00896CC5" w:rsidRPr="008B49E0">
        <w:rPr>
          <w:color w:val="403152" w:themeColor="accent4" w:themeShade="80"/>
          <w:sz w:val="28"/>
          <w:szCs w:val="28"/>
        </w:rPr>
        <w:t>- Как мы с вами говорить должны?</w:t>
      </w:r>
    </w:p>
    <w:p w:rsidR="00896CC5" w:rsidRPr="008B49E0" w:rsidRDefault="00896CC5" w:rsidP="00896CC5">
      <w:pPr>
        <w:pStyle w:val="a3"/>
        <w:rPr>
          <w:color w:val="403152" w:themeColor="accent4" w:themeShade="80"/>
        </w:rPr>
      </w:pPr>
      <w:r w:rsidRPr="008B49E0">
        <w:rPr>
          <w:b/>
          <w:bCs/>
          <w:i/>
          <w:iCs/>
          <w:color w:val="403152" w:themeColor="accent4" w:themeShade="80"/>
        </w:rPr>
        <w:t>- ЧЕТКО, ВНЯТНО, ЧТОБЫ БЫЛО ВСЕМ ПОНЯТНО!</w:t>
      </w:r>
      <w:r w:rsidRPr="008B49E0">
        <w:rPr>
          <w:rStyle w:val="apple-converted-space"/>
          <w:b/>
          <w:bCs/>
          <w:i/>
          <w:iCs/>
          <w:color w:val="403152" w:themeColor="accent4" w:themeShade="80"/>
        </w:rPr>
        <w:t> </w:t>
      </w:r>
    </w:p>
    <w:p w:rsidR="00896CC5" w:rsidRPr="008B49E0" w:rsidRDefault="00CE6785" w:rsidP="00896CC5">
      <w:pPr>
        <w:pStyle w:val="a3"/>
        <w:rPr>
          <w:color w:val="403152" w:themeColor="accent4" w:themeShade="80"/>
          <w:sz w:val="28"/>
          <w:szCs w:val="28"/>
        </w:rPr>
      </w:pPr>
      <w:r>
        <w:rPr>
          <w:noProof/>
          <w:color w:val="403152" w:themeColor="accent4" w:themeShade="8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368935</wp:posOffset>
            </wp:positionV>
            <wp:extent cx="2683510" cy="2678430"/>
            <wp:effectExtent l="19050" t="0" r="2540" b="0"/>
            <wp:wrapSquare wrapText="bothSides"/>
            <wp:docPr id="1" name="Рисунок 1" descr="D:\смешарики\F1rGqk4BK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мешарики\F1rGqk4BKI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267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6CC5" w:rsidRPr="008B49E0">
        <w:rPr>
          <w:color w:val="403152" w:themeColor="accent4" w:themeShade="80"/>
          <w:sz w:val="28"/>
          <w:szCs w:val="28"/>
        </w:rPr>
        <w:t>Но сначала</w:t>
      </w:r>
      <w:r w:rsidR="00322D29" w:rsidRPr="008B49E0">
        <w:rPr>
          <w:color w:val="403152" w:themeColor="accent4" w:themeShade="80"/>
          <w:sz w:val="28"/>
          <w:szCs w:val="28"/>
        </w:rPr>
        <w:t xml:space="preserve"> давайте проговорим стихот</w:t>
      </w:r>
      <w:r w:rsidR="00561369" w:rsidRPr="008B49E0">
        <w:rPr>
          <w:color w:val="403152" w:themeColor="accent4" w:themeShade="80"/>
          <w:sz w:val="28"/>
          <w:szCs w:val="28"/>
        </w:rPr>
        <w:t>ворение  со звуком Л</w:t>
      </w:r>
      <w:proofErr w:type="gramStart"/>
      <w:r w:rsidR="00561369" w:rsidRPr="008B49E0">
        <w:rPr>
          <w:color w:val="403152" w:themeColor="accent4" w:themeShade="80"/>
          <w:sz w:val="28"/>
          <w:szCs w:val="28"/>
        </w:rPr>
        <w:t xml:space="preserve"> </w:t>
      </w:r>
      <w:r w:rsidR="00896CC5" w:rsidRPr="008B49E0">
        <w:rPr>
          <w:color w:val="403152" w:themeColor="accent4" w:themeShade="80"/>
          <w:sz w:val="28"/>
          <w:szCs w:val="28"/>
        </w:rPr>
        <w:t>.</w:t>
      </w:r>
      <w:proofErr w:type="gramEnd"/>
      <w:r w:rsidR="00896CC5" w:rsidRPr="008B49E0">
        <w:rPr>
          <w:color w:val="403152" w:themeColor="accent4" w:themeShade="80"/>
          <w:sz w:val="28"/>
          <w:szCs w:val="28"/>
        </w:rPr>
        <w:t xml:space="preserve"> Сначала все вместе, затем каждый произнесет.</w:t>
      </w:r>
    </w:p>
    <w:p w:rsidR="008E5E05" w:rsidRPr="008B49E0" w:rsidRDefault="00CE6785" w:rsidP="00896CC5">
      <w:pPr>
        <w:pStyle w:val="a3"/>
        <w:rPr>
          <w:color w:val="403152" w:themeColor="accent4" w:themeShade="80"/>
          <w:sz w:val="28"/>
          <w:szCs w:val="28"/>
        </w:rPr>
      </w:pPr>
      <w:r w:rsidRPr="00CE6785">
        <w:rPr>
          <w:color w:val="403152" w:themeColor="accent4" w:themeShade="80"/>
          <w:sz w:val="28"/>
          <w:szCs w:val="28"/>
        </w:rPr>
        <w:drawing>
          <wp:inline distT="0" distB="0" distL="0" distR="0">
            <wp:extent cx="3153028" cy="1820708"/>
            <wp:effectExtent l="19050" t="0" r="9272" b="0"/>
            <wp:docPr id="3" name="Рисунок 2" descr="F:\картинки\Vc94qvGKk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артинки\Vc94qvGKkH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760" cy="1822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403152" w:themeColor="accent4" w:themeShade="80"/>
          <w:sz w:val="28"/>
          <w:szCs w:val="28"/>
        </w:rPr>
        <w:br w:type="textWrapping" w:clear="all"/>
      </w:r>
    </w:p>
    <w:p w:rsidR="006A6AD9" w:rsidRPr="008B49E0" w:rsidRDefault="006A6AD9" w:rsidP="00896CC5">
      <w:pPr>
        <w:pStyle w:val="a3"/>
        <w:rPr>
          <w:color w:val="403152" w:themeColor="accent4" w:themeShade="80"/>
          <w:sz w:val="28"/>
          <w:szCs w:val="28"/>
        </w:rPr>
      </w:pPr>
    </w:p>
    <w:p w:rsidR="006A6AD9" w:rsidRPr="008B49E0" w:rsidRDefault="006A6AD9" w:rsidP="00896CC5">
      <w:pPr>
        <w:pStyle w:val="a3"/>
        <w:rPr>
          <w:color w:val="403152" w:themeColor="accent4" w:themeShade="80"/>
          <w:sz w:val="28"/>
          <w:szCs w:val="28"/>
        </w:rPr>
      </w:pPr>
    </w:p>
    <w:p w:rsidR="00860432" w:rsidRPr="008B49E0" w:rsidRDefault="00D57A7B" w:rsidP="00A71EA8">
      <w:pPr>
        <w:pStyle w:val="a3"/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</w:pPr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lastRenderedPageBreak/>
        <w:t>Ель растет перед дворцом,</w:t>
      </w:r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  <w:r w:rsidRPr="008B49E0">
        <w:rPr>
          <w:color w:val="403152" w:themeColor="accent4" w:themeShade="80"/>
          <w:sz w:val="28"/>
          <w:szCs w:val="28"/>
        </w:rPr>
        <w:br/>
      </w:r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t>а под ней хрустальный дом.</w:t>
      </w:r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br/>
        <w:t>Белка там живет ручная</w:t>
      </w:r>
      <w:proofErr w:type="gramStart"/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br/>
        <w:t>Д</w:t>
      </w:r>
      <w:proofErr w:type="gramEnd"/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t>а затейница какая</w:t>
      </w:r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br/>
        <w:t>Белка песенки поет</w:t>
      </w:r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br/>
        <w:t>Да орешки все грызет,</w:t>
      </w:r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br/>
        <w:t>А орешки не простые,</w:t>
      </w:r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br/>
        <w:t>все скорлупки золотые,</w:t>
      </w:r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br/>
        <w:t>ядра - чистый изумруд;</w:t>
      </w:r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  <w:r w:rsidRPr="008B49E0">
        <w:rPr>
          <w:color w:val="403152" w:themeColor="accent4" w:themeShade="80"/>
          <w:sz w:val="28"/>
          <w:szCs w:val="28"/>
          <w:shd w:val="clear" w:color="auto" w:fill="FFFFFF"/>
        </w:rPr>
        <w:br/>
        <w:t>Слуги белку стерегут.</w:t>
      </w:r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 </w:t>
      </w:r>
    </w:p>
    <w:p w:rsidR="007C7EF9" w:rsidRPr="008B49E0" w:rsidRDefault="00860432" w:rsidP="00A71EA8">
      <w:pPr>
        <w:pStyle w:val="a3"/>
        <w:rPr>
          <w:color w:val="403152" w:themeColor="accent4" w:themeShade="80"/>
          <w:sz w:val="28"/>
          <w:szCs w:val="28"/>
        </w:rPr>
      </w:pPr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 xml:space="preserve">Игра « 4  - </w:t>
      </w:r>
      <w:proofErr w:type="spellStart"/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й</w:t>
      </w:r>
      <w:proofErr w:type="spellEnd"/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 xml:space="preserve"> </w:t>
      </w:r>
      <w:proofErr w:type="gramStart"/>
      <w:r w:rsidRPr="008B49E0">
        <w:rPr>
          <w:rStyle w:val="apple-converted-space"/>
          <w:color w:val="403152" w:themeColor="accent4" w:themeShade="80"/>
          <w:sz w:val="28"/>
          <w:szCs w:val="28"/>
          <w:shd w:val="clear" w:color="auto" w:fill="FFFFFF"/>
        </w:rPr>
        <w:t>лишний</w:t>
      </w:r>
      <w:proofErr w:type="gramEnd"/>
      <w:r w:rsidR="00D57A7B" w:rsidRPr="008B49E0">
        <w:rPr>
          <w:color w:val="403152" w:themeColor="accent4" w:themeShade="80"/>
          <w:sz w:val="28"/>
          <w:szCs w:val="28"/>
          <w:shd w:val="clear" w:color="auto" w:fill="FFFFFF"/>
        </w:rPr>
        <w:br/>
      </w:r>
      <w:r w:rsidR="00322D29" w:rsidRPr="008B49E0">
        <w:rPr>
          <w:color w:val="403152" w:themeColor="accent4" w:themeShade="80"/>
          <w:sz w:val="28"/>
          <w:szCs w:val="28"/>
        </w:rPr>
        <w:t xml:space="preserve"> </w:t>
      </w:r>
      <w:r w:rsidR="00E46F17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5</w:t>
      </w:r>
      <w:r w:rsidR="007C7EF9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. Слуховое внимание, фонематический слух.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>: Скажите, как называют человека, который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пчел разводит (пчеловод)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птиц разводит (птицевод)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овощи разводит (овощевод)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- цветы разводит (цветовод)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 xml:space="preserve"> .</w:t>
      </w:r>
      <w:proofErr w:type="gramEnd"/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Послушайте, какое несчастье случилось с одним из них: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Жил один цветовод, он развел огород,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Приготовил старательно клумбы,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Он принес чемодан, полный разных семян,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Но смешались они в беспорядке.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Наступила весна, и взошли семена –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И на клумбах, засеянных густо,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proofErr w:type="spellStart"/>
      <w:r w:rsidRPr="008B49E0">
        <w:rPr>
          <w:rStyle w:val="c0"/>
          <w:color w:val="403152" w:themeColor="accent4" w:themeShade="80"/>
          <w:sz w:val="28"/>
          <w:szCs w:val="28"/>
        </w:rPr>
        <w:t>Пионгладиолусы</w:t>
      </w:r>
      <w:proofErr w:type="spellEnd"/>
      <w:r w:rsidRPr="008B49E0">
        <w:rPr>
          <w:rStyle w:val="c0"/>
          <w:color w:val="403152" w:themeColor="accent4" w:themeShade="80"/>
          <w:sz w:val="28"/>
          <w:szCs w:val="28"/>
        </w:rPr>
        <w:t xml:space="preserve"> росли, </w:t>
      </w:r>
      <w:proofErr w:type="spellStart"/>
      <w:r w:rsidRPr="008B49E0">
        <w:rPr>
          <w:rStyle w:val="c0"/>
          <w:color w:val="403152" w:themeColor="accent4" w:themeShade="80"/>
          <w:sz w:val="28"/>
          <w:szCs w:val="28"/>
        </w:rPr>
        <w:t>одуванлилии</w:t>
      </w:r>
      <w:proofErr w:type="spellEnd"/>
      <w:r w:rsidRPr="008B49E0">
        <w:rPr>
          <w:rStyle w:val="c0"/>
          <w:color w:val="403152" w:themeColor="accent4" w:themeShade="80"/>
          <w:sz w:val="28"/>
          <w:szCs w:val="28"/>
        </w:rPr>
        <w:t xml:space="preserve"> росли,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proofErr w:type="spellStart"/>
      <w:r w:rsidRPr="008B49E0">
        <w:rPr>
          <w:rStyle w:val="c0"/>
          <w:color w:val="403152" w:themeColor="accent4" w:themeShade="80"/>
          <w:sz w:val="28"/>
          <w:szCs w:val="28"/>
        </w:rPr>
        <w:t>Подсолнухландыш</w:t>
      </w:r>
      <w:proofErr w:type="spellEnd"/>
      <w:r w:rsidRPr="008B49E0">
        <w:rPr>
          <w:rStyle w:val="c0"/>
          <w:color w:val="403152" w:themeColor="accent4" w:themeShade="80"/>
          <w:sz w:val="28"/>
          <w:szCs w:val="28"/>
        </w:rPr>
        <w:t xml:space="preserve">, </w:t>
      </w:r>
      <w:proofErr w:type="spellStart"/>
      <w:r w:rsidRPr="008B49E0">
        <w:rPr>
          <w:rStyle w:val="c0"/>
          <w:color w:val="403152" w:themeColor="accent4" w:themeShade="80"/>
          <w:sz w:val="28"/>
          <w:szCs w:val="28"/>
        </w:rPr>
        <w:t>фиалмак</w:t>
      </w:r>
      <w:proofErr w:type="spellEnd"/>
      <w:r w:rsidRPr="008B49E0">
        <w:rPr>
          <w:rStyle w:val="c0"/>
          <w:color w:val="403152" w:themeColor="accent4" w:themeShade="80"/>
          <w:sz w:val="28"/>
          <w:szCs w:val="28"/>
        </w:rPr>
        <w:t>…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Логопед:</w:t>
      </w:r>
      <w:r w:rsidRPr="008B49E0">
        <w:rPr>
          <w:rStyle w:val="c0"/>
          <w:color w:val="403152" w:themeColor="accent4" w:themeShade="80"/>
          <w:sz w:val="28"/>
          <w:szCs w:val="28"/>
        </w:rPr>
        <w:t> Ребята, назовите семена каких цветов у него перепутались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>.</w:t>
      </w:r>
      <w:proofErr w:type="gramEnd"/>
      <w:r w:rsidRPr="008B49E0">
        <w:rPr>
          <w:rStyle w:val="c0"/>
          <w:color w:val="403152" w:themeColor="accent4" w:themeShade="80"/>
          <w:sz w:val="28"/>
          <w:szCs w:val="28"/>
        </w:rPr>
        <w:t xml:space="preserve"> (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>п</w:t>
      </w:r>
      <w:proofErr w:type="gramEnd"/>
      <w:r w:rsidRPr="008B49E0">
        <w:rPr>
          <w:rStyle w:val="c0"/>
          <w:color w:val="403152" w:themeColor="accent4" w:themeShade="80"/>
          <w:sz w:val="28"/>
          <w:szCs w:val="28"/>
        </w:rPr>
        <w:t>ион, колокольчик, одуванчик, лилия, подсолнух, ландыш, фиалка, мак). В каких названиях цветов есть звук Л?</w:t>
      </w:r>
    </w:p>
    <w:p w:rsidR="00E46F17" w:rsidRPr="008B49E0" w:rsidRDefault="00E46F17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403152" w:themeColor="accent4" w:themeShade="80"/>
          <w:sz w:val="28"/>
          <w:szCs w:val="28"/>
        </w:rPr>
      </w:pPr>
    </w:p>
    <w:p w:rsidR="00E46F17" w:rsidRPr="008B49E0" w:rsidRDefault="00E46F17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color w:val="403152" w:themeColor="accent4" w:themeShade="80"/>
          <w:sz w:val="28"/>
          <w:szCs w:val="28"/>
        </w:rPr>
        <w:t xml:space="preserve">6. </w:t>
      </w:r>
      <w:proofErr w:type="spellStart"/>
      <w:r w:rsidRPr="008B49E0">
        <w:rPr>
          <w:color w:val="403152" w:themeColor="accent4" w:themeShade="80"/>
          <w:sz w:val="28"/>
          <w:szCs w:val="28"/>
        </w:rPr>
        <w:t>д</w:t>
      </w:r>
      <w:proofErr w:type="spellEnd"/>
      <w:r w:rsidRPr="008B49E0">
        <w:rPr>
          <w:color w:val="403152" w:themeColor="accent4" w:themeShade="80"/>
          <w:sz w:val="28"/>
          <w:szCs w:val="28"/>
        </w:rPr>
        <w:t>/ и « Один – много»</w:t>
      </w:r>
    </w:p>
    <w:p w:rsidR="007C7EF9" w:rsidRPr="008B49E0" w:rsidRDefault="00E46F17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7</w:t>
      </w:r>
      <w:r w:rsidR="007C7EF9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. Игра «Найди нужные цветы»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>: В природе существует много цветов. Я буду называть цветы, а вы, услышав название со звуком «Л», должны хлопнуть в ладоши.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> называет цветы: мак, ландыш, роза, фиалка, пион, одуванчик, гладиолус, незабудка, гвоздика, подсолнух (дети, услышав название цветка со звуком «Л», хлопают в ладоши)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 xml:space="preserve"> .</w:t>
      </w:r>
      <w:proofErr w:type="gramEnd"/>
    </w:p>
    <w:p w:rsidR="007C7EF9" w:rsidRPr="008B49E0" w:rsidRDefault="00E46F17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8</w:t>
      </w:r>
      <w:r w:rsidR="007C7EF9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. Игра «Соберём букеты»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>:</w:t>
      </w:r>
      <w:r w:rsidR="00E46F17" w:rsidRPr="008B49E0">
        <w:rPr>
          <w:rStyle w:val="c0"/>
          <w:color w:val="403152" w:themeColor="accent4" w:themeShade="80"/>
          <w:sz w:val="28"/>
          <w:szCs w:val="28"/>
        </w:rPr>
        <w:t xml:space="preserve"> У меня есть цветы и две тарелки</w:t>
      </w:r>
      <w:r w:rsidRPr="008B49E0">
        <w:rPr>
          <w:rStyle w:val="c0"/>
          <w:color w:val="403152" w:themeColor="accent4" w:themeShade="80"/>
          <w:sz w:val="28"/>
          <w:szCs w:val="28"/>
        </w:rPr>
        <w:t>. Помогите составить из них букеты.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 xml:space="preserve">: Я предлагаю выбрать цветы, в названиях которых звук </w:t>
      </w:r>
      <w:r w:rsidR="00E46F17" w:rsidRPr="008B49E0">
        <w:rPr>
          <w:rStyle w:val="c0"/>
          <w:color w:val="403152" w:themeColor="accent4" w:themeShade="80"/>
          <w:sz w:val="28"/>
          <w:szCs w:val="28"/>
        </w:rPr>
        <w:t>Л мягкий и положить их в тарелку с зеленым кружочкам</w:t>
      </w:r>
      <w:proofErr w:type="gramStart"/>
      <w:r w:rsidR="00E46F17" w:rsidRPr="008B49E0">
        <w:rPr>
          <w:rStyle w:val="c0"/>
          <w:color w:val="403152" w:themeColor="accent4" w:themeShade="80"/>
          <w:sz w:val="28"/>
          <w:szCs w:val="28"/>
        </w:rPr>
        <w:t xml:space="preserve"> </w:t>
      </w:r>
      <w:r w:rsidRPr="008B49E0">
        <w:rPr>
          <w:rStyle w:val="c0"/>
          <w:color w:val="403152" w:themeColor="accent4" w:themeShade="80"/>
          <w:sz w:val="28"/>
          <w:szCs w:val="28"/>
        </w:rPr>
        <w:t>,</w:t>
      </w:r>
      <w:proofErr w:type="gramEnd"/>
      <w:r w:rsidRPr="008B49E0">
        <w:rPr>
          <w:rStyle w:val="c0"/>
          <w:color w:val="403152" w:themeColor="accent4" w:themeShade="80"/>
          <w:sz w:val="28"/>
          <w:szCs w:val="28"/>
        </w:rPr>
        <w:t xml:space="preserve"> а с твердым звуком Л положить в </w:t>
      </w:r>
      <w:r w:rsidR="00E46F17" w:rsidRPr="008B49E0">
        <w:rPr>
          <w:rStyle w:val="c0"/>
          <w:color w:val="403152" w:themeColor="accent4" w:themeShade="80"/>
          <w:sz w:val="28"/>
          <w:szCs w:val="28"/>
        </w:rPr>
        <w:t xml:space="preserve">тарелку с синем кружочкам 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lastRenderedPageBreak/>
        <w:t xml:space="preserve">в 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>зеленую</w:t>
      </w:r>
      <w:proofErr w:type="gramEnd"/>
      <w:r w:rsidRPr="008B49E0">
        <w:rPr>
          <w:rStyle w:val="c0"/>
          <w:color w:val="403152" w:themeColor="accent4" w:themeShade="80"/>
          <w:sz w:val="28"/>
          <w:szCs w:val="28"/>
        </w:rPr>
        <w:t xml:space="preserve"> – василек, тюльпан, тюльпан;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 xml:space="preserve">в 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>синюю</w:t>
      </w:r>
      <w:proofErr w:type="gramEnd"/>
      <w:r w:rsidRPr="008B49E0">
        <w:rPr>
          <w:rStyle w:val="c0"/>
          <w:color w:val="403152" w:themeColor="accent4" w:themeShade="80"/>
          <w:sz w:val="28"/>
          <w:szCs w:val="28"/>
        </w:rPr>
        <w:t xml:space="preserve"> - ландыш, фиалка, подсолнух.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>: А почему пион не поставили в вазу? (нет звука «Л»)</w:t>
      </w:r>
      <w:r w:rsidR="00E46F17" w:rsidRPr="008B49E0">
        <w:rPr>
          <w:rStyle w:val="c0"/>
          <w:color w:val="403152" w:themeColor="accent4" w:themeShade="80"/>
          <w:sz w:val="28"/>
          <w:szCs w:val="28"/>
        </w:rPr>
        <w:t>.</w:t>
      </w:r>
    </w:p>
    <w:p w:rsidR="007C7EF9" w:rsidRPr="008B49E0" w:rsidRDefault="00B11A18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9</w:t>
      </w:r>
      <w:r w:rsidR="007C7EF9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. Игра «Помогите пчеле».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>: Как сказано в загадке, цветы пчел медом угощают. Положите перед собой карточки, и посадите на цветы пчел.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>- Где сидит пчела? (ответы детей полным предложением:</w:t>
      </w:r>
      <w:proofErr w:type="gramEnd"/>
      <w:r w:rsidRPr="008B49E0">
        <w:rPr>
          <w:rStyle w:val="c0"/>
          <w:color w:val="403152" w:themeColor="accent4" w:themeShade="80"/>
          <w:sz w:val="28"/>
          <w:szCs w:val="28"/>
        </w:rPr>
        <w:t xml:space="preserve"> «Пчела сидит на фиалке, гладиолусе, подсолнухе, ландыше»)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 xml:space="preserve"> .</w:t>
      </w:r>
      <w:proofErr w:type="gramEnd"/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 xml:space="preserve">: Помогите пчелке взлететь, подуйте на нее. Не забывайте, как правильно дуть, следите за щеками (дети несколько раз выполняют задание). – 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>Скажите, где сидела пчела, пока не улетела? (каждый ребенок составляет предложение, используя глагол в прошедшем времени:</w:t>
      </w:r>
      <w:proofErr w:type="gramEnd"/>
      <w:r w:rsidRPr="008B49E0">
        <w:rPr>
          <w:rStyle w:val="c0"/>
          <w:color w:val="403152" w:themeColor="accent4" w:themeShade="80"/>
          <w:sz w:val="28"/>
          <w:szCs w:val="28"/>
        </w:rPr>
        <w:t xml:space="preserve"> «Пчела сидела на фиалке, подсолнухе, ландыше, гладиолусе»,</w:t>
      </w:r>
    </w:p>
    <w:p w:rsidR="007C7EF9" w:rsidRPr="008B49E0" w:rsidRDefault="00B11A18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10</w:t>
      </w:r>
      <w:r w:rsidR="007C7EF9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. Игра «</w:t>
      </w:r>
      <w:proofErr w:type="spellStart"/>
      <w:r w:rsidR="005E3557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физминутка</w:t>
      </w:r>
      <w:proofErr w:type="spellEnd"/>
      <w:r w:rsidR="005E3557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»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Дети рассказывают стихотворение, сопровождая движениями:</w:t>
      </w:r>
    </w:p>
    <w:p w:rsidR="007C7EF9" w:rsidRPr="008B49E0" w:rsidRDefault="00E46F17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proofErr w:type="spellStart"/>
      <w:r w:rsidRPr="008B49E0">
        <w:rPr>
          <w:rStyle w:val="c0"/>
          <w:color w:val="403152" w:themeColor="accent4" w:themeShade="80"/>
          <w:sz w:val="28"/>
          <w:szCs w:val="28"/>
        </w:rPr>
        <w:t>Питр</w:t>
      </w:r>
      <w:proofErr w:type="spellEnd"/>
      <w:r w:rsidRPr="008B49E0">
        <w:rPr>
          <w:rStyle w:val="c0"/>
          <w:color w:val="403152" w:themeColor="accent4" w:themeShade="80"/>
          <w:sz w:val="28"/>
          <w:szCs w:val="28"/>
        </w:rPr>
        <w:t xml:space="preserve"> играл молотком</w:t>
      </w:r>
      <w:r w:rsidR="007C7EF9" w:rsidRPr="008B49E0">
        <w:rPr>
          <w:rStyle w:val="c0"/>
          <w:color w:val="403152" w:themeColor="accent4" w:themeShade="80"/>
          <w:sz w:val="28"/>
          <w:szCs w:val="28"/>
        </w:rPr>
        <w:t>.</w:t>
      </w:r>
    </w:p>
    <w:p w:rsidR="007C7EF9" w:rsidRPr="008B49E0" w:rsidRDefault="00B11A18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b/>
          <w:bCs/>
          <w:i/>
          <w:iCs/>
          <w:color w:val="403152" w:themeColor="accent4" w:themeShade="80"/>
          <w:sz w:val="28"/>
          <w:szCs w:val="28"/>
        </w:rPr>
        <w:t>11</w:t>
      </w:r>
      <w:r w:rsidR="007C7EF9" w:rsidRPr="008B49E0">
        <w:rPr>
          <w:rStyle w:val="c0"/>
          <w:b/>
          <w:bCs/>
          <w:i/>
          <w:iCs/>
          <w:color w:val="403152" w:themeColor="accent4" w:themeShade="80"/>
          <w:sz w:val="28"/>
          <w:szCs w:val="28"/>
        </w:rPr>
        <w:t>. Игра «Закончи предложение»</w:t>
      </w:r>
      <w:r w:rsidR="00561369" w:rsidRPr="008B49E0">
        <w:rPr>
          <w:rStyle w:val="c0"/>
          <w:b/>
          <w:bCs/>
          <w:i/>
          <w:iCs/>
          <w:color w:val="403152" w:themeColor="accent4" w:themeShade="80"/>
          <w:sz w:val="28"/>
          <w:szCs w:val="28"/>
        </w:rPr>
        <w:t xml:space="preserve"> с мячом.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Pr="008B49E0">
        <w:rPr>
          <w:rStyle w:val="c0"/>
          <w:color w:val="403152" w:themeColor="accent4" w:themeShade="80"/>
          <w:sz w:val="28"/>
          <w:szCs w:val="28"/>
        </w:rPr>
        <w:t>: Если цветы растут на лугу, как мы назовем цветы? Закончите предложение (луговые)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 xml:space="preserve"> .</w:t>
      </w:r>
      <w:proofErr w:type="gramEnd"/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В лесу растут цветы (лесные)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 xml:space="preserve"> .</w:t>
      </w:r>
      <w:proofErr w:type="gramEnd"/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В поле растут цветы… (полевые)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 xml:space="preserve"> .</w:t>
      </w:r>
      <w:proofErr w:type="gramEnd"/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В саду растут цветы… (садовые)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 xml:space="preserve"> .</w:t>
      </w:r>
      <w:proofErr w:type="gramEnd"/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В теплице растут цветы… (тепличные)</w:t>
      </w:r>
      <w:proofErr w:type="gramStart"/>
      <w:r w:rsidRPr="008B49E0">
        <w:rPr>
          <w:rStyle w:val="c0"/>
          <w:color w:val="403152" w:themeColor="accent4" w:themeShade="80"/>
          <w:sz w:val="28"/>
          <w:szCs w:val="28"/>
        </w:rPr>
        <w:t xml:space="preserve"> .</w:t>
      </w:r>
      <w:proofErr w:type="gramEnd"/>
    </w:p>
    <w:p w:rsidR="00B26798" w:rsidRPr="008B49E0" w:rsidRDefault="00B26798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403152" w:themeColor="accent4" w:themeShade="80"/>
          <w:sz w:val="28"/>
          <w:szCs w:val="28"/>
        </w:rPr>
      </w:pPr>
    </w:p>
    <w:p w:rsidR="00B06981" w:rsidRPr="008B49E0" w:rsidRDefault="00B11A18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12</w:t>
      </w:r>
      <w:r w:rsidR="00B06981" w:rsidRPr="008B49E0">
        <w:rPr>
          <w:rStyle w:val="c0"/>
          <w:color w:val="403152" w:themeColor="accent4" w:themeShade="80"/>
          <w:sz w:val="28"/>
          <w:szCs w:val="28"/>
        </w:rPr>
        <w:t>. выкладывание из разрезных частей картинку</w:t>
      </w:r>
      <w:proofErr w:type="gramStart"/>
      <w:r w:rsidR="00B06981" w:rsidRPr="008B49E0">
        <w:rPr>
          <w:rStyle w:val="c0"/>
          <w:color w:val="403152" w:themeColor="accent4" w:themeShade="80"/>
          <w:sz w:val="28"/>
          <w:szCs w:val="28"/>
        </w:rPr>
        <w:t xml:space="preserve"> ,</w:t>
      </w:r>
      <w:proofErr w:type="gramEnd"/>
      <w:r w:rsidR="00B06981" w:rsidRPr="008B49E0">
        <w:rPr>
          <w:rStyle w:val="c0"/>
          <w:color w:val="403152" w:themeColor="accent4" w:themeShade="80"/>
          <w:sz w:val="28"/>
          <w:szCs w:val="28"/>
        </w:rPr>
        <w:t xml:space="preserve"> чтение слова на ней ( роза) . деление слова на слоги. Назовите гласные звуки и согласные.</w:t>
      </w:r>
    </w:p>
    <w:p w:rsidR="00B26798" w:rsidRPr="008B49E0" w:rsidRDefault="00B26798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403152" w:themeColor="accent4" w:themeShade="80"/>
          <w:sz w:val="28"/>
          <w:szCs w:val="28"/>
        </w:rPr>
      </w:pPr>
    </w:p>
    <w:p w:rsidR="00B26798" w:rsidRPr="008B49E0" w:rsidRDefault="00B26798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</w:p>
    <w:p w:rsidR="00561369" w:rsidRPr="008B49E0" w:rsidRDefault="00B11A18" w:rsidP="00561369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</w:pPr>
      <w:r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13</w:t>
      </w:r>
      <w:r w:rsidR="007C7EF9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.  </w:t>
      </w:r>
      <w:r w:rsidR="00B06981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 xml:space="preserve">пальчиковая гимнастика « </w:t>
      </w:r>
      <w:proofErr w:type="gramStart"/>
      <w:r w:rsidR="00B06981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>Пальчик</w:t>
      </w:r>
      <w:proofErr w:type="gramEnd"/>
      <w:r w:rsidR="00B06981" w:rsidRPr="008B49E0">
        <w:rPr>
          <w:rStyle w:val="c5"/>
          <w:b/>
          <w:bCs/>
          <w:i/>
          <w:iCs/>
          <w:color w:val="403152" w:themeColor="accent4" w:themeShade="80"/>
          <w:sz w:val="28"/>
          <w:szCs w:val="28"/>
        </w:rPr>
        <w:t xml:space="preserve"> где твой домик».</w:t>
      </w:r>
    </w:p>
    <w:p w:rsidR="00561369" w:rsidRPr="008B49E0" w:rsidRDefault="0056136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</w:p>
    <w:p w:rsidR="007C7EF9" w:rsidRPr="008B49E0" w:rsidRDefault="00B11A18" w:rsidP="00B06981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color w:val="403152" w:themeColor="accent4" w:themeShade="80"/>
          <w:sz w:val="28"/>
          <w:szCs w:val="28"/>
        </w:rPr>
        <w:t>14</w:t>
      </w:r>
      <w:r w:rsidR="00B06981" w:rsidRPr="008B49E0">
        <w:rPr>
          <w:color w:val="403152" w:themeColor="accent4" w:themeShade="80"/>
          <w:sz w:val="28"/>
          <w:szCs w:val="28"/>
        </w:rPr>
        <w:t>.  Соединяют звук с картинкой. На какой звук начинается картинка</w:t>
      </w:r>
      <w:r w:rsidR="000E1C3B" w:rsidRPr="008B49E0">
        <w:rPr>
          <w:color w:val="403152" w:themeColor="accent4" w:themeShade="80"/>
          <w:sz w:val="28"/>
          <w:szCs w:val="28"/>
        </w:rPr>
        <w:t>?</w:t>
      </w:r>
    </w:p>
    <w:p w:rsidR="000E1C3B" w:rsidRPr="008B49E0" w:rsidRDefault="00B11A18" w:rsidP="00B06981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color w:val="403152" w:themeColor="accent4" w:themeShade="80"/>
          <w:sz w:val="28"/>
          <w:szCs w:val="28"/>
        </w:rPr>
        <w:t>15</w:t>
      </w:r>
      <w:r w:rsidR="000E1C3B" w:rsidRPr="008B49E0">
        <w:rPr>
          <w:color w:val="403152" w:themeColor="accent4" w:themeShade="80"/>
          <w:sz w:val="28"/>
          <w:szCs w:val="28"/>
        </w:rPr>
        <w:t xml:space="preserve"> . «ПОСЧИТАЙКА» 1</w:t>
      </w:r>
      <w:proofErr w:type="gramStart"/>
      <w:r w:rsidR="000E1C3B" w:rsidRPr="008B49E0">
        <w:rPr>
          <w:color w:val="403152" w:themeColor="accent4" w:themeShade="80"/>
          <w:sz w:val="28"/>
          <w:szCs w:val="28"/>
        </w:rPr>
        <w:t xml:space="preserve"> ;</w:t>
      </w:r>
      <w:proofErr w:type="gramEnd"/>
      <w:r w:rsidR="000E1C3B" w:rsidRPr="008B49E0">
        <w:rPr>
          <w:color w:val="403152" w:themeColor="accent4" w:themeShade="80"/>
          <w:sz w:val="28"/>
          <w:szCs w:val="28"/>
        </w:rPr>
        <w:t xml:space="preserve"> 2 ; 3; 4; 5; цветков. Ребята</w:t>
      </w:r>
      <w:proofErr w:type="gramStart"/>
      <w:r w:rsidR="000E1C3B" w:rsidRPr="008B49E0">
        <w:rPr>
          <w:color w:val="403152" w:themeColor="accent4" w:themeShade="80"/>
          <w:sz w:val="28"/>
          <w:szCs w:val="28"/>
        </w:rPr>
        <w:t xml:space="preserve"> ,</w:t>
      </w:r>
      <w:proofErr w:type="gramEnd"/>
      <w:r w:rsidR="000E1C3B" w:rsidRPr="008B49E0">
        <w:rPr>
          <w:color w:val="403152" w:themeColor="accent4" w:themeShade="80"/>
          <w:sz w:val="28"/>
          <w:szCs w:val="28"/>
        </w:rPr>
        <w:t xml:space="preserve"> а теперь давайте посадим наши цветы на поляну» ( вам нужно пристигнуть цветок к пуговице).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4"/>
          <w:color w:val="403152" w:themeColor="accent4" w:themeShade="80"/>
          <w:sz w:val="28"/>
          <w:szCs w:val="28"/>
          <w:u w:val="single"/>
        </w:rPr>
        <w:t>Логопед</w:t>
      </w:r>
      <w:r w:rsidR="00B06981" w:rsidRPr="008B49E0">
        <w:rPr>
          <w:rStyle w:val="c0"/>
          <w:color w:val="403152" w:themeColor="accent4" w:themeShade="80"/>
          <w:sz w:val="28"/>
          <w:szCs w:val="28"/>
        </w:rPr>
        <w:t>: Пусть цветы</w:t>
      </w:r>
      <w:r w:rsidRPr="008B49E0">
        <w:rPr>
          <w:rStyle w:val="c0"/>
          <w:color w:val="403152" w:themeColor="accent4" w:themeShade="80"/>
          <w:sz w:val="28"/>
          <w:szCs w:val="28"/>
        </w:rPr>
        <w:t xml:space="preserve"> растут, цветут и всех радуют.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О чем мечтает цветовод?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В его мечтах весь мир цветет.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И люди, глядя на цветы, становятся добрей.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>Пусть эти славные мечты исполнятся скорей. (Е. Серова)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8"/>
          <w:b/>
          <w:bCs/>
          <w:color w:val="403152" w:themeColor="accent4" w:themeShade="80"/>
          <w:sz w:val="28"/>
          <w:szCs w:val="28"/>
        </w:rPr>
        <w:t>III. Итог.</w:t>
      </w:r>
    </w:p>
    <w:p w:rsidR="007C7EF9" w:rsidRPr="008B49E0" w:rsidRDefault="007C7EF9" w:rsidP="007C7EF9">
      <w:pPr>
        <w:pStyle w:val="c2"/>
        <w:shd w:val="clear" w:color="auto" w:fill="FFFFFF"/>
        <w:spacing w:before="0" w:beforeAutospacing="0" w:after="0" w:afterAutospacing="0"/>
        <w:jc w:val="both"/>
        <w:rPr>
          <w:color w:val="403152" w:themeColor="accent4" w:themeShade="80"/>
          <w:sz w:val="28"/>
          <w:szCs w:val="28"/>
        </w:rPr>
      </w:pPr>
      <w:r w:rsidRPr="008B49E0">
        <w:rPr>
          <w:rStyle w:val="c0"/>
          <w:color w:val="403152" w:themeColor="accent4" w:themeShade="80"/>
          <w:sz w:val="28"/>
          <w:szCs w:val="28"/>
        </w:rPr>
        <w:t xml:space="preserve">Логопед предлагает детям вспомнить, что делали на занятии, что вызвало затруднение, что было интересно. </w:t>
      </w:r>
    </w:p>
    <w:p w:rsidR="00CA2BE0" w:rsidRPr="008B49E0" w:rsidRDefault="00CA2BE0">
      <w:pPr>
        <w:rPr>
          <w:rFonts w:ascii="Times New Roman" w:hAnsi="Times New Roman" w:cs="Times New Roman"/>
          <w:color w:val="403152" w:themeColor="accent4" w:themeShade="80"/>
          <w:sz w:val="28"/>
          <w:szCs w:val="28"/>
        </w:rPr>
      </w:pPr>
    </w:p>
    <w:sectPr w:rsidR="00CA2BE0" w:rsidRPr="008B49E0" w:rsidSect="00CA2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7C7EF9"/>
    <w:rsid w:val="00002D73"/>
    <w:rsid w:val="000E1C3B"/>
    <w:rsid w:val="00114775"/>
    <w:rsid w:val="00294D24"/>
    <w:rsid w:val="002C05D7"/>
    <w:rsid w:val="00322D29"/>
    <w:rsid w:val="003E19A1"/>
    <w:rsid w:val="00413BC4"/>
    <w:rsid w:val="00433590"/>
    <w:rsid w:val="005045C5"/>
    <w:rsid w:val="00561369"/>
    <w:rsid w:val="005E3557"/>
    <w:rsid w:val="0066582A"/>
    <w:rsid w:val="006A6AD9"/>
    <w:rsid w:val="007C7EF9"/>
    <w:rsid w:val="00860432"/>
    <w:rsid w:val="00896CC5"/>
    <w:rsid w:val="008B49E0"/>
    <w:rsid w:val="008E5E05"/>
    <w:rsid w:val="00977131"/>
    <w:rsid w:val="0099699C"/>
    <w:rsid w:val="00A34773"/>
    <w:rsid w:val="00A71EA8"/>
    <w:rsid w:val="00A930CE"/>
    <w:rsid w:val="00AA5EFF"/>
    <w:rsid w:val="00B06981"/>
    <w:rsid w:val="00B11A18"/>
    <w:rsid w:val="00B26798"/>
    <w:rsid w:val="00C02CC7"/>
    <w:rsid w:val="00CA2BE0"/>
    <w:rsid w:val="00CE6785"/>
    <w:rsid w:val="00D57A7B"/>
    <w:rsid w:val="00D60791"/>
    <w:rsid w:val="00E32660"/>
    <w:rsid w:val="00E46F17"/>
    <w:rsid w:val="00F538B2"/>
    <w:rsid w:val="00FC1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B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7C7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C7EF9"/>
  </w:style>
  <w:style w:type="paragraph" w:customStyle="1" w:styleId="c2">
    <w:name w:val="c2"/>
    <w:basedOn w:val="a"/>
    <w:rsid w:val="007C7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C7EF9"/>
  </w:style>
  <w:style w:type="paragraph" w:customStyle="1" w:styleId="c10">
    <w:name w:val="c10"/>
    <w:basedOn w:val="a"/>
    <w:rsid w:val="007C7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C7EF9"/>
  </w:style>
  <w:style w:type="character" w:customStyle="1" w:styleId="c4">
    <w:name w:val="c4"/>
    <w:basedOn w:val="a0"/>
    <w:rsid w:val="007C7EF9"/>
  </w:style>
  <w:style w:type="character" w:customStyle="1" w:styleId="apple-converted-space">
    <w:name w:val="apple-converted-space"/>
    <w:basedOn w:val="a0"/>
    <w:rsid w:val="007C7EF9"/>
  </w:style>
  <w:style w:type="paragraph" w:styleId="a3">
    <w:name w:val="Normal (Web)"/>
    <w:basedOn w:val="a"/>
    <w:uiPriority w:val="99"/>
    <w:unhideWhenUsed/>
    <w:rsid w:val="00896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5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5E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микаэль</dc:creator>
  <cp:lastModifiedBy>микаэль</cp:lastModifiedBy>
  <cp:revision>23</cp:revision>
  <dcterms:created xsi:type="dcterms:W3CDTF">2017-01-18T21:20:00Z</dcterms:created>
  <dcterms:modified xsi:type="dcterms:W3CDTF">2017-03-27T06:36:00Z</dcterms:modified>
</cp:coreProperties>
</file>