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064" w:rsidRPr="00E47E7D" w:rsidRDefault="00E47E7D" w:rsidP="00E82183">
      <w:pPr>
        <w:pStyle w:val="a7"/>
        <w:rPr>
          <w:b/>
          <w:sz w:val="30"/>
          <w:lang w:val="ru-RU"/>
        </w:rPr>
      </w:pPr>
      <w:r>
        <w:rPr>
          <w:lang w:val="ru-RU"/>
        </w:rPr>
        <w:t xml:space="preserve"> </w:t>
      </w:r>
    </w:p>
    <w:p w:rsidR="00E03064" w:rsidRPr="00E03064" w:rsidRDefault="00E03064" w:rsidP="00E82183">
      <w:pPr>
        <w:pStyle w:val="a7"/>
        <w:rPr>
          <w:b/>
          <w:sz w:val="30"/>
          <w:lang w:val="ru-RU"/>
        </w:rPr>
      </w:pPr>
    </w:p>
    <w:p w:rsidR="00E82183" w:rsidRDefault="00E82183" w:rsidP="00E82183">
      <w:pPr>
        <w:pStyle w:val="a7"/>
        <w:spacing w:before="5"/>
        <w:rPr>
          <w:b/>
          <w:sz w:val="25"/>
        </w:rPr>
      </w:pPr>
    </w:p>
    <w:p w:rsidR="00E47E7D" w:rsidRDefault="00E47E7D" w:rsidP="00E82183">
      <w:pPr>
        <w:pStyle w:val="a7"/>
        <w:spacing w:before="5"/>
        <w:rPr>
          <w:b/>
          <w:sz w:val="25"/>
        </w:rPr>
      </w:pPr>
    </w:p>
    <w:p w:rsidR="00E47E7D" w:rsidRDefault="00E47E7D" w:rsidP="00E82183">
      <w:pPr>
        <w:pStyle w:val="a7"/>
        <w:spacing w:before="5"/>
        <w:rPr>
          <w:b/>
          <w:sz w:val="25"/>
        </w:rPr>
      </w:pPr>
    </w:p>
    <w:p w:rsidR="00E47E7D" w:rsidRDefault="00E47E7D" w:rsidP="00E82183">
      <w:pPr>
        <w:pStyle w:val="a7"/>
        <w:spacing w:before="5"/>
        <w:rPr>
          <w:b/>
          <w:sz w:val="25"/>
        </w:rPr>
      </w:pPr>
    </w:p>
    <w:p w:rsidR="00E47E7D" w:rsidRDefault="00E47E7D" w:rsidP="00E82183">
      <w:pPr>
        <w:pStyle w:val="a7"/>
        <w:spacing w:before="5"/>
        <w:rPr>
          <w:b/>
          <w:sz w:val="25"/>
        </w:rPr>
      </w:pPr>
    </w:p>
    <w:p w:rsidR="00026C88" w:rsidRPr="00E03064" w:rsidRDefault="00026C88" w:rsidP="00026C88">
      <w:pPr>
        <w:pStyle w:val="a3"/>
        <w:jc w:val="center"/>
        <w:rPr>
          <w:sz w:val="28"/>
          <w:szCs w:val="28"/>
        </w:rPr>
      </w:pPr>
      <w:r w:rsidRPr="00E03064">
        <w:rPr>
          <w:sz w:val="28"/>
          <w:szCs w:val="28"/>
        </w:rPr>
        <w:t xml:space="preserve"> </w:t>
      </w:r>
      <w:r w:rsidR="00E03064" w:rsidRPr="00E03064">
        <w:rPr>
          <w:sz w:val="28"/>
          <w:szCs w:val="28"/>
        </w:rPr>
        <w:t xml:space="preserve"> У</w:t>
      </w:r>
      <w:r w:rsidRPr="00E03064">
        <w:rPr>
          <w:sz w:val="28"/>
          <w:szCs w:val="28"/>
        </w:rPr>
        <w:t>рок литературы в 6 классе</w:t>
      </w:r>
    </w:p>
    <w:p w:rsidR="00026C88" w:rsidRPr="00E03064" w:rsidRDefault="00026C88" w:rsidP="00026C88">
      <w:pPr>
        <w:pStyle w:val="a3"/>
        <w:jc w:val="center"/>
        <w:rPr>
          <w:sz w:val="28"/>
          <w:szCs w:val="28"/>
        </w:rPr>
      </w:pPr>
      <w:r w:rsidRPr="00E03064">
        <w:rPr>
          <w:sz w:val="28"/>
          <w:szCs w:val="28"/>
        </w:rPr>
        <w:t xml:space="preserve">«Нетленные страницы шелестят…» </w:t>
      </w:r>
    </w:p>
    <w:p w:rsidR="00026C88" w:rsidRPr="00E03064" w:rsidRDefault="00026C88" w:rsidP="00026C88">
      <w:pPr>
        <w:pStyle w:val="a3"/>
        <w:jc w:val="center"/>
        <w:rPr>
          <w:sz w:val="28"/>
          <w:szCs w:val="28"/>
        </w:rPr>
      </w:pPr>
      <w:r w:rsidRPr="00E03064">
        <w:rPr>
          <w:sz w:val="28"/>
          <w:szCs w:val="28"/>
        </w:rPr>
        <w:t xml:space="preserve">(по стихотворению </w:t>
      </w:r>
      <w:proofErr w:type="spellStart"/>
      <w:r w:rsidRPr="00E03064">
        <w:rPr>
          <w:sz w:val="28"/>
          <w:szCs w:val="28"/>
        </w:rPr>
        <w:t>Габдуллы</w:t>
      </w:r>
      <w:proofErr w:type="spellEnd"/>
      <w:r w:rsidRPr="00E03064">
        <w:rPr>
          <w:sz w:val="28"/>
          <w:szCs w:val="28"/>
        </w:rPr>
        <w:t xml:space="preserve"> Тукая «Книга»)</w:t>
      </w:r>
    </w:p>
    <w:p w:rsidR="00026C88" w:rsidRPr="002D3760" w:rsidRDefault="00026C88" w:rsidP="00026C88">
      <w:pPr>
        <w:pStyle w:val="a3"/>
        <w:rPr>
          <w:b/>
          <w:sz w:val="28"/>
          <w:szCs w:val="28"/>
        </w:rPr>
      </w:pPr>
    </w:p>
    <w:p w:rsidR="00026C88" w:rsidRDefault="00026C88" w:rsidP="00E03064">
      <w:pPr>
        <w:pStyle w:val="a7"/>
        <w:spacing w:line="360" w:lineRule="auto"/>
        <w:ind w:left="425"/>
        <w:jc w:val="right"/>
        <w:rPr>
          <w:lang w:val="ru-RU"/>
        </w:rPr>
      </w:pPr>
      <w:proofErr w:type="spellStart"/>
      <w:r>
        <w:rPr>
          <w:lang w:val="ru-RU"/>
        </w:rPr>
        <w:t>Ажажа</w:t>
      </w:r>
      <w:proofErr w:type="spellEnd"/>
      <w:r>
        <w:rPr>
          <w:lang w:val="ru-RU"/>
        </w:rPr>
        <w:t xml:space="preserve"> Ирина Юрьевна, </w:t>
      </w:r>
    </w:p>
    <w:p w:rsidR="00026C88" w:rsidRDefault="00026C88" w:rsidP="00E03064">
      <w:pPr>
        <w:pStyle w:val="a7"/>
        <w:spacing w:line="360" w:lineRule="auto"/>
        <w:ind w:left="425"/>
        <w:jc w:val="right"/>
        <w:rPr>
          <w:lang w:val="ru-RU"/>
        </w:rPr>
      </w:pPr>
      <w:r>
        <w:rPr>
          <w:lang w:val="ru-RU"/>
        </w:rPr>
        <w:t xml:space="preserve">учитель русского языка и литературы </w:t>
      </w:r>
    </w:p>
    <w:p w:rsidR="00E47E7D" w:rsidRDefault="00026C88" w:rsidP="00E03064">
      <w:pPr>
        <w:pStyle w:val="a7"/>
        <w:spacing w:line="360" w:lineRule="auto"/>
        <w:ind w:left="425"/>
        <w:jc w:val="right"/>
        <w:rPr>
          <w:lang w:val="ru-RU"/>
        </w:rPr>
      </w:pPr>
      <w:r>
        <w:rPr>
          <w:lang w:val="ru-RU"/>
        </w:rPr>
        <w:t xml:space="preserve">ГБОУ СОШ № </w:t>
      </w:r>
      <w:r w:rsidR="00E47E7D">
        <w:rPr>
          <w:lang w:val="ru-RU"/>
        </w:rPr>
        <w:t>2</w:t>
      </w:r>
      <w:r>
        <w:rPr>
          <w:lang w:val="ru-RU"/>
        </w:rPr>
        <w:t xml:space="preserve"> </w:t>
      </w:r>
      <w:proofErr w:type="spellStart"/>
      <w:r w:rsidR="00E47E7D">
        <w:rPr>
          <w:lang w:val="ru-RU"/>
        </w:rPr>
        <w:t>п.г.т</w:t>
      </w:r>
      <w:proofErr w:type="spellEnd"/>
      <w:r w:rsidR="00E47E7D">
        <w:rPr>
          <w:lang w:val="ru-RU"/>
        </w:rPr>
        <w:t xml:space="preserve">. </w:t>
      </w:r>
      <w:proofErr w:type="spellStart"/>
      <w:r w:rsidR="00E47E7D">
        <w:rPr>
          <w:lang w:val="ru-RU"/>
        </w:rPr>
        <w:t>Усть-Кинельский</w:t>
      </w:r>
      <w:proofErr w:type="spellEnd"/>
      <w:r w:rsidR="00E47E7D">
        <w:rPr>
          <w:lang w:val="ru-RU"/>
        </w:rPr>
        <w:t xml:space="preserve"> </w:t>
      </w:r>
    </w:p>
    <w:p w:rsidR="00E82183" w:rsidRPr="00026C88" w:rsidRDefault="00026C88" w:rsidP="00E03064">
      <w:pPr>
        <w:pStyle w:val="a7"/>
        <w:spacing w:line="360" w:lineRule="auto"/>
        <w:ind w:left="425"/>
        <w:jc w:val="right"/>
        <w:rPr>
          <w:lang w:val="ru-RU"/>
        </w:rPr>
      </w:pPr>
      <w:proofErr w:type="spellStart"/>
      <w:r>
        <w:rPr>
          <w:lang w:val="ru-RU"/>
        </w:rPr>
        <w:t>г.</w:t>
      </w:r>
      <w:r w:rsidR="00E47E7D">
        <w:rPr>
          <w:lang w:val="ru-RU"/>
        </w:rPr>
        <w:t>о</w:t>
      </w:r>
      <w:proofErr w:type="spellEnd"/>
      <w:r>
        <w:rPr>
          <w:lang w:val="ru-RU"/>
        </w:rPr>
        <w:t xml:space="preserve"> </w:t>
      </w:r>
      <w:proofErr w:type="spellStart"/>
      <w:proofErr w:type="gramStart"/>
      <w:r>
        <w:rPr>
          <w:lang w:val="ru-RU"/>
        </w:rPr>
        <w:t>Кинеля</w:t>
      </w:r>
      <w:proofErr w:type="spellEnd"/>
      <w:r>
        <w:rPr>
          <w:lang w:val="ru-RU"/>
        </w:rPr>
        <w:t xml:space="preserve">  Самарской</w:t>
      </w:r>
      <w:proofErr w:type="gramEnd"/>
      <w:r>
        <w:rPr>
          <w:lang w:val="ru-RU"/>
        </w:rPr>
        <w:t xml:space="preserve"> области</w:t>
      </w:r>
    </w:p>
    <w:p w:rsidR="00E82183" w:rsidRDefault="00E82183" w:rsidP="00E03064">
      <w:pPr>
        <w:pStyle w:val="a7"/>
        <w:spacing w:line="360" w:lineRule="auto"/>
        <w:jc w:val="right"/>
        <w:rPr>
          <w:sz w:val="30"/>
        </w:rPr>
      </w:pPr>
    </w:p>
    <w:p w:rsidR="00E82183" w:rsidRPr="00026C88" w:rsidRDefault="00E82183" w:rsidP="00E03064">
      <w:pPr>
        <w:pStyle w:val="a7"/>
        <w:spacing w:before="254"/>
        <w:ind w:left="422"/>
        <w:jc w:val="right"/>
        <w:rPr>
          <w:lang w:val="ru-RU"/>
        </w:rPr>
      </w:pPr>
    </w:p>
    <w:p w:rsidR="00E82183" w:rsidRDefault="00E82183" w:rsidP="00E82183">
      <w:pPr>
        <w:pStyle w:val="a7"/>
        <w:rPr>
          <w:sz w:val="30"/>
        </w:rPr>
      </w:pPr>
    </w:p>
    <w:p w:rsidR="00E82183" w:rsidRPr="00026C88" w:rsidRDefault="00E82183" w:rsidP="00E82183">
      <w:pPr>
        <w:pStyle w:val="a7"/>
        <w:rPr>
          <w:sz w:val="30"/>
          <w:lang w:val="ru-RU"/>
        </w:rPr>
      </w:pPr>
    </w:p>
    <w:p w:rsidR="00E42491" w:rsidRPr="00E47E7D" w:rsidRDefault="00E47E7D" w:rsidP="00E47E7D">
      <w:pPr>
        <w:pStyle w:val="a7"/>
        <w:spacing w:before="184"/>
        <w:ind w:left="425"/>
        <w:jc w:val="center"/>
        <w:rPr>
          <w:lang w:val="ru-RU"/>
        </w:rPr>
      </w:pPr>
      <w:proofErr w:type="spellStart"/>
      <w:r>
        <w:rPr>
          <w:lang w:val="ru-RU"/>
        </w:rPr>
        <w:t>Кинель</w:t>
      </w:r>
      <w:proofErr w:type="spellEnd"/>
      <w:r>
        <w:rPr>
          <w:lang w:val="ru-RU"/>
        </w:rPr>
        <w:t xml:space="preserve"> 2021</w:t>
      </w:r>
    </w:p>
    <w:p w:rsidR="000B5847" w:rsidRPr="000B5847" w:rsidRDefault="000B5847" w:rsidP="000B5847">
      <w:pPr>
        <w:pStyle w:val="a7"/>
        <w:spacing w:before="184"/>
        <w:ind w:left="425"/>
        <w:jc w:val="center"/>
        <w:rPr>
          <w:rStyle w:val="a4"/>
          <w:b w:val="0"/>
          <w:bCs w:val="0"/>
          <w:lang w:val="ru-RU"/>
        </w:rPr>
      </w:pPr>
    </w:p>
    <w:p w:rsidR="0055470B" w:rsidRPr="000B5847" w:rsidRDefault="0055470B" w:rsidP="000B5847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0B5847">
        <w:rPr>
          <w:rStyle w:val="a4"/>
          <w:sz w:val="28"/>
          <w:szCs w:val="28"/>
        </w:rPr>
        <w:lastRenderedPageBreak/>
        <w:t xml:space="preserve">Конспект  урока  </w:t>
      </w:r>
    </w:p>
    <w:p w:rsidR="0055470B" w:rsidRPr="000B5847" w:rsidRDefault="0055470B" w:rsidP="000B5847">
      <w:pPr>
        <w:pStyle w:val="a3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r w:rsidRPr="000B5847">
        <w:rPr>
          <w:rStyle w:val="a4"/>
          <w:sz w:val="28"/>
          <w:szCs w:val="28"/>
        </w:rPr>
        <w:t>Пояснительная записка к уроку:</w:t>
      </w:r>
    </w:p>
    <w:p w:rsidR="00314BC7" w:rsidRDefault="0055470B" w:rsidP="00314BC7">
      <w:pPr>
        <w:pStyle w:val="a3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0B5847">
        <w:rPr>
          <w:b/>
          <w:sz w:val="28"/>
          <w:szCs w:val="28"/>
        </w:rPr>
        <w:t>Позиция учителя по педагогическим приоритетам, ценностям, технологиям с логическим выходом на тему урока</w:t>
      </w:r>
      <w:r w:rsidRPr="000B5847">
        <w:rPr>
          <w:sz w:val="28"/>
          <w:szCs w:val="28"/>
        </w:rPr>
        <w:t>:</w:t>
      </w:r>
      <w:r w:rsidR="007A1301" w:rsidRPr="000B5847">
        <w:rPr>
          <w:color w:val="000000"/>
          <w:sz w:val="28"/>
          <w:szCs w:val="28"/>
        </w:rPr>
        <w:t xml:space="preserve"> Данный урок строится в соответствии с требованиями системно-</w:t>
      </w:r>
      <w:proofErr w:type="spellStart"/>
      <w:r w:rsidR="007A1301" w:rsidRPr="000B5847">
        <w:rPr>
          <w:color w:val="000000"/>
          <w:sz w:val="28"/>
          <w:szCs w:val="28"/>
        </w:rPr>
        <w:t>деятельностного</w:t>
      </w:r>
      <w:proofErr w:type="spellEnd"/>
      <w:r w:rsidR="007A1301" w:rsidRPr="000B5847">
        <w:rPr>
          <w:color w:val="000000"/>
          <w:sz w:val="28"/>
          <w:szCs w:val="28"/>
        </w:rPr>
        <w:t xml:space="preserve"> подхода. На уроке дети самостоятельно формулируют тему, учебные задачи, используется технология оценивания образовательных достижений. </w:t>
      </w:r>
      <w:r w:rsidR="00314BC7">
        <w:rPr>
          <w:color w:val="000000"/>
          <w:sz w:val="28"/>
          <w:szCs w:val="28"/>
        </w:rPr>
        <w:t xml:space="preserve">Урок отвечает требованиям ФГОС ООО и </w:t>
      </w:r>
      <w:r w:rsidR="007A1301" w:rsidRPr="000B5847">
        <w:rPr>
          <w:color w:val="000000"/>
          <w:sz w:val="28"/>
          <w:szCs w:val="28"/>
        </w:rPr>
        <w:t xml:space="preserve">является предметным с ярко выраженной </w:t>
      </w:r>
      <w:proofErr w:type="spellStart"/>
      <w:r w:rsidR="007A1301" w:rsidRPr="000B5847">
        <w:rPr>
          <w:color w:val="000000"/>
          <w:sz w:val="28"/>
          <w:szCs w:val="28"/>
        </w:rPr>
        <w:t>метапредметной</w:t>
      </w:r>
      <w:proofErr w:type="spellEnd"/>
      <w:r w:rsidR="007A1301" w:rsidRPr="000B5847">
        <w:rPr>
          <w:color w:val="000000"/>
          <w:sz w:val="28"/>
          <w:szCs w:val="28"/>
        </w:rPr>
        <w:t xml:space="preserve"> направленностью.</w:t>
      </w:r>
      <w:r w:rsidR="007A1301" w:rsidRPr="000B5847">
        <w:rPr>
          <w:b/>
          <w:bCs/>
          <w:color w:val="000000"/>
          <w:sz w:val="28"/>
          <w:szCs w:val="28"/>
        </w:rPr>
        <w:t xml:space="preserve"> Цель применения</w:t>
      </w:r>
      <w:r w:rsidR="007A1301" w:rsidRPr="000B5847">
        <w:rPr>
          <w:rStyle w:val="apple-converted-space"/>
          <w:color w:val="000000"/>
          <w:sz w:val="28"/>
          <w:szCs w:val="28"/>
        </w:rPr>
        <w:t> </w:t>
      </w:r>
      <w:r w:rsidR="007A1301" w:rsidRPr="000B5847">
        <w:rPr>
          <w:color w:val="000000"/>
          <w:sz w:val="28"/>
          <w:szCs w:val="28"/>
        </w:rPr>
        <w:t>дополнительных материалов</w:t>
      </w:r>
      <w:r w:rsidR="00314BC7">
        <w:rPr>
          <w:color w:val="000000"/>
          <w:sz w:val="28"/>
          <w:szCs w:val="28"/>
        </w:rPr>
        <w:t>:</w:t>
      </w:r>
      <w:r w:rsidR="007A1301" w:rsidRPr="000B5847">
        <w:rPr>
          <w:color w:val="000000"/>
          <w:sz w:val="28"/>
          <w:szCs w:val="28"/>
        </w:rPr>
        <w:t xml:space="preserve"> </w:t>
      </w:r>
      <w:r w:rsidR="00314BC7">
        <w:rPr>
          <w:color w:val="000000"/>
          <w:sz w:val="28"/>
          <w:szCs w:val="28"/>
        </w:rPr>
        <w:t>н</w:t>
      </w:r>
      <w:r w:rsidR="007A1301" w:rsidRPr="000B5847">
        <w:rPr>
          <w:color w:val="000000"/>
          <w:sz w:val="28"/>
          <w:szCs w:val="28"/>
        </w:rPr>
        <w:t xml:space="preserve">а уроке используется электронная презентация. Применение ИКТ на данном уроке: 1) позволяет создать позитивное мотивационное поле в классе; 2) обеспечивает процесс визуализации; 3) способствует полной вовлечённости в процесс обучения учащихся с разными особенностями восприятия информации. </w:t>
      </w:r>
    </w:p>
    <w:p w:rsidR="00CE2C37" w:rsidRPr="000B5847" w:rsidRDefault="00CE4C0C" w:rsidP="00314BC7">
      <w:pPr>
        <w:pStyle w:val="a3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0B5847">
        <w:rPr>
          <w:b/>
          <w:color w:val="000000"/>
          <w:sz w:val="28"/>
          <w:szCs w:val="28"/>
        </w:rPr>
        <w:t xml:space="preserve">Класс: </w:t>
      </w:r>
      <w:r w:rsidRPr="000B5847">
        <w:rPr>
          <w:color w:val="000000"/>
          <w:sz w:val="28"/>
          <w:szCs w:val="28"/>
        </w:rPr>
        <w:t>6</w:t>
      </w:r>
    </w:p>
    <w:p w:rsidR="0055470B" w:rsidRPr="000B5847" w:rsidRDefault="0055470B" w:rsidP="000B5847">
      <w:pPr>
        <w:pStyle w:val="a3"/>
        <w:ind w:firstLine="567"/>
        <w:jc w:val="both"/>
        <w:rPr>
          <w:color w:val="000000"/>
          <w:sz w:val="28"/>
          <w:szCs w:val="28"/>
        </w:rPr>
      </w:pPr>
      <w:r w:rsidRPr="000B5847">
        <w:rPr>
          <w:b/>
          <w:sz w:val="28"/>
          <w:szCs w:val="28"/>
        </w:rPr>
        <w:t>Тема урока</w:t>
      </w:r>
      <w:r w:rsidRPr="000B5847">
        <w:rPr>
          <w:sz w:val="28"/>
          <w:szCs w:val="28"/>
        </w:rPr>
        <w:t>: «Нетленные страницы шелестят…» (анализ стихотворения  Г. Тукая «Книга»)</w:t>
      </w:r>
    </w:p>
    <w:p w:rsidR="0055470B" w:rsidRPr="000B5847" w:rsidRDefault="0055470B" w:rsidP="000B5847">
      <w:pPr>
        <w:spacing w:line="360" w:lineRule="auto"/>
        <w:ind w:firstLine="567"/>
        <w:jc w:val="both"/>
        <w:rPr>
          <w:rFonts w:eastAsia="Calibri"/>
          <w:b/>
          <w:sz w:val="28"/>
          <w:szCs w:val="28"/>
          <w:lang w:eastAsia="en-US"/>
        </w:rPr>
      </w:pPr>
      <w:r w:rsidRPr="000B5847">
        <w:rPr>
          <w:b/>
          <w:sz w:val="28"/>
          <w:szCs w:val="28"/>
        </w:rPr>
        <w:t xml:space="preserve">Цели урока: 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- познакомить со стихотворением Г. Тукая «Книга», показать богатство и своеобразие художественного мира поэта.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b/>
          <w:sz w:val="28"/>
          <w:szCs w:val="28"/>
        </w:rPr>
      </w:pPr>
      <w:r w:rsidRPr="000B5847">
        <w:rPr>
          <w:b/>
          <w:sz w:val="28"/>
          <w:szCs w:val="28"/>
        </w:rPr>
        <w:t>Задачи урока: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- учить учащихся самостоятельно ставить цели урока и определять задачи;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- учить детей вести диалог с автором, находить ответы в тексте;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 xml:space="preserve">- воспитывать осознанное отношение к чтению, любовь к книге; 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lastRenderedPageBreak/>
        <w:t>- развивать УУД (личностные, регулятивные, коммуникативные).</w:t>
      </w:r>
    </w:p>
    <w:p w:rsidR="0055470B" w:rsidRPr="000B5847" w:rsidRDefault="0055470B" w:rsidP="000B5847">
      <w:pPr>
        <w:overflowPunct/>
        <w:spacing w:line="360" w:lineRule="auto"/>
        <w:ind w:firstLine="567"/>
        <w:jc w:val="both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0B5847">
        <w:rPr>
          <w:rFonts w:eastAsia="Calibri"/>
          <w:b/>
          <w:bCs/>
          <w:i/>
          <w:iCs/>
          <w:sz w:val="28"/>
          <w:szCs w:val="28"/>
          <w:lang w:eastAsia="en-US"/>
        </w:rPr>
        <w:t>Регулятивные УУД</w:t>
      </w:r>
    </w:p>
    <w:p w:rsidR="0055470B" w:rsidRPr="000B5847" w:rsidRDefault="0055470B" w:rsidP="000B5847">
      <w:pPr>
        <w:overflowPunct/>
        <w:spacing w:line="360" w:lineRule="auto"/>
        <w:ind w:firstLine="567"/>
        <w:jc w:val="both"/>
        <w:rPr>
          <w:rFonts w:eastAsia="SchoolBookC"/>
          <w:sz w:val="28"/>
          <w:szCs w:val="28"/>
          <w:lang w:eastAsia="en-US"/>
        </w:rPr>
      </w:pPr>
      <w:r w:rsidRPr="000B5847">
        <w:rPr>
          <w:rFonts w:eastAsia="SchoolBookC"/>
          <w:sz w:val="28"/>
          <w:szCs w:val="28"/>
          <w:lang w:eastAsia="en-US"/>
        </w:rPr>
        <w:t>1. Самостоятельно формулировать тему, проблему и цели урока.</w:t>
      </w:r>
    </w:p>
    <w:p w:rsidR="0055470B" w:rsidRPr="000B5847" w:rsidRDefault="0055470B" w:rsidP="000B5847">
      <w:pPr>
        <w:overflowPunct/>
        <w:spacing w:line="360" w:lineRule="auto"/>
        <w:ind w:firstLine="567"/>
        <w:jc w:val="both"/>
        <w:rPr>
          <w:rFonts w:eastAsia="SchoolBookC"/>
          <w:sz w:val="28"/>
          <w:szCs w:val="28"/>
          <w:lang w:eastAsia="en-US"/>
        </w:rPr>
      </w:pPr>
      <w:r w:rsidRPr="000B5847">
        <w:rPr>
          <w:rFonts w:eastAsia="SchoolBookC"/>
          <w:sz w:val="28"/>
          <w:szCs w:val="28"/>
          <w:lang w:eastAsia="en-US"/>
        </w:rPr>
        <w:t>2. В диалоге с учителем вырабатывать критерии оценки своей работы.</w:t>
      </w:r>
    </w:p>
    <w:p w:rsidR="0055470B" w:rsidRPr="000B5847" w:rsidRDefault="0055470B" w:rsidP="000B5847">
      <w:pPr>
        <w:overflowPunct/>
        <w:spacing w:line="360" w:lineRule="auto"/>
        <w:ind w:firstLine="567"/>
        <w:jc w:val="both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0B5847">
        <w:rPr>
          <w:rFonts w:eastAsia="Calibri"/>
          <w:b/>
          <w:bCs/>
          <w:i/>
          <w:iCs/>
          <w:sz w:val="28"/>
          <w:szCs w:val="28"/>
          <w:lang w:eastAsia="en-US"/>
        </w:rPr>
        <w:t>Познавательные УУД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 xml:space="preserve">1.Самостоятельно вычитывать все виды текстовой информации – </w:t>
      </w:r>
      <w:proofErr w:type="spellStart"/>
      <w:r w:rsidRPr="000B5847">
        <w:rPr>
          <w:rFonts w:eastAsia="Calibri"/>
          <w:sz w:val="28"/>
          <w:szCs w:val="28"/>
          <w:lang w:eastAsia="en-US"/>
        </w:rPr>
        <w:t>фактуальную</w:t>
      </w:r>
      <w:proofErr w:type="spellEnd"/>
      <w:r w:rsidRPr="000B5847">
        <w:rPr>
          <w:rFonts w:eastAsia="Calibri"/>
          <w:sz w:val="28"/>
          <w:szCs w:val="28"/>
          <w:lang w:eastAsia="en-US"/>
        </w:rPr>
        <w:t xml:space="preserve">, текстовую и концептуальную. 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 xml:space="preserve">2.Пользоваться приёмами изучающего чтения. 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 xml:space="preserve">3.Извлекать информацию, представленную в разных формах (сплошной текст, </w:t>
      </w:r>
      <w:proofErr w:type="spellStart"/>
      <w:r w:rsidRPr="000B5847">
        <w:rPr>
          <w:rFonts w:eastAsia="Calibri"/>
          <w:sz w:val="28"/>
          <w:szCs w:val="28"/>
          <w:lang w:eastAsia="en-US"/>
        </w:rPr>
        <w:t>несплошной</w:t>
      </w:r>
      <w:proofErr w:type="spellEnd"/>
      <w:r w:rsidRPr="000B5847">
        <w:rPr>
          <w:rFonts w:eastAsia="Calibri"/>
          <w:sz w:val="28"/>
          <w:szCs w:val="28"/>
          <w:lang w:eastAsia="en-US"/>
        </w:rPr>
        <w:t xml:space="preserve"> текст: иллюстрация, таблица, схема).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 xml:space="preserve">4.Пользоваться приёмами ознакомительного и просмотрового чтения. 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5.Излагать содержание прочитанного (прослушанного) текста подробно, сжато, выборочно.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6.Пользоваться словарями, справочниками.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7.Осуществлять анализ и синтез.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8.Устанавливать причинно-следственные связи.</w:t>
      </w:r>
    </w:p>
    <w:p w:rsidR="0055470B" w:rsidRPr="000B5847" w:rsidRDefault="0055470B" w:rsidP="000B5847">
      <w:pPr>
        <w:overflowPunct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9.Строить рассуждения.</w:t>
      </w:r>
    </w:p>
    <w:p w:rsidR="0055470B" w:rsidRPr="000B5847" w:rsidRDefault="0055470B" w:rsidP="000B5847">
      <w:pPr>
        <w:overflowPunct/>
        <w:spacing w:line="360" w:lineRule="auto"/>
        <w:ind w:firstLine="567"/>
        <w:jc w:val="both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0B5847">
        <w:rPr>
          <w:rFonts w:eastAsia="Calibri"/>
          <w:b/>
          <w:bCs/>
          <w:i/>
          <w:iCs/>
          <w:sz w:val="28"/>
          <w:szCs w:val="28"/>
          <w:lang w:eastAsia="en-US"/>
        </w:rPr>
        <w:t>Коммуникативные УУД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1.Учитывать разные мнения и стремиться к координации различных позиций в сотрудничестве.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2.Формулировать собственное мнение и позицию, аргументировать её.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3.Осознавать важность коммуникативных умений в жизни человека.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lastRenderedPageBreak/>
        <w:t>4.Оформлять свои мысли в устной и письменной форме с учётом речевой ситуации, создавать тексты различного типа, стиля, жанра.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5.Высказывать и обосновывать свою точку зрения.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 xml:space="preserve">6.Слушать и слышать других, пытаться принимать другую точку зрения, быть готовым корректировать свою точку зрения. 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7.Выступать перед аудиторией сверстников с сообщениями.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0B5847">
        <w:rPr>
          <w:rFonts w:eastAsia="Calibri"/>
          <w:b/>
          <w:i/>
          <w:sz w:val="28"/>
          <w:szCs w:val="28"/>
          <w:lang w:eastAsia="en-US"/>
        </w:rPr>
        <w:t>Личностные результаты</w:t>
      </w:r>
    </w:p>
    <w:p w:rsidR="0055470B" w:rsidRPr="000B5847" w:rsidRDefault="0055470B" w:rsidP="000B584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1. Формирование эмоционально-оценочного отношения к прочитанному.</w:t>
      </w:r>
    </w:p>
    <w:p w:rsidR="0055470B" w:rsidRPr="00314BC7" w:rsidRDefault="0055470B" w:rsidP="00314BC7">
      <w:pPr>
        <w:overflowPunct/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B5847">
        <w:rPr>
          <w:rFonts w:eastAsia="Calibri"/>
          <w:sz w:val="28"/>
          <w:szCs w:val="28"/>
          <w:lang w:eastAsia="en-US"/>
        </w:rPr>
        <w:t>2. Формирование восприятия текста  как произведения искусства.</w:t>
      </w:r>
    </w:p>
    <w:p w:rsidR="00314BC7" w:rsidRDefault="0055470B" w:rsidP="00314BC7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0B5847">
        <w:rPr>
          <w:b/>
          <w:sz w:val="28"/>
          <w:szCs w:val="28"/>
        </w:rPr>
        <w:t xml:space="preserve">Место урока   в системе воспитательной работы класса: </w:t>
      </w:r>
      <w:r w:rsidR="007A1301" w:rsidRPr="000B5847">
        <w:rPr>
          <w:b/>
          <w:bCs/>
          <w:color w:val="000000"/>
          <w:sz w:val="28"/>
          <w:szCs w:val="28"/>
          <w:shd w:val="clear" w:color="auto" w:fill="FFFFFF"/>
        </w:rPr>
        <w:t>УМК</w:t>
      </w:r>
      <w:r w:rsidR="007A1301" w:rsidRPr="000B584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7A1301" w:rsidRPr="000B5847">
        <w:rPr>
          <w:color w:val="000000"/>
          <w:sz w:val="28"/>
          <w:szCs w:val="28"/>
          <w:shd w:val="clear" w:color="auto" w:fill="FFFFFF"/>
        </w:rPr>
        <w:t>– под редакцией В.Коровина. Литература , 6 класс</w:t>
      </w:r>
      <w:r w:rsidR="00314BC7">
        <w:rPr>
          <w:color w:val="000000"/>
          <w:sz w:val="28"/>
          <w:szCs w:val="28"/>
          <w:shd w:val="clear" w:color="auto" w:fill="FFFFFF"/>
        </w:rPr>
        <w:t xml:space="preserve">. </w:t>
      </w:r>
      <w:r w:rsidR="007A1301" w:rsidRPr="000B5847">
        <w:rPr>
          <w:bCs/>
          <w:color w:val="000000"/>
          <w:sz w:val="28"/>
          <w:szCs w:val="28"/>
          <w:shd w:val="clear" w:color="auto" w:fill="FFFFFF"/>
        </w:rPr>
        <w:t>Номер урока по данной теме</w:t>
      </w:r>
      <w:r w:rsidR="007A1301" w:rsidRPr="000B584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7A1301" w:rsidRPr="000B5847">
        <w:rPr>
          <w:color w:val="000000"/>
          <w:sz w:val="28"/>
          <w:szCs w:val="28"/>
          <w:shd w:val="clear" w:color="auto" w:fill="FFFFFF"/>
        </w:rPr>
        <w:t>– 1</w:t>
      </w:r>
    </w:p>
    <w:p w:rsidR="00314BC7" w:rsidRDefault="007A1301" w:rsidP="00314BC7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0B5847">
        <w:rPr>
          <w:b/>
          <w:bCs/>
          <w:color w:val="000000"/>
          <w:sz w:val="28"/>
          <w:szCs w:val="28"/>
          <w:shd w:val="clear" w:color="auto" w:fill="FFFFFF"/>
        </w:rPr>
        <w:t>Тип урока</w:t>
      </w:r>
      <w:r w:rsidRPr="000B584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0B5847">
        <w:rPr>
          <w:color w:val="000000"/>
          <w:sz w:val="28"/>
          <w:szCs w:val="28"/>
          <w:shd w:val="clear" w:color="auto" w:fill="FFFFFF"/>
        </w:rPr>
        <w:t>– урок «открытия» новых знаний</w:t>
      </w:r>
      <w:r w:rsidR="00C06A54" w:rsidRPr="000B5847">
        <w:rPr>
          <w:color w:val="000000"/>
          <w:sz w:val="28"/>
          <w:szCs w:val="28"/>
          <w:shd w:val="clear" w:color="auto" w:fill="FFFFFF"/>
        </w:rPr>
        <w:t>.</w:t>
      </w:r>
    </w:p>
    <w:p w:rsidR="0055470B" w:rsidRPr="00314BC7" w:rsidRDefault="0055470B" w:rsidP="00314BC7">
      <w:pPr>
        <w:spacing w:line="360" w:lineRule="auto"/>
        <w:ind w:firstLine="567"/>
        <w:jc w:val="both"/>
        <w:rPr>
          <w:sz w:val="28"/>
          <w:szCs w:val="28"/>
        </w:rPr>
      </w:pPr>
      <w:r w:rsidRPr="000B5847">
        <w:rPr>
          <w:b/>
          <w:sz w:val="28"/>
          <w:szCs w:val="28"/>
        </w:rPr>
        <w:t xml:space="preserve">Используемое </w:t>
      </w:r>
      <w:proofErr w:type="gramStart"/>
      <w:r w:rsidRPr="000B5847">
        <w:rPr>
          <w:b/>
          <w:sz w:val="28"/>
          <w:szCs w:val="28"/>
        </w:rPr>
        <w:t>оборудование</w:t>
      </w:r>
      <w:r w:rsidRPr="000B5847">
        <w:rPr>
          <w:sz w:val="28"/>
          <w:szCs w:val="28"/>
        </w:rPr>
        <w:t xml:space="preserve">: </w:t>
      </w:r>
      <w:r w:rsidR="007A1301" w:rsidRPr="000B5847">
        <w:rPr>
          <w:color w:val="000000"/>
          <w:sz w:val="28"/>
          <w:szCs w:val="28"/>
        </w:rPr>
        <w:t xml:space="preserve"> мультимедийный</w:t>
      </w:r>
      <w:proofErr w:type="gramEnd"/>
      <w:r w:rsidR="007A1301" w:rsidRPr="000B5847">
        <w:rPr>
          <w:color w:val="000000"/>
          <w:sz w:val="28"/>
          <w:szCs w:val="28"/>
        </w:rPr>
        <w:t xml:space="preserve"> проектор, экран, </w:t>
      </w:r>
      <w:proofErr w:type="spellStart"/>
      <w:r w:rsidR="007A1301" w:rsidRPr="000B5847">
        <w:rPr>
          <w:color w:val="000000"/>
          <w:sz w:val="28"/>
          <w:szCs w:val="28"/>
        </w:rPr>
        <w:t>компьютер</w:t>
      </w:r>
      <w:r w:rsidR="006C5BB9" w:rsidRPr="000B5847">
        <w:rPr>
          <w:color w:val="000000"/>
          <w:sz w:val="28"/>
          <w:szCs w:val="28"/>
        </w:rPr>
        <w:t>.</w:t>
      </w:r>
      <w:r w:rsidR="006C5BB9" w:rsidRPr="000B5847">
        <w:rPr>
          <w:sz w:val="28"/>
          <w:szCs w:val="28"/>
        </w:rPr>
        <w:t>В</w:t>
      </w:r>
      <w:r w:rsidRPr="000B5847">
        <w:rPr>
          <w:sz w:val="28"/>
          <w:szCs w:val="28"/>
        </w:rPr>
        <w:t>ыставка</w:t>
      </w:r>
      <w:proofErr w:type="spellEnd"/>
      <w:r w:rsidRPr="000B5847">
        <w:rPr>
          <w:sz w:val="28"/>
          <w:szCs w:val="28"/>
        </w:rPr>
        <w:t xml:space="preserve"> книг «Из литературы народов России</w:t>
      </w:r>
      <w:r w:rsidR="007A1301" w:rsidRPr="000B5847">
        <w:rPr>
          <w:sz w:val="28"/>
          <w:szCs w:val="28"/>
        </w:rPr>
        <w:t xml:space="preserve">». </w:t>
      </w:r>
      <w:r w:rsidRPr="000B5847">
        <w:rPr>
          <w:sz w:val="28"/>
          <w:szCs w:val="28"/>
        </w:rPr>
        <w:t xml:space="preserve"> Словари С.И. Ожегова.</w:t>
      </w:r>
    </w:p>
    <w:p w:rsidR="0055470B" w:rsidRPr="000B5847" w:rsidRDefault="0055470B" w:rsidP="000B5847">
      <w:pPr>
        <w:spacing w:line="360" w:lineRule="auto"/>
        <w:ind w:firstLine="567"/>
        <w:jc w:val="both"/>
        <w:rPr>
          <w:sz w:val="28"/>
          <w:szCs w:val="28"/>
        </w:rPr>
      </w:pPr>
    </w:p>
    <w:p w:rsidR="00E93BBD" w:rsidRPr="000B5847" w:rsidRDefault="00E93BBD" w:rsidP="00E93BBD">
      <w:pPr>
        <w:jc w:val="both"/>
        <w:rPr>
          <w:b/>
          <w:sz w:val="28"/>
          <w:szCs w:val="28"/>
        </w:rPr>
      </w:pPr>
    </w:p>
    <w:p w:rsidR="00314BC7" w:rsidRDefault="00314BC7" w:rsidP="00E93BBD">
      <w:pPr>
        <w:jc w:val="both"/>
        <w:rPr>
          <w:b/>
          <w:sz w:val="28"/>
          <w:szCs w:val="28"/>
        </w:rPr>
      </w:pPr>
    </w:p>
    <w:p w:rsidR="00314BC7" w:rsidRDefault="00314BC7" w:rsidP="00E93BBD">
      <w:pPr>
        <w:jc w:val="both"/>
        <w:rPr>
          <w:b/>
          <w:sz w:val="28"/>
          <w:szCs w:val="28"/>
        </w:rPr>
      </w:pPr>
    </w:p>
    <w:p w:rsidR="00314BC7" w:rsidRDefault="00314BC7" w:rsidP="00E93BBD">
      <w:pPr>
        <w:jc w:val="both"/>
        <w:rPr>
          <w:b/>
          <w:sz w:val="28"/>
          <w:szCs w:val="28"/>
        </w:rPr>
      </w:pPr>
    </w:p>
    <w:p w:rsidR="00314BC7" w:rsidRDefault="00314BC7" w:rsidP="00E93BBD">
      <w:pPr>
        <w:jc w:val="both"/>
        <w:rPr>
          <w:b/>
          <w:sz w:val="28"/>
          <w:szCs w:val="28"/>
        </w:rPr>
      </w:pPr>
    </w:p>
    <w:p w:rsidR="00E47E7D" w:rsidRDefault="00E47E7D" w:rsidP="00E93BBD">
      <w:pPr>
        <w:jc w:val="both"/>
        <w:rPr>
          <w:b/>
          <w:sz w:val="28"/>
          <w:szCs w:val="28"/>
        </w:rPr>
      </w:pPr>
    </w:p>
    <w:p w:rsidR="00E47E7D" w:rsidRDefault="00E47E7D" w:rsidP="00E93BBD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55470B" w:rsidRPr="000B5847" w:rsidRDefault="007537E4" w:rsidP="00E93BBD">
      <w:pPr>
        <w:jc w:val="both"/>
        <w:rPr>
          <w:b/>
          <w:sz w:val="28"/>
          <w:szCs w:val="28"/>
        </w:rPr>
      </w:pPr>
      <w:r w:rsidRPr="000B5847">
        <w:rPr>
          <w:b/>
          <w:sz w:val="28"/>
          <w:szCs w:val="28"/>
        </w:rPr>
        <w:lastRenderedPageBreak/>
        <w:t>Технологическая карта урока</w:t>
      </w:r>
    </w:p>
    <w:p w:rsidR="006C5BB9" w:rsidRPr="000B5847" w:rsidRDefault="006C5BB9" w:rsidP="00E93BBD">
      <w:pPr>
        <w:jc w:val="both"/>
        <w:rPr>
          <w:sz w:val="28"/>
          <w:szCs w:val="28"/>
        </w:rPr>
      </w:pPr>
    </w:p>
    <w:p w:rsidR="0055470B" w:rsidRPr="000B5847" w:rsidRDefault="0055470B" w:rsidP="00E93BBD">
      <w:pPr>
        <w:jc w:val="right"/>
        <w:rPr>
          <w:i/>
          <w:sz w:val="28"/>
          <w:szCs w:val="28"/>
        </w:rPr>
      </w:pPr>
      <w:r w:rsidRPr="000B5847">
        <w:rPr>
          <w:i/>
          <w:sz w:val="28"/>
          <w:szCs w:val="28"/>
        </w:rPr>
        <w:t>Человек, любящий и умеющий читать, - счастливый человек.</w:t>
      </w:r>
    </w:p>
    <w:p w:rsidR="0055470B" w:rsidRPr="000B5847" w:rsidRDefault="0055470B" w:rsidP="00E93BBD">
      <w:pPr>
        <w:jc w:val="right"/>
        <w:rPr>
          <w:i/>
          <w:sz w:val="28"/>
          <w:szCs w:val="28"/>
        </w:rPr>
      </w:pPr>
      <w:r w:rsidRPr="000B5847">
        <w:rPr>
          <w:i/>
          <w:sz w:val="28"/>
          <w:szCs w:val="28"/>
        </w:rPr>
        <w:t xml:space="preserve"> Он окружен множеством умных, добрых и верных друзей. Друзья эти – книги. </w:t>
      </w:r>
    </w:p>
    <w:p w:rsidR="0055470B" w:rsidRPr="00314BC7" w:rsidRDefault="0055470B" w:rsidP="00314BC7">
      <w:pPr>
        <w:jc w:val="right"/>
        <w:rPr>
          <w:i/>
          <w:sz w:val="28"/>
          <w:szCs w:val="28"/>
        </w:rPr>
      </w:pPr>
      <w:r w:rsidRPr="000B5847">
        <w:rPr>
          <w:i/>
          <w:sz w:val="28"/>
          <w:szCs w:val="28"/>
        </w:rPr>
        <w:t>К. Паустовский.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6"/>
        <w:gridCol w:w="4220"/>
        <w:gridCol w:w="4107"/>
        <w:gridCol w:w="3193"/>
      </w:tblGrid>
      <w:tr w:rsidR="009E0271" w:rsidRPr="000B5847" w:rsidTr="006C5BB9">
        <w:trPr>
          <w:trHeight w:val="907"/>
        </w:trPr>
        <w:tc>
          <w:tcPr>
            <w:tcW w:w="2660" w:type="dxa"/>
          </w:tcPr>
          <w:p w:rsidR="0097141D" w:rsidRPr="000B5847" w:rsidRDefault="0097141D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Использование дидактического материала (для презентаций № слайда)</w:t>
            </w:r>
          </w:p>
        </w:tc>
        <w:tc>
          <w:tcPr>
            <w:tcW w:w="4580" w:type="dxa"/>
          </w:tcPr>
          <w:p w:rsidR="0097141D" w:rsidRPr="000B5847" w:rsidRDefault="0097141D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4492" w:type="dxa"/>
          </w:tcPr>
          <w:p w:rsidR="0097141D" w:rsidRPr="000B5847" w:rsidRDefault="0097141D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Деятельность ученика</w:t>
            </w:r>
          </w:p>
        </w:tc>
        <w:tc>
          <w:tcPr>
            <w:tcW w:w="2835" w:type="dxa"/>
          </w:tcPr>
          <w:p w:rsidR="0097141D" w:rsidRPr="000B5847" w:rsidRDefault="0097141D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Используемые современные образовательные технологии</w:t>
            </w:r>
          </w:p>
        </w:tc>
      </w:tr>
      <w:tr w:rsidR="0097141D" w:rsidRPr="000B5847" w:rsidTr="006C5BB9">
        <w:trPr>
          <w:trHeight w:val="603"/>
        </w:trPr>
        <w:tc>
          <w:tcPr>
            <w:tcW w:w="2660" w:type="dxa"/>
          </w:tcPr>
          <w:p w:rsidR="0097141D" w:rsidRPr="000B5847" w:rsidRDefault="0097141D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Орг. момент</w:t>
            </w:r>
          </w:p>
        </w:tc>
        <w:tc>
          <w:tcPr>
            <w:tcW w:w="4580" w:type="dxa"/>
          </w:tcPr>
          <w:p w:rsidR="0097141D" w:rsidRPr="000B5847" w:rsidRDefault="0097141D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Приветствие  учителя</w:t>
            </w:r>
          </w:p>
        </w:tc>
        <w:tc>
          <w:tcPr>
            <w:tcW w:w="4492" w:type="dxa"/>
          </w:tcPr>
          <w:p w:rsidR="0097141D" w:rsidRPr="000B5847" w:rsidRDefault="0097141D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Приветствие учащихся</w:t>
            </w:r>
          </w:p>
        </w:tc>
        <w:tc>
          <w:tcPr>
            <w:tcW w:w="2835" w:type="dxa"/>
          </w:tcPr>
          <w:p w:rsidR="0097141D" w:rsidRPr="000B5847" w:rsidRDefault="00943FCB" w:rsidP="006A732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0B5847">
              <w:rPr>
                <w:sz w:val="28"/>
                <w:szCs w:val="28"/>
              </w:rPr>
              <w:t>Здоровьесбережение</w:t>
            </w:r>
            <w:proofErr w:type="spellEnd"/>
          </w:p>
        </w:tc>
      </w:tr>
      <w:tr w:rsidR="00CD1D3B" w:rsidRPr="000B5847" w:rsidTr="006C5BB9">
        <w:trPr>
          <w:trHeight w:val="907"/>
        </w:trPr>
        <w:tc>
          <w:tcPr>
            <w:tcW w:w="2660" w:type="dxa"/>
            <w:vMerge w:val="restart"/>
          </w:tcPr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Определение темы урока и постановка целей урока.</w:t>
            </w: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Слайд № 2</w:t>
            </w: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</w:p>
          <w:p w:rsidR="00FE79C1" w:rsidRPr="000B5847" w:rsidRDefault="00FE79C1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lastRenderedPageBreak/>
              <w:t>Слайд № 3</w:t>
            </w:r>
          </w:p>
        </w:tc>
        <w:tc>
          <w:tcPr>
            <w:tcW w:w="4580" w:type="dxa"/>
          </w:tcPr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-Ребята, прочитайте эпиграф к сегодняшнему уроку и попробуйте определить, какое слово в нем пропущено?</w:t>
            </w:r>
          </w:p>
        </w:tc>
        <w:tc>
          <w:tcPr>
            <w:tcW w:w="4492" w:type="dxa"/>
          </w:tcPr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Книги.</w:t>
            </w:r>
          </w:p>
        </w:tc>
        <w:tc>
          <w:tcPr>
            <w:tcW w:w="2835" w:type="dxa"/>
            <w:vMerge w:val="restart"/>
          </w:tcPr>
          <w:p w:rsidR="00CD1D3B" w:rsidRPr="000B5847" w:rsidRDefault="00CD1D3B" w:rsidP="002A1F6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Прием </w:t>
            </w:r>
            <w:proofErr w:type="spellStart"/>
            <w:r w:rsidRPr="000B5847">
              <w:rPr>
                <w:sz w:val="28"/>
                <w:szCs w:val="28"/>
              </w:rPr>
              <w:t>антипации</w:t>
            </w:r>
            <w:proofErr w:type="spellEnd"/>
            <w:r w:rsidRPr="000B5847">
              <w:rPr>
                <w:sz w:val="28"/>
                <w:szCs w:val="28"/>
              </w:rPr>
              <w:t xml:space="preserve"> (предвосхищение)</w:t>
            </w:r>
          </w:p>
        </w:tc>
      </w:tr>
      <w:tr w:rsidR="00CD1D3B" w:rsidRPr="000B5847" w:rsidTr="006C5BB9">
        <w:trPr>
          <w:trHeight w:val="907"/>
        </w:trPr>
        <w:tc>
          <w:tcPr>
            <w:tcW w:w="2660" w:type="dxa"/>
            <w:vMerge/>
          </w:tcPr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-Почему вы так решили?</w:t>
            </w: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В эпиграфе есть глагол «читать»</w:t>
            </w:r>
          </w:p>
        </w:tc>
        <w:tc>
          <w:tcPr>
            <w:tcW w:w="2835" w:type="dxa"/>
            <w:vMerge/>
          </w:tcPr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CD1D3B" w:rsidRPr="000B5847" w:rsidTr="006C5BB9">
        <w:trPr>
          <w:trHeight w:val="907"/>
        </w:trPr>
        <w:tc>
          <w:tcPr>
            <w:tcW w:w="2660" w:type="dxa"/>
            <w:vMerge/>
          </w:tcPr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Как вы думаете, какое значение имеет книга для человека?</w:t>
            </w: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Из книг можно узнать много интересного и полезного.</w:t>
            </w: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С ней интересно проводить время.</w:t>
            </w: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С книгой можно стать по-настоящему грамотным.</w:t>
            </w:r>
          </w:p>
        </w:tc>
        <w:tc>
          <w:tcPr>
            <w:tcW w:w="2835" w:type="dxa"/>
            <w:vMerge w:val="restart"/>
          </w:tcPr>
          <w:p w:rsidR="00CD1D3B" w:rsidRPr="000B5847" w:rsidRDefault="00CD1D3B" w:rsidP="00CD1D3B">
            <w:pPr>
              <w:pStyle w:val="2"/>
              <w:rPr>
                <w:rFonts w:ascii="Times New Roman" w:hAnsi="Times New Roman" w:cs="Times New Roman"/>
                <w:b w:val="0"/>
                <w:i w:val="0"/>
              </w:rPr>
            </w:pPr>
            <w:r w:rsidRPr="000B5847">
              <w:rPr>
                <w:rFonts w:ascii="Times New Roman" w:hAnsi="Times New Roman" w:cs="Times New Roman"/>
                <w:b w:val="0"/>
                <w:i w:val="0"/>
              </w:rPr>
              <w:t>Технологии проблемного обучения</w:t>
            </w:r>
          </w:p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CD1D3B" w:rsidRPr="000B5847" w:rsidTr="006C5BB9">
        <w:trPr>
          <w:trHeight w:val="907"/>
        </w:trPr>
        <w:tc>
          <w:tcPr>
            <w:tcW w:w="2660" w:type="dxa"/>
            <w:vMerge/>
          </w:tcPr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Послушайте отрывок из стихотворения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«На свете есть чудесная страна,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Где книги добрые живут.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lastRenderedPageBreak/>
              <w:t>Известна всем читателям она,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И там всегда нас в гости ждут.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В любой стране ты сможешь побывать, 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Не выходя из комнаты своей,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Лишь стоит только книгу в руки взять,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Наедине оставшись с ней.</w:t>
            </w:r>
            <w:r w:rsidR="006C0360" w:rsidRPr="000B5847">
              <w:rPr>
                <w:sz w:val="28"/>
                <w:szCs w:val="28"/>
              </w:rPr>
              <w:t>»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У кого из русских поэтов вы читали стихи о книгах?</w:t>
            </w: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М. Цветаева «Книга в красном переплете», С. Михалков «Как бы жили мы без книг», А. </w:t>
            </w:r>
            <w:proofErr w:type="spellStart"/>
            <w:r w:rsidRPr="000B5847">
              <w:rPr>
                <w:sz w:val="28"/>
                <w:szCs w:val="28"/>
              </w:rPr>
              <w:t>Лугарев</w:t>
            </w:r>
            <w:proofErr w:type="spellEnd"/>
            <w:r w:rsidRPr="000B5847">
              <w:rPr>
                <w:sz w:val="28"/>
                <w:szCs w:val="28"/>
              </w:rPr>
              <w:t xml:space="preserve"> «Путешественник», А Усачев «О чтении», Н. Гумилев «В библиотеке», А. Ахматова «Читатель».</w:t>
            </w:r>
          </w:p>
        </w:tc>
        <w:tc>
          <w:tcPr>
            <w:tcW w:w="2835" w:type="dxa"/>
            <w:vMerge/>
          </w:tcPr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CD1D3B" w:rsidRPr="000B5847" w:rsidTr="006C5BB9">
        <w:trPr>
          <w:trHeight w:val="907"/>
        </w:trPr>
        <w:tc>
          <w:tcPr>
            <w:tcW w:w="2660" w:type="dxa"/>
            <w:vMerge w:val="restart"/>
            <w:tcBorders>
              <w:top w:val="nil"/>
            </w:tcBorders>
          </w:tcPr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D1D3B" w:rsidRPr="000B5847" w:rsidRDefault="00FE79C1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Слайд № 4</w:t>
            </w: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FE79C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Слайд № 5</w:t>
            </w:r>
          </w:p>
        </w:tc>
        <w:tc>
          <w:tcPr>
            <w:tcW w:w="4580" w:type="dxa"/>
            <w:tcBorders>
              <w:top w:val="nil"/>
            </w:tcBorders>
          </w:tcPr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-Как вы думаете, о чем мы сегодня будем говорить на уроке? Ответить на этот вопрос вам помогут ключевые слова урока: Книга – поэт- </w:t>
            </w:r>
            <w:proofErr w:type="spellStart"/>
            <w:r w:rsidRPr="000B5847">
              <w:rPr>
                <w:sz w:val="28"/>
                <w:szCs w:val="28"/>
              </w:rPr>
              <w:t>Габдулла</w:t>
            </w:r>
            <w:proofErr w:type="spellEnd"/>
            <w:r w:rsidRPr="000B5847">
              <w:rPr>
                <w:sz w:val="28"/>
                <w:szCs w:val="28"/>
              </w:rPr>
              <w:t xml:space="preserve"> Тукай – стихотворение «Книга»</w:t>
            </w:r>
          </w:p>
        </w:tc>
        <w:tc>
          <w:tcPr>
            <w:tcW w:w="4492" w:type="dxa"/>
            <w:tcBorders>
              <w:top w:val="nil"/>
            </w:tcBorders>
          </w:tcPr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-Какую роль в жизни лирического героя играет книга?</w:t>
            </w: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  <w:tcBorders>
              <w:top w:val="nil"/>
            </w:tcBorders>
          </w:tcPr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CD1D3B" w:rsidRPr="000B5847" w:rsidTr="006C5BB9">
        <w:trPr>
          <w:trHeight w:val="907"/>
        </w:trPr>
        <w:tc>
          <w:tcPr>
            <w:tcW w:w="2660" w:type="dxa"/>
            <w:vMerge/>
            <w:tcBorders>
              <w:top w:val="nil"/>
            </w:tcBorders>
          </w:tcPr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 Хорошо, ребята, вы справились с этим заданием. А я бы еще к вашей теме добавила строчку </w:t>
            </w:r>
            <w:proofErr w:type="gramStart"/>
            <w:r w:rsidRPr="000B5847">
              <w:rPr>
                <w:sz w:val="28"/>
                <w:szCs w:val="28"/>
              </w:rPr>
              <w:t>из стихотворении</w:t>
            </w:r>
            <w:proofErr w:type="gramEnd"/>
            <w:r w:rsidRPr="000B5847">
              <w:rPr>
                <w:sz w:val="28"/>
                <w:szCs w:val="28"/>
              </w:rPr>
              <w:t xml:space="preserve"> </w:t>
            </w:r>
            <w:proofErr w:type="spellStart"/>
            <w:r w:rsidRPr="000B5847">
              <w:rPr>
                <w:sz w:val="28"/>
                <w:szCs w:val="28"/>
              </w:rPr>
              <w:t>Габдулла</w:t>
            </w:r>
            <w:proofErr w:type="spellEnd"/>
            <w:r w:rsidRPr="000B5847">
              <w:rPr>
                <w:sz w:val="28"/>
                <w:szCs w:val="28"/>
              </w:rPr>
              <w:t xml:space="preserve"> Тукая «Нетленные страницы шелестят», потому что книга – это вечное.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-Какова же цель нашего урока?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CD1D3B" w:rsidRPr="000B5847" w:rsidRDefault="00CD1D3B" w:rsidP="00C14697">
            <w:pPr>
              <w:rPr>
                <w:sz w:val="28"/>
                <w:szCs w:val="28"/>
              </w:rPr>
            </w:pP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Освоить знания о роли книги  в жизни лирическог</w:t>
            </w:r>
            <w:r w:rsidR="006C0360" w:rsidRPr="000B5847">
              <w:rPr>
                <w:sz w:val="28"/>
                <w:szCs w:val="28"/>
              </w:rPr>
              <w:t xml:space="preserve">о героя в стихотворении </w:t>
            </w:r>
            <w:proofErr w:type="spellStart"/>
            <w:r w:rsidR="006C0360" w:rsidRPr="000B5847">
              <w:rPr>
                <w:sz w:val="28"/>
                <w:szCs w:val="28"/>
              </w:rPr>
              <w:t>Габдуллы</w:t>
            </w:r>
            <w:proofErr w:type="spellEnd"/>
            <w:r w:rsidRPr="000B5847">
              <w:rPr>
                <w:sz w:val="28"/>
                <w:szCs w:val="28"/>
              </w:rPr>
              <w:t xml:space="preserve"> Тукая «Книга»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CD1D3B" w:rsidRPr="000B5847" w:rsidTr="006C5BB9">
        <w:trPr>
          <w:trHeight w:val="907"/>
        </w:trPr>
        <w:tc>
          <w:tcPr>
            <w:tcW w:w="2660" w:type="dxa"/>
            <w:vMerge/>
            <w:tcBorders>
              <w:top w:val="nil"/>
            </w:tcBorders>
          </w:tcPr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Что нам нужно сделать, чтобы достичь цели урока</w:t>
            </w:r>
            <w:r w:rsidR="006C0360" w:rsidRPr="000B5847">
              <w:rPr>
                <w:sz w:val="28"/>
                <w:szCs w:val="28"/>
              </w:rPr>
              <w:t>?</w:t>
            </w:r>
          </w:p>
        </w:tc>
        <w:tc>
          <w:tcPr>
            <w:tcW w:w="4492" w:type="dxa"/>
          </w:tcPr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Прочитать стихотворение;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Познакомиться с биографией поэта;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-Провести диалог с автором текста;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Выявить различные виды информации по стихотворению;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Выполнить творческую работу;</w:t>
            </w:r>
          </w:p>
          <w:p w:rsidR="00CD1D3B" w:rsidRPr="000B5847" w:rsidRDefault="00CD1D3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Посмотреть, как художники затрагивали эту тему в своем творчестве;</w:t>
            </w:r>
          </w:p>
          <w:p w:rsidR="00CD1D3B" w:rsidRPr="000B5847" w:rsidRDefault="00CD1D3B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Самим выполнить иллюстрации.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:rsidR="00CD1D3B" w:rsidRPr="000B5847" w:rsidRDefault="00CD1D3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C14697" w:rsidRPr="000B5847" w:rsidTr="006C5BB9">
        <w:trPr>
          <w:trHeight w:val="415"/>
        </w:trPr>
        <w:tc>
          <w:tcPr>
            <w:tcW w:w="2660" w:type="dxa"/>
          </w:tcPr>
          <w:p w:rsidR="00C14697" w:rsidRPr="000B5847" w:rsidRDefault="000D1D4D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lastRenderedPageBreak/>
              <w:t>Работа с текстом стихотворения.</w:t>
            </w:r>
          </w:p>
          <w:p w:rsidR="002A1F61" w:rsidRPr="000B5847" w:rsidRDefault="002A1F61" w:rsidP="005C1C4A">
            <w:pPr>
              <w:rPr>
                <w:sz w:val="28"/>
                <w:szCs w:val="28"/>
              </w:rPr>
            </w:pPr>
          </w:p>
          <w:p w:rsidR="002A1F61" w:rsidRPr="000B5847" w:rsidRDefault="002A1F61" w:rsidP="002A1F61">
            <w:pPr>
              <w:rPr>
                <w:i/>
                <w:sz w:val="28"/>
                <w:szCs w:val="28"/>
                <w:u w:val="single"/>
              </w:rPr>
            </w:pPr>
            <w:r w:rsidRPr="000B5847">
              <w:rPr>
                <w:i/>
                <w:sz w:val="28"/>
                <w:szCs w:val="28"/>
                <w:u w:val="single"/>
              </w:rPr>
              <w:t>1 этап работы с текстом</w:t>
            </w:r>
          </w:p>
          <w:p w:rsidR="00494337" w:rsidRPr="000B5847" w:rsidRDefault="00494337" w:rsidP="002A1F61">
            <w:pPr>
              <w:rPr>
                <w:i/>
                <w:sz w:val="28"/>
                <w:szCs w:val="28"/>
                <w:u w:val="single"/>
              </w:rPr>
            </w:pPr>
          </w:p>
          <w:p w:rsidR="00494337" w:rsidRPr="000B5847" w:rsidRDefault="00494337" w:rsidP="002A1F61">
            <w:pPr>
              <w:rPr>
                <w:i/>
                <w:sz w:val="28"/>
                <w:szCs w:val="28"/>
                <w:u w:val="single"/>
              </w:rPr>
            </w:pPr>
          </w:p>
          <w:p w:rsidR="002A1F61" w:rsidRPr="000B5847" w:rsidRDefault="002A1F61" w:rsidP="005C1C4A">
            <w:pPr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C14697" w:rsidRPr="000B5847" w:rsidRDefault="00C14697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 Цель урока поставлена, намечены пути их решения. Приступаем к выполнению целей и намеченных </w:t>
            </w:r>
            <w:proofErr w:type="gramStart"/>
            <w:r w:rsidRPr="000B5847">
              <w:rPr>
                <w:sz w:val="28"/>
                <w:szCs w:val="28"/>
              </w:rPr>
              <w:t>задач.</w:t>
            </w:r>
            <w:r w:rsidRPr="000B5847">
              <w:rPr>
                <w:i/>
                <w:sz w:val="28"/>
                <w:szCs w:val="28"/>
                <w:u w:val="single"/>
              </w:rPr>
              <w:t>Прослушивание</w:t>
            </w:r>
            <w:proofErr w:type="gramEnd"/>
            <w:r w:rsidRPr="000B5847">
              <w:rPr>
                <w:i/>
                <w:sz w:val="28"/>
                <w:szCs w:val="28"/>
                <w:u w:val="single"/>
              </w:rPr>
              <w:t xml:space="preserve"> актерского чтения.</w:t>
            </w:r>
          </w:p>
          <w:p w:rsidR="00C14697" w:rsidRPr="000B5847" w:rsidRDefault="00E50127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</w:t>
            </w:r>
            <w:r w:rsidR="00C14697" w:rsidRPr="000B5847">
              <w:rPr>
                <w:sz w:val="28"/>
                <w:szCs w:val="28"/>
              </w:rPr>
              <w:t>Постарайтесь внимательно послушать стихотворение и записать вопросы, которые у вас возникнут.</w:t>
            </w:r>
          </w:p>
        </w:tc>
        <w:tc>
          <w:tcPr>
            <w:tcW w:w="4492" w:type="dxa"/>
          </w:tcPr>
          <w:p w:rsidR="00E50127" w:rsidRPr="000B5847" w:rsidRDefault="00E50127" w:rsidP="005C1C4A">
            <w:pPr>
              <w:rPr>
                <w:sz w:val="28"/>
                <w:szCs w:val="28"/>
              </w:rPr>
            </w:pPr>
          </w:p>
          <w:p w:rsidR="00E50127" w:rsidRPr="000B5847" w:rsidRDefault="00E50127" w:rsidP="005C1C4A">
            <w:pPr>
              <w:rPr>
                <w:sz w:val="28"/>
                <w:szCs w:val="28"/>
              </w:rPr>
            </w:pPr>
          </w:p>
          <w:p w:rsidR="00E50127" w:rsidRPr="000B5847" w:rsidRDefault="00E50127" w:rsidP="005C1C4A">
            <w:pPr>
              <w:rPr>
                <w:sz w:val="28"/>
                <w:szCs w:val="28"/>
              </w:rPr>
            </w:pPr>
          </w:p>
          <w:p w:rsidR="00C14697" w:rsidRPr="000B5847" w:rsidRDefault="00C14697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Прослушивают  стихотворение</w:t>
            </w:r>
          </w:p>
          <w:p w:rsidR="00E50127" w:rsidRPr="000B5847" w:rsidRDefault="00E50127" w:rsidP="005C1C4A">
            <w:pPr>
              <w:rPr>
                <w:sz w:val="28"/>
                <w:szCs w:val="28"/>
              </w:rPr>
            </w:pPr>
          </w:p>
          <w:p w:rsidR="00E50127" w:rsidRPr="000B5847" w:rsidRDefault="000D1D4D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Делают записи в тетрадях.</w:t>
            </w:r>
          </w:p>
        </w:tc>
        <w:tc>
          <w:tcPr>
            <w:tcW w:w="2835" w:type="dxa"/>
          </w:tcPr>
          <w:p w:rsidR="006A7326" w:rsidRPr="000B5847" w:rsidRDefault="005974CF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Технология коллективного</w:t>
            </w:r>
          </w:p>
          <w:p w:rsidR="00C14697" w:rsidRPr="000B5847" w:rsidRDefault="005974CF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взаимообучения</w:t>
            </w:r>
          </w:p>
        </w:tc>
      </w:tr>
      <w:tr w:rsidR="002A1F61" w:rsidRPr="000B5847" w:rsidTr="006C5BB9">
        <w:trPr>
          <w:trHeight w:val="907"/>
        </w:trPr>
        <w:tc>
          <w:tcPr>
            <w:tcW w:w="2660" w:type="dxa"/>
            <w:vMerge w:val="restart"/>
          </w:tcPr>
          <w:p w:rsidR="008F2CD6" w:rsidRPr="000B5847" w:rsidRDefault="008F2CD6" w:rsidP="008F2CD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8F2CD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8F2CD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F2CD6" w:rsidRPr="000B5847" w:rsidRDefault="008F2CD6" w:rsidP="008F2CD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2A1F61" w:rsidRPr="000B5847" w:rsidRDefault="008F2CD6" w:rsidP="008F2CD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Слайд № 6</w:t>
            </w:r>
          </w:p>
        </w:tc>
        <w:tc>
          <w:tcPr>
            <w:tcW w:w="4580" w:type="dxa"/>
          </w:tcPr>
          <w:p w:rsidR="002A1F61" w:rsidRPr="000B5847" w:rsidRDefault="002A1F61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Какие же вопросы у вас появились после прослушивания стихотворения?</w:t>
            </w:r>
          </w:p>
          <w:p w:rsidR="002A1F61" w:rsidRPr="000B5847" w:rsidRDefault="002A1F61" w:rsidP="000D1D4D">
            <w:pPr>
              <w:rPr>
                <w:sz w:val="28"/>
                <w:szCs w:val="28"/>
              </w:rPr>
            </w:pPr>
          </w:p>
          <w:p w:rsidR="002A1F61" w:rsidRPr="000B5847" w:rsidRDefault="002A1F61" w:rsidP="000D1D4D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2A1F61" w:rsidRPr="000B5847" w:rsidRDefault="002A1F61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Автор говорит о трудных минутах. </w:t>
            </w:r>
          </w:p>
          <w:p w:rsidR="002A1F61" w:rsidRPr="000B5847" w:rsidRDefault="002A1F61" w:rsidP="000D1D4D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A1F61" w:rsidRPr="000B5847" w:rsidRDefault="002A1F61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2A1F61" w:rsidRPr="000B5847" w:rsidTr="006C5BB9">
        <w:trPr>
          <w:trHeight w:val="907"/>
        </w:trPr>
        <w:tc>
          <w:tcPr>
            <w:tcW w:w="2660" w:type="dxa"/>
            <w:vMerge/>
          </w:tcPr>
          <w:p w:rsidR="002A1F61" w:rsidRPr="000B5847" w:rsidRDefault="002A1F61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2A1F61" w:rsidRPr="000B5847" w:rsidRDefault="002A1F61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Прочитайте стихотворение  друг дружке.</w:t>
            </w:r>
          </w:p>
        </w:tc>
        <w:tc>
          <w:tcPr>
            <w:tcW w:w="4492" w:type="dxa"/>
          </w:tcPr>
          <w:p w:rsidR="002A1F61" w:rsidRPr="000B5847" w:rsidRDefault="002A1F61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Читают стихотворение в парах.</w:t>
            </w:r>
          </w:p>
        </w:tc>
        <w:tc>
          <w:tcPr>
            <w:tcW w:w="2835" w:type="dxa"/>
          </w:tcPr>
          <w:p w:rsidR="002A1F61" w:rsidRPr="000B5847" w:rsidRDefault="002A1F61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Методика «жужжащего чтения»</w:t>
            </w:r>
          </w:p>
          <w:p w:rsidR="00CD1D3B" w:rsidRPr="000B5847" w:rsidRDefault="00CD1D3B" w:rsidP="00CD1D3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CD1D3B" w:rsidRPr="000B5847" w:rsidRDefault="00CD1D3B" w:rsidP="00CD1D3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Технология коллективного взаимообучения</w:t>
            </w: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-Каким же нам видится лирический герой в трудные минуты жизни?</w:t>
            </w:r>
          </w:p>
          <w:p w:rsidR="0055470B" w:rsidRPr="000B5847" w:rsidRDefault="0055470B" w:rsidP="000D1D4D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55470B" w:rsidRPr="000B5847" w:rsidRDefault="0055470B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Душа измучена в борьбе</w:t>
            </w:r>
          </w:p>
          <w:p w:rsidR="0055470B" w:rsidRPr="000B5847" w:rsidRDefault="0055470B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ненавистен сам себе</w:t>
            </w:r>
          </w:p>
          <w:p w:rsidR="0055470B" w:rsidRPr="000B5847" w:rsidRDefault="0055470B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места в мире не найду</w:t>
            </w:r>
          </w:p>
          <w:p w:rsidR="0055470B" w:rsidRPr="000B5847" w:rsidRDefault="0055470B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за горем – горе у дверей</w:t>
            </w:r>
          </w:p>
          <w:p w:rsidR="0055470B" w:rsidRPr="000B5847" w:rsidRDefault="0055470B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ясный день ненастный тьмы темней</w:t>
            </w:r>
          </w:p>
          <w:p w:rsidR="0055470B" w:rsidRPr="000B5847" w:rsidRDefault="0055470B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белый свет не мил</w:t>
            </w:r>
          </w:p>
          <w:p w:rsidR="0055470B" w:rsidRPr="000B5847" w:rsidRDefault="0055470B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 не станет сил в душе моей.</w:t>
            </w:r>
          </w:p>
          <w:p w:rsidR="0055470B" w:rsidRPr="000B5847" w:rsidRDefault="0055470B" w:rsidP="000D1D4D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55470B" w:rsidRPr="000B5847" w:rsidRDefault="0055470B" w:rsidP="009E0271">
            <w:pPr>
              <w:shd w:val="clear" w:color="auto" w:fill="FFFFFF"/>
              <w:overflowPunct/>
              <w:autoSpaceDE/>
              <w:autoSpaceDN/>
              <w:adjustRightInd/>
              <w:spacing w:before="100" w:beforeAutospacing="1" w:after="100" w:afterAutospacing="1" w:line="330" w:lineRule="atLeast"/>
              <w:jc w:val="both"/>
              <w:rPr>
                <w:sz w:val="28"/>
                <w:szCs w:val="28"/>
              </w:rPr>
            </w:pPr>
          </w:p>
          <w:p w:rsidR="0055470B" w:rsidRPr="000B5847" w:rsidRDefault="0055470B" w:rsidP="009E0271">
            <w:pPr>
              <w:shd w:val="clear" w:color="auto" w:fill="FFFFFF"/>
              <w:overflowPunct/>
              <w:autoSpaceDE/>
              <w:autoSpaceDN/>
              <w:adjustRightInd/>
              <w:spacing w:before="100" w:beforeAutospacing="1" w:after="100" w:afterAutospacing="1" w:line="330" w:lineRule="atLeast"/>
              <w:jc w:val="both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Технология </w:t>
            </w:r>
            <w:proofErr w:type="spellStart"/>
            <w:r w:rsidRPr="000B5847">
              <w:rPr>
                <w:sz w:val="28"/>
                <w:szCs w:val="28"/>
              </w:rPr>
              <w:t>текстоориентированного</w:t>
            </w:r>
            <w:proofErr w:type="spellEnd"/>
            <w:r w:rsidRPr="000B5847">
              <w:rPr>
                <w:sz w:val="28"/>
                <w:szCs w:val="28"/>
              </w:rPr>
              <w:t xml:space="preserve"> обучения.</w:t>
            </w:r>
          </w:p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Может ли подобное произойти с нами?</w:t>
            </w:r>
          </w:p>
          <w:p w:rsidR="0055470B" w:rsidRPr="000B5847" w:rsidRDefault="0055470B" w:rsidP="000D1D4D">
            <w:pPr>
              <w:rPr>
                <w:sz w:val="28"/>
                <w:szCs w:val="28"/>
              </w:rPr>
            </w:pPr>
          </w:p>
          <w:p w:rsidR="0055470B" w:rsidRPr="000B5847" w:rsidRDefault="0055470B" w:rsidP="000D1D4D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55470B" w:rsidRPr="000B5847" w:rsidRDefault="0055470B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Конечно, может. И в самых различных ситуациях и по разным поводам.</w:t>
            </w:r>
          </w:p>
        </w:tc>
        <w:tc>
          <w:tcPr>
            <w:tcW w:w="2835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 Как вы справлялись с проблемами? Кто вам в этом помогал? </w:t>
            </w:r>
          </w:p>
          <w:p w:rsidR="0055470B" w:rsidRPr="000B5847" w:rsidRDefault="0055470B" w:rsidP="000D1D4D">
            <w:pPr>
              <w:rPr>
                <w:sz w:val="28"/>
                <w:szCs w:val="28"/>
              </w:rPr>
            </w:pP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55470B" w:rsidRPr="000B5847" w:rsidRDefault="0055470B" w:rsidP="000D1D4D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Обращаемся за поддержкой к взрослым, к друзьям, родителям.</w:t>
            </w: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Ищем ответ в компьютере.</w:t>
            </w:r>
          </w:p>
        </w:tc>
        <w:tc>
          <w:tcPr>
            <w:tcW w:w="2835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 А как справляется с этим лирический герой? Куда он устремляет взгляд? </w:t>
            </w: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 А почему к книге?</w:t>
            </w: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К книге.</w:t>
            </w: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Для него они верные друзья, помогают в трудную минуту.</w:t>
            </w:r>
          </w:p>
        </w:tc>
        <w:tc>
          <w:tcPr>
            <w:tcW w:w="2835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E50127" w:rsidRPr="000B5847" w:rsidTr="006C5BB9">
        <w:trPr>
          <w:trHeight w:val="907"/>
        </w:trPr>
        <w:tc>
          <w:tcPr>
            <w:tcW w:w="2660" w:type="dxa"/>
          </w:tcPr>
          <w:p w:rsidR="00E50127" w:rsidRPr="000B5847" w:rsidRDefault="00E50127" w:rsidP="00E50127">
            <w:pPr>
              <w:rPr>
                <w:i/>
                <w:sz w:val="28"/>
                <w:szCs w:val="28"/>
                <w:u w:val="single"/>
              </w:rPr>
            </w:pPr>
            <w:r w:rsidRPr="000B5847">
              <w:rPr>
                <w:i/>
                <w:sz w:val="28"/>
                <w:szCs w:val="28"/>
                <w:u w:val="single"/>
              </w:rPr>
              <w:lastRenderedPageBreak/>
              <w:t>2 этап работы с текстом</w:t>
            </w:r>
          </w:p>
          <w:p w:rsidR="00E50127" w:rsidRPr="000B5847" w:rsidRDefault="00E50127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E50127" w:rsidRPr="000B5847" w:rsidRDefault="00E50127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Какое выражение в тексте может вызвать непонимание и вызвало ли оно у вас.</w:t>
            </w:r>
          </w:p>
          <w:p w:rsidR="00E50127" w:rsidRPr="000B5847" w:rsidRDefault="00E50127" w:rsidP="00E50127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E50127" w:rsidRPr="000B5847" w:rsidRDefault="00E50127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Мне кажется, это выражение «нетленные странницы». Я не совсем его поняла.</w:t>
            </w:r>
          </w:p>
          <w:p w:rsidR="00E50127" w:rsidRPr="000B5847" w:rsidRDefault="00E50127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А мне кажется, что это выражение обозначает «вечные», те, которые будут всегда.</w:t>
            </w:r>
          </w:p>
          <w:p w:rsidR="00E50127" w:rsidRPr="000B5847" w:rsidRDefault="00E50127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Автор называет книгу «отрада из отрад» Мне тоже сразу не совсем было понятно это выражение. Потом я поняла, что именно книга приносит ему радость.</w:t>
            </w:r>
          </w:p>
        </w:tc>
        <w:tc>
          <w:tcPr>
            <w:tcW w:w="2835" w:type="dxa"/>
          </w:tcPr>
          <w:p w:rsidR="006A7326" w:rsidRPr="000B5847" w:rsidRDefault="009E0271" w:rsidP="009E027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Коллективная  </w:t>
            </w:r>
          </w:p>
          <w:p w:rsidR="006A7326" w:rsidRPr="000B5847" w:rsidRDefault="009E0271" w:rsidP="009E027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система</w:t>
            </w:r>
          </w:p>
          <w:p w:rsidR="00E50127" w:rsidRPr="000B5847" w:rsidRDefault="009E0271" w:rsidP="009E027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обучения</w:t>
            </w: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 w:val="restart"/>
            <w:tcBorders>
              <w:top w:val="nil"/>
            </w:tcBorders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8F2CD6" w:rsidRPr="000B5847" w:rsidRDefault="008F2CD6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8F2CD6" w:rsidRPr="000B5847" w:rsidRDefault="008F2CD6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8F2CD6" w:rsidRPr="000B5847" w:rsidRDefault="008F2CD6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8F2CD6" w:rsidRPr="000B5847" w:rsidRDefault="008F2CD6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Слайд № 7</w:t>
            </w:r>
          </w:p>
          <w:p w:rsidR="008F2CD6" w:rsidRPr="000B5847" w:rsidRDefault="008F2CD6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8F2CD6" w:rsidRPr="000B5847" w:rsidRDefault="008F2CD6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8F2CD6" w:rsidRPr="000B5847" w:rsidRDefault="008F2CD6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8F2CD6" w:rsidRPr="000B5847" w:rsidRDefault="008F2CD6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8F2CD6" w:rsidRPr="000B5847" w:rsidRDefault="008F2CD6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8F2CD6" w:rsidRPr="000B5847" w:rsidRDefault="008F2CD6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8F2CD6" w:rsidRPr="000B5847" w:rsidRDefault="008F2CD6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8F2CD6" w:rsidRPr="000B5847" w:rsidRDefault="008F2CD6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Слайд № 8</w:t>
            </w:r>
          </w:p>
        </w:tc>
        <w:tc>
          <w:tcPr>
            <w:tcW w:w="4580" w:type="dxa"/>
          </w:tcPr>
          <w:p w:rsidR="0055470B" w:rsidRPr="000B5847" w:rsidRDefault="0055470B" w:rsidP="00943FCB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Молодцы, дети. Я вижу. Что вы умеете самостоятельно вести диалог с автором  и искать ответы на все вопросы в текстах</w:t>
            </w:r>
          </w:p>
        </w:tc>
        <w:tc>
          <w:tcPr>
            <w:tcW w:w="4492" w:type="dxa"/>
          </w:tcPr>
          <w:p w:rsidR="0055470B" w:rsidRPr="000B5847" w:rsidRDefault="0055470B" w:rsidP="00E50127">
            <w:pPr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  <w:tcBorders>
              <w:top w:val="nil"/>
            </w:tcBorders>
          </w:tcPr>
          <w:p w:rsidR="0055470B" w:rsidRPr="000B5847" w:rsidRDefault="0055470B" w:rsidP="0055470B">
            <w:pPr>
              <w:shd w:val="clear" w:color="auto" w:fill="FFFFFF"/>
              <w:overflowPunct/>
              <w:autoSpaceDE/>
              <w:autoSpaceDN/>
              <w:adjustRightInd/>
              <w:spacing w:before="100" w:beforeAutospacing="1" w:after="100" w:afterAutospacing="1" w:line="330" w:lineRule="atLeast"/>
              <w:jc w:val="both"/>
              <w:rPr>
                <w:sz w:val="28"/>
                <w:szCs w:val="28"/>
              </w:rPr>
            </w:pPr>
          </w:p>
          <w:p w:rsidR="0055470B" w:rsidRPr="000B5847" w:rsidRDefault="0055470B" w:rsidP="0055470B">
            <w:pPr>
              <w:shd w:val="clear" w:color="auto" w:fill="FFFFFF"/>
              <w:overflowPunct/>
              <w:autoSpaceDE/>
              <w:autoSpaceDN/>
              <w:adjustRightInd/>
              <w:spacing w:before="100" w:beforeAutospacing="1" w:after="100" w:afterAutospacing="1" w:line="330" w:lineRule="atLeast"/>
              <w:jc w:val="both"/>
              <w:rPr>
                <w:sz w:val="28"/>
                <w:szCs w:val="28"/>
              </w:rPr>
            </w:pPr>
          </w:p>
          <w:p w:rsidR="0055470B" w:rsidRPr="000B5847" w:rsidRDefault="0055470B" w:rsidP="0055470B">
            <w:pPr>
              <w:shd w:val="clear" w:color="auto" w:fill="FFFFFF"/>
              <w:overflowPunct/>
              <w:autoSpaceDE/>
              <w:autoSpaceDN/>
              <w:adjustRightInd/>
              <w:spacing w:before="100" w:beforeAutospacing="1" w:after="100" w:afterAutospacing="1" w:line="330" w:lineRule="atLeast"/>
              <w:jc w:val="both"/>
              <w:rPr>
                <w:sz w:val="28"/>
                <w:szCs w:val="28"/>
              </w:rPr>
            </w:pPr>
          </w:p>
          <w:p w:rsidR="0055470B" w:rsidRPr="000B5847" w:rsidRDefault="0055470B" w:rsidP="0055470B">
            <w:pPr>
              <w:shd w:val="clear" w:color="auto" w:fill="FFFFFF"/>
              <w:overflowPunct/>
              <w:autoSpaceDE/>
              <w:autoSpaceDN/>
              <w:adjustRightInd/>
              <w:spacing w:before="100" w:beforeAutospacing="1" w:after="100" w:afterAutospacing="1" w:line="330" w:lineRule="atLeast"/>
              <w:jc w:val="both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Технология </w:t>
            </w:r>
            <w:proofErr w:type="spellStart"/>
            <w:r w:rsidRPr="000B5847">
              <w:rPr>
                <w:sz w:val="28"/>
                <w:szCs w:val="28"/>
              </w:rPr>
              <w:t>текстоориентированного</w:t>
            </w:r>
            <w:proofErr w:type="spellEnd"/>
            <w:r w:rsidRPr="000B5847">
              <w:rPr>
                <w:sz w:val="28"/>
                <w:szCs w:val="28"/>
              </w:rPr>
              <w:t xml:space="preserve"> обучения.</w:t>
            </w:r>
          </w:p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/>
            <w:tcBorders>
              <w:top w:val="nil"/>
            </w:tcBorders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-Найдите в словаре Ожегова значение слова «отрада».</w:t>
            </w:r>
          </w:p>
          <w:p w:rsidR="00494337" w:rsidRPr="000B5847" w:rsidRDefault="00494337" w:rsidP="00C14697">
            <w:pPr>
              <w:rPr>
                <w:sz w:val="28"/>
                <w:szCs w:val="28"/>
              </w:rPr>
            </w:pPr>
          </w:p>
          <w:p w:rsidR="0055470B" w:rsidRPr="000B5847" w:rsidRDefault="00494337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-Запишите лексическое значение нового для вас слова.</w:t>
            </w:r>
          </w:p>
        </w:tc>
        <w:tc>
          <w:tcPr>
            <w:tcW w:w="4492" w:type="dxa"/>
          </w:tcPr>
          <w:p w:rsidR="0055470B" w:rsidRPr="000B5847" w:rsidRDefault="0055470B" w:rsidP="00E50127">
            <w:pPr>
              <w:rPr>
                <w:b/>
                <w:sz w:val="28"/>
                <w:szCs w:val="28"/>
              </w:rPr>
            </w:pPr>
            <w:r w:rsidRPr="000B5847">
              <w:rPr>
                <w:b/>
                <w:sz w:val="28"/>
                <w:szCs w:val="28"/>
              </w:rPr>
              <w:t>Работа учащихся со словарем.</w:t>
            </w: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b/>
                <w:sz w:val="28"/>
                <w:szCs w:val="28"/>
              </w:rPr>
              <w:t>Отрад</w:t>
            </w:r>
            <w:r w:rsidRPr="000B5847">
              <w:rPr>
                <w:sz w:val="28"/>
                <w:szCs w:val="28"/>
              </w:rPr>
              <w:t xml:space="preserve">а – удовольствие, радость, удовлетворение. </w:t>
            </w:r>
          </w:p>
          <w:p w:rsidR="00494337" w:rsidRPr="000B5847" w:rsidRDefault="00494337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Делают записи в тетради.</w:t>
            </w: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/>
            <w:tcBorders>
              <w:top w:val="nil"/>
            </w:tcBorders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Ребята, а как вы понимаете выражение «я пью тебя»?</w:t>
            </w:r>
          </w:p>
          <w:p w:rsidR="0055470B" w:rsidRPr="000B5847" w:rsidRDefault="0055470B" w:rsidP="00C14697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Читать увлеченно, с интересом.</w:t>
            </w: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/>
            <w:tcBorders>
              <w:top w:val="nil"/>
            </w:tcBorders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Какое художественное средство используетТукай?</w:t>
            </w:r>
          </w:p>
        </w:tc>
        <w:tc>
          <w:tcPr>
            <w:tcW w:w="4492" w:type="dxa"/>
          </w:tcPr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Метафору.</w:t>
            </w: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/>
            <w:tcBorders>
              <w:top w:val="nil"/>
            </w:tcBorders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Почему именно метафору использует Тукай?</w:t>
            </w:r>
          </w:p>
        </w:tc>
        <w:tc>
          <w:tcPr>
            <w:tcW w:w="4492" w:type="dxa"/>
          </w:tcPr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 Скрытое сравнение показывает, с каким упоением читает герой </w:t>
            </w:r>
            <w:r w:rsidRPr="000B5847">
              <w:rPr>
                <w:sz w:val="28"/>
                <w:szCs w:val="28"/>
              </w:rPr>
              <w:lastRenderedPageBreak/>
              <w:t>книгу.</w:t>
            </w:r>
          </w:p>
          <w:p w:rsidR="0055470B" w:rsidRPr="000B5847" w:rsidRDefault="0055470B" w:rsidP="005C1C4A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/>
            <w:tcBorders>
              <w:top w:val="nil"/>
            </w:tcBorders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Какие еще художественные средства использует поэт?</w:t>
            </w:r>
          </w:p>
          <w:p w:rsidR="0055470B" w:rsidRPr="000B5847" w:rsidRDefault="0055470B" w:rsidP="00C14697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55470B" w:rsidRPr="000B5847" w:rsidRDefault="0055470B" w:rsidP="00E50127">
            <w:pPr>
              <w:rPr>
                <w:i/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 Сравнение. </w:t>
            </w:r>
            <w:r w:rsidRPr="000B5847">
              <w:rPr>
                <w:i/>
                <w:sz w:val="28"/>
                <w:szCs w:val="28"/>
              </w:rPr>
              <w:t>И слово, как путеводная звезда.</w:t>
            </w:r>
          </w:p>
          <w:p w:rsidR="0055470B" w:rsidRPr="000B5847" w:rsidRDefault="0055470B" w:rsidP="00E50127">
            <w:pPr>
              <w:rPr>
                <w:i/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 Эпитеты. </w:t>
            </w:r>
            <w:r w:rsidRPr="000B5847">
              <w:rPr>
                <w:i/>
                <w:sz w:val="28"/>
                <w:szCs w:val="28"/>
              </w:rPr>
              <w:t>Бесстрашное сердце.</w:t>
            </w: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 </w:t>
            </w:r>
            <w:r w:rsidRPr="000B5847">
              <w:rPr>
                <w:i/>
                <w:sz w:val="28"/>
                <w:szCs w:val="28"/>
              </w:rPr>
              <w:t>Вседневная суета</w:t>
            </w:r>
            <w:r w:rsidRPr="000B5847">
              <w:rPr>
                <w:sz w:val="28"/>
                <w:szCs w:val="28"/>
              </w:rPr>
              <w:t xml:space="preserve"> чужда.</w:t>
            </w:r>
          </w:p>
          <w:p w:rsidR="00494337" w:rsidRPr="000B5847" w:rsidRDefault="00494337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Делают записи в тетради и на интерактивной доске в слайде презентации.</w:t>
            </w:r>
          </w:p>
          <w:p w:rsidR="0055470B" w:rsidRPr="000B5847" w:rsidRDefault="0055470B" w:rsidP="005C1C4A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/>
            <w:tcBorders>
              <w:top w:val="nil"/>
            </w:tcBorders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-За что автор благодарит книгу?</w:t>
            </w:r>
          </w:p>
          <w:p w:rsidR="0055470B" w:rsidRPr="000B5847" w:rsidRDefault="0055470B" w:rsidP="00C14697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За то, что она дала возможность поверить в себя.</w:t>
            </w:r>
          </w:p>
          <w:p w:rsidR="0055470B" w:rsidRPr="000B5847" w:rsidRDefault="0055470B" w:rsidP="005C1C4A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</w:tcPr>
          <w:p w:rsidR="0055470B" w:rsidRPr="000B5847" w:rsidRDefault="0055470B" w:rsidP="00E50127">
            <w:pPr>
              <w:rPr>
                <w:i/>
                <w:sz w:val="28"/>
                <w:szCs w:val="28"/>
                <w:u w:val="single"/>
              </w:rPr>
            </w:pPr>
            <w:r w:rsidRPr="000B5847">
              <w:rPr>
                <w:i/>
                <w:sz w:val="28"/>
                <w:szCs w:val="28"/>
                <w:u w:val="single"/>
              </w:rPr>
              <w:t>3 этап работы с текстом. После чтения.</w:t>
            </w:r>
          </w:p>
          <w:p w:rsidR="008F2CD6" w:rsidRPr="000B5847" w:rsidRDefault="008F2CD6" w:rsidP="00E50127">
            <w:pPr>
              <w:rPr>
                <w:i/>
                <w:sz w:val="28"/>
                <w:szCs w:val="28"/>
                <w:u w:val="single"/>
              </w:rPr>
            </w:pPr>
            <w:r w:rsidRPr="000B5847">
              <w:rPr>
                <w:sz w:val="28"/>
                <w:szCs w:val="28"/>
              </w:rPr>
              <w:t>Слайд № 9</w:t>
            </w:r>
          </w:p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E50127">
            <w:pPr>
              <w:rPr>
                <w:b/>
                <w:sz w:val="28"/>
                <w:szCs w:val="28"/>
              </w:rPr>
            </w:pPr>
            <w:r w:rsidRPr="000B5847">
              <w:rPr>
                <w:b/>
                <w:sz w:val="28"/>
                <w:szCs w:val="28"/>
              </w:rPr>
              <w:t>Концептуальная информация.</w:t>
            </w: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Каким вы увидели лирического героя в начале стихотворения?</w:t>
            </w:r>
          </w:p>
          <w:p w:rsidR="0055470B" w:rsidRPr="000B5847" w:rsidRDefault="0055470B" w:rsidP="00943FCB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55470B" w:rsidRPr="000B5847" w:rsidRDefault="0055470B" w:rsidP="00E5012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 Подавлен, мечется, ничто его не радует.</w:t>
            </w: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</w:p>
          <w:p w:rsidR="0055470B" w:rsidRPr="000B5847" w:rsidRDefault="0055470B" w:rsidP="00E5012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55470B" w:rsidRPr="000B5847" w:rsidRDefault="0055470B" w:rsidP="0055470B">
            <w:pPr>
              <w:shd w:val="clear" w:color="auto" w:fill="FFFFFF"/>
              <w:overflowPunct/>
              <w:autoSpaceDE/>
              <w:autoSpaceDN/>
              <w:adjustRightInd/>
              <w:spacing w:before="100" w:beforeAutospacing="1" w:after="100" w:afterAutospacing="1" w:line="330" w:lineRule="atLeast"/>
              <w:jc w:val="both"/>
              <w:rPr>
                <w:sz w:val="28"/>
                <w:szCs w:val="28"/>
              </w:rPr>
            </w:pPr>
          </w:p>
          <w:p w:rsidR="0055470B" w:rsidRPr="000B5847" w:rsidRDefault="0055470B" w:rsidP="0055470B">
            <w:pPr>
              <w:shd w:val="clear" w:color="auto" w:fill="FFFFFF"/>
              <w:overflowPunct/>
              <w:autoSpaceDE/>
              <w:autoSpaceDN/>
              <w:adjustRightInd/>
              <w:spacing w:before="100" w:beforeAutospacing="1" w:after="100" w:afterAutospacing="1" w:line="330" w:lineRule="atLeast"/>
              <w:jc w:val="both"/>
              <w:rPr>
                <w:sz w:val="28"/>
                <w:szCs w:val="28"/>
              </w:rPr>
            </w:pPr>
          </w:p>
          <w:p w:rsidR="0055470B" w:rsidRPr="000B5847" w:rsidRDefault="0055470B" w:rsidP="0055470B">
            <w:pPr>
              <w:shd w:val="clear" w:color="auto" w:fill="FFFFFF"/>
              <w:overflowPunct/>
              <w:autoSpaceDE/>
              <w:autoSpaceDN/>
              <w:adjustRightInd/>
              <w:spacing w:before="100" w:beforeAutospacing="1" w:after="100" w:afterAutospacing="1" w:line="330" w:lineRule="atLeast"/>
              <w:jc w:val="both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Технология </w:t>
            </w:r>
            <w:proofErr w:type="spellStart"/>
            <w:r w:rsidRPr="000B5847">
              <w:rPr>
                <w:sz w:val="28"/>
                <w:szCs w:val="28"/>
              </w:rPr>
              <w:t>текстоориентированного</w:t>
            </w:r>
            <w:proofErr w:type="spellEnd"/>
            <w:r w:rsidRPr="000B5847">
              <w:rPr>
                <w:sz w:val="28"/>
                <w:szCs w:val="28"/>
              </w:rPr>
              <w:t xml:space="preserve"> обучения.</w:t>
            </w:r>
          </w:p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</w:tcPr>
          <w:p w:rsidR="0055470B" w:rsidRPr="000B5847" w:rsidRDefault="0055470B" w:rsidP="00943FCB">
            <w:pPr>
              <w:rPr>
                <w:i/>
                <w:sz w:val="28"/>
                <w:szCs w:val="28"/>
              </w:rPr>
            </w:pPr>
            <w:r w:rsidRPr="000B5847">
              <w:rPr>
                <w:i/>
                <w:sz w:val="28"/>
                <w:szCs w:val="28"/>
              </w:rPr>
              <w:t>Подведение под подтекстовую информацию.</w:t>
            </w:r>
          </w:p>
          <w:p w:rsidR="0055470B" w:rsidRPr="000B5847" w:rsidRDefault="0055470B" w:rsidP="005C1C4A">
            <w:pPr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943FCB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Он изменился? Если изменился, то как?</w:t>
            </w:r>
          </w:p>
          <w:p w:rsidR="0055470B" w:rsidRPr="000B5847" w:rsidRDefault="0055470B" w:rsidP="00943FCB">
            <w:pPr>
              <w:rPr>
                <w:b/>
                <w:sz w:val="28"/>
                <w:szCs w:val="28"/>
              </w:rPr>
            </w:pPr>
          </w:p>
          <w:p w:rsidR="0055470B" w:rsidRPr="000B5847" w:rsidRDefault="0055470B" w:rsidP="00943FCB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55470B" w:rsidRPr="000B5847" w:rsidRDefault="0055470B" w:rsidP="00943FCB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К концу стихотворения герой меняется. Он переродился, поднялся, потому что верит в себя, в мечту.</w:t>
            </w:r>
          </w:p>
          <w:p w:rsidR="0055470B" w:rsidRPr="000B5847" w:rsidRDefault="0055470B" w:rsidP="00943FCB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В последней строке он смотрит вдаль «с надеждою святой»</w:t>
            </w:r>
          </w:p>
          <w:p w:rsidR="0055470B" w:rsidRPr="000B5847" w:rsidRDefault="0055470B" w:rsidP="00943FCB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Лирический герой избрал верный путь, от этого и душа радостная, и сердце становится бесстрашным, и суета </w:t>
            </w:r>
            <w:r w:rsidRPr="000B5847">
              <w:rPr>
                <w:sz w:val="28"/>
                <w:szCs w:val="28"/>
              </w:rPr>
              <w:lastRenderedPageBreak/>
              <w:t>каждодневная становится неважной, потому что есть цель в жизни.</w:t>
            </w:r>
          </w:p>
        </w:tc>
        <w:tc>
          <w:tcPr>
            <w:tcW w:w="2835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 w:val="restart"/>
          </w:tcPr>
          <w:p w:rsidR="0055470B" w:rsidRPr="000B5847" w:rsidRDefault="0055470B" w:rsidP="00F55162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lastRenderedPageBreak/>
              <w:t xml:space="preserve">Рефлексия. </w:t>
            </w:r>
          </w:p>
          <w:p w:rsidR="00AE2BF0" w:rsidRPr="000B5847" w:rsidRDefault="00AE2BF0" w:rsidP="00F55162">
            <w:pPr>
              <w:rPr>
                <w:sz w:val="28"/>
                <w:szCs w:val="28"/>
              </w:rPr>
            </w:pPr>
          </w:p>
          <w:p w:rsidR="00AE2BF0" w:rsidRPr="000B5847" w:rsidRDefault="00AE2BF0" w:rsidP="00F55162">
            <w:pPr>
              <w:rPr>
                <w:sz w:val="28"/>
                <w:szCs w:val="28"/>
              </w:rPr>
            </w:pPr>
          </w:p>
          <w:p w:rsidR="00AE2BF0" w:rsidRPr="000B5847" w:rsidRDefault="00AE2BF0" w:rsidP="00F55162">
            <w:pPr>
              <w:rPr>
                <w:sz w:val="28"/>
                <w:szCs w:val="28"/>
              </w:rPr>
            </w:pPr>
          </w:p>
          <w:p w:rsidR="00AE2BF0" w:rsidRPr="000B5847" w:rsidRDefault="00AE2BF0" w:rsidP="00F55162">
            <w:pPr>
              <w:rPr>
                <w:sz w:val="28"/>
                <w:szCs w:val="28"/>
              </w:rPr>
            </w:pPr>
          </w:p>
          <w:p w:rsidR="00AE2BF0" w:rsidRPr="000B5847" w:rsidRDefault="00AE2BF0" w:rsidP="00AE2BF0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Слайд № 10</w:t>
            </w:r>
          </w:p>
          <w:p w:rsidR="00AE2BF0" w:rsidRPr="000B5847" w:rsidRDefault="00AE2BF0" w:rsidP="00AE2BF0">
            <w:pPr>
              <w:rPr>
                <w:i/>
                <w:sz w:val="28"/>
                <w:szCs w:val="28"/>
                <w:u w:val="single"/>
              </w:rPr>
            </w:pPr>
          </w:p>
          <w:p w:rsidR="00AE2BF0" w:rsidRPr="000B5847" w:rsidRDefault="00AE2BF0" w:rsidP="00F55162">
            <w:pPr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8F2CD6" w:rsidP="00F55162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</w:t>
            </w:r>
            <w:r w:rsidR="0055470B" w:rsidRPr="000B5847">
              <w:rPr>
                <w:sz w:val="28"/>
                <w:szCs w:val="28"/>
              </w:rPr>
              <w:t>Вспомните цель нашего урока.</w:t>
            </w:r>
          </w:p>
          <w:p w:rsidR="0055470B" w:rsidRPr="000B5847" w:rsidRDefault="0055470B" w:rsidP="00F55162">
            <w:pPr>
              <w:rPr>
                <w:sz w:val="28"/>
                <w:szCs w:val="28"/>
              </w:rPr>
            </w:pPr>
          </w:p>
          <w:p w:rsidR="0055470B" w:rsidRPr="000B5847" w:rsidRDefault="0055470B" w:rsidP="00F55162">
            <w:pPr>
              <w:rPr>
                <w:sz w:val="28"/>
                <w:szCs w:val="28"/>
              </w:rPr>
            </w:pPr>
          </w:p>
          <w:p w:rsidR="0055470B" w:rsidRPr="000B5847" w:rsidRDefault="0055470B" w:rsidP="00F55162">
            <w:pPr>
              <w:rPr>
                <w:sz w:val="28"/>
                <w:szCs w:val="28"/>
              </w:rPr>
            </w:pPr>
          </w:p>
          <w:p w:rsidR="0055470B" w:rsidRPr="000B5847" w:rsidRDefault="0055470B" w:rsidP="00F55162">
            <w:pPr>
              <w:rPr>
                <w:sz w:val="28"/>
                <w:szCs w:val="28"/>
              </w:rPr>
            </w:pPr>
          </w:p>
          <w:p w:rsidR="0055470B" w:rsidRPr="000B5847" w:rsidRDefault="00AE2BF0" w:rsidP="00F55162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-Составьте кластер на слово «Книга»</w:t>
            </w:r>
          </w:p>
        </w:tc>
        <w:tc>
          <w:tcPr>
            <w:tcW w:w="4492" w:type="dxa"/>
          </w:tcPr>
          <w:p w:rsidR="0055470B" w:rsidRPr="000B5847" w:rsidRDefault="0055470B" w:rsidP="00F55162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-Какую роль в жизни лирического героя играет книга?</w:t>
            </w:r>
          </w:p>
          <w:p w:rsidR="0055470B" w:rsidRPr="000B5847" w:rsidRDefault="0055470B" w:rsidP="00F55162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 Она помогает в трудную минуту. </w:t>
            </w:r>
          </w:p>
          <w:p w:rsidR="0055470B" w:rsidRPr="000B5847" w:rsidRDefault="0055470B" w:rsidP="00F55162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Герой верит в спасительную силу книги.</w:t>
            </w:r>
          </w:p>
          <w:p w:rsidR="0055470B" w:rsidRPr="000B5847" w:rsidRDefault="0055470B" w:rsidP="00F55162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Книга спасает душу от терзаний, учит стойко переносить испытания, помогает обрести надежду на светлое будущее.</w:t>
            </w:r>
          </w:p>
          <w:p w:rsidR="0055470B" w:rsidRPr="000B5847" w:rsidRDefault="0055470B" w:rsidP="00F55162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55470B" w:rsidRPr="000B5847" w:rsidRDefault="0055470B" w:rsidP="0055470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Коллективная  система обучения</w:t>
            </w:r>
          </w:p>
          <w:p w:rsidR="006215E8" w:rsidRPr="000B5847" w:rsidRDefault="006215E8" w:rsidP="0055470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6215E8" w:rsidRPr="000B5847" w:rsidRDefault="006215E8" w:rsidP="0055470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6215E8" w:rsidRPr="000B5847" w:rsidRDefault="006215E8" w:rsidP="0055470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6215E8" w:rsidRPr="000B5847" w:rsidRDefault="006215E8" w:rsidP="0055470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Технология развития критического мышления</w:t>
            </w: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/>
          </w:tcPr>
          <w:p w:rsidR="0055470B" w:rsidRPr="000B5847" w:rsidRDefault="0055470B" w:rsidP="005C1C4A">
            <w:pPr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943FCB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А вам близка эта авторская позиция.</w:t>
            </w:r>
          </w:p>
          <w:p w:rsidR="0055470B" w:rsidRPr="000B5847" w:rsidRDefault="0055470B" w:rsidP="005C1C4A">
            <w:pPr>
              <w:rPr>
                <w:sz w:val="28"/>
                <w:szCs w:val="28"/>
              </w:rPr>
            </w:pPr>
          </w:p>
        </w:tc>
        <w:tc>
          <w:tcPr>
            <w:tcW w:w="4492" w:type="dxa"/>
          </w:tcPr>
          <w:p w:rsidR="0055470B" w:rsidRPr="000B5847" w:rsidRDefault="0055470B" w:rsidP="00943FCB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Ответы учеников.</w:t>
            </w:r>
          </w:p>
          <w:p w:rsidR="0055470B" w:rsidRPr="000B5847" w:rsidRDefault="0055470B" w:rsidP="005C1C4A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Какие вопросы вы задали друг другу после работы с этим стихотворением? А может быть, у вас остались вопросы и для автора?</w:t>
            </w:r>
          </w:p>
        </w:tc>
        <w:tc>
          <w:tcPr>
            <w:tcW w:w="4492" w:type="dxa"/>
          </w:tcPr>
          <w:p w:rsidR="0055470B" w:rsidRPr="000B5847" w:rsidRDefault="0055470B" w:rsidP="00943FCB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 Поближе познакомиться с детством поэта.</w:t>
            </w:r>
          </w:p>
          <w:p w:rsidR="0055470B" w:rsidRPr="000B5847" w:rsidRDefault="008F2CD6" w:rsidP="00943FCB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 Узнать, </w:t>
            </w:r>
            <w:r w:rsidR="0055470B" w:rsidRPr="000B5847">
              <w:rPr>
                <w:sz w:val="28"/>
                <w:szCs w:val="28"/>
              </w:rPr>
              <w:t>кто из русских поэтов повлиял на творчество Тукая?</w:t>
            </w:r>
            <w:r w:rsidR="00613816" w:rsidRPr="000B5847">
              <w:rPr>
                <w:sz w:val="28"/>
                <w:szCs w:val="28"/>
              </w:rPr>
              <w:t xml:space="preserve"> Самооценка.</w:t>
            </w:r>
          </w:p>
        </w:tc>
        <w:tc>
          <w:tcPr>
            <w:tcW w:w="2835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943FCB" w:rsidRPr="000B5847" w:rsidTr="006C5BB9">
        <w:trPr>
          <w:trHeight w:val="907"/>
        </w:trPr>
        <w:tc>
          <w:tcPr>
            <w:tcW w:w="2660" w:type="dxa"/>
          </w:tcPr>
          <w:p w:rsidR="00943FCB" w:rsidRPr="000B5847" w:rsidRDefault="00943FC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Подведение итогов</w:t>
            </w:r>
            <w:r w:rsidR="00AE2BF0" w:rsidRPr="000B5847">
              <w:rPr>
                <w:sz w:val="28"/>
                <w:szCs w:val="28"/>
              </w:rPr>
              <w:t>.</w:t>
            </w:r>
          </w:p>
          <w:p w:rsidR="00AE2BF0" w:rsidRPr="000B5847" w:rsidRDefault="00AE2BF0" w:rsidP="00AE2BF0">
            <w:pPr>
              <w:rPr>
                <w:i/>
                <w:sz w:val="28"/>
                <w:szCs w:val="28"/>
                <w:u w:val="single"/>
              </w:rPr>
            </w:pPr>
            <w:r w:rsidRPr="000B5847">
              <w:rPr>
                <w:sz w:val="28"/>
                <w:szCs w:val="28"/>
              </w:rPr>
              <w:t>Слайд № 11</w:t>
            </w:r>
          </w:p>
          <w:p w:rsidR="00AE2BF0" w:rsidRPr="000B5847" w:rsidRDefault="00AE2BF0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943FCB" w:rsidRPr="000B5847" w:rsidRDefault="00943FCB" w:rsidP="002A1F61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Что может быть символом нашего урока?</w:t>
            </w:r>
          </w:p>
          <w:p w:rsidR="00943FCB" w:rsidRPr="000B5847" w:rsidRDefault="00943FC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 Книга может быть символом любого урока литературы. Это наш самый верный друг, который никогда тебя не подведет. К </w:t>
            </w:r>
            <w:r w:rsidRPr="000B5847">
              <w:rPr>
                <w:sz w:val="28"/>
                <w:szCs w:val="28"/>
              </w:rPr>
              <w:lastRenderedPageBreak/>
              <w:t>творчеству этого поэта мы обязательно вернемся в 7 классе, попробуем провести исследовательскую работу о влиянии Лермонтова и Пушкина на поэтическую судьбу  Тукая.</w:t>
            </w:r>
          </w:p>
        </w:tc>
        <w:tc>
          <w:tcPr>
            <w:tcW w:w="4492" w:type="dxa"/>
          </w:tcPr>
          <w:p w:rsidR="00943FCB" w:rsidRPr="000B5847" w:rsidRDefault="00943FCB" w:rsidP="00943FCB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lastRenderedPageBreak/>
              <w:t>- Книга.</w:t>
            </w:r>
          </w:p>
          <w:p w:rsidR="00943FCB" w:rsidRPr="000B5847" w:rsidRDefault="00943FCB" w:rsidP="00943FCB">
            <w:pPr>
              <w:rPr>
                <w:sz w:val="28"/>
                <w:szCs w:val="28"/>
              </w:rPr>
            </w:pPr>
          </w:p>
          <w:p w:rsidR="00943FCB" w:rsidRPr="000B5847" w:rsidRDefault="00943FCB" w:rsidP="005C1C4A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943FCB" w:rsidRPr="000B5847" w:rsidRDefault="0055470B" w:rsidP="0055470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Коллективная  система обучения</w:t>
            </w: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 w:val="restart"/>
            <w:tcBorders>
              <w:top w:val="nil"/>
            </w:tcBorders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55470B" w:rsidRPr="000B5847" w:rsidRDefault="0055470B" w:rsidP="002A1F61">
            <w:pPr>
              <w:rPr>
                <w:sz w:val="28"/>
                <w:szCs w:val="28"/>
              </w:rPr>
            </w:pPr>
          </w:p>
          <w:p w:rsidR="0055470B" w:rsidRPr="000B5847" w:rsidRDefault="0055470B" w:rsidP="002A1F61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-Наш урок подходит к концу. </w:t>
            </w:r>
          </w:p>
          <w:p w:rsidR="0055470B" w:rsidRPr="000B5847" w:rsidRDefault="0055470B" w:rsidP="00C14697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Что мы делали сегодня на уроке?</w:t>
            </w:r>
          </w:p>
        </w:tc>
        <w:tc>
          <w:tcPr>
            <w:tcW w:w="4492" w:type="dxa"/>
          </w:tcPr>
          <w:p w:rsidR="0055470B" w:rsidRPr="000B5847" w:rsidRDefault="0055470B" w:rsidP="002A1F61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 Читали текст, </w:t>
            </w:r>
          </w:p>
          <w:p w:rsidR="0055470B" w:rsidRPr="000B5847" w:rsidRDefault="0055470B" w:rsidP="002A1F61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-отвечали на вопросы по тексту, </w:t>
            </w:r>
          </w:p>
          <w:p w:rsidR="0055470B" w:rsidRPr="000B5847" w:rsidRDefault="0055470B" w:rsidP="002A1F61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-выказывали своё отношение к героям</w:t>
            </w:r>
          </w:p>
        </w:tc>
        <w:tc>
          <w:tcPr>
            <w:tcW w:w="2835" w:type="dxa"/>
            <w:vMerge w:val="restart"/>
            <w:tcBorders>
              <w:top w:val="nil"/>
            </w:tcBorders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55470B" w:rsidRPr="000B5847" w:rsidTr="006C5BB9">
        <w:trPr>
          <w:trHeight w:val="907"/>
        </w:trPr>
        <w:tc>
          <w:tcPr>
            <w:tcW w:w="2660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613816" w:rsidRPr="000B5847" w:rsidRDefault="00613816" w:rsidP="00613816">
            <w:pPr>
              <w:pStyle w:val="a3"/>
              <w:rPr>
                <w:rFonts w:ascii="Tahoma" w:hAnsi="Tahoma" w:cs="Tahoma"/>
                <w:color w:val="000000"/>
                <w:sz w:val="28"/>
                <w:szCs w:val="28"/>
              </w:rPr>
            </w:pPr>
            <w:r w:rsidRPr="000B5847">
              <w:rPr>
                <w:rFonts w:eastAsia="JournalC"/>
                <w:sz w:val="28"/>
                <w:szCs w:val="28"/>
              </w:rPr>
              <w:t xml:space="preserve">- </w:t>
            </w:r>
            <w:r w:rsidRPr="000B5847">
              <w:rPr>
                <w:color w:val="000000"/>
                <w:sz w:val="28"/>
                <w:szCs w:val="28"/>
              </w:rPr>
              <w:t>Оцените свою работу на уроке и заполните «Лист самооценки»</w:t>
            </w:r>
          </w:p>
          <w:p w:rsidR="00613816" w:rsidRPr="000B5847" w:rsidRDefault="00613816" w:rsidP="00613816">
            <w:pPr>
              <w:pStyle w:val="a3"/>
              <w:rPr>
                <w:rFonts w:ascii="Tahoma" w:hAnsi="Tahoma" w:cs="Tahoma"/>
                <w:color w:val="000000"/>
                <w:sz w:val="28"/>
                <w:szCs w:val="28"/>
              </w:rPr>
            </w:pPr>
            <w:r w:rsidRPr="000B5847">
              <w:rPr>
                <w:color w:val="000000"/>
                <w:sz w:val="28"/>
                <w:szCs w:val="28"/>
              </w:rPr>
              <w:t>Я узнал на уроке много интересного и многое запомнил.</w:t>
            </w:r>
          </w:p>
          <w:p w:rsidR="00613816" w:rsidRPr="000B5847" w:rsidRDefault="00613816" w:rsidP="00613816">
            <w:pPr>
              <w:pStyle w:val="a3"/>
              <w:rPr>
                <w:rFonts w:ascii="Tahoma" w:hAnsi="Tahoma" w:cs="Tahoma"/>
                <w:color w:val="000000"/>
                <w:sz w:val="28"/>
                <w:szCs w:val="28"/>
              </w:rPr>
            </w:pPr>
            <w:r w:rsidRPr="000B5847">
              <w:rPr>
                <w:color w:val="000000"/>
                <w:sz w:val="28"/>
                <w:szCs w:val="28"/>
              </w:rPr>
              <w:t>Я узнал многое на уроке, но не всё запомнил.</w:t>
            </w:r>
          </w:p>
          <w:p w:rsidR="00613816" w:rsidRPr="000B5847" w:rsidRDefault="00613816" w:rsidP="00AE2BF0">
            <w:pPr>
              <w:pStyle w:val="a3"/>
              <w:rPr>
                <w:rFonts w:ascii="Tahoma" w:hAnsi="Tahoma" w:cs="Tahoma"/>
                <w:color w:val="000000"/>
                <w:sz w:val="28"/>
                <w:szCs w:val="28"/>
              </w:rPr>
            </w:pPr>
            <w:r w:rsidRPr="000B5847">
              <w:rPr>
                <w:color w:val="000000"/>
                <w:sz w:val="28"/>
                <w:szCs w:val="28"/>
              </w:rPr>
              <w:t>Я узнал мало и мало что запомнил, нужно ещё повторить.</w:t>
            </w:r>
          </w:p>
        </w:tc>
        <w:tc>
          <w:tcPr>
            <w:tcW w:w="4492" w:type="dxa"/>
          </w:tcPr>
          <w:p w:rsidR="0055470B" w:rsidRPr="000B5847" w:rsidRDefault="0055470B" w:rsidP="005C1C4A">
            <w:pPr>
              <w:rPr>
                <w:sz w:val="28"/>
                <w:szCs w:val="28"/>
              </w:rPr>
            </w:pPr>
          </w:p>
          <w:p w:rsidR="00613816" w:rsidRPr="000B5847" w:rsidRDefault="0055470B" w:rsidP="00613816">
            <w:pPr>
              <w:pStyle w:val="a3"/>
              <w:rPr>
                <w:color w:val="000000"/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Ответы учеников.</w:t>
            </w:r>
          </w:p>
          <w:p w:rsidR="00613816" w:rsidRPr="000B5847" w:rsidRDefault="00613816" w:rsidP="00613816">
            <w:pPr>
              <w:pStyle w:val="a3"/>
              <w:rPr>
                <w:rFonts w:ascii="Tahoma" w:hAnsi="Tahoma" w:cs="Tahoma"/>
                <w:color w:val="000000"/>
                <w:sz w:val="28"/>
                <w:szCs w:val="28"/>
              </w:rPr>
            </w:pPr>
            <w:r w:rsidRPr="000B5847">
              <w:rPr>
                <w:color w:val="000000"/>
                <w:sz w:val="28"/>
                <w:szCs w:val="28"/>
              </w:rPr>
              <w:t>Дети выполняют задание</w:t>
            </w:r>
          </w:p>
          <w:p w:rsidR="0055470B" w:rsidRPr="000B5847" w:rsidRDefault="0055470B" w:rsidP="005C1C4A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55470B" w:rsidRPr="000B5847" w:rsidRDefault="0055470B" w:rsidP="005C1C4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943FCB" w:rsidRPr="000B5847" w:rsidTr="006C5BB9">
        <w:trPr>
          <w:trHeight w:val="907"/>
        </w:trPr>
        <w:tc>
          <w:tcPr>
            <w:tcW w:w="2660" w:type="dxa"/>
          </w:tcPr>
          <w:p w:rsidR="00943FCB" w:rsidRPr="000B5847" w:rsidRDefault="0055470B" w:rsidP="00AF4DA9">
            <w:pPr>
              <w:rPr>
                <w:sz w:val="28"/>
                <w:szCs w:val="28"/>
              </w:rPr>
            </w:pPr>
            <w:proofErr w:type="gramStart"/>
            <w:r w:rsidRPr="000B5847">
              <w:rPr>
                <w:sz w:val="28"/>
                <w:szCs w:val="28"/>
              </w:rPr>
              <w:t>Дом.з</w:t>
            </w:r>
            <w:r w:rsidR="00943FCB" w:rsidRPr="000B5847">
              <w:rPr>
                <w:sz w:val="28"/>
                <w:szCs w:val="28"/>
              </w:rPr>
              <w:t>адание  дифференцированно</w:t>
            </w:r>
            <w:proofErr w:type="gramEnd"/>
            <w:r w:rsidR="00943FCB" w:rsidRPr="000B5847">
              <w:rPr>
                <w:sz w:val="28"/>
                <w:szCs w:val="28"/>
              </w:rPr>
              <w:t>.</w:t>
            </w:r>
          </w:p>
          <w:p w:rsidR="00AE2BF0" w:rsidRPr="000B5847" w:rsidRDefault="00AE2BF0" w:rsidP="00AE2BF0">
            <w:pPr>
              <w:rPr>
                <w:i/>
                <w:sz w:val="28"/>
                <w:szCs w:val="28"/>
                <w:u w:val="single"/>
              </w:rPr>
            </w:pPr>
            <w:r w:rsidRPr="000B5847">
              <w:rPr>
                <w:sz w:val="28"/>
                <w:szCs w:val="28"/>
              </w:rPr>
              <w:t>Слайд № 12</w:t>
            </w:r>
          </w:p>
          <w:p w:rsidR="00AE2BF0" w:rsidRPr="000B5847" w:rsidRDefault="00AE2BF0" w:rsidP="00AF4DA9">
            <w:pPr>
              <w:rPr>
                <w:sz w:val="28"/>
                <w:szCs w:val="28"/>
              </w:rPr>
            </w:pPr>
          </w:p>
        </w:tc>
        <w:tc>
          <w:tcPr>
            <w:tcW w:w="4580" w:type="dxa"/>
          </w:tcPr>
          <w:p w:rsidR="001A12B5" w:rsidRPr="000B5847" w:rsidRDefault="001A12B5" w:rsidP="00AF4DA9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B5847">
              <w:rPr>
                <w:color w:val="000000"/>
                <w:sz w:val="28"/>
                <w:szCs w:val="28"/>
                <w:shd w:val="clear" w:color="auto" w:fill="FFFFFF"/>
              </w:rPr>
              <w:t>-Предлагаю вам домашнее задание.</w:t>
            </w:r>
          </w:p>
          <w:p w:rsidR="00943FCB" w:rsidRPr="000B5847" w:rsidRDefault="00943FCB" w:rsidP="00AF4DA9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- </w:t>
            </w:r>
            <w:r w:rsidR="0055470B" w:rsidRPr="000B5847">
              <w:rPr>
                <w:sz w:val="28"/>
                <w:szCs w:val="28"/>
              </w:rPr>
              <w:t xml:space="preserve">написать </w:t>
            </w:r>
            <w:r w:rsidRPr="000B5847">
              <w:rPr>
                <w:sz w:val="28"/>
                <w:szCs w:val="28"/>
              </w:rPr>
              <w:t xml:space="preserve">развернутый ответ </w:t>
            </w:r>
            <w:r w:rsidR="0055470B" w:rsidRPr="000B5847">
              <w:rPr>
                <w:sz w:val="28"/>
                <w:szCs w:val="28"/>
              </w:rPr>
              <w:t xml:space="preserve">на вопрос </w:t>
            </w:r>
            <w:r w:rsidRPr="000B5847">
              <w:rPr>
                <w:sz w:val="28"/>
                <w:szCs w:val="28"/>
              </w:rPr>
              <w:t xml:space="preserve">«Верите ли </w:t>
            </w:r>
            <w:r w:rsidR="00C06A54" w:rsidRPr="000B5847">
              <w:rPr>
                <w:sz w:val="28"/>
                <w:szCs w:val="28"/>
              </w:rPr>
              <w:t>вы спаси</w:t>
            </w:r>
            <w:r w:rsidRPr="000B5847">
              <w:rPr>
                <w:sz w:val="28"/>
                <w:szCs w:val="28"/>
              </w:rPr>
              <w:t>тельную силу книги</w:t>
            </w:r>
            <w:r w:rsidR="0055470B" w:rsidRPr="000B5847">
              <w:rPr>
                <w:sz w:val="28"/>
                <w:szCs w:val="28"/>
              </w:rPr>
              <w:t>?»</w:t>
            </w:r>
            <w:r w:rsidRPr="000B5847">
              <w:rPr>
                <w:sz w:val="28"/>
                <w:szCs w:val="28"/>
              </w:rPr>
              <w:t>;</w:t>
            </w:r>
          </w:p>
          <w:p w:rsidR="0055470B" w:rsidRPr="000B5847" w:rsidRDefault="00943FCB" w:rsidP="0055470B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</w:t>
            </w:r>
            <w:r w:rsidR="0055470B" w:rsidRPr="000B5847">
              <w:rPr>
                <w:sz w:val="28"/>
                <w:szCs w:val="28"/>
              </w:rPr>
              <w:t xml:space="preserve">написать </w:t>
            </w:r>
            <w:r w:rsidRPr="000B5847">
              <w:rPr>
                <w:sz w:val="28"/>
                <w:szCs w:val="28"/>
              </w:rPr>
              <w:t xml:space="preserve"> сочинение-отзыв о любимой книге</w:t>
            </w:r>
            <w:r w:rsidR="0055470B" w:rsidRPr="000B5847">
              <w:rPr>
                <w:sz w:val="28"/>
                <w:szCs w:val="28"/>
              </w:rPr>
              <w:t>;</w:t>
            </w:r>
          </w:p>
          <w:p w:rsidR="0055470B" w:rsidRPr="000B5847" w:rsidRDefault="0055470B" w:rsidP="0055470B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>- нарисовать иллюстрацию к стихотворению;</w:t>
            </w:r>
          </w:p>
          <w:p w:rsidR="00943FCB" w:rsidRPr="000B5847" w:rsidRDefault="0055470B" w:rsidP="00AF4DA9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lastRenderedPageBreak/>
              <w:t>-выучить стихотворение.</w:t>
            </w:r>
          </w:p>
        </w:tc>
        <w:tc>
          <w:tcPr>
            <w:tcW w:w="4492" w:type="dxa"/>
          </w:tcPr>
          <w:p w:rsidR="00943FCB" w:rsidRPr="000B5847" w:rsidRDefault="001A12B5" w:rsidP="005C1C4A">
            <w:pPr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lastRenderedPageBreak/>
              <w:t>Учащиеся выбирают одно задание.</w:t>
            </w:r>
          </w:p>
        </w:tc>
        <w:tc>
          <w:tcPr>
            <w:tcW w:w="2835" w:type="dxa"/>
          </w:tcPr>
          <w:p w:rsidR="00943FCB" w:rsidRPr="000B5847" w:rsidRDefault="0055470B" w:rsidP="0055470B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B5847">
              <w:rPr>
                <w:sz w:val="28"/>
                <w:szCs w:val="28"/>
              </w:rPr>
              <w:t xml:space="preserve">Технология </w:t>
            </w:r>
            <w:proofErr w:type="spellStart"/>
            <w:r w:rsidRPr="000B5847">
              <w:rPr>
                <w:sz w:val="28"/>
                <w:szCs w:val="28"/>
              </w:rPr>
              <w:t>разноуровневого</w:t>
            </w:r>
            <w:proofErr w:type="spellEnd"/>
            <w:r w:rsidRPr="000B5847">
              <w:rPr>
                <w:sz w:val="28"/>
                <w:szCs w:val="28"/>
              </w:rPr>
              <w:t xml:space="preserve"> обучения</w:t>
            </w:r>
          </w:p>
        </w:tc>
      </w:tr>
    </w:tbl>
    <w:p w:rsidR="004239A8" w:rsidRPr="000B5847" w:rsidRDefault="004239A8" w:rsidP="007901CA">
      <w:pPr>
        <w:pStyle w:val="a3"/>
        <w:rPr>
          <w:sz w:val="28"/>
          <w:szCs w:val="28"/>
        </w:rPr>
      </w:pPr>
    </w:p>
    <w:p w:rsidR="00613816" w:rsidRPr="000B5847" w:rsidRDefault="00C14697" w:rsidP="00613816">
      <w:pPr>
        <w:pStyle w:val="a3"/>
        <w:jc w:val="center"/>
        <w:rPr>
          <w:rFonts w:ascii="Tahoma" w:hAnsi="Tahoma" w:cs="Tahoma"/>
          <w:color w:val="000000"/>
          <w:sz w:val="28"/>
          <w:szCs w:val="28"/>
        </w:rPr>
      </w:pPr>
      <w:r w:rsidRPr="000B5847">
        <w:rPr>
          <w:sz w:val="28"/>
          <w:szCs w:val="28"/>
        </w:rPr>
        <w:tab/>
      </w:r>
      <w:r w:rsidR="00613816" w:rsidRPr="000B5847">
        <w:rPr>
          <w:b/>
          <w:bCs/>
          <w:color w:val="000000"/>
          <w:sz w:val="28"/>
          <w:szCs w:val="28"/>
        </w:rPr>
        <w:t>Информационные ресурсы</w:t>
      </w:r>
    </w:p>
    <w:p w:rsidR="00613816" w:rsidRPr="000B5847" w:rsidRDefault="001A12B5" w:rsidP="00613816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28"/>
          <w:szCs w:val="28"/>
        </w:rPr>
      </w:pPr>
      <w:r w:rsidRPr="000B5847">
        <w:rPr>
          <w:color w:val="000000"/>
          <w:sz w:val="28"/>
          <w:szCs w:val="28"/>
        </w:rPr>
        <w:t>Литература. У</w:t>
      </w:r>
      <w:r w:rsidR="00613816" w:rsidRPr="000B5847">
        <w:rPr>
          <w:color w:val="000000"/>
          <w:sz w:val="28"/>
          <w:szCs w:val="28"/>
        </w:rPr>
        <w:t>чебник</w:t>
      </w:r>
      <w:r w:rsidRPr="000B5847">
        <w:rPr>
          <w:color w:val="000000"/>
          <w:sz w:val="28"/>
          <w:szCs w:val="28"/>
        </w:rPr>
        <w:t xml:space="preserve">  для 6</w:t>
      </w:r>
      <w:r w:rsidR="00613816" w:rsidRPr="000B5847">
        <w:rPr>
          <w:color w:val="000000"/>
          <w:sz w:val="28"/>
          <w:szCs w:val="28"/>
        </w:rPr>
        <w:t>кл</w:t>
      </w:r>
      <w:r w:rsidRPr="000B5847">
        <w:rPr>
          <w:color w:val="000000"/>
          <w:sz w:val="28"/>
          <w:szCs w:val="28"/>
        </w:rPr>
        <w:t xml:space="preserve">. </w:t>
      </w:r>
      <w:proofErr w:type="spellStart"/>
      <w:r w:rsidRPr="000B5847">
        <w:rPr>
          <w:color w:val="000000"/>
          <w:sz w:val="28"/>
          <w:szCs w:val="28"/>
        </w:rPr>
        <w:t>общеобразоват</w:t>
      </w:r>
      <w:proofErr w:type="spellEnd"/>
      <w:r w:rsidRPr="000B5847">
        <w:rPr>
          <w:color w:val="000000"/>
          <w:sz w:val="28"/>
          <w:szCs w:val="28"/>
        </w:rPr>
        <w:t>. учреждений. В 2ч. Ч.2 / ВЯ</w:t>
      </w:r>
      <w:r w:rsidR="00613816" w:rsidRPr="000B5847">
        <w:rPr>
          <w:color w:val="000000"/>
          <w:sz w:val="28"/>
          <w:szCs w:val="28"/>
        </w:rPr>
        <w:t>.</w:t>
      </w:r>
      <w:r w:rsidRPr="000B5847">
        <w:rPr>
          <w:bCs/>
          <w:color w:val="000000"/>
          <w:sz w:val="28"/>
          <w:szCs w:val="28"/>
        </w:rPr>
        <w:t>Корови</w:t>
      </w:r>
      <w:r w:rsidRPr="000B5847">
        <w:rPr>
          <w:color w:val="000000"/>
          <w:sz w:val="28"/>
          <w:szCs w:val="28"/>
        </w:rPr>
        <w:t>ной</w:t>
      </w:r>
      <w:r w:rsidR="00613816" w:rsidRPr="000B5847">
        <w:rPr>
          <w:color w:val="000000"/>
          <w:sz w:val="28"/>
          <w:szCs w:val="28"/>
        </w:rPr>
        <w:t xml:space="preserve"> – </w:t>
      </w:r>
      <w:r w:rsidR="00C06A54" w:rsidRPr="000B5847">
        <w:rPr>
          <w:color w:val="000000"/>
          <w:sz w:val="28"/>
          <w:szCs w:val="28"/>
        </w:rPr>
        <w:t xml:space="preserve"> М, 2014г</w:t>
      </w:r>
      <w:r w:rsidR="00613816" w:rsidRPr="000B5847">
        <w:rPr>
          <w:color w:val="000000"/>
          <w:sz w:val="28"/>
          <w:szCs w:val="28"/>
        </w:rPr>
        <w:t xml:space="preserve">. </w:t>
      </w:r>
    </w:p>
    <w:p w:rsidR="00613816" w:rsidRPr="000B5847" w:rsidRDefault="00C06A54" w:rsidP="00613816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28"/>
          <w:szCs w:val="28"/>
        </w:rPr>
      </w:pPr>
      <w:r w:rsidRPr="000B5847">
        <w:rPr>
          <w:color w:val="000000"/>
          <w:sz w:val="28"/>
          <w:szCs w:val="28"/>
        </w:rPr>
        <w:t>Яндекс. Картинки</w:t>
      </w:r>
      <w:r w:rsidR="00613816" w:rsidRPr="000B5847">
        <w:rPr>
          <w:color w:val="000000"/>
          <w:sz w:val="28"/>
          <w:szCs w:val="28"/>
        </w:rPr>
        <w:t>: портал [Электронный ресурс]. – Режим доступа :</w:t>
      </w:r>
      <w:proofErr w:type="spellStart"/>
      <w:r w:rsidR="00170250" w:rsidRPr="000B5847">
        <w:rPr>
          <w:color w:val="000000"/>
          <w:sz w:val="28"/>
          <w:szCs w:val="28"/>
        </w:rPr>
        <w:fldChar w:fldCharType="begin"/>
      </w:r>
      <w:r w:rsidR="00613816" w:rsidRPr="000B5847">
        <w:rPr>
          <w:color w:val="000000"/>
          <w:sz w:val="28"/>
          <w:szCs w:val="28"/>
        </w:rPr>
        <w:instrText xml:space="preserve"> HYPERLINK "http://infourok.ru/go.html?href=http%3A%2F%2Fimages.yandex.ru" </w:instrText>
      </w:r>
      <w:r w:rsidR="00170250" w:rsidRPr="000B5847">
        <w:rPr>
          <w:color w:val="000000"/>
          <w:sz w:val="28"/>
          <w:szCs w:val="28"/>
        </w:rPr>
        <w:fldChar w:fldCharType="separate"/>
      </w:r>
      <w:r w:rsidR="00613816" w:rsidRPr="000B5847">
        <w:rPr>
          <w:rStyle w:val="a6"/>
          <w:sz w:val="28"/>
          <w:szCs w:val="28"/>
        </w:rPr>
        <w:t>http</w:t>
      </w:r>
      <w:proofErr w:type="spellEnd"/>
      <w:r w:rsidR="00613816" w:rsidRPr="000B5847">
        <w:rPr>
          <w:rStyle w:val="a6"/>
          <w:sz w:val="28"/>
          <w:szCs w:val="28"/>
        </w:rPr>
        <w:t>://images.yandex.ru</w:t>
      </w:r>
      <w:r w:rsidR="00170250" w:rsidRPr="000B5847">
        <w:rPr>
          <w:color w:val="000000"/>
          <w:sz w:val="28"/>
          <w:szCs w:val="28"/>
        </w:rPr>
        <w:fldChar w:fldCharType="end"/>
      </w:r>
      <w:r w:rsidR="00613816" w:rsidRPr="000B5847">
        <w:rPr>
          <w:rStyle w:val="apple-converted-space"/>
          <w:color w:val="000000"/>
          <w:sz w:val="28"/>
          <w:szCs w:val="28"/>
        </w:rPr>
        <w:t> </w:t>
      </w:r>
    </w:p>
    <w:p w:rsidR="00613816" w:rsidRPr="000B5847" w:rsidRDefault="00613816" w:rsidP="00613816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28"/>
          <w:szCs w:val="28"/>
        </w:rPr>
      </w:pPr>
      <w:r w:rsidRPr="000B5847">
        <w:rPr>
          <w:color w:val="000000"/>
          <w:sz w:val="28"/>
          <w:szCs w:val="28"/>
        </w:rPr>
        <w:t xml:space="preserve">Ожегов С.И., Шведова Н.Ю. </w:t>
      </w:r>
      <w:r w:rsidR="00C06A54" w:rsidRPr="000B5847">
        <w:rPr>
          <w:color w:val="000000"/>
          <w:sz w:val="28"/>
          <w:szCs w:val="28"/>
        </w:rPr>
        <w:t>Толковый словарь русского языка</w:t>
      </w:r>
      <w:r w:rsidRPr="000B5847">
        <w:rPr>
          <w:color w:val="000000"/>
          <w:sz w:val="28"/>
          <w:szCs w:val="28"/>
        </w:rPr>
        <w:t>: 80000 слов и фразеологических выраже</w:t>
      </w:r>
      <w:r w:rsidR="00C06A54" w:rsidRPr="000B5847">
        <w:rPr>
          <w:color w:val="000000"/>
          <w:sz w:val="28"/>
          <w:szCs w:val="28"/>
        </w:rPr>
        <w:t>ний / Ожегов С.И., Шведова Н.Ю.</w:t>
      </w:r>
      <w:r w:rsidRPr="000B5847">
        <w:rPr>
          <w:color w:val="000000"/>
          <w:sz w:val="28"/>
          <w:szCs w:val="28"/>
        </w:rPr>
        <w:t xml:space="preserve">; Российская академия </w:t>
      </w:r>
      <w:proofErr w:type="gramStart"/>
      <w:r w:rsidRPr="000B5847">
        <w:rPr>
          <w:color w:val="000000"/>
          <w:sz w:val="28"/>
          <w:szCs w:val="28"/>
        </w:rPr>
        <w:t>наук ;</w:t>
      </w:r>
      <w:proofErr w:type="gramEnd"/>
      <w:r w:rsidRPr="000B5847">
        <w:rPr>
          <w:color w:val="000000"/>
          <w:sz w:val="28"/>
          <w:szCs w:val="28"/>
        </w:rPr>
        <w:t xml:space="preserve"> Институт русского языка им. В.В. Виноградова. – 4-е изд., доп. – М. : Азбуковник, 1997.</w:t>
      </w:r>
    </w:p>
    <w:p w:rsidR="00613816" w:rsidRPr="00314BC7" w:rsidRDefault="00613816" w:rsidP="00613816">
      <w:pPr>
        <w:pStyle w:val="a3"/>
        <w:numPr>
          <w:ilvl w:val="0"/>
          <w:numId w:val="3"/>
        </w:numPr>
        <w:rPr>
          <w:rFonts w:ascii="Tahoma" w:hAnsi="Tahoma" w:cs="Tahoma"/>
          <w:color w:val="000000"/>
          <w:sz w:val="28"/>
          <w:szCs w:val="28"/>
        </w:rPr>
      </w:pPr>
      <w:r w:rsidRPr="000B5847">
        <w:rPr>
          <w:color w:val="000000"/>
          <w:sz w:val="28"/>
          <w:szCs w:val="28"/>
        </w:rPr>
        <w:t xml:space="preserve">Данилов Д.Д., Кузнецов И.В., </w:t>
      </w:r>
      <w:proofErr w:type="spellStart"/>
      <w:r w:rsidRPr="000B5847">
        <w:rPr>
          <w:color w:val="000000"/>
          <w:sz w:val="28"/>
          <w:szCs w:val="28"/>
        </w:rPr>
        <w:t>Сизова</w:t>
      </w:r>
      <w:proofErr w:type="spellEnd"/>
      <w:r w:rsidRPr="000B5847">
        <w:rPr>
          <w:color w:val="000000"/>
          <w:sz w:val="28"/>
          <w:szCs w:val="28"/>
        </w:rPr>
        <w:t xml:space="preserve"> Е.В. Учусь оценивать себя.  Пособие по технологии оценивания образовательных дос</w:t>
      </w:r>
      <w:r w:rsidR="00C06A54" w:rsidRPr="000B5847">
        <w:rPr>
          <w:color w:val="000000"/>
          <w:sz w:val="28"/>
          <w:szCs w:val="28"/>
        </w:rPr>
        <w:t>тижений в начальной школе. – М.</w:t>
      </w:r>
      <w:r w:rsidRPr="000B5847">
        <w:rPr>
          <w:color w:val="000000"/>
          <w:sz w:val="28"/>
          <w:szCs w:val="28"/>
        </w:rPr>
        <w:t>:</w:t>
      </w:r>
      <w:r w:rsidRPr="000B5847">
        <w:rPr>
          <w:rStyle w:val="apple-converted-space"/>
          <w:color w:val="000000"/>
          <w:sz w:val="28"/>
          <w:szCs w:val="28"/>
        </w:rPr>
        <w:t> </w:t>
      </w:r>
      <w:r w:rsidR="001A12B5" w:rsidRPr="000B5847">
        <w:rPr>
          <w:rStyle w:val="apple-converted-space"/>
          <w:color w:val="000000"/>
          <w:sz w:val="28"/>
          <w:szCs w:val="28"/>
        </w:rPr>
        <w:t>2012</w:t>
      </w:r>
    </w:p>
    <w:p w:rsidR="00613816" w:rsidRPr="000B5847" w:rsidRDefault="00613816" w:rsidP="00613816">
      <w:pPr>
        <w:pStyle w:val="a3"/>
        <w:rPr>
          <w:sz w:val="28"/>
          <w:szCs w:val="28"/>
        </w:rPr>
      </w:pPr>
      <w:r w:rsidRPr="000B5847">
        <w:rPr>
          <w:b/>
          <w:bCs/>
          <w:color w:val="000000"/>
          <w:sz w:val="28"/>
          <w:szCs w:val="28"/>
        </w:rPr>
        <w:t>Памятка самооценки</w:t>
      </w:r>
    </w:p>
    <w:p w:rsidR="00613816" w:rsidRPr="000B5847" w:rsidRDefault="00613816" w:rsidP="00E82183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ascii="Tahoma" w:hAnsi="Tahoma" w:cs="Tahoma"/>
          <w:color w:val="000000"/>
          <w:sz w:val="28"/>
          <w:szCs w:val="28"/>
        </w:rPr>
      </w:pPr>
      <w:r w:rsidRPr="000B5847">
        <w:rPr>
          <w:color w:val="000000"/>
          <w:sz w:val="28"/>
          <w:szCs w:val="28"/>
        </w:rPr>
        <w:t>В чём заключалось задание? Какая была цель?</w:t>
      </w:r>
    </w:p>
    <w:p w:rsidR="00613816" w:rsidRPr="000B5847" w:rsidRDefault="00613816" w:rsidP="00E82183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ascii="Tahoma" w:hAnsi="Tahoma" w:cs="Tahoma"/>
          <w:color w:val="000000"/>
          <w:sz w:val="28"/>
          <w:szCs w:val="28"/>
        </w:rPr>
      </w:pPr>
      <w:r w:rsidRPr="000B5847">
        <w:rPr>
          <w:color w:val="000000"/>
          <w:sz w:val="28"/>
          <w:szCs w:val="28"/>
        </w:rPr>
        <w:t>Удалось получить результат?</w:t>
      </w:r>
    </w:p>
    <w:p w:rsidR="00613816" w:rsidRPr="000B5847" w:rsidRDefault="00613816" w:rsidP="00E82183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ascii="Tahoma" w:hAnsi="Tahoma" w:cs="Tahoma"/>
          <w:color w:val="000000"/>
          <w:sz w:val="28"/>
          <w:szCs w:val="28"/>
        </w:rPr>
      </w:pPr>
      <w:r w:rsidRPr="000B5847">
        <w:rPr>
          <w:color w:val="000000"/>
          <w:sz w:val="28"/>
          <w:szCs w:val="28"/>
        </w:rPr>
        <w:t>Справился полностью правильно или с незначительной ошибкой?</w:t>
      </w:r>
    </w:p>
    <w:p w:rsidR="00613816" w:rsidRPr="000B5847" w:rsidRDefault="00613816" w:rsidP="00E82183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ascii="Tahoma" w:hAnsi="Tahoma" w:cs="Tahoma"/>
          <w:color w:val="000000"/>
          <w:sz w:val="28"/>
          <w:szCs w:val="28"/>
        </w:rPr>
      </w:pPr>
      <w:r w:rsidRPr="000B5847">
        <w:rPr>
          <w:color w:val="000000"/>
          <w:sz w:val="28"/>
          <w:szCs w:val="28"/>
        </w:rPr>
        <w:t>Справился полностью самостоятельно или с чьей-то помощью?</w:t>
      </w:r>
    </w:p>
    <w:p w:rsidR="00613816" w:rsidRPr="000B5847" w:rsidRDefault="00613816" w:rsidP="00E82183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714" w:hanging="357"/>
        <w:rPr>
          <w:rFonts w:ascii="Tahoma" w:hAnsi="Tahoma" w:cs="Tahoma"/>
          <w:color w:val="000000"/>
          <w:sz w:val="28"/>
          <w:szCs w:val="28"/>
        </w:rPr>
      </w:pPr>
      <w:r w:rsidRPr="000B5847">
        <w:rPr>
          <w:color w:val="000000"/>
          <w:sz w:val="28"/>
          <w:szCs w:val="28"/>
        </w:rPr>
        <w:t>Какую поставишь себе отметку?</w:t>
      </w:r>
    </w:p>
    <w:p w:rsidR="00E82183" w:rsidRPr="000B5847" w:rsidRDefault="0097141D" w:rsidP="00E82183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B5847">
        <w:rPr>
          <w:sz w:val="28"/>
          <w:szCs w:val="28"/>
        </w:rPr>
        <w:tab/>
      </w:r>
    </w:p>
    <w:p w:rsidR="00613816" w:rsidRPr="000B5847" w:rsidRDefault="00613816" w:rsidP="00E82183">
      <w:pPr>
        <w:pStyle w:val="a3"/>
        <w:spacing w:before="0" w:beforeAutospacing="0" w:after="0" w:afterAutospacing="0" w:line="276" w:lineRule="auto"/>
        <w:rPr>
          <w:rFonts w:ascii="Tahoma" w:hAnsi="Tahoma" w:cs="Tahoma"/>
          <w:b/>
          <w:color w:val="000000"/>
          <w:sz w:val="28"/>
          <w:szCs w:val="28"/>
        </w:rPr>
      </w:pPr>
      <w:r w:rsidRPr="000B5847">
        <w:rPr>
          <w:b/>
          <w:color w:val="000000"/>
          <w:sz w:val="28"/>
          <w:szCs w:val="28"/>
        </w:rPr>
        <w:t>«Лист самооценки»</w:t>
      </w:r>
    </w:p>
    <w:p w:rsidR="00613816" w:rsidRPr="000B5847" w:rsidRDefault="00613816" w:rsidP="00E82183">
      <w:pPr>
        <w:pStyle w:val="a3"/>
        <w:spacing w:before="0" w:beforeAutospacing="0" w:after="0" w:afterAutospacing="0" w:line="276" w:lineRule="auto"/>
        <w:rPr>
          <w:rFonts w:ascii="Tahoma" w:hAnsi="Tahoma" w:cs="Tahoma"/>
          <w:color w:val="000000"/>
          <w:sz w:val="28"/>
          <w:szCs w:val="28"/>
        </w:rPr>
      </w:pPr>
      <w:r w:rsidRPr="000B5847">
        <w:rPr>
          <w:color w:val="000000"/>
          <w:sz w:val="28"/>
          <w:szCs w:val="28"/>
        </w:rPr>
        <w:t>Я узнал на уроке много интересного и многое запомнил.</w:t>
      </w:r>
    </w:p>
    <w:p w:rsidR="00613816" w:rsidRPr="000B5847" w:rsidRDefault="00613816" w:rsidP="00E82183">
      <w:pPr>
        <w:pStyle w:val="a3"/>
        <w:spacing w:before="0" w:beforeAutospacing="0" w:after="0" w:afterAutospacing="0" w:line="276" w:lineRule="auto"/>
        <w:rPr>
          <w:rFonts w:ascii="Tahoma" w:hAnsi="Tahoma" w:cs="Tahoma"/>
          <w:color w:val="000000"/>
          <w:sz w:val="28"/>
          <w:szCs w:val="28"/>
        </w:rPr>
      </w:pPr>
      <w:r w:rsidRPr="000B5847">
        <w:rPr>
          <w:color w:val="000000"/>
          <w:sz w:val="28"/>
          <w:szCs w:val="28"/>
        </w:rPr>
        <w:t>Я узнал многое на уроке, но не всё запомнил.</w:t>
      </w:r>
    </w:p>
    <w:p w:rsidR="00553D84" w:rsidRPr="000B5847" w:rsidRDefault="00613816" w:rsidP="00E82183">
      <w:pPr>
        <w:pStyle w:val="a3"/>
        <w:spacing w:before="0" w:beforeAutospacing="0" w:after="0" w:afterAutospacing="0" w:line="276" w:lineRule="auto"/>
        <w:rPr>
          <w:rFonts w:ascii="Tahoma" w:hAnsi="Tahoma" w:cs="Tahoma"/>
          <w:color w:val="000000"/>
          <w:sz w:val="28"/>
          <w:szCs w:val="28"/>
        </w:rPr>
      </w:pPr>
      <w:r w:rsidRPr="000B5847">
        <w:rPr>
          <w:color w:val="000000"/>
          <w:sz w:val="28"/>
          <w:szCs w:val="28"/>
        </w:rPr>
        <w:t>Я узнал мало и мало что запомнил, нужно ещё повторить.</w:t>
      </w:r>
    </w:p>
    <w:sectPr w:rsidR="00553D84" w:rsidRPr="000B5847" w:rsidSect="000B5847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JournalC">
    <w:altName w:val="Times New Roman"/>
    <w:charset w:val="CC"/>
    <w:family w:val="auto"/>
    <w:pitch w:val="default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4832"/>
    <w:multiLevelType w:val="multilevel"/>
    <w:tmpl w:val="EB084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0B360D"/>
    <w:multiLevelType w:val="multilevel"/>
    <w:tmpl w:val="C130F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833C3C"/>
    <w:multiLevelType w:val="multilevel"/>
    <w:tmpl w:val="3E8CFD30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41D"/>
    <w:rsid w:val="00026C88"/>
    <w:rsid w:val="00054F9E"/>
    <w:rsid w:val="000B5847"/>
    <w:rsid w:val="000D1D4D"/>
    <w:rsid w:val="00170250"/>
    <w:rsid w:val="00195F92"/>
    <w:rsid w:val="001A12B5"/>
    <w:rsid w:val="002A1F61"/>
    <w:rsid w:val="002D3760"/>
    <w:rsid w:val="00314BC7"/>
    <w:rsid w:val="004239A8"/>
    <w:rsid w:val="00494337"/>
    <w:rsid w:val="004A5DED"/>
    <w:rsid w:val="00553D84"/>
    <w:rsid w:val="0055470B"/>
    <w:rsid w:val="005974CF"/>
    <w:rsid w:val="005A09BE"/>
    <w:rsid w:val="00613816"/>
    <w:rsid w:val="006215E8"/>
    <w:rsid w:val="006A7326"/>
    <w:rsid w:val="006C0360"/>
    <w:rsid w:val="006C5BB9"/>
    <w:rsid w:val="007537E4"/>
    <w:rsid w:val="007901CA"/>
    <w:rsid w:val="007A1301"/>
    <w:rsid w:val="007C41DE"/>
    <w:rsid w:val="007D1E4A"/>
    <w:rsid w:val="00831EFC"/>
    <w:rsid w:val="008A3BF3"/>
    <w:rsid w:val="008F2CD6"/>
    <w:rsid w:val="008F65B6"/>
    <w:rsid w:val="00943FCB"/>
    <w:rsid w:val="0097141D"/>
    <w:rsid w:val="009D4EE6"/>
    <w:rsid w:val="009D7674"/>
    <w:rsid w:val="009E0079"/>
    <w:rsid w:val="009E0271"/>
    <w:rsid w:val="00A26CC5"/>
    <w:rsid w:val="00AE2BF0"/>
    <w:rsid w:val="00BF65A4"/>
    <w:rsid w:val="00C06A54"/>
    <w:rsid w:val="00C14697"/>
    <w:rsid w:val="00CD1D3B"/>
    <w:rsid w:val="00CE2C37"/>
    <w:rsid w:val="00CE4C0C"/>
    <w:rsid w:val="00CE6252"/>
    <w:rsid w:val="00D04EE7"/>
    <w:rsid w:val="00E03064"/>
    <w:rsid w:val="00E42491"/>
    <w:rsid w:val="00E47E7D"/>
    <w:rsid w:val="00E50127"/>
    <w:rsid w:val="00E82183"/>
    <w:rsid w:val="00E93BBD"/>
    <w:rsid w:val="00F3646A"/>
    <w:rsid w:val="00F60A67"/>
    <w:rsid w:val="00FE79C1"/>
    <w:rsid w:val="00FF0F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1FA71"/>
  <w15:docId w15:val="{E1CE51A9-46A2-400D-A4C4-85A461C66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41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D1D3B"/>
    <w:pPr>
      <w:keepNext/>
      <w:overflowPunct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7141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CD1D3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Strong"/>
    <w:qFormat/>
    <w:rsid w:val="0055470B"/>
    <w:rPr>
      <w:b/>
      <w:bCs/>
    </w:rPr>
  </w:style>
  <w:style w:type="character" w:styleId="a5">
    <w:name w:val="Emphasis"/>
    <w:uiPriority w:val="99"/>
    <w:qFormat/>
    <w:rsid w:val="0055470B"/>
    <w:rPr>
      <w:rFonts w:cs="Times New Roman"/>
      <w:i/>
      <w:iCs/>
    </w:rPr>
  </w:style>
  <w:style w:type="paragraph" w:customStyle="1" w:styleId="section1">
    <w:name w:val="section1"/>
    <w:basedOn w:val="a"/>
    <w:uiPriority w:val="99"/>
    <w:rsid w:val="0055470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7A1301"/>
  </w:style>
  <w:style w:type="character" w:styleId="a6">
    <w:name w:val="Hyperlink"/>
    <w:basedOn w:val="a0"/>
    <w:uiPriority w:val="99"/>
    <w:semiHidden/>
    <w:unhideWhenUsed/>
    <w:rsid w:val="00613816"/>
    <w:rPr>
      <w:color w:val="0000FF"/>
      <w:u w:val="single"/>
    </w:rPr>
  </w:style>
  <w:style w:type="paragraph" w:styleId="a7">
    <w:name w:val="Body Text"/>
    <w:basedOn w:val="a"/>
    <w:link w:val="a8"/>
    <w:uiPriority w:val="1"/>
    <w:qFormat/>
    <w:rsid w:val="00E82183"/>
    <w:pPr>
      <w:widowControl w:val="0"/>
      <w:overflowPunct/>
      <w:adjustRightInd/>
    </w:pPr>
    <w:rPr>
      <w:sz w:val="28"/>
      <w:szCs w:val="28"/>
      <w:lang w:val="kk-KZ" w:eastAsia="en-US"/>
    </w:rPr>
  </w:style>
  <w:style w:type="character" w:customStyle="1" w:styleId="a8">
    <w:name w:val="Основной текст Знак"/>
    <w:basedOn w:val="a0"/>
    <w:link w:val="a7"/>
    <w:uiPriority w:val="1"/>
    <w:rsid w:val="00E82183"/>
    <w:rPr>
      <w:rFonts w:ascii="Times New Roman" w:eastAsia="Times New Roman" w:hAnsi="Times New Roman" w:cs="Times New Roman"/>
      <w:sz w:val="28"/>
      <w:szCs w:val="28"/>
      <w:lang w:val="kk-KZ"/>
    </w:rPr>
  </w:style>
  <w:style w:type="paragraph" w:customStyle="1" w:styleId="11">
    <w:name w:val="Заголовок 11"/>
    <w:basedOn w:val="a"/>
    <w:uiPriority w:val="1"/>
    <w:qFormat/>
    <w:rsid w:val="00E82183"/>
    <w:pPr>
      <w:widowControl w:val="0"/>
      <w:overflowPunct/>
      <w:adjustRightInd/>
      <w:ind w:left="6805"/>
      <w:jc w:val="center"/>
      <w:outlineLvl w:val="1"/>
    </w:pPr>
    <w:rPr>
      <w:b/>
      <w:bCs/>
      <w:sz w:val="28"/>
      <w:szCs w:val="28"/>
      <w:lang w:val="kk-K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3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1815</Words>
  <Characters>10347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CYRAX</dc:creator>
  <cp:lastModifiedBy>1</cp:lastModifiedBy>
  <cp:revision>2</cp:revision>
  <cp:lastPrinted>2015-06-16T05:16:00Z</cp:lastPrinted>
  <dcterms:created xsi:type="dcterms:W3CDTF">2021-10-22T17:36:00Z</dcterms:created>
  <dcterms:modified xsi:type="dcterms:W3CDTF">2021-10-22T17:36:00Z</dcterms:modified>
</cp:coreProperties>
</file>