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745" w:rsidRPr="00F01745" w:rsidRDefault="00F01745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Урок №35.</w:t>
      </w:r>
    </w:p>
    <w:p w:rsidR="0084435F" w:rsidRPr="0084435F" w:rsidRDefault="00F01745" w:rsidP="00815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Тема урока:</w:t>
      </w:r>
      <w:r w:rsidR="0084435F"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F01745">
        <w:rPr>
          <w:rFonts w:ascii="Times New Roman" w:hAnsi="Times New Roman" w:cs="Times New Roman"/>
          <w:b/>
          <w:sz w:val="24"/>
          <w:szCs w:val="24"/>
        </w:rPr>
        <w:t>Обобщение по разделу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: «</w:t>
      </w:r>
      <w:r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4435F"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Лексика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»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4435F"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Цели урока:</w:t>
      </w:r>
      <w:r w:rsidR="0084435F"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повторить </w:t>
      </w:r>
      <w:proofErr w:type="gramStart"/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изученное</w:t>
      </w:r>
      <w:proofErr w:type="gramEnd"/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 теме « Лексика».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="0084435F"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Задачи: образовательные:</w:t>
      </w:r>
      <w:r w:rsidR="0084435F"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повторить материал по теме «Лексика»; знать определение понятий лексика, лексическое значение слова, однозначные и многозначные слова, омонимы, синонимы, антонимы; виды толковых словарей, словарей синонимов, антонимов, иностранных слов.</w:t>
      </w:r>
      <w:proofErr w:type="gramEnd"/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4435F"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Развивающие:</w:t>
      </w:r>
      <w:r w:rsidR="0084435F"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продолжить формировать умения и навыки самостоятельной работы со словарями; находить главное в изучаемом материале; логически излагать свои мысли; развитие познавательного интереса, правильной речи, внимания, логики мышления.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4435F"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Воспитательные:</w:t>
      </w:r>
      <w:r w:rsidR="0084435F"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воспитание коллективизма; ответственное отношение к выполнению полученного задания.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4435F"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</w:t>
      </w:r>
      <w:r w:rsidR="0084435F"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актуализация знаний и умений </w:t>
      </w:r>
      <w:proofErr w:type="gramStart"/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( </w:t>
      </w:r>
      <w:proofErr w:type="gramEnd"/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урок повторения) с целью подготовки к изучению новой темы.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4435F"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Метод проведения:</w:t>
      </w:r>
      <w:r w:rsidR="0084435F"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урок в форме игры – сказки.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4435F"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Оборудование урока:</w:t>
      </w:r>
      <w:r w:rsidR="0084435F"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картинки, рисунки, вырезанные из картона человечки, изображающие синонимы, антонимы, омонимы; распечатанные тексты для анализа.</w:t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4435F"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4435F"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урока.</w:t>
      </w:r>
    </w:p>
    <w:p w:rsidR="0084435F" w:rsidRPr="0084435F" w:rsidRDefault="0084435F" w:rsidP="00815299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Организационный момент.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Приветствие.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Подготовка кабинета к уроку.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Наличие учащихся.</w:t>
      </w:r>
    </w:p>
    <w:p w:rsidR="00815299" w:rsidRPr="00815299" w:rsidRDefault="0084435F" w:rsidP="0081529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по теме урока.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На доске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нарисован сказочный теремок.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чистом поле теремок, теремок.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15299"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 не низок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не высок, не высок.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Кто, кто в теремочке живёт?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Кто, кто в </w:t>
      </w:r>
      <w:proofErr w:type="gramStart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невысоком</w:t>
      </w:r>
      <w:proofErr w:type="gramEnd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живёт?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4435F" w:rsidRPr="0084435F" w:rsidRDefault="0084435F" w:rsidP="00815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Учитель: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Ответ на этот вопрос можно найти, разгадав загадку: Не мёд, а ко всему липнут. (Слова.)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Затем детям предлагается ответить на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вопросы:</w:t>
      </w:r>
    </w:p>
    <w:p w:rsidR="0084435F" w:rsidRPr="0084435F" w:rsidRDefault="0084435F" w:rsidP="0081529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называется раздел курса русского языка, изучающий словарный состав русского языка?</w:t>
      </w:r>
    </w:p>
    <w:p w:rsidR="0084435F" w:rsidRPr="0084435F" w:rsidRDefault="0084435F" w:rsidP="00815299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чего служат слова?</w:t>
      </w:r>
    </w:p>
    <w:p w:rsidR="0084435F" w:rsidRPr="0084435F" w:rsidRDefault="0084435F" w:rsidP="008152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Следующее задание выполняется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письменно: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Возят почту к…</w:t>
      </w:r>
      <w:proofErr w:type="spellStart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рабли</w:t>
      </w:r>
      <w:proofErr w:type="spellEnd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Самолёты, </w:t>
      </w:r>
      <w:proofErr w:type="gramStart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…езда,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Мчат во все концы </w:t>
      </w:r>
      <w:proofErr w:type="spellStart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proofErr w:type="spellEnd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proofErr w:type="spellStart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мли</w:t>
      </w:r>
      <w:proofErr w:type="spellEnd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степи, в горы, в </w:t>
      </w:r>
      <w:proofErr w:type="gramStart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</w:t>
      </w:r>
      <w:proofErr w:type="gramEnd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…рода.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Почту в дальние районы</w:t>
      </w:r>
      <w:proofErr w:type="gramStart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proofErr w:type="gramEnd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оставляют </w:t>
      </w:r>
      <w:proofErr w:type="spellStart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почталь</w:t>
      </w:r>
      <w:proofErr w:type="spellEnd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…</w:t>
      </w:r>
      <w:proofErr w:type="spellStart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ны</w:t>
      </w:r>
      <w:proofErr w:type="spellEnd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( М.Белкина).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Задания к тексту:</w:t>
      </w:r>
    </w:p>
    <w:p w:rsidR="0084435F" w:rsidRPr="0084435F" w:rsidRDefault="0084435F" w:rsidP="0081529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Объясните орфограммы и </w:t>
      </w:r>
      <w:proofErr w:type="spellStart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пунктограммы</w:t>
      </w:r>
      <w:proofErr w:type="spellEnd"/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4435F" w:rsidRPr="0084435F" w:rsidRDefault="0084435F" w:rsidP="00815299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 лексическое значение слов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почта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443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почтальон.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443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помощью толкового словаря выясните, однозначными или многозначными являются эти слова.</w:t>
      </w:r>
    </w:p>
    <w:p w:rsidR="00F01745" w:rsidRDefault="0084435F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Угадайте,- говорит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учитель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кто это с толстой сумкой на ремне бодро шагает по извилистой тропинке и вот- вот подойдёт к теремку? ( На доску прикрепляется рисунок.)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Ба, да это всем нам знакомый почтальон Печкин! Давайте поможем ему разобрать и разнести корреспонденцию. Как вы понимаете значение этого слова?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Выяснив значение слова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корреспонденция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класс вместе с учителем приступает к вручению писем адресатам. В процессе этой работы формулируются задания для учащихся.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Учитель: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Пакет предназначен для вручения словам, близким по значению. Что это за слова? ( Синонимы.)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стук вышел один из братьев, проживающих в квартире №1. Зовут его Смелый.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D5541F" w:rsidRDefault="0084435F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Задание1.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Назовите имена остальных братьев. ( Храбрый, Мужественный, Бесстрашный, Отважный.)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Вскрыл хозяин квартиры письмо и прочитал его вслух: « Дорогие синонимы, хотели мы обойтись без вас, но вот что у нас получилось. Помогите нам».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Задание</w:t>
      </w:r>
      <w:proofErr w:type="gramStart"/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2</w:t>
      </w:r>
      <w:proofErr w:type="gramEnd"/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Отредактируйте текст, используя синонимы.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 Было хорошее летнее утро, и мы с братом отправились ловить рыбу. Я знал на реке хорошее место, которое было известно только здешним старожилам. Мы расположились на берегу и закинули удочки. Клёв был хороший. Когда мы вернулись домой, мама сказала: « Молодцы, уха будет хорошая». Настроение у нас после рыбалки тоже было хорошее».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Учитель: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Жильцов квартиры номер два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астать сумели мы едва.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Они стояли у порога,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Уже готовые в дорогу.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Угадайте, кто они: один высокий, другой низкий, один толстый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другой тонкий, один грустный, другой весёлый.( Антонимы.)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Вскрыли братья конверт и обрадовались. Наконец – то пришла весточка от дорогого дедушки. Начали читать письм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о-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чуть не заплакали от огорчения: половина письма – сплошное чернильное пятно. Видимо, во время долгих странствий побывало письмо под дождём или в речке тонуло.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Задание 3.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Помогите братьям прочитать письмо.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«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Дорогие внучата, я не люблю людей трусливых, жадных, ленивых, слабых, глупых, лживых, безвольных.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 хочу, чтобы выросли вы людьми смелыми…»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Учитель: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Окна квартиры номер три распахнуты настежь. Весёлая песенка, которая льётся оттуда, поможет угадать вам, кто там живёт.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ы-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слова из русской речи, из родного языка.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Одинаково нас пишут, одинаково нас слышат.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важна не только внешность, ты до смысла доберись.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Наподобие начинки смысл запрятан в серединке.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Схожим лицам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вопреки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мы по смыслу далеки.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Задание 4.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 Я.Козловский).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Омонимам почтальон Печкин принёс их любимый журнал « Мир».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Послушайте юмореску из этого журнала.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Проигрывание сценки: « Разговор между Сашей и Матвеем».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Матвей, а у меня дома овсянка!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Подумаешь! У меня дома тоже овсянка.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Люблю я овсянку.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И я люблю. Она жёлтая, красивая такая. И вкусная. Особенно с молоком.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Саша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Как это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вкусная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 Как это с молоком?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Да так. А ещё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хороша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маслом или сахаром. Объедение! Ух, пальчики оближешь!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 ты про что говоришь?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эт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о-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 что? Про овсянку!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 какую овсянку!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 обыкновенную овсянку. А ты про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какую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я про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обыкновенную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Про ту, что в нашем саду жила и песни пела.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Каша песни пела?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Какая тебе каша? Не каша, а птица. Птица </w:t>
      </w:r>
      <w:proofErr w:type="spell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spell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сян</w:t>
      </w:r>
      <w:proofErr w:type="spell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spell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</w:t>
      </w:r>
      <w:proofErr w:type="spell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 Не слышал что ли про такую? Пойдём ко мне мою овсянку слушать!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Пойдём! А потом ко мне – мою овсянку кушать.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Объясните, почему произошла ошибка?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Объяснение дают дети под руководством учителя.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Учитель: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 под самой крышей находится мансарда. ( Выясняется значение этого слова.) Там идёт заседание Общества любителей образного слова.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Собрались здесь необыкновенные слова, пламенные и нежные, ласковые и беспощадные, яркие и меткие, живые и вещие.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Эти «слова умеют плакать и смеяться, приказывать, молить и заклинать, и, словно сердце, кровью обливаться, и равнодушно холодом дышать».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 Я.Козловский).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это за слова? ( Слова, использованные в переносном значении). Для них почтальон Печкин принёс бандероль. ( Определяется значение этого слова). Она предназначена для любителей поэзии. Это сборник стихов. Давайте откроем его.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 учащихся на столах распечатанные тексты.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Задание 5.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Найдите слова, использованные в переносном значении.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Усталое солнце по небу гуляет.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Ленивая туча над лесом скучает.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сонной берёзе щебечут синицы.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Спит ветер игривый средь поля пшеницы.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 А.Громова).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Полз состав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.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Он устал-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гудка до хвоста. Полз состав, полз, и встал,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уснул у моста. ( В.Левин).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Задание 6.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Задание 6 было опережающим. Дети дома писали сочинение- миниатюру на одну из тем: « Гулял по лесу ветер», « Бежал весёлый ручеёк», « Пришла волшебница- зима», используя слова в переносном значении. На уроке дети зачитывают свои творческие работы.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Подведение итогов урока: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Ребята, мы сегодня хорошо поработали, вспомнили, обобщили изученное о лексике. Какие слова мы знаем? Где чаще всего встречаются такие слова?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-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работать со словарями?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 w:eastAsia="ru-RU"/>
        </w:rPr>
        <w:t>-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Молодцы, все работали замечательно.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Опустела сумка почтальона Печкина. Давайте снова её заполним. Пишут письма обитатели теремка, напишите и вы жильцам теремк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а-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это ваше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домашнее задание.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Выставление оценок</w:t>
      </w:r>
    </w:p>
    <w:p w:rsidR="002963AD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963AD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963AD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963AD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963AD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963AD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963AD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963AD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963AD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963AD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963AD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963AD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en-US" w:eastAsia="ru-RU"/>
        </w:rPr>
      </w:pPr>
    </w:p>
    <w:p w:rsidR="002963AD" w:rsidRDefault="002963AD" w:rsidP="0081529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lastRenderedPageBreak/>
        <w:t>Саша.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Матвей, а у меня дома овсянка!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Подумаешь! У меня дома тоже овсянка.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Люблю я овсянку.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И я люблю. Она жёлтая, красивая такая. И вкусная. Особенно с молоком.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Саша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Как это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вкусная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 Как это с молоком?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Да так. А ещё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хороша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маслом или сахаром. Объедение! Ух, пальчики оближешь!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 ты про что говоришь?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эт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о-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 что? Про овсянку!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 какую овсянку!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 обыкновенную овсянку. А ты про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какую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я про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обыкновенную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Про ту, что в нашем саду жила и песни пела.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Каша песни пела?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Какая тебе каша? Не каша, а птица. Птица </w:t>
      </w:r>
      <w:proofErr w:type="spell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spell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сян</w:t>
      </w:r>
      <w:proofErr w:type="spell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spell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</w:t>
      </w:r>
      <w:proofErr w:type="spell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 Не слышал что ли про такую? Пойдём ко мне мою овсянку слушать!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963AD" w:rsidRDefault="002963AD" w:rsidP="0081529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963AD" w:rsidRDefault="002963AD" w:rsidP="0081529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963AD" w:rsidRDefault="002963AD" w:rsidP="0081529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963AD" w:rsidRDefault="002963AD" w:rsidP="0081529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963AD" w:rsidRDefault="002963AD" w:rsidP="0081529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Матвей, а у меня дома овсянка!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Подумаешь! У меня дома тоже овсянка.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Люблю я овсянку.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И я люблю. Она жёлтая, красивая такая. И вкусная. Особенно с молоком.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Саша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Как это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вкусная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 Как это с молоком?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Да так. А ещё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хороша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маслом или сахаром. Объедение! Ух, пальчики оближешь!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 ты про что говоришь?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эт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о-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 что? Про овсянку!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 какую овсянку!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 обыкновенную овсянку. А ты про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какую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я про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обыкновенную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Про ту, что в нашем саду жила и песни пела.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Каша песни пела?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Какая тебе каша? Не каша, а птица. Птица </w:t>
      </w:r>
      <w:proofErr w:type="spell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spell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сян</w:t>
      </w:r>
      <w:proofErr w:type="spell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spell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</w:t>
      </w:r>
      <w:proofErr w:type="spell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 Не слышал что ли про такую? Пойдём ко мне мою овсянку слушать!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2963AD" w:rsidRDefault="002963AD" w:rsidP="0081529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963AD" w:rsidRDefault="002963AD" w:rsidP="0081529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2963AD" w:rsidRDefault="002963AD" w:rsidP="0081529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6172F" w:rsidRPr="00F01745" w:rsidRDefault="002963AD" w:rsidP="008152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Матвей, а у меня дома овсянка!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Подумаешь! У меня дома тоже овсянка.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Люблю я овсянку.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И я люблю. Она жёлтая, красивая такая. И вкусная. Особенно с молоком.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Саша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Как это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вкусная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 Как это с молоком?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Да так. А ещё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хороша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маслом или сахаром. Объедение! Ух, пальчики оближешь!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 ты про что говоришь?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эт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о-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 что? Про овсянку!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 какую овсянку!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Матвей.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Про обыкновенную овсянку. А ты про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какую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я про 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обыкновенную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Про ту, что в нашем саду жила и песни пела.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Матвей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Каша песни пела?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Саша.</w:t>
      </w:r>
      <w:r w:rsidRPr="008152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Какая тебе каша? Не каша, а птица. Птица </w:t>
      </w:r>
      <w:proofErr w:type="spell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proofErr w:type="gram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</w:t>
      </w:r>
      <w:proofErr w:type="spell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сян</w:t>
      </w:r>
      <w:proofErr w:type="spell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spellStart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</w:t>
      </w:r>
      <w:proofErr w:type="spellEnd"/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 Не слышал что ли про такую? Пойдём ко мне мою овсянку слушать!</w:t>
      </w:r>
      <w:r w:rsidRPr="008152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B6172F" w:rsidRPr="00F01745" w:rsidRDefault="00B6172F" w:rsidP="008152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172F" w:rsidRPr="00F01745" w:rsidRDefault="00B6172F" w:rsidP="008152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172F" w:rsidRPr="00F01745" w:rsidRDefault="00B6172F" w:rsidP="008152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172F" w:rsidRPr="00F01745" w:rsidRDefault="00B6172F" w:rsidP="008152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6172F" w:rsidRPr="00F01745" w:rsidRDefault="00B6172F" w:rsidP="00B61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172F" w:rsidRPr="00F01745" w:rsidRDefault="00B6172F" w:rsidP="00B61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63AD" w:rsidRPr="00B6172F" w:rsidRDefault="00B6172F" w:rsidP="00B61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172F">
        <w:rPr>
          <w:rFonts w:ascii="Times New Roman" w:hAnsi="Times New Roman" w:cs="Times New Roman"/>
          <w:b/>
          <w:sz w:val="28"/>
          <w:szCs w:val="28"/>
        </w:rPr>
        <w:t>Почтальон </w:t>
      </w:r>
      <w:r w:rsidRPr="00B6172F">
        <w:rPr>
          <w:rFonts w:ascii="Times New Roman" w:hAnsi="Times New Roman" w:cs="Times New Roman"/>
          <w:sz w:val="28"/>
          <w:szCs w:val="28"/>
        </w:rPr>
        <w:t>- работник почты, 1) </w:t>
      </w:r>
      <w:hyperlink r:id="rId5" w:history="1">
        <w:r w:rsidRPr="00B6172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Почтовый</w:t>
        </w:r>
      </w:hyperlink>
      <w:r w:rsidRPr="00B6172F">
        <w:rPr>
          <w:rFonts w:ascii="Times New Roman" w:hAnsi="Times New Roman" w:cs="Times New Roman"/>
          <w:sz w:val="28"/>
          <w:szCs w:val="28"/>
        </w:rPr>
        <w:t> служащий, доставляющий корреспонденцию адресатам.</w:t>
      </w:r>
      <w:r w:rsidRPr="00B6172F">
        <w:rPr>
          <w:rFonts w:ascii="Times New Roman" w:hAnsi="Times New Roman" w:cs="Times New Roman"/>
          <w:sz w:val="28"/>
          <w:szCs w:val="28"/>
        </w:rPr>
        <w:br/>
        <w:t>2) устар. Почтовый </w:t>
      </w:r>
      <w:hyperlink r:id="rId6" w:history="1">
        <w:r w:rsidRPr="00B6172F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служитель</w:t>
        </w:r>
      </w:hyperlink>
      <w:r w:rsidRPr="00B6172F">
        <w:rPr>
          <w:rFonts w:ascii="Times New Roman" w:hAnsi="Times New Roman" w:cs="Times New Roman"/>
          <w:sz w:val="28"/>
          <w:szCs w:val="28"/>
        </w:rPr>
        <w:t>, сопровождавший почтовую карету.</w:t>
      </w:r>
      <w:r w:rsidR="002963AD" w:rsidRPr="00B6172F">
        <w:rPr>
          <w:rFonts w:ascii="Times New Roman" w:hAnsi="Times New Roman" w:cs="Times New Roman"/>
          <w:sz w:val="28"/>
          <w:szCs w:val="28"/>
        </w:rPr>
        <w:br/>
      </w:r>
    </w:p>
    <w:p w:rsidR="00B6172F" w:rsidRPr="00B6172F" w:rsidRDefault="00B6172F" w:rsidP="00B61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172F" w:rsidRPr="00B6172F" w:rsidRDefault="00B6172F" w:rsidP="00B61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172F" w:rsidRPr="00B6172F" w:rsidRDefault="00B6172F" w:rsidP="00B61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172F" w:rsidRPr="00B6172F" w:rsidRDefault="00B6172F" w:rsidP="00B61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172F">
        <w:rPr>
          <w:rFonts w:ascii="Times New Roman" w:hAnsi="Times New Roman" w:cs="Times New Roman"/>
          <w:b/>
          <w:sz w:val="28"/>
          <w:szCs w:val="28"/>
        </w:rPr>
        <w:t xml:space="preserve">Почта </w:t>
      </w:r>
      <w:r w:rsidRPr="00B6172F">
        <w:rPr>
          <w:rFonts w:ascii="Times New Roman" w:hAnsi="Times New Roman" w:cs="Times New Roman"/>
          <w:sz w:val="28"/>
          <w:szCs w:val="28"/>
        </w:rPr>
        <w:t xml:space="preserve">-  1) а) Учреждение, осуществляющее пересылку и доставку адресатам писем, газет, журналов, денег, легких грузов и т.п. б) разг. Помещение, где производятся операции по пересылке и доставке почтовых отправлений. </w:t>
      </w:r>
    </w:p>
    <w:p w:rsidR="00B6172F" w:rsidRPr="00B6172F" w:rsidRDefault="00B6172F" w:rsidP="00B61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172F" w:rsidRPr="00B6172F" w:rsidRDefault="00B6172F" w:rsidP="00B61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6172F" w:rsidRPr="00B6172F" w:rsidRDefault="00B6172F" w:rsidP="00B617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6172F" w:rsidRPr="00B6172F" w:rsidSect="008152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B0113"/>
    <w:multiLevelType w:val="multilevel"/>
    <w:tmpl w:val="A42CB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D339ED"/>
    <w:multiLevelType w:val="multilevel"/>
    <w:tmpl w:val="FD7E6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9E4E16"/>
    <w:multiLevelType w:val="multilevel"/>
    <w:tmpl w:val="C5F03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B61A59"/>
    <w:multiLevelType w:val="multilevel"/>
    <w:tmpl w:val="468AB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AA1E49"/>
    <w:multiLevelType w:val="multilevel"/>
    <w:tmpl w:val="0E4849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435F"/>
    <w:rsid w:val="000B28A6"/>
    <w:rsid w:val="002963AD"/>
    <w:rsid w:val="00815299"/>
    <w:rsid w:val="008213D9"/>
    <w:rsid w:val="0084435F"/>
    <w:rsid w:val="00B6172F"/>
    <w:rsid w:val="00D5541F"/>
    <w:rsid w:val="00E80DBA"/>
    <w:rsid w:val="00F01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41F"/>
  </w:style>
  <w:style w:type="paragraph" w:styleId="3">
    <w:name w:val="heading 3"/>
    <w:basedOn w:val="a"/>
    <w:link w:val="30"/>
    <w:uiPriority w:val="9"/>
    <w:qFormat/>
    <w:rsid w:val="00B617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4435F"/>
  </w:style>
  <w:style w:type="character" w:customStyle="1" w:styleId="butback">
    <w:name w:val="butback"/>
    <w:basedOn w:val="a0"/>
    <w:rsid w:val="0084435F"/>
  </w:style>
  <w:style w:type="character" w:customStyle="1" w:styleId="submenu-table">
    <w:name w:val="submenu-table"/>
    <w:basedOn w:val="a0"/>
    <w:rsid w:val="0084435F"/>
  </w:style>
  <w:style w:type="character" w:customStyle="1" w:styleId="30">
    <w:name w:val="Заголовок 3 Знак"/>
    <w:basedOn w:val="a0"/>
    <w:link w:val="3"/>
    <w:uiPriority w:val="9"/>
    <w:rsid w:val="00B617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B6172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61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mall">
    <w:name w:val="small"/>
    <w:basedOn w:val="a0"/>
    <w:rsid w:val="00B6172F"/>
  </w:style>
  <w:style w:type="character" w:customStyle="1" w:styleId="unicode">
    <w:name w:val="unicode"/>
    <w:basedOn w:val="a0"/>
    <w:rsid w:val="00B6172F"/>
  </w:style>
  <w:style w:type="character" w:customStyle="1" w:styleId="metadata">
    <w:name w:val="metadata"/>
    <w:basedOn w:val="a0"/>
    <w:rsid w:val="00B617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89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8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--8sbauh0beb7ai9bh.xn--p1ai/%D1%81%D0%BB%D1%83%D0%B6%D0%B8%D1%82%D0%B5%D0%BB%D1%8C" TargetMode="External"/><Relationship Id="rId5" Type="http://schemas.openxmlformats.org/officeDocument/2006/relationships/hyperlink" Target="http://xn----8sbauh0beb7ai9bh.xn--p1ai/%D0%BF%D0%BE%D1%87%D1%82%D0%BE%D0%B2%D1%8B%D0%B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1426</Words>
  <Characters>8130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2015-10-12T13:41:00Z</cp:lastPrinted>
  <dcterms:created xsi:type="dcterms:W3CDTF">2014-01-27T06:52:00Z</dcterms:created>
  <dcterms:modified xsi:type="dcterms:W3CDTF">2015-10-12T13:42:00Z</dcterms:modified>
</cp:coreProperties>
</file>