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39" w:rsidRPr="00776F39" w:rsidRDefault="00776F39" w:rsidP="00776F39">
      <w:pPr>
        <w:spacing w:after="0" w:line="240" w:lineRule="auto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AA067E" w:rsidRPr="00AA067E" w:rsidRDefault="00AA067E" w:rsidP="00AA067E">
      <w:pPr>
        <w:spacing w:after="0" w:line="240" w:lineRule="auto"/>
        <w:jc w:val="left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7909"/>
      </w:tblGrid>
      <w:tr w:rsidR="00AA067E" w:rsidRPr="00AA067E" w:rsidTr="00AA067E">
        <w:trPr>
          <w:trHeight w:val="5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Целевая аудитория (возраст, класс):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10 лет, 4 класс</w:t>
            </w:r>
          </w:p>
        </w:tc>
      </w:tr>
      <w:tr w:rsidR="00AA067E" w:rsidRPr="00AA067E" w:rsidTr="00AA067E">
        <w:trPr>
          <w:trHeight w:val="10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Предмет, тема: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Окружающий мир. По заповедникам и национальным паркам УМК «Перспектива»</w:t>
            </w:r>
          </w:p>
        </w:tc>
      </w:tr>
      <w:tr w:rsidR="00AA067E" w:rsidRPr="00AA067E" w:rsidTr="00AA067E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Проблемные вопросы учебной темы: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Зачем создаются заповедники и национальные парки?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 Как сохранить флору и фауну редких видов?</w:t>
            </w:r>
          </w:p>
        </w:tc>
      </w:tr>
      <w:tr w:rsidR="00AA067E" w:rsidRPr="00AA067E" w:rsidTr="00AA067E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 xml:space="preserve">Планируемые образовательные результаты (предметные, </w:t>
            </w:r>
            <w:proofErr w:type="spellStart"/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метапредметные</w:t>
            </w:r>
            <w:proofErr w:type="spellEnd"/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, личностные):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 xml:space="preserve"> Предметные: </w:t>
            </w:r>
          </w:p>
          <w:p w:rsidR="00AA067E" w:rsidRPr="00AA067E" w:rsidRDefault="00AA067E" w:rsidP="00AA067E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получат представление о способах защиты человеком природных ресурсов; </w:t>
            </w:r>
          </w:p>
          <w:p w:rsidR="00AA067E" w:rsidRPr="00AA067E" w:rsidRDefault="00AA067E" w:rsidP="00AA067E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научатся 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 </w:t>
            </w:r>
          </w:p>
          <w:p w:rsidR="00AA067E" w:rsidRPr="00AA067E" w:rsidRDefault="00AA067E" w:rsidP="00AA067E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познакомятся с основными заповедниками и национальными  парками  России и своего региона, узнают их расположение, и о том, какие представители флоры и фауны в них охраняются и почему они нуждаются в охране.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Личностные: </w:t>
            </w:r>
          </w:p>
          <w:p w:rsidR="00AA067E" w:rsidRPr="00AA067E" w:rsidRDefault="00AA067E" w:rsidP="00AA067E">
            <w:pPr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проявление учебно-познавательного интереса к изучаемому материалу; осознание негативного влияния человека на природу, соблюдение правил поведения человека на природе.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Метапредметные</w:t>
            </w: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(критерии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сформированности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/оценки компонентов универсальных учебных действий – УУД): 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регулятивные: </w:t>
            </w:r>
          </w:p>
          <w:p w:rsidR="00AA067E" w:rsidRPr="00AA067E" w:rsidRDefault="00AA067E" w:rsidP="00AA067E">
            <w:pPr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научатся принимать и сохранять учебную задачу, выполнять учебные действия в устной и письменной речи, оценивать свою работу в группах; 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познавательные: </w:t>
            </w:r>
          </w:p>
          <w:p w:rsidR="00AA067E" w:rsidRPr="00AA067E" w:rsidRDefault="00AA067E" w:rsidP="00AA067E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научатся получать новую информацию, используя учебник, дополнительные источники информации, уметь фиксировать информацию в форме таблицы;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коммуникативные: </w:t>
            </w:r>
          </w:p>
          <w:p w:rsidR="00AA067E" w:rsidRPr="00AA067E" w:rsidRDefault="00AA067E" w:rsidP="00AA067E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научатся высказывать свою точку зрения,</w:t>
            </w:r>
          </w:p>
          <w:p w:rsidR="00AA067E" w:rsidRPr="00AA067E" w:rsidRDefault="00AA067E" w:rsidP="00AA067E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смогут аргументировать, доносить свою позицию до других, готовить  ответы на вопросы, </w:t>
            </w:r>
          </w:p>
          <w:p w:rsidR="00AA067E" w:rsidRPr="00AA067E" w:rsidRDefault="00AA067E" w:rsidP="00AA067E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смогут находить ответ на вопрос, используя толковый словарь, </w:t>
            </w:r>
          </w:p>
          <w:p w:rsidR="00AA067E" w:rsidRPr="00AA067E" w:rsidRDefault="00AA067E" w:rsidP="00AA067E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научатся составлять рассказ по заданному плану;</w:t>
            </w:r>
          </w:p>
          <w:p w:rsidR="00AA067E" w:rsidRPr="00AA067E" w:rsidRDefault="00AA067E" w:rsidP="00AA067E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работая в группах, научатся распределять обязанности.</w:t>
            </w:r>
          </w:p>
        </w:tc>
      </w:tr>
      <w:tr w:rsidR="00AA067E" w:rsidRPr="00AA067E" w:rsidTr="00AA067E">
        <w:trPr>
          <w:trHeight w:val="48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Домашняя работа</w:t>
            </w:r>
          </w:p>
        </w:tc>
      </w:tr>
      <w:tr w:rsidR="00AA067E" w:rsidRPr="00AA067E" w:rsidTr="00AA067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29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ссылка на ресурс/ы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C86433" w:rsidP="00AA067E">
            <w:pPr>
              <w:spacing w:before="240"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AA067E" w:rsidRPr="00AA067E">
                <w:rPr>
                  <w:rFonts w:ascii="Arial" w:eastAsia="Times New Roman" w:hAnsi="Arial" w:cs="Arial"/>
                  <w:color w:val="0000FF"/>
                  <w:sz w:val="22"/>
                  <w:u w:val="single"/>
                  <w:lang w:eastAsia="ru-RU"/>
                </w:rPr>
                <w:t>https://docs.google.com/forms/d/e/1FAIpQLSe2ZHYJMMtSd65rw2QFjd8qnvgOlAAGqURORywxXwfZWj9S3w/viewform</w:t>
              </w:r>
            </w:hyperlink>
          </w:p>
          <w:p w:rsidR="00AA067E" w:rsidRPr="00AA067E" w:rsidRDefault="00C86433" w:rsidP="00AA067E">
            <w:pPr>
              <w:spacing w:before="240"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AA067E" w:rsidRPr="00AA067E">
                <w:rPr>
                  <w:rFonts w:ascii="Arial" w:eastAsia="Times New Roman" w:hAnsi="Arial" w:cs="Arial"/>
                  <w:color w:val="1155CC"/>
                  <w:sz w:val="22"/>
                  <w:u w:val="single"/>
                  <w:lang w:eastAsia="ru-RU"/>
                </w:rPr>
                <w:t>https://app.wizer.me/preview/TTR6U2</w:t>
              </w:r>
            </w:hyperlink>
          </w:p>
          <w:p w:rsidR="00AA067E" w:rsidRPr="00AA067E" w:rsidRDefault="00C86433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AA067E" w:rsidRPr="00AA067E">
                <w:rPr>
                  <w:rFonts w:ascii="Arial" w:eastAsia="Times New Roman" w:hAnsi="Arial" w:cs="Arial"/>
                  <w:color w:val="1155CC"/>
                  <w:sz w:val="22"/>
                  <w:u w:val="single"/>
                  <w:lang w:eastAsia="ru-RU"/>
                </w:rPr>
                <w:t>https://youtu.be/LlY0PWfnmrU</w:t>
              </w:r>
            </w:hyperlink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4_KL_PLESHAKOV_A.A_OKRUZh_MIR_UChEBNIK_ChAST_1 </w:t>
            </w:r>
          </w:p>
        </w:tc>
      </w:tr>
      <w:tr w:rsidR="00AA067E" w:rsidRPr="00AA067E" w:rsidTr="00AA067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30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lastRenderedPageBreak/>
              <w:t>задание</w:t>
            </w:r>
          </w:p>
          <w:p w:rsidR="00AA067E" w:rsidRPr="00AA067E" w:rsidRDefault="00AA067E" w:rsidP="00AA067E">
            <w:pPr>
              <w:numPr>
                <w:ilvl w:val="0"/>
                <w:numId w:val="30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виды деятельности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 процессе выполнения домашнего задания ученики, используя ссылку на Google-форму, подготовленную учителем, познакомятся с теоретическим материалом по изучаемой теме и ответят на вопросы теста. </w:t>
            </w:r>
          </w:p>
          <w:p w:rsidR="00AA067E" w:rsidRPr="00AA067E" w:rsidRDefault="00AA067E" w:rsidP="00AA067E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Самопроверка усвоения материала с помощью ответов на вопросы теста. </w:t>
            </w:r>
          </w:p>
          <w:p w:rsidR="00AA067E" w:rsidRPr="00AA067E" w:rsidRDefault="00AA067E" w:rsidP="00AA067E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Поиск значения незнакомых слов из обучающего видео.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Вид деятельности: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информационно-поисковая, информационно-познавательная</w:t>
            </w:r>
          </w:p>
        </w:tc>
      </w:tr>
      <w:tr w:rsidR="00AA067E" w:rsidRPr="00AA067E" w:rsidTr="00AA067E">
        <w:trPr>
          <w:trHeight w:val="10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32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образовательные результаты</w:t>
            </w:r>
          </w:p>
          <w:p w:rsidR="00AA067E" w:rsidRPr="00AA067E" w:rsidRDefault="00AA067E" w:rsidP="00AA067E">
            <w:pPr>
              <w:numPr>
                <w:ilvl w:val="0"/>
                <w:numId w:val="32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прогнозируемые проблемы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Предметные: </w:t>
            </w:r>
          </w:p>
          <w:p w:rsidR="00AA067E" w:rsidRPr="00AA067E" w:rsidRDefault="00AA067E" w:rsidP="00AA067E">
            <w:pPr>
              <w:numPr>
                <w:ilvl w:val="0"/>
                <w:numId w:val="33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Знают  основные  заповедники  и национальные   парки  России и своего региона, знают их расположение, и о том, какие представители флоры и фауны в них охраняются и почему они нуждаются в охране.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Личностные: осознают  негативное  влияние человека на природу, соблюдают  правила поведения человека на природе.</w:t>
            </w:r>
          </w:p>
          <w:p w:rsidR="00AA067E" w:rsidRPr="00AA067E" w:rsidRDefault="00AA067E" w:rsidP="00AA067E">
            <w:pPr>
              <w:shd w:val="clear" w:color="auto" w:fill="FFFFFF"/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Метапредметные:  принимают и сохраняют учебную задачу, выполняют учебные действия в устной и письменной речи, получают новую информацию, используя учебник, дополнительные источники информации, умеют фиксировать информацию в форме таблицы.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Проблемы: Незнакомые слова из обучающего видео.</w:t>
            </w:r>
          </w:p>
        </w:tc>
      </w:tr>
      <w:tr w:rsidR="00AA067E" w:rsidRPr="00AA067E" w:rsidTr="00AA067E">
        <w:trPr>
          <w:trHeight w:val="5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Классная работа</w:t>
            </w:r>
          </w:p>
        </w:tc>
      </w:tr>
      <w:tr w:rsidR="00AA067E" w:rsidRPr="00AA067E" w:rsidTr="00AA067E">
        <w:trPr>
          <w:trHeight w:val="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Группа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34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Задание:</w:t>
            </w:r>
          </w:p>
          <w:p w:rsidR="00AA067E" w:rsidRPr="00AA067E" w:rsidRDefault="00AA067E" w:rsidP="00AA067E">
            <w:pPr>
              <w:numPr>
                <w:ilvl w:val="0"/>
                <w:numId w:val="35"/>
              </w:numPr>
              <w:shd w:val="clear" w:color="auto" w:fill="FFFFFF"/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По результатам опроса учитель выделил группу </w:t>
            </w:r>
            <w:proofErr w:type="gram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обучающихся</w:t>
            </w:r>
            <w:proofErr w:type="gram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, которым предложил на уроке выполнить задания с использованием ресурса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Wizer.Me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: «Заповедники и национальные парки. Национальный парк Самарская Лука» с использованием ресурсов сети Интернет.  Разнообразие используемых заданий: подпиши, соотнеси, выбери, впиши пропущенное слово, сформулируй ответ.  При этом все задания доступны для четвероклассников.</w:t>
            </w:r>
          </w:p>
          <w:p w:rsidR="00AA067E" w:rsidRPr="00AA067E" w:rsidRDefault="00AA067E" w:rsidP="00AA067E">
            <w:pPr>
              <w:numPr>
                <w:ilvl w:val="0"/>
                <w:numId w:val="35"/>
              </w:numPr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 остальными школьниками была проведена фронтальная беседа с целью закрепления теоретического материала и выполнен ряд заданий из школьного учебника с.123 вопросы 1-3.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numPr>
                <w:ilvl w:val="0"/>
                <w:numId w:val="36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Виды деятельности: работа в группах, фронтальная работа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numPr>
                <w:ilvl w:val="0"/>
                <w:numId w:val="37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Образовательные результаты: обучающиеся знают,  для чего создаются заповедники и национальные парки в России;   доносят свою позицию до других, готовят  ответы на вопросы</w:t>
            </w:r>
          </w:p>
        </w:tc>
      </w:tr>
      <w:tr w:rsidR="00AA067E" w:rsidRPr="00AA067E" w:rsidTr="00AA067E">
        <w:trPr>
          <w:trHeight w:val="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Группа 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38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Задание: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1)Работа с физической картой России. Найти и отметить красным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стикером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заповедник и желтым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стикером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национальный парк России. Учитель запланировал на уроке работу в парах. Он разделил школьников так, чтобы в каждой паре оказались обучающиеся с высоким уровнем образовательных потребностей и те, у которых есть объективные </w:t>
            </w: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lastRenderedPageBreak/>
              <w:t xml:space="preserve">сложности в изучении материала, для того, чтобы организовать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взаимообучение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.</w:t>
            </w:r>
          </w:p>
          <w:p w:rsidR="00AA067E" w:rsidRPr="00AA067E" w:rsidRDefault="00AA067E" w:rsidP="00AA067E">
            <w:pPr>
              <w:spacing w:before="240" w:after="24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При этом Саша Д. работал по индивидуальному маршрутному листу, поскольку тема урока совпала с темой его исследования, которое он проводил в рамках школьной конференции “Первые шаги в науку”. Он исследовал редкие виды флоры и фауны заповедников и национальных парков России и искал пути решения проблемы их сохранения.</w:t>
            </w:r>
          </w:p>
          <w:p w:rsidR="00AA067E" w:rsidRPr="00AA067E" w:rsidRDefault="00AA067E" w:rsidP="00AA067E">
            <w:pPr>
              <w:numPr>
                <w:ilvl w:val="0"/>
                <w:numId w:val="39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Виды деятельности: работа в паре, индивидуальный образовательный маршрут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numPr>
                <w:ilvl w:val="0"/>
                <w:numId w:val="40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Образовательные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результаты</w:t>
            </w:r>
            <w:proofErr w:type="gram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:о</w:t>
            </w:r>
            <w:proofErr w:type="gram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бучающиеся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знают  представителей флоры и фауны из заповедников и национальных парков России, которые нуждаются в охране; обучающиеся участвуют в проектах и акциях по охране окружающей среды.</w:t>
            </w:r>
          </w:p>
        </w:tc>
      </w:tr>
      <w:tr w:rsidR="00AA067E" w:rsidRPr="00AA067E" w:rsidTr="00AA067E">
        <w:trPr>
          <w:trHeight w:val="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lastRenderedPageBreak/>
              <w:t>Группа 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numPr>
                <w:ilvl w:val="0"/>
                <w:numId w:val="41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Задание: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закрепление полученных знаний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В процессе закрепление полученных знаний  обучающиеся, используя ссылку на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скринкаст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, подготовленный учителем по изучаемой теме, повторяют  изученный материал и отвечают на вопросы.</w:t>
            </w:r>
            <w:proofErr w:type="gramEnd"/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Групповая работа в различных зонах.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Каждой  группе поочередно надо было пройти три “зоны”: </w:t>
            </w:r>
          </w:p>
          <w:p w:rsidR="00AA067E" w:rsidRPr="00AA067E" w:rsidRDefault="00AA067E" w:rsidP="00AA067E">
            <w:pPr>
              <w:numPr>
                <w:ilvl w:val="0"/>
                <w:numId w:val="42"/>
              </w:numPr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выполнить итоговое тестирование, </w:t>
            </w:r>
          </w:p>
          <w:p w:rsidR="00AA067E" w:rsidRPr="00AA067E" w:rsidRDefault="00AA067E" w:rsidP="00AA067E">
            <w:pPr>
              <w:numPr>
                <w:ilvl w:val="0"/>
                <w:numId w:val="42"/>
              </w:numPr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провести </w:t>
            </w:r>
            <w:proofErr w:type="spell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миниисследование</w:t>
            </w:r>
            <w:proofErr w:type="spell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, </w:t>
            </w:r>
          </w:p>
          <w:p w:rsidR="00AA067E" w:rsidRPr="00AA067E" w:rsidRDefault="00AA067E" w:rsidP="00AA067E">
            <w:pPr>
              <w:numPr>
                <w:ilvl w:val="0"/>
                <w:numId w:val="42"/>
              </w:numPr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принять участие во фронтальной беседе с учителем для выявления уровня их образовательных результатов и разъяснения педагогом наиболее сложных для восприятия вопросов.</w:t>
            </w:r>
          </w:p>
          <w:p w:rsidR="00AA067E" w:rsidRPr="00AA067E" w:rsidRDefault="00AA067E" w:rsidP="00AA067E">
            <w:pPr>
              <w:numPr>
                <w:ilvl w:val="0"/>
                <w:numId w:val="42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Виды деятельности: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Зона работы с маршрутным листом, выполнение тестовых заданий, зона работы в парах.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AA067E" w:rsidRPr="00AA067E" w:rsidRDefault="00AA067E" w:rsidP="00AA067E">
            <w:pPr>
              <w:numPr>
                <w:ilvl w:val="0"/>
                <w:numId w:val="43"/>
              </w:numPr>
              <w:spacing w:after="0" w:line="240" w:lineRule="auto"/>
              <w:ind w:left="360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Образовательные результаты: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закрепить  полученные знания</w:t>
            </w:r>
          </w:p>
        </w:tc>
      </w:tr>
      <w:tr w:rsidR="00AA067E" w:rsidRPr="00AA067E" w:rsidTr="00AA067E">
        <w:trPr>
          <w:trHeight w:val="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Итог урока: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before="240"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В ходе урока дополнить знания обучающихся по изучаемой теме, систематизировать их и обобщить, помочь сформулировать выводы.</w:t>
            </w:r>
          </w:p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Рефлексия. </w:t>
            </w:r>
          </w:p>
        </w:tc>
      </w:tr>
      <w:tr w:rsidR="00AA067E" w:rsidRPr="00AA067E" w:rsidTr="00AA067E">
        <w:trPr>
          <w:trHeight w:val="5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ru-RU"/>
              </w:rPr>
              <w:t>Функции педагога: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A067E" w:rsidRPr="00AA067E" w:rsidRDefault="00AA067E" w:rsidP="00AA067E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Организовать различные формы и виды работ, направленные на самостоятельное получение знаний и </w:t>
            </w:r>
            <w:proofErr w:type="gramStart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>навыков</w:t>
            </w:r>
            <w:proofErr w:type="gramEnd"/>
            <w:r w:rsidRPr="00AA067E">
              <w:rPr>
                <w:rFonts w:ascii="Arial" w:eastAsia="Times New Roman" w:hAnsi="Arial" w:cs="Arial"/>
                <w:color w:val="000000"/>
                <w:sz w:val="22"/>
                <w:lang w:eastAsia="ru-RU"/>
              </w:rPr>
              <w:t xml:space="preserve"> обучающихся в ходе урока и домашней работы.</w:t>
            </w:r>
          </w:p>
        </w:tc>
      </w:tr>
    </w:tbl>
    <w:p w:rsidR="00AA067E" w:rsidRPr="00FA2175" w:rsidRDefault="00AA067E">
      <w:pPr>
        <w:rPr>
          <w:rFonts w:ascii="Arial" w:hAnsi="Arial" w:cs="Arial"/>
          <w:b/>
          <w:bCs/>
          <w:color w:val="CC0000"/>
          <w:sz w:val="22"/>
        </w:rPr>
      </w:pPr>
    </w:p>
    <w:p w:rsidR="00937653" w:rsidRDefault="00937653">
      <w:bookmarkStart w:id="0" w:name="_GoBack"/>
      <w:bookmarkEnd w:id="0"/>
    </w:p>
    <w:sectPr w:rsidR="00937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5E26"/>
    <w:multiLevelType w:val="multilevel"/>
    <w:tmpl w:val="47DA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601D5"/>
    <w:multiLevelType w:val="multilevel"/>
    <w:tmpl w:val="E808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50DAC"/>
    <w:multiLevelType w:val="multilevel"/>
    <w:tmpl w:val="65D8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9F787A"/>
    <w:multiLevelType w:val="multilevel"/>
    <w:tmpl w:val="6F64C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8A5969"/>
    <w:multiLevelType w:val="multilevel"/>
    <w:tmpl w:val="D120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F4167B"/>
    <w:multiLevelType w:val="multilevel"/>
    <w:tmpl w:val="1F32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B345C0"/>
    <w:multiLevelType w:val="hybridMultilevel"/>
    <w:tmpl w:val="16841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C7414C"/>
    <w:multiLevelType w:val="multilevel"/>
    <w:tmpl w:val="5FE8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BC0E71"/>
    <w:multiLevelType w:val="multilevel"/>
    <w:tmpl w:val="56CC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3B6D90"/>
    <w:multiLevelType w:val="multilevel"/>
    <w:tmpl w:val="EF14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A70F97"/>
    <w:multiLevelType w:val="multilevel"/>
    <w:tmpl w:val="6EAA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DF6083"/>
    <w:multiLevelType w:val="multilevel"/>
    <w:tmpl w:val="9516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BF4059"/>
    <w:multiLevelType w:val="multilevel"/>
    <w:tmpl w:val="A042A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13539D"/>
    <w:multiLevelType w:val="multilevel"/>
    <w:tmpl w:val="FA868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C61FB8"/>
    <w:multiLevelType w:val="multilevel"/>
    <w:tmpl w:val="34728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4F7CF5"/>
    <w:multiLevelType w:val="multilevel"/>
    <w:tmpl w:val="3E3C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33045C"/>
    <w:multiLevelType w:val="multilevel"/>
    <w:tmpl w:val="DD08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7428E8"/>
    <w:multiLevelType w:val="hybridMultilevel"/>
    <w:tmpl w:val="0B96D4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3E480D80"/>
    <w:multiLevelType w:val="multilevel"/>
    <w:tmpl w:val="3D60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7216CD"/>
    <w:multiLevelType w:val="multilevel"/>
    <w:tmpl w:val="C8FAD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9C0DDE"/>
    <w:multiLevelType w:val="multilevel"/>
    <w:tmpl w:val="4F804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4B579A"/>
    <w:multiLevelType w:val="multilevel"/>
    <w:tmpl w:val="EB800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146FF4"/>
    <w:multiLevelType w:val="multilevel"/>
    <w:tmpl w:val="8CBA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0E2C55"/>
    <w:multiLevelType w:val="multilevel"/>
    <w:tmpl w:val="DB1EA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D50D20"/>
    <w:multiLevelType w:val="multilevel"/>
    <w:tmpl w:val="80082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690A1A"/>
    <w:multiLevelType w:val="multilevel"/>
    <w:tmpl w:val="62328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5473A3"/>
    <w:multiLevelType w:val="multilevel"/>
    <w:tmpl w:val="072EA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947ECD"/>
    <w:multiLevelType w:val="multilevel"/>
    <w:tmpl w:val="83B09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615B58"/>
    <w:multiLevelType w:val="multilevel"/>
    <w:tmpl w:val="15BC5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C258D2"/>
    <w:multiLevelType w:val="hybridMultilevel"/>
    <w:tmpl w:val="5566B8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5F796BB2"/>
    <w:multiLevelType w:val="multilevel"/>
    <w:tmpl w:val="95F8B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18782E"/>
    <w:multiLevelType w:val="multilevel"/>
    <w:tmpl w:val="A186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DA39C4"/>
    <w:multiLevelType w:val="multilevel"/>
    <w:tmpl w:val="9570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306604"/>
    <w:multiLevelType w:val="multilevel"/>
    <w:tmpl w:val="ECEEE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5E0635"/>
    <w:multiLevelType w:val="multilevel"/>
    <w:tmpl w:val="9690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0C7FD2"/>
    <w:multiLevelType w:val="multilevel"/>
    <w:tmpl w:val="E5161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2A5BD3"/>
    <w:multiLevelType w:val="multilevel"/>
    <w:tmpl w:val="E3AE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58D61E7"/>
    <w:multiLevelType w:val="multilevel"/>
    <w:tmpl w:val="5DF4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7B47574"/>
    <w:multiLevelType w:val="multilevel"/>
    <w:tmpl w:val="8778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8A17C5B"/>
    <w:multiLevelType w:val="multilevel"/>
    <w:tmpl w:val="FDA8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B36C0C"/>
    <w:multiLevelType w:val="multilevel"/>
    <w:tmpl w:val="B986E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5637F7"/>
    <w:multiLevelType w:val="multilevel"/>
    <w:tmpl w:val="87F0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0729E7"/>
    <w:multiLevelType w:val="multilevel"/>
    <w:tmpl w:val="557C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"/>
  </w:num>
  <w:num w:numId="3">
    <w:abstractNumId w:val="27"/>
  </w:num>
  <w:num w:numId="4">
    <w:abstractNumId w:val="28"/>
  </w:num>
  <w:num w:numId="5">
    <w:abstractNumId w:val="34"/>
  </w:num>
  <w:num w:numId="6">
    <w:abstractNumId w:val="20"/>
  </w:num>
  <w:num w:numId="7">
    <w:abstractNumId w:val="15"/>
  </w:num>
  <w:num w:numId="8">
    <w:abstractNumId w:val="30"/>
  </w:num>
  <w:num w:numId="9">
    <w:abstractNumId w:val="4"/>
  </w:num>
  <w:num w:numId="10">
    <w:abstractNumId w:val="24"/>
  </w:num>
  <w:num w:numId="11">
    <w:abstractNumId w:val="10"/>
  </w:num>
  <w:num w:numId="12">
    <w:abstractNumId w:val="33"/>
  </w:num>
  <w:num w:numId="13">
    <w:abstractNumId w:val="12"/>
  </w:num>
  <w:num w:numId="14">
    <w:abstractNumId w:val="17"/>
  </w:num>
  <w:num w:numId="15">
    <w:abstractNumId w:val="29"/>
  </w:num>
  <w:num w:numId="16">
    <w:abstractNumId w:val="6"/>
  </w:num>
  <w:num w:numId="17">
    <w:abstractNumId w:val="21"/>
  </w:num>
  <w:num w:numId="18">
    <w:abstractNumId w:val="25"/>
  </w:num>
  <w:num w:numId="19">
    <w:abstractNumId w:val="0"/>
  </w:num>
  <w:num w:numId="20">
    <w:abstractNumId w:val="8"/>
  </w:num>
  <w:num w:numId="21">
    <w:abstractNumId w:val="37"/>
  </w:num>
  <w:num w:numId="22">
    <w:abstractNumId w:val="1"/>
  </w:num>
  <w:num w:numId="23">
    <w:abstractNumId w:val="18"/>
  </w:num>
  <w:num w:numId="24">
    <w:abstractNumId w:val="9"/>
  </w:num>
  <w:num w:numId="25">
    <w:abstractNumId w:val="14"/>
  </w:num>
  <w:num w:numId="26">
    <w:abstractNumId w:val="3"/>
  </w:num>
  <w:num w:numId="27">
    <w:abstractNumId w:val="39"/>
  </w:num>
  <w:num w:numId="28">
    <w:abstractNumId w:val="16"/>
  </w:num>
  <w:num w:numId="29">
    <w:abstractNumId w:val="13"/>
  </w:num>
  <w:num w:numId="30">
    <w:abstractNumId w:val="5"/>
  </w:num>
  <w:num w:numId="31">
    <w:abstractNumId w:val="35"/>
  </w:num>
  <w:num w:numId="32">
    <w:abstractNumId w:val="40"/>
  </w:num>
  <w:num w:numId="33">
    <w:abstractNumId w:val="31"/>
  </w:num>
  <w:num w:numId="34">
    <w:abstractNumId w:val="41"/>
  </w:num>
  <w:num w:numId="35">
    <w:abstractNumId w:val="19"/>
  </w:num>
  <w:num w:numId="36">
    <w:abstractNumId w:val="23"/>
  </w:num>
  <w:num w:numId="37">
    <w:abstractNumId w:val="7"/>
  </w:num>
  <w:num w:numId="38">
    <w:abstractNumId w:val="38"/>
  </w:num>
  <w:num w:numId="39">
    <w:abstractNumId w:val="36"/>
  </w:num>
  <w:num w:numId="40">
    <w:abstractNumId w:val="22"/>
  </w:num>
  <w:num w:numId="41">
    <w:abstractNumId w:val="42"/>
  </w:num>
  <w:num w:numId="42">
    <w:abstractNumId w:val="26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180"/>
    <w:rsid w:val="000219A7"/>
    <w:rsid w:val="00105524"/>
    <w:rsid w:val="0015597A"/>
    <w:rsid w:val="002546E3"/>
    <w:rsid w:val="002D72A6"/>
    <w:rsid w:val="00313D9A"/>
    <w:rsid w:val="003A5D43"/>
    <w:rsid w:val="003B7E5E"/>
    <w:rsid w:val="004958B6"/>
    <w:rsid w:val="0075176F"/>
    <w:rsid w:val="00775AC4"/>
    <w:rsid w:val="00776F39"/>
    <w:rsid w:val="007778A1"/>
    <w:rsid w:val="007A2CE4"/>
    <w:rsid w:val="00814137"/>
    <w:rsid w:val="00937653"/>
    <w:rsid w:val="009C1180"/>
    <w:rsid w:val="00A3528D"/>
    <w:rsid w:val="00A81356"/>
    <w:rsid w:val="00A91E20"/>
    <w:rsid w:val="00AA067E"/>
    <w:rsid w:val="00B729D0"/>
    <w:rsid w:val="00B86C59"/>
    <w:rsid w:val="00C86433"/>
    <w:rsid w:val="00CB7FE4"/>
    <w:rsid w:val="00CC02BE"/>
    <w:rsid w:val="00CE1D46"/>
    <w:rsid w:val="00D30ED7"/>
    <w:rsid w:val="00E13A15"/>
    <w:rsid w:val="00E36DEE"/>
    <w:rsid w:val="00E56C5E"/>
    <w:rsid w:val="00E62CAA"/>
    <w:rsid w:val="00E7234B"/>
    <w:rsid w:val="00EE678F"/>
    <w:rsid w:val="00F323F1"/>
    <w:rsid w:val="00FA2175"/>
    <w:rsid w:val="00FC7AD1"/>
    <w:rsid w:val="00FF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59"/>
    <w:pPr>
      <w:spacing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8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72A6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AA067E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59"/>
    <w:pPr>
      <w:spacing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8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72A6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AA067E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lY0PWfnm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pp.wizer.me/preview/TTR6U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e2ZHYJMMtSd65rw2QFjd8qnvgOlAAGqURORywxXwfZWj9S3w/viewfor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22</cp:revision>
  <dcterms:created xsi:type="dcterms:W3CDTF">2019-10-08T14:21:00Z</dcterms:created>
  <dcterms:modified xsi:type="dcterms:W3CDTF">2019-10-13T12:32:00Z</dcterms:modified>
</cp:coreProperties>
</file>