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58D" w:rsidRPr="006E0478" w:rsidRDefault="006E0478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Методическая разработка мастер класса</w:t>
      </w:r>
      <w:r w:rsidR="008A458D" w:rsidRPr="006E0478">
        <w:rPr>
          <w:rStyle w:val="c0"/>
          <w:color w:val="000000"/>
          <w:shd w:val="clear" w:color="auto" w:fill="FFFFFF"/>
        </w:rPr>
        <w:t xml:space="preserve">: </w:t>
      </w:r>
      <w:r w:rsidR="008A458D" w:rsidRPr="006E0478">
        <w:rPr>
          <w:rStyle w:val="c0"/>
          <w:b/>
          <w:color w:val="000000"/>
          <w:shd w:val="clear" w:color="auto" w:fill="FFFFFF"/>
        </w:rPr>
        <w:t xml:space="preserve">«Методы и приемы в работе учителя, направленные на мотивацию и заинтересованность учебного предмета </w:t>
      </w:r>
      <w:r>
        <w:rPr>
          <w:rStyle w:val="c0"/>
          <w:b/>
          <w:color w:val="000000"/>
          <w:shd w:val="clear" w:color="auto" w:fill="FFFFFF"/>
        </w:rPr>
        <w:t xml:space="preserve">(английский язык) </w:t>
      </w:r>
      <w:r w:rsidR="008A458D" w:rsidRPr="006E0478">
        <w:rPr>
          <w:rStyle w:val="c0"/>
          <w:b/>
          <w:color w:val="000000"/>
          <w:shd w:val="clear" w:color="auto" w:fill="FFFFFF"/>
        </w:rPr>
        <w:t>учеником»</w:t>
      </w:r>
      <w:r w:rsidRPr="006E0478">
        <w:rPr>
          <w:rStyle w:val="c0"/>
          <w:color w:val="000000"/>
          <w:shd w:val="clear" w:color="auto" w:fill="FFFFFF"/>
        </w:rPr>
        <w:t xml:space="preserve"> </w:t>
      </w:r>
      <w:r w:rsidR="008A458D" w:rsidRPr="006E0478">
        <w:rPr>
          <w:rStyle w:val="c0"/>
          <w:color w:val="000000"/>
          <w:shd w:val="clear" w:color="auto" w:fill="FFFFFF"/>
        </w:rPr>
        <w:t xml:space="preserve"> (слайд 1 – название)</w:t>
      </w:r>
    </w:p>
    <w:p w:rsidR="008A458D" w:rsidRPr="006E0478" w:rsidRDefault="007B7C99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 xml:space="preserve">Цель мастер класса – показать </w:t>
      </w:r>
      <w:r w:rsidR="006A50DD" w:rsidRPr="006E0478">
        <w:rPr>
          <w:rStyle w:val="c0"/>
          <w:color w:val="000000"/>
          <w:shd w:val="clear" w:color="auto" w:fill="FFFFFF"/>
        </w:rPr>
        <w:t xml:space="preserve">ряд методов </w:t>
      </w:r>
      <w:r w:rsidRPr="006E0478">
        <w:rPr>
          <w:rStyle w:val="c0"/>
          <w:color w:val="000000"/>
          <w:shd w:val="clear" w:color="auto" w:fill="FFFFFF"/>
        </w:rPr>
        <w:t xml:space="preserve"> и прием</w:t>
      </w:r>
      <w:r w:rsidR="006A50DD" w:rsidRPr="006E0478">
        <w:rPr>
          <w:rStyle w:val="c0"/>
          <w:color w:val="000000"/>
          <w:shd w:val="clear" w:color="auto" w:fill="FFFFFF"/>
        </w:rPr>
        <w:t>ов</w:t>
      </w:r>
      <w:r w:rsidR="008A458D" w:rsidRPr="006E0478">
        <w:rPr>
          <w:rStyle w:val="c0"/>
          <w:color w:val="000000"/>
          <w:shd w:val="clear" w:color="auto" w:fill="FFFFFF"/>
        </w:rPr>
        <w:t>, которые мотивируют ученика на изучение той или иной учебной дисциплины. И доказать, что представленные мной  приемы</w:t>
      </w:r>
      <w:r w:rsidRPr="006E0478">
        <w:rPr>
          <w:rStyle w:val="c0"/>
          <w:color w:val="000000"/>
          <w:shd w:val="clear" w:color="auto" w:fill="FFFFFF"/>
        </w:rPr>
        <w:t xml:space="preserve"> </w:t>
      </w:r>
      <w:r w:rsidR="008A458D" w:rsidRPr="006E0478">
        <w:rPr>
          <w:rStyle w:val="c0"/>
          <w:color w:val="000000"/>
          <w:shd w:val="clear" w:color="auto" w:fill="FFFFFF"/>
        </w:rPr>
        <w:t>в действительности работают.</w:t>
      </w:r>
    </w:p>
    <w:p w:rsidR="008A458D" w:rsidRPr="006E0478" w:rsidRDefault="008A458D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Итак,</w:t>
      </w:r>
      <w:r w:rsidR="007743C2" w:rsidRPr="006E0478">
        <w:rPr>
          <w:rStyle w:val="c0"/>
          <w:color w:val="000000"/>
          <w:shd w:val="clear" w:color="auto" w:fill="FFFFFF"/>
        </w:rPr>
        <w:t xml:space="preserve"> </w:t>
      </w:r>
      <w:r w:rsidRPr="006E0478">
        <w:rPr>
          <w:rStyle w:val="c0"/>
          <w:color w:val="000000"/>
          <w:shd w:val="clear" w:color="auto" w:fill="FFFFFF"/>
        </w:rPr>
        <w:t>начнем</w:t>
      </w:r>
      <w:proofErr w:type="gramStart"/>
      <w:r w:rsidRPr="006E0478">
        <w:rPr>
          <w:rStyle w:val="c0"/>
          <w:color w:val="000000"/>
          <w:shd w:val="clear" w:color="auto" w:fill="FFFFFF"/>
        </w:rPr>
        <w:t>…..</w:t>
      </w:r>
      <w:proofErr w:type="gramEnd"/>
      <w:r w:rsidR="00B13CFE" w:rsidRPr="006E0478">
        <w:rPr>
          <w:rStyle w:val="c0"/>
          <w:color w:val="000000"/>
          <w:shd w:val="clear" w:color="auto" w:fill="FFFFFF"/>
        </w:rPr>
        <w:t xml:space="preserve">стратегия моего мастер-класса </w:t>
      </w:r>
      <w:proofErr w:type="spellStart"/>
      <w:r w:rsidR="00B13CFE" w:rsidRPr="006E0478">
        <w:rPr>
          <w:rStyle w:val="c0"/>
          <w:color w:val="000000"/>
          <w:shd w:val="clear" w:color="auto" w:fill="FFFFFF"/>
        </w:rPr>
        <w:t>расчитана</w:t>
      </w:r>
      <w:proofErr w:type="spellEnd"/>
      <w:r w:rsidR="00B13CFE" w:rsidRPr="006E0478">
        <w:rPr>
          <w:rStyle w:val="c0"/>
          <w:color w:val="000000"/>
          <w:shd w:val="clear" w:color="auto" w:fill="FFFFFF"/>
        </w:rPr>
        <w:t xml:space="preserve"> для первого знакомства с языком. </w:t>
      </w:r>
      <w:r w:rsidRPr="006E0478">
        <w:rPr>
          <w:rStyle w:val="c0"/>
          <w:color w:val="000000"/>
          <w:shd w:val="clear" w:color="auto" w:fill="FFFFFF"/>
        </w:rPr>
        <w:t>Ученик пришел к нам на урок первый раз, то есть он только-только знакомиться с предметом. И вот тут, перед учителем какая стоит задача</w:t>
      </w:r>
      <w:r w:rsidR="00B13CFE" w:rsidRPr="006E0478">
        <w:rPr>
          <w:rStyle w:val="c0"/>
          <w:color w:val="000000"/>
          <w:shd w:val="clear" w:color="auto" w:fill="FFFFFF"/>
        </w:rPr>
        <w:t>.</w:t>
      </w:r>
      <w:r w:rsidRPr="006E0478">
        <w:rPr>
          <w:rStyle w:val="c0"/>
          <w:color w:val="000000"/>
          <w:shd w:val="clear" w:color="auto" w:fill="FFFFFF"/>
        </w:rPr>
        <w:t xml:space="preserve"> Какая же? Научить его новым словам? Или правилам чтения? Или правилам грамматики? </w:t>
      </w:r>
      <w:r w:rsidR="00B13CFE" w:rsidRPr="006E0478">
        <w:rPr>
          <w:rStyle w:val="c0"/>
          <w:color w:val="000000"/>
          <w:shd w:val="clear" w:color="auto" w:fill="FFFFFF"/>
        </w:rPr>
        <w:t>Или математическому счету? В</w:t>
      </w:r>
      <w:r w:rsidRPr="006E0478">
        <w:rPr>
          <w:rStyle w:val="c0"/>
          <w:color w:val="000000"/>
          <w:shd w:val="clear" w:color="auto" w:fill="FFFFFF"/>
        </w:rPr>
        <w:t>озникает неоднозначный ответ…вроде да, а вроде и не совсем</w:t>
      </w:r>
      <w:r w:rsidR="00B13CFE" w:rsidRPr="006E0478">
        <w:rPr>
          <w:rStyle w:val="c0"/>
          <w:color w:val="000000"/>
          <w:shd w:val="clear" w:color="auto" w:fill="FFFFFF"/>
        </w:rPr>
        <w:t>. Давайте разбираться……</w:t>
      </w:r>
    </w:p>
    <w:p w:rsidR="00B13CFE" w:rsidRPr="006E0478" w:rsidRDefault="00B13CFE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Работая совсем не так много лет в школе, для себя я полностью убедилась, что преподавание учителя стоит как бы на 3 ступенях (слайд 2 – ступени)</w:t>
      </w:r>
    </w:p>
    <w:p w:rsidR="008A458D" w:rsidRPr="006E0478" w:rsidRDefault="00B13CFE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 xml:space="preserve">Итак,  ступень 1 – «ИНТЕРЕС». То есть, чтобы научить ребенка, я должна его сначала заинтересовать. Это и есть этап «Мотивация и привитие интереса к изучаемому предмету. </w:t>
      </w:r>
    </w:p>
    <w:p w:rsidR="00B13CFE" w:rsidRPr="006E0478" w:rsidRDefault="00B13CFE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Ступень 2 – «БАЗА». Этап «передачи ребенку базовых знаний и умений в изучаемом предмете». В математике – это сложение, вычитание, деление, умножение, в химии – таблица Менделеева, в английском же языке – знание базовой лексики и грамматики. Без «БАЗЫ» никуда.</w:t>
      </w:r>
    </w:p>
    <w:p w:rsidR="00B13CFE" w:rsidRPr="006E0478" w:rsidRDefault="00B13CFE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Ступень 3 – «СОВЕРШЕНСТВОВАНИЕ».  Этап «Развития, расширения и закрепления знаний ученика». Для многих учителей это самый интере</w:t>
      </w:r>
      <w:r w:rsidR="00BB40A5" w:rsidRPr="006E0478">
        <w:rPr>
          <w:rStyle w:val="c0"/>
          <w:color w:val="000000"/>
          <w:shd w:val="clear" w:color="auto" w:fill="FFFFFF"/>
        </w:rPr>
        <w:t xml:space="preserve">сный этап. Олимпиады, НИК, научные проекты и </w:t>
      </w:r>
      <w:proofErr w:type="spellStart"/>
      <w:r w:rsidR="00BB40A5" w:rsidRPr="006E0478">
        <w:rPr>
          <w:rStyle w:val="c0"/>
          <w:color w:val="000000"/>
          <w:shd w:val="clear" w:color="auto" w:fill="FFFFFF"/>
        </w:rPr>
        <w:t>тд</w:t>
      </w:r>
      <w:proofErr w:type="spellEnd"/>
      <w:r w:rsidR="00BB40A5" w:rsidRPr="006E0478">
        <w:rPr>
          <w:rStyle w:val="c0"/>
          <w:color w:val="000000"/>
          <w:shd w:val="clear" w:color="auto" w:fill="FFFFFF"/>
        </w:rPr>
        <w:t xml:space="preserve">…..НО…. этой ступени мы никогда не достигнем без БАЗЫ, базовые знания мы не сможем дать или же достигнем наименьших результатов на этой </w:t>
      </w:r>
      <w:proofErr w:type="gramStart"/>
      <w:r w:rsidR="00BB40A5" w:rsidRPr="006E0478">
        <w:rPr>
          <w:rStyle w:val="c0"/>
          <w:color w:val="000000"/>
          <w:shd w:val="clear" w:color="auto" w:fill="FFFFFF"/>
        </w:rPr>
        <w:t>ступени</w:t>
      </w:r>
      <w:proofErr w:type="gramEnd"/>
      <w:r w:rsidR="00BB40A5" w:rsidRPr="006E0478">
        <w:rPr>
          <w:rStyle w:val="c0"/>
          <w:color w:val="000000"/>
          <w:shd w:val="clear" w:color="auto" w:fill="FFFFFF"/>
        </w:rPr>
        <w:t xml:space="preserve"> если не заинтересуем ребенка.</w:t>
      </w:r>
    </w:p>
    <w:p w:rsidR="00BB40A5" w:rsidRPr="006E0478" w:rsidRDefault="00BB40A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То есть, главная ступень – это все же 1. Это основной этап, без которого нет движения дальше.</w:t>
      </w:r>
    </w:p>
    <w:p w:rsidR="00BB40A5" w:rsidRPr="006E0478" w:rsidRDefault="00BB40A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На данном мастер-классе я хочу представить вам некоторые из приемов, которые помогут заинтересовать ученика и вовлечь в изучение предмета.</w:t>
      </w:r>
    </w:p>
    <w:p w:rsidR="00BB40A5" w:rsidRPr="006E0478" w:rsidRDefault="00BB40A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Итак, первый прием называется всеми нами знакомым термино</w:t>
      </w:r>
      <w:r w:rsidR="00480CF9" w:rsidRPr="006E0478">
        <w:rPr>
          <w:rStyle w:val="c0"/>
          <w:color w:val="000000"/>
          <w:shd w:val="clear" w:color="auto" w:fill="FFFFFF"/>
        </w:rPr>
        <w:t>м</w:t>
      </w:r>
      <w:r w:rsidRPr="006E0478">
        <w:rPr>
          <w:rStyle w:val="c0"/>
          <w:color w:val="000000"/>
          <w:shd w:val="clear" w:color="auto" w:fill="FFFFFF"/>
        </w:rPr>
        <w:t xml:space="preserve"> ФГОС «</w:t>
      </w:r>
      <w:r w:rsidR="00480CF9" w:rsidRPr="006E0478">
        <w:rPr>
          <w:rStyle w:val="c0"/>
          <w:color w:val="000000"/>
          <w:shd w:val="clear" w:color="auto" w:fill="FFFFFF"/>
        </w:rPr>
        <w:t>МОЗГОВОЙ ШТУРМ</w:t>
      </w:r>
      <w:r w:rsidRPr="006E0478">
        <w:rPr>
          <w:rStyle w:val="c0"/>
          <w:color w:val="000000"/>
          <w:shd w:val="clear" w:color="auto" w:fill="FFFFFF"/>
        </w:rPr>
        <w:t>» или же «Постановка проблемы» (слайд 2 название)</w:t>
      </w:r>
      <w:r w:rsidR="00496F0A" w:rsidRPr="006E0478">
        <w:rPr>
          <w:rStyle w:val="c0"/>
          <w:color w:val="000000"/>
          <w:shd w:val="clear" w:color="auto" w:fill="FFFFFF"/>
        </w:rPr>
        <w:t>.</w:t>
      </w:r>
    </w:p>
    <w:p w:rsidR="00496F0A" w:rsidRPr="006E0478" w:rsidRDefault="00496F0A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 xml:space="preserve">(Слайд 3 – предложение) </w:t>
      </w:r>
      <w:r w:rsidR="006E0478">
        <w:rPr>
          <w:rStyle w:val="c0"/>
          <w:color w:val="000000"/>
          <w:shd w:val="clear" w:color="auto" w:fill="FFFFFF"/>
        </w:rPr>
        <w:t xml:space="preserve"> </w:t>
      </w:r>
      <w:r w:rsidRPr="006E0478">
        <w:rPr>
          <w:rStyle w:val="c0"/>
          <w:color w:val="000000"/>
          <w:shd w:val="clear" w:color="auto" w:fill="FFFFFF"/>
        </w:rPr>
        <w:t>Вашему вниманию представлен текст</w:t>
      </w:r>
    </w:p>
    <w:p w:rsidR="00496F0A" w:rsidRPr="006E0478" w:rsidRDefault="00496F0A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u w:val="single"/>
          <w:shd w:val="clear" w:color="auto" w:fill="FFFFFF"/>
        </w:rPr>
      </w:pPr>
      <w:r w:rsidRPr="006E0478">
        <w:rPr>
          <w:rStyle w:val="c0"/>
          <w:color w:val="000000"/>
          <w:u w:val="single"/>
          <w:shd w:val="clear" w:color="auto" w:fill="FFFFFF"/>
        </w:rPr>
        <w:t>Мы идем на первосортный рынок. Нам нужно купить: волну, арабскую газель, голову и плечи, исчезновение, орехи, пару и млечный путь.</w:t>
      </w:r>
    </w:p>
    <w:p w:rsidR="00496F0A" w:rsidRPr="006E0478" w:rsidRDefault="00496F0A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lastRenderedPageBreak/>
        <w:t xml:space="preserve">Что то понятно? Конечно </w:t>
      </w:r>
      <w:proofErr w:type="gramStart"/>
      <w:r w:rsidRPr="006E0478">
        <w:rPr>
          <w:rStyle w:val="c0"/>
          <w:color w:val="000000"/>
          <w:shd w:val="clear" w:color="auto" w:fill="FFFFFF"/>
        </w:rPr>
        <w:t>же</w:t>
      </w:r>
      <w:proofErr w:type="gramEnd"/>
      <w:r w:rsidRPr="006E0478">
        <w:rPr>
          <w:rStyle w:val="c0"/>
          <w:color w:val="000000"/>
          <w:shd w:val="clear" w:color="auto" w:fill="FFFFFF"/>
        </w:rPr>
        <w:t xml:space="preserve"> нет! Проблему задала? Да! Заинтересовала? Да! Заинтриговала? Думаю, что да.</w:t>
      </w:r>
    </w:p>
    <w:p w:rsidR="00496F0A" w:rsidRPr="006E0478" w:rsidRDefault="00496F0A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proofErr w:type="gramStart"/>
      <w:r w:rsidRPr="006E0478">
        <w:rPr>
          <w:rStyle w:val="c0"/>
          <w:color w:val="000000"/>
          <w:shd w:val="clear" w:color="auto" w:fill="FFFFFF"/>
        </w:rPr>
        <w:t>Итак</w:t>
      </w:r>
      <w:proofErr w:type="gramEnd"/>
      <w:r w:rsidRPr="006E0478">
        <w:rPr>
          <w:rStyle w:val="c0"/>
          <w:color w:val="000000"/>
          <w:shd w:val="clear" w:color="auto" w:fill="FFFFFF"/>
        </w:rPr>
        <w:t xml:space="preserve"> задание, перед вами чистые листочки. Переделайте это предложение так, что бы оно обрело смысл. То есть некоторые из слов, вам нужно перевести на английский язык. Даю минуту. Время пошло.</w:t>
      </w:r>
    </w:p>
    <w:p w:rsidR="00496F0A" w:rsidRPr="006E0478" w:rsidRDefault="00496F0A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Внимание на экран (слайд 4 – перевод)</w:t>
      </w:r>
    </w:p>
    <w:p w:rsidR="00496F0A" w:rsidRPr="006E0478" w:rsidRDefault="00496F0A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  <w:lang w:val="en-US"/>
        </w:rPr>
      </w:pPr>
      <w:r w:rsidRPr="006E0478">
        <w:rPr>
          <w:rStyle w:val="c0"/>
          <w:color w:val="000000"/>
          <w:shd w:val="clear" w:color="auto" w:fill="FFFFFF"/>
        </w:rPr>
        <w:t>Мы идем в СУПЕРМАРКЕТ. Нам</w:t>
      </w:r>
      <w:r w:rsidRPr="006E0478">
        <w:rPr>
          <w:rStyle w:val="c0"/>
          <w:color w:val="000000"/>
          <w:shd w:val="clear" w:color="auto" w:fill="FFFFFF"/>
          <w:lang w:val="en-US"/>
        </w:rPr>
        <w:t xml:space="preserve"> </w:t>
      </w:r>
      <w:r w:rsidRPr="006E0478">
        <w:rPr>
          <w:rStyle w:val="c0"/>
          <w:color w:val="000000"/>
          <w:shd w:val="clear" w:color="auto" w:fill="FFFFFF"/>
        </w:rPr>
        <w:t>нужно</w:t>
      </w:r>
      <w:r w:rsidRPr="006E0478">
        <w:rPr>
          <w:rStyle w:val="c0"/>
          <w:color w:val="000000"/>
          <w:shd w:val="clear" w:color="auto" w:fill="FFFFFF"/>
          <w:lang w:val="en-US"/>
        </w:rPr>
        <w:t xml:space="preserve"> </w:t>
      </w:r>
      <w:r w:rsidRPr="006E0478">
        <w:rPr>
          <w:rStyle w:val="c0"/>
          <w:color w:val="000000"/>
          <w:shd w:val="clear" w:color="auto" w:fill="FFFFFF"/>
        </w:rPr>
        <w:t>купить</w:t>
      </w:r>
      <w:r w:rsidRPr="006E0478">
        <w:rPr>
          <w:rStyle w:val="c0"/>
          <w:color w:val="000000"/>
          <w:shd w:val="clear" w:color="auto" w:fill="FFFFFF"/>
          <w:lang w:val="en-US"/>
        </w:rPr>
        <w:t xml:space="preserve"> </w:t>
      </w:r>
      <w:r w:rsidRPr="006E0478">
        <w:rPr>
          <w:rStyle w:val="c0"/>
          <w:color w:val="000000"/>
          <w:shd w:val="clear" w:color="auto" w:fill="FFFFFF"/>
        </w:rPr>
        <w:t>ТАЙД</w:t>
      </w:r>
      <w:r w:rsidRPr="006E0478">
        <w:rPr>
          <w:rStyle w:val="c0"/>
          <w:color w:val="000000"/>
          <w:shd w:val="clear" w:color="auto" w:fill="FFFFFF"/>
          <w:lang w:val="en-US"/>
        </w:rPr>
        <w:t xml:space="preserve">, </w:t>
      </w:r>
      <w:r w:rsidRPr="006E0478">
        <w:rPr>
          <w:rStyle w:val="c0"/>
          <w:color w:val="000000"/>
          <w:shd w:val="clear" w:color="auto" w:fill="FFFFFF"/>
        </w:rPr>
        <w:t>АРИЭЛЬ</w:t>
      </w:r>
      <w:r w:rsidRPr="006E0478">
        <w:rPr>
          <w:rStyle w:val="c0"/>
          <w:color w:val="000000"/>
          <w:shd w:val="clear" w:color="auto" w:fill="FFFFFF"/>
          <w:lang w:val="en-US"/>
        </w:rPr>
        <w:t>, HEAD AND SHOULDERS, VANISH,</w:t>
      </w:r>
      <w:r w:rsidR="001702BA" w:rsidRPr="006E0478">
        <w:rPr>
          <w:rStyle w:val="c0"/>
          <w:color w:val="000000"/>
          <w:shd w:val="clear" w:color="auto" w:fill="FFFFFF"/>
          <w:lang w:val="en-US"/>
        </w:rPr>
        <w:t xml:space="preserve"> </w:t>
      </w:r>
      <w:r w:rsidRPr="006E0478">
        <w:rPr>
          <w:rStyle w:val="c0"/>
          <w:color w:val="000000"/>
          <w:shd w:val="clear" w:color="auto" w:fill="FFFFFF"/>
          <w:lang w:val="en-US"/>
        </w:rPr>
        <w:t>NUTS, TWEEKS, MILKY WAY.</w:t>
      </w:r>
    </w:p>
    <w:p w:rsidR="00496F0A" w:rsidRPr="006E0478" w:rsidRDefault="00496F0A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Предложение обрело смысл. Что это значит? Это значит, что английский вокруг нас</w:t>
      </w:r>
      <w:r w:rsidR="00480CF9" w:rsidRPr="006E0478">
        <w:rPr>
          <w:rStyle w:val="c0"/>
          <w:color w:val="000000"/>
          <w:shd w:val="clear" w:color="auto" w:fill="FFFFFF"/>
        </w:rPr>
        <w:t>. Мы сталкиваемся с ним повсюду. Мы настолько привыкли к английским словам, что даже не задумываемся о значении слов. Мотивировала ли я данным приемом ученика на изучение языка, думаю что да.</w:t>
      </w:r>
    </w:p>
    <w:p w:rsidR="00D278FC" w:rsidRPr="006E0478" w:rsidRDefault="00D278FC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 xml:space="preserve">Как же еще замотивировать ученика на изучение английского? </w:t>
      </w:r>
    </w:p>
    <w:p w:rsidR="00D278FC" w:rsidRPr="006E0478" w:rsidRDefault="00216192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Вот представьте, е</w:t>
      </w:r>
      <w:r w:rsidR="00D278FC" w:rsidRPr="006E0478">
        <w:rPr>
          <w:rStyle w:val="c0"/>
          <w:color w:val="000000"/>
          <w:shd w:val="clear" w:color="auto" w:fill="FFFFFF"/>
        </w:rPr>
        <w:t xml:space="preserve">сли сказать ученику начальной школы, что если он будет хорошо учиться, то сможет сдать ГИА, поступить в университет и получить высокооплачиваемую работу, к сожалению, это не будет являться </w:t>
      </w:r>
      <w:proofErr w:type="spellStart"/>
      <w:r w:rsidR="00D278FC" w:rsidRPr="006E0478">
        <w:rPr>
          <w:rStyle w:val="c0"/>
          <w:color w:val="000000"/>
          <w:shd w:val="clear" w:color="auto" w:fill="FFFFFF"/>
        </w:rPr>
        <w:t>мотиватором</w:t>
      </w:r>
      <w:proofErr w:type="spellEnd"/>
      <w:r w:rsidR="00D278FC" w:rsidRPr="006E0478">
        <w:rPr>
          <w:rStyle w:val="c0"/>
          <w:color w:val="000000"/>
          <w:shd w:val="clear" w:color="auto" w:fill="FFFFFF"/>
        </w:rPr>
        <w:t xml:space="preserve"> к учёбе. Дело в том, что в этом возрасте дети не задумываются о будущем, а вот искренний интерес к ним со стороны учителя и использование игровых техник заинтересует ребёнка в учёбе намного больше.</w:t>
      </w:r>
    </w:p>
    <w:p w:rsidR="006D119D" w:rsidRPr="006E0478" w:rsidRDefault="00D278FC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Поэтому следующий прием – это конечно же «ИГРА»</w:t>
      </w:r>
      <w:proofErr w:type="gramStart"/>
      <w:r w:rsidR="006D119D" w:rsidRPr="006E0478">
        <w:rPr>
          <w:rStyle w:val="c0"/>
          <w:color w:val="000000"/>
          <w:shd w:val="clear" w:color="auto" w:fill="FFFFFF"/>
        </w:rPr>
        <w:t>.</w:t>
      </w:r>
      <w:proofErr w:type="gramEnd"/>
      <w:r w:rsidR="006D119D" w:rsidRPr="006E0478">
        <w:rPr>
          <w:rStyle w:val="c0"/>
          <w:color w:val="000000"/>
          <w:shd w:val="clear" w:color="auto" w:fill="FFFFFF"/>
        </w:rPr>
        <w:t xml:space="preserve">  (</w:t>
      </w:r>
      <w:proofErr w:type="gramStart"/>
      <w:r w:rsidR="006D119D" w:rsidRPr="006E0478">
        <w:rPr>
          <w:rStyle w:val="c0"/>
          <w:color w:val="000000"/>
          <w:shd w:val="clear" w:color="auto" w:fill="FFFFFF"/>
        </w:rPr>
        <w:t>с</w:t>
      </w:r>
      <w:proofErr w:type="gramEnd"/>
      <w:r w:rsidR="006D119D" w:rsidRPr="006E0478">
        <w:rPr>
          <w:rStyle w:val="c0"/>
          <w:color w:val="000000"/>
          <w:shd w:val="clear" w:color="auto" w:fill="FFFFFF"/>
        </w:rPr>
        <w:t>лайд 5.)</w:t>
      </w:r>
    </w:p>
    <w:p w:rsidR="006D119D" w:rsidRPr="006E0478" w:rsidRDefault="006D119D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В данном случае  - это игра «Аукцион». Перед вами</w:t>
      </w:r>
      <w:r w:rsidR="00216192" w:rsidRPr="006E0478">
        <w:rPr>
          <w:rStyle w:val="c0"/>
          <w:color w:val="000000"/>
          <w:shd w:val="clear" w:color="auto" w:fill="FFFFFF"/>
        </w:rPr>
        <w:t xml:space="preserve"> карточки со словами</w:t>
      </w:r>
      <w:r w:rsidRPr="006E0478">
        <w:rPr>
          <w:rStyle w:val="c0"/>
          <w:color w:val="000000"/>
          <w:shd w:val="clear" w:color="auto" w:fill="FFFFFF"/>
        </w:rPr>
        <w:t xml:space="preserve">. </w:t>
      </w:r>
      <w:r w:rsidR="001702BA" w:rsidRPr="006E0478">
        <w:rPr>
          <w:rStyle w:val="c0"/>
          <w:color w:val="000000"/>
          <w:shd w:val="clear" w:color="auto" w:fill="FFFFFF"/>
        </w:rPr>
        <w:t xml:space="preserve">Все слова на русском языке. </w:t>
      </w:r>
      <w:r w:rsidRPr="006E0478">
        <w:rPr>
          <w:rStyle w:val="c0"/>
          <w:color w:val="000000"/>
          <w:shd w:val="clear" w:color="auto" w:fill="FFFFFF"/>
        </w:rPr>
        <w:t>Каждое слово имеет свою цену</w:t>
      </w:r>
      <w:proofErr w:type="gramStart"/>
      <w:r w:rsidRPr="006E0478">
        <w:rPr>
          <w:rStyle w:val="c0"/>
          <w:color w:val="000000"/>
          <w:shd w:val="clear" w:color="auto" w:fill="FFFFFF"/>
        </w:rPr>
        <w:t>.</w:t>
      </w:r>
      <w:proofErr w:type="gramEnd"/>
      <w:r w:rsidR="001702BA" w:rsidRPr="006E0478">
        <w:rPr>
          <w:rStyle w:val="c0"/>
          <w:color w:val="000000"/>
          <w:shd w:val="clear" w:color="auto" w:fill="FFFFFF"/>
        </w:rPr>
        <w:t xml:space="preserve"> (</w:t>
      </w:r>
      <w:proofErr w:type="gramStart"/>
      <w:r w:rsidR="001702BA" w:rsidRPr="006E0478">
        <w:rPr>
          <w:rStyle w:val="c0"/>
          <w:color w:val="000000"/>
          <w:shd w:val="clear" w:color="auto" w:fill="FFFFFF"/>
        </w:rPr>
        <w:t>р</w:t>
      </w:r>
      <w:proofErr w:type="gramEnd"/>
      <w:r w:rsidR="001702BA" w:rsidRPr="006E0478">
        <w:rPr>
          <w:rStyle w:val="c0"/>
          <w:color w:val="000000"/>
          <w:shd w:val="clear" w:color="auto" w:fill="FFFFFF"/>
        </w:rPr>
        <w:t>аспечатать слова и раздать)</w:t>
      </w:r>
    </w:p>
    <w:p w:rsidR="001702BA" w:rsidRPr="006E0478" w:rsidRDefault="006D119D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proofErr w:type="gramStart"/>
      <w:r w:rsidRPr="006E0478">
        <w:rPr>
          <w:rStyle w:val="c0"/>
          <w:color w:val="000000"/>
          <w:shd w:val="clear" w:color="auto" w:fill="FFFFFF"/>
        </w:rPr>
        <w:t>Лапта 200, городки 400, бег 1000, футбол 100, плавание 300</w:t>
      </w:r>
      <w:r w:rsidR="001702BA" w:rsidRPr="006E0478">
        <w:rPr>
          <w:rStyle w:val="c0"/>
          <w:color w:val="000000"/>
          <w:shd w:val="clear" w:color="auto" w:fill="FFFFFF"/>
        </w:rPr>
        <w:t>, к</w:t>
      </w:r>
      <w:r w:rsidRPr="006E0478">
        <w:rPr>
          <w:rStyle w:val="c0"/>
          <w:color w:val="000000"/>
          <w:shd w:val="clear" w:color="auto" w:fill="FFFFFF"/>
        </w:rPr>
        <w:t>ороль 100, царица 200, лорд 500, боярин 1000, купец 400</w:t>
      </w:r>
      <w:r w:rsidR="001702BA" w:rsidRPr="006E0478">
        <w:rPr>
          <w:rStyle w:val="c0"/>
          <w:color w:val="000000"/>
          <w:shd w:val="clear" w:color="auto" w:fill="FFFFFF"/>
        </w:rPr>
        <w:t>, б</w:t>
      </w:r>
      <w:r w:rsidRPr="006E0478">
        <w:rPr>
          <w:rStyle w:val="c0"/>
          <w:color w:val="000000"/>
          <w:shd w:val="clear" w:color="auto" w:fill="FFFFFF"/>
        </w:rPr>
        <w:t xml:space="preserve">екон 300, колбаса </w:t>
      </w:r>
      <w:r w:rsidR="001702BA" w:rsidRPr="006E0478">
        <w:rPr>
          <w:rStyle w:val="c0"/>
          <w:color w:val="000000"/>
          <w:shd w:val="clear" w:color="auto" w:fill="FFFFFF"/>
        </w:rPr>
        <w:t>8</w:t>
      </w:r>
      <w:r w:rsidRPr="006E0478">
        <w:rPr>
          <w:rStyle w:val="c0"/>
          <w:color w:val="000000"/>
          <w:shd w:val="clear" w:color="auto" w:fill="FFFFFF"/>
        </w:rPr>
        <w:t xml:space="preserve">00, мясо 400, ветчина </w:t>
      </w:r>
      <w:r w:rsidR="001702BA" w:rsidRPr="006E0478">
        <w:rPr>
          <w:rStyle w:val="c0"/>
          <w:color w:val="000000"/>
          <w:shd w:val="clear" w:color="auto" w:fill="FFFFFF"/>
        </w:rPr>
        <w:t>1</w:t>
      </w:r>
      <w:r w:rsidRPr="006E0478">
        <w:rPr>
          <w:rStyle w:val="c0"/>
          <w:color w:val="000000"/>
          <w:shd w:val="clear" w:color="auto" w:fill="FFFFFF"/>
        </w:rPr>
        <w:t>00, сыр 200</w:t>
      </w:r>
      <w:r w:rsidR="001702BA" w:rsidRPr="006E0478">
        <w:rPr>
          <w:rStyle w:val="c0"/>
          <w:color w:val="000000"/>
          <w:shd w:val="clear" w:color="auto" w:fill="FFFFFF"/>
        </w:rPr>
        <w:t>, магнитофон 1000, радиоприемник 400, компьютер 700, магнитола 300, грузовик 100, экскаватор 200, самолет 300, машина 400, поезд 500, брюки 200, кофта 400, юбка 800, рубашка 300, джинсы 100.</w:t>
      </w:r>
      <w:proofErr w:type="gramEnd"/>
    </w:p>
    <w:p w:rsidR="001702BA" w:rsidRPr="006E0478" w:rsidRDefault="001702BA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Итак. Вы должны заработать  2000 очков. Зарабатывать вы их будете следующим образом. Из всех этих русских слов, вы должны выбрать только слова, пришедшие к нам из английского. У вас 1 минута. Время пошло.</w:t>
      </w:r>
    </w:p>
    <w:p w:rsidR="004F7342" w:rsidRPr="006E0478" w:rsidRDefault="004F7342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 xml:space="preserve">Вывод данного приема. Оказывается </w:t>
      </w:r>
      <w:proofErr w:type="gramStart"/>
      <w:r w:rsidRPr="006E0478">
        <w:rPr>
          <w:rStyle w:val="c0"/>
          <w:color w:val="000000"/>
          <w:shd w:val="clear" w:color="auto" w:fill="FFFFFF"/>
        </w:rPr>
        <w:t>еще</w:t>
      </w:r>
      <w:proofErr w:type="gramEnd"/>
      <w:r w:rsidRPr="006E0478">
        <w:rPr>
          <w:rStyle w:val="c0"/>
          <w:color w:val="000000"/>
          <w:shd w:val="clear" w:color="auto" w:fill="FFFFFF"/>
        </w:rPr>
        <w:t xml:space="preserve"> не начав учить английский, мы уже  знаем английские слова. И мы используем их  вместо русских слов. </w:t>
      </w:r>
      <w:r w:rsidR="008923FB" w:rsidRPr="006E0478">
        <w:rPr>
          <w:rStyle w:val="c0"/>
          <w:color w:val="000000"/>
          <w:shd w:val="clear" w:color="auto" w:fill="FFFFFF"/>
        </w:rPr>
        <w:t xml:space="preserve">Захочет ли ребенок узнать </w:t>
      </w:r>
      <w:r w:rsidRPr="006E0478">
        <w:rPr>
          <w:rStyle w:val="c0"/>
          <w:color w:val="000000"/>
          <w:shd w:val="clear" w:color="auto" w:fill="FFFFFF"/>
        </w:rPr>
        <w:t xml:space="preserve">больше? Конечно </w:t>
      </w:r>
      <w:proofErr w:type="gramStart"/>
      <w:r w:rsidRPr="006E0478">
        <w:rPr>
          <w:rStyle w:val="c0"/>
          <w:color w:val="000000"/>
          <w:shd w:val="clear" w:color="auto" w:fill="FFFFFF"/>
        </w:rPr>
        <w:t>же</w:t>
      </w:r>
      <w:proofErr w:type="gramEnd"/>
      <w:r w:rsidRPr="006E0478">
        <w:rPr>
          <w:rStyle w:val="c0"/>
          <w:color w:val="000000"/>
          <w:shd w:val="clear" w:color="auto" w:fill="FFFFFF"/>
        </w:rPr>
        <w:t xml:space="preserve"> да! Замотивировали ученика? Естественно.</w:t>
      </w:r>
    </w:p>
    <w:p w:rsidR="0089414C" w:rsidRPr="006E0478" w:rsidRDefault="00B125DC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Прием № 3 это «Смысловая догадка»</w:t>
      </w:r>
      <w:proofErr w:type="gramStart"/>
      <w:r w:rsidRPr="006E0478">
        <w:rPr>
          <w:rStyle w:val="c0"/>
          <w:color w:val="000000"/>
          <w:shd w:val="clear" w:color="auto" w:fill="FFFFFF"/>
        </w:rPr>
        <w:t>.</w:t>
      </w:r>
      <w:proofErr w:type="gramEnd"/>
      <w:r w:rsidRPr="006E0478">
        <w:rPr>
          <w:rStyle w:val="c0"/>
          <w:color w:val="000000"/>
          <w:shd w:val="clear" w:color="auto" w:fill="FFFFFF"/>
        </w:rPr>
        <w:t xml:space="preserve"> (</w:t>
      </w:r>
      <w:proofErr w:type="gramStart"/>
      <w:r w:rsidRPr="006E0478">
        <w:rPr>
          <w:rStyle w:val="c0"/>
          <w:color w:val="000000"/>
          <w:shd w:val="clear" w:color="auto" w:fill="FFFFFF"/>
        </w:rPr>
        <w:t>с</w:t>
      </w:r>
      <w:proofErr w:type="gramEnd"/>
      <w:r w:rsidRPr="006E0478">
        <w:rPr>
          <w:rStyle w:val="c0"/>
          <w:color w:val="000000"/>
          <w:shd w:val="clear" w:color="auto" w:fill="FFFFFF"/>
        </w:rPr>
        <w:t xml:space="preserve">лайд 6) </w:t>
      </w:r>
    </w:p>
    <w:p w:rsidR="00B125DC" w:rsidRPr="006E0478" w:rsidRDefault="00B125DC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Приступим</w:t>
      </w:r>
    </w:p>
    <w:p w:rsidR="004F7342" w:rsidRDefault="00B125DC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lastRenderedPageBreak/>
        <w:t xml:space="preserve">Перед вами </w:t>
      </w:r>
      <w:r w:rsidR="007D5B35" w:rsidRPr="006E0478">
        <w:rPr>
          <w:rStyle w:val="c0"/>
          <w:color w:val="000000"/>
          <w:shd w:val="clear" w:color="auto" w:fill="FFFFFF"/>
        </w:rPr>
        <w:t xml:space="preserve">таблица </w:t>
      </w:r>
      <w:proofErr w:type="gramStart"/>
      <w:r w:rsidR="007D5B35" w:rsidRPr="006E0478">
        <w:rPr>
          <w:rStyle w:val="c0"/>
          <w:color w:val="000000"/>
          <w:shd w:val="clear" w:color="auto" w:fill="FFFFFF"/>
        </w:rPr>
        <w:t>со</w:t>
      </w:r>
      <w:proofErr w:type="gramEnd"/>
      <w:r w:rsidR="007D5B35" w:rsidRPr="006E0478">
        <w:rPr>
          <w:rStyle w:val="c0"/>
          <w:color w:val="000000"/>
          <w:shd w:val="clear" w:color="auto" w:fill="FFFFFF"/>
        </w:rPr>
        <w:t xml:space="preserve"> сложносоставными </w:t>
      </w:r>
      <w:proofErr w:type="spellStart"/>
      <w:r w:rsidRPr="006E0478">
        <w:rPr>
          <w:rStyle w:val="c0"/>
          <w:color w:val="000000"/>
          <w:shd w:val="clear" w:color="auto" w:fill="FFFFFF"/>
        </w:rPr>
        <w:t>слов</w:t>
      </w:r>
      <w:r w:rsidR="007D5B35" w:rsidRPr="006E0478">
        <w:rPr>
          <w:rStyle w:val="c0"/>
          <w:color w:val="000000"/>
          <w:shd w:val="clear" w:color="auto" w:fill="FFFFFF"/>
        </w:rPr>
        <w:t>ми</w:t>
      </w:r>
      <w:proofErr w:type="spellEnd"/>
      <w:r w:rsidRPr="006E0478">
        <w:rPr>
          <w:rStyle w:val="c0"/>
          <w:color w:val="000000"/>
          <w:shd w:val="clear" w:color="auto" w:fill="FFFFFF"/>
        </w:rPr>
        <w:t xml:space="preserve">. Первые половинки слов находятся в правой части таблицы. Вторые половинки соответственно </w:t>
      </w:r>
      <w:proofErr w:type="gramStart"/>
      <w:r w:rsidRPr="006E0478">
        <w:rPr>
          <w:rStyle w:val="c0"/>
          <w:color w:val="000000"/>
          <w:shd w:val="clear" w:color="auto" w:fill="FFFFFF"/>
        </w:rPr>
        <w:t>в</w:t>
      </w:r>
      <w:proofErr w:type="gramEnd"/>
      <w:r w:rsidRPr="006E0478">
        <w:rPr>
          <w:rStyle w:val="c0"/>
          <w:color w:val="000000"/>
          <w:shd w:val="clear" w:color="auto" w:fill="FFFFFF"/>
        </w:rPr>
        <w:t xml:space="preserve"> левой. Используя  языковую </w:t>
      </w:r>
      <w:proofErr w:type="gramStart"/>
      <w:r w:rsidRPr="006E0478">
        <w:rPr>
          <w:rStyle w:val="c0"/>
          <w:color w:val="000000"/>
          <w:shd w:val="clear" w:color="auto" w:fill="FFFFFF"/>
        </w:rPr>
        <w:t>догадку</w:t>
      </w:r>
      <w:proofErr w:type="gramEnd"/>
      <w:r w:rsidRPr="006E0478">
        <w:rPr>
          <w:rStyle w:val="c0"/>
          <w:color w:val="000000"/>
          <w:shd w:val="clear" w:color="auto" w:fill="FFFFFF"/>
        </w:rPr>
        <w:t xml:space="preserve"> составьте слова, соединив первую и вторую часть. </w:t>
      </w:r>
      <w:r w:rsidR="007D5B35" w:rsidRPr="006E0478">
        <w:rPr>
          <w:rStyle w:val="c0"/>
          <w:color w:val="000000"/>
          <w:shd w:val="clear" w:color="auto" w:fill="FFFFFF"/>
        </w:rPr>
        <w:t>МИНУТА. Время пошло</w:t>
      </w:r>
      <w:r w:rsidR="006E0478">
        <w:rPr>
          <w:rStyle w:val="c0"/>
          <w:color w:val="000000"/>
          <w:shd w:val="clear" w:color="auto" w:fill="FFFFFF"/>
        </w:rPr>
        <w:t>.</w:t>
      </w:r>
    </w:p>
    <w:tbl>
      <w:tblPr>
        <w:tblStyle w:val="a3"/>
        <w:tblW w:w="0" w:type="auto"/>
        <w:tblLook w:val="04A0"/>
      </w:tblPr>
      <w:tblGrid>
        <w:gridCol w:w="4644"/>
        <w:gridCol w:w="4927"/>
      </w:tblGrid>
      <w:tr w:rsidR="00B125DC" w:rsidRPr="006E0478" w:rsidTr="00B125DC">
        <w:tc>
          <w:tcPr>
            <w:tcW w:w="4644" w:type="dxa"/>
          </w:tcPr>
          <w:p w:rsidR="00B125DC" w:rsidRPr="006E0478" w:rsidRDefault="00B125DC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Basket</w:t>
            </w:r>
          </w:p>
        </w:tc>
        <w:tc>
          <w:tcPr>
            <w:tcW w:w="4927" w:type="dxa"/>
          </w:tcPr>
          <w:p w:rsidR="00B125DC" w:rsidRPr="006E0478" w:rsidRDefault="007D5B35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BRUSH</w:t>
            </w:r>
          </w:p>
        </w:tc>
      </w:tr>
      <w:tr w:rsidR="00B125DC" w:rsidRPr="006E0478" w:rsidTr="00B125DC">
        <w:tc>
          <w:tcPr>
            <w:tcW w:w="4644" w:type="dxa"/>
          </w:tcPr>
          <w:p w:rsidR="00B125DC" w:rsidRPr="006E0478" w:rsidRDefault="00B125DC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TOOTH</w:t>
            </w:r>
          </w:p>
        </w:tc>
        <w:tc>
          <w:tcPr>
            <w:tcW w:w="4927" w:type="dxa"/>
          </w:tcPr>
          <w:p w:rsidR="00B125DC" w:rsidRPr="006E0478" w:rsidRDefault="007D5B35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BOX</w:t>
            </w:r>
          </w:p>
        </w:tc>
      </w:tr>
      <w:tr w:rsidR="00B125DC" w:rsidRPr="006E0478" w:rsidTr="00B125DC">
        <w:tc>
          <w:tcPr>
            <w:tcW w:w="4644" w:type="dxa"/>
          </w:tcPr>
          <w:p w:rsidR="00B125DC" w:rsidRPr="006E0478" w:rsidRDefault="00B125DC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ARM</w:t>
            </w:r>
          </w:p>
        </w:tc>
        <w:tc>
          <w:tcPr>
            <w:tcW w:w="4927" w:type="dxa"/>
          </w:tcPr>
          <w:p w:rsidR="00B125DC" w:rsidRPr="006E0478" w:rsidRDefault="007D5B35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BALL</w:t>
            </w:r>
          </w:p>
        </w:tc>
      </w:tr>
      <w:tr w:rsidR="00B125DC" w:rsidRPr="006E0478" w:rsidTr="00B125DC">
        <w:tc>
          <w:tcPr>
            <w:tcW w:w="4644" w:type="dxa"/>
          </w:tcPr>
          <w:p w:rsidR="00B125DC" w:rsidRPr="006E0478" w:rsidRDefault="00B125DC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PILL</w:t>
            </w:r>
          </w:p>
        </w:tc>
        <w:tc>
          <w:tcPr>
            <w:tcW w:w="4927" w:type="dxa"/>
          </w:tcPr>
          <w:p w:rsidR="00B125DC" w:rsidRPr="006E0478" w:rsidRDefault="007D5B35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CHAIR</w:t>
            </w:r>
          </w:p>
        </w:tc>
      </w:tr>
      <w:tr w:rsidR="00B125DC" w:rsidRPr="006E0478" w:rsidTr="00B125DC">
        <w:tc>
          <w:tcPr>
            <w:tcW w:w="4644" w:type="dxa"/>
          </w:tcPr>
          <w:p w:rsidR="00B125DC" w:rsidRPr="006E0478" w:rsidRDefault="007D5B35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R</w:t>
            </w:r>
            <w:r w:rsidR="00B125DC" w:rsidRPr="006E0478">
              <w:rPr>
                <w:rStyle w:val="c0"/>
                <w:color w:val="000000"/>
                <w:shd w:val="clear" w:color="auto" w:fill="FFFFFF"/>
                <w:lang w:val="en-US"/>
              </w:rPr>
              <w:t>AIN</w:t>
            </w:r>
          </w:p>
        </w:tc>
        <w:tc>
          <w:tcPr>
            <w:tcW w:w="4927" w:type="dxa"/>
          </w:tcPr>
          <w:p w:rsidR="00B125DC" w:rsidRPr="006E0478" w:rsidRDefault="007D5B35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SHELF</w:t>
            </w:r>
          </w:p>
        </w:tc>
      </w:tr>
      <w:tr w:rsidR="00B125DC" w:rsidRPr="006E0478" w:rsidTr="00B125DC">
        <w:tc>
          <w:tcPr>
            <w:tcW w:w="4644" w:type="dxa"/>
          </w:tcPr>
          <w:p w:rsidR="00B125DC" w:rsidRPr="006E0478" w:rsidRDefault="007D5B35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BOOK</w:t>
            </w:r>
          </w:p>
        </w:tc>
        <w:tc>
          <w:tcPr>
            <w:tcW w:w="4927" w:type="dxa"/>
          </w:tcPr>
          <w:p w:rsidR="00B125DC" w:rsidRPr="006E0478" w:rsidRDefault="007D5B35" w:rsidP="006E0478">
            <w:pPr>
              <w:pStyle w:val="c2"/>
              <w:spacing w:before="0" w:beforeAutospacing="0" w:after="0" w:afterAutospacing="0" w:line="360" w:lineRule="auto"/>
              <w:ind w:firstLine="851"/>
              <w:jc w:val="both"/>
              <w:rPr>
                <w:rStyle w:val="c0"/>
                <w:color w:val="000000"/>
                <w:shd w:val="clear" w:color="auto" w:fill="FFFFFF"/>
                <w:lang w:val="en-US"/>
              </w:rPr>
            </w:pPr>
            <w:r w:rsidRPr="006E0478">
              <w:rPr>
                <w:rStyle w:val="c0"/>
                <w:color w:val="000000"/>
                <w:shd w:val="clear" w:color="auto" w:fill="FFFFFF"/>
                <w:lang w:val="en-US"/>
              </w:rPr>
              <w:t>BALL</w:t>
            </w:r>
          </w:p>
        </w:tc>
      </w:tr>
    </w:tbl>
    <w:p w:rsidR="00B125DC" w:rsidRPr="006E0478" w:rsidRDefault="00B125DC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</w:p>
    <w:p w:rsidR="007D5B35" w:rsidRPr="006E0478" w:rsidRDefault="007D5B3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А теперь внимание на экран (слайд 7)</w:t>
      </w:r>
    </w:p>
    <w:p w:rsidR="007D5B35" w:rsidRPr="006E0478" w:rsidRDefault="007D5B3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  <w:lang w:val="en-US"/>
        </w:rPr>
        <w:t>BASKETBALL</w:t>
      </w:r>
      <w:r w:rsidRPr="006E0478">
        <w:rPr>
          <w:rStyle w:val="c0"/>
          <w:color w:val="000000"/>
          <w:shd w:val="clear" w:color="auto" w:fill="FFFFFF"/>
        </w:rPr>
        <w:t xml:space="preserve"> – БАСКЕТБОЛ</w:t>
      </w:r>
    </w:p>
    <w:p w:rsidR="007D5B35" w:rsidRPr="006E0478" w:rsidRDefault="007D5B3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  <w:lang w:val="en-US"/>
        </w:rPr>
        <w:t>TOOTHBRUSH</w:t>
      </w:r>
      <w:r w:rsidRPr="006E0478">
        <w:rPr>
          <w:rStyle w:val="c0"/>
          <w:color w:val="000000"/>
          <w:shd w:val="clear" w:color="auto" w:fill="FFFFFF"/>
        </w:rPr>
        <w:t xml:space="preserve"> – ЗУБНАЯ ЩЕТКА</w:t>
      </w:r>
    </w:p>
    <w:p w:rsidR="007D5B35" w:rsidRPr="006E0478" w:rsidRDefault="007D5B3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  <w:lang w:val="en-US"/>
        </w:rPr>
        <w:t>ARMCHAIR</w:t>
      </w:r>
      <w:r w:rsidRPr="006E0478">
        <w:rPr>
          <w:rStyle w:val="c0"/>
          <w:color w:val="000000"/>
          <w:shd w:val="clear" w:color="auto" w:fill="FFFFFF"/>
        </w:rPr>
        <w:t xml:space="preserve"> – КРЕСЛО</w:t>
      </w:r>
    </w:p>
    <w:p w:rsidR="007D5B35" w:rsidRPr="006E0478" w:rsidRDefault="007D5B3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  <w:lang w:val="en-US"/>
        </w:rPr>
        <w:t>PILLBOX</w:t>
      </w:r>
      <w:r w:rsidRPr="006E0478">
        <w:rPr>
          <w:rStyle w:val="c0"/>
          <w:color w:val="000000"/>
          <w:shd w:val="clear" w:color="auto" w:fill="FFFFFF"/>
        </w:rPr>
        <w:t xml:space="preserve"> - АПТЕЧКА</w:t>
      </w:r>
    </w:p>
    <w:p w:rsidR="007D5B35" w:rsidRPr="006E0478" w:rsidRDefault="007D5B3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  <w:lang w:val="en-US"/>
        </w:rPr>
        <w:t>RAINBOW</w:t>
      </w:r>
      <w:r w:rsidRPr="006E0478">
        <w:rPr>
          <w:rStyle w:val="c0"/>
          <w:color w:val="000000"/>
          <w:shd w:val="clear" w:color="auto" w:fill="FFFFFF"/>
        </w:rPr>
        <w:t xml:space="preserve"> - РАДУГА</w:t>
      </w:r>
    </w:p>
    <w:p w:rsidR="007D5B35" w:rsidRPr="006E0478" w:rsidRDefault="007D5B3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  <w:lang w:val="en-US"/>
        </w:rPr>
        <w:t>BOOKSHELF</w:t>
      </w:r>
      <w:r w:rsidRPr="006E0478">
        <w:rPr>
          <w:rStyle w:val="c0"/>
          <w:color w:val="000000"/>
          <w:shd w:val="clear" w:color="auto" w:fill="FFFFFF"/>
        </w:rPr>
        <w:t xml:space="preserve"> – КНИЖНАЯ ПОЛКА</w:t>
      </w:r>
    </w:p>
    <w:p w:rsidR="007D5B35" w:rsidRPr="006E0478" w:rsidRDefault="007D5B3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 xml:space="preserve"> (</w:t>
      </w:r>
      <w:r w:rsidRPr="006E0478">
        <w:rPr>
          <w:rStyle w:val="c0"/>
          <w:b/>
          <w:color w:val="000000"/>
          <w:shd w:val="clear" w:color="auto" w:fill="FFFFFF"/>
        </w:rPr>
        <w:t>ПРОГОВАРИВА</w:t>
      </w:r>
      <w:r w:rsidR="006E0478">
        <w:rPr>
          <w:rStyle w:val="c0"/>
          <w:b/>
          <w:color w:val="000000"/>
          <w:shd w:val="clear" w:color="auto" w:fill="FFFFFF"/>
        </w:rPr>
        <w:t>Ю</w:t>
      </w:r>
      <w:r w:rsidRPr="006E0478">
        <w:rPr>
          <w:rStyle w:val="c0"/>
          <w:b/>
          <w:color w:val="000000"/>
          <w:shd w:val="clear" w:color="auto" w:fill="FFFFFF"/>
        </w:rPr>
        <w:t xml:space="preserve"> И ОБЬЯСНЯ</w:t>
      </w:r>
      <w:r w:rsidR="006E0478">
        <w:rPr>
          <w:rStyle w:val="c0"/>
          <w:b/>
          <w:color w:val="000000"/>
          <w:shd w:val="clear" w:color="auto" w:fill="FFFFFF"/>
        </w:rPr>
        <w:t>Ю</w:t>
      </w:r>
      <w:r w:rsidRPr="006E0478">
        <w:rPr>
          <w:rStyle w:val="c0"/>
          <w:b/>
          <w:color w:val="000000"/>
          <w:shd w:val="clear" w:color="auto" w:fill="FFFFFF"/>
        </w:rPr>
        <w:t xml:space="preserve"> ЗНАЧЕНИЕ КАЖДОГО СЛОВА</w:t>
      </w:r>
      <w:r w:rsidRPr="006E0478">
        <w:rPr>
          <w:rStyle w:val="c0"/>
          <w:color w:val="000000"/>
          <w:shd w:val="clear" w:color="auto" w:fill="FFFFFF"/>
        </w:rPr>
        <w:t xml:space="preserve">). </w:t>
      </w:r>
      <w:r w:rsidR="0089414C" w:rsidRPr="006E0478">
        <w:rPr>
          <w:rStyle w:val="c0"/>
          <w:color w:val="000000"/>
          <w:shd w:val="clear" w:color="auto" w:fill="FFFFFF"/>
        </w:rPr>
        <w:t xml:space="preserve">Хотя на реальном уроке я попрошу детей самостоятельно найти информацию значения слов, использовав либо </w:t>
      </w:r>
      <w:proofErr w:type="gramStart"/>
      <w:r w:rsidR="0089414C" w:rsidRPr="006E0478">
        <w:rPr>
          <w:rStyle w:val="c0"/>
          <w:color w:val="000000"/>
          <w:shd w:val="clear" w:color="auto" w:fill="FFFFFF"/>
        </w:rPr>
        <w:t>словари</w:t>
      </w:r>
      <w:proofErr w:type="gramEnd"/>
      <w:r w:rsidR="0089414C" w:rsidRPr="006E0478">
        <w:rPr>
          <w:rStyle w:val="c0"/>
          <w:color w:val="000000"/>
          <w:shd w:val="clear" w:color="auto" w:fill="FFFFFF"/>
        </w:rPr>
        <w:t xml:space="preserve"> либо интернет ресурсы.</w:t>
      </w:r>
    </w:p>
    <w:p w:rsidR="007D5B35" w:rsidRPr="006E0478" w:rsidRDefault="007D5B35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>Вывод этого приема в следующем.</w:t>
      </w:r>
      <w:r w:rsidR="0089414C" w:rsidRPr="006E0478">
        <w:rPr>
          <w:rStyle w:val="c0"/>
          <w:color w:val="000000"/>
          <w:shd w:val="clear" w:color="auto" w:fill="FFFFFF"/>
        </w:rPr>
        <w:t xml:space="preserve"> Я</w:t>
      </w:r>
      <w:r w:rsidR="00D42B39" w:rsidRPr="006E0478">
        <w:rPr>
          <w:color w:val="000000"/>
          <w:shd w:val="clear" w:color="auto" w:fill="FFFFFF"/>
        </w:rPr>
        <w:t xml:space="preserve">зыковая догадка представляет собой навык самостоятельной </w:t>
      </w:r>
      <w:proofErr w:type="spellStart"/>
      <w:r w:rsidR="00D42B39" w:rsidRPr="006E0478">
        <w:rPr>
          <w:color w:val="000000"/>
          <w:shd w:val="clear" w:color="auto" w:fill="FFFFFF"/>
        </w:rPr>
        <w:t>семантизации</w:t>
      </w:r>
      <w:proofErr w:type="spellEnd"/>
      <w:r w:rsidR="00D42B39" w:rsidRPr="006E0478">
        <w:rPr>
          <w:color w:val="000000"/>
          <w:shd w:val="clear" w:color="auto" w:fill="FFFFFF"/>
        </w:rPr>
        <w:t xml:space="preserve"> слов и </w:t>
      </w:r>
      <w:r w:rsidRPr="006E0478">
        <w:rPr>
          <w:rStyle w:val="c0"/>
          <w:color w:val="000000"/>
          <w:shd w:val="clear" w:color="auto" w:fill="FFFFFF"/>
        </w:rPr>
        <w:t>Ребенок</w:t>
      </w:r>
      <w:r w:rsidR="00D42B39" w:rsidRPr="006E0478">
        <w:rPr>
          <w:rStyle w:val="c0"/>
          <w:color w:val="000000"/>
          <w:shd w:val="clear" w:color="auto" w:fill="FFFFFF"/>
        </w:rPr>
        <w:t xml:space="preserve"> самостоятельно</w:t>
      </w:r>
      <w:r w:rsidRPr="006E0478">
        <w:rPr>
          <w:rStyle w:val="c0"/>
          <w:color w:val="000000"/>
          <w:shd w:val="clear" w:color="auto" w:fill="FFFFFF"/>
        </w:rPr>
        <w:t xml:space="preserve">, интуитивно </w:t>
      </w:r>
      <w:r w:rsidR="0089414C" w:rsidRPr="006E0478">
        <w:rPr>
          <w:rStyle w:val="c0"/>
          <w:color w:val="000000"/>
          <w:shd w:val="clear" w:color="auto" w:fill="FFFFFF"/>
        </w:rPr>
        <w:t xml:space="preserve">выполняет упражнения. А затем самостоятельно </w:t>
      </w:r>
      <w:r w:rsidRPr="006E0478">
        <w:rPr>
          <w:rStyle w:val="c0"/>
          <w:color w:val="000000"/>
          <w:shd w:val="clear" w:color="auto" w:fill="FFFFFF"/>
        </w:rPr>
        <w:t>ищет правильную информацию</w:t>
      </w:r>
      <w:r w:rsidR="00D42B39" w:rsidRPr="006E0478">
        <w:rPr>
          <w:rStyle w:val="c0"/>
          <w:color w:val="000000"/>
          <w:shd w:val="clear" w:color="auto" w:fill="FFFFFF"/>
        </w:rPr>
        <w:t xml:space="preserve">, тем самым стимулирует интерес </w:t>
      </w:r>
      <w:r w:rsidR="0089414C" w:rsidRPr="006E0478">
        <w:rPr>
          <w:rStyle w:val="c0"/>
          <w:color w:val="000000"/>
          <w:shd w:val="clear" w:color="auto" w:fill="FFFFFF"/>
        </w:rPr>
        <w:t>к языку</w:t>
      </w:r>
      <w:r w:rsidR="00D42B39" w:rsidRPr="006E0478">
        <w:rPr>
          <w:rStyle w:val="c0"/>
          <w:color w:val="000000"/>
          <w:shd w:val="clear" w:color="auto" w:fill="FFFFFF"/>
        </w:rPr>
        <w:t>.</w:t>
      </w:r>
    </w:p>
    <w:p w:rsidR="006E0478" w:rsidRDefault="004F7342" w:rsidP="006E0478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6E0478">
        <w:rPr>
          <w:rStyle w:val="c0"/>
          <w:color w:val="000000"/>
          <w:shd w:val="clear" w:color="auto" w:fill="FFFFFF"/>
        </w:rPr>
        <w:t xml:space="preserve">НЕСОМНЕННО,  ЗАИНТЕРЕСОВЫВАТЬ РЕБЕНКА МЫ ОБЯЗАНЫ НЕ ТОЛЬКО НА НУЛЕВОМ ЭТАПЕ ИЗУЧЕНИЯ ПРЕДМЕТА. Но если изначально у ребенка «появиться огонь в глазах», в перспективе уроки будут </w:t>
      </w:r>
      <w:proofErr w:type="gramStart"/>
      <w:r w:rsidRPr="006E0478">
        <w:rPr>
          <w:rStyle w:val="c0"/>
          <w:color w:val="000000"/>
          <w:shd w:val="clear" w:color="auto" w:fill="FFFFFF"/>
        </w:rPr>
        <w:t>гораздо продуктивное</w:t>
      </w:r>
      <w:proofErr w:type="gramEnd"/>
      <w:r w:rsidR="008923FB" w:rsidRPr="006E0478">
        <w:rPr>
          <w:rStyle w:val="c0"/>
          <w:color w:val="000000"/>
          <w:shd w:val="clear" w:color="auto" w:fill="FFFFFF"/>
        </w:rPr>
        <w:t xml:space="preserve">, </w:t>
      </w:r>
      <w:r w:rsidRPr="006E0478">
        <w:rPr>
          <w:rStyle w:val="c0"/>
          <w:color w:val="000000"/>
          <w:shd w:val="clear" w:color="auto" w:fill="FFFFFF"/>
        </w:rPr>
        <w:t xml:space="preserve"> и качество знаний не будет стоять на месте</w:t>
      </w:r>
      <w:r w:rsidR="008923FB" w:rsidRPr="006E0478">
        <w:rPr>
          <w:rStyle w:val="c0"/>
          <w:color w:val="000000"/>
          <w:shd w:val="clear" w:color="auto" w:fill="FFFFFF"/>
        </w:rPr>
        <w:t>, а будет только идти вперед</w:t>
      </w:r>
      <w:r w:rsidRPr="006E0478">
        <w:rPr>
          <w:rStyle w:val="c0"/>
          <w:color w:val="000000"/>
          <w:shd w:val="clear" w:color="auto" w:fill="FFFFFF"/>
        </w:rPr>
        <w:t>.</w:t>
      </w:r>
      <w:r w:rsidR="008923FB" w:rsidRPr="006E0478">
        <w:rPr>
          <w:rStyle w:val="c0"/>
          <w:color w:val="000000"/>
          <w:shd w:val="clear" w:color="auto" w:fill="FFFFFF"/>
        </w:rPr>
        <w:t xml:space="preserve"> А это, как говориться, первостепенная задача учителя-предметника.</w:t>
      </w:r>
      <w:r w:rsidRPr="006E0478">
        <w:rPr>
          <w:rStyle w:val="c0"/>
          <w:color w:val="000000"/>
          <w:shd w:val="clear" w:color="auto" w:fill="FFFFFF"/>
        </w:rPr>
        <w:t xml:space="preserve">  Ведь давайте же будем откровенны, </w:t>
      </w:r>
      <w:r w:rsidR="008923FB" w:rsidRPr="006E0478">
        <w:rPr>
          <w:rStyle w:val="c0"/>
          <w:color w:val="000000"/>
          <w:shd w:val="clear" w:color="auto" w:fill="FFFFFF"/>
        </w:rPr>
        <w:t xml:space="preserve">человек, маленький он или большой, </w:t>
      </w:r>
      <w:r w:rsidRPr="006E0478">
        <w:rPr>
          <w:rStyle w:val="c0"/>
          <w:color w:val="000000"/>
          <w:shd w:val="clear" w:color="auto" w:fill="FFFFFF"/>
        </w:rPr>
        <w:t>достигае</w:t>
      </w:r>
      <w:r w:rsidR="008923FB" w:rsidRPr="006E0478">
        <w:rPr>
          <w:rStyle w:val="c0"/>
          <w:color w:val="000000"/>
          <w:shd w:val="clear" w:color="auto" w:fill="FFFFFF"/>
        </w:rPr>
        <w:t>т</w:t>
      </w:r>
      <w:r w:rsidRPr="006E0478">
        <w:rPr>
          <w:rStyle w:val="c0"/>
          <w:color w:val="000000"/>
          <w:shd w:val="clear" w:color="auto" w:fill="FFFFFF"/>
        </w:rPr>
        <w:t xml:space="preserve"> хороших результатов ) только тогда</w:t>
      </w:r>
      <w:proofErr w:type="gramStart"/>
      <w:r w:rsidRPr="006E0478">
        <w:rPr>
          <w:rStyle w:val="c0"/>
          <w:color w:val="000000"/>
          <w:shd w:val="clear" w:color="auto" w:fill="FFFFFF"/>
        </w:rPr>
        <w:t xml:space="preserve"> ,</w:t>
      </w:r>
      <w:proofErr w:type="gramEnd"/>
      <w:r w:rsidRPr="006E0478">
        <w:rPr>
          <w:rStyle w:val="c0"/>
          <w:color w:val="000000"/>
          <w:shd w:val="clear" w:color="auto" w:fill="FFFFFF"/>
        </w:rPr>
        <w:t xml:space="preserve"> когда </w:t>
      </w:r>
      <w:r w:rsidR="008923FB" w:rsidRPr="006E0478">
        <w:rPr>
          <w:rStyle w:val="c0"/>
          <w:color w:val="000000"/>
          <w:shd w:val="clear" w:color="auto" w:fill="FFFFFF"/>
        </w:rPr>
        <w:t>ему</w:t>
      </w:r>
      <w:bookmarkStart w:id="0" w:name="_GoBack"/>
      <w:bookmarkEnd w:id="0"/>
      <w:r w:rsidRPr="006E0478">
        <w:rPr>
          <w:rStyle w:val="c0"/>
          <w:color w:val="000000"/>
          <w:shd w:val="clear" w:color="auto" w:fill="FFFFFF"/>
        </w:rPr>
        <w:t xml:space="preserve"> это действительно интересно! СПАСИБО ЗА ВНИМАНИЕ!</w:t>
      </w:r>
    </w:p>
    <w:sectPr w:rsidR="006E0478" w:rsidSect="005B7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676766"/>
    <w:multiLevelType w:val="hybridMultilevel"/>
    <w:tmpl w:val="00D092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ABB"/>
    <w:rsid w:val="000D4228"/>
    <w:rsid w:val="001702BA"/>
    <w:rsid w:val="00216192"/>
    <w:rsid w:val="00217959"/>
    <w:rsid w:val="00232806"/>
    <w:rsid w:val="00407934"/>
    <w:rsid w:val="00440631"/>
    <w:rsid w:val="00480CF9"/>
    <w:rsid w:val="00496F0A"/>
    <w:rsid w:val="004F7342"/>
    <w:rsid w:val="00513476"/>
    <w:rsid w:val="005B7F67"/>
    <w:rsid w:val="006A50DD"/>
    <w:rsid w:val="006D119D"/>
    <w:rsid w:val="006E0478"/>
    <w:rsid w:val="007743C2"/>
    <w:rsid w:val="007B7C99"/>
    <w:rsid w:val="007D5B35"/>
    <w:rsid w:val="008923FB"/>
    <w:rsid w:val="0089414C"/>
    <w:rsid w:val="008A458D"/>
    <w:rsid w:val="00A13594"/>
    <w:rsid w:val="00A61401"/>
    <w:rsid w:val="00B125DC"/>
    <w:rsid w:val="00B13CFE"/>
    <w:rsid w:val="00BB242D"/>
    <w:rsid w:val="00BB40A5"/>
    <w:rsid w:val="00BD1BCF"/>
    <w:rsid w:val="00D278FC"/>
    <w:rsid w:val="00D42B39"/>
    <w:rsid w:val="00E46B57"/>
    <w:rsid w:val="00EB35E2"/>
    <w:rsid w:val="00FE2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E2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E2ABB"/>
  </w:style>
  <w:style w:type="character" w:customStyle="1" w:styleId="c16">
    <w:name w:val="c16"/>
    <w:basedOn w:val="a0"/>
    <w:rsid w:val="00FE2ABB"/>
  </w:style>
  <w:style w:type="character" w:customStyle="1" w:styleId="c6">
    <w:name w:val="c6"/>
    <w:basedOn w:val="a0"/>
    <w:rsid w:val="00FE2ABB"/>
  </w:style>
  <w:style w:type="character" w:customStyle="1" w:styleId="c8">
    <w:name w:val="c8"/>
    <w:basedOn w:val="a0"/>
    <w:rsid w:val="00FE2ABB"/>
  </w:style>
  <w:style w:type="table" w:styleId="a3">
    <w:name w:val="Table Grid"/>
    <w:basedOn w:val="a1"/>
    <w:uiPriority w:val="59"/>
    <w:rsid w:val="00B12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8A0C76-E98D-4129-B277-091EFC36B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14</cp:revision>
  <cp:lastPrinted>2020-12-18T09:44:00Z</cp:lastPrinted>
  <dcterms:created xsi:type="dcterms:W3CDTF">2020-12-16T11:22:00Z</dcterms:created>
  <dcterms:modified xsi:type="dcterms:W3CDTF">2021-10-21T07:52:00Z</dcterms:modified>
</cp:coreProperties>
</file>