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1.1. Что такое «Экология питания?»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Понятие экологии питания включает в себя различные аспекты. Прежде всего, экология питания означает выбор продуктов, употребление которых не вредило бы нашему организму. В наше время мы употребляем в пищу очень много продуктов, чья экология нарушена, и на переработку которых наш организм тратит слишком много времени, при этом иногда не получая правильных калорий, необходимых для своего развития.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Одно из главных требований к продуктам фаст - </w:t>
      </w:r>
      <w:proofErr w:type="spellStart"/>
      <w:r w:rsidRPr="002B612A">
        <w:rPr>
          <w:rFonts w:ascii="Times New Roman" w:hAnsi="Times New Roman" w:cs="Times New Roman"/>
          <w:sz w:val="28"/>
          <w:szCs w:val="28"/>
        </w:rPr>
        <w:t>фуда</w:t>
      </w:r>
      <w:proofErr w:type="spellEnd"/>
      <w:r w:rsidRPr="002B612A">
        <w:rPr>
          <w:rFonts w:ascii="Times New Roman" w:hAnsi="Times New Roman" w:cs="Times New Roman"/>
          <w:sz w:val="28"/>
          <w:szCs w:val="28"/>
        </w:rPr>
        <w:t xml:space="preserve"> — длительное хранение. Ведь еду нужно развезти от точки производства до точки продажи, а это иногда означает перевозку за сотни километров. Необходимость сохранять продукты в течение очень долгого времени предполагает, что в них нужно добавить определенное количество консервантов, что делает продукты питания менее </w:t>
      </w:r>
      <w:proofErr w:type="spellStart"/>
      <w:r w:rsidRPr="002B612A">
        <w:rPr>
          <w:rFonts w:ascii="Times New Roman" w:hAnsi="Times New Roman" w:cs="Times New Roman"/>
          <w:sz w:val="28"/>
          <w:szCs w:val="28"/>
        </w:rPr>
        <w:t>экологичными</w:t>
      </w:r>
      <w:proofErr w:type="spellEnd"/>
      <w:proofErr w:type="gramStart"/>
      <w:r w:rsidRPr="002B612A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>Другие консерванты повышают содержание холестерина. Третьи ослабляют иммунную систему. Как можно с такими продуктами поднять экологию питания на должный уровень? Утверждения ученых о том, что все эти пищевые добавки якобы абсолютно безвредны, сомнительны по той простой причине, что новые консерванты появляются быстро, а для качественного эксперимента по определению безвредности нужно проводить наблюдения над изменениями в организме в течение нескольких лет, а, может, и поколений.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Нормальному товару вовсе не надо рекламировать себя, называясь «экологически чистым»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Экология</w:t>
      </w:r>
      <w:r w:rsidRPr="002B612A">
        <w:rPr>
          <w:rFonts w:ascii="Times New Roman" w:hAnsi="Times New Roman" w:cs="Times New Roman"/>
          <w:sz w:val="28"/>
          <w:szCs w:val="28"/>
        </w:rPr>
        <w:t> — это наука о связях живых организмов между собой и с окружающей средой. Объектами экологии могут быть популяции, сообщества, биосфера, но никак не продукты питания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B612A">
        <w:rPr>
          <w:rFonts w:ascii="Times New Roman" w:hAnsi="Times New Roman" w:cs="Times New Roman"/>
          <w:sz w:val="28"/>
          <w:szCs w:val="28"/>
        </w:rPr>
        <w:t xml:space="preserve">Экологическое питание человека заключается в употреблении биологически чистых продуктов, выращиваемых в природных условиях, без применения: химических препаратов, способствующих ускорению роста растений и </w:t>
      </w:r>
      <w:r w:rsidRPr="002B612A">
        <w:rPr>
          <w:rFonts w:ascii="Times New Roman" w:hAnsi="Times New Roman" w:cs="Times New Roman"/>
          <w:sz w:val="28"/>
          <w:szCs w:val="28"/>
        </w:rPr>
        <w:lastRenderedPageBreak/>
        <w:t>животных; синтетических пестицидов для защиты плантаций от природных вредителей; искусственных пищевых добавок при вскармливании животных; генетически модифицированных продуктов (ГМО).. экологическое питание человека позволяет сберечь и укрепить здоровье, повышать иммунитет и улучшает качество жизни в целом.</w:t>
      </w:r>
      <w:proofErr w:type="gramEnd"/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  <w:u w:val="single"/>
        </w:rPr>
        <w:t>Давайте разберемся, что же может оказывать вред и плохое влияние на наш организм.</w:t>
      </w:r>
    </w:p>
    <w:p w:rsidR="002B612A" w:rsidRPr="002B612A" w:rsidRDefault="002B612A" w:rsidP="002B612A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1. Что такое пестициды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  <w:u w:val="single"/>
        </w:rPr>
        <w:t>Это химикаты, которые имеют различную степень токсичности, но все без исключения опасны для здоровья человека:</w:t>
      </w:r>
    </w:p>
    <w:p w:rsidR="002B612A" w:rsidRPr="002B612A" w:rsidRDefault="002B612A" w:rsidP="002B612A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Сфера их применения — это в основном сельское хозяйство для защиты урожая от вредных насекомых и болезней.</w:t>
      </w:r>
    </w:p>
    <w:p w:rsidR="002B612A" w:rsidRPr="002B612A" w:rsidRDefault="002B612A" w:rsidP="002B612A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Также часто их используют как способ избавления от сорняков или для стимуляции роста зерновых культур или разных овощей и фруктов.</w:t>
      </w:r>
    </w:p>
    <w:p w:rsidR="002B612A" w:rsidRPr="002B612A" w:rsidRDefault="002B612A" w:rsidP="002B612A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Применение таких добавок позволяет собирать большие объемы урожая. С каждым годом их все чаще применяют, сегодня  количество используемых пестицидов за один год достигает нескольких миллионов тонн.</w:t>
      </w:r>
    </w:p>
    <w:p w:rsidR="002B612A" w:rsidRPr="002B612A" w:rsidRDefault="002B612A" w:rsidP="002B612A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Цена таких химикатов зависит от вида пестицидов и длительности действия.</w:t>
      </w:r>
    </w:p>
    <w:p w:rsidR="002B612A" w:rsidRPr="002B612A" w:rsidRDefault="002B612A" w:rsidP="002B612A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С каждым применением пестицидов их концентрация в природе растет, а это представляет реальную угрозу  для человечества.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Чем они опасны</w:t>
      </w:r>
    </w:p>
    <w:p w:rsidR="002B612A" w:rsidRPr="002B612A" w:rsidRDefault="002B612A" w:rsidP="002B612A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Они не только способны в огромных количествах накапливаться в органах и тканях, но и могут остаться в организме навсегда:</w:t>
      </w:r>
    </w:p>
    <w:p w:rsidR="002B612A" w:rsidRPr="002B612A" w:rsidRDefault="002B612A" w:rsidP="002B612A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lastRenderedPageBreak/>
        <w:t>Влияние пестицидов на организм человека может привести даже к летальному исходу.</w:t>
      </w:r>
    </w:p>
    <w:p w:rsidR="002B612A" w:rsidRPr="002B612A" w:rsidRDefault="002B612A" w:rsidP="002B612A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Очень опасным является тот факт, что эти химикаты способны передаваться от зараженной матери ребенку, через молоко.</w:t>
      </w:r>
    </w:p>
    <w:p w:rsidR="002B612A" w:rsidRPr="002B612A" w:rsidRDefault="002B612A" w:rsidP="002B612A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Попадая в организм человека, они становятся причиной возникновения большинства хронических заболеваний, отравлений.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Влияние на организм человека пестицидов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Пестициды очень опасны для человеческого организма.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Накапливание в организме большого количества проводит к ожирению, но это только малая часть вреда.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  <w:u w:val="single"/>
        </w:rPr>
        <w:t>Пестициды очень опасны тем, что:</w:t>
      </w:r>
    </w:p>
    <w:p w:rsidR="002B612A" w:rsidRPr="002B612A" w:rsidRDefault="002B612A" w:rsidP="002B612A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Способствуют нарушению нормального вырабатывания гормонов в организме,</w:t>
      </w:r>
    </w:p>
    <w:p w:rsidR="002B612A" w:rsidRPr="002B612A" w:rsidRDefault="002B612A" w:rsidP="002B612A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Приводят к возникновению рака головного мозга, печени, легких, толстого кишечника, молочной железы.</w:t>
      </w:r>
    </w:p>
    <w:p w:rsidR="002B612A" w:rsidRPr="002B612A" w:rsidRDefault="002B612A" w:rsidP="002B612A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Влияние пестицидов на внутриутробное развитие ребенка: повышается риск возникновения заболеваний легких.</w:t>
      </w:r>
    </w:p>
    <w:p w:rsidR="002B612A" w:rsidRPr="002B612A" w:rsidRDefault="002B612A" w:rsidP="002B612A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И чем больше концентрация пестицидов, тем больше шансов заболеть.</w:t>
      </w:r>
    </w:p>
    <w:p w:rsidR="002B612A" w:rsidRPr="002B612A" w:rsidRDefault="002B612A" w:rsidP="002B612A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Пестициды становятся причиной возникновения аутизма и болезни Паркинсона.</w:t>
      </w:r>
    </w:p>
    <w:p w:rsidR="002B612A" w:rsidRPr="002B612A" w:rsidRDefault="002B612A" w:rsidP="002B612A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Метаболизм пестицидов в организме человека замедляется.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Пестициды делятся на несколько типов, в зависимости от токсичности действие пестицидов на организм человека</w:t>
      </w:r>
    </w:p>
    <w:p w:rsidR="002B612A" w:rsidRPr="002B612A" w:rsidRDefault="002B612A" w:rsidP="002B612A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Сильнодействующие.</w:t>
      </w:r>
    </w:p>
    <w:p w:rsidR="002B612A" w:rsidRPr="002B612A" w:rsidRDefault="002B612A" w:rsidP="002B612A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lastRenderedPageBreak/>
        <w:t>Высокотоксичные.</w:t>
      </w:r>
    </w:p>
    <w:p w:rsidR="002B612A" w:rsidRPr="002B612A" w:rsidRDefault="002B612A" w:rsidP="002B612A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Среднетоксичные.</w:t>
      </w:r>
    </w:p>
    <w:p w:rsidR="002B612A" w:rsidRPr="002B612A" w:rsidRDefault="002B612A" w:rsidP="002B612A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Малотоксичные.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1.1.2. Что такое ГМО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Генетически модифицированный организм - </w:t>
      </w:r>
      <w:r w:rsidRPr="002B612A">
        <w:rPr>
          <w:rFonts w:ascii="Times New Roman" w:hAnsi="Times New Roman" w:cs="Times New Roman"/>
          <w:sz w:val="28"/>
          <w:szCs w:val="28"/>
        </w:rPr>
        <w:t>организм, генотип которого был искусственно изменён при помощи методов генной инженерии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Опасность ГМО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· Угроза организму человека – аллергические заболевания, нарушения обмена веществ, появление желудочной микрофлоры стойкой к антибиотикам, канцерогенный и мутагенный эффекты.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· Угроза окружающей среде – появление вегетирующих сорняков, загрязнение исследовательских участков, химическое загрязнение, уменьшение генетической плазмы и др.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· Глобальные риски – активизация критических вирусов, экономическая безопасность.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ГМО оказывают негативное влияние не только на человека, но и на растения, животных, полезные бактерии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приводя к быстрому сокращению их численности и последующему исчезновению.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В 2005 году Ириной Ермаковой, доктором биологических наук, международным экспертом по экологической и продовольственной безопасности были проведены исследования влияния  на потомство лабораторных крыс. Они показали:</w:t>
      </w:r>
    </w:p>
    <w:p w:rsidR="002B612A" w:rsidRPr="002B612A" w:rsidRDefault="002B612A" w:rsidP="002B612A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повышенную смертность крысят первого поколения;</w:t>
      </w:r>
    </w:p>
    <w:p w:rsidR="002B612A" w:rsidRPr="002B612A" w:rsidRDefault="002B612A" w:rsidP="002B612A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недоразвитость части выживших крысят;</w:t>
      </w:r>
    </w:p>
    <w:p w:rsidR="002B612A" w:rsidRPr="002B612A" w:rsidRDefault="002B612A" w:rsidP="002B612A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lastRenderedPageBreak/>
        <w:t>патологические изменения в органах подкармливаемых крыс, в том числе появление опухолей, достигающих размеров до 15% от массы тела крысы;</w:t>
      </w:r>
    </w:p>
    <w:p w:rsidR="002B612A" w:rsidRPr="002B612A" w:rsidRDefault="002B612A" w:rsidP="002B612A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отсутствие второго поколения, т.е. бесплодие.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Последствия употребления ГМО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Ученые выделяют следующие основные риски потребления в пищу генетически модифицированных продуктов:</w:t>
      </w:r>
    </w:p>
    <w:p w:rsidR="002B612A" w:rsidRPr="002B612A" w:rsidRDefault="002B612A" w:rsidP="002B612A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Угнетение иммунитета, аллергические реакции и метаболические расстройства, в результате непосредственного действия  ГМО.</w:t>
      </w:r>
    </w:p>
    <w:p w:rsidR="002B612A" w:rsidRPr="002B612A" w:rsidRDefault="002B612A" w:rsidP="002B612A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Влияние новых белков, которые продуцируют встроенные в ГМО гены, неизвестно. Человек их раньше никогда не употреблял и поэтому не ясно, являются ли они аллергенами.</w:t>
      </w:r>
    </w:p>
    <w:p w:rsidR="002B612A" w:rsidRPr="002B612A" w:rsidRDefault="002B612A" w:rsidP="002B612A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Сокращение поступления в организм необходимых веществ.</w:t>
      </w:r>
    </w:p>
    <w:p w:rsidR="002B612A" w:rsidRPr="002B612A" w:rsidRDefault="002B612A" w:rsidP="002B612A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Каждая вставка чужеродного гена в организм – это мутация, она может вызывать в геноме нежелательные последствия, и к чему это приведет – никто не знает, и знать на сегодняшний день не может.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1.1.3. Вредители «полезных продуктов». Нитраты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В мире с каждым годом все меньше и меньше овощей и фруктов, о которых можно сказать — экологически чистые на 100 процентов. Если только данные продукты не поступают на наши столы непосредственно с наших огородов (и то — гарантии на чистоту почвы никто не даст). Как же защититься от нитратов, и насколько они могут быть опасны?</w:t>
      </w:r>
      <w:r w:rsidRPr="002B612A">
        <w:rPr>
          <w:rFonts w:ascii="Times New Roman" w:hAnsi="Times New Roman" w:cs="Times New Roman"/>
          <w:sz w:val="28"/>
          <w:szCs w:val="28"/>
        </w:rPr>
        <w:br/>
        <w:t>        Что такое «нитраты», с чем их «едят» и откуда они берутся в наших овощах и фруктах?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        Постоянно звучащий сегодня термин «нитраты» предполагает наличие солей азотной кислоты непосредственно в овощах и фруктах. Как известно, </w:t>
      </w:r>
      <w:r w:rsidRPr="002B612A">
        <w:rPr>
          <w:rFonts w:ascii="Times New Roman" w:hAnsi="Times New Roman" w:cs="Times New Roman"/>
          <w:sz w:val="28"/>
          <w:szCs w:val="28"/>
        </w:rPr>
        <w:lastRenderedPageBreak/>
        <w:t>растения берут из почвы кратно больше соединений азота, чем требуется для их развития. Как следствие, синтез нитратов в растительные белки происходит лишь частично, оставшиеся же нитраты попадают в наши организмы с овощами прямо в чистом виде.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        В чем опасность?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Часть нитратов выводится из организмов, но вот другая часть образует вредные химические соединения (</w:t>
      </w: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нитраты превращаются в нитриты</w:t>
      </w:r>
      <w:r w:rsidRPr="002B612A">
        <w:rPr>
          <w:rFonts w:ascii="Times New Roman" w:hAnsi="Times New Roman" w:cs="Times New Roman"/>
          <w:sz w:val="28"/>
          <w:szCs w:val="28"/>
        </w:rPr>
        <w:t>), в результате чего…</w:t>
      </w:r>
    </w:p>
    <w:p w:rsidR="002B612A" w:rsidRPr="002B612A" w:rsidRDefault="002B612A" w:rsidP="002B612A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Ухудшается насыщение клеток кислородом.</w:t>
      </w:r>
    </w:p>
    <w:p w:rsidR="002B612A" w:rsidRPr="002B612A" w:rsidRDefault="002B612A" w:rsidP="002B612A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Происходят серьезные сбои в обмене веществ.</w:t>
      </w:r>
    </w:p>
    <w:p w:rsidR="002B612A" w:rsidRPr="002B612A" w:rsidRDefault="002B612A" w:rsidP="002B612A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Слабеет иммунитет.</w:t>
      </w:r>
    </w:p>
    <w:p w:rsidR="002B612A" w:rsidRPr="002B612A" w:rsidRDefault="002B612A" w:rsidP="002B612A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Происходит дестабилизация нервной системы.</w:t>
      </w:r>
    </w:p>
    <w:p w:rsidR="002B612A" w:rsidRPr="002B612A" w:rsidRDefault="002B612A" w:rsidP="002B612A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Снижается количество витаминов, поступающих в организм.</w:t>
      </w:r>
    </w:p>
    <w:p w:rsidR="002B612A" w:rsidRPr="002B612A" w:rsidRDefault="002B612A" w:rsidP="002B612A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Появляются проблемы со здоровьем, с сердечнососудистой и дыхательной системой.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При однократном употреблении продукта с большим содержанием нитратов существенного вреда организму не будет. Но при регулярном употреблении таких продуктов происходит </w:t>
      </w: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перенасыщение организма токсинами</w:t>
      </w:r>
      <w:r w:rsidRPr="002B612A">
        <w:rPr>
          <w:rFonts w:ascii="Times New Roman" w:hAnsi="Times New Roman" w:cs="Times New Roman"/>
          <w:sz w:val="28"/>
          <w:szCs w:val="28"/>
        </w:rPr>
        <w:t> со всеми вытекающими последствиями.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1.1.4.  Искусственные пищевые добавки.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Что такое пищевые добавки?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Существуют натуральные и искусственные пищевые добавки. Натуральные добавки увеличивают энергетическую ценность продукта. Искусственные добавки обуславливают цвет, консистенцию, улучшают вкус, а также увеличивают срок годности.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Пищевые добавки</w:t>
      </w:r>
      <w:r w:rsidRPr="002B612A">
        <w:rPr>
          <w:rFonts w:ascii="Times New Roman" w:hAnsi="Times New Roman" w:cs="Times New Roman"/>
          <w:sz w:val="28"/>
          <w:szCs w:val="28"/>
        </w:rPr>
        <w:t xml:space="preserve"> — это все вещества, широко используемые в пищевой промышленности, которые добавляют в пищевые продукты или напитки при производстве, для улучшения их энергетической ценности, вкусовых качеств, внешнего вида, а также для продления срока годности. Этими добавками могут быть натуральные вещества (например, сахар, различные витамины и приправы), а также синтетические вещества.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Последние подразделяются на идентичные (такие же, как их натуральные образцы) и искусственные.</w:t>
      </w:r>
      <w:proofErr w:type="gramEnd"/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Антиоксиданты: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Антиоксиданты (антиокислители) — вещества, способные задерживать окисление органических веществ, предохраняющие продукты от порчи. Это особенно важно для жиров и масел. В клетках животных и растений от оксидации (окисления) их защищают другие вещества. Антиоксиданты обладают высокой химической активностью, способны разрушать атомы и химические группы. Если вместе с антиоксидантами добавляют и другие вещества, то их воздействие усиливается.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Вкусо-ароматические вещества: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Существует множество вкусо-ароматических веществ. Например, запах одного пищевого продукта обуславливают в среднем от 100 до 500 различных веществ, содержащихся в нем. В пищевой промышленности такие вещества добавляют в большинство продуктов в связи с тем, что при их производстве несколько теряется запах. На каждой упаковке обычно указано содержание вкусо-ароматических веществ, однако это необязательно.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Вещества, усиливающие вкус: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Вещества, усиливающие вкус, в отличие от вкусо-ароматических, усиливают натуральный вкус пищевого продукта. Содержание таких веществ обычно очень мало, но при постоянном употреблении они оказывают негативное влияние на организм.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Подслащивающие вещества</w:t>
      </w:r>
      <w:r w:rsidRPr="002B612A">
        <w:rPr>
          <w:rFonts w:ascii="Times New Roman" w:hAnsi="Times New Roman" w:cs="Times New Roman"/>
          <w:sz w:val="28"/>
          <w:szCs w:val="28"/>
        </w:rPr>
        <w:t>: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Для подслащивания пищи и напитков используют сахар, его заменители или искусственные подсластители. Настоящие сахариды — это, прежде всего, сахароза, получаемая из сахарной свеклы и сахарного тростника, солодовый сахар, виноградный сахар. Заменители сахара — это сорбит и ксилит. Они обладают таким же вкусом, как и настоящий сахар, но при их употреблении количество глюкозы в крови увеличивается. Искусственные подсластители — в 50-500 раз слаще сахара. Они практически не содержат калорий, но только некоторые из них выводятся из организма в неизмененном виде. А остальные накапливаются в организме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Е-числа: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Вместо сложных и зачастую не имеющих единой классификации химических элементов, для наименований различных добавок все чаще используется система Е-чисел. Разумеется, потребителю от этого мало пользы. Однако при покупке пищевых продуктов можно потребовать список Е-чисел, в котором были бы указаны соответствующие ингредиенты и Е-числа </w:t>
      </w:r>
      <w:proofErr w:type="spellStart"/>
      <w:r w:rsidRPr="002B612A">
        <w:rPr>
          <w:rFonts w:ascii="Times New Roman" w:hAnsi="Times New Roman" w:cs="Times New Roman"/>
          <w:sz w:val="28"/>
          <w:szCs w:val="28"/>
        </w:rPr>
        <w:t>раздёлённые</w:t>
      </w:r>
      <w:proofErr w:type="spellEnd"/>
      <w:r w:rsidRPr="002B61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>: вредные и полезные.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Красящие вещества: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Красящие вещества (пигменты) обычно используются в пищевой промышленности для улучшения внешнего вида пищевых продуктов. Однако некоторые пищевые красители могут быть опасны для здоровья человека, поэтому их использование находится под строгим контролем. Красящие вещества подразделяются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натуральные и синтетические. Натуральные красящие вещества считаются безвредными для здоровья человека.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Синтетические пищевые красители могут вызвать аллергическую реакцию.. Красящие вещества можно обнаружить во многих продуктах, например, рыбных консервах, засахаренных фруктах, лимонаде, ликере, сладостях, маргарине, сыре и т.д.</w:t>
      </w:r>
      <w:proofErr w:type="gramEnd"/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Консерванты: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При добавлении консервантов увеличивается срок годности продукта. Широко известные методы консервирования — соление, копчение или маринование с уксусом. Однако при использовании этих методов консервирования очень меняется естественный вкус продукта. За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последние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100 лет было изобретено множество различных консервантов. От некоторых из них пришлось отказаться в связи с их вредным воздействием на здоровье человека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 xml:space="preserve">  Е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>сли вы консервируете свежие пищевые продукты в домашних условиях, то старайтесь использовать только безвредные консерванты.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Подкислители</w:t>
      </w:r>
      <w:proofErr w:type="spellEnd"/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На упаковке пищевых продуктов часто упоминаются и </w:t>
      </w:r>
      <w:proofErr w:type="spellStart"/>
      <w:r w:rsidRPr="002B612A">
        <w:rPr>
          <w:rFonts w:ascii="Times New Roman" w:hAnsi="Times New Roman" w:cs="Times New Roman"/>
          <w:sz w:val="28"/>
          <w:szCs w:val="28"/>
        </w:rPr>
        <w:t>подкислители</w:t>
      </w:r>
      <w:proofErr w:type="spellEnd"/>
      <w:r w:rsidRPr="002B612A">
        <w:rPr>
          <w:rFonts w:ascii="Times New Roman" w:hAnsi="Times New Roman" w:cs="Times New Roman"/>
          <w:sz w:val="28"/>
          <w:szCs w:val="28"/>
        </w:rPr>
        <w:t xml:space="preserve">. Это кислоты, которые добавляют в пищевые продукты, например, уксусная, лимонная и фосфорная кислоты улучшают вкус продукта, муравьиная и </w:t>
      </w:r>
      <w:proofErr w:type="spellStart"/>
      <w:r w:rsidRPr="002B612A">
        <w:rPr>
          <w:rFonts w:ascii="Times New Roman" w:hAnsi="Times New Roman" w:cs="Times New Roman"/>
          <w:sz w:val="28"/>
          <w:szCs w:val="28"/>
        </w:rPr>
        <w:t>сорбиновая</w:t>
      </w:r>
      <w:proofErr w:type="spellEnd"/>
      <w:r w:rsidRPr="002B612A">
        <w:rPr>
          <w:rFonts w:ascii="Times New Roman" w:hAnsi="Times New Roman" w:cs="Times New Roman"/>
          <w:sz w:val="28"/>
          <w:szCs w:val="28"/>
        </w:rPr>
        <w:t xml:space="preserve"> кислоты уничтожают бактерии. </w:t>
      </w:r>
      <w:proofErr w:type="spellStart"/>
      <w:r w:rsidRPr="002B612A">
        <w:rPr>
          <w:rFonts w:ascii="Times New Roman" w:hAnsi="Times New Roman" w:cs="Times New Roman"/>
          <w:sz w:val="28"/>
          <w:szCs w:val="28"/>
        </w:rPr>
        <w:t>Подкислители</w:t>
      </w:r>
      <w:proofErr w:type="spellEnd"/>
      <w:r w:rsidRPr="002B612A">
        <w:rPr>
          <w:rFonts w:ascii="Times New Roman" w:hAnsi="Times New Roman" w:cs="Times New Roman"/>
          <w:sz w:val="28"/>
          <w:szCs w:val="28"/>
        </w:rPr>
        <w:t xml:space="preserve"> в умеренном количестве допускается добавлять почти во все пищевые продукты.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Регуляторы кислотности: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Это вещества, усиливающие или ослабляющие действие </w:t>
      </w:r>
      <w:proofErr w:type="spellStart"/>
      <w:r w:rsidRPr="002B612A">
        <w:rPr>
          <w:rFonts w:ascii="Times New Roman" w:hAnsi="Times New Roman" w:cs="Times New Roman"/>
          <w:sz w:val="28"/>
          <w:szCs w:val="28"/>
        </w:rPr>
        <w:t>подкислителей</w:t>
      </w:r>
      <w:proofErr w:type="spellEnd"/>
      <w:r w:rsidRPr="002B612A">
        <w:rPr>
          <w:rFonts w:ascii="Times New Roman" w:hAnsi="Times New Roman" w:cs="Times New Roman"/>
          <w:sz w:val="28"/>
          <w:szCs w:val="28"/>
        </w:rPr>
        <w:t>. В пищевой промышленности, таким образом, устанавливается рН пищевых продуктов. Эти вещества также безопасны, требуется лишь указать их в качестве регуляторов кислотности.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Эмульгаторы: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Если необходимо смешать вещества, не смешиваемые между собой, например, жиры и воду, то чаще всего используют третье вещество — эмульгатор. Это особенно важно при производстве маргарина, майонеза, кремов и соусов. Современная промышленность использует в качестве эмульгаторов в основном синтетические вещества, а также лецитин, который полезен для организма.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Из всего выше изложенного можно сделать вывод, что: экология питания</w:t>
      </w:r>
      <w:r w:rsidRPr="002B612A">
        <w:rPr>
          <w:rFonts w:ascii="Times New Roman" w:hAnsi="Times New Roman" w:cs="Times New Roman"/>
          <w:sz w:val="28"/>
          <w:szCs w:val="28"/>
        </w:rPr>
        <w:t> — это разумный, здоровый и «зеленый» подход к выбору и потреблению продуктов. Мы должны заботиться о том, насколько качественную и полноценную пищу потребляем. Ведь от экологии питания напрямую зависит наше здоровье и продолжительность жизни.</w:t>
      </w:r>
    </w:p>
    <w:p w:rsidR="002B612A" w:rsidRPr="002B612A" w:rsidRDefault="002B612A" w:rsidP="002B612A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Правильное питание – что это?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       Все больше наших современников отходят от всевозможных диет и обращают внимание на здоровое питание. Ведь здоровое питание – это не только хорошее самочувствие и избавление от многих болезней, но и стремление к здоровой и долгой жизни, поддержание имиджа успешного делового человека. Итак, постараемся разобраться, что же такое «здоровое питание».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     Здоровое питание</w:t>
      </w:r>
      <w:r w:rsidRPr="002B612A">
        <w:rPr>
          <w:rFonts w:ascii="Times New Roman" w:hAnsi="Times New Roman" w:cs="Times New Roman"/>
          <w:sz w:val="28"/>
          <w:szCs w:val="28"/>
        </w:rPr>
        <w:t> — это питание, обеспечивающее рост, нормальное развитие и жизнедеятельность человека, способствующее укреплению его здоровья и профилактике заболеваний. Соблюдение правил здорового питания в сочетании с регулярными физическими упражнениями сокращает риск хронических заболеваний и расстройств, таких как ожирение, 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сердечно-сосудистые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заболевания, диабет, повышенное давление и рак.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Все жизненные процессы в организме человека находятся в большой зависимости от того, из чего состоит его питание с первых дней жизни, а также от режима питания. Всякий живой организм в процессе жизнедеятельности непрерывно тратит входящие в его состав вещества. Значительная часть этих веществ "сжигается" в организме, в результате чего освобождается энергия. Эту энергию организм использует для поддержания постоянной температуры тела, для обеспечения нормальной жизнедеятельности внутренних органов (сердца, дыхательного аппарата, органов кровообращения, нервной системы и т.д.) и особенно для выполнения физической работы. Кроме того, в организме постоянно </w:t>
      </w:r>
      <w:r w:rsidRPr="002B612A">
        <w:rPr>
          <w:rFonts w:ascii="Times New Roman" w:hAnsi="Times New Roman" w:cs="Times New Roman"/>
          <w:sz w:val="28"/>
          <w:szCs w:val="28"/>
        </w:rPr>
        <w:lastRenderedPageBreak/>
        <w:t>протекают созидательные процессы, связанные с формированием новых клеток, тканей. Для поддержания жизни необходимо, чтобы все эти траты организма полностью возмещались. Источниками такого возмещения являются вещества, поступающие с пищей.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  <w:u w:val="single"/>
        </w:rPr>
        <w:t>Давайте разберёмся в том, из чего состоит правильное питание.</w:t>
      </w:r>
    </w:p>
    <w:p w:rsidR="002B612A" w:rsidRDefault="002B612A" w:rsidP="002B612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1.2.1. Белки, жиры, углеводы.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        Белки</w:t>
      </w:r>
      <w:r w:rsidRPr="002B612A">
        <w:rPr>
          <w:rFonts w:ascii="Times New Roman" w:hAnsi="Times New Roman" w:cs="Times New Roman"/>
          <w:sz w:val="28"/>
          <w:szCs w:val="28"/>
        </w:rPr>
        <w:t> — незаменимая часть пищи. Они идут на построение новых клеток и замену износившихся, активно участвуют в обмене веществ. Диетологи называют их “протеинами” — от греческого слова “</w:t>
      </w:r>
      <w:proofErr w:type="spellStart"/>
      <w:r w:rsidRPr="002B612A">
        <w:rPr>
          <w:rFonts w:ascii="Times New Roman" w:hAnsi="Times New Roman" w:cs="Times New Roman"/>
          <w:sz w:val="28"/>
          <w:szCs w:val="28"/>
        </w:rPr>
        <w:t>протео</w:t>
      </w:r>
      <w:proofErr w:type="spellEnd"/>
      <w:r w:rsidRPr="002B612A">
        <w:rPr>
          <w:rFonts w:ascii="Times New Roman" w:hAnsi="Times New Roman" w:cs="Times New Roman"/>
          <w:sz w:val="28"/>
          <w:szCs w:val="28"/>
        </w:rPr>
        <w:t>”, что означает “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занимающий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первое место”. Белки организма образуются только из белков пищи. Если вы едите недостаточно белков, у вас будет портиться кожа, страдать нервная система.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       Основными источниками белка животного происхождения являются мясо, рыба, творог, яйца – это главные белковые продукты. В растительных продуктах тоже содержатся протеины, особенно богаты ими бобовые и орехи. Здоровое питание подразумевает сочетание животных и растительных продуктов. Быстрее всего перевариваются белки молочных продуктов. Хорошо усваивается рыба и мясо (при этом говядина значительно быстрее, чем свинина и баранина).  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      Жиры</w:t>
      </w:r>
      <w:r w:rsidRPr="002B612A">
        <w:rPr>
          <w:rFonts w:ascii="Times New Roman" w:hAnsi="Times New Roman" w:cs="Times New Roman"/>
          <w:sz w:val="28"/>
          <w:szCs w:val="28"/>
        </w:rPr>
        <w:t xml:space="preserve"> — наиболее мощный источник энергии, то есть ненужных нам калорий. Источниками жира являются животные жиры и растительные масла, а также мясо, рыба, яйца, молоко и молочные продукты. Жиры содержат насыщенные и ненасыщенные жирные кислоты, жирорастворимые витамины A, B, E, лецитин и ряд других веществ, необходимых организму. Они обеспечивают всасывание из кишечника минеральных веществ и жирорастворимых витаминов. Жиры улучшают вкус пищи и вызывают чувство сытости. Они могут образовываться из углеводов и белков, но в </w:t>
      </w:r>
      <w:r w:rsidRPr="002B612A">
        <w:rPr>
          <w:rFonts w:ascii="Times New Roman" w:hAnsi="Times New Roman" w:cs="Times New Roman"/>
          <w:sz w:val="28"/>
          <w:szCs w:val="28"/>
        </w:rPr>
        <w:lastRenderedPageBreak/>
        <w:t>полной мере ими не заменяются. Обеспечить потребности организма можно только сочетанием животных и растительных жиров, поскольку они дополняют друг друга жизненно важными веществами.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      Углеводы</w:t>
      </w:r>
      <w:r w:rsidRPr="002B612A">
        <w:rPr>
          <w:rFonts w:ascii="Times New Roman" w:hAnsi="Times New Roman" w:cs="Times New Roman"/>
          <w:sz w:val="28"/>
          <w:szCs w:val="28"/>
        </w:rPr>
        <w:t> — служат для организма основным источником энергии. Они необходимы для нормального обмена белков и жиров. В комплексе с белками они образуют определенные гормоны, ферменты, секреты слюнных и других образующих слизь желез и прочие важные соединения. При недостатке углеводов в организме нарушается обмен жиров и белков, портится настроение.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Правильное соотношение углеводов, жиров и белков – основа здорового питания.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1.2.2.Витамины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        </w:t>
      </w:r>
      <w:r w:rsidRPr="002B612A">
        <w:rPr>
          <w:rFonts w:ascii="Times New Roman" w:hAnsi="Times New Roman" w:cs="Times New Roman"/>
          <w:sz w:val="28"/>
          <w:szCs w:val="28"/>
        </w:rPr>
        <w:t>Фраза </w:t>
      </w:r>
      <w:r w:rsidRPr="002B612A">
        <w:rPr>
          <w:rFonts w:ascii="Times New Roman" w:hAnsi="Times New Roman" w:cs="Times New Roman"/>
          <w:b/>
          <w:bCs/>
          <w:sz w:val="28"/>
          <w:szCs w:val="28"/>
        </w:rPr>
        <w:t>«витамины — источник здоровья»</w:t>
      </w:r>
      <w:r w:rsidRPr="002B612A">
        <w:rPr>
          <w:rFonts w:ascii="Times New Roman" w:hAnsi="Times New Roman" w:cs="Times New Roman"/>
          <w:sz w:val="28"/>
          <w:szCs w:val="28"/>
        </w:rPr>
        <w:t> знакома нам с раннего детства, и мы настолько привыкли к ней, что перестаем придавать ей значение. А напрасно! Ведь на самом деле без витаминов обеспечить полноценное здоровье совершенно невозможно. Многие витамины быстро разрушаются и не накапливаются в организме в нужных количествах, поэтому человек нуждается в постоянном поступлении их с пищей.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К настоящему времени известно и изучено около 30 витаминов. К обеспечению здоровья человека причастны около 20 из них. Остановимся только на некоторых из них, имеющих особое значение в питании населения нашей страны. Название витамина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чем польза витамина?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Витамин группы </w:t>
      </w: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A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        Благодаря ему, происходит обмен белков, рост и формирование костей и зубов, процессы обновления кожи. Обеспечивает нормальное функционирование мозга и нервной системы, а также участвует в формировании </w:t>
      </w:r>
      <w:r w:rsidRPr="002B612A">
        <w:rPr>
          <w:rFonts w:ascii="Times New Roman" w:hAnsi="Times New Roman" w:cs="Times New Roman"/>
          <w:sz w:val="28"/>
          <w:szCs w:val="28"/>
        </w:rPr>
        <w:lastRenderedPageBreak/>
        <w:t xml:space="preserve">крови.                                                                                       </w:t>
      </w:r>
      <w:r>
        <w:rPr>
          <w:rFonts w:ascii="Times New Roman" w:hAnsi="Times New Roman" w:cs="Times New Roman"/>
          <w:sz w:val="28"/>
          <w:szCs w:val="28"/>
        </w:rPr>
        <w:t>                               </w:t>
      </w:r>
      <w:r w:rsidRPr="002B612A">
        <w:rPr>
          <w:rFonts w:ascii="Times New Roman" w:hAnsi="Times New Roman" w:cs="Times New Roman"/>
          <w:sz w:val="28"/>
          <w:szCs w:val="28"/>
        </w:rPr>
        <w:t>  Нехватка витамина приводит к появлению трещин на губах, расстройству сумеречного зрения - «куриная слепота», развитию хронического гайморита, бронхита, трахеита.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B612A">
        <w:rPr>
          <w:rFonts w:ascii="Times New Roman" w:hAnsi="Times New Roman" w:cs="Times New Roman"/>
          <w:sz w:val="28"/>
          <w:szCs w:val="28"/>
        </w:rPr>
        <w:t>Содержится в моркови, перце, персиках, яблоках, абрикосах, плодах шиповника, рыбий жир, печень, яйца, молоко.</w:t>
      </w:r>
      <w:proofErr w:type="gramEnd"/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Витамин группы</w:t>
      </w:r>
      <w:proofErr w:type="gramStart"/>
      <w:r w:rsidRPr="002B612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</w:t>
      </w:r>
      <w:proofErr w:type="gramEnd"/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Наиболее распространенные формы </w:t>
      </w:r>
      <w:r w:rsidRPr="002B612A">
        <w:rPr>
          <w:rFonts w:ascii="Times New Roman" w:hAnsi="Times New Roman" w:cs="Times New Roman"/>
          <w:b/>
          <w:bCs/>
          <w:sz w:val="28"/>
          <w:szCs w:val="28"/>
          <w:u w:val="single"/>
        </w:rPr>
        <w:t>витамина группы</w:t>
      </w:r>
      <w:proofErr w:type="gramStart"/>
      <w:r w:rsidRPr="002B612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В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> – это:B1,B2, B3 B5, В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6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>,В7, В9, В12.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Витами обеспечивает нормальное функционирование мозга и нервной системы, а также участвует в формировании крови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 Нехватка витамина приводит к отсутствию аппетита, утомлению, шелушению кожи, конъюнктивиту, анемии (малокровие), боли в мышцах, расстройству нервной системы.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Содержится в печени, яичном желтке, молочных продуктах, овсе, геркулесе, гречихе, твороге, сыре, мясе, рыбе.</w:t>
      </w:r>
      <w:proofErr w:type="gramEnd"/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Витамин группы</w:t>
      </w:r>
      <w:proofErr w:type="gramStart"/>
      <w:r w:rsidRPr="002B612A">
        <w:rPr>
          <w:rFonts w:ascii="Times New Roman" w:hAnsi="Times New Roman" w:cs="Times New Roman"/>
          <w:b/>
          <w:bCs/>
          <w:sz w:val="28"/>
          <w:szCs w:val="28"/>
        </w:rPr>
        <w:t xml:space="preserve"> С</w:t>
      </w:r>
      <w:proofErr w:type="gramEnd"/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Витамин стимулирует рост, способствует усвоению углеводов, повышает сопротивляемость организма к инфекциям, нормализует уровень холестерина в крови, способствует усвоению железа из пищи.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Нехватка витамина приводит к изменениям со стороны центральной нервной системы и кожи, нарушению сна, быстрой раздражительности, боли в мышцах, повышению кровоточивости из десен. Цинга.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Содержится в шиповнике, облепихе, черной смородине, во всех фруктах и овощах.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Витамин группы</w:t>
      </w:r>
      <w:proofErr w:type="gramStart"/>
      <w:r w:rsidRPr="002B612A">
        <w:rPr>
          <w:rFonts w:ascii="Times New Roman" w:hAnsi="Times New Roman" w:cs="Times New Roman"/>
          <w:b/>
          <w:bCs/>
          <w:sz w:val="28"/>
          <w:szCs w:val="28"/>
        </w:rPr>
        <w:t> Е</w:t>
      </w:r>
      <w:proofErr w:type="gramEnd"/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        </w:t>
      </w:r>
      <w:r w:rsidRPr="002B612A">
        <w:rPr>
          <w:rFonts w:ascii="Times New Roman" w:hAnsi="Times New Roman" w:cs="Times New Roman"/>
          <w:sz w:val="28"/>
          <w:szCs w:val="28"/>
        </w:rPr>
        <w:t>Витамин способствует усвоению белков и жиров, участвует в процессах тканевого дыхания, влияет на работу мозга, крови, нервов, мышц, улучшает заживление ран, задерживает старение. 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Нехватка витамина приводит к анемии (малокровие), наблюдаются слабые рефлексы, плохая координация движений, нарушение работы вестибулярного аппарата, увеличивается вероятность получения травм.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Содержится в зерновые и бобовых культурах, в спаржевой капусте, помидорах, салате, шпинате, ботве петрушки, семенах шиповника, мясе, яйцах, молоке, говяжьей печени.</w:t>
      </w:r>
      <w:proofErr w:type="gramEnd"/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Витамин группы РР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        </w:t>
      </w:r>
      <w:r w:rsidRPr="002B612A">
        <w:rPr>
          <w:rFonts w:ascii="Times New Roman" w:hAnsi="Times New Roman" w:cs="Times New Roman"/>
          <w:sz w:val="28"/>
          <w:szCs w:val="28"/>
        </w:rPr>
        <w:t xml:space="preserve">Витамин участвует в обмене белков, регулирует высшую нервную деятельность и функции органов пищеварения. Используется для профилактики и лечения заболеваний ЖКТ, незаживающих ран и язв.                                                                                                                           </w:t>
      </w:r>
      <w:r>
        <w:rPr>
          <w:rFonts w:ascii="Times New Roman" w:hAnsi="Times New Roman" w:cs="Times New Roman"/>
          <w:sz w:val="28"/>
          <w:szCs w:val="28"/>
        </w:rPr>
        <w:t xml:space="preserve">    </w:t>
      </w:r>
      <w:r w:rsidRPr="002B612A">
        <w:rPr>
          <w:rFonts w:ascii="Times New Roman" w:hAnsi="Times New Roman" w:cs="Times New Roman"/>
          <w:sz w:val="28"/>
          <w:szCs w:val="28"/>
        </w:rPr>
        <w:t xml:space="preserve">Нехватка витамина приводит к вялости, апатии, утомляемости, головокружениям, раздражительности, бессоннице, снижению массы тела.                                                                                                         </w:t>
      </w:r>
      <w:r>
        <w:rPr>
          <w:rFonts w:ascii="Times New Roman" w:hAnsi="Times New Roman" w:cs="Times New Roman"/>
          <w:sz w:val="28"/>
          <w:szCs w:val="28"/>
        </w:rPr>
        <w:t xml:space="preserve">                    </w:t>
      </w:r>
      <w:r w:rsidRPr="002B612A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Содержится в мясе, печени, почках, яйцах, молоке, хлебе, изделиях из муки грубого помола, крупах (особенно в гречневой), бобовых, грибах.   </w:t>
      </w:r>
      <w:proofErr w:type="gramEnd"/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Недостаток витаминов в пище может привести к различным заболеваниям, обозначаемым как авитаминоз, при котором нарушаются процессы роста, ухудшается память и снижается работоспособность. Витамины следует употреблять в строго определённых количествах. Потребление ряда витаминов в больших дозах столь же не желательно, как и их недостаток в пище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1.2.3.Минеральные вещества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lastRenderedPageBreak/>
        <w:t>        Итак, </w:t>
      </w:r>
      <w:r w:rsidRPr="002B612A">
        <w:rPr>
          <w:rFonts w:ascii="Times New Roman" w:hAnsi="Times New Roman" w:cs="Times New Roman"/>
          <w:b/>
          <w:bCs/>
          <w:sz w:val="28"/>
          <w:szCs w:val="28"/>
        </w:rPr>
        <w:t>минеральные вещества</w:t>
      </w:r>
      <w:r w:rsidRPr="002B612A">
        <w:rPr>
          <w:rFonts w:ascii="Times New Roman" w:hAnsi="Times New Roman" w:cs="Times New Roman"/>
          <w:sz w:val="28"/>
          <w:szCs w:val="28"/>
        </w:rPr>
        <w:t xml:space="preserve"> – это один из важнейших компонентов нашего питания, без них невозможно правильное протекание жизненно важных процессов в организме, они обеспечивают правильное формирование химической структуры всех тканей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человека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и, разумеется, мышечной, в том числе. Минеральные вещества, также, обеспечивают сокращение мышц, энергетику мышц, их первую проводимость и водно-электролитный баланс. Минералы могут быть структурными единицами для формирования различных тканей, являются составляющими ферментных систем, витаминов и гормонов. Иными словами, баланс минеральных веще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ств чр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>езвычайно важен для правильного функционирования нашего организма. Не всегда удается получить минеральные вещества в достаточном количестве из обычного питания, поэтому имеет смысл разнообразить рацион пищевыми добавками и спортивным питанием, благо, сегодня это не проблема, нужно лишь владеть необходимым минимумом информации относительно того, что Вам нужно.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Все </w:t>
      </w:r>
      <w:r w:rsidRPr="002B612A">
        <w:rPr>
          <w:rFonts w:ascii="Times New Roman" w:hAnsi="Times New Roman" w:cs="Times New Roman"/>
          <w:i/>
          <w:iCs/>
          <w:sz w:val="28"/>
          <w:szCs w:val="28"/>
        </w:rPr>
        <w:t>минеральные вещества</w:t>
      </w:r>
      <w:r w:rsidRPr="002B612A">
        <w:rPr>
          <w:rFonts w:ascii="Times New Roman" w:hAnsi="Times New Roman" w:cs="Times New Roman"/>
          <w:sz w:val="28"/>
          <w:szCs w:val="28"/>
        </w:rPr>
        <w:t>, присутствующие в нашем организме, можно условно разделить на макроэлементы и микроэлементы.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B612A">
        <w:rPr>
          <w:rFonts w:ascii="Times New Roman" w:hAnsi="Times New Roman" w:cs="Times New Roman"/>
          <w:b/>
          <w:bCs/>
          <w:sz w:val="28"/>
          <w:szCs w:val="28"/>
        </w:rPr>
        <w:t>Макроэлементы</w:t>
      </w:r>
      <w:r w:rsidRPr="002B612A">
        <w:rPr>
          <w:rFonts w:ascii="Times New Roman" w:hAnsi="Times New Roman" w:cs="Times New Roman"/>
          <w:sz w:val="28"/>
          <w:szCs w:val="28"/>
        </w:rPr>
        <w:t> – минеральные вещества, содержащиеся в организме в, относительно, больших количествах, это: железо, кальций, натрий, фосфор, магний, калий, сера, хлор.</w:t>
      </w:r>
      <w:proofErr w:type="gramEnd"/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B612A">
        <w:rPr>
          <w:rFonts w:ascii="Times New Roman" w:hAnsi="Times New Roman" w:cs="Times New Roman"/>
          <w:b/>
          <w:bCs/>
          <w:sz w:val="28"/>
          <w:szCs w:val="28"/>
        </w:rPr>
        <w:t>Микроэлементы</w:t>
      </w:r>
      <w:r w:rsidRPr="002B612A">
        <w:rPr>
          <w:rFonts w:ascii="Times New Roman" w:hAnsi="Times New Roman" w:cs="Times New Roman"/>
          <w:sz w:val="28"/>
          <w:szCs w:val="28"/>
        </w:rPr>
        <w:t> – минеральные вещества, содержащиеся в организме в, относительно, малых количествах, это: цинк, марганец, медь, фтор, хром, никель, кобальт и другие.</w:t>
      </w:r>
      <w:proofErr w:type="gramEnd"/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Значение минеральных веществ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Натрий - </w:t>
      </w:r>
      <w:r w:rsidRPr="002B612A">
        <w:rPr>
          <w:rFonts w:ascii="Times New Roman" w:hAnsi="Times New Roman" w:cs="Times New Roman"/>
          <w:sz w:val="28"/>
          <w:szCs w:val="28"/>
        </w:rPr>
        <w:t>данное минеральное вещество чрезвычайно важно для поддержания постоянного объема жидкости в нашем организме.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Калий - </w:t>
      </w:r>
      <w:r w:rsidRPr="002B612A">
        <w:rPr>
          <w:rFonts w:ascii="Times New Roman" w:hAnsi="Times New Roman" w:cs="Times New Roman"/>
          <w:sz w:val="28"/>
          <w:szCs w:val="28"/>
        </w:rPr>
        <w:t>данное минеральное вещество принимает участие в регулировке сердечнососудистой и других систем. Калий важен для сократительной функции наших мышц.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Магний - </w:t>
      </w:r>
      <w:r w:rsidRPr="002B612A">
        <w:rPr>
          <w:rFonts w:ascii="Times New Roman" w:hAnsi="Times New Roman" w:cs="Times New Roman"/>
          <w:sz w:val="28"/>
          <w:szCs w:val="28"/>
        </w:rPr>
        <w:t>данное минеральное вещество принимает участие в образовании энергии из глюкозы, улучшает работу нервной и мышечной систем. Также магний важен для правильного обмена витамина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 xml:space="preserve">  С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>, кальция, фосфора, натрия, калия.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Кальци</w:t>
      </w:r>
      <w:proofErr w:type="gramStart"/>
      <w:r w:rsidRPr="002B612A">
        <w:rPr>
          <w:rFonts w:ascii="Times New Roman" w:hAnsi="Times New Roman" w:cs="Times New Roman"/>
          <w:b/>
          <w:bCs/>
          <w:sz w:val="28"/>
          <w:szCs w:val="28"/>
        </w:rPr>
        <w:t>й-</w:t>
      </w:r>
      <w:proofErr w:type="gramEnd"/>
      <w:r w:rsidRPr="002B612A">
        <w:rPr>
          <w:rFonts w:ascii="Times New Roman" w:hAnsi="Times New Roman" w:cs="Times New Roman"/>
          <w:b/>
          <w:bCs/>
          <w:sz w:val="28"/>
          <w:szCs w:val="28"/>
        </w:rPr>
        <w:t xml:space="preserve">  </w:t>
      </w:r>
      <w:r w:rsidRPr="002B612A">
        <w:rPr>
          <w:rFonts w:ascii="Times New Roman" w:hAnsi="Times New Roman" w:cs="Times New Roman"/>
          <w:sz w:val="28"/>
          <w:szCs w:val="28"/>
        </w:rPr>
        <w:t>данное минеральное вещество является важнейшей составляющей костной ткани. Кальций необходим для сокращения мышц, активирует гормоны и ферменты, вместе с калием повышает выработку белка в мышцах. 70% кальция поступает в наш организм с молочными продуктами.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Фосфор - </w:t>
      </w:r>
      <w:r w:rsidRPr="002B612A">
        <w:rPr>
          <w:rFonts w:ascii="Times New Roman" w:hAnsi="Times New Roman" w:cs="Times New Roman"/>
          <w:sz w:val="28"/>
          <w:szCs w:val="28"/>
        </w:rPr>
        <w:t>данное минеральное вещество, вместе с кальцием, является важнейшей составляющей костной ткани.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Медь - </w:t>
      </w:r>
      <w:r w:rsidRPr="002B612A">
        <w:rPr>
          <w:rFonts w:ascii="Times New Roman" w:hAnsi="Times New Roman" w:cs="Times New Roman"/>
          <w:sz w:val="28"/>
          <w:szCs w:val="28"/>
        </w:rPr>
        <w:t xml:space="preserve">данное минеральное вещество – то без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наши мышцы не будут работать. Медь необходима для образования гемоглобина, коллагена и других белков, участвует в усвоении витамина c.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Цинк - </w:t>
      </w:r>
      <w:r w:rsidRPr="002B612A">
        <w:rPr>
          <w:rFonts w:ascii="Times New Roman" w:hAnsi="Times New Roman" w:cs="Times New Roman"/>
          <w:sz w:val="28"/>
          <w:szCs w:val="28"/>
        </w:rPr>
        <w:t>данное минеральное вещество чрезвычайно важно для нормального роста, развития половой системы, формирования нормального обоняния и вкуса, кроветворения. Цинк принимает участие в сокращении мышц и образовании белка, является активатором некоторых гормонов. Также цинк способствует распаду жиров и является незаменимым в обмене веществ.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Железо - </w:t>
      </w:r>
      <w:r w:rsidRPr="002B612A">
        <w:rPr>
          <w:rFonts w:ascii="Times New Roman" w:hAnsi="Times New Roman" w:cs="Times New Roman"/>
          <w:sz w:val="28"/>
          <w:szCs w:val="28"/>
        </w:rPr>
        <w:t>данное минеральное вещество является неотъемлемой составляющей крови и входит в состав гемоглобина, основная его роль – транспорт кислорода к мышцам и в организме в целом. От содержания железа напрямую зависит работоспособность человека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Марганец - </w:t>
      </w:r>
      <w:r w:rsidRPr="002B612A">
        <w:rPr>
          <w:rFonts w:ascii="Times New Roman" w:hAnsi="Times New Roman" w:cs="Times New Roman"/>
          <w:sz w:val="28"/>
          <w:szCs w:val="28"/>
        </w:rPr>
        <w:t>данное минеральное вещество чрезвычайно важно для нормального роста, репродуктивной функции. Марганец предотвращает отложение жиров в организме.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Хлор -  </w:t>
      </w:r>
      <w:r w:rsidRPr="002B612A">
        <w:rPr>
          <w:rFonts w:ascii="Times New Roman" w:hAnsi="Times New Roman" w:cs="Times New Roman"/>
          <w:sz w:val="28"/>
          <w:szCs w:val="28"/>
        </w:rPr>
        <w:t>данное минеральное вещество поддерживает кислотно-щелочной и электролитный баланс.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Бор - </w:t>
      </w:r>
      <w:r w:rsidRPr="002B612A">
        <w:rPr>
          <w:rFonts w:ascii="Times New Roman" w:hAnsi="Times New Roman" w:cs="Times New Roman"/>
          <w:sz w:val="28"/>
          <w:szCs w:val="28"/>
        </w:rPr>
        <w:t>данное минеральное вещество важно для роста организма. Бор влияет на обмен кальция, магния и калия.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Йод - </w:t>
      </w:r>
      <w:r w:rsidRPr="002B612A">
        <w:rPr>
          <w:rFonts w:ascii="Times New Roman" w:hAnsi="Times New Roman" w:cs="Times New Roman"/>
          <w:sz w:val="28"/>
          <w:szCs w:val="28"/>
        </w:rPr>
        <w:t>данное минеральное вещество чрезвычайно важно для правильного функционирования щитовидной железы.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Фтор - </w:t>
      </w:r>
      <w:r w:rsidRPr="002B612A">
        <w:rPr>
          <w:rFonts w:ascii="Times New Roman" w:hAnsi="Times New Roman" w:cs="Times New Roman"/>
          <w:sz w:val="28"/>
          <w:szCs w:val="28"/>
        </w:rPr>
        <w:t>данное минеральное вещество необходимо для нормального формирования скелетной ткани.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Молибден - </w:t>
      </w:r>
      <w:r w:rsidRPr="002B612A">
        <w:rPr>
          <w:rFonts w:ascii="Times New Roman" w:hAnsi="Times New Roman" w:cs="Times New Roman"/>
          <w:sz w:val="28"/>
          <w:szCs w:val="28"/>
        </w:rPr>
        <w:t>данное минеральное вещество важно для правильной работы нервной системы.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</w:t>
      </w:r>
      <w:r w:rsidRPr="002B612A">
        <w:rPr>
          <w:rFonts w:ascii="Times New Roman" w:hAnsi="Times New Roman" w:cs="Times New Roman"/>
          <w:b/>
          <w:bCs/>
          <w:sz w:val="28"/>
          <w:szCs w:val="28"/>
        </w:rPr>
        <w:t>Подводя итог вышесказанному</w:t>
      </w:r>
      <w:r w:rsidRPr="002B612A">
        <w:rPr>
          <w:rFonts w:ascii="Times New Roman" w:hAnsi="Times New Roman" w:cs="Times New Roman"/>
          <w:sz w:val="28"/>
          <w:szCs w:val="28"/>
        </w:rPr>
        <w:t>, можно сказать, что минеральные вещества – залог вашей нормальной жизнедеятельности и просто неотъемлемый элемент питания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1.3. Основы питания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1.3.1.Калории, калорийность пищи, норма еды.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Часто от взрослых можно слышать слова «продукт высококалорийный», «продукт низкокалорийный». Разберёмся, что означает слово «калорийность».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Под калорийностью, или энергетической ценностью, пищи подразумевается количество энергии, которое получает организм при полном её усвоении. Калорийность пищи выражается в калориях (кал) или килокалориях (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ккал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>).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lastRenderedPageBreak/>
        <w:t>        Каждый из нас должен получать столько энергии, сколько затрачивает её в течение дня, т.е. в организме должно соблюдаться энергетическое равновесие. Понятно, что суточное потребление калорий зависит от возраста, пола и занятий, поэтому оно различно.</w:t>
      </w:r>
    </w:p>
    <w:p w:rsidR="002B612A" w:rsidRPr="002B612A" w:rsidRDefault="002B612A" w:rsidP="002B612A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В среднем потребность в энергии обучающихся в общеобразовательных учреждениях в возрасте 7-11 лет составляет, примерно 2350 ккал;</w:t>
      </w:r>
    </w:p>
    <w:p w:rsidR="002B612A" w:rsidRPr="002B612A" w:rsidRDefault="002B612A" w:rsidP="002B612A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в возрасте старше 11 лет – 2713 ккал.  </w:t>
      </w:r>
    </w:p>
    <w:p w:rsidR="002B612A" w:rsidRPr="002B612A" w:rsidRDefault="002B612A" w:rsidP="002B612A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B612A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>енщинам, занимающимся умственным трудом потребность в энергии – 2800 ккал</w:t>
      </w:r>
    </w:p>
    <w:p w:rsidR="002B612A" w:rsidRPr="002B612A" w:rsidRDefault="002B612A" w:rsidP="002B612A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студента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мужчинам – 3300 ккал;</w:t>
      </w:r>
    </w:p>
    <w:p w:rsidR="002B612A" w:rsidRPr="002B612A" w:rsidRDefault="002B612A" w:rsidP="002B612A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студентам – женщинам – 2800 ккал;</w:t>
      </w:r>
    </w:p>
    <w:p w:rsidR="002B612A" w:rsidRPr="002B612A" w:rsidRDefault="002B612A" w:rsidP="002B612A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спортсменам - мужчина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м–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до 5000 ккал;</w:t>
      </w:r>
    </w:p>
    <w:p w:rsidR="002B612A" w:rsidRPr="002B612A" w:rsidRDefault="002B612A" w:rsidP="002B612A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спортсменам – женщинам – до 4000 ккал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 xml:space="preserve">Пищевые продукты по калорийности можно разделить </w:t>
      </w:r>
      <w:proofErr w:type="gramStart"/>
      <w:r w:rsidRPr="002B612A">
        <w:rPr>
          <w:rFonts w:ascii="Times New Roman" w:hAnsi="Times New Roman" w:cs="Times New Roman"/>
          <w:b/>
          <w:bCs/>
          <w:sz w:val="28"/>
          <w:szCs w:val="28"/>
        </w:rPr>
        <w:t>на</w:t>
      </w:r>
      <w:proofErr w:type="gramEnd"/>
      <w:r w:rsidRPr="002B612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высококалорийные </w:t>
      </w:r>
      <w:r w:rsidRPr="002B612A">
        <w:rPr>
          <w:rFonts w:ascii="Times New Roman" w:hAnsi="Times New Roman" w:cs="Times New Roman"/>
          <w:sz w:val="28"/>
          <w:szCs w:val="28"/>
        </w:rPr>
        <w:t>(животные и растительные жиры, сахар и изделия из него)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калорийные </w:t>
      </w:r>
      <w:r w:rsidRPr="002B612A">
        <w:rPr>
          <w:rFonts w:ascii="Times New Roman" w:hAnsi="Times New Roman" w:cs="Times New Roman"/>
          <w:sz w:val="28"/>
          <w:szCs w:val="28"/>
        </w:rPr>
        <w:t>(мучные и хлебобулочные изделия, макароны, крупы, мясо, колбасы) </w:t>
      </w:r>
      <w:r w:rsidRPr="002B61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малокалорийные</w:t>
      </w:r>
      <w:r w:rsidRPr="002B612A">
        <w:rPr>
          <w:rFonts w:ascii="Times New Roman" w:hAnsi="Times New Roman" w:cs="Times New Roman"/>
          <w:sz w:val="28"/>
          <w:szCs w:val="28"/>
        </w:rPr>
        <w:t> (фрукты, овощи, ягоды, нежирная рыба нежирные творог и кефир)</w:t>
      </w:r>
      <w:proofErr w:type="gramEnd"/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Основной принцип </w:t>
      </w:r>
      <w:hyperlink r:id="rId6" w:history="1">
        <w:r w:rsidRPr="002B612A">
          <w:rPr>
            <w:rStyle w:val="a3"/>
            <w:rFonts w:ascii="Times New Roman" w:hAnsi="Times New Roman" w:cs="Times New Roman"/>
            <w:sz w:val="28"/>
            <w:szCs w:val="28"/>
          </w:rPr>
          <w:t>правильного питания</w:t>
        </w:r>
      </w:hyperlink>
      <w:r w:rsidRPr="002B612A">
        <w:rPr>
          <w:rFonts w:ascii="Times New Roman" w:hAnsi="Times New Roman" w:cs="Times New Roman"/>
          <w:sz w:val="28"/>
          <w:szCs w:val="28"/>
        </w:rPr>
        <w:t xml:space="preserve"> - это баланс. Для здоровья организма необходимо сбалансированное питание, правильное соотношение жиров, белков и углеводов. А еще нашему организму необходимы минеральные соли, вода, витамины и клетчатка. Без всех этих составляющих, здоровое питание невозможно. Нельзя исключать из рациона ни углеводы, ни </w:t>
      </w:r>
      <w:r w:rsidRPr="002B612A">
        <w:rPr>
          <w:rFonts w:ascii="Times New Roman" w:hAnsi="Times New Roman" w:cs="Times New Roman"/>
          <w:sz w:val="28"/>
          <w:szCs w:val="28"/>
        </w:rPr>
        <w:lastRenderedPageBreak/>
        <w:t>жиры, ни белки. Оптимальным считается соотношение "белки: жиры: углеводы = 1:1:4". А главное правило правильного питания:  все должно быть в меру. 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Из всего выше изложенного можно сделать вывод</w:t>
      </w:r>
      <w:r w:rsidRPr="002B612A">
        <w:rPr>
          <w:rFonts w:ascii="Times New Roman" w:hAnsi="Times New Roman" w:cs="Times New Roman"/>
          <w:sz w:val="28"/>
          <w:szCs w:val="28"/>
        </w:rPr>
        <w:t>: Каждому приверженцу здорового образа жизни необходимо знать суточную норму калорий и соотношение белков, жиров и углеводов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1.3.2.Пирамида питания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Вся наша жизнь подчиняется определенным законам. Питание неотъемлемая часть нашей жизни, а значит вполне естественно, что существуют законы, регулирующие правильное питание. И тогда решится разом множество проблем: внешний вид, вес, здоровье и бюджет. Пища должна быть разнообразной, и, конечно, нужно учитывать возраст, национальные традиции и место проживания. В целом эти рекомендации сводятся к пирамиде питания, рекомендованной Всемирной Организацией здравоохранении</w:t>
      </w:r>
    </w:p>
    <w:p w:rsidR="002B612A" w:rsidRPr="002B612A" w:rsidRDefault="002B612A" w:rsidP="002B612A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Основание пирамиды - три группы продуктов: овощи и фрукты, </w:t>
      </w:r>
      <w:proofErr w:type="spellStart"/>
      <w:r w:rsidRPr="002B612A">
        <w:rPr>
          <w:rFonts w:ascii="Times New Roman" w:hAnsi="Times New Roman" w:cs="Times New Roman"/>
          <w:sz w:val="28"/>
          <w:szCs w:val="28"/>
        </w:rPr>
        <w:t>цельнозерновые</w:t>
      </w:r>
      <w:proofErr w:type="spellEnd"/>
      <w:r w:rsidRPr="002B612A">
        <w:rPr>
          <w:rFonts w:ascii="Times New Roman" w:hAnsi="Times New Roman" w:cs="Times New Roman"/>
          <w:sz w:val="28"/>
          <w:szCs w:val="28"/>
        </w:rPr>
        <w:t xml:space="preserve"> продукты - хлеб грубого помола, неочищенный рис, макаронные изделия из </w:t>
      </w:r>
      <w:proofErr w:type="spellStart"/>
      <w:r w:rsidRPr="002B612A">
        <w:rPr>
          <w:rFonts w:ascii="Times New Roman" w:hAnsi="Times New Roman" w:cs="Times New Roman"/>
          <w:sz w:val="28"/>
          <w:szCs w:val="28"/>
        </w:rPr>
        <w:t>цельнозерновой</w:t>
      </w:r>
      <w:proofErr w:type="spellEnd"/>
      <w:r w:rsidRPr="002B612A">
        <w:rPr>
          <w:rFonts w:ascii="Times New Roman" w:hAnsi="Times New Roman" w:cs="Times New Roman"/>
          <w:sz w:val="28"/>
          <w:szCs w:val="28"/>
        </w:rPr>
        <w:t xml:space="preserve"> муки, каши (6-11 порций). Также в этой группе находятся и растительные жиры, содержащие полиненасыщенные жирные кислоты (оливковые, подсолнечные,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рапсовое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и другие масла). </w:t>
      </w:r>
      <w:r w:rsidRPr="002B612A">
        <w:rPr>
          <w:rFonts w:ascii="Times New Roman" w:hAnsi="Times New Roman" w:cs="Times New Roman"/>
          <w:b/>
          <w:bCs/>
          <w:sz w:val="28"/>
          <w:szCs w:val="28"/>
          <w:u w:val="single"/>
        </w:rPr>
        <w:t>Такие продукты следует употреблять при каждом приёме пищи.</w:t>
      </w:r>
    </w:p>
    <w:p w:rsidR="002B612A" w:rsidRPr="002B612A" w:rsidRDefault="002B612A" w:rsidP="002B612A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B612A">
        <w:rPr>
          <w:rFonts w:ascii="Times New Roman" w:hAnsi="Times New Roman" w:cs="Times New Roman"/>
          <w:sz w:val="28"/>
          <w:szCs w:val="28"/>
        </w:rPr>
        <w:t xml:space="preserve">Белоксодержащие продукты - растительного (орехи, бобовые, семечки подсолнуха и тыквы) и животного происхождения — рыба и морепродукты, мясо птицы (курятина, </w:t>
      </w:r>
      <w:proofErr w:type="spellStart"/>
      <w:r w:rsidRPr="002B612A">
        <w:rPr>
          <w:rFonts w:ascii="Times New Roman" w:hAnsi="Times New Roman" w:cs="Times New Roman"/>
          <w:sz w:val="28"/>
          <w:szCs w:val="28"/>
        </w:rPr>
        <w:t>индюшатина</w:t>
      </w:r>
      <w:proofErr w:type="spellEnd"/>
      <w:r w:rsidRPr="002B612A">
        <w:rPr>
          <w:rFonts w:ascii="Times New Roman" w:hAnsi="Times New Roman" w:cs="Times New Roman"/>
          <w:sz w:val="28"/>
          <w:szCs w:val="28"/>
        </w:rPr>
        <w:t>), яйца.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> </w:t>
      </w:r>
      <w:r w:rsidRPr="002B612A">
        <w:rPr>
          <w:rFonts w:ascii="Times New Roman" w:hAnsi="Times New Roman" w:cs="Times New Roman"/>
          <w:b/>
          <w:bCs/>
          <w:sz w:val="28"/>
          <w:szCs w:val="28"/>
          <w:u w:val="single"/>
        </w:rPr>
        <w:t>Употреблять нужно 2-3 порции в день.</w:t>
      </w:r>
    </w:p>
    <w:p w:rsidR="002B612A" w:rsidRPr="002B612A" w:rsidRDefault="002B612A" w:rsidP="002B612A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Молоко и молочные продукты, йогурты, сыр и т. д. Людям с непереносимостью лактозы следует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 xml:space="preserve">заменить молочные продукты на </w:t>
      </w:r>
      <w:r w:rsidRPr="002B612A">
        <w:rPr>
          <w:rFonts w:ascii="Times New Roman" w:hAnsi="Times New Roman" w:cs="Times New Roman"/>
          <w:sz w:val="28"/>
          <w:szCs w:val="28"/>
        </w:rPr>
        <w:lastRenderedPageBreak/>
        <w:t>препараты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>, содержащие кальций и витамин D3. </w:t>
      </w:r>
      <w:r w:rsidRPr="002B612A">
        <w:rPr>
          <w:rFonts w:ascii="Times New Roman" w:hAnsi="Times New Roman" w:cs="Times New Roman"/>
          <w:b/>
          <w:bCs/>
          <w:sz w:val="28"/>
          <w:szCs w:val="28"/>
          <w:u w:val="single"/>
        </w:rPr>
        <w:t> Употреблять нужно 2-3 порции в день.</w:t>
      </w:r>
    </w:p>
    <w:p w:rsidR="002B612A" w:rsidRPr="002B612A" w:rsidRDefault="002B612A" w:rsidP="002B612A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На самой верхней ступени пирамиды находятся продукты, употребление которых следует сократить. К ним относятся животные жиры, содержащиеся в красных сортах мяса (свинине, говядине) и сливочном масле, а также продукты с большим содержанием так называемых «быстрых углеводов»: продукты из белой муки (хлеб и хлебобулочные изделия, макаронные изделия), очищенный рис, газированные напитки, сладости. Недавно в последнюю группу стали включать и картофель из-за большого содержания в нём крахмала.</w:t>
      </w:r>
      <w:r w:rsidRPr="002B612A">
        <w:rPr>
          <w:rFonts w:ascii="Times New Roman" w:hAnsi="Times New Roman" w:cs="Times New Roman"/>
          <w:sz w:val="28"/>
          <w:szCs w:val="28"/>
        </w:rPr>
        <w:br/>
      </w:r>
      <w:r w:rsidRPr="002B612A">
        <w:rPr>
          <w:rFonts w:ascii="Times New Roman" w:hAnsi="Times New Roman" w:cs="Times New Roman"/>
          <w:sz w:val="28"/>
          <w:szCs w:val="28"/>
          <w:u w:val="single"/>
        </w:rPr>
        <w:t>Употребление этих продуктов следует сократить или, по - возможности, полностью исключить из рациона.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Из всего выше изложенного можно сделать вывод: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Пища - топливо для человека: чтобы жить, ему надо есть. Фундаментальный закон природы - закон сохранения материи и энергии - имеет прямое отношение к человеку.  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Все затраты вещества и энергии люди восполняют только пищей - значит, человеку надо есть столько, чтобы между получаемым извне веществом и затраченной энергией установился баланс.  </w:t>
      </w:r>
      <w:r w:rsidRPr="002B612A">
        <w:rPr>
          <w:rFonts w:ascii="Times New Roman" w:hAnsi="Times New Roman" w:cs="Times New Roman"/>
          <w:sz w:val="28"/>
          <w:szCs w:val="28"/>
        </w:rPr>
        <w:br/>
        <w:t>Помимо энергетической ценности пищи, надо, чтобы рацион питания был разнообразным и содержал определенное количество белков, жиров, углеводов, а также витаминов и минеральных веществ.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1.3.3.Продукты вредители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 Самые вредные продукты питания для человека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        Врачи и диетологи уже давно предупреждают людей об опасности со стороны современной пищевой промышленности. Сегодня на многих сайтах можно увидеть списки </w:t>
      </w:r>
      <w:r w:rsidRPr="002B612A">
        <w:rPr>
          <w:rFonts w:ascii="Times New Roman" w:hAnsi="Times New Roman" w:cs="Times New Roman"/>
          <w:b/>
          <w:bCs/>
          <w:sz w:val="28"/>
          <w:szCs w:val="28"/>
        </w:rPr>
        <w:t>самых вредных продуктов питания для человека</w:t>
      </w:r>
      <w:r w:rsidRPr="002B612A">
        <w:rPr>
          <w:rFonts w:ascii="Times New Roman" w:hAnsi="Times New Roman" w:cs="Times New Roman"/>
          <w:sz w:val="28"/>
          <w:szCs w:val="28"/>
        </w:rPr>
        <w:t xml:space="preserve">, </w:t>
      </w:r>
      <w:r w:rsidRPr="002B612A">
        <w:rPr>
          <w:rFonts w:ascii="Times New Roman" w:hAnsi="Times New Roman" w:cs="Times New Roman"/>
          <w:sz w:val="28"/>
          <w:szCs w:val="28"/>
        </w:rPr>
        <w:lastRenderedPageBreak/>
        <w:t>которые не нужно игнорировать. Конечно, этот список достаточно большой, и составлять своё ежедневное меню без этой пищи просто невозможно. Но хотя бы ограничь эти продукты в своём рационе до предельно возможного минимума.</w:t>
      </w:r>
    </w:p>
    <w:p w:rsidR="002B612A" w:rsidRPr="002B612A" w:rsidRDefault="002B612A" w:rsidP="002B612A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Чипсы</w:t>
      </w:r>
      <w:r w:rsidRPr="002B612A">
        <w:rPr>
          <w:rFonts w:ascii="Times New Roman" w:hAnsi="Times New Roman" w:cs="Times New Roman"/>
          <w:sz w:val="28"/>
          <w:szCs w:val="28"/>
        </w:rPr>
        <w:t> содержат жиры и углеводы в очень высоких концентрациях, что способствует ожирению, канцерогены провоцируют развитие раковых заболеваний.</w:t>
      </w:r>
    </w:p>
    <w:p w:rsidR="002B612A" w:rsidRPr="002B612A" w:rsidRDefault="002B612A" w:rsidP="002B612A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Лимонады</w:t>
      </w:r>
      <w:r w:rsidRPr="002B612A">
        <w:rPr>
          <w:rFonts w:ascii="Times New Roman" w:hAnsi="Times New Roman" w:cs="Times New Roman"/>
          <w:sz w:val="28"/>
          <w:szCs w:val="28"/>
        </w:rPr>
        <w:t xml:space="preserve"> содержат большое количество вредных для организма веществ. Во-первых, это </w:t>
      </w:r>
      <w:proofErr w:type="spellStart"/>
      <w:r w:rsidRPr="002B612A">
        <w:rPr>
          <w:rFonts w:ascii="Times New Roman" w:hAnsi="Times New Roman" w:cs="Times New Roman"/>
          <w:sz w:val="28"/>
          <w:szCs w:val="28"/>
        </w:rPr>
        <w:t>фелатанин</w:t>
      </w:r>
      <w:proofErr w:type="spellEnd"/>
      <w:r w:rsidRPr="002B612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способствующий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развитию нервного напряжения, депрессий и паники. Во-вторых, это газы и сахар, выводящие из строя кислотно-щелочное равновесие в организме. В-третьих, это консерванты, угнетающие ферменты, в результате чего наступает ожирение. В-четвёртых, это огромное количество пищевых красителей, которые, скапливаясь в клетках, провоцируют синдром хронической усталости и снижают иммунитет.</w:t>
      </w:r>
    </w:p>
    <w:p w:rsidR="002B612A" w:rsidRPr="002B612A" w:rsidRDefault="002B612A" w:rsidP="002B612A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Фаст-фуд</w:t>
      </w:r>
      <w:r w:rsidRPr="002B612A">
        <w:rPr>
          <w:rFonts w:ascii="Times New Roman" w:hAnsi="Times New Roman" w:cs="Times New Roman"/>
          <w:sz w:val="28"/>
          <w:szCs w:val="28"/>
        </w:rPr>
        <w:t>  готовятся на масле с высоким содержанием канцерогенов, которые наносят удар по пищеварительной системе.</w:t>
      </w:r>
    </w:p>
    <w:p w:rsidR="002B612A" w:rsidRPr="002B612A" w:rsidRDefault="002B612A" w:rsidP="002B612A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Мясные субпродукты</w:t>
      </w:r>
      <w:r w:rsidRPr="002B612A">
        <w:rPr>
          <w:rFonts w:ascii="Times New Roman" w:hAnsi="Times New Roman" w:cs="Times New Roman"/>
          <w:sz w:val="28"/>
          <w:szCs w:val="28"/>
        </w:rPr>
        <w:t xml:space="preserve">  содержат больше скрытых жиров (свиной шкурки, сала, нутряного жира), </w:t>
      </w:r>
      <w:proofErr w:type="spellStart"/>
      <w:r w:rsidRPr="002B612A">
        <w:rPr>
          <w:rFonts w:ascii="Times New Roman" w:hAnsi="Times New Roman" w:cs="Times New Roman"/>
          <w:sz w:val="28"/>
          <w:szCs w:val="28"/>
        </w:rPr>
        <w:t>ароматизаторов</w:t>
      </w:r>
      <w:proofErr w:type="spellEnd"/>
      <w:r w:rsidRPr="002B612A">
        <w:rPr>
          <w:rFonts w:ascii="Times New Roman" w:hAnsi="Times New Roman" w:cs="Times New Roman"/>
          <w:sz w:val="28"/>
          <w:szCs w:val="28"/>
        </w:rPr>
        <w:t xml:space="preserve"> и красителей, чем мяса. Кроме того, это — кладезь токсичных и вредных фенольных соединений.</w:t>
      </w:r>
    </w:p>
    <w:p w:rsidR="002B612A" w:rsidRPr="002B612A" w:rsidRDefault="002B612A" w:rsidP="002B612A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Копчёности</w:t>
      </w:r>
      <w:r w:rsidRPr="002B612A">
        <w:rPr>
          <w:rFonts w:ascii="Times New Roman" w:hAnsi="Times New Roman" w:cs="Times New Roman"/>
          <w:sz w:val="28"/>
          <w:szCs w:val="28"/>
        </w:rPr>
        <w:t> вредны из-за высокого содержания всё тех же пресловутых и опасных для жизни канцерогенов.</w:t>
      </w:r>
    </w:p>
    <w:p w:rsidR="002B612A" w:rsidRPr="002B612A" w:rsidRDefault="002B612A" w:rsidP="002B612A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Маргарин</w:t>
      </w:r>
      <w:r w:rsidRPr="002B612A">
        <w:rPr>
          <w:rFonts w:ascii="Times New Roman" w:hAnsi="Times New Roman" w:cs="Times New Roman"/>
          <w:sz w:val="28"/>
          <w:szCs w:val="28"/>
        </w:rPr>
        <w:t> — один из самых вредных видов жиров: он нарушает обмен веществ и кислотно-щелочной баланс, прибавляет лишний вес и повышает желудочную кислотность. Соответственно, к вредным продуктам питания относится всё, что содержит большое количество маргарина: торты, слойки, пирожные.</w:t>
      </w:r>
    </w:p>
    <w:p w:rsidR="002B612A" w:rsidRPr="002B612A" w:rsidRDefault="002B612A" w:rsidP="002B612A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Консервы</w:t>
      </w:r>
      <w:r w:rsidRPr="002B612A">
        <w:rPr>
          <w:rFonts w:ascii="Times New Roman" w:hAnsi="Times New Roman" w:cs="Times New Roman"/>
          <w:sz w:val="28"/>
          <w:szCs w:val="28"/>
        </w:rPr>
        <w:t> содержат большое количество самых разных канцерогенов, которые убивают все витамины в их составе. Помимо этого, в некоторые современные консервы зачастую добавляют ГМО, вред которых известен всем.</w:t>
      </w:r>
    </w:p>
    <w:p w:rsidR="002B612A" w:rsidRPr="002B612A" w:rsidRDefault="002B612A" w:rsidP="002B612A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Этот список включает в себя продукты питания, вредные для работы организма в целом. Большое содержание в них синтетических и токсичных веществ комплексно воздействует практически на все системы органов, нарушая их деятельность, а значит — нанося непоправимый вред здоровью в целом. Однако есть ряд продуктов, наносящих какой-то конкретный вре</w:t>
      </w:r>
      <w:r>
        <w:rPr>
          <w:rFonts w:ascii="Times New Roman" w:hAnsi="Times New Roman" w:cs="Times New Roman"/>
          <w:sz w:val="28"/>
          <w:szCs w:val="28"/>
        </w:rPr>
        <w:t>д и конкретному органу.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b/>
          <w:bCs/>
          <w:sz w:val="28"/>
          <w:szCs w:val="28"/>
        </w:rPr>
        <w:t>  Из всего выше изложенного можно сделать вывод, что: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Нельзя всецело полагаться  на пользу того или иного продукта – почти у каждого можно найти «подводные камни». В наши дни нужно очень тщательно выбирать продукты и изучать этикетки. Ведь далеко не все производители добросовестны. К тому же, нужно помнить: все хорошо в меру.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Разнообразив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свое меню, вы снизите вероятность отрицательного эффекта от тех или иных продуктов.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Выводы: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Большинство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считают, что здоровый образ жизни – это правильно питание (40%)  и занятия спортом (40%). Участники анкетирования считают, что ценность экологически чистых продуктов – это отсутствие консервантов(70%). Правильно питаются лишь меньше половины респондентов(40%). Никогда не едят вредные продукты 15%, половина  опрошенных, употребляют их часто – 25%  и редко 25% , а иногда 35% опрошенных. Но почти половина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часто болеет (45%).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Можно сделать вывод: если мы будем употреблять здоровую и экологически чистую пищу, соблюдать рацион и способствовать правильному образу жизни наше зд</w:t>
      </w:r>
      <w:r>
        <w:rPr>
          <w:rFonts w:ascii="Times New Roman" w:hAnsi="Times New Roman" w:cs="Times New Roman"/>
          <w:sz w:val="28"/>
          <w:szCs w:val="28"/>
        </w:rPr>
        <w:t>оровье и настроение улучшиться.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lastRenderedPageBreak/>
        <w:t>2.2. Правила по организации прави</w:t>
      </w:r>
      <w:r>
        <w:rPr>
          <w:rFonts w:ascii="Times New Roman" w:hAnsi="Times New Roman" w:cs="Times New Roman"/>
          <w:sz w:val="28"/>
          <w:szCs w:val="28"/>
        </w:rPr>
        <w:t>льного и экологического питания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Правильно питаться – не значит отказывать себе во всем и вести аскетическую жизнь. Ни хорошего настроения, ни здоровья, ни счастья это не принесет. Поэтому важно п</w:t>
      </w:r>
      <w:r>
        <w:rPr>
          <w:rFonts w:ascii="Times New Roman" w:hAnsi="Times New Roman" w:cs="Times New Roman"/>
          <w:sz w:val="28"/>
          <w:szCs w:val="28"/>
        </w:rPr>
        <w:t>ридерживаться золотой середины.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Для улучшения знаний о роли правильного и экологического питания я сост</w:t>
      </w:r>
      <w:r>
        <w:rPr>
          <w:rFonts w:ascii="Times New Roman" w:hAnsi="Times New Roman" w:cs="Times New Roman"/>
          <w:sz w:val="28"/>
          <w:szCs w:val="28"/>
        </w:rPr>
        <w:t>авила свод необходимых правил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1. Не стоит злоупотреблять одни продукты, пренебрегая другими, потому что первые «более полезные». Если, например, в яблоке меньше витамина C, чем в апельсине, это еще не зн</w:t>
      </w:r>
      <w:r>
        <w:rPr>
          <w:rFonts w:ascii="Times New Roman" w:hAnsi="Times New Roman" w:cs="Times New Roman"/>
          <w:sz w:val="28"/>
          <w:szCs w:val="28"/>
        </w:rPr>
        <w:t>ачит, что яблоко менее полезно.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2. Нужно соблюдать разумный баланс в рационе между жирами, белками, углеводами, а также свежими овощами и фруктами. Трудно сохранить здоровье, питаясь, например, в основном хлебом и кашами. Через некоторое время организм, лиш</w:t>
      </w:r>
      <w:r w:rsidRPr="002B612A">
        <w:rPr>
          <w:rFonts w:ascii="Times New Roman" w:hAnsi="Times New Roman" w:cs="Times New Roman"/>
          <w:sz w:val="28"/>
          <w:szCs w:val="28"/>
        </w:rPr>
        <w:t>енный разнообразия, даст сбой.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3. Умеренность должна касаться количества потребляемых продуктов и специй. Лучше не отказываться от завтрака, обеда и ужина с умеренными порциями, чем наедаться «до отвала» один раз в день. Правильнее есть недосоле</w:t>
      </w:r>
      <w:r w:rsidRPr="002B612A">
        <w:rPr>
          <w:rFonts w:ascii="Times New Roman" w:hAnsi="Times New Roman" w:cs="Times New Roman"/>
          <w:sz w:val="28"/>
          <w:szCs w:val="28"/>
        </w:rPr>
        <w:t>нную пищу, чем с избытком соли.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4. Легко вписывается в правило золотой середины нерегулярная еда неполезных, но любимых блюд. Почему бы раз в неделю не позволить себе съесть кусочек торта</w:t>
      </w:r>
      <w:r w:rsidRPr="002B612A">
        <w:rPr>
          <w:rFonts w:ascii="Times New Roman" w:hAnsi="Times New Roman" w:cs="Times New Roman"/>
          <w:sz w:val="28"/>
          <w:szCs w:val="28"/>
        </w:rPr>
        <w:t xml:space="preserve"> в обед, а потом выровнять получ</w:t>
      </w:r>
      <w:r w:rsidRPr="002B612A">
        <w:rPr>
          <w:rFonts w:ascii="Times New Roman" w:hAnsi="Times New Roman" w:cs="Times New Roman"/>
          <w:sz w:val="28"/>
          <w:szCs w:val="28"/>
        </w:rPr>
        <w:t>енный «удар» калориями фрукт</w:t>
      </w:r>
      <w:r w:rsidRPr="002B612A">
        <w:rPr>
          <w:rFonts w:ascii="Times New Roman" w:hAnsi="Times New Roman" w:cs="Times New Roman"/>
          <w:sz w:val="28"/>
          <w:szCs w:val="28"/>
        </w:rPr>
        <w:t>ово-овощным или кефирным ужином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Как правильно питаться: важно не только что, но и как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Чтобы еда приносила пользу, стоит подумать над правилами, способствующими лучшему усвоению, переработке и облегчаю</w:t>
      </w:r>
      <w:r w:rsidRPr="002B612A">
        <w:rPr>
          <w:rFonts w:ascii="Times New Roman" w:hAnsi="Times New Roman" w:cs="Times New Roman"/>
          <w:sz w:val="28"/>
          <w:szCs w:val="28"/>
        </w:rPr>
        <w:t>щими контроль над умеренностью.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Pr="002B612A">
        <w:rPr>
          <w:rFonts w:ascii="Times New Roman" w:hAnsi="Times New Roman" w:cs="Times New Roman"/>
          <w:sz w:val="28"/>
          <w:szCs w:val="28"/>
        </w:rPr>
        <w:t>Важно не только, что мы едим, но и сочетание продуктов. Попробуйте приблизить свое меню к проверенным правилам раздел</w:t>
      </w:r>
      <w:r w:rsidRPr="002B612A">
        <w:rPr>
          <w:rFonts w:ascii="Times New Roman" w:hAnsi="Times New Roman" w:cs="Times New Roman"/>
          <w:sz w:val="28"/>
          <w:szCs w:val="28"/>
        </w:rPr>
        <w:t>ьного питания.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2. Чтобы не переедать, нельзя есть перед телев</w:t>
      </w:r>
      <w:r w:rsidRPr="002B612A">
        <w:rPr>
          <w:rFonts w:ascii="Times New Roman" w:hAnsi="Times New Roman" w:cs="Times New Roman"/>
          <w:sz w:val="28"/>
          <w:szCs w:val="28"/>
        </w:rPr>
        <w:t>изором, компьютером или книгой.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3. Ешьте медленно, тщательно пережевывайте каждый кусочек. И</w:t>
      </w:r>
      <w:r w:rsidRPr="002B612A">
        <w:rPr>
          <w:rFonts w:ascii="Times New Roman" w:hAnsi="Times New Roman" w:cs="Times New Roman"/>
          <w:sz w:val="28"/>
          <w:szCs w:val="28"/>
        </w:rPr>
        <w:t xml:space="preserve">щите вкусовые удовольствия даже </w:t>
      </w:r>
      <w:r w:rsidRPr="002B612A">
        <w:rPr>
          <w:rFonts w:ascii="Times New Roman" w:hAnsi="Times New Roman" w:cs="Times New Roman"/>
          <w:sz w:val="28"/>
          <w:szCs w:val="28"/>
        </w:rPr>
        <w:t>в самой непритязательной еде. Получайте наслаждение от самого процесс</w:t>
      </w:r>
      <w:r w:rsidRPr="002B612A">
        <w:rPr>
          <w:rFonts w:ascii="Times New Roman" w:hAnsi="Times New Roman" w:cs="Times New Roman"/>
          <w:sz w:val="28"/>
          <w:szCs w:val="28"/>
        </w:rPr>
        <w:t>а.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4. Обязательно должен быть правильный завтрак, который запустит метаболизм в начале дня. Обед и ужин также важны, но их можно трансформировать из полновесных пищевы</w:t>
      </w:r>
      <w:r w:rsidRPr="002B612A">
        <w:rPr>
          <w:rFonts w:ascii="Times New Roman" w:hAnsi="Times New Roman" w:cs="Times New Roman"/>
          <w:sz w:val="28"/>
          <w:szCs w:val="28"/>
        </w:rPr>
        <w:t>х наборов в небольшие перекусы.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5. Научитесь отличать настоящее чувство голода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мнимого. Возможно, вас мучает жажда или скука. В первом случае достаточно выпить стакан воды или свежевыжатого сока, во втором – зан</w:t>
      </w:r>
      <w:r w:rsidRPr="002B612A">
        <w:rPr>
          <w:rFonts w:ascii="Times New Roman" w:hAnsi="Times New Roman" w:cs="Times New Roman"/>
          <w:sz w:val="28"/>
          <w:szCs w:val="28"/>
        </w:rPr>
        <w:t>ять себя чем-нибудь интересным.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6. Не наедайтесь на ночь. Плотный ужин способствует набору лишнего веса, проблемам со сном и пищ</w:t>
      </w:r>
      <w:r w:rsidRPr="002B612A">
        <w:rPr>
          <w:rFonts w:ascii="Times New Roman" w:hAnsi="Times New Roman" w:cs="Times New Roman"/>
          <w:sz w:val="28"/>
          <w:szCs w:val="28"/>
        </w:rPr>
        <w:t>еварением.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Из всего выше изложенного можно сделать вывод:  правильное и экологическое питание очень важно для организма. Ведь пища дает организму такие вещества, благодаря которы</w:t>
      </w:r>
      <w:r w:rsidRPr="002B612A">
        <w:rPr>
          <w:rFonts w:ascii="Times New Roman" w:hAnsi="Times New Roman" w:cs="Times New Roman"/>
          <w:sz w:val="28"/>
          <w:szCs w:val="28"/>
        </w:rPr>
        <w:t>м человек растет и развивается.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Но только от правильного режима питания зависит умственная и физическая работоспособность человека, нормальное развитие организма. Если следовать этим несложным правилам то человек будет здоров, энергичен и жизнерадостнее.</w:t>
      </w:r>
    </w:p>
    <w:p w:rsidR="002B612A" w:rsidRPr="002B612A" w:rsidRDefault="002B612A" w:rsidP="002B61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12A">
        <w:rPr>
          <w:rFonts w:ascii="Times New Roman" w:hAnsi="Times New Roman" w:cs="Times New Roman"/>
          <w:b/>
          <w:sz w:val="28"/>
          <w:szCs w:val="28"/>
        </w:rPr>
        <w:t>Выводы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Здоровое питание - одно из основ здорового образа жизни. Вести здоровый образ жизни - это значит постоянно выполнять правила сохранения и </w:t>
      </w:r>
      <w:r w:rsidRPr="002B612A">
        <w:rPr>
          <w:rFonts w:ascii="Times New Roman" w:hAnsi="Times New Roman" w:cs="Times New Roman"/>
          <w:sz w:val="28"/>
          <w:szCs w:val="28"/>
        </w:rPr>
        <w:lastRenderedPageBreak/>
        <w:t xml:space="preserve">укрепления здоровья: соблюдать чистоту, правильно питаться, сочетать труд </w:t>
      </w:r>
      <w:bookmarkStart w:id="0" w:name="_GoBack"/>
      <w:bookmarkEnd w:id="0"/>
      <w:r w:rsidRPr="002B612A">
        <w:rPr>
          <w:rFonts w:ascii="Times New Roman" w:hAnsi="Times New Roman" w:cs="Times New Roman"/>
          <w:sz w:val="28"/>
          <w:szCs w:val="28"/>
        </w:rPr>
        <w:t>и отдых, много двигат</w:t>
      </w:r>
      <w:r w:rsidRPr="002B612A">
        <w:rPr>
          <w:rFonts w:ascii="Times New Roman" w:hAnsi="Times New Roman" w:cs="Times New Roman"/>
          <w:sz w:val="28"/>
          <w:szCs w:val="28"/>
        </w:rPr>
        <w:t>ься, не иметь вредных привычек.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Таким образом, питание является важнейшим фактором внешней среды, воздействующим на состояние организма и его развитие. Для правильной жизнедеятельности организма необходимо, чтобы питание было рациональным, правильным, экологически  чистым, физиологически полноценным. Это означает, что как по количеству, так и по своему качественному составу пища должна отвечать физиологическим требованиям организма. Рациональное (здоровое) питание является необходимым условием обеспечения здоровья людей; устойчивости к воздействию инфекций и других неблагоприятных внешних факторов. Если мы будем правильно питаться, у нас появится возможность снизить проявление хронических болезней, которые нас сопровождают на притяжении долгих лет. Завершая свою работу я могу с уверенность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сказать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</w:t>
      </w:r>
      <w:r w:rsidRPr="002B612A">
        <w:rPr>
          <w:rFonts w:ascii="Times New Roman" w:hAnsi="Times New Roman" w:cs="Times New Roman"/>
          <w:sz w:val="28"/>
          <w:szCs w:val="28"/>
        </w:rPr>
        <w:t>что моя гипотеза подтвердилась.</w:t>
      </w:r>
    </w:p>
    <w:p w:rsidR="002B612A" w:rsidRDefault="002B612A" w:rsidP="002B61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12A" w:rsidRPr="002B612A" w:rsidRDefault="002B612A" w:rsidP="002B61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12A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 Пища современного человека далека от совершенства не только потому, что в ней преобладают продукты животного происхождения, но и потому, что промышленное производство поставляет на наш стол пищу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сильно переработанном </w:t>
      </w:r>
      <w:proofErr w:type="gramStart"/>
      <w:r w:rsidRPr="002B612A">
        <w:rPr>
          <w:rFonts w:ascii="Times New Roman" w:hAnsi="Times New Roman" w:cs="Times New Roman"/>
          <w:sz w:val="28"/>
          <w:szCs w:val="28"/>
        </w:rPr>
        <w:t>виде</w:t>
      </w:r>
      <w:proofErr w:type="gramEnd"/>
      <w:r w:rsidRPr="002B612A">
        <w:rPr>
          <w:rFonts w:ascii="Times New Roman" w:hAnsi="Times New Roman" w:cs="Times New Roman"/>
          <w:sz w:val="28"/>
          <w:szCs w:val="28"/>
        </w:rPr>
        <w:t xml:space="preserve">  - в этом виде пища лишена даже минима</w:t>
      </w:r>
      <w:r w:rsidRPr="002B612A">
        <w:rPr>
          <w:rFonts w:ascii="Times New Roman" w:hAnsi="Times New Roman" w:cs="Times New Roman"/>
          <w:sz w:val="28"/>
          <w:szCs w:val="28"/>
        </w:rPr>
        <w:t>льного количества энергии жизни</w:t>
      </w:r>
    </w:p>
    <w:p w:rsidR="002B612A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>Ваше здоровье – самое ценное, что у вас есть. На всю жизнь человеку даётся только один организм. Если вы небрежно обращаетесь с какими-то предметами, их можно заменить, но замени</w:t>
      </w:r>
      <w:r w:rsidRPr="002B612A">
        <w:rPr>
          <w:rFonts w:ascii="Times New Roman" w:hAnsi="Times New Roman" w:cs="Times New Roman"/>
          <w:sz w:val="28"/>
          <w:szCs w:val="28"/>
        </w:rPr>
        <w:t>ть свой организм вы не сможете!</w:t>
      </w:r>
    </w:p>
    <w:p w:rsidR="006D6CB7" w:rsidRPr="002B612A" w:rsidRDefault="002B612A" w:rsidP="002B61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B612A">
        <w:rPr>
          <w:rFonts w:ascii="Times New Roman" w:hAnsi="Times New Roman" w:cs="Times New Roman"/>
          <w:sz w:val="28"/>
          <w:szCs w:val="28"/>
        </w:rPr>
        <w:t xml:space="preserve">Главное, всегда помните: </w:t>
      </w:r>
      <w:r>
        <w:rPr>
          <w:rFonts w:ascii="Times New Roman" w:hAnsi="Times New Roman" w:cs="Times New Roman"/>
          <w:sz w:val="28"/>
          <w:szCs w:val="28"/>
        </w:rPr>
        <w:t>«Ваше здоровье в ваших руках!».</w:t>
      </w:r>
    </w:p>
    <w:sectPr w:rsidR="006D6CB7" w:rsidRPr="002B6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46118"/>
    <w:multiLevelType w:val="multilevel"/>
    <w:tmpl w:val="38988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506218"/>
    <w:multiLevelType w:val="multilevel"/>
    <w:tmpl w:val="F16E9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B842BE"/>
    <w:multiLevelType w:val="multilevel"/>
    <w:tmpl w:val="75F81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043F7E"/>
    <w:multiLevelType w:val="multilevel"/>
    <w:tmpl w:val="EB942E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474F18"/>
    <w:multiLevelType w:val="multilevel"/>
    <w:tmpl w:val="3CEC8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78142D"/>
    <w:multiLevelType w:val="multilevel"/>
    <w:tmpl w:val="509C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8901F2"/>
    <w:multiLevelType w:val="multilevel"/>
    <w:tmpl w:val="807A4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6A4983"/>
    <w:multiLevelType w:val="multilevel"/>
    <w:tmpl w:val="F7C60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9B1BC9"/>
    <w:multiLevelType w:val="multilevel"/>
    <w:tmpl w:val="57548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E21D0F"/>
    <w:multiLevelType w:val="multilevel"/>
    <w:tmpl w:val="FBEC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CA6B5C"/>
    <w:multiLevelType w:val="multilevel"/>
    <w:tmpl w:val="F5489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9643B5"/>
    <w:multiLevelType w:val="multilevel"/>
    <w:tmpl w:val="666E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8"/>
  </w:num>
  <w:num w:numId="5">
    <w:abstractNumId w:val="6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12A"/>
    <w:rsid w:val="002B612A"/>
    <w:rsid w:val="006D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61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61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4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slezinger.ru/node/294&amp;sa=D&amp;ust=1481017412094000&amp;usg=AFQjCNFpmoLeerrNYKbYyKwkEQ-BaJC1m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25</Pages>
  <Words>5573</Words>
  <Characters>31770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2021-10-19T15:42:00Z</dcterms:created>
  <dcterms:modified xsi:type="dcterms:W3CDTF">2021-10-19T15:51:00Z</dcterms:modified>
</cp:coreProperties>
</file>