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B7E" w:rsidRDefault="00803B7E" w:rsidP="00803B7E">
      <w:pPr>
        <w:pStyle w:val="a6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МУНИЦИПАЛЬНОЕ БЮДЖЕТНОЕ УЧРЕЖДЕНИЕ</w:t>
      </w:r>
    </w:p>
    <w:p w:rsidR="00803B7E" w:rsidRDefault="00803B7E" w:rsidP="00803B7E">
      <w:pPr>
        <w:pStyle w:val="a6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ДОПОЛНИТЕЛЬНОГО ОБРАЗОВАНИЯ</w:t>
      </w:r>
    </w:p>
    <w:p w:rsidR="00803B7E" w:rsidRDefault="00803B7E" w:rsidP="00803B7E">
      <w:pPr>
        <w:pStyle w:val="a6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«ДОМ ДЕТСКОГО ТВОРЧЕСТВА»</w:t>
      </w:r>
    </w:p>
    <w:p w:rsidR="00803B7E" w:rsidRDefault="00803B7E" w:rsidP="00803B7E">
      <w:pPr>
        <w:pStyle w:val="a6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МУНИЦИПАЛЬНОГО ОБРАЗОВАНИЯ</w:t>
      </w:r>
    </w:p>
    <w:p w:rsidR="00803B7E" w:rsidRPr="00B72511" w:rsidRDefault="00803B7E" w:rsidP="00803B7E">
      <w:pPr>
        <w:pStyle w:val="a6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«ГОРОД ДЕСНОГОРСК» СМОЛЕНСКОЙ ОБЛАСТИ</w:t>
      </w:r>
    </w:p>
    <w:p w:rsidR="00803B7E" w:rsidRPr="00B72511" w:rsidRDefault="00803B7E" w:rsidP="00803B7E">
      <w:pPr>
        <w:pStyle w:val="a6"/>
        <w:spacing w:before="0" w:beforeAutospacing="0" w:after="0" w:afterAutospacing="0"/>
        <w:jc w:val="center"/>
        <w:rPr>
          <w:color w:val="000000"/>
        </w:rPr>
      </w:pPr>
      <w:r w:rsidRPr="00B72511">
        <w:rPr>
          <w:color w:val="000000"/>
        </w:rPr>
        <w:t>216400 Смоленская область г. Десногорск,</w:t>
      </w:r>
      <w:r w:rsidR="000E7CC3" w:rsidRPr="000E7CC3">
        <w:rPr>
          <w:rFonts w:eastAsia="Calibri"/>
          <w:sz w:val="22"/>
          <w:szCs w:val="22"/>
          <w:lang w:eastAsia="en-US"/>
        </w:rPr>
        <w:t xml:space="preserve"> 4 </w:t>
      </w:r>
      <w:proofErr w:type="spellStart"/>
      <w:r w:rsidR="000E7CC3" w:rsidRPr="000E7CC3">
        <w:rPr>
          <w:rFonts w:eastAsia="Calibri"/>
          <w:sz w:val="22"/>
          <w:szCs w:val="22"/>
          <w:lang w:eastAsia="en-US"/>
        </w:rPr>
        <w:t>мкр</w:t>
      </w:r>
      <w:proofErr w:type="spellEnd"/>
      <w:r w:rsidR="000E7CC3" w:rsidRPr="000E7CC3">
        <w:rPr>
          <w:rFonts w:eastAsia="Calibri"/>
          <w:sz w:val="22"/>
          <w:szCs w:val="22"/>
          <w:lang w:eastAsia="en-US"/>
        </w:rPr>
        <w:t>., строение 2</w:t>
      </w:r>
      <w:r w:rsidR="000E7CC3">
        <w:rPr>
          <w:rFonts w:eastAsia="Calibri"/>
          <w:sz w:val="22"/>
          <w:szCs w:val="22"/>
          <w:lang w:eastAsia="en-US"/>
        </w:rPr>
        <w:t>,</w:t>
      </w:r>
      <w:r w:rsidRPr="00B72511">
        <w:rPr>
          <w:color w:val="000000"/>
        </w:rPr>
        <w:t xml:space="preserve"> тел/факс (48153)3-14-48, </w:t>
      </w:r>
      <w:hyperlink r:id="rId5" w:history="1">
        <w:r w:rsidRPr="00751524">
          <w:rPr>
            <w:rStyle w:val="a7"/>
            <w:lang w:val="en-US"/>
          </w:rPr>
          <w:t>ddtdesnogorsk</w:t>
        </w:r>
        <w:r w:rsidRPr="00751524">
          <w:rPr>
            <w:rStyle w:val="a7"/>
          </w:rPr>
          <w:t>@</w:t>
        </w:r>
        <w:r w:rsidRPr="00751524">
          <w:rPr>
            <w:rStyle w:val="a7"/>
            <w:lang w:val="en-US"/>
          </w:rPr>
          <w:t>mail</w:t>
        </w:r>
        <w:r w:rsidRPr="00751524">
          <w:rPr>
            <w:rStyle w:val="a7"/>
          </w:rPr>
          <w:t>.</w:t>
        </w:r>
        <w:r w:rsidRPr="00751524">
          <w:rPr>
            <w:rStyle w:val="a7"/>
            <w:lang w:val="en-US"/>
          </w:rPr>
          <w:t>ru</w:t>
        </w:r>
      </w:hyperlink>
    </w:p>
    <w:p w:rsidR="00803B7E" w:rsidRDefault="00803B7E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B7E" w:rsidRDefault="00803B7E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B7E" w:rsidRDefault="00803B7E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B7E" w:rsidRDefault="00803B7E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B7E" w:rsidRDefault="00803B7E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B7E" w:rsidRDefault="000E7CC3" w:rsidP="00803B7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3B7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4F659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«Event-технология</w:t>
      </w:r>
      <w:r w:rsidR="004F6597">
        <w:rPr>
          <w:rFonts w:ascii="Times New Roman" w:hAnsi="Times New Roman" w:cs="Times New Roman"/>
          <w:b/>
          <w:sz w:val="32"/>
          <w:szCs w:val="32"/>
        </w:rPr>
        <w:t xml:space="preserve"> - </w:t>
      </w:r>
      <w:r w:rsidR="00803B7E" w:rsidRPr="00803B7E">
        <w:rPr>
          <w:rFonts w:ascii="Times New Roman" w:hAnsi="Times New Roman" w:cs="Times New Roman"/>
          <w:b/>
          <w:sz w:val="32"/>
          <w:szCs w:val="32"/>
        </w:rPr>
        <w:t>инновация в моделировании экологического</w:t>
      </w:r>
      <w:r w:rsidR="00803B7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03B7E" w:rsidRPr="00803B7E">
        <w:rPr>
          <w:rFonts w:ascii="Times New Roman" w:hAnsi="Times New Roman" w:cs="Times New Roman"/>
          <w:b/>
          <w:sz w:val="32"/>
          <w:szCs w:val="32"/>
        </w:rPr>
        <w:t xml:space="preserve">воспитания и образования  </w:t>
      </w:r>
    </w:p>
    <w:p w:rsidR="00803B7E" w:rsidRPr="00803B7E" w:rsidRDefault="00803B7E" w:rsidP="00803B7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</w:t>
      </w:r>
      <w:r w:rsidRPr="00803B7E">
        <w:rPr>
          <w:rFonts w:ascii="Times New Roman" w:hAnsi="Times New Roman" w:cs="Times New Roman"/>
          <w:b/>
          <w:sz w:val="32"/>
          <w:szCs w:val="32"/>
        </w:rPr>
        <w:t>етей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03B7E">
        <w:rPr>
          <w:rFonts w:ascii="Times New Roman" w:hAnsi="Times New Roman" w:cs="Times New Roman"/>
          <w:b/>
          <w:sz w:val="32"/>
          <w:szCs w:val="32"/>
        </w:rPr>
        <w:t>старшего дошкольного возраста»</w:t>
      </w:r>
    </w:p>
    <w:p w:rsidR="00803B7E" w:rsidRPr="00803B7E" w:rsidRDefault="004F6597" w:rsidP="00803B7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на примере события</w:t>
      </w:r>
      <w:r w:rsidR="00803B7E" w:rsidRPr="00803B7E">
        <w:rPr>
          <w:rFonts w:ascii="Times New Roman" w:hAnsi="Times New Roman" w:cs="Times New Roman"/>
          <w:b/>
          <w:sz w:val="32"/>
          <w:szCs w:val="32"/>
        </w:rPr>
        <w:t xml:space="preserve"> «Раскрась свой мир»</w:t>
      </w:r>
    </w:p>
    <w:p w:rsidR="00803B7E" w:rsidRPr="00803B7E" w:rsidRDefault="004F6597" w:rsidP="00803B7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03B7E" w:rsidRPr="00803B7E">
        <w:rPr>
          <w:rFonts w:ascii="Times New Roman" w:hAnsi="Times New Roman" w:cs="Times New Roman"/>
          <w:b/>
          <w:sz w:val="32"/>
          <w:szCs w:val="32"/>
        </w:rPr>
        <w:t>в ШРТР «Развивай-ка» МБУДО «ДДТ» г. Десногорска.</w:t>
      </w:r>
    </w:p>
    <w:p w:rsidR="00803B7E" w:rsidRPr="00251971" w:rsidRDefault="00803B7E" w:rsidP="004A6F8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51971">
        <w:rPr>
          <w:rFonts w:ascii="Times New Roman" w:hAnsi="Times New Roman" w:cs="Times New Roman"/>
          <w:sz w:val="32"/>
          <w:szCs w:val="32"/>
        </w:rPr>
        <w:t>(для возрастной категории 5-7 лет)</w:t>
      </w:r>
    </w:p>
    <w:p w:rsidR="00803B7E" w:rsidRPr="00251971" w:rsidRDefault="00803B7E" w:rsidP="00803B7E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803B7E" w:rsidRPr="00251971" w:rsidRDefault="00803B7E" w:rsidP="00803B7E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803B7E" w:rsidRPr="00251971" w:rsidRDefault="00803B7E" w:rsidP="00803B7E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2A0598" w:rsidRPr="00251971" w:rsidRDefault="00803B7E" w:rsidP="00803B7E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25197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A0598" w:rsidRPr="00251971" w:rsidRDefault="002A0598" w:rsidP="00803B7E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2A0598" w:rsidRPr="00251971" w:rsidRDefault="002A0598" w:rsidP="00803B7E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2A0598" w:rsidRPr="00251971" w:rsidRDefault="002A0598" w:rsidP="00803B7E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803B7E" w:rsidRPr="00251971" w:rsidRDefault="00803B7E" w:rsidP="00803B7E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251971">
        <w:rPr>
          <w:rFonts w:ascii="Times New Roman" w:hAnsi="Times New Roman" w:cs="Times New Roman"/>
          <w:sz w:val="32"/>
          <w:szCs w:val="32"/>
        </w:rPr>
        <w:t xml:space="preserve">Автор: Земскова Валентина Викторовна, </w:t>
      </w:r>
    </w:p>
    <w:p w:rsidR="00803B7E" w:rsidRPr="00251971" w:rsidRDefault="00803B7E" w:rsidP="00803B7E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251971">
        <w:rPr>
          <w:rFonts w:ascii="Times New Roman" w:hAnsi="Times New Roman" w:cs="Times New Roman"/>
          <w:sz w:val="32"/>
          <w:szCs w:val="32"/>
        </w:rPr>
        <w:t>методист МБУДО «ДДТ» г. Десногорска</w:t>
      </w:r>
    </w:p>
    <w:p w:rsidR="00803B7E" w:rsidRDefault="00803B7E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B7E" w:rsidRDefault="00803B7E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B7E" w:rsidRDefault="00803B7E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B7E" w:rsidRDefault="00803B7E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B7E" w:rsidRDefault="00803B7E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598" w:rsidRDefault="002A0598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598" w:rsidRDefault="002A0598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598" w:rsidRDefault="002A0598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598" w:rsidRDefault="002A0598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598" w:rsidRDefault="002A0598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598" w:rsidRDefault="002A0598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7CC3" w:rsidRDefault="000E7CC3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598" w:rsidRDefault="002A0598" w:rsidP="004A6F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B7E" w:rsidRPr="000E7CC3" w:rsidRDefault="00803B7E" w:rsidP="004A6F8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E7CC3">
        <w:rPr>
          <w:rFonts w:ascii="Times New Roman" w:hAnsi="Times New Roman" w:cs="Times New Roman"/>
          <w:sz w:val="32"/>
          <w:szCs w:val="32"/>
        </w:rPr>
        <w:t>Десногорск</w:t>
      </w:r>
    </w:p>
    <w:p w:rsidR="004A6F86" w:rsidRPr="00911F0B" w:rsidRDefault="002A0598" w:rsidP="002A059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Тема: </w:t>
      </w:r>
      <w:r w:rsidR="004A6F86" w:rsidRPr="00AE2C46">
        <w:rPr>
          <w:rFonts w:ascii="Times New Roman" w:hAnsi="Times New Roman" w:cs="Times New Roman"/>
          <w:b/>
          <w:sz w:val="24"/>
          <w:szCs w:val="24"/>
        </w:rPr>
        <w:t>«</w:t>
      </w:r>
      <w:r w:rsidR="00911F0B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Event-технология</w:t>
      </w:r>
      <w:r w:rsidR="00911F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F0B" w:rsidRPr="00911F0B">
        <w:rPr>
          <w:rFonts w:ascii="Times New Roman" w:hAnsi="Times New Roman" w:cs="Times New Roman"/>
          <w:sz w:val="24"/>
          <w:szCs w:val="24"/>
        </w:rPr>
        <w:t>-</w:t>
      </w:r>
      <w:r w:rsidR="004A6F86" w:rsidRPr="00911F0B">
        <w:rPr>
          <w:rFonts w:ascii="Times New Roman" w:hAnsi="Times New Roman" w:cs="Times New Roman"/>
          <w:sz w:val="24"/>
          <w:szCs w:val="24"/>
        </w:rPr>
        <w:t xml:space="preserve"> инноваци</w:t>
      </w:r>
      <w:r w:rsidR="00F710FD">
        <w:rPr>
          <w:rFonts w:ascii="Times New Roman" w:hAnsi="Times New Roman" w:cs="Times New Roman"/>
          <w:sz w:val="24"/>
          <w:szCs w:val="24"/>
        </w:rPr>
        <w:t>я</w:t>
      </w:r>
      <w:r w:rsidR="004A6F86" w:rsidRPr="00911F0B">
        <w:rPr>
          <w:rFonts w:ascii="Times New Roman" w:hAnsi="Times New Roman" w:cs="Times New Roman"/>
          <w:sz w:val="24"/>
          <w:szCs w:val="24"/>
        </w:rPr>
        <w:t xml:space="preserve"> в моделировании экологического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1F0B">
        <w:rPr>
          <w:rFonts w:ascii="Times New Roman" w:hAnsi="Times New Roman" w:cs="Times New Roman"/>
          <w:sz w:val="24"/>
          <w:szCs w:val="24"/>
        </w:rPr>
        <w:t>в</w:t>
      </w:r>
      <w:r w:rsidR="004A6F86" w:rsidRPr="00911F0B">
        <w:rPr>
          <w:rFonts w:ascii="Times New Roman" w:hAnsi="Times New Roman" w:cs="Times New Roman"/>
          <w:sz w:val="24"/>
          <w:szCs w:val="24"/>
        </w:rPr>
        <w:t>оспитания</w:t>
      </w:r>
      <w:r w:rsidR="00251971">
        <w:rPr>
          <w:rFonts w:ascii="Times New Roman" w:hAnsi="Times New Roman" w:cs="Times New Roman"/>
          <w:sz w:val="24"/>
          <w:szCs w:val="24"/>
        </w:rPr>
        <w:t xml:space="preserve"> и образования</w:t>
      </w:r>
      <w:r w:rsidR="004A6F86" w:rsidRPr="00911F0B">
        <w:rPr>
          <w:rFonts w:ascii="Times New Roman" w:hAnsi="Times New Roman" w:cs="Times New Roman"/>
          <w:sz w:val="24"/>
          <w:szCs w:val="24"/>
        </w:rPr>
        <w:t xml:space="preserve"> детей старшего дошкольного возраста</w:t>
      </w:r>
      <w:r w:rsidR="00C73EF1">
        <w:rPr>
          <w:rFonts w:ascii="Times New Roman" w:hAnsi="Times New Roman" w:cs="Times New Roman"/>
          <w:sz w:val="24"/>
          <w:szCs w:val="24"/>
        </w:rPr>
        <w:t>»</w:t>
      </w:r>
      <w:r w:rsidR="00911F0B">
        <w:rPr>
          <w:rFonts w:ascii="Times New Roman" w:hAnsi="Times New Roman" w:cs="Times New Roman"/>
          <w:sz w:val="24"/>
          <w:szCs w:val="24"/>
        </w:rPr>
        <w:t xml:space="preserve"> </w:t>
      </w:r>
      <w:r w:rsidR="00911F0B" w:rsidRPr="00911F0B">
        <w:rPr>
          <w:rFonts w:ascii="Times New Roman" w:hAnsi="Times New Roman" w:cs="Times New Roman"/>
          <w:sz w:val="24"/>
          <w:szCs w:val="24"/>
        </w:rPr>
        <w:t>на примере</w:t>
      </w:r>
      <w:r w:rsidR="00911F0B">
        <w:rPr>
          <w:rFonts w:ascii="Times New Roman" w:hAnsi="Times New Roman" w:cs="Times New Roman"/>
          <w:sz w:val="24"/>
          <w:szCs w:val="24"/>
        </w:rPr>
        <w:t xml:space="preserve"> </w:t>
      </w:r>
      <w:r w:rsidR="00911F0B" w:rsidRPr="00911F0B">
        <w:rPr>
          <w:rFonts w:ascii="Times New Roman" w:hAnsi="Times New Roman" w:cs="Times New Roman"/>
          <w:sz w:val="24"/>
          <w:szCs w:val="24"/>
        </w:rPr>
        <w:t>с</w:t>
      </w:r>
      <w:r w:rsidR="004A6F86" w:rsidRPr="00911F0B">
        <w:rPr>
          <w:rFonts w:ascii="Times New Roman" w:hAnsi="Times New Roman" w:cs="Times New Roman"/>
          <w:sz w:val="24"/>
          <w:szCs w:val="24"/>
        </w:rPr>
        <w:t>обыти</w:t>
      </w:r>
      <w:r w:rsidR="00911F0B" w:rsidRPr="00911F0B">
        <w:rPr>
          <w:rFonts w:ascii="Times New Roman" w:hAnsi="Times New Roman" w:cs="Times New Roman"/>
          <w:sz w:val="24"/>
          <w:szCs w:val="24"/>
        </w:rPr>
        <w:t>я</w:t>
      </w:r>
      <w:r w:rsidR="004A6F86" w:rsidRPr="00911F0B">
        <w:rPr>
          <w:rFonts w:ascii="Times New Roman" w:hAnsi="Times New Roman" w:cs="Times New Roman"/>
          <w:sz w:val="24"/>
          <w:szCs w:val="24"/>
        </w:rPr>
        <w:t xml:space="preserve"> </w:t>
      </w:r>
      <w:r w:rsidR="00911F0B" w:rsidRPr="00911F0B">
        <w:rPr>
          <w:rFonts w:ascii="Times New Roman" w:hAnsi="Times New Roman" w:cs="Times New Roman"/>
          <w:sz w:val="24"/>
          <w:szCs w:val="24"/>
        </w:rPr>
        <w:t>«Раскрась свой мир»</w:t>
      </w:r>
      <w:r w:rsidR="004A6F86" w:rsidRPr="00911F0B">
        <w:rPr>
          <w:rFonts w:ascii="Times New Roman" w:hAnsi="Times New Roman" w:cs="Times New Roman"/>
          <w:sz w:val="24"/>
          <w:szCs w:val="24"/>
        </w:rPr>
        <w:t xml:space="preserve"> в Ш</w:t>
      </w:r>
      <w:r>
        <w:rPr>
          <w:rFonts w:ascii="Times New Roman" w:hAnsi="Times New Roman" w:cs="Times New Roman"/>
          <w:sz w:val="24"/>
          <w:szCs w:val="24"/>
        </w:rPr>
        <w:t>коле раннего творческого развития</w:t>
      </w:r>
      <w:r w:rsidR="004A6F86" w:rsidRPr="00911F0B">
        <w:rPr>
          <w:rFonts w:ascii="Times New Roman" w:hAnsi="Times New Roman" w:cs="Times New Roman"/>
          <w:sz w:val="24"/>
          <w:szCs w:val="24"/>
        </w:rPr>
        <w:t xml:space="preserve"> «Развивай-ка»</w:t>
      </w:r>
      <w:r w:rsidR="00C73EF1">
        <w:rPr>
          <w:rFonts w:ascii="Times New Roman" w:hAnsi="Times New Roman" w:cs="Times New Roman"/>
          <w:sz w:val="24"/>
          <w:szCs w:val="24"/>
        </w:rPr>
        <w:t xml:space="preserve"> МБУДО «ДДТ» </w:t>
      </w:r>
      <w:proofErr w:type="gramStart"/>
      <w:r w:rsidR="00C73EF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C73EF1">
        <w:rPr>
          <w:rFonts w:ascii="Times New Roman" w:hAnsi="Times New Roman" w:cs="Times New Roman"/>
          <w:sz w:val="24"/>
          <w:szCs w:val="24"/>
        </w:rPr>
        <w:t>. Десногорска.</w:t>
      </w:r>
    </w:p>
    <w:p w:rsidR="004A6F86" w:rsidRPr="004A6F86" w:rsidRDefault="004A6F86" w:rsidP="004A6F8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Цель</w:t>
      </w:r>
      <w:r w:rsidRPr="00AE2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экологического воспитания</w:t>
      </w:r>
      <w:r w:rsidR="004F659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257FBD" w:rsidRPr="00AE2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</w:t>
      </w:r>
      <w:r w:rsidRPr="00AE2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формирование </w:t>
      </w:r>
      <w:r w:rsidR="004D6E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обучающегося </w:t>
      </w:r>
      <w:r w:rsidRPr="00AE2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 новым экологическим мышлением, способного осознавать последствия своих действий по отношению к окружающей среде и умеющего жить в относительной гармонии с природой. Уже в старшем</w:t>
      </w:r>
      <w:r w:rsidR="00257FBD" w:rsidRPr="00AE2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дошкольном</w:t>
      </w:r>
      <w:r w:rsidRPr="00AE2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возрасте дети без особых усилий усваивают комплекс экологических знаний, если знания преподносятся в доступной, увлекательной форме и если учитывается интерес ребёнка к природным явлениям.</w:t>
      </w:r>
    </w:p>
    <w:p w:rsidR="004A6F86" w:rsidRPr="004A6F86" w:rsidRDefault="004A6F86" w:rsidP="004A6F8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Для достижения этой цели нужно решить ряд взаимосвязанных </w:t>
      </w:r>
      <w:r w:rsidRPr="00AE2C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задач</w:t>
      </w:r>
      <w:r w:rsidR="004F659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AE2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области обучения, воспитания и развития ребенка:</w:t>
      </w:r>
    </w:p>
    <w:p w:rsidR="004D6EBF" w:rsidRPr="004D6EBF" w:rsidRDefault="004D6EBF" w:rsidP="004D6EBF">
      <w:pPr>
        <w:pStyle w:val="a3"/>
        <w:numPr>
          <w:ilvl w:val="0"/>
          <w:numId w:val="14"/>
        </w:numPr>
        <w:shd w:val="clear" w:color="auto" w:fill="FFFFFF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E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фо</w:t>
      </w:r>
      <w:r w:rsidR="003D4C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рмирование системы элементарных</w:t>
      </w:r>
      <w:r w:rsidRPr="004D6E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экологических знаний, доступных пониманию ребенка-дошкольника (прежде всего как средства становления осознанно-правильного отношения к природе);</w:t>
      </w:r>
    </w:p>
    <w:p w:rsidR="004D6EBF" w:rsidRPr="004D6EBF" w:rsidRDefault="004D6EBF" w:rsidP="004D6EBF">
      <w:pPr>
        <w:pStyle w:val="a3"/>
        <w:numPr>
          <w:ilvl w:val="0"/>
          <w:numId w:val="14"/>
        </w:numPr>
        <w:shd w:val="clear" w:color="auto" w:fill="FFFFFF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E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развитие познавательного интереса к миру природы</w:t>
      </w:r>
      <w:r w:rsidR="004F659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4D6EBF" w:rsidRPr="004D6EBF" w:rsidRDefault="004D6EBF" w:rsidP="004D6EBF">
      <w:pPr>
        <w:pStyle w:val="a3"/>
        <w:numPr>
          <w:ilvl w:val="0"/>
          <w:numId w:val="14"/>
        </w:numPr>
        <w:shd w:val="clear" w:color="auto" w:fill="FFFFFF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E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формирование первоначальных умений и навыков экологически грамотного и безопасного для природы и для самого ребенка поведения;</w:t>
      </w:r>
    </w:p>
    <w:p w:rsidR="004D6EBF" w:rsidRPr="004D6EBF" w:rsidRDefault="004D6EBF" w:rsidP="004D6EBF">
      <w:pPr>
        <w:pStyle w:val="a3"/>
        <w:numPr>
          <w:ilvl w:val="0"/>
          <w:numId w:val="14"/>
        </w:numPr>
        <w:shd w:val="clear" w:color="auto" w:fill="FFFFFF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E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воспитание гуманного, эмоционально-положительного, бережного, заботливого отношения к миру природы и окружающему миру в целом;</w:t>
      </w:r>
    </w:p>
    <w:p w:rsidR="004D6EBF" w:rsidRPr="004D6EBF" w:rsidRDefault="004D6EBF" w:rsidP="004D6EBF">
      <w:pPr>
        <w:pStyle w:val="a3"/>
        <w:numPr>
          <w:ilvl w:val="0"/>
          <w:numId w:val="14"/>
        </w:numPr>
        <w:shd w:val="clear" w:color="auto" w:fill="FFFFFF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E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развитие чувства </w:t>
      </w:r>
      <w:proofErr w:type="spellStart"/>
      <w:r w:rsidRPr="004D6E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эмпатии</w:t>
      </w:r>
      <w:proofErr w:type="spellEnd"/>
      <w:r w:rsidRPr="004D6E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 объектам природы;</w:t>
      </w:r>
    </w:p>
    <w:p w:rsidR="004A6F86" w:rsidRPr="004D6EBF" w:rsidRDefault="004D6EBF" w:rsidP="004D6EBF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EB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элементарных умений предвидеть последствия некоторых своих действий по отношению к окружающей среде.</w:t>
      </w:r>
    </w:p>
    <w:p w:rsidR="004A6F86" w:rsidRPr="00AE2C46" w:rsidRDefault="004A6F86" w:rsidP="004A6F8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из задач экологического образования </w:t>
      </w:r>
      <w:r w:rsidR="00257FBD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у ребёнка представления о человеке не как о хозяине, покорителе природы, а как о части природы, зависящей от неё. Необходимо искоренять потребительское отношение к природе. С точки зрения экологии, в природе нет </w:t>
      </w:r>
      <w:proofErr w:type="gramStart"/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плохих</w:t>
      </w:r>
      <w:proofErr w:type="gramEnd"/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хороших, вредных и полезных. Каждое животное, растение выполняет свою работу, играет свою роль в природе. Следовательно, одна из важных задач экологического воспитания </w:t>
      </w:r>
      <w:r w:rsidR="00257FBD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выработка одинаково бережного отношения ко всем живым организмам, независимо от того, нравятся они нам или нет.</w:t>
      </w:r>
    </w:p>
    <w:p w:rsidR="00257FBD" w:rsidRPr="004A6F86" w:rsidRDefault="00257FBD" w:rsidP="004A6F8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Задачей педагога должна стать заинтересованность обучающихся, их инициатива и самостоятельность</w:t>
      </w:r>
      <w:r w:rsidR="00947DAC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занятиях. Для этого используются различные технологии.</w:t>
      </w:r>
    </w:p>
    <w:p w:rsidR="002C70F5" w:rsidRDefault="004A6F86" w:rsidP="004A6F8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</w:t>
      </w:r>
      <w:r w:rsidR="00257FBD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система экологического воспитания, которая содержит в себе ряд взаимосвязанных и подробно описанных мероприятий, спланированных на весь учебный год. Технология </w:t>
      </w:r>
      <w:r w:rsidR="00257FBD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методическое обеспечение программы, реализующая ее главные идеи и положения. </w:t>
      </w:r>
    </w:p>
    <w:p w:rsidR="002C70F5" w:rsidRPr="00AE2C46" w:rsidRDefault="002C70F5" w:rsidP="00947DA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оптимальных технологий, использование которых позволяет активизировать деятельность детей, повысить результативность в развитии личности, являет</w:t>
      </w:r>
      <w:r w:rsidR="004D6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событийная педагогика. По Б. 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Эльконину</w:t>
      </w:r>
      <w:proofErr w:type="spellEnd"/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, «событие не является следствием и продолжением естественного течения жизни. Событие связано как раз с перерывом этого течения и переходом в другую реальность». Событие имеет смысл только в оппозиции к повседневному образовательному опыту, как праздники иногда прерывают будни.</w:t>
      </w:r>
    </w:p>
    <w:p w:rsidR="002C70F5" w:rsidRPr="00AE2C46" w:rsidRDefault="00947DAC" w:rsidP="00947D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бытийность представляет собой такую форму организации совместной деятельности, в рамках которой все участники личностно развиваютс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я и тем самым развивают саму со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бытийность.</w:t>
      </w:r>
    </w:p>
    <w:p w:rsidR="00947DAC" w:rsidRPr="00AE2C46" w:rsidRDefault="00947DAC" w:rsidP="00947DA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Образовательное со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бытие 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</w:t>
      </w:r>
    </w:p>
    <w:p w:rsidR="00947DAC" w:rsidRPr="00AE2C46" w:rsidRDefault="002C70F5" w:rsidP="00947DAC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пространство для самоопределения;</w:t>
      </w:r>
    </w:p>
    <w:p w:rsidR="002C70F5" w:rsidRPr="00AE2C46" w:rsidRDefault="002C70F5" w:rsidP="00947DAC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взаимодействия с детьми, которая работает на формирование начальных компетенций дошкольников, способствует развитию их самостоятельности и креативности.</w:t>
      </w:r>
    </w:p>
    <w:p w:rsidR="002C70F5" w:rsidRPr="00AE2C46" w:rsidRDefault="002C70F5" w:rsidP="00947D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Итак, основа </w:t>
      </w:r>
      <w:r w:rsidR="00947DAC" w:rsidRPr="00AE2C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</w:t>
      </w:r>
      <w:r w:rsidRPr="00AE2C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бытия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7DAC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совместная деятельность, предполагающая наличие определенных условий:</w:t>
      </w:r>
    </w:p>
    <w:p w:rsidR="002C70F5" w:rsidRPr="00AE2C46" w:rsidRDefault="002C70F5" w:rsidP="00947DAC">
      <w:pPr>
        <w:pStyle w:val="a3"/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включенность всех участников в совместный поиск, совместное получение результата в ситуации неопределенности;</w:t>
      </w:r>
    </w:p>
    <w:p w:rsidR="002C70F5" w:rsidRPr="00AE2C46" w:rsidRDefault="002C70F5" w:rsidP="00947DAC">
      <w:pPr>
        <w:pStyle w:val="a3"/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добровольное присоединение детей к деятельности (без принуждения);</w:t>
      </w:r>
    </w:p>
    <w:p w:rsidR="002C70F5" w:rsidRPr="00AE2C46" w:rsidRDefault="002C70F5" w:rsidP="00947DAC">
      <w:pPr>
        <w:pStyle w:val="a3"/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свободное общение и перемещение детей во время деятельности (при соответствующей организации образовательного пространства);</w:t>
      </w:r>
    </w:p>
    <w:p w:rsidR="002C70F5" w:rsidRPr="00AE2C46" w:rsidRDefault="002C70F5" w:rsidP="00947DAC">
      <w:pPr>
        <w:pStyle w:val="a3"/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временной конец (каждый работает в своем темпе).</w:t>
      </w:r>
    </w:p>
    <w:p w:rsidR="002C70F5" w:rsidRPr="00AE2C46" w:rsidRDefault="002C70F5" w:rsidP="00947DA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Сущность образовательного события заключается в том, что организуются специальные условия для детского действия, полученный опыт, осмысленный и осознанный, превращается в средство для достижения новой, уже более высокой, цели.</w:t>
      </w:r>
    </w:p>
    <w:p w:rsidR="002C70F5" w:rsidRPr="00AE2C46" w:rsidRDefault="004D6EBF" w:rsidP="00947DA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Анализируя передовые педагогические технологии и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</w:t>
      </w:r>
      <w:r w:rsidR="000E7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воспитанниками</w:t>
      </w:r>
      <w:r w:rsidR="00647926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ШРТР «Развивай-ка»</w:t>
      </w:r>
      <w:r w:rsidR="00947DAC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МБУДО «ДДТ» </w:t>
      </w:r>
      <w:proofErr w:type="gramStart"/>
      <w:r w:rsidR="00947DAC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947DAC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Десногорска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сделать 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вывод, что </w:t>
      </w:r>
      <w:r w:rsidR="00947DAC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дошкольного возраста</w:t>
      </w:r>
      <w:r w:rsidR="000E7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близка</w:t>
      </w:r>
      <w:r w:rsidR="007627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Event-технология. Именно эта технология поддерживает детскую</w:t>
      </w:r>
      <w:r w:rsidR="007627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индивидуальность, инициативу и самостоятельность. Основой представленной технологии </w:t>
      </w:r>
      <w:r w:rsidR="00647926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proofErr w:type="gramStart"/>
      <w:r w:rsidR="00647926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</w:t>
      </w:r>
      <w:proofErr w:type="gramEnd"/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</w:t>
      </w:r>
      <w:r w:rsidR="00647926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ющая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концептуальную, содержательную и процедурные части; по логике – системную </w:t>
      </w:r>
      <w:r w:rsidR="00F710FD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смену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деятельности: инициирование, старт, подготовка, пуск, действие, последействие, подведение итогов. При этом проживая подобное событие, ребёнок</w:t>
      </w:r>
      <w:r w:rsidR="007627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70F5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в ситуации успеха. Успех гарантирован именно наличием свободного выбора деятельности в любом из направлений детского развития: познавательном, исследовательском, социально-личностном, художественно-эстетическом или физкультурно-оздоровительном. На мой взгляд, эти этапы присущи любому событию как досуговому, так и образовательному.</w:t>
      </w:r>
    </w:p>
    <w:p w:rsidR="002C70F5" w:rsidRPr="00AE2C46" w:rsidRDefault="002C70F5" w:rsidP="004D6E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Описывая </w:t>
      </w:r>
      <w:r w:rsidR="00F710FD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Event-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технологию нельзя не осветить её этапы с позиции деятельности детей:</w:t>
      </w:r>
    </w:p>
    <w:p w:rsidR="002C70F5" w:rsidRPr="00AE2C46" w:rsidRDefault="002C70F5" w:rsidP="00947DAC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100" w:beforeAutospacing="1"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Инициация</w:t>
      </w:r>
      <w:r w:rsidR="004F6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привлечение внимания детского коллектива (необычное сообщение, афиша, шарада или любой другой предмет)</w:t>
      </w:r>
    </w:p>
    <w:p w:rsidR="002C70F5" w:rsidRPr="00AE2C46" w:rsidRDefault="002C70F5" w:rsidP="00947DAC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Старт</w:t>
      </w:r>
      <w:r w:rsidR="004F65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эмоциональный отклик детей, проявление желания принять участие в коллективной игровой деятельности</w:t>
      </w:r>
    </w:p>
    <w:p w:rsidR="002C70F5" w:rsidRPr="00AE2C46" w:rsidRDefault="002C70F5" w:rsidP="00947DAC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</w:t>
      </w:r>
      <w:r w:rsidR="004F6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планирование этапов совместной игровой деятельности, выполнение тренировочных мероприятий (репетиции, работы в мастерских и т.</w:t>
      </w:r>
      <w:r w:rsidR="00F71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д)</w:t>
      </w:r>
    </w:p>
    <w:p w:rsidR="002C70F5" w:rsidRPr="00AE2C46" w:rsidRDefault="002C70F5" w:rsidP="00947DAC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Пуск</w:t>
      </w:r>
      <w:r w:rsidR="004F6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яркий ритуал, запускающий непосредственно игровую программу, для участия в которой и были организованы различные репетиции и мастерские.</w:t>
      </w:r>
    </w:p>
    <w:p w:rsidR="002C70F5" w:rsidRPr="00AE2C46" w:rsidRDefault="002C70F5" w:rsidP="00947DAC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</w:t>
      </w:r>
      <w:r w:rsidR="004F6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непосредственная деятельность детей в рамках игровой программы (</w:t>
      </w:r>
      <w:r w:rsidR="00647926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исследовательской деятельности, 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театрализация, проведение соревнования, и многое другое)</w:t>
      </w:r>
    </w:p>
    <w:p w:rsidR="002C70F5" w:rsidRPr="00833268" w:rsidRDefault="002C70F5" w:rsidP="00947DAC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Последействие –</w:t>
      </w:r>
      <w:r w:rsidR="004F65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любое событие отличается от мероприятия наличием</w:t>
      </w:r>
      <w:r w:rsidR="002519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332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обязательной рефлексии</w:t>
      </w:r>
      <w:r w:rsidR="00647926" w:rsidRPr="008332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47926" w:rsidRPr="00AE2C46" w:rsidRDefault="00257FBD" w:rsidP="00F710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AE2C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925079" w:rsidRPr="00AE2C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практике </w:t>
      </w:r>
      <w:r w:rsidR="00F710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МБУДО «ДДТ» г. Десногорска</w:t>
      </w:r>
      <w:r w:rsidRPr="00AE2C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«Event-технология»  реализуется  уже не один год, она используется</w:t>
      </w:r>
      <w:r w:rsidR="004D6E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 работе с обучающимися среднего и старшего школьного возраста.</w:t>
      </w:r>
      <w:proofErr w:type="gramEnd"/>
      <w:r w:rsidR="004D6E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2018 -2019 учебном году </w:t>
      </w:r>
      <w:r w:rsidR="004D6EBF" w:rsidRPr="004D6E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«Event-технология»</w:t>
      </w:r>
      <w:r w:rsidR="004D6E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нашла свое применение в работе  с детьми</w:t>
      </w:r>
      <w:r w:rsidR="004D6EBF" w:rsidRPr="004D6E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E2C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дошкольного возраста</w:t>
      </w:r>
      <w:r w:rsidR="000E7C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посещающими ШРТР «Развивай-ка».</w:t>
      </w:r>
    </w:p>
    <w:p w:rsidR="004A6F86" w:rsidRPr="00AE2C46" w:rsidRDefault="004A6F86" w:rsidP="00F710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Хочу познакомить вас с событи</w:t>
      </w:r>
      <w:r w:rsidR="007550A0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550A0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50A0" w:rsidRPr="00AE2C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«Раскрась свой мир»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</w:t>
      </w:r>
      <w:r w:rsidR="007550A0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проходил</w:t>
      </w:r>
      <w:r w:rsidR="007550A0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4D6EBF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творческом объединении</w:t>
      </w:r>
      <w:r w:rsidR="007550A0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воспитанников</w:t>
      </w:r>
      <w:r w:rsidR="004D6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2-го года обучения</w:t>
      </w:r>
      <w:r w:rsidR="007550A0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раннего творческого развития «Развивай - ка», где обучаются дети 6-7 лет.</w:t>
      </w:r>
    </w:p>
    <w:p w:rsidR="00577E5C" w:rsidRPr="00AE2C46" w:rsidRDefault="007550A0" w:rsidP="00577E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Целью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события «Раскрась свой мир» стало увеличение</w:t>
      </w:r>
      <w:r w:rsidR="004F6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свободы творческой реализации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собственных замыслов</w:t>
      </w:r>
      <w:r w:rsidR="00577E5C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детей;</w:t>
      </w:r>
      <w:r w:rsidR="00744B6C" w:rsidRPr="00AE2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577E5C" w:rsidRPr="00AE2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воспитание гуманного, эмоционально-положительного, бережного, заботливого отношения к миру природы и окружающему миру </w:t>
      </w:r>
      <w:r w:rsidR="00577E5C" w:rsidRPr="00AE2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в целом; </w:t>
      </w:r>
      <w:r w:rsidR="00577E5C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умения и желания сохранять природу, а также навыков элементарной природоохранной деятельности в ближайшем окружении.</w:t>
      </w:r>
    </w:p>
    <w:p w:rsidR="00577E5C" w:rsidRPr="00AE2C46" w:rsidRDefault="00577E5C" w:rsidP="00577E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 событие «Раскрась свой мир» поэтапно.</w:t>
      </w:r>
    </w:p>
    <w:p w:rsidR="00577E5C" w:rsidRPr="00AE2C46" w:rsidRDefault="00577E5C" w:rsidP="00AE2C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Событие было приурочено </w:t>
      </w:r>
      <w:r w:rsidR="00AE2C46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всемирному дню Земли - это уникальный праздник, призванный дать возможность человечеству осознать значимость бережного отношения к природе и ресурсам.</w:t>
      </w:r>
    </w:p>
    <w:p w:rsidR="00577E5C" w:rsidRPr="00AE2C46" w:rsidRDefault="00577E5C" w:rsidP="00577E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C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 этап – Инициация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(привлечение внимания детского коллектива)</w:t>
      </w:r>
    </w:p>
    <w:p w:rsidR="00577E5C" w:rsidRDefault="000E7CC3" w:rsidP="00577E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DB31C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бучающимися была проведена беседа, посвященная дню Земли, затем детям был показан</w:t>
      </w:r>
      <w:r w:rsidR="00577E5C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рисунок планеты Земля, рассматривая его </w:t>
      </w:r>
      <w:proofErr w:type="gramStart"/>
      <w:r w:rsidR="00577E5C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</w:t>
      </w:r>
      <w:proofErr w:type="gramEnd"/>
      <w:r w:rsidR="00577E5C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пришли к выводу, что нужно сделать </w:t>
      </w:r>
      <w:r w:rsidR="00AE2C46"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планете подарок в Ее день, сделать много добрых дел и сделать планету ярче.</w:t>
      </w:r>
    </w:p>
    <w:p w:rsidR="00AE2C46" w:rsidRPr="00AE2C46" w:rsidRDefault="00D85EC6" w:rsidP="00D85EC6">
      <w:pPr>
        <w:shd w:val="clear" w:color="auto" w:fill="FFFFFF"/>
        <w:tabs>
          <w:tab w:val="left" w:pos="20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E2C46" w:rsidRDefault="00AE2C46" w:rsidP="00AE2C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333750" cy="3535794"/>
            <wp:effectExtent l="0" t="0" r="0" b="7620"/>
            <wp:docPr id="4" name="Picture 2" descr="C:\Users\Вован\Desktop\презентация\IMG_20180314_113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Вован\Desktop\презентация\IMG_20180314_1134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581" cy="3532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7E5C" w:rsidRDefault="00AE2C46" w:rsidP="00AE2C46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</w:rPr>
      </w:pPr>
      <w:r w:rsidRPr="00F710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 этап – Старт</w:t>
      </w:r>
      <w:r w:rsidRPr="00AE2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(эмоциональный отклик</w:t>
      </w:r>
      <w:r w:rsidRPr="00AE2C46">
        <w:rPr>
          <w:rFonts w:ascii="Times New Roman" w:eastAsia="Calibri" w:hAnsi="Times New Roman" w:cs="Times New Roman"/>
          <w:b/>
          <w:bCs/>
          <w:kern w:val="24"/>
          <w:sz w:val="24"/>
          <w:szCs w:val="24"/>
        </w:rPr>
        <w:t xml:space="preserve"> </w:t>
      </w:r>
      <w:r w:rsidRPr="00AE2C46">
        <w:rPr>
          <w:rFonts w:ascii="Times New Roman" w:eastAsia="Calibri" w:hAnsi="Times New Roman" w:cs="Times New Roman"/>
          <w:bCs/>
          <w:kern w:val="24"/>
          <w:sz w:val="24"/>
          <w:szCs w:val="24"/>
        </w:rPr>
        <w:t>детей, проявление желания принять участие в коллективной игровой деятельности</w:t>
      </w:r>
      <w:r>
        <w:rPr>
          <w:rFonts w:ascii="Times New Roman" w:eastAsia="Calibri" w:hAnsi="Times New Roman" w:cs="Times New Roman"/>
          <w:bCs/>
          <w:kern w:val="24"/>
          <w:sz w:val="24"/>
          <w:szCs w:val="24"/>
        </w:rPr>
        <w:t>)</w:t>
      </w:r>
    </w:p>
    <w:p w:rsidR="00AE2C46" w:rsidRDefault="00AE2C46" w:rsidP="00AE2C46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</w:rPr>
      </w:pPr>
      <w:r>
        <w:rPr>
          <w:rFonts w:ascii="Times New Roman" w:eastAsia="Calibri" w:hAnsi="Times New Roman" w:cs="Times New Roman"/>
          <w:bCs/>
          <w:kern w:val="24"/>
          <w:sz w:val="24"/>
          <w:szCs w:val="24"/>
        </w:rPr>
        <w:t xml:space="preserve">Дети стали </w:t>
      </w:r>
      <w:r w:rsidR="00515C22">
        <w:rPr>
          <w:rFonts w:ascii="Times New Roman" w:eastAsia="Calibri" w:hAnsi="Times New Roman" w:cs="Times New Roman"/>
          <w:bCs/>
          <w:kern w:val="24"/>
          <w:sz w:val="24"/>
          <w:szCs w:val="24"/>
        </w:rPr>
        <w:t xml:space="preserve">обсуждать, </w:t>
      </w:r>
      <w:r>
        <w:rPr>
          <w:rFonts w:ascii="Times New Roman" w:eastAsia="Calibri" w:hAnsi="Times New Roman" w:cs="Times New Roman"/>
          <w:bCs/>
          <w:kern w:val="24"/>
          <w:sz w:val="24"/>
          <w:szCs w:val="24"/>
        </w:rPr>
        <w:t xml:space="preserve">решать, думать, что они смогут для этого сделать. </w:t>
      </w:r>
      <w:r w:rsidR="002F192F" w:rsidRPr="002F192F">
        <w:rPr>
          <w:rFonts w:ascii="Times New Roman" w:eastAsia="Calibri" w:hAnsi="Times New Roman" w:cs="Times New Roman"/>
          <w:bCs/>
          <w:kern w:val="24"/>
          <w:sz w:val="24"/>
          <w:szCs w:val="24"/>
        </w:rPr>
        <w:t xml:space="preserve">Вот здесь и начался «мозговой штурм», было очень много предложений, как мы можем </w:t>
      </w:r>
      <w:r w:rsidR="002F192F">
        <w:rPr>
          <w:rFonts w:ascii="Times New Roman" w:eastAsia="Calibri" w:hAnsi="Times New Roman" w:cs="Times New Roman"/>
          <w:bCs/>
          <w:kern w:val="24"/>
          <w:sz w:val="24"/>
          <w:szCs w:val="24"/>
        </w:rPr>
        <w:t>поздравить</w:t>
      </w:r>
      <w:r w:rsidR="002F192F" w:rsidRPr="002F192F">
        <w:rPr>
          <w:rFonts w:ascii="Times New Roman" w:eastAsia="Calibri" w:hAnsi="Times New Roman" w:cs="Times New Roman"/>
          <w:bCs/>
          <w:kern w:val="24"/>
          <w:sz w:val="24"/>
          <w:szCs w:val="24"/>
        </w:rPr>
        <w:t xml:space="preserve"> нашу планету</w:t>
      </w:r>
    </w:p>
    <w:p w:rsidR="00AE2C46" w:rsidRDefault="00F710FD" w:rsidP="00F710F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t xml:space="preserve">                                  </w:t>
      </w:r>
      <w:r w:rsidR="00515C22">
        <w:rPr>
          <w:noProof/>
          <w:lang w:eastAsia="ru-RU"/>
        </w:rPr>
        <w:drawing>
          <wp:inline distT="0" distB="0" distL="0" distR="0">
            <wp:extent cx="1876425" cy="2501900"/>
            <wp:effectExtent l="0" t="0" r="9525" b="0"/>
            <wp:docPr id="3" name="Picture 2" descr="C:\Users\Вован\Desktop\презентация\IMG_20180313_103019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Users\Вован\Desktop\презентация\IMG_20180313_103019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50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>
            <wp:extent cx="1876425" cy="2501900"/>
            <wp:effectExtent l="0" t="0" r="9525" b="0"/>
            <wp:docPr id="8" name="Picture 3" descr="C:\Users\Вован\Desktop\презентация\IMG_20180313_103027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:\Users\Вован\Desktop\презентация\IMG_20180313_103027 -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215" cy="2501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7E5C" w:rsidRDefault="00515C22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10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III этап – Подготовка</w:t>
      </w:r>
      <w:r w:rsidR="004D6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5C22">
        <w:rPr>
          <w:rFonts w:ascii="Times New Roman" w:eastAsia="Times New Roman" w:hAnsi="Times New Roman" w:cs="Times New Roman"/>
          <w:sz w:val="24"/>
          <w:szCs w:val="24"/>
          <w:lang w:eastAsia="ru-RU"/>
        </w:rPr>
        <w:t>(планирование этапов</w:t>
      </w:r>
      <w:r w:rsidRPr="00515C22">
        <w:t xml:space="preserve"> </w:t>
      </w:r>
      <w:r w:rsidR="002F19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совместной</w:t>
      </w:r>
      <w:r w:rsidRPr="00515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самими детьми, выполнение тренировочных мероприятий</w:t>
      </w:r>
      <w:r w:rsidR="00171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15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репетиции, работы в </w:t>
      </w:r>
      <w:r w:rsidR="00171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творческих </w:t>
      </w:r>
      <w:r w:rsidRPr="00515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мастерских и </w:t>
      </w:r>
      <w:proofErr w:type="spellStart"/>
      <w:r w:rsidRPr="00515C2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Start"/>
      <w:r w:rsidRPr="00515C22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spellEnd"/>
      <w:proofErr w:type="gramEnd"/>
      <w:r w:rsidR="00171DA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0524D" w:rsidRDefault="00E0524D" w:rsidP="004F65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Ребята самостоятельно составили и зарисовали (так как писать еще не умеют) план действий своей работы.</w:t>
      </w:r>
    </w:p>
    <w:p w:rsidR="00E0524D" w:rsidRDefault="00E0524D" w:rsidP="004F6597">
      <w:pPr>
        <w:shd w:val="clear" w:color="auto" w:fill="FFFFFF"/>
        <w:tabs>
          <w:tab w:val="left" w:pos="675"/>
          <w:tab w:val="left" w:pos="810"/>
          <w:tab w:val="center" w:pos="3392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47875" cy="2743200"/>
            <wp:effectExtent l="0" t="0" r="9525" b="0"/>
            <wp:wrapSquare wrapText="bothSides"/>
            <wp:docPr id="3075" name="Picture 3" descr="C:\Users\Вован\Desktop\презентация\IMG_20180313_120914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Users\Вован\Desktop\презентация\IMG_20180313_120914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283" t="8861"/>
                    <a:stretch/>
                  </pic:blipFill>
                  <pic:spPr bwMode="auto">
                    <a:xfrm>
                      <a:off x="0" y="0"/>
                      <a:ext cx="20478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2528158" cy="2749550"/>
            <wp:effectExtent l="0" t="0" r="5715" b="0"/>
            <wp:docPr id="3076" name="Picture 4" descr="C:\Users\Вован\Desktop\презентация\IMG_20180313_121107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Users\Вован\Desktop\презентация\IMG_20180313_121107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t="18432"/>
                    <a:stretch/>
                  </pic:blipFill>
                  <pic:spPr bwMode="auto">
                    <a:xfrm>
                      <a:off x="0" y="0"/>
                      <a:ext cx="2538313" cy="2760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71DAA" w:rsidRDefault="00E0524D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Работа в творче</w:t>
      </w:r>
      <w:r w:rsidR="00F71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ских мастерских (рисование </w:t>
      </w:r>
      <w:r w:rsidR="004D6EB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листовок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изготовление </w:t>
      </w:r>
      <w:r w:rsidR="00105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ярких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цветов,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Чудо</w:t>
      </w:r>
      <w:proofErr w:type="gramEnd"/>
      <w:r w:rsidR="002A0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дерева»), подготовка к занятию «Берегите природу!», которую ребята решили провести для </w:t>
      </w:r>
      <w:r w:rsidR="00105D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1-го года обучения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ШРТР «Развивай - ка».</w:t>
      </w:r>
    </w:p>
    <w:p w:rsidR="00E0524D" w:rsidRDefault="00E0524D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71675" cy="2628900"/>
            <wp:effectExtent l="0" t="0" r="9525" b="0"/>
            <wp:docPr id="2" name="Picture 2" descr="C:\Users\Вован\Desktop\презентация\IMG_20180313_110014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Вован\Desktop\презентация\IMG_20180313_110014 - копи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776" cy="263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962150" cy="2616200"/>
            <wp:effectExtent l="0" t="0" r="0" b="0"/>
            <wp:docPr id="5123" name="Picture 3" descr="C:\Users\Вован\Desktop\презентация\IMG_20180313_120320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C:\Users\Вован\Desktop\презентация\IMG_20180313_120320 - копия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019" cy="2614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990725" cy="2654300"/>
            <wp:effectExtent l="0" t="0" r="0" b="0"/>
            <wp:docPr id="4098" name="Picture 2" descr="C:\Users\Вован\Desktop\презентация\IMG_20180313_115032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Вован\Desktop\презентация\IMG_20180313_115032 - копия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795" cy="2653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24A4" w:rsidRDefault="003224A4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10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IV этап – Пуск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24A4">
        <w:rPr>
          <w:rFonts w:ascii="Times New Roman" w:eastAsia="Times New Roman" w:hAnsi="Times New Roman" w:cs="Times New Roman"/>
          <w:sz w:val="24"/>
          <w:szCs w:val="24"/>
          <w:lang w:eastAsia="ru-RU"/>
        </w:rPr>
        <w:t>(яркий ритуал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224A4">
        <w:t xml:space="preserve"> </w:t>
      </w:r>
      <w:r w:rsidRPr="0032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запускающий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событие)</w:t>
      </w:r>
    </w:p>
    <w:p w:rsidR="003224A4" w:rsidRDefault="003224A4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Обучающиеся второго года ШРТР «Развивай-ка» были приняты  в </w:t>
      </w:r>
      <w:r w:rsidR="002A0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отряд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2A0598">
        <w:rPr>
          <w:rFonts w:ascii="Times New Roman" w:eastAsia="Times New Roman" w:hAnsi="Times New Roman" w:cs="Times New Roman"/>
          <w:sz w:val="24"/>
          <w:szCs w:val="24"/>
          <w:lang w:eastAsia="ru-RU"/>
        </w:rPr>
        <w:t>Юнэк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A0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(юные экологи)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послужило пуском события.</w:t>
      </w:r>
    </w:p>
    <w:p w:rsidR="003224A4" w:rsidRDefault="003224A4" w:rsidP="003224A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153025" cy="2114550"/>
            <wp:effectExtent l="0" t="0" r="0" b="0"/>
            <wp:docPr id="5" name="Picture 4" descr="C:\Users\Вован\Desktop\презентация\IMG_20180314_120333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C:\Users\Вован\Desktop\презентация\IMG_20180314_120333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l="12403" t="31620" r="3720" b="22490"/>
                    <a:stretch/>
                  </pic:blipFill>
                  <pic:spPr bwMode="auto">
                    <a:xfrm>
                      <a:off x="0" y="0"/>
                      <a:ext cx="5160481" cy="211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224A4" w:rsidRDefault="003224A4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10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 этап – Действие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32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непосредственная деятельность детей в рамках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события)</w:t>
      </w:r>
    </w:p>
    <w:p w:rsidR="003224A4" w:rsidRDefault="00251971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Ребята рассказали и показали</w:t>
      </w:r>
      <w:r w:rsidR="0032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224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</w:t>
      </w:r>
      <w:r w:rsidR="003A49F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224A4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105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1-го года обучения</w:t>
      </w:r>
      <w:r w:rsidR="0032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ШРТР «Развивай - ка», как нужно беречь природу в городе, лесу, водоеме. </w:t>
      </w:r>
      <w:r w:rsidR="003A49F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 наша планета нуждается в нашей помощи и любви.</w:t>
      </w:r>
    </w:p>
    <w:p w:rsidR="003224A4" w:rsidRDefault="003224A4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t xml:space="preserve">  </w:t>
      </w:r>
      <w:r w:rsidRPr="003224A4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485900" cy="1724025"/>
            <wp:effectExtent l="0" t="0" r="0" b="9525"/>
            <wp:docPr id="7171" name="Picture 3" descr="C:\Users\Вован\Desktop\презентация\IMG_20180313_102548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C:\Users\Вован\Desktop\презентация\IMG_20180313_102548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/>
                    <a:srcRect t="25828" r="30974" b="10787"/>
                    <a:stretch/>
                  </pic:blipFill>
                  <pic:spPr bwMode="auto">
                    <a:xfrm>
                      <a:off x="0" y="0"/>
                      <a:ext cx="1491139" cy="1730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1D1D38">
        <w:rPr>
          <w:noProof/>
          <w:lang w:eastAsia="ru-RU"/>
        </w:rPr>
        <w:t xml:space="preserve">  </w:t>
      </w:r>
      <w:r w:rsidR="001D1D38">
        <w:rPr>
          <w:noProof/>
          <w:lang w:eastAsia="ru-RU"/>
        </w:rPr>
        <w:drawing>
          <wp:inline distT="0" distB="0" distL="0" distR="0">
            <wp:extent cx="1123950" cy="1728338"/>
            <wp:effectExtent l="0" t="0" r="0" b="5715"/>
            <wp:docPr id="7170" name="Picture 2" descr="C:\Users\Вован\Desktop\презентация\IMG_20180313_101957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Вован\Desktop\презентация\IMG_20180313_101957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/>
                    <a:srcRect l="51341" t="31322" r="8046" b="21838"/>
                    <a:stretch/>
                  </pic:blipFill>
                  <pic:spPr bwMode="auto">
                    <a:xfrm>
                      <a:off x="0" y="0"/>
                      <a:ext cx="1123160" cy="172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3A49F0">
        <w:rPr>
          <w:noProof/>
          <w:lang w:eastAsia="ru-RU"/>
        </w:rPr>
        <w:t xml:space="preserve"> </w:t>
      </w:r>
      <w:r w:rsidR="003A49F0">
        <w:rPr>
          <w:noProof/>
          <w:lang w:eastAsia="ru-RU"/>
        </w:rPr>
        <w:drawing>
          <wp:inline distT="0" distB="0" distL="0" distR="0">
            <wp:extent cx="2343150" cy="1733550"/>
            <wp:effectExtent l="0" t="0" r="0" b="0"/>
            <wp:docPr id="6" name="Picture 4" descr="C:\Users\Вован\Desktop\презентация\IMG_20180313_102648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 descr="C:\Users\Вован\Desktop\презентация\IMG_20180313_102648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/>
                    <a:srcRect l="17445" t="29673" r="5919" b="27804"/>
                    <a:stretch/>
                  </pic:blipFill>
                  <pic:spPr bwMode="auto">
                    <a:xfrm>
                      <a:off x="0" y="0"/>
                      <a:ext cx="2346059" cy="1735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A49F0" w:rsidRDefault="003A49F0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 улице </w:t>
      </w:r>
      <w:r w:rsidR="00105D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украсили дерево своими работами, чтобы мир стал ярче, чтобы видеть улыбки прохожих, ведь от улыбки всегда становится светлее вокруг.</w:t>
      </w:r>
      <w:r w:rsidR="00DB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так и появилось «Чудо – дерево»</w:t>
      </w:r>
    </w:p>
    <w:p w:rsidR="003A49F0" w:rsidRDefault="003A49F0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24038" cy="2432050"/>
            <wp:effectExtent l="0" t="0" r="5080" b="6350"/>
            <wp:docPr id="8195" name="Picture 3" descr="C:\Users\Вован\Desktop\презентация\IMG_20180314_105213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C:\Users\Вован\Desktop\презентация\IMG_20180314_105213 - копия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086" cy="2433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981200" cy="2063750"/>
            <wp:effectExtent l="0" t="0" r="0" b="0"/>
            <wp:docPr id="8194" name="Picture 2" descr="C:\Users\Вован\Desktop\презентация\IMG_20180314_105040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Вован\Desktop\презентация\IMG_20180314_105040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/>
                    <a:srcRect l="23530" t="40257"/>
                    <a:stretch/>
                  </pic:blipFill>
                  <pic:spPr bwMode="auto">
                    <a:xfrm>
                      <a:off x="0" y="0"/>
                      <a:ext cx="1982338" cy="206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900238" cy="2533650"/>
            <wp:effectExtent l="0" t="0" r="5080" b="0"/>
            <wp:docPr id="8196" name="Picture 4" descr="C:\Users\Вован\Desktop\презентация\IMG_20180314_105606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C:\Users\Вован\Desktop\презентация\IMG_20180314_105606 - копия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803" cy="25344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49F0" w:rsidRDefault="003A49F0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 улице </w:t>
      </w:r>
      <w:r w:rsidR="00105D0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вруч</w:t>
      </w:r>
      <w:r w:rsidR="00DB31C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</w:t>
      </w:r>
      <w:r w:rsidR="00105D0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листовки</w:t>
      </w:r>
      <w:r w:rsidR="004A5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нарисованные самостоятельно, прохожим, рассказывая о том, как нужно </w:t>
      </w:r>
      <w:r w:rsidR="00105D0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относиться к природе</w:t>
      </w:r>
      <w:r w:rsidR="004A5B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5B0E" w:rsidRDefault="00F710FD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</w:t>
      </w:r>
      <w:r w:rsidR="004A5B0E">
        <w:rPr>
          <w:noProof/>
          <w:lang w:eastAsia="ru-RU"/>
        </w:rPr>
        <w:drawing>
          <wp:inline distT="0" distB="0" distL="0" distR="0">
            <wp:extent cx="2461581" cy="2724150"/>
            <wp:effectExtent l="0" t="0" r="0" b="0"/>
            <wp:docPr id="9218" name="Picture 2" descr="C:\Users\Вован\Desktop\презентация\IMG_20180314_110155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Вован\Desktop\презентация\IMG_20180314_110155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/>
                    <a:srcRect l="3432" t="12316" r="4657" b="11397"/>
                    <a:stretch/>
                  </pic:blipFill>
                  <pic:spPr bwMode="auto">
                    <a:xfrm>
                      <a:off x="0" y="0"/>
                      <a:ext cx="2462995" cy="2725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4A5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A5B0E">
        <w:rPr>
          <w:noProof/>
          <w:lang w:eastAsia="ru-RU"/>
        </w:rPr>
        <w:drawing>
          <wp:inline distT="0" distB="0" distL="0" distR="0">
            <wp:extent cx="1914525" cy="2732495"/>
            <wp:effectExtent l="0" t="0" r="0" b="0"/>
            <wp:docPr id="9219" name="Picture 3" descr="C:\Users\Вован\Desktop\презентация\IMG_20180314_10583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 descr="C:\Users\Вован\Desktop\презентация\IMG_20180314_105831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/>
                    <a:srcRect l="14311" t="11099" r="8592" b="6374"/>
                    <a:stretch/>
                  </pic:blipFill>
                  <pic:spPr bwMode="auto">
                    <a:xfrm>
                      <a:off x="0" y="0"/>
                      <a:ext cx="1917340" cy="2736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A5B0E" w:rsidRDefault="004A5B0E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10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 этап – Последействие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B0E">
        <w:rPr>
          <w:rFonts w:ascii="Times New Roman" w:eastAsia="Times New Roman" w:hAnsi="Times New Roman" w:cs="Times New Roman"/>
          <w:sz w:val="24"/>
          <w:szCs w:val="24"/>
          <w:lang w:eastAsia="ru-RU"/>
        </w:rPr>
        <w:t>(рефлексия)</w:t>
      </w:r>
    </w:p>
    <w:p w:rsidR="004A5B0E" w:rsidRDefault="004A5B0E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4A5B0E">
        <w:rPr>
          <w:rFonts w:ascii="Times New Roman" w:eastAsia="Times New Roman" w:hAnsi="Times New Roman" w:cs="Times New Roman"/>
          <w:sz w:val="24"/>
          <w:szCs w:val="24"/>
          <w:lang w:eastAsia="ru-RU"/>
        </w:rPr>
        <w:t>юбое событие отличается от мероприятия наличием обязательной рефлексии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нашем случае, ребята украсили нашу планету, никто не остался равнодушным и в стороне, все с удовольствием участвовали в этом экологическом событии.</w:t>
      </w:r>
    </w:p>
    <w:p w:rsidR="004A5B0E" w:rsidRDefault="00F710FD" w:rsidP="00577E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4A5B0E">
        <w:rPr>
          <w:noProof/>
          <w:lang w:eastAsia="ru-RU"/>
        </w:rPr>
        <w:drawing>
          <wp:inline distT="0" distB="0" distL="0" distR="0">
            <wp:extent cx="2428875" cy="2590800"/>
            <wp:effectExtent l="0" t="0" r="9525" b="0"/>
            <wp:docPr id="10242" name="Picture 2" descr="C:\Users\Вован\Desktop\презентация\IMG_20180314_121642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C:\Users\Вован\Desktop\презентация\IMG_20180314_121642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/>
                    <a:srcRect b="20000"/>
                    <a:stretch/>
                  </pic:blipFill>
                  <pic:spPr bwMode="auto">
                    <a:xfrm>
                      <a:off x="0" y="0"/>
                      <a:ext cx="2430270" cy="2592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4A5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A5B0E">
        <w:rPr>
          <w:noProof/>
          <w:lang w:eastAsia="ru-RU"/>
        </w:rPr>
        <w:drawing>
          <wp:inline distT="0" distB="0" distL="0" distR="0">
            <wp:extent cx="2219325" cy="2589213"/>
            <wp:effectExtent l="0" t="0" r="0" b="1905"/>
            <wp:docPr id="7" name="Picture 2" descr="C:\Users\Вован\Desktop\презентация\IMG_20180314_121652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Users\Вован\Desktop\презентация\IMG_20180314_121652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/>
                    <a:srcRect l="29946" t="23329" r="15508" b="13574"/>
                    <a:stretch/>
                  </pic:blipFill>
                  <pic:spPr bwMode="auto">
                    <a:xfrm>
                      <a:off x="0" y="0"/>
                      <a:ext cx="2223993" cy="2594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A6F86" w:rsidRPr="004A6F86" w:rsidRDefault="004A6F86" w:rsidP="004A6F8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F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 результаты такого взрывного взаимодействия трудно недооценить</w:t>
      </w:r>
      <w:r w:rsidR="00911F0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A6F86" w:rsidRPr="00911F0B" w:rsidRDefault="00911F0B" w:rsidP="00911F0B">
      <w:pPr>
        <w:pStyle w:val="a3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11F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щущение, </w:t>
      </w:r>
      <w:r w:rsidR="004A6F86" w:rsidRPr="00911F0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</w:t>
      </w:r>
      <w:r w:rsidR="002A0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нового – совершенного действия,</w:t>
      </w:r>
    </w:p>
    <w:p w:rsidR="004A6F86" w:rsidRPr="00911F0B" w:rsidRDefault="00911F0B" w:rsidP="00911F0B">
      <w:pPr>
        <w:pStyle w:val="a3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4A6F86" w:rsidRPr="00911F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очка потенциального начала </w:t>
      </w:r>
      <w:r w:rsidR="002A059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детской инициативы,</w:t>
      </w:r>
    </w:p>
    <w:p w:rsidR="004A6F86" w:rsidRPr="00911F0B" w:rsidRDefault="00911F0B" w:rsidP="00911F0B">
      <w:pPr>
        <w:pStyle w:val="a3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A6F86" w:rsidRPr="00911F0B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ктивность, интерес, мотивация, драйв – дальше нужно только наблюдать, поддерживать, обустр</w:t>
      </w:r>
      <w:r w:rsidR="002A0598">
        <w:rPr>
          <w:rFonts w:ascii="Times New Roman" w:eastAsia="Times New Roman" w:hAnsi="Times New Roman" w:cs="Times New Roman"/>
          <w:sz w:val="24"/>
          <w:szCs w:val="24"/>
          <w:lang w:eastAsia="ru-RU"/>
        </w:rPr>
        <w:t>аивать среду, создавать условия,</w:t>
      </w:r>
      <w:proofErr w:type="gramEnd"/>
    </w:p>
    <w:p w:rsidR="004A6F86" w:rsidRDefault="002A0598" w:rsidP="00911F0B">
      <w:pPr>
        <w:pStyle w:val="a3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A6F86" w:rsidRPr="00911F0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тержень, на который можно нанизывать множество разнообразных действий.</w:t>
      </w:r>
    </w:p>
    <w:p w:rsidR="00AE2C46" w:rsidRPr="00AE2C46" w:rsidRDefault="004A6F86" w:rsidP="00DB31CB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ребёнок активно действует, самостоятельно исследует, размышляет – мы видим его интерес, азарт, стремление к выполнению данной деятельности. В этом и заключается главная ценность Event-технологии. Поэтому, просто необходимо, чтобы </w:t>
      </w:r>
      <w:r w:rsidR="004F6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жизнь </w:t>
      </w:r>
      <w:r w:rsidR="00911F0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4A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насыщена образовательными событиями</w:t>
      </w:r>
      <w:r w:rsidR="00911F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позволяют нам достигать высоких </w:t>
      </w:r>
      <w:proofErr w:type="gramStart"/>
      <w:r w:rsidR="00911F0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результатов</w:t>
      </w:r>
      <w:proofErr w:type="gramEnd"/>
      <w:r w:rsidR="00911F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и экологическом образовании детей.</w:t>
      </w:r>
    </w:p>
    <w:sectPr w:rsidR="00AE2C46" w:rsidRPr="00AE2C46" w:rsidSect="00803B7E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93B1B"/>
    <w:multiLevelType w:val="hybridMultilevel"/>
    <w:tmpl w:val="90A219C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58D563B"/>
    <w:multiLevelType w:val="hybridMultilevel"/>
    <w:tmpl w:val="C2722432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283A62FB"/>
    <w:multiLevelType w:val="hybridMultilevel"/>
    <w:tmpl w:val="0B7A85D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BA60239"/>
    <w:multiLevelType w:val="multilevel"/>
    <w:tmpl w:val="F7FAB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C558B2"/>
    <w:multiLevelType w:val="multilevel"/>
    <w:tmpl w:val="F48E9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0F78C2"/>
    <w:multiLevelType w:val="hybridMultilevel"/>
    <w:tmpl w:val="D3C2650A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48C56F0D"/>
    <w:multiLevelType w:val="multilevel"/>
    <w:tmpl w:val="2214D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843332"/>
    <w:multiLevelType w:val="multilevel"/>
    <w:tmpl w:val="99C49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1D4CFE"/>
    <w:multiLevelType w:val="multilevel"/>
    <w:tmpl w:val="BED45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A678CC"/>
    <w:multiLevelType w:val="multilevel"/>
    <w:tmpl w:val="035C2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472A93"/>
    <w:multiLevelType w:val="hybridMultilevel"/>
    <w:tmpl w:val="FAB2485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2F14F40"/>
    <w:multiLevelType w:val="multilevel"/>
    <w:tmpl w:val="090C4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8F3A7D"/>
    <w:multiLevelType w:val="hybridMultilevel"/>
    <w:tmpl w:val="2EDC0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E874A2"/>
    <w:multiLevelType w:val="multilevel"/>
    <w:tmpl w:val="591E6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3"/>
  </w:num>
  <w:num w:numId="3">
    <w:abstractNumId w:val="9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1"/>
  </w:num>
  <w:num w:numId="10">
    <w:abstractNumId w:val="5"/>
  </w:num>
  <w:num w:numId="11">
    <w:abstractNumId w:val="2"/>
  </w:num>
  <w:num w:numId="12">
    <w:abstractNumId w:val="10"/>
  </w:num>
  <w:num w:numId="13">
    <w:abstractNumId w:val="12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660"/>
    <w:rsid w:val="000A67BD"/>
    <w:rsid w:val="000E7CC3"/>
    <w:rsid w:val="00105D0D"/>
    <w:rsid w:val="00171DAA"/>
    <w:rsid w:val="00192683"/>
    <w:rsid w:val="001D1D38"/>
    <w:rsid w:val="002475DE"/>
    <w:rsid w:val="00251971"/>
    <w:rsid w:val="00257FBD"/>
    <w:rsid w:val="002A0598"/>
    <w:rsid w:val="002C70F5"/>
    <w:rsid w:val="002F192F"/>
    <w:rsid w:val="00317E38"/>
    <w:rsid w:val="003224A4"/>
    <w:rsid w:val="003A49F0"/>
    <w:rsid w:val="003D4C01"/>
    <w:rsid w:val="004A5B0E"/>
    <w:rsid w:val="004A6F86"/>
    <w:rsid w:val="004B3A0E"/>
    <w:rsid w:val="004D6EBF"/>
    <w:rsid w:val="004F6597"/>
    <w:rsid w:val="00515C22"/>
    <w:rsid w:val="00573F53"/>
    <w:rsid w:val="00577E5C"/>
    <w:rsid w:val="00647926"/>
    <w:rsid w:val="006D6208"/>
    <w:rsid w:val="00744B6C"/>
    <w:rsid w:val="007550A0"/>
    <w:rsid w:val="00762750"/>
    <w:rsid w:val="00803B7E"/>
    <w:rsid w:val="00833268"/>
    <w:rsid w:val="00911F0B"/>
    <w:rsid w:val="00925079"/>
    <w:rsid w:val="00947DAC"/>
    <w:rsid w:val="00AE2C46"/>
    <w:rsid w:val="00B308D9"/>
    <w:rsid w:val="00B95042"/>
    <w:rsid w:val="00C73EF1"/>
    <w:rsid w:val="00D51660"/>
    <w:rsid w:val="00D85EC6"/>
    <w:rsid w:val="00DA23AF"/>
    <w:rsid w:val="00DB31CB"/>
    <w:rsid w:val="00E0524D"/>
    <w:rsid w:val="00F71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F86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A6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A6F86"/>
  </w:style>
  <w:style w:type="paragraph" w:styleId="a3">
    <w:name w:val="List Paragraph"/>
    <w:basedOn w:val="a"/>
    <w:uiPriority w:val="34"/>
    <w:qFormat/>
    <w:rsid w:val="00257F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2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2C4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03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803B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F86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A6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A6F86"/>
  </w:style>
  <w:style w:type="paragraph" w:styleId="a3">
    <w:name w:val="List Paragraph"/>
    <w:basedOn w:val="a"/>
    <w:uiPriority w:val="34"/>
    <w:qFormat/>
    <w:rsid w:val="00257F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2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2C4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03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803B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hyperlink" Target="mailto:ddtdesnogorsk@mail.ru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5061</TotalTime>
  <Pages>1</Pages>
  <Words>1578</Words>
  <Characters>9000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ddt</dc:creator>
  <cp:lastModifiedBy>Директор</cp:lastModifiedBy>
  <cp:revision>26</cp:revision>
  <cp:lastPrinted>2019-04-11T07:16:00Z</cp:lastPrinted>
  <dcterms:created xsi:type="dcterms:W3CDTF">2019-04-08T06:44:00Z</dcterms:created>
  <dcterms:modified xsi:type="dcterms:W3CDTF">2021-10-19T06:41:00Z</dcterms:modified>
</cp:coreProperties>
</file>