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0D1" w:rsidRDefault="000860D1" w:rsidP="000860D1">
      <w:pPr>
        <w:spacing w:after="0"/>
        <w:jc w:val="center"/>
        <w:rPr>
          <w:rFonts w:ascii="Times New Roman" w:hAnsi="Times New Roman" w:cs="Times New Roman"/>
          <w:b/>
          <w:sz w:val="28"/>
          <w:szCs w:val="28"/>
        </w:rPr>
      </w:pPr>
      <w:r>
        <w:rPr>
          <w:rFonts w:ascii="Times New Roman" w:hAnsi="Times New Roman" w:cs="Times New Roman"/>
          <w:b/>
          <w:sz w:val="28"/>
          <w:szCs w:val="28"/>
        </w:rPr>
        <w:t>Управление образования и молодежной политики Администрации Краснобаковского района</w:t>
      </w:r>
    </w:p>
    <w:p w:rsidR="000860D1" w:rsidRDefault="000860D1" w:rsidP="000860D1">
      <w:pPr>
        <w:spacing w:after="0"/>
        <w:jc w:val="center"/>
        <w:rPr>
          <w:rFonts w:ascii="Times New Roman" w:hAnsi="Times New Roman" w:cs="Times New Roman"/>
          <w:b/>
          <w:sz w:val="28"/>
          <w:szCs w:val="28"/>
        </w:rPr>
      </w:pPr>
      <w:r>
        <w:rPr>
          <w:rFonts w:ascii="Times New Roman" w:hAnsi="Times New Roman" w:cs="Times New Roman"/>
          <w:b/>
          <w:sz w:val="28"/>
          <w:szCs w:val="28"/>
        </w:rPr>
        <w:t>Муниципальное автономное образовательное учреждение дополнительного образования  «Центр детского творчества» р.п. Красные Баки  Нижегородской области</w:t>
      </w:r>
    </w:p>
    <w:p w:rsidR="000860D1" w:rsidRDefault="000860D1" w:rsidP="000860D1">
      <w:pPr>
        <w:spacing w:after="0"/>
        <w:jc w:val="center"/>
        <w:rPr>
          <w:rFonts w:ascii="Times New Roman" w:hAnsi="Times New Roman" w:cs="Times New Roman"/>
          <w:b/>
          <w:sz w:val="28"/>
          <w:szCs w:val="28"/>
        </w:rPr>
      </w:pPr>
    </w:p>
    <w:p w:rsidR="000860D1" w:rsidRDefault="000860D1" w:rsidP="000860D1">
      <w:pPr>
        <w:spacing w:after="0"/>
        <w:jc w:val="center"/>
        <w:rPr>
          <w:rFonts w:ascii="Times New Roman" w:hAnsi="Times New Roman" w:cs="Times New Roman"/>
          <w:b/>
          <w:sz w:val="28"/>
          <w:szCs w:val="28"/>
        </w:rPr>
      </w:pPr>
    </w:p>
    <w:p w:rsidR="000860D1" w:rsidRDefault="000860D1" w:rsidP="000860D1">
      <w:pPr>
        <w:jc w:val="center"/>
        <w:rPr>
          <w:rFonts w:ascii="Times New Roman" w:hAnsi="Times New Roman" w:cs="Times New Roman"/>
          <w:b/>
          <w:sz w:val="28"/>
          <w:szCs w:val="28"/>
        </w:rPr>
      </w:pPr>
    </w:p>
    <w:p w:rsidR="000860D1" w:rsidRDefault="000860D1" w:rsidP="000860D1">
      <w:pPr>
        <w:jc w:val="center"/>
        <w:rPr>
          <w:rFonts w:ascii="Times New Roman" w:hAnsi="Times New Roman" w:cs="Times New Roman"/>
          <w:b/>
          <w:sz w:val="28"/>
          <w:szCs w:val="28"/>
        </w:rPr>
      </w:pPr>
    </w:p>
    <w:p w:rsidR="0016504A" w:rsidRDefault="0016504A" w:rsidP="0016504A">
      <w:pPr>
        <w:rPr>
          <w:rFonts w:ascii="Times New Roman" w:hAnsi="Times New Roman" w:cs="Times New Roman"/>
          <w:b/>
          <w:sz w:val="28"/>
          <w:szCs w:val="28"/>
        </w:rPr>
      </w:pPr>
    </w:p>
    <w:p w:rsidR="0016504A" w:rsidRDefault="0016504A" w:rsidP="000860D1">
      <w:pPr>
        <w:jc w:val="center"/>
        <w:rPr>
          <w:rFonts w:ascii="Times New Roman" w:hAnsi="Times New Roman" w:cs="Times New Roman"/>
          <w:b/>
          <w:sz w:val="28"/>
          <w:szCs w:val="28"/>
        </w:rPr>
      </w:pPr>
    </w:p>
    <w:p w:rsidR="000860D1" w:rsidRPr="0016504A" w:rsidRDefault="000860D1" w:rsidP="000860D1">
      <w:pPr>
        <w:spacing w:after="0"/>
        <w:jc w:val="center"/>
        <w:rPr>
          <w:rFonts w:ascii="Times New Roman" w:hAnsi="Times New Roman" w:cs="Times New Roman"/>
          <w:color w:val="000000"/>
          <w:sz w:val="40"/>
          <w:szCs w:val="40"/>
          <w:shd w:val="clear" w:color="auto" w:fill="FFFFFF"/>
        </w:rPr>
      </w:pPr>
      <w:r w:rsidRPr="0016504A">
        <w:rPr>
          <w:rFonts w:ascii="Times New Roman" w:hAnsi="Times New Roman" w:cs="Times New Roman"/>
          <w:color w:val="000000"/>
          <w:sz w:val="40"/>
          <w:szCs w:val="40"/>
          <w:shd w:val="clear" w:color="auto" w:fill="FFFFFF"/>
        </w:rPr>
        <w:t xml:space="preserve">Проект "Обрядовые куклы" </w:t>
      </w:r>
    </w:p>
    <w:p w:rsidR="000860D1" w:rsidRPr="0016504A" w:rsidRDefault="000860D1" w:rsidP="000860D1">
      <w:pPr>
        <w:spacing w:after="0"/>
        <w:jc w:val="center"/>
        <w:rPr>
          <w:rFonts w:ascii="Times New Roman" w:hAnsi="Times New Roman" w:cs="Times New Roman"/>
          <w:color w:val="000000"/>
          <w:sz w:val="40"/>
          <w:szCs w:val="40"/>
          <w:shd w:val="clear" w:color="auto" w:fill="FFFFFF"/>
        </w:rPr>
      </w:pPr>
      <w:r w:rsidRPr="0016504A">
        <w:rPr>
          <w:rFonts w:ascii="Times New Roman" w:hAnsi="Times New Roman" w:cs="Times New Roman"/>
          <w:color w:val="000000"/>
          <w:sz w:val="40"/>
          <w:szCs w:val="40"/>
          <w:shd w:val="clear" w:color="auto" w:fill="FFFFFF"/>
        </w:rPr>
        <w:t xml:space="preserve">творческое объединение "Изготовление игрушки" </w:t>
      </w:r>
    </w:p>
    <w:p w:rsidR="000860D1" w:rsidRPr="0016504A" w:rsidRDefault="000860D1" w:rsidP="000860D1">
      <w:pPr>
        <w:spacing w:after="0"/>
        <w:jc w:val="center"/>
        <w:rPr>
          <w:rFonts w:ascii="Times New Roman" w:hAnsi="Times New Roman" w:cs="Times New Roman"/>
          <w:color w:val="000000"/>
          <w:sz w:val="40"/>
          <w:szCs w:val="40"/>
          <w:shd w:val="clear" w:color="auto" w:fill="FFFFFF"/>
        </w:rPr>
      </w:pPr>
    </w:p>
    <w:p w:rsidR="000860D1" w:rsidRDefault="000860D1" w:rsidP="000860D1">
      <w:pPr>
        <w:spacing w:after="0"/>
        <w:jc w:val="center"/>
        <w:rPr>
          <w:rFonts w:ascii="Times New Roman" w:hAnsi="Times New Roman" w:cs="Times New Roman"/>
          <w:color w:val="000000"/>
          <w:sz w:val="32"/>
          <w:szCs w:val="32"/>
          <w:shd w:val="clear" w:color="auto" w:fill="FFFFFF"/>
        </w:rPr>
      </w:pPr>
    </w:p>
    <w:p w:rsidR="0016504A" w:rsidRDefault="0016504A" w:rsidP="000860D1">
      <w:pPr>
        <w:spacing w:after="0"/>
        <w:jc w:val="center"/>
        <w:rPr>
          <w:rFonts w:ascii="Times New Roman" w:hAnsi="Times New Roman" w:cs="Times New Roman"/>
          <w:color w:val="000000"/>
          <w:sz w:val="32"/>
          <w:szCs w:val="32"/>
          <w:shd w:val="clear" w:color="auto" w:fill="FFFFFF"/>
        </w:rPr>
      </w:pPr>
    </w:p>
    <w:p w:rsidR="0016504A" w:rsidRDefault="0016504A" w:rsidP="000860D1">
      <w:pPr>
        <w:spacing w:after="0"/>
        <w:jc w:val="center"/>
        <w:rPr>
          <w:rFonts w:ascii="Times New Roman" w:hAnsi="Times New Roman" w:cs="Times New Roman"/>
          <w:color w:val="000000"/>
          <w:sz w:val="32"/>
          <w:szCs w:val="32"/>
          <w:shd w:val="clear" w:color="auto" w:fill="FFFFFF"/>
        </w:rPr>
      </w:pPr>
    </w:p>
    <w:p w:rsidR="0016504A" w:rsidRDefault="0016504A" w:rsidP="000860D1">
      <w:pPr>
        <w:spacing w:after="0"/>
        <w:jc w:val="center"/>
        <w:rPr>
          <w:rFonts w:ascii="Times New Roman" w:hAnsi="Times New Roman" w:cs="Times New Roman"/>
          <w:color w:val="000000"/>
          <w:sz w:val="32"/>
          <w:szCs w:val="32"/>
          <w:shd w:val="clear" w:color="auto" w:fill="FFFFFF"/>
        </w:rPr>
      </w:pPr>
    </w:p>
    <w:p w:rsidR="0016504A" w:rsidRDefault="0016504A" w:rsidP="000860D1">
      <w:pPr>
        <w:spacing w:after="0"/>
        <w:jc w:val="center"/>
        <w:rPr>
          <w:rFonts w:ascii="Times New Roman" w:hAnsi="Times New Roman" w:cs="Times New Roman"/>
          <w:color w:val="000000"/>
          <w:sz w:val="32"/>
          <w:szCs w:val="32"/>
          <w:shd w:val="clear" w:color="auto" w:fill="FFFFFF"/>
        </w:rPr>
      </w:pPr>
    </w:p>
    <w:p w:rsidR="000860D1" w:rsidRDefault="000860D1" w:rsidP="000860D1">
      <w:pPr>
        <w:spacing w:after="0"/>
        <w:jc w:val="center"/>
        <w:rPr>
          <w:rFonts w:ascii="Times New Roman" w:hAnsi="Times New Roman" w:cs="Times New Roman"/>
          <w:color w:val="000000"/>
          <w:sz w:val="32"/>
          <w:szCs w:val="32"/>
          <w:shd w:val="clear" w:color="auto" w:fill="FFFFFF"/>
        </w:rPr>
      </w:pPr>
    </w:p>
    <w:p w:rsidR="000860D1" w:rsidRDefault="0016504A" w:rsidP="0016504A">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32"/>
          <w:szCs w:val="32"/>
          <w:shd w:val="clear" w:color="auto" w:fill="FFFFFF"/>
        </w:rPr>
        <w:t xml:space="preserve">                                                     </w:t>
      </w:r>
      <w:r w:rsidR="000860D1">
        <w:rPr>
          <w:rFonts w:ascii="Times New Roman" w:hAnsi="Times New Roman" w:cs="Times New Roman"/>
          <w:color w:val="000000"/>
          <w:sz w:val="32"/>
          <w:szCs w:val="32"/>
          <w:shd w:val="clear" w:color="auto" w:fill="FFFFFF"/>
        </w:rPr>
        <w:t xml:space="preserve">Выполнили: </w:t>
      </w:r>
      <w:proofErr w:type="spellStart"/>
      <w:r w:rsidR="000860D1" w:rsidRPr="000860D1">
        <w:rPr>
          <w:rFonts w:ascii="Times New Roman" w:hAnsi="Times New Roman" w:cs="Times New Roman"/>
          <w:color w:val="000000"/>
          <w:sz w:val="28"/>
          <w:szCs w:val="28"/>
          <w:shd w:val="clear" w:color="auto" w:fill="FFFFFF"/>
        </w:rPr>
        <w:t>Булавкина</w:t>
      </w:r>
      <w:proofErr w:type="spellEnd"/>
      <w:r w:rsidR="000860D1" w:rsidRPr="000860D1">
        <w:rPr>
          <w:rFonts w:ascii="Times New Roman" w:hAnsi="Times New Roman" w:cs="Times New Roman"/>
          <w:color w:val="000000"/>
          <w:sz w:val="28"/>
          <w:szCs w:val="28"/>
          <w:shd w:val="clear" w:color="auto" w:fill="FFFFFF"/>
        </w:rPr>
        <w:t xml:space="preserve"> Элла, </w:t>
      </w:r>
    </w:p>
    <w:p w:rsidR="000860D1" w:rsidRDefault="0016504A" w:rsidP="000860D1">
      <w:pPr>
        <w:spacing w:after="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roofErr w:type="spellStart"/>
      <w:r w:rsidR="000860D1" w:rsidRPr="000860D1">
        <w:rPr>
          <w:rFonts w:ascii="Times New Roman" w:hAnsi="Times New Roman" w:cs="Times New Roman"/>
          <w:color w:val="000000"/>
          <w:sz w:val="28"/>
          <w:szCs w:val="28"/>
          <w:shd w:val="clear" w:color="auto" w:fill="FFFFFF"/>
        </w:rPr>
        <w:t>Колокольчикова</w:t>
      </w:r>
      <w:proofErr w:type="spellEnd"/>
      <w:r w:rsidR="000860D1" w:rsidRPr="000860D1">
        <w:rPr>
          <w:rFonts w:ascii="Times New Roman" w:hAnsi="Times New Roman" w:cs="Times New Roman"/>
          <w:color w:val="000000"/>
          <w:sz w:val="28"/>
          <w:szCs w:val="28"/>
          <w:shd w:val="clear" w:color="auto" w:fill="FFFFFF"/>
        </w:rPr>
        <w:t xml:space="preserve"> Анастасия,</w:t>
      </w:r>
    </w:p>
    <w:p w:rsidR="000860D1" w:rsidRDefault="0016504A" w:rsidP="0016504A">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860D1" w:rsidRPr="000860D1">
        <w:rPr>
          <w:rFonts w:ascii="Times New Roman" w:hAnsi="Times New Roman" w:cs="Times New Roman"/>
          <w:color w:val="000000"/>
          <w:sz w:val="28"/>
          <w:szCs w:val="28"/>
          <w:shd w:val="clear" w:color="auto" w:fill="FFFFFF"/>
        </w:rPr>
        <w:t xml:space="preserve"> </w:t>
      </w:r>
      <w:r w:rsidR="005928A4">
        <w:rPr>
          <w:rFonts w:ascii="Times New Roman" w:hAnsi="Times New Roman" w:cs="Times New Roman"/>
          <w:color w:val="000000"/>
          <w:sz w:val="28"/>
          <w:szCs w:val="28"/>
          <w:shd w:val="clear" w:color="auto" w:fill="FFFFFF"/>
        </w:rPr>
        <w:t xml:space="preserve">    </w:t>
      </w:r>
      <w:r w:rsidR="000860D1" w:rsidRPr="000860D1">
        <w:rPr>
          <w:rFonts w:ascii="Times New Roman" w:hAnsi="Times New Roman" w:cs="Times New Roman"/>
          <w:color w:val="000000"/>
          <w:sz w:val="28"/>
          <w:szCs w:val="28"/>
          <w:shd w:val="clear" w:color="auto" w:fill="FFFFFF"/>
        </w:rPr>
        <w:t>Карасева Анастасия.</w:t>
      </w:r>
    </w:p>
    <w:p w:rsidR="000860D1" w:rsidRDefault="000860D1" w:rsidP="0016504A">
      <w:pPr>
        <w:spacing w:after="0"/>
        <w:rPr>
          <w:rFonts w:ascii="Times New Roman" w:hAnsi="Times New Roman" w:cs="Times New Roman"/>
          <w:sz w:val="28"/>
          <w:szCs w:val="28"/>
        </w:rPr>
      </w:pPr>
      <w:r>
        <w:rPr>
          <w:rFonts w:ascii="Times New Roman" w:hAnsi="Times New Roman" w:cs="Times New Roman"/>
          <w:sz w:val="28"/>
          <w:szCs w:val="28"/>
        </w:rPr>
        <w:t xml:space="preserve">                                                     </w:t>
      </w:r>
      <w:r w:rsidR="0016504A">
        <w:rPr>
          <w:rFonts w:ascii="Times New Roman" w:hAnsi="Times New Roman" w:cs="Times New Roman"/>
          <w:sz w:val="28"/>
          <w:szCs w:val="28"/>
        </w:rPr>
        <w:t xml:space="preserve">      </w:t>
      </w:r>
      <w:r>
        <w:rPr>
          <w:rFonts w:ascii="Times New Roman" w:hAnsi="Times New Roman" w:cs="Times New Roman"/>
          <w:sz w:val="28"/>
          <w:szCs w:val="28"/>
        </w:rPr>
        <w:t xml:space="preserve">  Руководитель: </w:t>
      </w:r>
    </w:p>
    <w:p w:rsidR="000860D1" w:rsidRDefault="000860D1" w:rsidP="0016504A">
      <w:pPr>
        <w:spacing w:after="0"/>
        <w:rPr>
          <w:rFonts w:ascii="Times New Roman" w:hAnsi="Times New Roman" w:cs="Times New Roman"/>
          <w:b/>
          <w:i/>
          <w:sz w:val="28"/>
          <w:szCs w:val="28"/>
        </w:rPr>
      </w:pPr>
      <w:r>
        <w:rPr>
          <w:rFonts w:ascii="Times New Roman" w:hAnsi="Times New Roman" w:cs="Times New Roman"/>
          <w:sz w:val="28"/>
          <w:szCs w:val="28"/>
        </w:rPr>
        <w:t xml:space="preserve">                                                                    Карасева Светлана Викторовна</w:t>
      </w:r>
      <w:r>
        <w:rPr>
          <w:rFonts w:ascii="Times New Roman" w:hAnsi="Times New Roman" w:cs="Times New Roman"/>
          <w:b/>
          <w:i/>
          <w:sz w:val="28"/>
          <w:szCs w:val="28"/>
        </w:rPr>
        <w:t>,</w:t>
      </w:r>
    </w:p>
    <w:p w:rsidR="000860D1" w:rsidRDefault="000860D1" w:rsidP="0016504A">
      <w:pPr>
        <w:spacing w:after="0"/>
        <w:ind w:left="-284" w:hanging="425"/>
        <w:rPr>
          <w:rFonts w:ascii="Times New Roman" w:hAnsi="Times New Roman" w:cs="Times New Roman"/>
          <w:sz w:val="28"/>
          <w:szCs w:val="28"/>
        </w:rPr>
      </w:pPr>
      <w:r>
        <w:rPr>
          <w:rFonts w:ascii="Times New Roman" w:hAnsi="Times New Roman" w:cs="Times New Roman"/>
          <w:sz w:val="28"/>
          <w:szCs w:val="28"/>
        </w:rPr>
        <w:t xml:space="preserve">                                                                              педагог дополнительного образования</w:t>
      </w:r>
    </w:p>
    <w:p w:rsidR="000860D1" w:rsidRDefault="000860D1" w:rsidP="0016504A">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0860D1" w:rsidRDefault="000860D1" w:rsidP="0016504A">
      <w:pPr>
        <w:spacing w:after="0"/>
        <w:jc w:val="center"/>
        <w:rPr>
          <w:rFonts w:ascii="Times New Roman" w:hAnsi="Times New Roman" w:cs="Times New Roman"/>
          <w:sz w:val="28"/>
          <w:szCs w:val="28"/>
        </w:rPr>
      </w:pPr>
    </w:p>
    <w:p w:rsidR="0016504A" w:rsidRDefault="0016504A" w:rsidP="0016504A">
      <w:pPr>
        <w:spacing w:after="0"/>
        <w:jc w:val="center"/>
        <w:rPr>
          <w:rFonts w:ascii="Times New Roman" w:hAnsi="Times New Roman" w:cs="Times New Roman"/>
          <w:sz w:val="28"/>
          <w:szCs w:val="28"/>
        </w:rPr>
      </w:pPr>
    </w:p>
    <w:p w:rsidR="0016504A" w:rsidRDefault="0016504A" w:rsidP="0016504A">
      <w:pPr>
        <w:spacing w:after="0"/>
        <w:jc w:val="center"/>
        <w:rPr>
          <w:rFonts w:ascii="Times New Roman" w:hAnsi="Times New Roman" w:cs="Times New Roman"/>
          <w:sz w:val="28"/>
          <w:szCs w:val="28"/>
        </w:rPr>
      </w:pPr>
    </w:p>
    <w:p w:rsidR="0016504A" w:rsidRDefault="0016504A" w:rsidP="0016504A">
      <w:pPr>
        <w:spacing w:after="0"/>
        <w:jc w:val="center"/>
        <w:rPr>
          <w:rFonts w:ascii="Times New Roman" w:hAnsi="Times New Roman" w:cs="Times New Roman"/>
          <w:sz w:val="28"/>
          <w:szCs w:val="28"/>
        </w:rPr>
      </w:pPr>
    </w:p>
    <w:p w:rsidR="000860D1" w:rsidRDefault="000860D1" w:rsidP="000860D1">
      <w:pPr>
        <w:jc w:val="center"/>
        <w:rPr>
          <w:rFonts w:ascii="Times New Roman" w:hAnsi="Times New Roman" w:cs="Times New Roman"/>
          <w:sz w:val="28"/>
          <w:szCs w:val="28"/>
        </w:rPr>
      </w:pPr>
      <w:r>
        <w:rPr>
          <w:rFonts w:ascii="Times New Roman" w:hAnsi="Times New Roman" w:cs="Times New Roman"/>
          <w:sz w:val="28"/>
          <w:szCs w:val="28"/>
        </w:rPr>
        <w:t>р.п. Красные Баки</w:t>
      </w:r>
    </w:p>
    <w:p w:rsidR="000860D1" w:rsidRDefault="000860D1" w:rsidP="000860D1">
      <w:pPr>
        <w:jc w:val="center"/>
        <w:rPr>
          <w:rFonts w:ascii="Times New Roman" w:hAnsi="Times New Roman" w:cs="Times New Roman"/>
          <w:sz w:val="28"/>
          <w:szCs w:val="28"/>
        </w:rPr>
      </w:pPr>
      <w:r>
        <w:rPr>
          <w:rFonts w:ascii="Times New Roman" w:hAnsi="Times New Roman" w:cs="Times New Roman"/>
          <w:sz w:val="28"/>
          <w:szCs w:val="28"/>
        </w:rPr>
        <w:t>2021 год</w:t>
      </w:r>
    </w:p>
    <w:p w:rsidR="008F2C25" w:rsidRDefault="008F2C25" w:rsidP="008F2C25">
      <w:pPr>
        <w:pStyle w:val="a3"/>
        <w:shd w:val="clear" w:color="auto" w:fill="FFFFFF"/>
        <w:rPr>
          <w:rFonts w:asciiTheme="minorHAnsi" w:eastAsiaTheme="minorEastAsia" w:hAnsiTheme="minorHAnsi" w:cstheme="minorBidi"/>
          <w:sz w:val="22"/>
          <w:szCs w:val="22"/>
        </w:rPr>
      </w:pPr>
    </w:p>
    <w:p w:rsidR="008F2C25" w:rsidRPr="008F2C25" w:rsidRDefault="008F2C25" w:rsidP="008F2C25">
      <w:pPr>
        <w:pStyle w:val="a3"/>
        <w:shd w:val="clear" w:color="auto" w:fill="FFFFFF"/>
        <w:jc w:val="center"/>
        <w:rPr>
          <w:color w:val="000000"/>
          <w:sz w:val="28"/>
          <w:szCs w:val="28"/>
        </w:rPr>
      </w:pPr>
      <w:r w:rsidRPr="008F2C25">
        <w:rPr>
          <w:b/>
          <w:bCs/>
          <w:color w:val="000000"/>
          <w:sz w:val="28"/>
          <w:szCs w:val="28"/>
        </w:rPr>
        <w:t>Введение</w:t>
      </w:r>
    </w:p>
    <w:p w:rsidR="008F2C25" w:rsidRPr="008F2C25" w:rsidRDefault="008F2C25" w:rsidP="008F2C25">
      <w:pPr>
        <w:pStyle w:val="a3"/>
        <w:shd w:val="clear" w:color="auto" w:fill="FFFFFF"/>
        <w:jc w:val="both"/>
        <w:rPr>
          <w:color w:val="000000"/>
          <w:sz w:val="28"/>
          <w:szCs w:val="28"/>
        </w:rPr>
      </w:pPr>
      <w:r w:rsidRPr="008F2C25">
        <w:rPr>
          <w:color w:val="000000"/>
          <w:sz w:val="28"/>
          <w:szCs w:val="28"/>
        </w:rPr>
        <w:t>Народные традиции и обычаи связывают далекое прошлое с настоящим. Некоторые из них уходят своими корнями в языческое прошлое русского народа, еще до крещения Руси, понемногу их значение было утеряно и позабыто, но основные моменты сохранились и соблюдаются до сих пор.</w:t>
      </w:r>
    </w:p>
    <w:p w:rsidR="008F2C25" w:rsidRPr="008F2C25" w:rsidRDefault="008F2C25" w:rsidP="008F2C25">
      <w:pPr>
        <w:pStyle w:val="a3"/>
        <w:shd w:val="clear" w:color="auto" w:fill="FFFFFF"/>
        <w:jc w:val="both"/>
        <w:rPr>
          <w:color w:val="000000"/>
          <w:sz w:val="28"/>
          <w:szCs w:val="28"/>
        </w:rPr>
      </w:pPr>
      <w:r w:rsidRPr="008F2C25">
        <w:rPr>
          <w:color w:val="000000"/>
          <w:sz w:val="28"/>
          <w:szCs w:val="28"/>
        </w:rPr>
        <w:t>Говорят, чтобы узнать дух народа нужно изучить его традиции и обряды. В старинных русских традициях ярко проявляются такие черты нашего народа, как любовь к природе, гостеприимство, уважение к старшим, жизнерадостность и широта души. Обычаи не возникают просто так, а содержат в себе глубокий смысл, помогающий нам жить, не "изобретая велосипед", а продолжая лучшие традиции своих предков.</w:t>
      </w:r>
    </w:p>
    <w:p w:rsidR="008F2C25" w:rsidRPr="008F2C25" w:rsidRDefault="008F2C25" w:rsidP="008F2C25">
      <w:pPr>
        <w:pStyle w:val="a3"/>
        <w:shd w:val="clear" w:color="auto" w:fill="FFFFFF"/>
        <w:jc w:val="both"/>
        <w:rPr>
          <w:color w:val="000000"/>
          <w:sz w:val="28"/>
          <w:szCs w:val="28"/>
        </w:rPr>
      </w:pPr>
      <w:r w:rsidRPr="008F2C25">
        <w:rPr>
          <w:color w:val="000000"/>
          <w:sz w:val="28"/>
          <w:szCs w:val="28"/>
        </w:rPr>
        <w:t>Мы тоже приобщаемся и бережно чтим старинные традиции, которые появились еще во времена древней Ру</w:t>
      </w:r>
      <w:r>
        <w:rPr>
          <w:color w:val="000000"/>
          <w:sz w:val="28"/>
          <w:szCs w:val="28"/>
        </w:rPr>
        <w:t>си. На занятиях в творческом объединении «Изготовление игрушки»</w:t>
      </w:r>
      <w:r w:rsidRPr="008F2C25">
        <w:rPr>
          <w:color w:val="000000"/>
          <w:sz w:val="28"/>
          <w:szCs w:val="28"/>
        </w:rPr>
        <w:t xml:space="preserve"> мы изучаем народное фольклорное творчество, показываем его людям, участвуя в обрядах и праздниках, например, таких как Пасха и Масленица.</w:t>
      </w:r>
    </w:p>
    <w:p w:rsidR="008F2C25" w:rsidRPr="008F2C25" w:rsidRDefault="008F2C25" w:rsidP="008F2C25">
      <w:pPr>
        <w:pStyle w:val="a3"/>
        <w:shd w:val="clear" w:color="auto" w:fill="FFFFFF"/>
        <w:jc w:val="both"/>
        <w:rPr>
          <w:color w:val="000000"/>
          <w:sz w:val="28"/>
          <w:szCs w:val="28"/>
        </w:rPr>
      </w:pPr>
      <w:r w:rsidRPr="008F2C25">
        <w:rPr>
          <w:color w:val="000000"/>
          <w:sz w:val="28"/>
          <w:szCs w:val="28"/>
        </w:rPr>
        <w:t>Изучая свадебный фольклор, нас заинтересовала очень красивая народная традиция: дарить на свадьбу необычный подарок - оберег. Называется этот оберег – Неразлучники, символ крепкого семейного союза, семейного счастья.</w:t>
      </w:r>
    </w:p>
    <w:p w:rsidR="008F2C25" w:rsidRPr="008F2C25" w:rsidRDefault="008F2C25" w:rsidP="008F2C25">
      <w:pPr>
        <w:pStyle w:val="a3"/>
        <w:shd w:val="clear" w:color="auto" w:fill="FFFFFF"/>
        <w:jc w:val="both"/>
        <w:rPr>
          <w:color w:val="000000"/>
          <w:sz w:val="28"/>
          <w:szCs w:val="28"/>
        </w:rPr>
      </w:pPr>
      <w:r w:rsidRPr="008F2C25">
        <w:rPr>
          <w:color w:val="000000"/>
          <w:sz w:val="28"/>
          <w:szCs w:val="28"/>
        </w:rPr>
        <w:t>Знакомство с обрядовыми русскими куклами позволило нам открыть новые грани истории и культуры нашего народа. Мы узнали, что </w:t>
      </w:r>
      <w:r w:rsidRPr="008F2C25">
        <w:rPr>
          <w:b/>
          <w:bCs/>
          <w:color w:val="000000"/>
          <w:sz w:val="28"/>
          <w:szCs w:val="28"/>
        </w:rPr>
        <w:t>куклы </w:t>
      </w:r>
      <w:r w:rsidRPr="008F2C25">
        <w:rPr>
          <w:color w:val="000000"/>
          <w:sz w:val="28"/>
          <w:szCs w:val="28"/>
        </w:rPr>
        <w:t>были обязательным атрибутом в праздничных и бытовых обрядах славян. Наши предки верили, что куклы способны отгонять злых духов и приносить счастье в дом.</w:t>
      </w:r>
    </w:p>
    <w:p w:rsidR="008F2C25" w:rsidRPr="008F2C25" w:rsidRDefault="008F2C25" w:rsidP="008F2C25">
      <w:pPr>
        <w:pStyle w:val="a3"/>
        <w:shd w:val="clear" w:color="auto" w:fill="FFFFFF"/>
        <w:jc w:val="both"/>
        <w:rPr>
          <w:color w:val="000000"/>
          <w:sz w:val="28"/>
          <w:szCs w:val="28"/>
        </w:rPr>
      </w:pPr>
      <w:r w:rsidRPr="008F2C25">
        <w:rPr>
          <w:b/>
          <w:bCs/>
          <w:color w:val="000000"/>
          <w:sz w:val="28"/>
          <w:szCs w:val="28"/>
        </w:rPr>
        <w:t>Актуальность</w:t>
      </w:r>
      <w:r w:rsidRPr="008F2C25">
        <w:rPr>
          <w:color w:val="000000"/>
          <w:sz w:val="28"/>
          <w:szCs w:val="28"/>
        </w:rPr>
        <w:t> данной темы в настоящее время очень высока, так как каждый человек должен знать и уважать культуру, традиции, обычаи и быт своего народа.</w:t>
      </w:r>
    </w:p>
    <w:p w:rsidR="008F2C25" w:rsidRDefault="008F2C25" w:rsidP="008F2C25">
      <w:pPr>
        <w:pStyle w:val="a3"/>
        <w:shd w:val="clear" w:color="auto" w:fill="FFFFFF"/>
        <w:jc w:val="both"/>
        <w:rPr>
          <w:color w:val="000000"/>
          <w:sz w:val="28"/>
          <w:szCs w:val="28"/>
        </w:rPr>
      </w:pPr>
      <w:r w:rsidRPr="008F2C25">
        <w:rPr>
          <w:b/>
          <w:bCs/>
          <w:color w:val="000000"/>
          <w:sz w:val="28"/>
          <w:szCs w:val="28"/>
        </w:rPr>
        <w:t>Цель проекта</w:t>
      </w:r>
      <w:r>
        <w:rPr>
          <w:b/>
          <w:bCs/>
          <w:color w:val="000000"/>
          <w:sz w:val="28"/>
          <w:szCs w:val="28"/>
        </w:rPr>
        <w:t>:</w:t>
      </w:r>
      <w:r w:rsidRPr="000860D1">
        <w:rPr>
          <w:color w:val="000000"/>
          <w:sz w:val="28"/>
          <w:szCs w:val="28"/>
          <w:shd w:val="clear" w:color="auto" w:fill="FFFFFF"/>
        </w:rPr>
        <w:t xml:space="preserve"> изучение, возрождение традиций русского народа, знакомство с искусством создания традиционных обрядовых кукол. </w:t>
      </w:r>
    </w:p>
    <w:p w:rsidR="008F2C25" w:rsidRPr="008F2C25" w:rsidRDefault="008F2C25" w:rsidP="008F2C25">
      <w:pPr>
        <w:pStyle w:val="a3"/>
        <w:shd w:val="clear" w:color="auto" w:fill="FFFFFF"/>
        <w:jc w:val="both"/>
        <w:rPr>
          <w:color w:val="000000"/>
          <w:sz w:val="28"/>
          <w:szCs w:val="28"/>
        </w:rPr>
      </w:pPr>
      <w:r w:rsidRPr="008F2C25">
        <w:rPr>
          <w:b/>
          <w:bCs/>
          <w:color w:val="000000"/>
          <w:sz w:val="28"/>
          <w:szCs w:val="28"/>
        </w:rPr>
        <w:t>Проблема (идея) проекта. </w:t>
      </w:r>
      <w:r w:rsidRPr="008F2C25">
        <w:rPr>
          <w:color w:val="000000"/>
          <w:sz w:val="28"/>
          <w:szCs w:val="28"/>
        </w:rPr>
        <w:t>Мир и общество меняются, приходит много нового на смену древним устоям. Духовные ценности заменяются ценностями материальными. </w:t>
      </w:r>
      <w:r w:rsidRPr="008F2C25">
        <w:rPr>
          <w:bCs/>
          <w:color w:val="000000"/>
          <w:sz w:val="28"/>
          <w:szCs w:val="28"/>
        </w:rPr>
        <w:t>Можно ли вызвать интерес современных детей к старым традициям или они безнадежно устарели и нужно их забыть?</w:t>
      </w:r>
    </w:p>
    <w:p w:rsidR="008F2C25" w:rsidRDefault="008F2C25" w:rsidP="008F2C25">
      <w:pPr>
        <w:pStyle w:val="a3"/>
        <w:shd w:val="clear" w:color="auto" w:fill="FFFFFF"/>
        <w:jc w:val="both"/>
        <w:rPr>
          <w:b/>
          <w:bCs/>
          <w:color w:val="000000"/>
          <w:sz w:val="28"/>
          <w:szCs w:val="28"/>
        </w:rPr>
      </w:pPr>
    </w:p>
    <w:p w:rsidR="008F2C25" w:rsidRPr="008F2C25" w:rsidRDefault="008F2C25" w:rsidP="008F2C25">
      <w:pPr>
        <w:pStyle w:val="a3"/>
        <w:shd w:val="clear" w:color="auto" w:fill="FFFFFF"/>
        <w:jc w:val="both"/>
        <w:rPr>
          <w:color w:val="000000"/>
          <w:sz w:val="28"/>
          <w:szCs w:val="28"/>
        </w:rPr>
      </w:pPr>
      <w:r w:rsidRPr="008F2C25">
        <w:rPr>
          <w:b/>
          <w:bCs/>
          <w:color w:val="000000"/>
          <w:sz w:val="28"/>
          <w:szCs w:val="28"/>
        </w:rPr>
        <w:lastRenderedPageBreak/>
        <w:t>Задачи:</w:t>
      </w:r>
    </w:p>
    <w:p w:rsidR="008F2C25" w:rsidRPr="008F2C25" w:rsidRDefault="001E6E45" w:rsidP="008F2C25">
      <w:pPr>
        <w:pStyle w:val="a3"/>
        <w:shd w:val="clear" w:color="auto" w:fill="FFFFFF"/>
        <w:jc w:val="both"/>
        <w:rPr>
          <w:color w:val="000000"/>
          <w:sz w:val="28"/>
          <w:szCs w:val="28"/>
        </w:rPr>
      </w:pPr>
      <w:r>
        <w:rPr>
          <w:color w:val="000000"/>
          <w:sz w:val="28"/>
          <w:szCs w:val="28"/>
        </w:rPr>
        <w:t>-н</w:t>
      </w:r>
      <w:r w:rsidR="008F2C25">
        <w:rPr>
          <w:color w:val="000000"/>
          <w:sz w:val="28"/>
          <w:szCs w:val="28"/>
        </w:rPr>
        <w:t>айти информацию о русских обрядовых куклах</w:t>
      </w:r>
      <w:r w:rsidR="008F2C25" w:rsidRPr="008F2C25">
        <w:rPr>
          <w:color w:val="000000"/>
          <w:sz w:val="28"/>
          <w:szCs w:val="28"/>
        </w:rPr>
        <w:t xml:space="preserve"> в различных источниках информации (особенности изготовления, значение);</w:t>
      </w:r>
    </w:p>
    <w:p w:rsidR="008F2C25" w:rsidRDefault="001E6E45" w:rsidP="008F2C25">
      <w:pPr>
        <w:pStyle w:val="a3"/>
        <w:shd w:val="clear" w:color="auto" w:fill="FFFFFF"/>
        <w:jc w:val="both"/>
        <w:rPr>
          <w:color w:val="000000"/>
          <w:sz w:val="28"/>
          <w:szCs w:val="28"/>
        </w:rPr>
      </w:pPr>
      <w:r>
        <w:rPr>
          <w:color w:val="000000"/>
          <w:sz w:val="28"/>
          <w:szCs w:val="28"/>
        </w:rPr>
        <w:t>-</w:t>
      </w:r>
      <w:r w:rsidR="008F2C25" w:rsidRPr="008F2C25">
        <w:rPr>
          <w:color w:val="000000"/>
          <w:sz w:val="28"/>
          <w:szCs w:val="28"/>
        </w:rPr>
        <w:t>применить на практике традиционные технологии изготовления кукол;</w:t>
      </w:r>
    </w:p>
    <w:p w:rsidR="001E6E45" w:rsidRPr="001E6E45" w:rsidRDefault="001E6E45" w:rsidP="001E6E45">
      <w:pPr>
        <w:pStyle w:val="a3"/>
        <w:shd w:val="clear" w:color="auto" w:fill="FFFFFF"/>
        <w:rPr>
          <w:color w:val="000000"/>
          <w:sz w:val="28"/>
          <w:szCs w:val="28"/>
        </w:rPr>
      </w:pPr>
      <w:r w:rsidRPr="001E6E45">
        <w:rPr>
          <w:color w:val="000000"/>
          <w:sz w:val="28"/>
          <w:szCs w:val="28"/>
        </w:rPr>
        <w:t>привлечь внимание одноклассников к искусству создания обрядовых кукол;</w:t>
      </w:r>
    </w:p>
    <w:p w:rsidR="001E6E45" w:rsidRPr="001E6E45" w:rsidRDefault="001E6E45" w:rsidP="001E6E45">
      <w:pPr>
        <w:pStyle w:val="a3"/>
        <w:shd w:val="clear" w:color="auto" w:fill="FFFFFF"/>
        <w:rPr>
          <w:color w:val="000000"/>
          <w:sz w:val="28"/>
          <w:szCs w:val="28"/>
        </w:rPr>
      </w:pPr>
      <w:r w:rsidRPr="001E6E45">
        <w:rPr>
          <w:color w:val="000000"/>
          <w:sz w:val="28"/>
          <w:szCs w:val="28"/>
        </w:rPr>
        <w:t>оформить результаты исследования.</w:t>
      </w:r>
    </w:p>
    <w:p w:rsidR="001E6E45" w:rsidRPr="001E6E45" w:rsidRDefault="001E6E45" w:rsidP="001E6E45">
      <w:pPr>
        <w:pStyle w:val="a3"/>
        <w:shd w:val="clear" w:color="auto" w:fill="FFFFFF"/>
        <w:rPr>
          <w:color w:val="000000"/>
          <w:sz w:val="28"/>
          <w:szCs w:val="28"/>
        </w:rPr>
      </w:pPr>
      <w:r w:rsidRPr="001E6E45">
        <w:rPr>
          <w:b/>
          <w:bCs/>
          <w:color w:val="000000"/>
          <w:sz w:val="28"/>
          <w:szCs w:val="28"/>
        </w:rPr>
        <w:t>Гипотеза. </w:t>
      </w:r>
      <w:r w:rsidRPr="001E6E45">
        <w:rPr>
          <w:color w:val="000000"/>
          <w:sz w:val="28"/>
          <w:szCs w:val="28"/>
        </w:rPr>
        <w:t>Считаем, что древнее искусство создания свадебных обрядовых кукол не потеряло своей актуальности, так как и в наше время у людей осталась вера в магическую силу талисманов, которыми являются куклы. Кроме того, ценности, воплощенные в куклах востребованы в современном мире.</w:t>
      </w:r>
    </w:p>
    <w:p w:rsidR="001E6E45" w:rsidRPr="001E6E45" w:rsidRDefault="001E6E45" w:rsidP="001E6E45">
      <w:pPr>
        <w:pStyle w:val="a3"/>
        <w:shd w:val="clear" w:color="auto" w:fill="FFFFFF"/>
        <w:rPr>
          <w:color w:val="000000"/>
          <w:sz w:val="28"/>
          <w:szCs w:val="28"/>
        </w:rPr>
      </w:pPr>
      <w:r w:rsidRPr="001E6E45">
        <w:rPr>
          <w:b/>
          <w:bCs/>
          <w:color w:val="000000"/>
          <w:sz w:val="28"/>
          <w:szCs w:val="28"/>
        </w:rPr>
        <w:t>Вид проекта:</w:t>
      </w:r>
    </w:p>
    <w:p w:rsidR="001E6E45" w:rsidRPr="001E6E45" w:rsidRDefault="001E6E45" w:rsidP="001E6E45">
      <w:pPr>
        <w:pStyle w:val="a3"/>
        <w:shd w:val="clear" w:color="auto" w:fill="FFFFFF"/>
        <w:rPr>
          <w:color w:val="000000"/>
          <w:sz w:val="28"/>
          <w:szCs w:val="28"/>
        </w:rPr>
      </w:pPr>
      <w:r w:rsidRPr="001E6E45">
        <w:rPr>
          <w:color w:val="000000"/>
          <w:sz w:val="28"/>
          <w:szCs w:val="28"/>
        </w:rPr>
        <w:t>по содержанию (</w:t>
      </w:r>
      <w:proofErr w:type="gramStart"/>
      <w:r w:rsidRPr="001E6E45">
        <w:rPr>
          <w:color w:val="000000"/>
          <w:sz w:val="28"/>
          <w:szCs w:val="28"/>
        </w:rPr>
        <w:t>исследовательский</w:t>
      </w:r>
      <w:proofErr w:type="gramEnd"/>
      <w:r w:rsidRPr="001E6E45">
        <w:rPr>
          <w:color w:val="000000"/>
          <w:sz w:val="28"/>
          <w:szCs w:val="28"/>
        </w:rPr>
        <w:t>, творческий)</w:t>
      </w:r>
    </w:p>
    <w:p w:rsidR="001E6E45" w:rsidRPr="001E6E45" w:rsidRDefault="001E6E45" w:rsidP="001E6E45">
      <w:pPr>
        <w:pStyle w:val="a3"/>
        <w:shd w:val="clear" w:color="auto" w:fill="FFFFFF"/>
        <w:rPr>
          <w:color w:val="000000"/>
          <w:sz w:val="28"/>
          <w:szCs w:val="28"/>
        </w:rPr>
      </w:pPr>
      <w:r w:rsidRPr="001E6E45">
        <w:rPr>
          <w:color w:val="000000"/>
          <w:sz w:val="28"/>
          <w:szCs w:val="28"/>
        </w:rPr>
        <w:t>по количеству участников (коллек</w:t>
      </w:r>
      <w:r>
        <w:rPr>
          <w:color w:val="000000"/>
          <w:sz w:val="28"/>
          <w:szCs w:val="28"/>
        </w:rPr>
        <w:t>тивный, группа из 3</w:t>
      </w:r>
      <w:r w:rsidRPr="001E6E45">
        <w:rPr>
          <w:color w:val="000000"/>
          <w:sz w:val="28"/>
          <w:szCs w:val="28"/>
        </w:rPr>
        <w:t>-х человек)</w:t>
      </w:r>
    </w:p>
    <w:p w:rsidR="001E6E45" w:rsidRPr="001E6E45" w:rsidRDefault="001E6E45" w:rsidP="001E6E45">
      <w:pPr>
        <w:pStyle w:val="a3"/>
        <w:shd w:val="clear" w:color="auto" w:fill="FFFFFF"/>
        <w:rPr>
          <w:color w:val="000000"/>
          <w:sz w:val="28"/>
          <w:szCs w:val="28"/>
        </w:rPr>
      </w:pPr>
      <w:r w:rsidRPr="001E6E45">
        <w:rPr>
          <w:color w:val="000000"/>
          <w:sz w:val="28"/>
          <w:szCs w:val="28"/>
        </w:rPr>
        <w:t>по продолжительности (</w:t>
      </w:r>
      <w:proofErr w:type="gramStart"/>
      <w:r w:rsidRPr="001E6E45">
        <w:rPr>
          <w:color w:val="000000"/>
          <w:sz w:val="28"/>
          <w:szCs w:val="28"/>
        </w:rPr>
        <w:t>краткосрочный</w:t>
      </w:r>
      <w:proofErr w:type="gramEnd"/>
      <w:r w:rsidRPr="001E6E45">
        <w:rPr>
          <w:color w:val="000000"/>
          <w:sz w:val="28"/>
          <w:szCs w:val="28"/>
        </w:rPr>
        <w:t>)</w:t>
      </w:r>
    </w:p>
    <w:p w:rsidR="001E6E45" w:rsidRDefault="001E6E45" w:rsidP="008F2C25">
      <w:pPr>
        <w:pStyle w:val="a3"/>
        <w:shd w:val="clear" w:color="auto" w:fill="FFFFFF"/>
        <w:jc w:val="both"/>
        <w:rPr>
          <w:b/>
          <w:bCs/>
          <w:color w:val="000000"/>
          <w:sz w:val="28"/>
          <w:szCs w:val="28"/>
          <w:shd w:val="clear" w:color="auto" w:fill="FFFFFF"/>
        </w:rPr>
      </w:pPr>
      <w:r w:rsidRPr="001E6E45">
        <w:rPr>
          <w:b/>
          <w:bCs/>
          <w:color w:val="000000"/>
          <w:sz w:val="28"/>
          <w:szCs w:val="28"/>
          <w:shd w:val="clear" w:color="auto" w:fill="FFFFFF"/>
        </w:rPr>
        <w:t>Сроки реализации.</w:t>
      </w:r>
    </w:p>
    <w:p w:rsidR="001E6E45" w:rsidRPr="001E6E45" w:rsidRDefault="005928A4" w:rsidP="008F2C25">
      <w:pPr>
        <w:pStyle w:val="a3"/>
        <w:shd w:val="clear" w:color="auto" w:fill="FFFFFF"/>
        <w:jc w:val="both"/>
        <w:rPr>
          <w:color w:val="000000"/>
          <w:sz w:val="28"/>
          <w:szCs w:val="28"/>
        </w:rPr>
      </w:pPr>
      <w:r>
        <w:rPr>
          <w:color w:val="000000"/>
          <w:sz w:val="28"/>
          <w:szCs w:val="28"/>
          <w:shd w:val="clear" w:color="auto" w:fill="FFFFFF"/>
        </w:rPr>
        <w:t> Исследовательски</w:t>
      </w:r>
      <w:r w:rsidR="001E6E45" w:rsidRPr="001E6E45">
        <w:rPr>
          <w:color w:val="000000"/>
          <w:sz w:val="28"/>
          <w:szCs w:val="28"/>
          <w:shd w:val="clear" w:color="auto" w:fill="FFFFFF"/>
        </w:rPr>
        <w:t>-творческий прое</w:t>
      </w:r>
      <w:r w:rsidR="001E6E45">
        <w:rPr>
          <w:color w:val="000000"/>
          <w:sz w:val="28"/>
          <w:szCs w:val="28"/>
          <w:shd w:val="clear" w:color="auto" w:fill="FFFFFF"/>
        </w:rPr>
        <w:t>кт реализуется в период с 01.11.2020 года по 30.04.2021</w:t>
      </w:r>
      <w:r w:rsidR="001E6E45" w:rsidRPr="001E6E45">
        <w:rPr>
          <w:color w:val="000000"/>
          <w:sz w:val="28"/>
          <w:szCs w:val="28"/>
          <w:shd w:val="clear" w:color="auto" w:fill="FFFFFF"/>
        </w:rPr>
        <w:t xml:space="preserve"> года.</w:t>
      </w:r>
    </w:p>
    <w:p w:rsidR="000860D1" w:rsidRPr="000860D1" w:rsidRDefault="008F2C25" w:rsidP="008F2C25">
      <w:pPr>
        <w:spacing w:after="0"/>
        <w:rPr>
          <w:rFonts w:ascii="Times New Roman" w:hAnsi="Times New Roman" w:cs="Times New Roman"/>
          <w:b/>
          <w:sz w:val="28"/>
          <w:szCs w:val="28"/>
        </w:rPr>
      </w:pPr>
      <w:r w:rsidRPr="008F2C25">
        <w:rPr>
          <w:rFonts w:ascii="Times New Roman" w:hAnsi="Times New Roman" w:cs="Times New Roman"/>
          <w:b/>
          <w:sz w:val="28"/>
          <w:szCs w:val="28"/>
        </w:rPr>
        <w:t xml:space="preserve">Ожидаемый </w:t>
      </w:r>
      <w:r w:rsidRPr="008F2C25">
        <w:rPr>
          <w:rFonts w:ascii="Times New Roman" w:hAnsi="Times New Roman" w:cs="Times New Roman"/>
          <w:b/>
          <w:color w:val="000000"/>
          <w:sz w:val="28"/>
          <w:szCs w:val="28"/>
          <w:shd w:val="clear" w:color="auto" w:fill="FFFFFF"/>
        </w:rPr>
        <w:t>р</w:t>
      </w:r>
      <w:r w:rsidR="000860D1" w:rsidRPr="008F2C25">
        <w:rPr>
          <w:rFonts w:ascii="Times New Roman" w:hAnsi="Times New Roman" w:cs="Times New Roman"/>
          <w:b/>
          <w:color w:val="000000"/>
          <w:sz w:val="28"/>
          <w:szCs w:val="28"/>
          <w:shd w:val="clear" w:color="auto" w:fill="FFFFFF"/>
        </w:rPr>
        <w:t>езультат:</w:t>
      </w:r>
      <w:r>
        <w:rPr>
          <w:rFonts w:ascii="Times New Roman" w:hAnsi="Times New Roman" w:cs="Times New Roman"/>
          <w:color w:val="000000"/>
          <w:sz w:val="28"/>
          <w:szCs w:val="28"/>
          <w:shd w:val="clear" w:color="auto" w:fill="FFFFFF"/>
        </w:rPr>
        <w:t xml:space="preserve"> изучить</w:t>
      </w:r>
      <w:r w:rsidR="000860D1" w:rsidRPr="000860D1">
        <w:rPr>
          <w:rFonts w:ascii="Times New Roman" w:hAnsi="Times New Roman" w:cs="Times New Roman"/>
          <w:color w:val="000000"/>
          <w:sz w:val="28"/>
          <w:szCs w:val="28"/>
          <w:shd w:val="clear" w:color="auto" w:fill="FFFFFF"/>
        </w:rPr>
        <w:t xml:space="preserve"> информацию об особенностях изготовления и знач</w:t>
      </w:r>
      <w:r>
        <w:rPr>
          <w:rFonts w:ascii="Times New Roman" w:hAnsi="Times New Roman" w:cs="Times New Roman"/>
          <w:color w:val="000000"/>
          <w:sz w:val="28"/>
          <w:szCs w:val="28"/>
          <w:shd w:val="clear" w:color="auto" w:fill="FFFFFF"/>
        </w:rPr>
        <w:t>ении обрядовых кукол; изготовить традиционных кукол</w:t>
      </w:r>
      <w:r w:rsidR="000860D1" w:rsidRPr="000860D1">
        <w:rPr>
          <w:rFonts w:ascii="Times New Roman" w:hAnsi="Times New Roman" w:cs="Times New Roman"/>
          <w:color w:val="000000"/>
          <w:sz w:val="28"/>
          <w:szCs w:val="28"/>
          <w:shd w:val="clear" w:color="auto" w:fill="FFFFFF"/>
        </w:rPr>
        <w:t xml:space="preserve"> из мочала, обрядовых кукол "Неразлучники", "Масленицу" и др.</w:t>
      </w:r>
    </w:p>
    <w:p w:rsidR="000860D1" w:rsidRPr="000860D1" w:rsidRDefault="000860D1" w:rsidP="000860D1">
      <w:pPr>
        <w:spacing w:after="0"/>
        <w:jc w:val="right"/>
        <w:rPr>
          <w:rFonts w:ascii="Times New Roman" w:hAnsi="Times New Roman" w:cs="Times New Roman"/>
          <w:b/>
          <w:sz w:val="28"/>
          <w:szCs w:val="28"/>
        </w:rPr>
      </w:pPr>
    </w:p>
    <w:p w:rsidR="001E6E45" w:rsidRPr="001E6E45" w:rsidRDefault="000860D1" w:rsidP="001E6E45">
      <w:pPr>
        <w:pStyle w:val="a3"/>
        <w:shd w:val="clear" w:color="auto" w:fill="FFFFFF"/>
        <w:rPr>
          <w:color w:val="000000"/>
          <w:sz w:val="28"/>
          <w:szCs w:val="28"/>
        </w:rPr>
      </w:pPr>
      <w:r w:rsidRPr="001E6E45">
        <w:rPr>
          <w:b/>
          <w:sz w:val="28"/>
          <w:szCs w:val="28"/>
        </w:rPr>
        <w:t xml:space="preserve"> </w:t>
      </w:r>
      <w:r w:rsidR="001E6E45" w:rsidRPr="001E6E45">
        <w:rPr>
          <w:b/>
          <w:bCs/>
          <w:color w:val="000000"/>
          <w:sz w:val="28"/>
          <w:szCs w:val="28"/>
        </w:rPr>
        <w:t>Перспектива:</w:t>
      </w:r>
    </w:p>
    <w:p w:rsidR="001E6E45" w:rsidRPr="001E6E45" w:rsidRDefault="001E6E45" w:rsidP="001E6E45">
      <w:pPr>
        <w:pStyle w:val="a3"/>
        <w:shd w:val="clear" w:color="auto" w:fill="FFFFFF"/>
        <w:spacing w:before="240" w:beforeAutospacing="0" w:after="0" w:afterAutospacing="0"/>
        <w:rPr>
          <w:color w:val="000000"/>
          <w:sz w:val="28"/>
          <w:szCs w:val="28"/>
        </w:rPr>
      </w:pPr>
      <w:r>
        <w:rPr>
          <w:color w:val="000000"/>
          <w:sz w:val="28"/>
          <w:szCs w:val="28"/>
        </w:rPr>
        <w:t>-</w:t>
      </w:r>
      <w:r w:rsidRPr="001E6E45">
        <w:rPr>
          <w:color w:val="000000"/>
          <w:sz w:val="28"/>
          <w:szCs w:val="28"/>
        </w:rPr>
        <w:t>изучение других народных обрядов.</w:t>
      </w:r>
    </w:p>
    <w:p w:rsidR="001E6E45" w:rsidRPr="001E6E45" w:rsidRDefault="001E6E45" w:rsidP="001E6E45">
      <w:pPr>
        <w:pStyle w:val="a3"/>
        <w:shd w:val="clear" w:color="auto" w:fill="FFFFFF"/>
        <w:spacing w:before="240" w:beforeAutospacing="0" w:after="0" w:afterAutospacing="0"/>
        <w:rPr>
          <w:color w:val="000000"/>
          <w:sz w:val="28"/>
          <w:szCs w:val="28"/>
        </w:rPr>
      </w:pPr>
      <w:r>
        <w:rPr>
          <w:color w:val="000000"/>
          <w:sz w:val="28"/>
          <w:szCs w:val="28"/>
        </w:rPr>
        <w:t>-</w:t>
      </w:r>
      <w:r w:rsidRPr="001E6E45">
        <w:rPr>
          <w:color w:val="000000"/>
          <w:sz w:val="28"/>
          <w:szCs w:val="28"/>
        </w:rPr>
        <w:t>знание русских народных традиций.</w:t>
      </w:r>
    </w:p>
    <w:p w:rsidR="001E6E45" w:rsidRPr="001E6E45" w:rsidRDefault="001E6E45" w:rsidP="001E6E45">
      <w:pPr>
        <w:pStyle w:val="a3"/>
        <w:shd w:val="clear" w:color="auto" w:fill="FFFFFF"/>
        <w:spacing w:before="240" w:beforeAutospacing="0" w:after="0" w:afterAutospacing="0"/>
        <w:rPr>
          <w:color w:val="000000"/>
          <w:sz w:val="28"/>
          <w:szCs w:val="28"/>
        </w:rPr>
      </w:pPr>
      <w:r>
        <w:rPr>
          <w:color w:val="000000"/>
          <w:sz w:val="28"/>
          <w:szCs w:val="28"/>
        </w:rPr>
        <w:t xml:space="preserve">-помощь в </w:t>
      </w:r>
      <w:r w:rsidRPr="001E6E45">
        <w:rPr>
          <w:color w:val="000000"/>
          <w:sz w:val="28"/>
          <w:szCs w:val="28"/>
        </w:rPr>
        <w:t>проведе</w:t>
      </w:r>
      <w:r>
        <w:rPr>
          <w:color w:val="000000"/>
          <w:sz w:val="28"/>
          <w:szCs w:val="28"/>
        </w:rPr>
        <w:t xml:space="preserve">нии народных праздников в ЦДТ с друзьями </w:t>
      </w:r>
      <w:r w:rsidRPr="001E6E45">
        <w:rPr>
          <w:color w:val="000000"/>
          <w:sz w:val="28"/>
          <w:szCs w:val="28"/>
        </w:rPr>
        <w:t xml:space="preserve"> и дома с семьей.</w:t>
      </w:r>
    </w:p>
    <w:p w:rsidR="001E6E45" w:rsidRDefault="001E6E45" w:rsidP="001E6E45">
      <w:pPr>
        <w:pStyle w:val="a3"/>
        <w:shd w:val="clear" w:color="auto" w:fill="FFFFFF"/>
        <w:spacing w:before="240" w:beforeAutospacing="0" w:after="0" w:afterAutospacing="0"/>
        <w:jc w:val="center"/>
        <w:rPr>
          <w:rFonts w:ascii="Verdana" w:hAnsi="Verdana"/>
          <w:color w:val="000000"/>
          <w:sz w:val="16"/>
          <w:szCs w:val="16"/>
        </w:rPr>
      </w:pPr>
    </w:p>
    <w:p w:rsidR="004E3014" w:rsidRDefault="000860D1" w:rsidP="001E6E45">
      <w:pPr>
        <w:pStyle w:val="a3"/>
        <w:shd w:val="clear" w:color="auto" w:fill="FFFFFF"/>
        <w:rPr>
          <w:b/>
          <w:sz w:val="28"/>
          <w:szCs w:val="28"/>
        </w:rPr>
      </w:pPr>
      <w:r w:rsidRPr="000860D1">
        <w:rPr>
          <w:b/>
          <w:sz w:val="28"/>
          <w:szCs w:val="28"/>
        </w:rPr>
        <w:t xml:space="preserve">  </w:t>
      </w:r>
    </w:p>
    <w:p w:rsidR="001E6E45" w:rsidRPr="004E3014" w:rsidRDefault="004E3014" w:rsidP="005928A4">
      <w:pPr>
        <w:pStyle w:val="a3"/>
        <w:shd w:val="clear" w:color="auto" w:fill="FFFFFF"/>
        <w:jc w:val="center"/>
        <w:rPr>
          <w:color w:val="000000"/>
          <w:sz w:val="28"/>
          <w:szCs w:val="28"/>
        </w:rPr>
      </w:pPr>
      <w:r w:rsidRPr="004E3014">
        <w:rPr>
          <w:b/>
          <w:bCs/>
          <w:color w:val="000000"/>
          <w:sz w:val="28"/>
          <w:szCs w:val="28"/>
        </w:rPr>
        <w:lastRenderedPageBreak/>
        <w:t xml:space="preserve">Первый </w:t>
      </w:r>
      <w:r w:rsidR="001E6E45" w:rsidRPr="004E3014">
        <w:rPr>
          <w:b/>
          <w:bCs/>
          <w:color w:val="000000"/>
          <w:sz w:val="28"/>
          <w:szCs w:val="28"/>
        </w:rPr>
        <w:t>этап – теоретический</w:t>
      </w:r>
    </w:p>
    <w:p w:rsidR="001E6E45" w:rsidRPr="001E6E45" w:rsidRDefault="001E6E45" w:rsidP="001E6E4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1E6E45">
        <w:rPr>
          <w:rFonts w:ascii="Times New Roman" w:eastAsia="Times New Roman" w:hAnsi="Times New Roman" w:cs="Times New Roman"/>
          <w:color w:val="000000"/>
          <w:sz w:val="28"/>
          <w:szCs w:val="28"/>
        </w:rPr>
        <w:t>На втором этапе мы собрали много информации о традиционных русских куклах. Узнали, об их разновидностях: одни куклы участвовали в обрядах и праздниках, другие -</w:t>
      </w:r>
      <w:r w:rsidR="005928A4">
        <w:rPr>
          <w:rFonts w:ascii="Times New Roman" w:eastAsia="Times New Roman" w:hAnsi="Times New Roman" w:cs="Times New Roman"/>
          <w:color w:val="000000"/>
          <w:sz w:val="28"/>
          <w:szCs w:val="28"/>
        </w:rPr>
        <w:t xml:space="preserve"> </w:t>
      </w:r>
      <w:r w:rsidRPr="001E6E45">
        <w:rPr>
          <w:rFonts w:ascii="Times New Roman" w:eastAsia="Times New Roman" w:hAnsi="Times New Roman" w:cs="Times New Roman"/>
          <w:color w:val="000000"/>
          <w:sz w:val="28"/>
          <w:szCs w:val="28"/>
        </w:rPr>
        <w:t>были оберегами и защитниками для своих хозяев, третьи - исполняли свою игрушечную роль.</w:t>
      </w:r>
    </w:p>
    <w:p w:rsidR="001E6E45" w:rsidRPr="001E6E45" w:rsidRDefault="001E6E45" w:rsidP="001E6E4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1E6E45">
        <w:rPr>
          <w:rFonts w:ascii="Times New Roman" w:eastAsia="Times New Roman" w:hAnsi="Times New Roman" w:cs="Times New Roman"/>
          <w:color w:val="000000"/>
          <w:sz w:val="28"/>
          <w:szCs w:val="28"/>
        </w:rPr>
        <w:t xml:space="preserve">Делая упор на обрядовые куклы, мы выяснили, что такая кукла находилась в центре многих календарных и семейных обрядов, </w:t>
      </w:r>
      <w:proofErr w:type="gramStart"/>
      <w:r w:rsidRPr="001E6E45">
        <w:rPr>
          <w:rFonts w:ascii="Times New Roman" w:eastAsia="Times New Roman" w:hAnsi="Times New Roman" w:cs="Times New Roman"/>
          <w:color w:val="000000"/>
          <w:sz w:val="28"/>
          <w:szCs w:val="28"/>
        </w:rPr>
        <w:t>выполняя роль</w:t>
      </w:r>
      <w:proofErr w:type="gramEnd"/>
      <w:r w:rsidRPr="001E6E45">
        <w:rPr>
          <w:rFonts w:ascii="Times New Roman" w:eastAsia="Times New Roman" w:hAnsi="Times New Roman" w:cs="Times New Roman"/>
          <w:color w:val="000000"/>
          <w:sz w:val="28"/>
          <w:szCs w:val="28"/>
        </w:rPr>
        <w:t xml:space="preserve"> посредника в отношениях человека с миром природы, миром богов и миром предков. Изготавливались обрядовые куклы по особому случаю. Им приписывались различные волшебные свойства, они могли защитить человека от злых сил, принять на себя несчастья, помочь хорошему урожаю. Были куклы, помогающие женщине в хозяйстве, или куклы, научающие ребенка благодарности, а были и такие, которые болезнь отогнать могли.</w:t>
      </w:r>
    </w:p>
    <w:p w:rsidR="001E6E45" w:rsidRPr="001E6E45" w:rsidRDefault="001E6E45" w:rsidP="001E6E4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1E6E45">
        <w:rPr>
          <w:rFonts w:ascii="Times New Roman" w:eastAsia="Times New Roman" w:hAnsi="Times New Roman" w:cs="Times New Roman"/>
          <w:color w:val="000000"/>
          <w:sz w:val="28"/>
          <w:szCs w:val="28"/>
        </w:rPr>
        <w:t>В древности куклы изготавливали женщины, они хранили и передавали знания и навыки из поколения в поколение. Делала такие куколки женщина не бездумно, а эмоционально настроившись, истово веря в силу "сделанного". Ведь от качества её работы зависела судьба семьи, рода. В сделанную своими руками куклу, вкладывалась частица души. Поэтому выбрасывать таких кукол считалось делом грешным, их бережно хранили.</w:t>
      </w:r>
    </w:p>
    <w:p w:rsidR="001E6E45" w:rsidRPr="001E6E45" w:rsidRDefault="001E6E45" w:rsidP="001E6E45">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1E6E45">
        <w:rPr>
          <w:rFonts w:ascii="Times New Roman" w:eastAsia="Times New Roman" w:hAnsi="Times New Roman" w:cs="Times New Roman"/>
          <w:color w:val="000000"/>
          <w:sz w:val="28"/>
          <w:szCs w:val="28"/>
        </w:rPr>
        <w:t xml:space="preserve">Много обрядов на Руси проходили с помощью специально сделанных кукол. </w:t>
      </w:r>
      <w:r w:rsidR="004E3014" w:rsidRPr="00CF69F9">
        <w:rPr>
          <w:rFonts w:ascii="Times New Roman" w:hAnsi="Times New Roman" w:cs="Times New Roman"/>
          <w:color w:val="000000"/>
          <w:sz w:val="28"/>
          <w:szCs w:val="28"/>
          <w:shd w:val="clear" w:color="auto" w:fill="FFFFFF"/>
        </w:rPr>
        <w:t>Некоторы</w:t>
      </w:r>
      <w:r w:rsidR="00CF69F9" w:rsidRPr="00CF69F9">
        <w:rPr>
          <w:rFonts w:ascii="Times New Roman" w:hAnsi="Times New Roman" w:cs="Times New Roman"/>
          <w:color w:val="000000"/>
          <w:sz w:val="28"/>
          <w:szCs w:val="28"/>
          <w:shd w:val="clear" w:color="auto" w:fill="FFFFFF"/>
        </w:rPr>
        <w:t>х из них</w:t>
      </w:r>
      <w:r w:rsidR="004E3014" w:rsidRPr="00CF69F9">
        <w:rPr>
          <w:rFonts w:ascii="Times New Roman" w:hAnsi="Times New Roman" w:cs="Times New Roman"/>
          <w:color w:val="000000"/>
          <w:sz w:val="28"/>
          <w:szCs w:val="28"/>
          <w:shd w:val="clear" w:color="auto" w:fill="FFFFFF"/>
        </w:rPr>
        <w:t>, для удобства</w:t>
      </w:r>
      <w:r w:rsidR="005928A4">
        <w:rPr>
          <w:rFonts w:ascii="Times New Roman" w:hAnsi="Times New Roman" w:cs="Times New Roman"/>
          <w:color w:val="000000"/>
          <w:sz w:val="28"/>
          <w:szCs w:val="28"/>
          <w:shd w:val="clear" w:color="auto" w:fill="FFFFFF"/>
        </w:rPr>
        <w:t>,</w:t>
      </w:r>
      <w:r w:rsidR="004E3014" w:rsidRPr="00CF69F9">
        <w:rPr>
          <w:rFonts w:ascii="Times New Roman" w:hAnsi="Times New Roman" w:cs="Times New Roman"/>
          <w:color w:val="000000"/>
          <w:sz w:val="28"/>
          <w:szCs w:val="28"/>
          <w:shd w:val="clear" w:color="auto" w:fill="FFFFFF"/>
        </w:rPr>
        <w:t xml:space="preserve"> мы представили в виде таблицы:</w:t>
      </w:r>
    </w:p>
    <w:tbl>
      <w:tblPr>
        <w:tblW w:w="0" w:type="auto"/>
        <w:tblCellSpacing w:w="15" w:type="dxa"/>
        <w:tblCellMar>
          <w:top w:w="15" w:type="dxa"/>
          <w:left w:w="15" w:type="dxa"/>
          <w:bottom w:w="15" w:type="dxa"/>
          <w:right w:w="15" w:type="dxa"/>
        </w:tblCellMar>
        <w:tblLook w:val="04A0"/>
      </w:tblPr>
      <w:tblGrid>
        <w:gridCol w:w="2132"/>
        <w:gridCol w:w="750"/>
        <w:gridCol w:w="6769"/>
      </w:tblGrid>
      <w:tr w:rsidR="001E6E45" w:rsidRPr="001E6E45" w:rsidTr="004E3014">
        <w:trPr>
          <w:tblCellSpacing w:w="15" w:type="dxa"/>
        </w:trPr>
        <w:tc>
          <w:tcPr>
            <w:tcW w:w="256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jc w:val="center"/>
              <w:rPr>
                <w:rFonts w:ascii="Times New Roman" w:eastAsia="Times New Roman" w:hAnsi="Times New Roman" w:cs="Times New Roman"/>
                <w:sz w:val="28"/>
                <w:szCs w:val="28"/>
              </w:rPr>
            </w:pPr>
            <w:r w:rsidRPr="001E6E45">
              <w:rPr>
                <w:rFonts w:ascii="Times New Roman" w:eastAsia="Times New Roman" w:hAnsi="Times New Roman" w:cs="Times New Roman"/>
                <w:sz w:val="28"/>
                <w:szCs w:val="28"/>
              </w:rPr>
              <w:t>Обрядовая кукла</w:t>
            </w:r>
          </w:p>
        </w:tc>
        <w:tc>
          <w:tcPr>
            <w:tcW w:w="6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jc w:val="center"/>
              <w:rPr>
                <w:rFonts w:ascii="Times New Roman" w:eastAsia="Times New Roman" w:hAnsi="Times New Roman" w:cs="Times New Roman"/>
                <w:sz w:val="28"/>
                <w:szCs w:val="28"/>
              </w:rPr>
            </w:pPr>
            <w:r w:rsidRPr="001E6E45">
              <w:rPr>
                <w:rFonts w:ascii="Times New Roman" w:eastAsia="Times New Roman" w:hAnsi="Times New Roman" w:cs="Times New Roman"/>
                <w:sz w:val="28"/>
                <w:szCs w:val="28"/>
              </w:rPr>
              <w:t>Обряд (олицетворение)</w:t>
            </w:r>
          </w:p>
        </w:tc>
      </w:tr>
      <w:tr w:rsidR="001E6E45" w:rsidRPr="001E6E45" w:rsidTr="004E3014">
        <w:trPr>
          <w:tblCellSpacing w:w="15" w:type="dxa"/>
        </w:trPr>
        <w:tc>
          <w:tcPr>
            <w:tcW w:w="1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4E3014" w:rsidP="001E6E45">
            <w:pPr>
              <w:spacing w:before="100" w:beforeAutospacing="1" w:after="100" w:afterAutospacing="1" w:line="240" w:lineRule="auto"/>
              <w:rPr>
                <w:rFonts w:ascii="Times New Roman" w:eastAsia="Times New Roman" w:hAnsi="Times New Roman" w:cs="Times New Roman"/>
                <w:sz w:val="28"/>
                <w:szCs w:val="28"/>
              </w:rPr>
            </w:pPr>
            <w:r w:rsidRPr="004E3014">
              <w:rPr>
                <w:rFonts w:ascii="Times New Roman" w:eastAsia="Times New Roman" w:hAnsi="Times New Roman" w:cs="Times New Roman"/>
                <w:b/>
                <w:bCs/>
                <w:sz w:val="28"/>
                <w:szCs w:val="28"/>
              </w:rPr>
              <w:t>Соломенная игровая кукла</w:t>
            </w:r>
          </w:p>
        </w:tc>
        <w:tc>
          <w:tcPr>
            <w:tcW w:w="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6958FA" w:rsidP="001E6E45">
            <w:pPr>
              <w:spacing w:before="100" w:beforeAutospacing="1" w:after="100" w:afterAutospacing="1" w:line="240" w:lineRule="auto"/>
              <w:rPr>
                <w:rFonts w:ascii="Times New Roman" w:eastAsia="Times New Roman" w:hAnsi="Times New Roman" w:cs="Times New Roman"/>
                <w:sz w:val="28"/>
                <w:szCs w:val="28"/>
              </w:rPr>
            </w:pPr>
            <w:r w:rsidRPr="006958FA">
              <w:rPr>
                <w:rFonts w:ascii="Times New Roman" w:eastAsia="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1611918307aa.jpg" style="width:24.4pt;height:24.4pt"/>
              </w:pict>
            </w:r>
          </w:p>
        </w:tc>
        <w:tc>
          <w:tcPr>
            <w:tcW w:w="6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4E3014" w:rsidP="001E6E45">
            <w:pPr>
              <w:spacing w:before="100" w:beforeAutospacing="1" w:after="100" w:afterAutospacing="1" w:line="240" w:lineRule="auto"/>
              <w:rPr>
                <w:rFonts w:ascii="Times New Roman" w:eastAsia="Times New Roman" w:hAnsi="Times New Roman" w:cs="Times New Roman"/>
                <w:sz w:val="28"/>
                <w:szCs w:val="28"/>
              </w:rPr>
            </w:pPr>
            <w:r w:rsidRPr="004E3014">
              <w:rPr>
                <w:rFonts w:ascii="Times New Roman" w:hAnsi="Times New Roman" w:cs="Times New Roman"/>
                <w:color w:val="000000"/>
                <w:sz w:val="28"/>
                <w:szCs w:val="28"/>
                <w:shd w:val="clear" w:color="auto" w:fill="FFFFFF"/>
              </w:rPr>
              <w:t xml:space="preserve">Соломенные куклы делали для игр детей, а также для различных обрядов на праздники. </w:t>
            </w:r>
          </w:p>
        </w:tc>
      </w:tr>
      <w:tr w:rsidR="001E6E45" w:rsidRPr="001E6E45" w:rsidTr="004E3014">
        <w:trPr>
          <w:tblCellSpacing w:w="15" w:type="dxa"/>
        </w:trPr>
        <w:tc>
          <w:tcPr>
            <w:tcW w:w="1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r w:rsidRPr="001E6E45">
              <w:rPr>
                <w:rFonts w:ascii="Times New Roman" w:eastAsia="Times New Roman" w:hAnsi="Times New Roman" w:cs="Times New Roman"/>
                <w:b/>
                <w:bCs/>
                <w:sz w:val="28"/>
                <w:szCs w:val="28"/>
              </w:rPr>
              <w:t>Масленица</w:t>
            </w:r>
          </w:p>
        </w:tc>
        <w:tc>
          <w:tcPr>
            <w:tcW w:w="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6958FA" w:rsidP="001E6E45">
            <w:pPr>
              <w:spacing w:before="100" w:beforeAutospacing="1" w:after="100" w:afterAutospacing="1" w:line="240" w:lineRule="auto"/>
              <w:rPr>
                <w:rFonts w:ascii="Times New Roman" w:eastAsia="Times New Roman" w:hAnsi="Times New Roman" w:cs="Times New Roman"/>
                <w:sz w:val="28"/>
                <w:szCs w:val="28"/>
              </w:rPr>
            </w:pPr>
            <w:r w:rsidRPr="006958FA">
              <w:rPr>
                <w:rFonts w:ascii="Times New Roman" w:eastAsia="Times New Roman" w:hAnsi="Times New Roman" w:cs="Times New Roman"/>
                <w:sz w:val="28"/>
                <w:szCs w:val="28"/>
              </w:rPr>
              <w:pict>
                <v:shape id="_x0000_i1026" type="#_x0000_t75" alt="t1611918307ad.jpg" style="width:24.4pt;height:24.4pt;mso-wrap-distance-left:.75pt;mso-wrap-distance-right:.75pt"/>
              </w:pict>
            </w:r>
          </w:p>
        </w:tc>
        <w:tc>
          <w:tcPr>
            <w:tcW w:w="6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r w:rsidRPr="001E6E45">
              <w:rPr>
                <w:rFonts w:ascii="Times New Roman" w:eastAsia="Times New Roman" w:hAnsi="Times New Roman" w:cs="Times New Roman"/>
                <w:sz w:val="28"/>
                <w:szCs w:val="28"/>
              </w:rPr>
              <w:t>делали в масленичную неделю из соломы или лыка, обязательно использовали тонкий ствол берёзы. Её закрепляли на крестовине из дерева, украшали лентами, искусственными цветами. На руки её ставили посуду для приготовления блинов, вешали тесёмки, завязывая которые, люди загадывали желания. Эти тесёмки, чтобы желания сбылись, должны были сгореть вместе с куклой.</w:t>
            </w:r>
          </w:p>
        </w:tc>
      </w:tr>
      <w:tr w:rsidR="001E6E45" w:rsidRPr="001E6E45" w:rsidTr="004E3014">
        <w:trPr>
          <w:tblCellSpacing w:w="15" w:type="dxa"/>
        </w:trPr>
        <w:tc>
          <w:tcPr>
            <w:tcW w:w="1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proofErr w:type="gramStart"/>
            <w:r w:rsidRPr="001E6E45">
              <w:rPr>
                <w:rFonts w:ascii="Times New Roman" w:eastAsia="Times New Roman" w:hAnsi="Times New Roman" w:cs="Times New Roman"/>
                <w:b/>
                <w:bCs/>
                <w:sz w:val="28"/>
                <w:szCs w:val="28"/>
              </w:rPr>
              <w:t>Кубышка-травница</w:t>
            </w:r>
            <w:proofErr w:type="gramEnd"/>
          </w:p>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p>
        </w:tc>
        <w:tc>
          <w:tcPr>
            <w:tcW w:w="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p>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p>
          <w:p w:rsidR="001E6E45" w:rsidRPr="001E6E45" w:rsidRDefault="006958FA" w:rsidP="001E6E45">
            <w:pPr>
              <w:spacing w:before="100" w:beforeAutospacing="1" w:after="100" w:afterAutospacing="1" w:line="240" w:lineRule="auto"/>
              <w:rPr>
                <w:rFonts w:ascii="Times New Roman" w:eastAsia="Times New Roman" w:hAnsi="Times New Roman" w:cs="Times New Roman"/>
                <w:sz w:val="28"/>
                <w:szCs w:val="28"/>
              </w:rPr>
            </w:pPr>
            <w:r w:rsidRPr="006958FA">
              <w:rPr>
                <w:rFonts w:ascii="Times New Roman" w:eastAsia="Times New Roman" w:hAnsi="Times New Roman" w:cs="Times New Roman"/>
                <w:sz w:val="28"/>
                <w:szCs w:val="28"/>
              </w:rPr>
              <w:pict>
                <v:shape id="_x0000_i1027" type="#_x0000_t75" alt="t1611918307al.jpg" style="width:24.4pt;height:24.4pt"/>
              </w:pict>
            </w:r>
          </w:p>
        </w:tc>
        <w:tc>
          <w:tcPr>
            <w:tcW w:w="6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proofErr w:type="gramStart"/>
            <w:r w:rsidRPr="001E6E45">
              <w:rPr>
                <w:rFonts w:ascii="Times New Roman" w:eastAsia="Times New Roman" w:hAnsi="Times New Roman" w:cs="Times New Roman"/>
                <w:sz w:val="28"/>
                <w:szCs w:val="28"/>
              </w:rPr>
              <w:t>наполнена</w:t>
            </w:r>
            <w:proofErr w:type="gramEnd"/>
            <w:r w:rsidRPr="001E6E45">
              <w:rPr>
                <w:rFonts w:ascii="Times New Roman" w:eastAsia="Times New Roman" w:hAnsi="Times New Roman" w:cs="Times New Roman"/>
                <w:sz w:val="28"/>
                <w:szCs w:val="28"/>
              </w:rPr>
              <w:t xml:space="preserve"> душистой лекарственной травой. Куколку необходимо помять в руках, пошевелить, и по комнате разнесется травяной дух, который отгонит духов болезни. </w:t>
            </w:r>
            <w:proofErr w:type="gramStart"/>
            <w:r w:rsidRPr="001E6E45">
              <w:rPr>
                <w:rFonts w:ascii="Times New Roman" w:eastAsia="Times New Roman" w:hAnsi="Times New Roman" w:cs="Times New Roman"/>
                <w:sz w:val="28"/>
                <w:szCs w:val="28"/>
              </w:rPr>
              <w:t>Кубышка-Травница</w:t>
            </w:r>
            <w:proofErr w:type="gramEnd"/>
            <w:r w:rsidRPr="001E6E45">
              <w:rPr>
                <w:rFonts w:ascii="Times New Roman" w:eastAsia="Times New Roman" w:hAnsi="Times New Roman" w:cs="Times New Roman"/>
                <w:sz w:val="28"/>
                <w:szCs w:val="28"/>
              </w:rPr>
              <w:t xml:space="preserve"> следит за тем, чтобы болезнь не проникла в дом. Она и защитница от злых духов болезни, и добрая </w:t>
            </w:r>
            <w:proofErr w:type="spellStart"/>
            <w:r w:rsidRPr="001E6E45">
              <w:rPr>
                <w:rFonts w:ascii="Times New Roman" w:eastAsia="Times New Roman" w:hAnsi="Times New Roman" w:cs="Times New Roman"/>
                <w:sz w:val="28"/>
                <w:szCs w:val="28"/>
              </w:rPr>
              <w:t>утешница</w:t>
            </w:r>
            <w:proofErr w:type="spellEnd"/>
            <w:r w:rsidRPr="001E6E45">
              <w:rPr>
                <w:rFonts w:ascii="Times New Roman" w:eastAsia="Times New Roman" w:hAnsi="Times New Roman" w:cs="Times New Roman"/>
                <w:sz w:val="28"/>
                <w:szCs w:val="28"/>
              </w:rPr>
              <w:t xml:space="preserve">. Ее подвешивали в доме над колыбелью ребенка, ставили </w:t>
            </w:r>
            <w:r w:rsidRPr="001E6E45">
              <w:rPr>
                <w:rFonts w:ascii="Times New Roman" w:eastAsia="Times New Roman" w:hAnsi="Times New Roman" w:cs="Times New Roman"/>
                <w:sz w:val="28"/>
                <w:szCs w:val="28"/>
              </w:rPr>
              <w:lastRenderedPageBreak/>
              <w:t>около кровати больному.</w:t>
            </w:r>
          </w:p>
        </w:tc>
      </w:tr>
      <w:tr w:rsidR="001E6E45" w:rsidRPr="001E6E45" w:rsidTr="004E3014">
        <w:trPr>
          <w:tblCellSpacing w:w="15" w:type="dxa"/>
        </w:trPr>
        <w:tc>
          <w:tcPr>
            <w:tcW w:w="1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r w:rsidRPr="001E6E45">
              <w:rPr>
                <w:rFonts w:ascii="Times New Roman" w:eastAsia="Times New Roman" w:hAnsi="Times New Roman" w:cs="Times New Roman"/>
                <w:b/>
                <w:bCs/>
                <w:sz w:val="28"/>
                <w:szCs w:val="28"/>
              </w:rPr>
              <w:lastRenderedPageBreak/>
              <w:t>Неразлучники</w:t>
            </w:r>
          </w:p>
        </w:tc>
        <w:tc>
          <w:tcPr>
            <w:tcW w:w="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6958FA" w:rsidP="001E6E45">
            <w:pPr>
              <w:spacing w:before="100" w:beforeAutospacing="1" w:after="100" w:afterAutospacing="1" w:line="240" w:lineRule="auto"/>
              <w:rPr>
                <w:rFonts w:ascii="Times New Roman" w:eastAsia="Times New Roman" w:hAnsi="Times New Roman" w:cs="Times New Roman"/>
                <w:sz w:val="28"/>
                <w:szCs w:val="28"/>
              </w:rPr>
            </w:pPr>
            <w:r w:rsidRPr="006958FA">
              <w:rPr>
                <w:rFonts w:ascii="Times New Roman" w:eastAsia="Times New Roman" w:hAnsi="Times New Roman" w:cs="Times New Roman"/>
                <w:sz w:val="28"/>
                <w:szCs w:val="28"/>
              </w:rPr>
              <w:pict>
                <v:shape id="_x0000_i1028" type="#_x0000_t75" alt="t1611918307am.jpg" style="width:24.4pt;height:24.4pt"/>
              </w:pict>
            </w:r>
          </w:p>
        </w:tc>
        <w:tc>
          <w:tcPr>
            <w:tcW w:w="68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6E45" w:rsidRPr="001E6E45" w:rsidRDefault="001E6E45" w:rsidP="001E6E45">
            <w:pPr>
              <w:spacing w:before="100" w:beforeAutospacing="1" w:after="100" w:afterAutospacing="1" w:line="240" w:lineRule="auto"/>
              <w:rPr>
                <w:rFonts w:ascii="Times New Roman" w:eastAsia="Times New Roman" w:hAnsi="Times New Roman" w:cs="Times New Roman"/>
                <w:sz w:val="28"/>
                <w:szCs w:val="28"/>
              </w:rPr>
            </w:pPr>
            <w:r w:rsidRPr="001E6E45">
              <w:rPr>
                <w:rFonts w:ascii="Times New Roman" w:eastAsia="Times New Roman" w:hAnsi="Times New Roman" w:cs="Times New Roman"/>
                <w:sz w:val="28"/>
                <w:szCs w:val="28"/>
              </w:rPr>
              <w:t>обрядовая свадебная кукла, которая является символом и оберегом крепкого Семейного Союза, Семейного счастья.</w:t>
            </w:r>
          </w:p>
        </w:tc>
      </w:tr>
    </w:tbl>
    <w:p w:rsidR="00CF69F9" w:rsidRDefault="000860D1" w:rsidP="001E6E45">
      <w:pPr>
        <w:spacing w:before="240" w:after="0"/>
        <w:rPr>
          <w:rFonts w:ascii="Times New Roman" w:hAnsi="Times New Roman" w:cs="Times New Roman"/>
          <w:b/>
          <w:sz w:val="28"/>
          <w:szCs w:val="28"/>
        </w:rPr>
      </w:pPr>
      <w:r w:rsidRPr="004E3014">
        <w:rPr>
          <w:rFonts w:ascii="Times New Roman" w:hAnsi="Times New Roman" w:cs="Times New Roman"/>
          <w:b/>
          <w:sz w:val="28"/>
          <w:szCs w:val="28"/>
        </w:rPr>
        <w:t xml:space="preserve">             </w:t>
      </w:r>
    </w:p>
    <w:p w:rsidR="00CF69F9" w:rsidRPr="00CF69F9" w:rsidRDefault="000860D1" w:rsidP="00CF69F9">
      <w:pPr>
        <w:pStyle w:val="a3"/>
        <w:shd w:val="clear" w:color="auto" w:fill="FFFFFF"/>
        <w:rPr>
          <w:color w:val="000000"/>
          <w:sz w:val="28"/>
          <w:szCs w:val="28"/>
        </w:rPr>
      </w:pPr>
      <w:r w:rsidRPr="00CF69F9">
        <w:rPr>
          <w:b/>
          <w:sz w:val="28"/>
          <w:szCs w:val="28"/>
        </w:rPr>
        <w:t xml:space="preserve">  </w:t>
      </w:r>
      <w:r w:rsidR="00CF69F9" w:rsidRPr="00CF69F9">
        <w:rPr>
          <w:color w:val="000000"/>
          <w:sz w:val="28"/>
          <w:szCs w:val="28"/>
        </w:rPr>
        <w:t xml:space="preserve">Несмотря на многообразие обрядовых кукол им присущи общие черты. Главная черта всех обрядовых и </w:t>
      </w:r>
      <w:proofErr w:type="spellStart"/>
      <w:r w:rsidR="00CF69F9" w:rsidRPr="00CF69F9">
        <w:rPr>
          <w:color w:val="000000"/>
          <w:sz w:val="28"/>
          <w:szCs w:val="28"/>
        </w:rPr>
        <w:t>обереговых</w:t>
      </w:r>
      <w:proofErr w:type="spellEnd"/>
      <w:r w:rsidR="00CF69F9" w:rsidRPr="00CF69F9">
        <w:rPr>
          <w:color w:val="000000"/>
          <w:sz w:val="28"/>
          <w:szCs w:val="28"/>
        </w:rPr>
        <w:t xml:space="preserve"> кукол – это чистый лик. У кукол не изображали лица, так как считалось, что имея лицо, кукла будет обладать душой. И через глаза, которые являются зеркалом души, в оберег мог проникнуть злой дух.</w:t>
      </w:r>
    </w:p>
    <w:p w:rsidR="00CF69F9" w:rsidRPr="00CF69F9" w:rsidRDefault="00CF69F9" w:rsidP="00CF69F9">
      <w:pPr>
        <w:pStyle w:val="a3"/>
        <w:shd w:val="clear" w:color="auto" w:fill="FFFFFF"/>
        <w:rPr>
          <w:color w:val="000000"/>
          <w:sz w:val="28"/>
          <w:szCs w:val="28"/>
        </w:rPr>
      </w:pPr>
      <w:r w:rsidRPr="00CF69F9">
        <w:rPr>
          <w:color w:val="000000"/>
          <w:sz w:val="28"/>
          <w:szCs w:val="28"/>
        </w:rPr>
        <w:t>Так же, при изготовлении куклы нельзя было использовать иголки и ножницы, поэтому ткань и нитки рвали. Ткань скручивали и закрепляли нитками и узелками. Поэтому в старину говорили не шить куклу, а крутить. Количество узелков обязательно должно было быть четным. В создании кукол преобладали яркие цвета, особенно красные. Красный цвет на Руси считался мощнейшим защитным магическим цветом.</w:t>
      </w:r>
    </w:p>
    <w:p w:rsidR="00CF69F9" w:rsidRPr="005928A4" w:rsidRDefault="00CF69F9" w:rsidP="00CF69F9">
      <w:pPr>
        <w:pStyle w:val="a3"/>
        <w:shd w:val="clear" w:color="auto" w:fill="FFFFFF"/>
        <w:rPr>
          <w:color w:val="000000"/>
          <w:sz w:val="28"/>
          <w:szCs w:val="28"/>
        </w:rPr>
      </w:pPr>
      <w:r>
        <w:rPr>
          <w:color w:val="000000"/>
          <w:sz w:val="28"/>
          <w:szCs w:val="28"/>
        </w:rPr>
        <w:t xml:space="preserve"> Н</w:t>
      </w:r>
      <w:r w:rsidRPr="00CF69F9">
        <w:rPr>
          <w:color w:val="000000"/>
          <w:sz w:val="28"/>
          <w:szCs w:val="28"/>
        </w:rPr>
        <w:t>аше знакомство с русскими традиционными куклами началось с обрядовой свадебной куклы – </w:t>
      </w:r>
      <w:r w:rsidRPr="005928A4">
        <w:rPr>
          <w:bCs/>
          <w:color w:val="000000"/>
          <w:sz w:val="28"/>
          <w:szCs w:val="28"/>
        </w:rPr>
        <w:t>Неразлучники.</w:t>
      </w:r>
    </w:p>
    <w:p w:rsidR="00CF69F9" w:rsidRPr="00CF69F9" w:rsidRDefault="00CF69F9" w:rsidP="00CF69F9">
      <w:pPr>
        <w:pStyle w:val="a3"/>
        <w:shd w:val="clear" w:color="auto" w:fill="FFFFFF"/>
        <w:rPr>
          <w:color w:val="000000"/>
          <w:sz w:val="28"/>
          <w:szCs w:val="28"/>
        </w:rPr>
      </w:pPr>
      <w:r w:rsidRPr="00CF69F9">
        <w:rPr>
          <w:color w:val="000000"/>
          <w:sz w:val="28"/>
          <w:szCs w:val="28"/>
        </w:rPr>
        <w:t>В русской традиции во главе свадебного поезда, везущего молодую пару в дом жениха после венчания, под дужкой упряжи подвешивали пару кукол: куклу Невесты и куклу Жениха, чтобы они отводили недобрые взгляды на себя.</w:t>
      </w:r>
    </w:p>
    <w:p w:rsidR="00CF69F9" w:rsidRPr="00CF69F9" w:rsidRDefault="00CF69F9" w:rsidP="00CF69F9">
      <w:pPr>
        <w:pStyle w:val="a3"/>
        <w:shd w:val="clear" w:color="auto" w:fill="FFFFFF"/>
        <w:rPr>
          <w:color w:val="000000"/>
          <w:sz w:val="28"/>
          <w:szCs w:val="28"/>
        </w:rPr>
      </w:pPr>
      <w:r w:rsidRPr="00CF69F9">
        <w:rPr>
          <w:color w:val="000000"/>
          <w:sz w:val="28"/>
          <w:szCs w:val="28"/>
        </w:rPr>
        <w:t>Эта пара кукол несла глубокую символическую нагрузку, связанную с особенностью изготовления. Кукол изготавливали подруги невесты из лоскутов белой, красной и другой разноцветной ткани, используя обрывки разноцветных нитей. Основой служила лучина или тонкая плоская щепка длиной 25-30 см, шириной до 1,5 см из любого дерева, кроме ольхи и осины (эти деревья связывались с нечистой силой).</w:t>
      </w:r>
    </w:p>
    <w:p w:rsidR="00CF69F9" w:rsidRPr="00CF69F9" w:rsidRDefault="00CF69F9" w:rsidP="00CF69F9">
      <w:pPr>
        <w:pStyle w:val="a3"/>
        <w:shd w:val="clear" w:color="auto" w:fill="FFFFFF"/>
        <w:rPr>
          <w:color w:val="000000"/>
          <w:sz w:val="28"/>
          <w:szCs w:val="28"/>
        </w:rPr>
      </w:pPr>
      <w:r w:rsidRPr="00CF69F9">
        <w:rPr>
          <w:color w:val="000000"/>
          <w:sz w:val="28"/>
          <w:szCs w:val="28"/>
        </w:rPr>
        <w:t>У кукол получается одна общая рука, чтобы муж и жена шли по жизни рука об руку, были вместе в радости и в беде. Куклы можно свободно двигать по «руке». Интересно, что после рождения детей свадебные куклы снова использовались. Фигурки мужа и жены немного сдвигались, чтобы освободить место для фигурок детей. </w:t>
      </w:r>
    </w:p>
    <w:p w:rsidR="00CF69F9" w:rsidRPr="00CF69F9" w:rsidRDefault="00CF69F9" w:rsidP="00CF69F9">
      <w:pPr>
        <w:pStyle w:val="a3"/>
        <w:shd w:val="clear" w:color="auto" w:fill="FFFFFF"/>
        <w:rPr>
          <w:color w:val="000000"/>
          <w:sz w:val="28"/>
          <w:szCs w:val="28"/>
        </w:rPr>
      </w:pPr>
      <w:r w:rsidRPr="00CF69F9">
        <w:rPr>
          <w:b/>
          <w:bCs/>
          <w:color w:val="000000"/>
          <w:sz w:val="28"/>
          <w:szCs w:val="28"/>
        </w:rPr>
        <w:t>Вывод. </w:t>
      </w:r>
      <w:r w:rsidRPr="00CF69F9">
        <w:rPr>
          <w:color w:val="000000"/>
          <w:sz w:val="28"/>
          <w:szCs w:val="28"/>
        </w:rPr>
        <w:t>Мы пришли к выводу, что эта старинная обрядовая кукла очень актуальна. Ведь даже в современных традициях проведения свадьбы присутствует нарядная кукла на машине молодоженов, а пожелание крепкой семьи и сегодня является главным.</w:t>
      </w:r>
    </w:p>
    <w:p w:rsidR="00CF69F9" w:rsidRPr="00CF69F9" w:rsidRDefault="00CF69F9" w:rsidP="00CF69F9">
      <w:pPr>
        <w:pStyle w:val="a3"/>
        <w:shd w:val="clear" w:color="auto" w:fill="FFFFFF"/>
        <w:rPr>
          <w:color w:val="000000"/>
          <w:sz w:val="28"/>
          <w:szCs w:val="28"/>
        </w:rPr>
      </w:pPr>
      <w:r w:rsidRPr="00CF69F9">
        <w:rPr>
          <w:color w:val="000000"/>
          <w:sz w:val="28"/>
          <w:szCs w:val="28"/>
        </w:rPr>
        <w:lastRenderedPageBreak/>
        <w:t>Узнав, что Неразлучников можно дарить как оберег семейным парам, мы непременно захотели смастерить их и подарить нашим родителям.</w:t>
      </w:r>
    </w:p>
    <w:p w:rsidR="000860D1" w:rsidRPr="00CF69F9" w:rsidRDefault="000860D1" w:rsidP="001E6E45">
      <w:pPr>
        <w:spacing w:before="240" w:after="0"/>
        <w:rPr>
          <w:rFonts w:ascii="Times New Roman" w:hAnsi="Times New Roman" w:cs="Times New Roman"/>
          <w:i/>
          <w:sz w:val="28"/>
          <w:szCs w:val="28"/>
        </w:rPr>
      </w:pPr>
      <w:r w:rsidRPr="00CF69F9">
        <w:rPr>
          <w:rFonts w:ascii="Times New Roman" w:hAnsi="Times New Roman" w:cs="Times New Roman"/>
          <w:b/>
          <w:sz w:val="28"/>
          <w:szCs w:val="28"/>
        </w:rPr>
        <w:t xml:space="preserve">   </w:t>
      </w:r>
    </w:p>
    <w:p w:rsidR="000860D1" w:rsidRDefault="00CF69F9" w:rsidP="00492F17">
      <w:pPr>
        <w:spacing w:before="240"/>
        <w:jc w:val="center"/>
        <w:rPr>
          <w:rFonts w:ascii="Times New Roman" w:hAnsi="Times New Roman" w:cs="Times New Roman"/>
          <w:sz w:val="28"/>
          <w:szCs w:val="28"/>
        </w:rPr>
      </w:pPr>
      <w:r w:rsidRPr="00CF69F9">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2776220</wp:posOffset>
            </wp:positionH>
            <wp:positionV relativeFrom="paragraph">
              <wp:posOffset>401320</wp:posOffset>
            </wp:positionV>
            <wp:extent cx="3450590" cy="4587240"/>
            <wp:effectExtent l="19050" t="0" r="0" b="0"/>
            <wp:wrapNone/>
            <wp:docPr id="64" name="Рисунок 64" descr="C:\Users\Лабецкая\Desktop\cfJvgiAN9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Лабецкая\Desktop\cfJvgiAN95g.jpg"/>
                    <pic:cNvPicPr>
                      <a:picLocks noChangeAspect="1" noChangeArrowheads="1"/>
                    </pic:cNvPicPr>
                  </pic:nvPicPr>
                  <pic:blipFill>
                    <a:blip r:embed="rId4" cstate="print"/>
                    <a:srcRect/>
                    <a:stretch>
                      <a:fillRect/>
                    </a:stretch>
                  </pic:blipFill>
                  <pic:spPr bwMode="auto">
                    <a:xfrm>
                      <a:off x="0" y="0"/>
                      <a:ext cx="3450590" cy="4587240"/>
                    </a:xfrm>
                    <a:prstGeom prst="rect">
                      <a:avLst/>
                    </a:prstGeom>
                    <a:noFill/>
                    <a:ln w="9525">
                      <a:noFill/>
                      <a:miter lim="800000"/>
                      <a:headEnd/>
                      <a:tailEnd/>
                    </a:ln>
                  </pic:spPr>
                </pic:pic>
              </a:graphicData>
            </a:graphic>
          </wp:anchor>
        </w:drawing>
      </w:r>
      <w:r w:rsidRPr="00CF69F9">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-738505</wp:posOffset>
            </wp:positionH>
            <wp:positionV relativeFrom="paragraph">
              <wp:posOffset>401320</wp:posOffset>
            </wp:positionV>
            <wp:extent cx="3427095" cy="4587240"/>
            <wp:effectExtent l="19050" t="0" r="1905" b="0"/>
            <wp:wrapNone/>
            <wp:docPr id="63" name="Рисунок 63" descr="C:\Users\Лабецкая\Desktop\Q43ZewLAo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Лабецкая\Desktop\Q43ZewLAoIs.jpg"/>
                    <pic:cNvPicPr>
                      <a:picLocks noChangeAspect="1" noChangeArrowheads="1"/>
                    </pic:cNvPicPr>
                  </pic:nvPicPr>
                  <pic:blipFill>
                    <a:blip r:embed="rId5" cstate="print"/>
                    <a:srcRect/>
                    <a:stretch>
                      <a:fillRect/>
                    </a:stretch>
                  </pic:blipFill>
                  <pic:spPr bwMode="auto">
                    <a:xfrm>
                      <a:off x="0" y="0"/>
                      <a:ext cx="3427095" cy="4587240"/>
                    </a:xfrm>
                    <a:prstGeom prst="rect">
                      <a:avLst/>
                    </a:prstGeom>
                    <a:noFill/>
                    <a:ln w="9525">
                      <a:noFill/>
                      <a:miter lim="800000"/>
                      <a:headEnd/>
                      <a:tailEnd/>
                    </a:ln>
                  </pic:spPr>
                </pic:pic>
              </a:graphicData>
            </a:graphic>
          </wp:anchor>
        </w:drawing>
      </w:r>
      <w:r w:rsidRPr="00CF69F9">
        <w:rPr>
          <w:rFonts w:ascii="Times New Roman" w:hAnsi="Times New Roman" w:cs="Times New Roman"/>
          <w:sz w:val="28"/>
          <w:szCs w:val="28"/>
        </w:rPr>
        <w:t>Варианты выполнения кукол «Неразлучников»</w:t>
      </w: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CF69F9" w:rsidRDefault="00CF69F9" w:rsidP="00CF69F9">
      <w:pPr>
        <w:spacing w:before="240"/>
        <w:jc w:val="center"/>
        <w:rPr>
          <w:rFonts w:ascii="Times New Roman" w:hAnsi="Times New Roman" w:cs="Times New Roman"/>
          <w:sz w:val="28"/>
          <w:szCs w:val="28"/>
        </w:rPr>
      </w:pPr>
    </w:p>
    <w:p w:rsidR="00492F17" w:rsidRPr="00492F17" w:rsidRDefault="00492F17" w:rsidP="005928A4">
      <w:pPr>
        <w:pStyle w:val="a3"/>
        <w:shd w:val="clear" w:color="auto" w:fill="FFFFFF"/>
        <w:jc w:val="center"/>
        <w:rPr>
          <w:color w:val="000000"/>
          <w:sz w:val="28"/>
          <w:szCs w:val="28"/>
        </w:rPr>
      </w:pPr>
      <w:r w:rsidRPr="00492F17">
        <w:rPr>
          <w:b/>
          <w:bCs/>
          <w:color w:val="000000"/>
          <w:sz w:val="28"/>
          <w:szCs w:val="28"/>
        </w:rPr>
        <w:t>Второй  этап - практический</w:t>
      </w:r>
    </w:p>
    <w:p w:rsidR="00492F17" w:rsidRDefault="00492F17" w:rsidP="00492F17">
      <w:pPr>
        <w:pStyle w:val="a3"/>
        <w:shd w:val="clear" w:color="auto" w:fill="FFFFFF"/>
        <w:rPr>
          <w:color w:val="000000"/>
          <w:sz w:val="28"/>
          <w:szCs w:val="28"/>
        </w:rPr>
      </w:pPr>
      <w:r w:rsidRPr="00492F17">
        <w:rPr>
          <w:color w:val="000000"/>
          <w:sz w:val="28"/>
          <w:szCs w:val="28"/>
        </w:rPr>
        <w:t>Изучив литературу по данной теме, у нас появилось огромное желание изготовить Неразлучников своими руками. Работа по изготовлению кукол была увлекательна и интересна.</w:t>
      </w:r>
    </w:p>
    <w:p w:rsidR="0038180B" w:rsidRDefault="0038180B" w:rsidP="00492F17">
      <w:pPr>
        <w:pStyle w:val="a3"/>
        <w:shd w:val="clear" w:color="auto" w:fill="FFFFFF"/>
        <w:rPr>
          <w:color w:val="000000"/>
          <w:sz w:val="28"/>
          <w:szCs w:val="28"/>
        </w:rPr>
      </w:pPr>
      <w:r>
        <w:rPr>
          <w:color w:val="000000"/>
          <w:sz w:val="28"/>
          <w:szCs w:val="28"/>
        </w:rPr>
        <w:t>Чтобы больше узнать о празднике Маслени</w:t>
      </w:r>
      <w:r w:rsidR="007B745A">
        <w:rPr>
          <w:color w:val="000000"/>
          <w:sz w:val="28"/>
          <w:szCs w:val="28"/>
        </w:rPr>
        <w:t>ца и его обычаях, мы, по предложению</w:t>
      </w:r>
      <w:r>
        <w:rPr>
          <w:color w:val="000000"/>
          <w:sz w:val="28"/>
          <w:szCs w:val="28"/>
        </w:rPr>
        <w:t xml:space="preserve"> нашего педагога поучаствовали в проведении тематического занятия </w:t>
      </w:r>
      <w:r w:rsidR="007B745A">
        <w:rPr>
          <w:color w:val="000000"/>
          <w:sz w:val="28"/>
          <w:szCs w:val="28"/>
        </w:rPr>
        <w:t>для дошкольников, благодаря чему познакомились с традициями празднования этого дня.</w:t>
      </w:r>
    </w:p>
    <w:p w:rsidR="007B745A" w:rsidRPr="00492F17" w:rsidRDefault="007B745A" w:rsidP="00492F17">
      <w:pPr>
        <w:pStyle w:val="a3"/>
        <w:shd w:val="clear" w:color="auto" w:fill="FFFFFF"/>
        <w:rPr>
          <w:color w:val="000000"/>
          <w:sz w:val="28"/>
          <w:szCs w:val="28"/>
        </w:rPr>
      </w:pPr>
      <w:r>
        <w:rPr>
          <w:noProof/>
          <w:color w:val="000000"/>
          <w:sz w:val="28"/>
          <w:szCs w:val="28"/>
        </w:rPr>
        <w:lastRenderedPageBreak/>
        <w:drawing>
          <wp:inline distT="0" distB="0" distL="0" distR="0">
            <wp:extent cx="2598761" cy="3465871"/>
            <wp:effectExtent l="19050" t="0" r="0" b="0"/>
            <wp:docPr id="21" name="Рисунок 20" descr="C:\Users\Лабецкая\Desktop\Nfq-uMtM7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Лабецкая\Desktop\Nfq-uMtM7uM.jpg"/>
                    <pic:cNvPicPr>
                      <a:picLocks noChangeAspect="1" noChangeArrowheads="1"/>
                    </pic:cNvPicPr>
                  </pic:nvPicPr>
                  <pic:blipFill>
                    <a:blip r:embed="rId6" cstate="print"/>
                    <a:srcRect/>
                    <a:stretch>
                      <a:fillRect/>
                    </a:stretch>
                  </pic:blipFill>
                  <pic:spPr bwMode="auto">
                    <a:xfrm>
                      <a:off x="0" y="0"/>
                      <a:ext cx="2603469" cy="3472150"/>
                    </a:xfrm>
                    <a:prstGeom prst="rect">
                      <a:avLst/>
                    </a:prstGeom>
                    <a:noFill/>
                    <a:ln w="9525">
                      <a:noFill/>
                      <a:miter lim="800000"/>
                      <a:headEnd/>
                      <a:tailEnd/>
                    </a:ln>
                  </pic:spPr>
                </pic:pic>
              </a:graphicData>
            </a:graphic>
          </wp:inline>
        </w:drawing>
      </w:r>
      <w:r>
        <w:rPr>
          <w:color w:val="000000"/>
          <w:sz w:val="28"/>
          <w:szCs w:val="28"/>
        </w:rPr>
        <w:t xml:space="preserve">   </w:t>
      </w:r>
      <w:r>
        <w:rPr>
          <w:noProof/>
          <w:color w:val="000000"/>
          <w:sz w:val="28"/>
          <w:szCs w:val="28"/>
        </w:rPr>
        <w:drawing>
          <wp:inline distT="0" distB="0" distL="0" distR="0">
            <wp:extent cx="2775769" cy="3701941"/>
            <wp:effectExtent l="19050" t="0" r="5531" b="0"/>
            <wp:docPr id="22" name="Рисунок 21" descr="C:\Users\Лабецкая\Desktop\ayZfUOjz97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Лабецкая\Desktop\ayZfUOjz97g.jpg"/>
                    <pic:cNvPicPr>
                      <a:picLocks noChangeAspect="1" noChangeArrowheads="1"/>
                    </pic:cNvPicPr>
                  </pic:nvPicPr>
                  <pic:blipFill>
                    <a:blip r:embed="rId7" cstate="print"/>
                    <a:srcRect/>
                    <a:stretch>
                      <a:fillRect/>
                    </a:stretch>
                  </pic:blipFill>
                  <pic:spPr bwMode="auto">
                    <a:xfrm>
                      <a:off x="0" y="0"/>
                      <a:ext cx="2778977" cy="3706219"/>
                    </a:xfrm>
                    <a:prstGeom prst="rect">
                      <a:avLst/>
                    </a:prstGeom>
                    <a:noFill/>
                    <a:ln w="9525">
                      <a:noFill/>
                      <a:miter lim="800000"/>
                      <a:headEnd/>
                      <a:tailEnd/>
                    </a:ln>
                  </pic:spPr>
                </pic:pic>
              </a:graphicData>
            </a:graphic>
          </wp:inline>
        </w:drawing>
      </w:r>
    </w:p>
    <w:p w:rsidR="00492F17" w:rsidRDefault="00492F17" w:rsidP="00492F17">
      <w:pPr>
        <w:pStyle w:val="a3"/>
        <w:shd w:val="clear" w:color="auto" w:fill="FFFFFF"/>
        <w:rPr>
          <w:rFonts w:ascii="Verdana" w:hAnsi="Verdana"/>
          <w:color w:val="000000"/>
          <w:sz w:val="16"/>
          <w:szCs w:val="16"/>
        </w:rPr>
      </w:pPr>
      <w:r w:rsidRPr="00492F17">
        <w:rPr>
          <w:color w:val="000000"/>
          <w:sz w:val="28"/>
          <w:szCs w:val="28"/>
        </w:rPr>
        <w:t>На этом этапе мы решили сделать мастер-класс</w:t>
      </w:r>
      <w:r>
        <w:rPr>
          <w:color w:val="000000"/>
          <w:sz w:val="28"/>
          <w:szCs w:val="28"/>
        </w:rPr>
        <w:t>ы</w:t>
      </w:r>
      <w:r w:rsidRPr="00492F17">
        <w:rPr>
          <w:color w:val="000000"/>
          <w:sz w:val="28"/>
          <w:szCs w:val="28"/>
        </w:rPr>
        <w:t xml:space="preserve"> по изготовлению</w:t>
      </w:r>
      <w:r>
        <w:rPr>
          <w:color w:val="000000"/>
          <w:sz w:val="28"/>
          <w:szCs w:val="28"/>
        </w:rPr>
        <w:t xml:space="preserve"> куклы «Масленицы» и игровой куклы из мочала</w:t>
      </w:r>
      <w:r>
        <w:rPr>
          <w:rFonts w:ascii="Verdana" w:hAnsi="Verdana"/>
          <w:color w:val="000000"/>
          <w:sz w:val="16"/>
          <w:szCs w:val="16"/>
        </w:rPr>
        <w:t>.</w:t>
      </w:r>
    </w:p>
    <w:p w:rsidR="00492F17" w:rsidRDefault="00492F17" w:rsidP="00492F17">
      <w:pPr>
        <w:pStyle w:val="a3"/>
        <w:shd w:val="clear" w:color="auto" w:fill="FFFFFF"/>
        <w:rPr>
          <w:rFonts w:ascii="Verdana" w:hAnsi="Verdana"/>
          <w:color w:val="000000"/>
          <w:sz w:val="16"/>
          <w:szCs w:val="16"/>
        </w:rPr>
      </w:pPr>
    </w:p>
    <w:p w:rsidR="00492F17" w:rsidRDefault="00492F17" w:rsidP="00492F17">
      <w:pPr>
        <w:pStyle w:val="a3"/>
        <w:shd w:val="clear" w:color="auto" w:fill="FFFFFF"/>
        <w:rPr>
          <w:rFonts w:ascii="Verdana" w:hAnsi="Verdana"/>
          <w:color w:val="000000"/>
          <w:sz w:val="16"/>
          <w:szCs w:val="16"/>
        </w:rPr>
      </w:pPr>
    </w:p>
    <w:p w:rsidR="00492F17" w:rsidRDefault="00492F17" w:rsidP="00492F17">
      <w:pPr>
        <w:pStyle w:val="a3"/>
        <w:shd w:val="clear" w:color="auto" w:fill="FFFFFF"/>
        <w:rPr>
          <w:rFonts w:ascii="Verdana" w:hAnsi="Verdana"/>
          <w:color w:val="000000"/>
          <w:sz w:val="16"/>
          <w:szCs w:val="16"/>
        </w:rPr>
      </w:pPr>
    </w:p>
    <w:p w:rsidR="00492F17" w:rsidRDefault="00492F17" w:rsidP="00492F17">
      <w:pPr>
        <w:pStyle w:val="a3"/>
        <w:shd w:val="clear" w:color="auto" w:fill="FFFFFF"/>
        <w:rPr>
          <w:rFonts w:ascii="Verdana" w:hAnsi="Verdana"/>
          <w:color w:val="000000"/>
          <w:sz w:val="16"/>
          <w:szCs w:val="16"/>
        </w:rPr>
      </w:pPr>
    </w:p>
    <w:p w:rsidR="00492F17" w:rsidRDefault="00492F17" w:rsidP="00492F17">
      <w:pPr>
        <w:pStyle w:val="a3"/>
        <w:shd w:val="clear" w:color="auto" w:fill="FFFFFF"/>
        <w:rPr>
          <w:rFonts w:ascii="Verdana" w:hAnsi="Verdana"/>
          <w:color w:val="000000"/>
          <w:sz w:val="16"/>
          <w:szCs w:val="16"/>
        </w:rPr>
      </w:pPr>
    </w:p>
    <w:p w:rsidR="00492F17" w:rsidRDefault="00492F17" w:rsidP="00492F17">
      <w:pPr>
        <w:pStyle w:val="a3"/>
        <w:shd w:val="clear" w:color="auto" w:fill="FFFFFF"/>
        <w:jc w:val="center"/>
        <w:rPr>
          <w:color w:val="000000"/>
          <w:sz w:val="28"/>
          <w:szCs w:val="28"/>
        </w:rPr>
      </w:pPr>
      <w:r>
        <w:rPr>
          <w:color w:val="000000"/>
          <w:sz w:val="28"/>
          <w:szCs w:val="28"/>
        </w:rPr>
        <w:t>М</w:t>
      </w:r>
      <w:r w:rsidRPr="00492F17">
        <w:rPr>
          <w:color w:val="000000"/>
          <w:sz w:val="28"/>
          <w:szCs w:val="28"/>
        </w:rPr>
        <w:t>астер-класс по изготовлению</w:t>
      </w:r>
      <w:r>
        <w:rPr>
          <w:color w:val="000000"/>
          <w:sz w:val="28"/>
          <w:szCs w:val="28"/>
        </w:rPr>
        <w:t xml:space="preserve"> куклы «Масленица»</w:t>
      </w:r>
    </w:p>
    <w:p w:rsidR="004B19E1" w:rsidRDefault="004B19E1" w:rsidP="004B19E1">
      <w:pPr>
        <w:pStyle w:val="a3"/>
        <w:shd w:val="clear" w:color="auto" w:fill="FFFFFF"/>
        <w:rPr>
          <w:color w:val="000000"/>
          <w:sz w:val="28"/>
          <w:szCs w:val="28"/>
        </w:rPr>
      </w:pPr>
      <w:r>
        <w:rPr>
          <w:noProof/>
          <w:color w:val="000000"/>
          <w:sz w:val="28"/>
          <w:szCs w:val="28"/>
        </w:rPr>
        <w:drawing>
          <wp:inline distT="0" distB="0" distL="0" distR="0">
            <wp:extent cx="2927352" cy="2195515"/>
            <wp:effectExtent l="0" t="361950" r="0" b="338135"/>
            <wp:docPr id="5" name="Рисунок 5" descr="C:\Users\Лабецкая\Desktop\oP_F_bjfl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абецкая\Desktop\oP_F_bjflik.jpg"/>
                    <pic:cNvPicPr>
                      <a:picLocks noChangeAspect="1" noChangeArrowheads="1"/>
                    </pic:cNvPicPr>
                  </pic:nvPicPr>
                  <pic:blipFill>
                    <a:blip r:embed="rId8" cstate="print"/>
                    <a:srcRect/>
                    <a:stretch>
                      <a:fillRect/>
                    </a:stretch>
                  </pic:blipFill>
                  <pic:spPr bwMode="auto">
                    <a:xfrm rot="5400000">
                      <a:off x="0" y="0"/>
                      <a:ext cx="2921721" cy="2191292"/>
                    </a:xfrm>
                    <a:prstGeom prst="rect">
                      <a:avLst/>
                    </a:prstGeom>
                    <a:noFill/>
                    <a:ln w="9525">
                      <a:noFill/>
                      <a:miter lim="800000"/>
                      <a:headEnd/>
                      <a:tailEnd/>
                    </a:ln>
                  </pic:spPr>
                </pic:pic>
              </a:graphicData>
            </a:graphic>
          </wp:inline>
        </w:drawing>
      </w:r>
      <w:r w:rsidRPr="004B19E1">
        <w:rPr>
          <w:rStyle w:val="a"/>
          <w:snapToGrid w:val="0"/>
          <w:color w:val="000000"/>
          <w:w w:val="0"/>
          <w:sz w:val="0"/>
          <w:szCs w:val="0"/>
          <w:u w:color="000000"/>
          <w:bdr w:val="none" w:sz="0" w:space="0" w:color="000000"/>
          <w:shd w:val="clear" w:color="000000" w:fill="000000"/>
          <w:lang/>
        </w:rPr>
        <w:t xml:space="preserve"> </w:t>
      </w:r>
      <w:r>
        <w:rPr>
          <w:noProof/>
          <w:color w:val="000000"/>
          <w:w w:val="0"/>
          <w:sz w:val="0"/>
          <w:szCs w:val="0"/>
          <w:u w:color="000000"/>
          <w:bdr w:val="none" w:sz="0" w:space="0" w:color="000000"/>
          <w:shd w:val="clear" w:color="000000" w:fill="000000"/>
        </w:rPr>
        <w:drawing>
          <wp:inline distT="0" distB="0" distL="0" distR="0">
            <wp:extent cx="2097224" cy="2794000"/>
            <wp:effectExtent l="19050" t="0" r="0" b="0"/>
            <wp:docPr id="7" name="Рисунок 7" descr="C:\Users\Лабецкая\Desktop\mSz2F4R99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абецкая\Desktop\mSz2F4R999A.jpg"/>
                    <pic:cNvPicPr>
                      <a:picLocks noChangeAspect="1" noChangeArrowheads="1"/>
                    </pic:cNvPicPr>
                  </pic:nvPicPr>
                  <pic:blipFill>
                    <a:blip r:embed="rId9" cstate="print"/>
                    <a:srcRect/>
                    <a:stretch>
                      <a:fillRect/>
                    </a:stretch>
                  </pic:blipFill>
                  <pic:spPr bwMode="auto">
                    <a:xfrm>
                      <a:off x="0" y="0"/>
                      <a:ext cx="2097742" cy="2794690"/>
                    </a:xfrm>
                    <a:prstGeom prst="rect">
                      <a:avLst/>
                    </a:prstGeom>
                    <a:noFill/>
                    <a:ln w="9525">
                      <a:noFill/>
                      <a:miter lim="800000"/>
                      <a:headEnd/>
                      <a:tailEnd/>
                    </a:ln>
                  </pic:spPr>
                </pic:pic>
              </a:graphicData>
            </a:graphic>
          </wp:inline>
        </w:drawing>
      </w:r>
    </w:p>
    <w:p w:rsidR="00492F17" w:rsidRDefault="00492F17" w:rsidP="00492F17">
      <w:pPr>
        <w:pStyle w:val="a3"/>
        <w:shd w:val="clear" w:color="auto" w:fill="FFFFFF"/>
        <w:jc w:val="center"/>
        <w:rPr>
          <w:rFonts w:ascii="Verdana" w:hAnsi="Verdana"/>
          <w:color w:val="000000"/>
          <w:sz w:val="16"/>
          <w:szCs w:val="16"/>
        </w:rPr>
      </w:pPr>
    </w:p>
    <w:p w:rsidR="00492F17" w:rsidRDefault="00492F17" w:rsidP="00492F17">
      <w:pPr>
        <w:pStyle w:val="a3"/>
        <w:shd w:val="clear" w:color="auto" w:fill="FFFFFF"/>
        <w:rPr>
          <w:rFonts w:ascii="Verdana" w:hAnsi="Verdana"/>
          <w:color w:val="000000"/>
          <w:sz w:val="16"/>
          <w:szCs w:val="16"/>
        </w:rPr>
      </w:pPr>
      <w:r>
        <w:rPr>
          <w:rFonts w:ascii="Verdana" w:hAnsi="Verdana"/>
          <w:noProof/>
          <w:color w:val="000000"/>
          <w:sz w:val="16"/>
          <w:szCs w:val="16"/>
        </w:rPr>
        <w:drawing>
          <wp:inline distT="0" distB="0" distL="0" distR="0">
            <wp:extent cx="2255424" cy="3008039"/>
            <wp:effectExtent l="19050" t="0" r="0" b="0"/>
            <wp:docPr id="65" name="Рисунок 65" descr="C:\Users\Лабецкая\Desktop\HjKU6W2ixu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Лабецкая\Desktop\HjKU6W2ixu0.jpg"/>
                    <pic:cNvPicPr>
                      <a:picLocks noChangeAspect="1" noChangeArrowheads="1"/>
                    </pic:cNvPicPr>
                  </pic:nvPicPr>
                  <pic:blipFill>
                    <a:blip r:embed="rId10" cstate="print"/>
                    <a:srcRect/>
                    <a:stretch>
                      <a:fillRect/>
                    </a:stretch>
                  </pic:blipFill>
                  <pic:spPr bwMode="auto">
                    <a:xfrm>
                      <a:off x="0" y="0"/>
                      <a:ext cx="2259185" cy="3013054"/>
                    </a:xfrm>
                    <a:prstGeom prst="rect">
                      <a:avLst/>
                    </a:prstGeom>
                    <a:noFill/>
                    <a:ln w="9525">
                      <a:noFill/>
                      <a:miter lim="800000"/>
                      <a:headEnd/>
                      <a:tailEnd/>
                    </a:ln>
                  </pic:spPr>
                </pic:pic>
              </a:graphicData>
            </a:graphic>
          </wp:inline>
        </w:drawing>
      </w:r>
      <w:r w:rsidR="005928A4">
        <w:rPr>
          <w:rFonts w:ascii="Verdana" w:hAnsi="Verdana"/>
          <w:noProof/>
          <w:color w:val="000000"/>
          <w:sz w:val="16"/>
          <w:szCs w:val="16"/>
        </w:rPr>
        <w:drawing>
          <wp:inline distT="0" distB="0" distL="0" distR="0">
            <wp:extent cx="2240056" cy="2987539"/>
            <wp:effectExtent l="19050" t="0" r="7844" b="0"/>
            <wp:docPr id="1" name="Рисунок 66" descr="C:\Users\Лабецкая\Desktop\i8yZOU0lFd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Лабецкая\Desktop\i8yZOU0lFdk.jpg"/>
                    <pic:cNvPicPr>
                      <a:picLocks noChangeAspect="1" noChangeArrowheads="1"/>
                    </pic:cNvPicPr>
                  </pic:nvPicPr>
                  <pic:blipFill>
                    <a:blip r:embed="rId11" cstate="print"/>
                    <a:srcRect/>
                    <a:stretch>
                      <a:fillRect/>
                    </a:stretch>
                  </pic:blipFill>
                  <pic:spPr bwMode="auto">
                    <a:xfrm>
                      <a:off x="0" y="0"/>
                      <a:ext cx="2243296" cy="2991860"/>
                    </a:xfrm>
                    <a:prstGeom prst="rect">
                      <a:avLst/>
                    </a:prstGeom>
                    <a:noFill/>
                    <a:ln w="9525">
                      <a:noFill/>
                      <a:miter lim="800000"/>
                      <a:headEnd/>
                      <a:tailEnd/>
                    </a:ln>
                  </pic:spPr>
                </pic:pic>
              </a:graphicData>
            </a:graphic>
          </wp:inline>
        </w:drawing>
      </w:r>
    </w:p>
    <w:p w:rsidR="00492F17" w:rsidRDefault="004B19E1" w:rsidP="00492F17">
      <w:pPr>
        <w:pStyle w:val="a3"/>
        <w:shd w:val="clear" w:color="auto" w:fill="FFFFFF"/>
        <w:rPr>
          <w:rFonts w:ascii="Verdana" w:hAnsi="Verdana"/>
          <w:color w:val="000000"/>
          <w:sz w:val="16"/>
          <w:szCs w:val="16"/>
        </w:rPr>
      </w:pPr>
      <w:r>
        <w:rPr>
          <w:rFonts w:ascii="Verdana" w:hAnsi="Verdana"/>
          <w:noProof/>
          <w:color w:val="000000"/>
          <w:sz w:val="16"/>
          <w:szCs w:val="16"/>
        </w:rPr>
        <w:drawing>
          <wp:inline distT="0" distB="0" distL="0" distR="0">
            <wp:extent cx="2101850" cy="2800161"/>
            <wp:effectExtent l="19050" t="0" r="0" b="0"/>
            <wp:docPr id="8" name="Рисунок 8" descr="C:\Users\Лабецкая\Desktop\FHOqE7myG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абецкая\Desktop\FHOqE7myGLo.jpg"/>
                    <pic:cNvPicPr>
                      <a:picLocks noChangeAspect="1" noChangeArrowheads="1"/>
                    </pic:cNvPicPr>
                  </pic:nvPicPr>
                  <pic:blipFill>
                    <a:blip r:embed="rId12" cstate="print"/>
                    <a:srcRect/>
                    <a:stretch>
                      <a:fillRect/>
                    </a:stretch>
                  </pic:blipFill>
                  <pic:spPr bwMode="auto">
                    <a:xfrm>
                      <a:off x="0" y="0"/>
                      <a:ext cx="2104512" cy="2803707"/>
                    </a:xfrm>
                    <a:prstGeom prst="rect">
                      <a:avLst/>
                    </a:prstGeom>
                    <a:noFill/>
                    <a:ln w="9525">
                      <a:noFill/>
                      <a:miter lim="800000"/>
                      <a:headEnd/>
                      <a:tailEnd/>
                    </a:ln>
                  </pic:spPr>
                </pic:pic>
              </a:graphicData>
            </a:graphic>
          </wp:inline>
        </w:drawing>
      </w:r>
    </w:p>
    <w:p w:rsidR="00492F17" w:rsidRDefault="00492F17" w:rsidP="00492F17">
      <w:pPr>
        <w:pStyle w:val="a3"/>
        <w:shd w:val="clear" w:color="auto" w:fill="FFFFFF"/>
        <w:rPr>
          <w:rFonts w:ascii="Verdana" w:hAnsi="Verdana"/>
          <w:color w:val="000000"/>
          <w:sz w:val="16"/>
          <w:szCs w:val="16"/>
        </w:rPr>
      </w:pPr>
      <w:r>
        <w:rPr>
          <w:rFonts w:ascii="Verdana" w:hAnsi="Verdana"/>
          <w:noProof/>
          <w:color w:val="000000"/>
          <w:sz w:val="16"/>
          <w:szCs w:val="16"/>
        </w:rPr>
        <w:lastRenderedPageBreak/>
        <w:drawing>
          <wp:inline distT="0" distB="0" distL="0" distR="0">
            <wp:extent cx="2251653" cy="3003006"/>
            <wp:effectExtent l="19050" t="0" r="0" b="0"/>
            <wp:docPr id="67" name="Рисунок 67" descr="C:\Users\Лабецкая\Desktop\VcNAImbAg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Лабецкая\Desktop\VcNAImbAgxs.jpg"/>
                    <pic:cNvPicPr>
                      <a:picLocks noChangeAspect="1" noChangeArrowheads="1"/>
                    </pic:cNvPicPr>
                  </pic:nvPicPr>
                  <pic:blipFill>
                    <a:blip r:embed="rId13" cstate="print"/>
                    <a:srcRect/>
                    <a:stretch>
                      <a:fillRect/>
                    </a:stretch>
                  </pic:blipFill>
                  <pic:spPr bwMode="auto">
                    <a:xfrm>
                      <a:off x="0" y="0"/>
                      <a:ext cx="2252754" cy="3004475"/>
                    </a:xfrm>
                    <a:prstGeom prst="rect">
                      <a:avLst/>
                    </a:prstGeom>
                    <a:noFill/>
                    <a:ln w="9525">
                      <a:noFill/>
                      <a:miter lim="800000"/>
                      <a:headEnd/>
                      <a:tailEnd/>
                    </a:ln>
                  </pic:spPr>
                </pic:pic>
              </a:graphicData>
            </a:graphic>
          </wp:inline>
        </w:drawing>
      </w:r>
      <w:r w:rsidR="005928A4">
        <w:rPr>
          <w:rFonts w:ascii="Verdana" w:hAnsi="Verdana"/>
          <w:noProof/>
          <w:color w:val="000000"/>
          <w:sz w:val="16"/>
          <w:szCs w:val="16"/>
        </w:rPr>
        <w:drawing>
          <wp:inline distT="0" distB="0" distL="0" distR="0">
            <wp:extent cx="2251504" cy="3002808"/>
            <wp:effectExtent l="19050" t="0" r="0" b="0"/>
            <wp:docPr id="2" name="Рисунок 68" descr="C:\Users\Лабецкая\Desktop\XUIXvWuq7Y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Лабецкая\Desktop\XUIXvWuq7Yw.jpg"/>
                    <pic:cNvPicPr>
                      <a:picLocks noChangeAspect="1" noChangeArrowheads="1"/>
                    </pic:cNvPicPr>
                  </pic:nvPicPr>
                  <pic:blipFill>
                    <a:blip r:embed="rId14" cstate="print"/>
                    <a:srcRect/>
                    <a:stretch>
                      <a:fillRect/>
                    </a:stretch>
                  </pic:blipFill>
                  <pic:spPr bwMode="auto">
                    <a:xfrm>
                      <a:off x="0" y="0"/>
                      <a:ext cx="2255019" cy="3007496"/>
                    </a:xfrm>
                    <a:prstGeom prst="rect">
                      <a:avLst/>
                    </a:prstGeom>
                    <a:noFill/>
                    <a:ln w="9525">
                      <a:noFill/>
                      <a:miter lim="800000"/>
                      <a:headEnd/>
                      <a:tailEnd/>
                    </a:ln>
                  </pic:spPr>
                </pic:pic>
              </a:graphicData>
            </a:graphic>
          </wp:inline>
        </w:drawing>
      </w:r>
    </w:p>
    <w:p w:rsidR="00492F17" w:rsidRDefault="00492F17" w:rsidP="00492F17">
      <w:pPr>
        <w:pStyle w:val="a3"/>
        <w:shd w:val="clear" w:color="auto" w:fill="FFFFFF"/>
        <w:rPr>
          <w:rFonts w:ascii="Verdana" w:hAnsi="Verdana"/>
          <w:color w:val="000000"/>
          <w:sz w:val="16"/>
          <w:szCs w:val="16"/>
        </w:rPr>
      </w:pPr>
    </w:p>
    <w:p w:rsidR="00492F17" w:rsidRDefault="00492F17" w:rsidP="00492F17">
      <w:pPr>
        <w:pStyle w:val="a3"/>
        <w:shd w:val="clear" w:color="auto" w:fill="FFFFFF"/>
        <w:rPr>
          <w:rFonts w:ascii="Verdana" w:hAnsi="Verdana"/>
          <w:color w:val="000000"/>
          <w:sz w:val="16"/>
          <w:szCs w:val="16"/>
        </w:rPr>
      </w:pPr>
      <w:r>
        <w:rPr>
          <w:rFonts w:ascii="Verdana" w:hAnsi="Verdana"/>
          <w:noProof/>
          <w:color w:val="000000"/>
          <w:sz w:val="16"/>
          <w:szCs w:val="16"/>
        </w:rPr>
        <w:drawing>
          <wp:inline distT="0" distB="0" distL="0" distR="0">
            <wp:extent cx="2193558" cy="2925527"/>
            <wp:effectExtent l="381000" t="0" r="359142" b="0"/>
            <wp:docPr id="69" name="Рисунок 69" descr="C:\Users\Лабецкая\Desktop\JsTqO4HOH5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Лабецкая\Desktop\JsTqO4HOH5Y.jpg"/>
                    <pic:cNvPicPr>
                      <a:picLocks noChangeAspect="1" noChangeArrowheads="1"/>
                    </pic:cNvPicPr>
                  </pic:nvPicPr>
                  <pic:blipFill>
                    <a:blip r:embed="rId15" cstate="print"/>
                    <a:srcRect/>
                    <a:stretch>
                      <a:fillRect/>
                    </a:stretch>
                  </pic:blipFill>
                  <pic:spPr bwMode="auto">
                    <a:xfrm rot="5400000">
                      <a:off x="0" y="0"/>
                      <a:ext cx="2196719" cy="2929743"/>
                    </a:xfrm>
                    <a:prstGeom prst="rect">
                      <a:avLst/>
                    </a:prstGeom>
                    <a:noFill/>
                    <a:ln w="9525">
                      <a:noFill/>
                      <a:miter lim="800000"/>
                      <a:headEnd/>
                      <a:tailEnd/>
                    </a:ln>
                  </pic:spPr>
                </pic:pic>
              </a:graphicData>
            </a:graphic>
          </wp:inline>
        </w:drawing>
      </w:r>
      <w:r w:rsidR="005928A4">
        <w:rPr>
          <w:rFonts w:ascii="Verdana" w:hAnsi="Verdana"/>
          <w:noProof/>
          <w:color w:val="000000"/>
          <w:sz w:val="16"/>
          <w:szCs w:val="16"/>
        </w:rPr>
        <w:drawing>
          <wp:inline distT="0" distB="0" distL="0" distR="0">
            <wp:extent cx="2273300" cy="3031879"/>
            <wp:effectExtent l="19050" t="0" r="0" b="0"/>
            <wp:docPr id="3" name="Рисунок 70" descr="C:\Users\Лабецкая\Desktop\t_44xja3N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Лабецкая\Desktop\t_44xja3NTY.jpg"/>
                    <pic:cNvPicPr>
                      <a:picLocks noChangeAspect="1" noChangeArrowheads="1"/>
                    </pic:cNvPicPr>
                  </pic:nvPicPr>
                  <pic:blipFill>
                    <a:blip r:embed="rId16" cstate="print"/>
                    <a:srcRect/>
                    <a:stretch>
                      <a:fillRect/>
                    </a:stretch>
                  </pic:blipFill>
                  <pic:spPr bwMode="auto">
                    <a:xfrm>
                      <a:off x="0" y="0"/>
                      <a:ext cx="2279535" cy="3040194"/>
                    </a:xfrm>
                    <a:prstGeom prst="rect">
                      <a:avLst/>
                    </a:prstGeom>
                    <a:noFill/>
                    <a:ln w="9525">
                      <a:noFill/>
                      <a:miter lim="800000"/>
                      <a:headEnd/>
                      <a:tailEnd/>
                    </a:ln>
                  </pic:spPr>
                </pic:pic>
              </a:graphicData>
            </a:graphic>
          </wp:inline>
        </w:drawing>
      </w:r>
    </w:p>
    <w:p w:rsidR="004B19E1" w:rsidRDefault="004B19E1" w:rsidP="00492F17">
      <w:pPr>
        <w:pStyle w:val="a3"/>
        <w:shd w:val="clear" w:color="auto" w:fill="FFFFFF"/>
        <w:rPr>
          <w:rFonts w:ascii="Verdana" w:hAnsi="Verdana"/>
          <w:color w:val="000000"/>
          <w:sz w:val="16"/>
          <w:szCs w:val="16"/>
        </w:rPr>
      </w:pPr>
    </w:p>
    <w:p w:rsidR="007B745A" w:rsidRDefault="007B745A" w:rsidP="004B19E1">
      <w:pPr>
        <w:pStyle w:val="a3"/>
        <w:shd w:val="clear" w:color="auto" w:fill="FFFFFF"/>
        <w:jc w:val="center"/>
        <w:rPr>
          <w:color w:val="000000"/>
          <w:sz w:val="28"/>
          <w:szCs w:val="28"/>
        </w:rPr>
      </w:pPr>
    </w:p>
    <w:p w:rsidR="007B745A" w:rsidRDefault="007B745A" w:rsidP="004B19E1">
      <w:pPr>
        <w:pStyle w:val="a3"/>
        <w:shd w:val="clear" w:color="auto" w:fill="FFFFFF"/>
        <w:jc w:val="center"/>
        <w:rPr>
          <w:color w:val="000000"/>
          <w:sz w:val="28"/>
          <w:szCs w:val="28"/>
        </w:rPr>
      </w:pPr>
    </w:p>
    <w:p w:rsidR="007B745A" w:rsidRDefault="007B745A" w:rsidP="004B19E1">
      <w:pPr>
        <w:pStyle w:val="a3"/>
        <w:shd w:val="clear" w:color="auto" w:fill="FFFFFF"/>
        <w:jc w:val="center"/>
        <w:rPr>
          <w:color w:val="000000"/>
          <w:sz w:val="28"/>
          <w:szCs w:val="28"/>
        </w:rPr>
      </w:pPr>
    </w:p>
    <w:p w:rsidR="007B745A" w:rsidRDefault="007B745A" w:rsidP="004B19E1">
      <w:pPr>
        <w:pStyle w:val="a3"/>
        <w:shd w:val="clear" w:color="auto" w:fill="FFFFFF"/>
        <w:jc w:val="center"/>
        <w:rPr>
          <w:color w:val="000000"/>
          <w:sz w:val="28"/>
          <w:szCs w:val="28"/>
        </w:rPr>
      </w:pPr>
    </w:p>
    <w:p w:rsidR="007B745A" w:rsidRDefault="007B745A" w:rsidP="004B19E1">
      <w:pPr>
        <w:pStyle w:val="a3"/>
        <w:shd w:val="clear" w:color="auto" w:fill="FFFFFF"/>
        <w:jc w:val="center"/>
        <w:rPr>
          <w:color w:val="000000"/>
          <w:sz w:val="28"/>
          <w:szCs w:val="28"/>
        </w:rPr>
      </w:pPr>
    </w:p>
    <w:p w:rsidR="007B745A" w:rsidRDefault="007B745A" w:rsidP="004B19E1">
      <w:pPr>
        <w:pStyle w:val="a3"/>
        <w:shd w:val="clear" w:color="auto" w:fill="FFFFFF"/>
        <w:jc w:val="center"/>
        <w:rPr>
          <w:color w:val="000000"/>
          <w:sz w:val="28"/>
          <w:szCs w:val="28"/>
        </w:rPr>
      </w:pPr>
    </w:p>
    <w:p w:rsidR="004B19E1" w:rsidRDefault="004B19E1" w:rsidP="004B19E1">
      <w:pPr>
        <w:pStyle w:val="a3"/>
        <w:shd w:val="clear" w:color="auto" w:fill="FFFFFF"/>
        <w:jc w:val="center"/>
        <w:rPr>
          <w:color w:val="000000"/>
          <w:sz w:val="28"/>
          <w:szCs w:val="28"/>
        </w:rPr>
      </w:pPr>
      <w:r>
        <w:rPr>
          <w:color w:val="000000"/>
          <w:sz w:val="28"/>
          <w:szCs w:val="28"/>
        </w:rPr>
        <w:lastRenderedPageBreak/>
        <w:t>М</w:t>
      </w:r>
      <w:r w:rsidRPr="00492F17">
        <w:rPr>
          <w:color w:val="000000"/>
          <w:sz w:val="28"/>
          <w:szCs w:val="28"/>
        </w:rPr>
        <w:t>астер-класс по изготовлению</w:t>
      </w:r>
      <w:r>
        <w:rPr>
          <w:color w:val="000000"/>
          <w:sz w:val="28"/>
          <w:szCs w:val="28"/>
        </w:rPr>
        <w:t xml:space="preserve"> игровой куклы из мочала</w:t>
      </w:r>
    </w:p>
    <w:p w:rsidR="004B19E1" w:rsidRDefault="004B19E1" w:rsidP="004B19E1">
      <w:pPr>
        <w:pStyle w:val="a3"/>
        <w:shd w:val="clear" w:color="auto" w:fill="FFFFFF"/>
        <w:rPr>
          <w:rStyle w:val="a"/>
          <w:snapToGrid w:val="0"/>
          <w:color w:val="000000"/>
          <w:w w:val="0"/>
          <w:sz w:val="0"/>
          <w:szCs w:val="0"/>
          <w:u w:color="000000"/>
          <w:bdr w:val="none" w:sz="0" w:space="0" w:color="000000"/>
          <w:shd w:val="clear" w:color="000000" w:fill="000000"/>
          <w:lang/>
        </w:rPr>
      </w:pPr>
      <w:r>
        <w:rPr>
          <w:rFonts w:ascii="Verdana" w:hAnsi="Verdana"/>
          <w:noProof/>
          <w:color w:val="000000"/>
          <w:sz w:val="16"/>
          <w:szCs w:val="16"/>
        </w:rPr>
        <w:drawing>
          <wp:inline distT="0" distB="0" distL="0" distR="0">
            <wp:extent cx="2467077" cy="3286731"/>
            <wp:effectExtent l="19050" t="0" r="9423" b="0"/>
            <wp:docPr id="9" name="Рисунок 9" descr="C:\Users\Лабецкая\Desktop\tJl8UMy5A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абецкая\Desktop\tJl8UMy5AaE.jpg"/>
                    <pic:cNvPicPr>
                      <a:picLocks noChangeAspect="1" noChangeArrowheads="1"/>
                    </pic:cNvPicPr>
                  </pic:nvPicPr>
                  <pic:blipFill>
                    <a:blip r:embed="rId17" cstate="print"/>
                    <a:srcRect/>
                    <a:stretch>
                      <a:fillRect/>
                    </a:stretch>
                  </pic:blipFill>
                  <pic:spPr bwMode="auto">
                    <a:xfrm>
                      <a:off x="0" y="0"/>
                      <a:ext cx="2466591" cy="3286083"/>
                    </a:xfrm>
                    <a:prstGeom prst="rect">
                      <a:avLst/>
                    </a:prstGeom>
                    <a:noFill/>
                    <a:ln w="9525">
                      <a:noFill/>
                      <a:miter lim="800000"/>
                      <a:headEnd/>
                      <a:tailEnd/>
                    </a:ln>
                  </pic:spPr>
                </pic:pic>
              </a:graphicData>
            </a:graphic>
          </wp:inline>
        </w:drawing>
      </w:r>
      <w:r w:rsidRPr="004B19E1">
        <w:rPr>
          <w:rStyle w:val="a"/>
          <w:snapToGrid w:val="0"/>
          <w:color w:val="000000"/>
          <w:w w:val="0"/>
          <w:sz w:val="0"/>
          <w:szCs w:val="0"/>
          <w:u w:color="000000"/>
          <w:bdr w:val="none" w:sz="0" w:space="0" w:color="000000"/>
          <w:shd w:val="clear" w:color="000000" w:fill="000000"/>
          <w:lang/>
        </w:rPr>
        <w:t xml:space="preserve"> </w:t>
      </w:r>
      <w:r>
        <w:rPr>
          <w:rFonts w:ascii="Verdana" w:hAnsi="Verdana"/>
          <w:noProof/>
          <w:color w:val="000000"/>
          <w:sz w:val="16"/>
          <w:szCs w:val="16"/>
        </w:rPr>
        <w:drawing>
          <wp:inline distT="0" distB="0" distL="0" distR="0">
            <wp:extent cx="2469476" cy="3289927"/>
            <wp:effectExtent l="19050" t="0" r="7024" b="0"/>
            <wp:docPr id="10" name="Рисунок 10" descr="C:\Users\Лабецкая\Desktop\4c_1Lcuwc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абецкая\Desktop\4c_1Lcuwc_o.jpg"/>
                    <pic:cNvPicPr>
                      <a:picLocks noChangeAspect="1" noChangeArrowheads="1"/>
                    </pic:cNvPicPr>
                  </pic:nvPicPr>
                  <pic:blipFill>
                    <a:blip r:embed="rId18" cstate="print"/>
                    <a:srcRect/>
                    <a:stretch>
                      <a:fillRect/>
                    </a:stretch>
                  </pic:blipFill>
                  <pic:spPr bwMode="auto">
                    <a:xfrm>
                      <a:off x="0" y="0"/>
                      <a:ext cx="2470633" cy="3291468"/>
                    </a:xfrm>
                    <a:prstGeom prst="rect">
                      <a:avLst/>
                    </a:prstGeom>
                    <a:noFill/>
                    <a:ln w="9525">
                      <a:noFill/>
                      <a:miter lim="800000"/>
                      <a:headEnd/>
                      <a:tailEnd/>
                    </a:ln>
                  </pic:spPr>
                </pic:pic>
              </a:graphicData>
            </a:graphic>
          </wp:inline>
        </w:drawing>
      </w:r>
    </w:p>
    <w:p w:rsidR="004B19E1" w:rsidRDefault="004B19E1" w:rsidP="004B19E1">
      <w:pPr>
        <w:pStyle w:val="a3"/>
        <w:shd w:val="clear" w:color="auto" w:fill="FFFFFF"/>
        <w:rPr>
          <w:rStyle w:val="a"/>
          <w:snapToGrid w:val="0"/>
          <w:color w:val="000000"/>
          <w:w w:val="0"/>
          <w:sz w:val="0"/>
          <w:szCs w:val="0"/>
          <w:u w:color="000000"/>
          <w:bdr w:val="none" w:sz="0" w:space="0" w:color="000000"/>
          <w:shd w:val="clear" w:color="000000" w:fill="000000"/>
          <w:lang/>
        </w:rPr>
      </w:pPr>
      <w:r>
        <w:rPr>
          <w:rFonts w:ascii="Verdana" w:hAnsi="Verdana"/>
          <w:noProof/>
          <w:color w:val="000000"/>
          <w:sz w:val="16"/>
          <w:szCs w:val="16"/>
        </w:rPr>
        <w:drawing>
          <wp:inline distT="0" distB="0" distL="0" distR="0">
            <wp:extent cx="2609881" cy="3476981"/>
            <wp:effectExtent l="19050" t="0" r="0" b="0"/>
            <wp:docPr id="11" name="Рисунок 11" descr="C:\Users\Лабецкая\Desktop\4hQF3Xcwm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Лабецкая\Desktop\4hQF3XcwmcE.jpg"/>
                    <pic:cNvPicPr>
                      <a:picLocks noChangeAspect="1" noChangeArrowheads="1"/>
                    </pic:cNvPicPr>
                  </pic:nvPicPr>
                  <pic:blipFill>
                    <a:blip r:embed="rId19" cstate="print"/>
                    <a:srcRect/>
                    <a:stretch>
                      <a:fillRect/>
                    </a:stretch>
                  </pic:blipFill>
                  <pic:spPr bwMode="auto">
                    <a:xfrm>
                      <a:off x="0" y="0"/>
                      <a:ext cx="2612107" cy="3479946"/>
                    </a:xfrm>
                    <a:prstGeom prst="rect">
                      <a:avLst/>
                    </a:prstGeom>
                    <a:noFill/>
                    <a:ln w="9525">
                      <a:noFill/>
                      <a:miter lim="800000"/>
                      <a:headEnd/>
                      <a:tailEnd/>
                    </a:ln>
                  </pic:spPr>
                </pic:pic>
              </a:graphicData>
            </a:graphic>
          </wp:inline>
        </w:drawing>
      </w:r>
      <w:r w:rsidRPr="004B19E1">
        <w:rPr>
          <w:rStyle w:val="a"/>
          <w:snapToGrid w:val="0"/>
          <w:color w:val="000000"/>
          <w:w w:val="0"/>
          <w:sz w:val="0"/>
          <w:szCs w:val="0"/>
          <w:u w:color="000000"/>
          <w:bdr w:val="none" w:sz="0" w:space="0" w:color="000000"/>
          <w:shd w:val="clear" w:color="000000" w:fill="000000"/>
          <w:lang/>
        </w:rPr>
        <w:t xml:space="preserve"> </w:t>
      </w:r>
      <w:r>
        <w:rPr>
          <w:rFonts w:ascii="Verdana" w:hAnsi="Verdana"/>
          <w:noProof/>
          <w:color w:val="000000"/>
          <w:sz w:val="16"/>
          <w:szCs w:val="16"/>
        </w:rPr>
        <w:drawing>
          <wp:inline distT="0" distB="0" distL="0" distR="0">
            <wp:extent cx="2611998" cy="3479800"/>
            <wp:effectExtent l="19050" t="0" r="0" b="0"/>
            <wp:docPr id="12" name="Рисунок 12" descr="C:\Users\Лабецкая\Desktop\W-JDfd-Hvj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абецкая\Desktop\W-JDfd-HvjM.jpg"/>
                    <pic:cNvPicPr>
                      <a:picLocks noChangeAspect="1" noChangeArrowheads="1"/>
                    </pic:cNvPicPr>
                  </pic:nvPicPr>
                  <pic:blipFill>
                    <a:blip r:embed="rId20" cstate="print"/>
                    <a:srcRect/>
                    <a:stretch>
                      <a:fillRect/>
                    </a:stretch>
                  </pic:blipFill>
                  <pic:spPr bwMode="auto">
                    <a:xfrm>
                      <a:off x="0" y="0"/>
                      <a:ext cx="2612643" cy="3480659"/>
                    </a:xfrm>
                    <a:prstGeom prst="rect">
                      <a:avLst/>
                    </a:prstGeom>
                    <a:noFill/>
                    <a:ln w="9525">
                      <a:noFill/>
                      <a:miter lim="800000"/>
                      <a:headEnd/>
                      <a:tailEnd/>
                    </a:ln>
                  </pic:spPr>
                </pic:pic>
              </a:graphicData>
            </a:graphic>
          </wp:inline>
        </w:drawing>
      </w:r>
    </w:p>
    <w:p w:rsidR="004B19E1" w:rsidRDefault="004B19E1" w:rsidP="004B19E1">
      <w:pPr>
        <w:pStyle w:val="a3"/>
        <w:shd w:val="clear" w:color="auto" w:fill="FFFFFF"/>
        <w:rPr>
          <w:rStyle w:val="a"/>
          <w:snapToGrid w:val="0"/>
          <w:color w:val="000000"/>
          <w:w w:val="0"/>
          <w:sz w:val="0"/>
          <w:szCs w:val="0"/>
          <w:u w:color="000000"/>
          <w:bdr w:val="none" w:sz="0" w:space="0" w:color="000000"/>
          <w:shd w:val="clear" w:color="000000" w:fill="000000"/>
          <w:lang/>
        </w:rPr>
      </w:pPr>
      <w:r>
        <w:rPr>
          <w:rFonts w:ascii="Verdana" w:hAnsi="Verdana"/>
          <w:noProof/>
          <w:color w:val="000000"/>
          <w:sz w:val="16"/>
          <w:szCs w:val="16"/>
        </w:rPr>
        <w:lastRenderedPageBreak/>
        <w:drawing>
          <wp:inline distT="0" distB="0" distL="0" distR="0">
            <wp:extent cx="2628900" cy="3502318"/>
            <wp:effectExtent l="19050" t="0" r="0" b="0"/>
            <wp:docPr id="13" name="Рисунок 13" descr="C:\Users\Лабецкая\Desktop\9D30oBXE_q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абецкая\Desktop\9D30oBXE_qw.jpg"/>
                    <pic:cNvPicPr>
                      <a:picLocks noChangeAspect="1" noChangeArrowheads="1"/>
                    </pic:cNvPicPr>
                  </pic:nvPicPr>
                  <pic:blipFill>
                    <a:blip r:embed="rId21" cstate="print"/>
                    <a:srcRect/>
                    <a:stretch>
                      <a:fillRect/>
                    </a:stretch>
                  </pic:blipFill>
                  <pic:spPr bwMode="auto">
                    <a:xfrm>
                      <a:off x="0" y="0"/>
                      <a:ext cx="2629549" cy="3503183"/>
                    </a:xfrm>
                    <a:prstGeom prst="rect">
                      <a:avLst/>
                    </a:prstGeom>
                    <a:noFill/>
                    <a:ln w="9525">
                      <a:noFill/>
                      <a:miter lim="800000"/>
                      <a:headEnd/>
                      <a:tailEnd/>
                    </a:ln>
                  </pic:spPr>
                </pic:pic>
              </a:graphicData>
            </a:graphic>
          </wp:inline>
        </w:drawing>
      </w:r>
      <w:r w:rsidRPr="004B19E1">
        <w:rPr>
          <w:rStyle w:val="a"/>
          <w:snapToGrid w:val="0"/>
          <w:color w:val="000000"/>
          <w:w w:val="0"/>
          <w:sz w:val="0"/>
          <w:szCs w:val="0"/>
          <w:u w:color="000000"/>
          <w:bdr w:val="none" w:sz="0" w:space="0" w:color="000000"/>
          <w:shd w:val="clear" w:color="000000" w:fill="000000"/>
          <w:lang/>
        </w:rPr>
        <w:t xml:space="preserve"> </w:t>
      </w:r>
      <w:r>
        <w:rPr>
          <w:rFonts w:ascii="Verdana" w:hAnsi="Verdana"/>
          <w:noProof/>
          <w:color w:val="000000"/>
          <w:sz w:val="16"/>
          <w:szCs w:val="16"/>
        </w:rPr>
        <w:drawing>
          <wp:inline distT="0" distB="0" distL="0" distR="0">
            <wp:extent cx="2643309" cy="3521514"/>
            <wp:effectExtent l="19050" t="0" r="4641" b="0"/>
            <wp:docPr id="14" name="Рисунок 14" descr="C:\Users\Лабецкая\Desktop\Rc3Zu-O8M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Лабецкая\Desktop\Rc3Zu-O8ML0.jpg"/>
                    <pic:cNvPicPr>
                      <a:picLocks noChangeAspect="1" noChangeArrowheads="1"/>
                    </pic:cNvPicPr>
                  </pic:nvPicPr>
                  <pic:blipFill>
                    <a:blip r:embed="rId22" cstate="print"/>
                    <a:srcRect/>
                    <a:stretch>
                      <a:fillRect/>
                    </a:stretch>
                  </pic:blipFill>
                  <pic:spPr bwMode="auto">
                    <a:xfrm>
                      <a:off x="0" y="0"/>
                      <a:ext cx="2643961" cy="3522383"/>
                    </a:xfrm>
                    <a:prstGeom prst="rect">
                      <a:avLst/>
                    </a:prstGeom>
                    <a:noFill/>
                    <a:ln w="9525">
                      <a:noFill/>
                      <a:miter lim="800000"/>
                      <a:headEnd/>
                      <a:tailEnd/>
                    </a:ln>
                  </pic:spPr>
                </pic:pic>
              </a:graphicData>
            </a:graphic>
          </wp:inline>
        </w:drawing>
      </w:r>
    </w:p>
    <w:p w:rsidR="004B19E1" w:rsidRDefault="004B19E1" w:rsidP="004B19E1">
      <w:pPr>
        <w:pStyle w:val="a3"/>
        <w:shd w:val="clear" w:color="auto" w:fill="FFFFFF"/>
        <w:rPr>
          <w:rStyle w:val="a"/>
          <w:snapToGrid w:val="0"/>
          <w:color w:val="000000"/>
          <w:w w:val="0"/>
          <w:sz w:val="0"/>
          <w:szCs w:val="0"/>
          <w:u w:color="000000"/>
          <w:bdr w:val="none" w:sz="0" w:space="0" w:color="000000"/>
          <w:shd w:val="clear" w:color="000000" w:fill="000000"/>
          <w:lang/>
        </w:rPr>
      </w:pPr>
      <w:r>
        <w:rPr>
          <w:rFonts w:ascii="Verdana" w:hAnsi="Verdana"/>
          <w:noProof/>
          <w:color w:val="000000"/>
          <w:sz w:val="16"/>
          <w:szCs w:val="16"/>
        </w:rPr>
        <w:drawing>
          <wp:inline distT="0" distB="0" distL="0" distR="0">
            <wp:extent cx="2476704" cy="3299557"/>
            <wp:effectExtent l="19050" t="0" r="0" b="0"/>
            <wp:docPr id="15" name="Рисунок 15" descr="C:\Users\Лабецкая\Desktop\6kvKF6DBJ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Лабецкая\Desktop\6kvKF6DBJZE.jpg"/>
                    <pic:cNvPicPr>
                      <a:picLocks noChangeAspect="1" noChangeArrowheads="1"/>
                    </pic:cNvPicPr>
                  </pic:nvPicPr>
                  <pic:blipFill>
                    <a:blip r:embed="rId23" cstate="print"/>
                    <a:srcRect/>
                    <a:stretch>
                      <a:fillRect/>
                    </a:stretch>
                  </pic:blipFill>
                  <pic:spPr bwMode="auto">
                    <a:xfrm>
                      <a:off x="0" y="0"/>
                      <a:ext cx="2479354" cy="3303088"/>
                    </a:xfrm>
                    <a:prstGeom prst="rect">
                      <a:avLst/>
                    </a:prstGeom>
                    <a:noFill/>
                    <a:ln w="9525">
                      <a:noFill/>
                      <a:miter lim="800000"/>
                      <a:headEnd/>
                      <a:tailEnd/>
                    </a:ln>
                  </pic:spPr>
                </pic:pic>
              </a:graphicData>
            </a:graphic>
          </wp:inline>
        </w:drawing>
      </w:r>
      <w:r w:rsidR="0038180B" w:rsidRPr="0038180B">
        <w:rPr>
          <w:rStyle w:val="a"/>
          <w:snapToGrid w:val="0"/>
          <w:color w:val="000000"/>
          <w:w w:val="0"/>
          <w:sz w:val="0"/>
          <w:szCs w:val="0"/>
          <w:u w:color="000000"/>
          <w:bdr w:val="none" w:sz="0" w:space="0" w:color="000000"/>
          <w:shd w:val="clear" w:color="000000" w:fill="000000"/>
          <w:lang/>
        </w:rPr>
        <w:t xml:space="preserve"> </w:t>
      </w:r>
      <w:r w:rsidR="0038180B">
        <w:rPr>
          <w:rFonts w:ascii="Verdana" w:hAnsi="Verdana"/>
          <w:noProof/>
          <w:color w:val="000000"/>
          <w:sz w:val="16"/>
          <w:szCs w:val="16"/>
        </w:rPr>
        <w:drawing>
          <wp:inline distT="0" distB="0" distL="0" distR="0">
            <wp:extent cx="2478209" cy="3301561"/>
            <wp:effectExtent l="19050" t="0" r="0" b="0"/>
            <wp:docPr id="16" name="Рисунок 16" descr="C:\Users\Лабецкая\Desktop\geEGdtldX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абецкая\Desktop\geEGdtldXY4.jpg"/>
                    <pic:cNvPicPr>
                      <a:picLocks noChangeAspect="1" noChangeArrowheads="1"/>
                    </pic:cNvPicPr>
                  </pic:nvPicPr>
                  <pic:blipFill>
                    <a:blip r:embed="rId24" cstate="print"/>
                    <a:srcRect/>
                    <a:stretch>
                      <a:fillRect/>
                    </a:stretch>
                  </pic:blipFill>
                  <pic:spPr bwMode="auto">
                    <a:xfrm>
                      <a:off x="0" y="0"/>
                      <a:ext cx="2478821" cy="3302376"/>
                    </a:xfrm>
                    <a:prstGeom prst="rect">
                      <a:avLst/>
                    </a:prstGeom>
                    <a:noFill/>
                    <a:ln w="9525">
                      <a:noFill/>
                      <a:miter lim="800000"/>
                      <a:headEnd/>
                      <a:tailEnd/>
                    </a:ln>
                  </pic:spPr>
                </pic:pic>
              </a:graphicData>
            </a:graphic>
          </wp:inline>
        </w:drawing>
      </w:r>
    </w:p>
    <w:p w:rsidR="0038180B" w:rsidRPr="0038180B" w:rsidRDefault="0038180B" w:rsidP="004B19E1">
      <w:pPr>
        <w:pStyle w:val="a3"/>
        <w:shd w:val="clear" w:color="auto" w:fill="FFFFFF"/>
        <w:rPr>
          <w:rFonts w:ascii="Verdana" w:hAnsi="Verdana"/>
          <w:color w:val="000000"/>
          <w:sz w:val="16"/>
          <w:szCs w:val="16"/>
        </w:rPr>
      </w:pPr>
      <w:r>
        <w:rPr>
          <w:rFonts w:ascii="Verdana" w:hAnsi="Verdana"/>
          <w:noProof/>
          <w:color w:val="000000"/>
          <w:sz w:val="16"/>
          <w:szCs w:val="16"/>
        </w:rPr>
        <w:lastRenderedPageBreak/>
        <w:drawing>
          <wp:inline distT="0" distB="0" distL="0" distR="0">
            <wp:extent cx="2488072" cy="3314700"/>
            <wp:effectExtent l="19050" t="0" r="7478" b="0"/>
            <wp:docPr id="17" name="Рисунок 17" descr="C:\Users\Лабецкая\Desktop\6bWiJoiEW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Лабецкая\Desktop\6bWiJoiEWWE.jpg"/>
                    <pic:cNvPicPr>
                      <a:picLocks noChangeAspect="1" noChangeArrowheads="1"/>
                    </pic:cNvPicPr>
                  </pic:nvPicPr>
                  <pic:blipFill>
                    <a:blip r:embed="rId25" cstate="print"/>
                    <a:srcRect/>
                    <a:stretch>
                      <a:fillRect/>
                    </a:stretch>
                  </pic:blipFill>
                  <pic:spPr bwMode="auto">
                    <a:xfrm>
                      <a:off x="0" y="0"/>
                      <a:ext cx="2485227" cy="3310910"/>
                    </a:xfrm>
                    <a:prstGeom prst="rect">
                      <a:avLst/>
                    </a:prstGeom>
                    <a:noFill/>
                    <a:ln w="9525">
                      <a:noFill/>
                      <a:miter lim="800000"/>
                      <a:headEnd/>
                      <a:tailEnd/>
                    </a:ln>
                  </pic:spPr>
                </pic:pic>
              </a:graphicData>
            </a:graphic>
          </wp:inline>
        </w:drawing>
      </w:r>
      <w:r w:rsidRPr="0038180B">
        <w:rPr>
          <w:rStyle w:val="a"/>
          <w:snapToGrid w:val="0"/>
          <w:color w:val="000000"/>
          <w:w w:val="0"/>
          <w:sz w:val="0"/>
          <w:szCs w:val="0"/>
          <w:u w:color="000000"/>
          <w:bdr w:val="none" w:sz="0" w:space="0" w:color="000000"/>
          <w:shd w:val="clear" w:color="000000" w:fill="000000"/>
          <w:lang/>
        </w:rPr>
        <w:t xml:space="preserve"> </w:t>
      </w:r>
      <w:r>
        <w:rPr>
          <w:rFonts w:ascii="Verdana" w:hAnsi="Verdana"/>
          <w:noProof/>
          <w:color w:val="000000"/>
          <w:sz w:val="16"/>
          <w:szCs w:val="16"/>
        </w:rPr>
        <w:drawing>
          <wp:inline distT="0" distB="0" distL="0" distR="0">
            <wp:extent cx="2470150" cy="3290825"/>
            <wp:effectExtent l="19050" t="0" r="6350" b="0"/>
            <wp:docPr id="18" name="Рисунок 18" descr="C:\Users\Лабецкая\Desktop\tUblI-Twd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абецкая\Desktop\tUblI-TwdiE.jpg"/>
                    <pic:cNvPicPr>
                      <a:picLocks noChangeAspect="1" noChangeArrowheads="1"/>
                    </pic:cNvPicPr>
                  </pic:nvPicPr>
                  <pic:blipFill>
                    <a:blip r:embed="rId26" cstate="print"/>
                    <a:srcRect/>
                    <a:stretch>
                      <a:fillRect/>
                    </a:stretch>
                  </pic:blipFill>
                  <pic:spPr bwMode="auto">
                    <a:xfrm>
                      <a:off x="0" y="0"/>
                      <a:ext cx="2474779" cy="3296991"/>
                    </a:xfrm>
                    <a:prstGeom prst="rect">
                      <a:avLst/>
                    </a:prstGeom>
                    <a:noFill/>
                    <a:ln w="9525">
                      <a:noFill/>
                      <a:miter lim="800000"/>
                      <a:headEnd/>
                      <a:tailEnd/>
                    </a:ln>
                  </pic:spPr>
                </pic:pic>
              </a:graphicData>
            </a:graphic>
          </wp:inline>
        </w:drawing>
      </w:r>
    </w:p>
    <w:p w:rsidR="0038180B" w:rsidRDefault="0038180B" w:rsidP="0038180B">
      <w:pPr>
        <w:pStyle w:val="a3"/>
        <w:shd w:val="clear" w:color="auto" w:fill="FFFFFF"/>
        <w:jc w:val="center"/>
        <w:rPr>
          <w:rFonts w:ascii="Verdana" w:hAnsi="Verdana"/>
          <w:color w:val="000000"/>
          <w:sz w:val="16"/>
          <w:szCs w:val="16"/>
        </w:rPr>
      </w:pPr>
    </w:p>
    <w:p w:rsidR="0038180B" w:rsidRDefault="0038180B" w:rsidP="0038180B">
      <w:pPr>
        <w:pStyle w:val="a3"/>
        <w:shd w:val="clear" w:color="auto" w:fill="FFFFFF"/>
        <w:jc w:val="center"/>
        <w:rPr>
          <w:color w:val="000000"/>
          <w:sz w:val="28"/>
          <w:szCs w:val="28"/>
        </w:rPr>
      </w:pPr>
    </w:p>
    <w:p w:rsidR="0038180B" w:rsidRDefault="0038180B" w:rsidP="0038180B">
      <w:pPr>
        <w:pStyle w:val="a3"/>
        <w:shd w:val="clear" w:color="auto" w:fill="FFFFFF"/>
        <w:jc w:val="center"/>
        <w:rPr>
          <w:color w:val="000000"/>
          <w:sz w:val="28"/>
          <w:szCs w:val="28"/>
        </w:rPr>
      </w:pPr>
      <w:r w:rsidRPr="0038180B">
        <w:rPr>
          <w:color w:val="000000"/>
          <w:sz w:val="28"/>
          <w:szCs w:val="28"/>
        </w:rPr>
        <w:t>Кукла «Травница»</w:t>
      </w:r>
    </w:p>
    <w:p w:rsidR="0038180B" w:rsidRPr="0038180B" w:rsidRDefault="0038180B" w:rsidP="0038180B">
      <w:pPr>
        <w:pStyle w:val="a3"/>
        <w:shd w:val="clear" w:color="auto" w:fill="FFFFFF"/>
        <w:jc w:val="center"/>
        <w:rPr>
          <w:color w:val="000000"/>
          <w:sz w:val="28"/>
          <w:szCs w:val="28"/>
        </w:rPr>
      </w:pPr>
      <w:r>
        <w:rPr>
          <w:rFonts w:ascii="Verdana" w:hAnsi="Verdana"/>
          <w:noProof/>
          <w:color w:val="000000"/>
          <w:sz w:val="16"/>
          <w:szCs w:val="16"/>
        </w:rPr>
        <w:drawing>
          <wp:inline distT="0" distB="0" distL="0" distR="0">
            <wp:extent cx="2280085" cy="3045542"/>
            <wp:effectExtent l="19050" t="0" r="5915" b="0"/>
            <wp:docPr id="4" name="Рисунок 19" descr="C:\Users\Лабецкая\Desktop\Mf1oj3-Ak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абецкая\Desktop\Mf1oj3-AkVk.jpg"/>
                    <pic:cNvPicPr>
                      <a:picLocks noChangeAspect="1" noChangeArrowheads="1"/>
                    </pic:cNvPicPr>
                  </pic:nvPicPr>
                  <pic:blipFill>
                    <a:blip r:embed="rId27" cstate="print"/>
                    <a:srcRect l="20488" t="25954" r="8689" b="2672"/>
                    <a:stretch>
                      <a:fillRect/>
                    </a:stretch>
                  </pic:blipFill>
                  <pic:spPr bwMode="auto">
                    <a:xfrm>
                      <a:off x="0" y="0"/>
                      <a:ext cx="2287117" cy="3054935"/>
                    </a:xfrm>
                    <a:prstGeom prst="rect">
                      <a:avLst/>
                    </a:prstGeom>
                    <a:noFill/>
                    <a:ln w="9525">
                      <a:noFill/>
                      <a:miter lim="800000"/>
                      <a:headEnd/>
                      <a:tailEnd/>
                    </a:ln>
                  </pic:spPr>
                </pic:pic>
              </a:graphicData>
            </a:graphic>
          </wp:inline>
        </w:drawing>
      </w:r>
    </w:p>
    <w:p w:rsidR="00492F17" w:rsidRDefault="00492F17" w:rsidP="0038180B">
      <w:pPr>
        <w:pStyle w:val="a3"/>
        <w:shd w:val="clear" w:color="auto" w:fill="FFFFFF"/>
        <w:jc w:val="center"/>
        <w:rPr>
          <w:rFonts w:ascii="Verdana" w:hAnsi="Verdana"/>
          <w:color w:val="000000"/>
          <w:sz w:val="16"/>
          <w:szCs w:val="16"/>
        </w:rPr>
      </w:pPr>
    </w:p>
    <w:p w:rsidR="00492F17" w:rsidRDefault="00492F17" w:rsidP="00492F17">
      <w:pPr>
        <w:pStyle w:val="a3"/>
        <w:shd w:val="clear" w:color="auto" w:fill="FFFFFF"/>
        <w:rPr>
          <w:color w:val="000000"/>
          <w:sz w:val="28"/>
          <w:szCs w:val="28"/>
        </w:rPr>
      </w:pPr>
      <w:r w:rsidRPr="00492F17">
        <w:rPr>
          <w:b/>
          <w:bCs/>
          <w:color w:val="000000"/>
          <w:sz w:val="28"/>
          <w:szCs w:val="28"/>
        </w:rPr>
        <w:t>Вывод.</w:t>
      </w:r>
      <w:r w:rsidR="005928A4">
        <w:rPr>
          <w:color w:val="000000"/>
          <w:sz w:val="28"/>
          <w:szCs w:val="28"/>
        </w:rPr>
        <w:t> Так, на практике мы</w:t>
      </w:r>
      <w:r w:rsidRPr="00492F17">
        <w:rPr>
          <w:color w:val="000000"/>
          <w:sz w:val="28"/>
          <w:szCs w:val="28"/>
        </w:rPr>
        <w:t xml:space="preserve"> изучили традиционные технологии изготовления русских кукол.</w:t>
      </w:r>
    </w:p>
    <w:p w:rsidR="0038180B" w:rsidRDefault="0038180B" w:rsidP="00492F17">
      <w:pPr>
        <w:pStyle w:val="a3"/>
        <w:shd w:val="clear" w:color="auto" w:fill="FFFFFF"/>
        <w:rPr>
          <w:color w:val="000000"/>
          <w:sz w:val="28"/>
          <w:szCs w:val="28"/>
        </w:rPr>
      </w:pPr>
    </w:p>
    <w:p w:rsidR="0038180B" w:rsidRPr="00492F17" w:rsidRDefault="0038180B" w:rsidP="00492F17">
      <w:pPr>
        <w:pStyle w:val="a3"/>
        <w:shd w:val="clear" w:color="auto" w:fill="FFFFFF"/>
        <w:rPr>
          <w:color w:val="000000"/>
          <w:sz w:val="28"/>
          <w:szCs w:val="28"/>
        </w:rPr>
      </w:pPr>
    </w:p>
    <w:p w:rsidR="00492F17" w:rsidRPr="00492F17" w:rsidRDefault="00492F17" w:rsidP="00492F17">
      <w:pPr>
        <w:pStyle w:val="a3"/>
        <w:shd w:val="clear" w:color="auto" w:fill="FFFFFF"/>
        <w:jc w:val="center"/>
        <w:rPr>
          <w:color w:val="000000"/>
          <w:sz w:val="28"/>
          <w:szCs w:val="28"/>
        </w:rPr>
      </w:pPr>
      <w:r w:rsidRPr="00492F17">
        <w:rPr>
          <w:b/>
          <w:bCs/>
          <w:color w:val="000000"/>
          <w:sz w:val="28"/>
          <w:szCs w:val="28"/>
        </w:rPr>
        <w:t>Заключение</w:t>
      </w:r>
    </w:p>
    <w:p w:rsidR="005928A4" w:rsidRPr="0038180B" w:rsidRDefault="005928A4" w:rsidP="005928A4">
      <w:pPr>
        <w:pStyle w:val="a3"/>
        <w:shd w:val="clear" w:color="auto" w:fill="FFFFFF"/>
        <w:rPr>
          <w:color w:val="000000"/>
          <w:sz w:val="28"/>
          <w:szCs w:val="28"/>
        </w:rPr>
      </w:pPr>
      <w:r w:rsidRPr="0038180B">
        <w:rPr>
          <w:color w:val="000000"/>
          <w:sz w:val="28"/>
          <w:szCs w:val="28"/>
        </w:rPr>
        <w:t>В результате проделанной работы мы  познакомились с историей появления обрядовых кукол, их назначением и с технологией изготовления. </w:t>
      </w:r>
    </w:p>
    <w:p w:rsidR="005928A4" w:rsidRPr="0038180B" w:rsidRDefault="005928A4" w:rsidP="005928A4">
      <w:pPr>
        <w:pStyle w:val="a3"/>
        <w:shd w:val="clear" w:color="auto" w:fill="FFFFFF"/>
        <w:rPr>
          <w:color w:val="000000"/>
          <w:sz w:val="28"/>
          <w:szCs w:val="28"/>
        </w:rPr>
      </w:pPr>
      <w:r w:rsidRPr="0038180B">
        <w:rPr>
          <w:b/>
          <w:bCs/>
          <w:color w:val="000000"/>
          <w:sz w:val="28"/>
          <w:szCs w:val="28"/>
        </w:rPr>
        <w:t>Наша гипотеза подтвердилась:</w:t>
      </w:r>
      <w:r w:rsidRPr="0038180B">
        <w:rPr>
          <w:color w:val="000000"/>
          <w:sz w:val="28"/>
          <w:szCs w:val="28"/>
        </w:rPr>
        <w:t> интерес к древнему искусству создания обрядовых народных кукол живёт до сих пор. Люди верят в значимость и магию кукол и надеются, что такая простая кукла принесёт им удачу и спокойствие.</w:t>
      </w:r>
    </w:p>
    <w:p w:rsidR="005928A4" w:rsidRPr="0038180B" w:rsidRDefault="005928A4" w:rsidP="005928A4">
      <w:pPr>
        <w:pStyle w:val="a3"/>
        <w:shd w:val="clear" w:color="auto" w:fill="FFFFFF"/>
        <w:rPr>
          <w:color w:val="000000"/>
          <w:sz w:val="28"/>
          <w:szCs w:val="28"/>
        </w:rPr>
      </w:pPr>
      <w:r w:rsidRPr="0038180B">
        <w:rPr>
          <w:b/>
          <w:bCs/>
          <w:color w:val="000000"/>
          <w:sz w:val="28"/>
          <w:szCs w:val="28"/>
        </w:rPr>
        <w:t>Результатом нашего  исследования стал мастер-класс</w:t>
      </w:r>
      <w:r w:rsidRPr="0038180B">
        <w:rPr>
          <w:color w:val="000000"/>
          <w:sz w:val="28"/>
          <w:szCs w:val="28"/>
        </w:rPr>
        <w:t> по изготовлению свадебной обрядовой куклы Неразлучники и сами куклы, сделанные руками детей.</w:t>
      </w:r>
    </w:p>
    <w:p w:rsidR="005928A4" w:rsidRPr="0038180B" w:rsidRDefault="005928A4" w:rsidP="005928A4">
      <w:pPr>
        <w:pStyle w:val="a3"/>
        <w:shd w:val="clear" w:color="auto" w:fill="FFFFFF"/>
        <w:rPr>
          <w:color w:val="000000"/>
          <w:sz w:val="28"/>
          <w:szCs w:val="28"/>
        </w:rPr>
      </w:pPr>
      <w:r w:rsidRPr="0038180B">
        <w:rPr>
          <w:color w:val="000000"/>
          <w:sz w:val="28"/>
          <w:szCs w:val="28"/>
        </w:rPr>
        <w:t>Кукла Неразлучники символ и оберег крепкого союза, поэтому делается как бы на одной руке, чтобы мужу и жене идти по жизни рука об руку, быть вместе в радости и беде. Теперь, как и сотни лет, назад, можно сделать кукол своими руками и подарить от чистого сердца с пожеланием никогда не разлучаться.</w:t>
      </w:r>
    </w:p>
    <w:p w:rsidR="00CF69F9" w:rsidRPr="0038180B" w:rsidRDefault="005928A4" w:rsidP="0038180B">
      <w:pPr>
        <w:pStyle w:val="a3"/>
        <w:shd w:val="clear" w:color="auto" w:fill="FFFFFF"/>
        <w:rPr>
          <w:color w:val="000000"/>
          <w:sz w:val="28"/>
          <w:szCs w:val="28"/>
        </w:rPr>
      </w:pPr>
      <w:r w:rsidRPr="0038180B">
        <w:rPr>
          <w:color w:val="000000"/>
          <w:sz w:val="28"/>
          <w:szCs w:val="28"/>
        </w:rPr>
        <w:t>Так, </w:t>
      </w:r>
      <w:r w:rsidRPr="0038180B">
        <w:rPr>
          <w:b/>
          <w:bCs/>
          <w:color w:val="000000"/>
          <w:sz w:val="28"/>
          <w:szCs w:val="28"/>
        </w:rPr>
        <w:t>мы</w:t>
      </w:r>
      <w:r w:rsidRPr="0038180B">
        <w:rPr>
          <w:color w:val="000000"/>
          <w:sz w:val="28"/>
          <w:szCs w:val="28"/>
        </w:rPr>
        <w:t> </w:t>
      </w:r>
      <w:r w:rsidRPr="0038180B">
        <w:rPr>
          <w:b/>
          <w:bCs/>
          <w:color w:val="000000"/>
          <w:sz w:val="28"/>
          <w:szCs w:val="28"/>
        </w:rPr>
        <w:t>ответили на вопрос</w:t>
      </w:r>
      <w:r w:rsidRPr="0038180B">
        <w:rPr>
          <w:color w:val="000000"/>
          <w:sz w:val="28"/>
          <w:szCs w:val="28"/>
        </w:rPr>
        <w:t>, лежащий в основе идеи создания проекта: старые русские традиции интересны, востребованы, их нужно помнить и чтить.</w:t>
      </w:r>
    </w:p>
    <w:sectPr w:rsidR="00CF69F9" w:rsidRPr="0038180B" w:rsidSect="004F6B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characterSpacingControl w:val="doNotCompress"/>
  <w:compat/>
  <w:rsids>
    <w:rsidRoot w:val="000860D1"/>
    <w:rsid w:val="000860D1"/>
    <w:rsid w:val="0016504A"/>
    <w:rsid w:val="001E6E45"/>
    <w:rsid w:val="0038180B"/>
    <w:rsid w:val="00492F17"/>
    <w:rsid w:val="004B19E1"/>
    <w:rsid w:val="004E3014"/>
    <w:rsid w:val="004F4E52"/>
    <w:rsid w:val="004F6B6E"/>
    <w:rsid w:val="005928A4"/>
    <w:rsid w:val="006958FA"/>
    <w:rsid w:val="007B745A"/>
    <w:rsid w:val="008F2C25"/>
    <w:rsid w:val="00CF69F9"/>
    <w:rsid w:val="00E63629"/>
    <w:rsid w:val="00F649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0D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F2C2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1E6E45"/>
    <w:rPr>
      <w:color w:val="0000FF"/>
      <w:u w:val="single"/>
    </w:rPr>
  </w:style>
  <w:style w:type="paragraph" w:styleId="a5">
    <w:name w:val="Balloon Text"/>
    <w:basedOn w:val="a"/>
    <w:link w:val="a6"/>
    <w:uiPriority w:val="99"/>
    <w:semiHidden/>
    <w:unhideWhenUsed/>
    <w:rsid w:val="00CF69F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F69F9"/>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2924877">
      <w:bodyDiv w:val="1"/>
      <w:marLeft w:val="0"/>
      <w:marRight w:val="0"/>
      <w:marTop w:val="0"/>
      <w:marBottom w:val="0"/>
      <w:divBdr>
        <w:top w:val="none" w:sz="0" w:space="0" w:color="auto"/>
        <w:left w:val="none" w:sz="0" w:space="0" w:color="auto"/>
        <w:bottom w:val="none" w:sz="0" w:space="0" w:color="auto"/>
        <w:right w:val="none" w:sz="0" w:space="0" w:color="auto"/>
      </w:divBdr>
    </w:div>
    <w:div w:id="552472955">
      <w:bodyDiv w:val="1"/>
      <w:marLeft w:val="0"/>
      <w:marRight w:val="0"/>
      <w:marTop w:val="0"/>
      <w:marBottom w:val="0"/>
      <w:divBdr>
        <w:top w:val="none" w:sz="0" w:space="0" w:color="auto"/>
        <w:left w:val="none" w:sz="0" w:space="0" w:color="auto"/>
        <w:bottom w:val="none" w:sz="0" w:space="0" w:color="auto"/>
        <w:right w:val="none" w:sz="0" w:space="0" w:color="auto"/>
      </w:divBdr>
    </w:div>
    <w:div w:id="573515659">
      <w:bodyDiv w:val="1"/>
      <w:marLeft w:val="0"/>
      <w:marRight w:val="0"/>
      <w:marTop w:val="0"/>
      <w:marBottom w:val="0"/>
      <w:divBdr>
        <w:top w:val="none" w:sz="0" w:space="0" w:color="auto"/>
        <w:left w:val="none" w:sz="0" w:space="0" w:color="auto"/>
        <w:bottom w:val="none" w:sz="0" w:space="0" w:color="auto"/>
        <w:right w:val="none" w:sz="0" w:space="0" w:color="auto"/>
      </w:divBdr>
    </w:div>
    <w:div w:id="833836067">
      <w:bodyDiv w:val="1"/>
      <w:marLeft w:val="0"/>
      <w:marRight w:val="0"/>
      <w:marTop w:val="0"/>
      <w:marBottom w:val="0"/>
      <w:divBdr>
        <w:top w:val="none" w:sz="0" w:space="0" w:color="auto"/>
        <w:left w:val="none" w:sz="0" w:space="0" w:color="auto"/>
        <w:bottom w:val="none" w:sz="0" w:space="0" w:color="auto"/>
        <w:right w:val="none" w:sz="0" w:space="0" w:color="auto"/>
      </w:divBdr>
    </w:div>
    <w:div w:id="977800447">
      <w:bodyDiv w:val="1"/>
      <w:marLeft w:val="0"/>
      <w:marRight w:val="0"/>
      <w:marTop w:val="0"/>
      <w:marBottom w:val="0"/>
      <w:divBdr>
        <w:top w:val="none" w:sz="0" w:space="0" w:color="auto"/>
        <w:left w:val="none" w:sz="0" w:space="0" w:color="auto"/>
        <w:bottom w:val="none" w:sz="0" w:space="0" w:color="auto"/>
        <w:right w:val="none" w:sz="0" w:space="0" w:color="auto"/>
      </w:divBdr>
    </w:div>
    <w:div w:id="1011614191">
      <w:bodyDiv w:val="1"/>
      <w:marLeft w:val="0"/>
      <w:marRight w:val="0"/>
      <w:marTop w:val="0"/>
      <w:marBottom w:val="0"/>
      <w:divBdr>
        <w:top w:val="none" w:sz="0" w:space="0" w:color="auto"/>
        <w:left w:val="none" w:sz="0" w:space="0" w:color="auto"/>
        <w:bottom w:val="none" w:sz="0" w:space="0" w:color="auto"/>
        <w:right w:val="none" w:sz="0" w:space="0" w:color="auto"/>
      </w:divBdr>
      <w:divsChild>
        <w:div w:id="1562254523">
          <w:marLeft w:val="0"/>
          <w:marRight w:val="0"/>
          <w:marTop w:val="0"/>
          <w:marBottom w:val="0"/>
          <w:divBdr>
            <w:top w:val="none" w:sz="0" w:space="0" w:color="auto"/>
            <w:left w:val="none" w:sz="0" w:space="0" w:color="auto"/>
            <w:bottom w:val="none" w:sz="0" w:space="0" w:color="auto"/>
            <w:right w:val="none" w:sz="0" w:space="0" w:color="auto"/>
          </w:divBdr>
        </w:div>
      </w:divsChild>
    </w:div>
    <w:div w:id="1430274665">
      <w:bodyDiv w:val="1"/>
      <w:marLeft w:val="0"/>
      <w:marRight w:val="0"/>
      <w:marTop w:val="0"/>
      <w:marBottom w:val="0"/>
      <w:divBdr>
        <w:top w:val="none" w:sz="0" w:space="0" w:color="auto"/>
        <w:left w:val="none" w:sz="0" w:space="0" w:color="auto"/>
        <w:bottom w:val="none" w:sz="0" w:space="0" w:color="auto"/>
        <w:right w:val="none" w:sz="0" w:space="0" w:color="auto"/>
      </w:divBdr>
    </w:div>
    <w:div w:id="1665814119">
      <w:bodyDiv w:val="1"/>
      <w:marLeft w:val="0"/>
      <w:marRight w:val="0"/>
      <w:marTop w:val="0"/>
      <w:marBottom w:val="0"/>
      <w:divBdr>
        <w:top w:val="none" w:sz="0" w:space="0" w:color="auto"/>
        <w:left w:val="none" w:sz="0" w:space="0" w:color="auto"/>
        <w:bottom w:val="none" w:sz="0" w:space="0" w:color="auto"/>
        <w:right w:val="none" w:sz="0" w:space="0" w:color="auto"/>
      </w:divBdr>
    </w:div>
    <w:div w:id="1770195636">
      <w:bodyDiv w:val="1"/>
      <w:marLeft w:val="0"/>
      <w:marRight w:val="0"/>
      <w:marTop w:val="0"/>
      <w:marBottom w:val="0"/>
      <w:divBdr>
        <w:top w:val="none" w:sz="0" w:space="0" w:color="auto"/>
        <w:left w:val="none" w:sz="0" w:space="0" w:color="auto"/>
        <w:bottom w:val="none" w:sz="0" w:space="0" w:color="auto"/>
        <w:right w:val="none" w:sz="0" w:space="0" w:color="auto"/>
      </w:divBdr>
    </w:div>
    <w:div w:id="187218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fontTable" Target="fontTable.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13</Pages>
  <Words>1553</Words>
  <Characters>8854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Лабецкая</dc:creator>
  <cp:lastModifiedBy>Лабецкая</cp:lastModifiedBy>
  <cp:revision>2</cp:revision>
  <dcterms:created xsi:type="dcterms:W3CDTF">2021-06-09T17:16:00Z</dcterms:created>
  <dcterms:modified xsi:type="dcterms:W3CDTF">2021-06-10T04:38:00Z</dcterms:modified>
</cp:coreProperties>
</file>