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4C85" w:rsidRPr="00E14C85" w:rsidRDefault="00E14C85" w:rsidP="002404D5">
      <w:pPr>
        <w:pStyle w:val="a3"/>
        <w:shd w:val="clear" w:color="auto" w:fill="FFFFFF"/>
        <w:spacing w:before="0" w:beforeAutospacing="0" w:after="150" w:afterAutospacing="0" w:line="360" w:lineRule="auto"/>
        <w:jc w:val="center"/>
        <w:rPr>
          <w:color w:val="000000"/>
          <w:sz w:val="28"/>
          <w:szCs w:val="28"/>
        </w:rPr>
      </w:pPr>
      <w:r w:rsidRPr="00E14C85">
        <w:rPr>
          <w:b/>
          <w:bCs/>
          <w:color w:val="000000"/>
          <w:sz w:val="28"/>
          <w:szCs w:val="28"/>
        </w:rPr>
        <w:t xml:space="preserve">Викторина по истории в </w:t>
      </w:r>
      <w:r>
        <w:rPr>
          <w:b/>
          <w:bCs/>
          <w:color w:val="000000"/>
          <w:sz w:val="28"/>
          <w:szCs w:val="28"/>
        </w:rPr>
        <w:t>7</w:t>
      </w:r>
      <w:r w:rsidRPr="00E14C85">
        <w:rPr>
          <w:b/>
          <w:bCs/>
          <w:color w:val="000000"/>
          <w:sz w:val="28"/>
          <w:szCs w:val="28"/>
        </w:rPr>
        <w:t xml:space="preserve"> классе</w:t>
      </w:r>
    </w:p>
    <w:p w:rsidR="00E14C85" w:rsidRPr="00E14C85" w:rsidRDefault="00E14C85" w:rsidP="002404D5">
      <w:pPr>
        <w:pStyle w:val="a3"/>
        <w:shd w:val="clear" w:color="auto" w:fill="FFFFFF"/>
        <w:spacing w:before="0" w:beforeAutospacing="0" w:after="150" w:afterAutospacing="0" w:line="360" w:lineRule="auto"/>
        <w:jc w:val="both"/>
        <w:rPr>
          <w:color w:val="000000"/>
          <w:sz w:val="28"/>
          <w:szCs w:val="28"/>
        </w:rPr>
      </w:pPr>
      <w:r w:rsidRPr="00E14C85">
        <w:rPr>
          <w:b/>
          <w:bCs/>
          <w:color w:val="000000"/>
          <w:sz w:val="28"/>
          <w:szCs w:val="28"/>
        </w:rPr>
        <w:t xml:space="preserve">Тема: </w:t>
      </w:r>
      <w:r w:rsidRPr="005D3712">
        <w:rPr>
          <w:b/>
          <w:color w:val="000000"/>
          <w:sz w:val="28"/>
          <w:szCs w:val="28"/>
          <w:shd w:val="clear" w:color="auto" w:fill="FFFFFF"/>
        </w:rPr>
        <w:t>«Александр Невский - мудрый правитель и искусный дипломат»</w:t>
      </w:r>
    </w:p>
    <w:p w:rsidR="00E14C85" w:rsidRPr="00E14C85" w:rsidRDefault="00E14C85" w:rsidP="002404D5">
      <w:pPr>
        <w:pStyle w:val="a3"/>
        <w:shd w:val="clear" w:color="auto" w:fill="FFFFFF"/>
        <w:spacing w:before="0" w:beforeAutospacing="0" w:after="150" w:afterAutospacing="0" w:line="360" w:lineRule="auto"/>
        <w:jc w:val="both"/>
        <w:rPr>
          <w:color w:val="000000"/>
          <w:sz w:val="28"/>
          <w:szCs w:val="28"/>
        </w:rPr>
      </w:pPr>
      <w:r w:rsidRPr="00E14C85">
        <w:rPr>
          <w:b/>
          <w:bCs/>
          <w:color w:val="000000"/>
          <w:sz w:val="28"/>
          <w:szCs w:val="28"/>
        </w:rPr>
        <w:t>Цель:</w:t>
      </w:r>
      <w:r w:rsidRPr="00E14C85">
        <w:rPr>
          <w:color w:val="000000"/>
          <w:sz w:val="28"/>
          <w:szCs w:val="28"/>
        </w:rPr>
        <w:t> создание условий для формирования духовно-нравственных</w:t>
      </w:r>
    </w:p>
    <w:p w:rsidR="00E14C85" w:rsidRPr="00E14C85" w:rsidRDefault="00E14C85" w:rsidP="002404D5">
      <w:pPr>
        <w:pStyle w:val="a3"/>
        <w:shd w:val="clear" w:color="auto" w:fill="FFFFFF"/>
        <w:spacing w:before="0" w:beforeAutospacing="0" w:after="150" w:afterAutospacing="0" w:line="360" w:lineRule="auto"/>
        <w:jc w:val="both"/>
        <w:rPr>
          <w:color w:val="000000"/>
          <w:sz w:val="28"/>
          <w:szCs w:val="28"/>
        </w:rPr>
      </w:pPr>
      <w:r w:rsidRPr="00E14C85">
        <w:rPr>
          <w:color w:val="000000"/>
          <w:sz w:val="28"/>
          <w:szCs w:val="28"/>
        </w:rPr>
        <w:t>ценностей обучающихся, способствующих их успешной интеграции</w:t>
      </w:r>
    </w:p>
    <w:p w:rsidR="00E14C85" w:rsidRPr="00E14C85" w:rsidRDefault="00E14C85" w:rsidP="002404D5">
      <w:pPr>
        <w:pStyle w:val="a3"/>
        <w:shd w:val="clear" w:color="auto" w:fill="FFFFFF"/>
        <w:spacing w:before="0" w:beforeAutospacing="0" w:after="150" w:afterAutospacing="0" w:line="360" w:lineRule="auto"/>
        <w:jc w:val="both"/>
        <w:rPr>
          <w:color w:val="000000"/>
          <w:sz w:val="28"/>
          <w:szCs w:val="28"/>
        </w:rPr>
      </w:pPr>
      <w:r w:rsidRPr="00E14C85">
        <w:rPr>
          <w:color w:val="000000"/>
          <w:sz w:val="28"/>
          <w:szCs w:val="28"/>
        </w:rPr>
        <w:t>в культурное пространство своей Родины – России.</w:t>
      </w:r>
    </w:p>
    <w:p w:rsidR="00E14C85" w:rsidRPr="00E14C85" w:rsidRDefault="00E14C85" w:rsidP="002404D5">
      <w:pPr>
        <w:pStyle w:val="a3"/>
        <w:shd w:val="clear" w:color="auto" w:fill="FFFFFF"/>
        <w:spacing w:before="0" w:beforeAutospacing="0" w:after="150" w:afterAutospacing="0" w:line="360" w:lineRule="auto"/>
        <w:jc w:val="both"/>
        <w:rPr>
          <w:color w:val="000000"/>
          <w:sz w:val="28"/>
          <w:szCs w:val="28"/>
        </w:rPr>
      </w:pPr>
      <w:r w:rsidRPr="00E14C85">
        <w:rPr>
          <w:b/>
          <w:bCs/>
          <w:color w:val="000000"/>
          <w:sz w:val="28"/>
          <w:szCs w:val="28"/>
        </w:rPr>
        <w:t>Задачи:</w:t>
      </w:r>
    </w:p>
    <w:p w:rsidR="00E14C85" w:rsidRPr="00E14C85" w:rsidRDefault="00E14C85" w:rsidP="002404D5">
      <w:pPr>
        <w:pStyle w:val="a3"/>
        <w:shd w:val="clear" w:color="auto" w:fill="FFFFFF"/>
        <w:spacing w:before="0" w:beforeAutospacing="0" w:after="150" w:afterAutospacing="0" w:line="360" w:lineRule="auto"/>
        <w:jc w:val="both"/>
        <w:rPr>
          <w:color w:val="000000"/>
          <w:sz w:val="28"/>
          <w:szCs w:val="28"/>
        </w:rPr>
      </w:pPr>
      <w:r w:rsidRPr="00E14C85">
        <w:rPr>
          <w:color w:val="000000"/>
          <w:sz w:val="28"/>
          <w:szCs w:val="28"/>
        </w:rPr>
        <w:t>- познакомить учащихся с жизнью великого князя Александра Невского и его роли в истории России</w:t>
      </w:r>
      <w:r>
        <w:rPr>
          <w:color w:val="000000"/>
          <w:sz w:val="28"/>
          <w:szCs w:val="28"/>
        </w:rPr>
        <w:t xml:space="preserve"> как мудрого правителя и искусного дипломата</w:t>
      </w:r>
      <w:r w:rsidRPr="00E14C85">
        <w:rPr>
          <w:color w:val="000000"/>
          <w:sz w:val="28"/>
          <w:szCs w:val="28"/>
        </w:rPr>
        <w:t>;</w:t>
      </w:r>
    </w:p>
    <w:p w:rsidR="00E14C85" w:rsidRPr="00E14C85" w:rsidRDefault="00E14C85" w:rsidP="002404D5">
      <w:pPr>
        <w:pStyle w:val="a3"/>
        <w:shd w:val="clear" w:color="auto" w:fill="FFFFFF"/>
        <w:spacing w:before="0" w:beforeAutospacing="0" w:after="150" w:afterAutospacing="0" w:line="360" w:lineRule="auto"/>
        <w:jc w:val="both"/>
        <w:rPr>
          <w:color w:val="000000"/>
          <w:sz w:val="28"/>
          <w:szCs w:val="28"/>
        </w:rPr>
      </w:pPr>
      <w:r w:rsidRPr="00E14C85">
        <w:rPr>
          <w:color w:val="000000"/>
          <w:sz w:val="28"/>
          <w:szCs w:val="28"/>
        </w:rPr>
        <w:t>- развивать мышление, память, речь учащихся;</w:t>
      </w:r>
    </w:p>
    <w:p w:rsidR="00E14C85" w:rsidRPr="00E14C85" w:rsidRDefault="00E14C85" w:rsidP="002404D5">
      <w:pPr>
        <w:pStyle w:val="a3"/>
        <w:shd w:val="clear" w:color="auto" w:fill="FFFFFF"/>
        <w:spacing w:before="0" w:beforeAutospacing="0" w:after="150" w:afterAutospacing="0" w:line="360" w:lineRule="auto"/>
        <w:jc w:val="both"/>
        <w:rPr>
          <w:color w:val="000000"/>
          <w:sz w:val="28"/>
          <w:szCs w:val="28"/>
        </w:rPr>
      </w:pPr>
      <w:r w:rsidRPr="00E14C85">
        <w:rPr>
          <w:color w:val="000000"/>
          <w:sz w:val="28"/>
          <w:szCs w:val="28"/>
        </w:rPr>
        <w:t>- расширять интерес учащихся к познавательной деятельности с целью получения новых знаний и умений;</w:t>
      </w:r>
    </w:p>
    <w:p w:rsidR="00E14C85" w:rsidRPr="00E14C85" w:rsidRDefault="00E14C85" w:rsidP="002404D5">
      <w:pPr>
        <w:pStyle w:val="a3"/>
        <w:shd w:val="clear" w:color="auto" w:fill="FFFFFF"/>
        <w:spacing w:before="0" w:beforeAutospacing="0" w:after="150" w:afterAutospacing="0" w:line="360" w:lineRule="auto"/>
        <w:jc w:val="both"/>
        <w:rPr>
          <w:color w:val="000000"/>
          <w:sz w:val="28"/>
          <w:szCs w:val="28"/>
        </w:rPr>
      </w:pPr>
      <w:r w:rsidRPr="00E14C85">
        <w:rPr>
          <w:color w:val="000000"/>
          <w:sz w:val="28"/>
          <w:szCs w:val="28"/>
        </w:rPr>
        <w:t>- воспитывать у школьников чувства патриотизма, гражданственности и бережного отношения к историческому наследию страны.</w:t>
      </w:r>
    </w:p>
    <w:p w:rsidR="00E14C85" w:rsidRPr="00E14C85" w:rsidRDefault="00E14C85" w:rsidP="002404D5">
      <w:pPr>
        <w:spacing w:after="0" w:line="360" w:lineRule="auto"/>
        <w:jc w:val="both"/>
        <w:rPr>
          <w:rFonts w:ascii="Times New Roman" w:hAnsi="Times New Roman" w:cs="Times New Roman"/>
          <w:b/>
          <w:sz w:val="28"/>
          <w:szCs w:val="28"/>
        </w:rPr>
      </w:pPr>
      <w:r w:rsidRPr="00E14C85">
        <w:rPr>
          <w:rFonts w:ascii="Times New Roman" w:hAnsi="Times New Roman" w:cs="Times New Roman"/>
          <w:b/>
          <w:sz w:val="28"/>
          <w:szCs w:val="28"/>
        </w:rPr>
        <w:t>Вступительное слово учителя.</w:t>
      </w:r>
    </w:p>
    <w:p w:rsidR="00E14C85" w:rsidRDefault="00E14C85" w:rsidP="002404D5">
      <w:pPr>
        <w:spacing w:after="0" w:line="360" w:lineRule="auto"/>
        <w:jc w:val="both"/>
        <w:rPr>
          <w:rFonts w:ascii="Times New Roman" w:hAnsi="Times New Roman" w:cs="Times New Roman"/>
          <w:sz w:val="28"/>
          <w:szCs w:val="28"/>
        </w:rPr>
      </w:pPr>
      <w:r w:rsidRPr="00E14C85">
        <w:rPr>
          <w:rFonts w:ascii="Times New Roman" w:hAnsi="Times New Roman" w:cs="Times New Roman"/>
          <w:sz w:val="28"/>
          <w:szCs w:val="28"/>
        </w:rPr>
        <w:t xml:space="preserve">– Сегодня мы собрались с вами, чтобы поговорить о нашем прошлом, настоящем и будущем. Потому что без прошлого нет будущего. С давних времен Русь славилась своими богатырями, людьми сильными, смелыми, любящими свою родную землю, свою Родину. Наша страна, огромная, богатая природными ресурсами, животным и растительным миром, омываемая морями и океанами на протяжении многих веков подвергалась нападению иноземных завоевателей. Но все они получали достойный отпор, т.к. их встречали мужественные русские воины под руководством талантливых полководцев Об одном из них мы сегодня и будем вести речь. </w:t>
      </w:r>
    </w:p>
    <w:p w:rsidR="00E14C85" w:rsidRPr="00E14C85" w:rsidRDefault="00E14C85" w:rsidP="002404D5">
      <w:pPr>
        <w:spacing w:after="0" w:line="360" w:lineRule="auto"/>
        <w:jc w:val="both"/>
        <w:rPr>
          <w:rFonts w:ascii="Times New Roman" w:hAnsi="Times New Roman" w:cs="Times New Roman"/>
          <w:b/>
          <w:i/>
          <w:sz w:val="28"/>
          <w:szCs w:val="28"/>
        </w:rPr>
      </w:pPr>
      <w:r w:rsidRPr="00E14C85">
        <w:rPr>
          <w:rFonts w:ascii="Times New Roman" w:hAnsi="Times New Roman" w:cs="Times New Roman"/>
          <w:b/>
          <w:i/>
          <w:sz w:val="28"/>
          <w:szCs w:val="28"/>
        </w:rPr>
        <w:t>"</w:t>
      </w:r>
      <w:r w:rsidRPr="00E14C85">
        <w:rPr>
          <w:rFonts w:ascii="Times New Roman" w:hAnsi="Times New Roman" w:cs="Times New Roman"/>
          <w:b/>
          <w:i/>
          <w:sz w:val="28"/>
          <w:szCs w:val="28"/>
        </w:rPr>
        <w:t>Александр Невский - имя России"</w:t>
      </w:r>
    </w:p>
    <w:p w:rsidR="00E14C85" w:rsidRPr="00E14C85" w:rsidRDefault="00E14C85" w:rsidP="002404D5">
      <w:pPr>
        <w:spacing w:after="0" w:line="360" w:lineRule="auto"/>
        <w:jc w:val="both"/>
        <w:rPr>
          <w:rFonts w:ascii="Times New Roman" w:hAnsi="Times New Roman" w:cs="Times New Roman"/>
          <w:b/>
          <w:sz w:val="28"/>
          <w:szCs w:val="28"/>
        </w:rPr>
      </w:pPr>
      <w:r w:rsidRPr="00E14C85">
        <w:rPr>
          <w:rFonts w:ascii="Times New Roman" w:hAnsi="Times New Roman" w:cs="Times New Roman"/>
          <w:b/>
          <w:sz w:val="28"/>
          <w:szCs w:val="28"/>
        </w:rPr>
        <w:t>Почему князь из</w:t>
      </w:r>
      <w:r w:rsidRPr="00E14C85">
        <w:rPr>
          <w:rFonts w:ascii="Times New Roman" w:hAnsi="Times New Roman" w:cs="Times New Roman"/>
          <w:b/>
          <w:sz w:val="28"/>
          <w:szCs w:val="28"/>
        </w:rPr>
        <w:t xml:space="preserve"> 13 века актуален и в наши дни?</w:t>
      </w:r>
    </w:p>
    <w:p w:rsidR="00E14C85" w:rsidRPr="00E14C85" w:rsidRDefault="00E14C85" w:rsidP="002404D5">
      <w:pPr>
        <w:spacing w:after="0" w:line="360" w:lineRule="auto"/>
        <w:jc w:val="both"/>
        <w:rPr>
          <w:rFonts w:ascii="Times New Roman" w:hAnsi="Times New Roman" w:cs="Times New Roman"/>
          <w:sz w:val="28"/>
          <w:szCs w:val="28"/>
        </w:rPr>
      </w:pPr>
      <w:r w:rsidRPr="00E14C85">
        <w:rPr>
          <w:rFonts w:ascii="Times New Roman" w:hAnsi="Times New Roman" w:cs="Times New Roman"/>
          <w:sz w:val="28"/>
          <w:szCs w:val="28"/>
        </w:rPr>
        <w:t xml:space="preserve">В 2008 году в интернете был объявлен проект «Имя России». Предстояло выбрать путём голосования на сайте и по телефону самую ценимую и </w:t>
      </w:r>
      <w:r w:rsidRPr="00E14C85">
        <w:rPr>
          <w:rFonts w:ascii="Times New Roman" w:hAnsi="Times New Roman" w:cs="Times New Roman"/>
          <w:sz w:val="28"/>
          <w:szCs w:val="28"/>
        </w:rPr>
        <w:lastRenderedPageBreak/>
        <w:t>символичную личность за всю российскую историю. Из оставшихся 12 громких имён было выбрано имя святого Александра Невского. И это неслучайно...</w:t>
      </w:r>
    </w:p>
    <w:p w:rsidR="00E14C85" w:rsidRPr="00E14C85" w:rsidRDefault="00E14C85" w:rsidP="002404D5">
      <w:pPr>
        <w:spacing w:after="0" w:line="360" w:lineRule="auto"/>
        <w:jc w:val="both"/>
        <w:rPr>
          <w:rFonts w:ascii="Times New Roman" w:hAnsi="Times New Roman" w:cs="Times New Roman"/>
          <w:sz w:val="28"/>
          <w:szCs w:val="28"/>
        </w:rPr>
      </w:pPr>
    </w:p>
    <w:p w:rsidR="00E14C85" w:rsidRPr="00E14C85" w:rsidRDefault="00E14C85" w:rsidP="002404D5">
      <w:pPr>
        <w:spacing w:after="0" w:line="360" w:lineRule="auto"/>
        <w:jc w:val="both"/>
        <w:rPr>
          <w:rFonts w:ascii="Times New Roman" w:hAnsi="Times New Roman" w:cs="Times New Roman"/>
          <w:sz w:val="28"/>
          <w:szCs w:val="28"/>
        </w:rPr>
      </w:pPr>
      <w:r w:rsidRPr="00E14C85">
        <w:rPr>
          <w:rFonts w:ascii="Times New Roman" w:hAnsi="Times New Roman" w:cs="Times New Roman"/>
          <w:sz w:val="28"/>
          <w:szCs w:val="28"/>
        </w:rPr>
        <w:t>Закончилось голосование проекта «Имя Россия». Победителем стал князь Александр Невский. Встаёт закономерный вопрос: почему столь далёкий от современности человек стал символом России? Чтобы ответить на этот вопрос, нужно разобраться в том, что это был за человек, что он сделал для России и что эт</w:t>
      </w:r>
      <w:r>
        <w:rPr>
          <w:rFonts w:ascii="Times New Roman" w:hAnsi="Times New Roman" w:cs="Times New Roman"/>
          <w:sz w:val="28"/>
          <w:szCs w:val="28"/>
        </w:rPr>
        <w:t>о даёт для современных россиян?</w:t>
      </w:r>
    </w:p>
    <w:p w:rsidR="00E14C85" w:rsidRPr="00E14C85" w:rsidRDefault="00E14C85" w:rsidP="002404D5">
      <w:pPr>
        <w:spacing w:after="0" w:line="360" w:lineRule="auto"/>
        <w:jc w:val="both"/>
        <w:rPr>
          <w:rFonts w:ascii="Times New Roman" w:hAnsi="Times New Roman" w:cs="Times New Roman"/>
          <w:b/>
          <w:i/>
          <w:sz w:val="28"/>
          <w:szCs w:val="28"/>
        </w:rPr>
      </w:pPr>
      <w:r w:rsidRPr="00E14C85">
        <w:rPr>
          <w:rFonts w:ascii="Times New Roman" w:hAnsi="Times New Roman" w:cs="Times New Roman"/>
          <w:b/>
          <w:i/>
          <w:sz w:val="28"/>
          <w:szCs w:val="28"/>
        </w:rPr>
        <w:t>Итак, кем был Александр Невский?</w:t>
      </w:r>
    </w:p>
    <w:p w:rsidR="00E14C85" w:rsidRPr="00E14C85" w:rsidRDefault="00E14C85" w:rsidP="002404D5">
      <w:pPr>
        <w:spacing w:after="0" w:line="360" w:lineRule="auto"/>
        <w:jc w:val="both"/>
        <w:rPr>
          <w:rFonts w:ascii="Times New Roman" w:hAnsi="Times New Roman" w:cs="Times New Roman"/>
          <w:i/>
          <w:sz w:val="28"/>
          <w:szCs w:val="28"/>
          <w:u w:val="single"/>
        </w:rPr>
      </w:pPr>
      <w:r w:rsidRPr="00E14C85">
        <w:rPr>
          <w:rFonts w:ascii="Times New Roman" w:hAnsi="Times New Roman" w:cs="Times New Roman"/>
          <w:i/>
          <w:sz w:val="28"/>
          <w:szCs w:val="28"/>
          <w:u w:val="single"/>
        </w:rPr>
        <w:t>Александр Невский был:</w:t>
      </w:r>
    </w:p>
    <w:p w:rsidR="00E14C85" w:rsidRPr="00E14C85" w:rsidRDefault="00E14C85" w:rsidP="002404D5">
      <w:pPr>
        <w:spacing w:after="0" w:line="360" w:lineRule="auto"/>
        <w:jc w:val="both"/>
        <w:rPr>
          <w:rFonts w:ascii="Times New Roman" w:hAnsi="Times New Roman" w:cs="Times New Roman"/>
          <w:sz w:val="28"/>
          <w:szCs w:val="28"/>
        </w:rPr>
      </w:pPr>
      <w:r w:rsidRPr="00E14C85">
        <w:rPr>
          <w:rFonts w:ascii="Times New Roman" w:hAnsi="Times New Roman" w:cs="Times New Roman"/>
          <w:b/>
          <w:sz w:val="28"/>
          <w:szCs w:val="28"/>
        </w:rPr>
        <w:t>1. Патриотом.</w:t>
      </w:r>
      <w:r w:rsidRPr="00E14C85">
        <w:rPr>
          <w:rFonts w:ascii="Times New Roman" w:hAnsi="Times New Roman" w:cs="Times New Roman"/>
          <w:sz w:val="28"/>
          <w:szCs w:val="28"/>
        </w:rPr>
        <w:t xml:space="preserve"> Александр любил свою Родину. Вся деятельность князя Александра Невского была направлена на то, чтобы облегчить жизнь русского народа в то нелёгкое для Руси время, когда многие русские земли были разграблены монголами, а те, что не были разграблены, на северо-за</w:t>
      </w:r>
      <w:r>
        <w:rPr>
          <w:rFonts w:ascii="Times New Roman" w:hAnsi="Times New Roman" w:cs="Times New Roman"/>
          <w:sz w:val="28"/>
          <w:szCs w:val="28"/>
        </w:rPr>
        <w:t>паде пытались завоевать рыцари.</w:t>
      </w:r>
    </w:p>
    <w:p w:rsidR="00E14C85" w:rsidRPr="00E14C85" w:rsidRDefault="00E14C85" w:rsidP="002404D5">
      <w:pPr>
        <w:spacing w:after="0" w:line="360" w:lineRule="auto"/>
        <w:jc w:val="both"/>
        <w:rPr>
          <w:rFonts w:ascii="Times New Roman" w:hAnsi="Times New Roman" w:cs="Times New Roman"/>
          <w:sz w:val="28"/>
          <w:szCs w:val="28"/>
        </w:rPr>
      </w:pPr>
      <w:r w:rsidRPr="00E14C85">
        <w:rPr>
          <w:rFonts w:ascii="Times New Roman" w:hAnsi="Times New Roman" w:cs="Times New Roman"/>
          <w:b/>
          <w:sz w:val="28"/>
          <w:szCs w:val="28"/>
        </w:rPr>
        <w:t>2.</w:t>
      </w:r>
      <w:r w:rsidRPr="00E14C85">
        <w:rPr>
          <w:rFonts w:ascii="Times New Roman" w:hAnsi="Times New Roman" w:cs="Times New Roman"/>
          <w:sz w:val="28"/>
          <w:szCs w:val="28"/>
        </w:rPr>
        <w:t xml:space="preserve"> </w:t>
      </w:r>
      <w:r w:rsidRPr="00E14C85">
        <w:rPr>
          <w:rFonts w:ascii="Times New Roman" w:hAnsi="Times New Roman" w:cs="Times New Roman"/>
          <w:b/>
          <w:sz w:val="28"/>
          <w:szCs w:val="28"/>
        </w:rPr>
        <w:t>Полководцем.</w:t>
      </w:r>
      <w:r w:rsidRPr="00E14C85">
        <w:rPr>
          <w:rFonts w:ascii="Times New Roman" w:hAnsi="Times New Roman" w:cs="Times New Roman"/>
          <w:sz w:val="28"/>
          <w:szCs w:val="28"/>
        </w:rPr>
        <w:t xml:space="preserve"> Князь Александр Ярославич выиграл несколько сражений: Невскую битву в 1240 г., Ледовое побоище в 1242 г., разбил семь литовских отрядов в 1245 г., нападавших на северо-западные русские земли, отбил Торопец, захваченный Литвой, уничтожил отряд у озера Жизца, разгромил литовское ополчение под Усвятом. Кроме того, в своих военных действиях он применял различные тактики: эффект неожиданности, засаду, искал в рядах противника слабое звено и направлял туда основную силу удара, выгодно использовал погодные и географические условия, а также преследовал разбитого неприятеля, чем надолго отваживал врага от жел</w:t>
      </w:r>
      <w:r>
        <w:rPr>
          <w:rFonts w:ascii="Times New Roman" w:hAnsi="Times New Roman" w:cs="Times New Roman"/>
          <w:sz w:val="28"/>
          <w:szCs w:val="28"/>
        </w:rPr>
        <w:t>ания нападать на русские земли.</w:t>
      </w:r>
    </w:p>
    <w:p w:rsidR="00E14C85" w:rsidRPr="00E14C85" w:rsidRDefault="00E14C85" w:rsidP="002404D5">
      <w:pPr>
        <w:spacing w:after="0" w:line="360" w:lineRule="auto"/>
        <w:jc w:val="both"/>
        <w:rPr>
          <w:rFonts w:ascii="Times New Roman" w:hAnsi="Times New Roman" w:cs="Times New Roman"/>
          <w:sz w:val="28"/>
          <w:szCs w:val="28"/>
        </w:rPr>
      </w:pPr>
      <w:r w:rsidRPr="00E14C85">
        <w:rPr>
          <w:rFonts w:ascii="Times New Roman" w:hAnsi="Times New Roman" w:cs="Times New Roman"/>
          <w:b/>
          <w:sz w:val="28"/>
          <w:szCs w:val="28"/>
        </w:rPr>
        <w:t>3. Политиком.</w:t>
      </w:r>
      <w:r w:rsidRPr="00E14C85">
        <w:rPr>
          <w:rFonts w:ascii="Times New Roman" w:hAnsi="Times New Roman" w:cs="Times New Roman"/>
          <w:sz w:val="28"/>
          <w:szCs w:val="28"/>
        </w:rPr>
        <w:t xml:space="preserve"> Александр Невский хорошо разбирался в сложившихся политических ситуациях. Не один раз он решал острые политические проблемы с удержанием своей власти в вольном городе Новгороде. «Малой кровью», но все-таки уговорил Новгород платить дань Орде, чем уберёг </w:t>
      </w:r>
      <w:r w:rsidRPr="00E14C85">
        <w:rPr>
          <w:rFonts w:ascii="Times New Roman" w:hAnsi="Times New Roman" w:cs="Times New Roman"/>
          <w:sz w:val="28"/>
          <w:szCs w:val="28"/>
        </w:rPr>
        <w:lastRenderedPageBreak/>
        <w:t>русские земли от нового ордынского нашествия. Отказался от помощи римского папы Иннокентия IV в борьбе против монголов. Ведь основным условием помощи было принятие католичества, а это привело бы к зависимости от западного мира и к потере национальной культуры. Кроме того, католики насаждали свою веру «огнём и мечом», что привело бы к новому страданию русского нар</w:t>
      </w:r>
      <w:r>
        <w:rPr>
          <w:rFonts w:ascii="Times New Roman" w:hAnsi="Times New Roman" w:cs="Times New Roman"/>
          <w:sz w:val="28"/>
          <w:szCs w:val="28"/>
        </w:rPr>
        <w:t>ода.</w:t>
      </w:r>
    </w:p>
    <w:p w:rsidR="00E14C85" w:rsidRPr="00E14C85" w:rsidRDefault="00E14C85" w:rsidP="002404D5">
      <w:pPr>
        <w:spacing w:after="0" w:line="360" w:lineRule="auto"/>
        <w:jc w:val="both"/>
        <w:rPr>
          <w:rFonts w:ascii="Times New Roman" w:hAnsi="Times New Roman" w:cs="Times New Roman"/>
          <w:sz w:val="28"/>
          <w:szCs w:val="28"/>
        </w:rPr>
      </w:pPr>
      <w:r w:rsidRPr="00E14C85">
        <w:rPr>
          <w:rFonts w:ascii="Times New Roman" w:hAnsi="Times New Roman" w:cs="Times New Roman"/>
          <w:b/>
          <w:sz w:val="28"/>
          <w:szCs w:val="28"/>
        </w:rPr>
        <w:t>4. Дипломатом</w:t>
      </w:r>
      <w:r w:rsidRPr="00E14C85">
        <w:rPr>
          <w:rFonts w:ascii="Times New Roman" w:hAnsi="Times New Roman" w:cs="Times New Roman"/>
          <w:sz w:val="28"/>
          <w:szCs w:val="28"/>
        </w:rPr>
        <w:t>. Неплохо Александр справлялся и с урегулированием внешних проблем. Не раз он сам лично ездил в Орду, чтобы умилостивить хана и не дать русские земли на новое разграбление. Для этого ему приходилось усмирять свою гордыню и забывать о своей славе, как славе великого воина, а также делать очень щедры</w:t>
      </w:r>
      <w:r>
        <w:rPr>
          <w:rFonts w:ascii="Times New Roman" w:hAnsi="Times New Roman" w:cs="Times New Roman"/>
          <w:sz w:val="28"/>
          <w:szCs w:val="28"/>
        </w:rPr>
        <w:t>е подношения монгольскому хану.</w:t>
      </w:r>
    </w:p>
    <w:p w:rsidR="00E14C85" w:rsidRPr="00E14C85" w:rsidRDefault="00E14C85" w:rsidP="002404D5">
      <w:pPr>
        <w:spacing w:after="0" w:line="360" w:lineRule="auto"/>
        <w:jc w:val="both"/>
        <w:rPr>
          <w:rFonts w:ascii="Times New Roman" w:hAnsi="Times New Roman" w:cs="Times New Roman"/>
          <w:sz w:val="28"/>
          <w:szCs w:val="28"/>
        </w:rPr>
      </w:pPr>
      <w:r w:rsidRPr="00E14C85">
        <w:rPr>
          <w:rFonts w:ascii="Times New Roman" w:hAnsi="Times New Roman" w:cs="Times New Roman"/>
          <w:b/>
          <w:sz w:val="28"/>
          <w:szCs w:val="28"/>
        </w:rPr>
        <w:t>5. Храбрым воином.</w:t>
      </w:r>
      <w:r w:rsidRPr="00E14C85">
        <w:rPr>
          <w:rFonts w:ascii="Times New Roman" w:hAnsi="Times New Roman" w:cs="Times New Roman"/>
          <w:sz w:val="28"/>
          <w:szCs w:val="28"/>
        </w:rPr>
        <w:t xml:space="preserve"> Князь Александр Ярославич лично участвовал в сражениях и сыскал себе славу не только, как полководец, но и воин. Так в Невской битве Александр ранил копьём шведского воеводу </w:t>
      </w:r>
      <w:r>
        <w:rPr>
          <w:rFonts w:ascii="Times New Roman" w:hAnsi="Times New Roman" w:cs="Times New Roman"/>
          <w:sz w:val="28"/>
          <w:szCs w:val="28"/>
        </w:rPr>
        <w:t>Биргера, зятя шведского короля.</w:t>
      </w:r>
    </w:p>
    <w:p w:rsidR="00E14C85" w:rsidRPr="00E14C85" w:rsidRDefault="00E14C85" w:rsidP="002404D5">
      <w:pPr>
        <w:spacing w:after="0" w:line="360" w:lineRule="auto"/>
        <w:jc w:val="both"/>
        <w:rPr>
          <w:rFonts w:ascii="Times New Roman" w:hAnsi="Times New Roman" w:cs="Times New Roman"/>
          <w:sz w:val="28"/>
          <w:szCs w:val="28"/>
        </w:rPr>
      </w:pPr>
      <w:r w:rsidRPr="00E14C85">
        <w:rPr>
          <w:rFonts w:ascii="Times New Roman" w:hAnsi="Times New Roman" w:cs="Times New Roman"/>
          <w:b/>
          <w:sz w:val="28"/>
          <w:szCs w:val="28"/>
        </w:rPr>
        <w:t>6. Глубоко верующим человеком</w:t>
      </w:r>
      <w:r w:rsidRPr="00E14C85">
        <w:rPr>
          <w:rFonts w:ascii="Times New Roman" w:hAnsi="Times New Roman" w:cs="Times New Roman"/>
          <w:sz w:val="28"/>
          <w:szCs w:val="28"/>
        </w:rPr>
        <w:t>. Александр верил в Бога и всегда чтил православные традиции. В 1547 г. Александр Невский был причислен Русской правосл</w:t>
      </w:r>
      <w:r>
        <w:rPr>
          <w:rFonts w:ascii="Times New Roman" w:hAnsi="Times New Roman" w:cs="Times New Roman"/>
          <w:sz w:val="28"/>
          <w:szCs w:val="28"/>
        </w:rPr>
        <w:t>авной церковью к «лику святых».</w:t>
      </w:r>
    </w:p>
    <w:p w:rsidR="00E14C85" w:rsidRPr="00E14C85" w:rsidRDefault="00E14C85" w:rsidP="002404D5">
      <w:pPr>
        <w:spacing w:after="0" w:line="360" w:lineRule="auto"/>
        <w:jc w:val="both"/>
        <w:rPr>
          <w:rFonts w:ascii="Times New Roman" w:hAnsi="Times New Roman" w:cs="Times New Roman"/>
          <w:b/>
          <w:i/>
          <w:sz w:val="28"/>
          <w:szCs w:val="28"/>
        </w:rPr>
      </w:pPr>
      <w:r w:rsidRPr="00E14C85">
        <w:rPr>
          <w:rFonts w:ascii="Times New Roman" w:hAnsi="Times New Roman" w:cs="Times New Roman"/>
          <w:b/>
          <w:i/>
          <w:sz w:val="28"/>
          <w:szCs w:val="28"/>
        </w:rPr>
        <w:t>Так что же сдела</w:t>
      </w:r>
      <w:r>
        <w:rPr>
          <w:rFonts w:ascii="Times New Roman" w:hAnsi="Times New Roman" w:cs="Times New Roman"/>
          <w:b/>
          <w:i/>
          <w:sz w:val="28"/>
          <w:szCs w:val="28"/>
        </w:rPr>
        <w:t>л для России Александр Невский?</w:t>
      </w:r>
    </w:p>
    <w:p w:rsidR="00E14C85" w:rsidRPr="00E14C85" w:rsidRDefault="00E14C85" w:rsidP="002404D5">
      <w:pPr>
        <w:spacing w:after="0" w:line="360" w:lineRule="auto"/>
        <w:jc w:val="both"/>
        <w:rPr>
          <w:rFonts w:ascii="Times New Roman" w:hAnsi="Times New Roman" w:cs="Times New Roman"/>
          <w:sz w:val="28"/>
          <w:szCs w:val="28"/>
        </w:rPr>
      </w:pPr>
      <w:r w:rsidRPr="00E14C85">
        <w:rPr>
          <w:rFonts w:ascii="Times New Roman" w:hAnsi="Times New Roman" w:cs="Times New Roman"/>
          <w:sz w:val="28"/>
          <w:szCs w:val="28"/>
        </w:rPr>
        <w:t>1. Он сохранил дл</w:t>
      </w:r>
      <w:r>
        <w:rPr>
          <w:rFonts w:ascii="Times New Roman" w:hAnsi="Times New Roman" w:cs="Times New Roman"/>
          <w:sz w:val="28"/>
          <w:szCs w:val="28"/>
        </w:rPr>
        <w:t>я России северо-западные земли.</w:t>
      </w:r>
    </w:p>
    <w:p w:rsidR="00E14C85" w:rsidRPr="00E14C85" w:rsidRDefault="00E14C85" w:rsidP="002404D5">
      <w:pPr>
        <w:spacing w:after="0" w:line="360" w:lineRule="auto"/>
        <w:jc w:val="both"/>
        <w:rPr>
          <w:rFonts w:ascii="Times New Roman" w:hAnsi="Times New Roman" w:cs="Times New Roman"/>
          <w:sz w:val="28"/>
          <w:szCs w:val="28"/>
        </w:rPr>
      </w:pPr>
      <w:r w:rsidRPr="00E14C85">
        <w:rPr>
          <w:rFonts w:ascii="Times New Roman" w:hAnsi="Times New Roman" w:cs="Times New Roman"/>
          <w:sz w:val="28"/>
          <w:szCs w:val="28"/>
        </w:rPr>
        <w:t>2. Сберёг русские земли от нескольких карательных нашествий монголов, которые обязательно бы случились, если бы не политика Александра внутри русских земель и не его богаты</w:t>
      </w:r>
      <w:r>
        <w:rPr>
          <w:rFonts w:ascii="Times New Roman" w:hAnsi="Times New Roman" w:cs="Times New Roman"/>
          <w:sz w:val="28"/>
          <w:szCs w:val="28"/>
        </w:rPr>
        <w:t>е подношения монгольским ханам.</w:t>
      </w:r>
    </w:p>
    <w:p w:rsidR="00E14C85" w:rsidRPr="00E14C85" w:rsidRDefault="00E14C85" w:rsidP="002404D5">
      <w:pPr>
        <w:spacing w:after="0" w:line="360" w:lineRule="auto"/>
        <w:jc w:val="both"/>
        <w:rPr>
          <w:rFonts w:ascii="Times New Roman" w:hAnsi="Times New Roman" w:cs="Times New Roman"/>
          <w:sz w:val="28"/>
          <w:szCs w:val="28"/>
        </w:rPr>
      </w:pPr>
      <w:r w:rsidRPr="00E14C85">
        <w:rPr>
          <w:rFonts w:ascii="Times New Roman" w:hAnsi="Times New Roman" w:cs="Times New Roman"/>
          <w:sz w:val="28"/>
          <w:szCs w:val="28"/>
        </w:rPr>
        <w:t>3. Сохранил для России православную веру, не дал в трудное для Руси вре</w:t>
      </w:r>
      <w:r>
        <w:rPr>
          <w:rFonts w:ascii="Times New Roman" w:hAnsi="Times New Roman" w:cs="Times New Roman"/>
          <w:sz w:val="28"/>
          <w:szCs w:val="28"/>
        </w:rPr>
        <w:t>мя вспыхнуть религиозной войне.</w:t>
      </w:r>
    </w:p>
    <w:p w:rsidR="00E14C85" w:rsidRPr="00E14C85" w:rsidRDefault="00E14C85" w:rsidP="002404D5">
      <w:pPr>
        <w:spacing w:after="0" w:line="360" w:lineRule="auto"/>
        <w:jc w:val="both"/>
        <w:rPr>
          <w:rFonts w:ascii="Times New Roman" w:hAnsi="Times New Roman" w:cs="Times New Roman"/>
          <w:sz w:val="28"/>
          <w:szCs w:val="28"/>
        </w:rPr>
      </w:pPr>
      <w:r w:rsidRPr="00E14C85">
        <w:rPr>
          <w:rFonts w:ascii="Times New Roman" w:hAnsi="Times New Roman" w:cs="Times New Roman"/>
          <w:sz w:val="28"/>
          <w:szCs w:val="28"/>
        </w:rPr>
        <w:t>4. Сохранил национальную культуру (если бы он принял предложение римского папы Иннокентия IV, то сделать это было бы чрезвычайно трудно).</w:t>
      </w:r>
    </w:p>
    <w:p w:rsidR="00E14C85" w:rsidRPr="00E14C85" w:rsidRDefault="00E14C85" w:rsidP="002404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E14C85">
        <w:rPr>
          <w:rFonts w:ascii="Times New Roman" w:hAnsi="Times New Roman" w:cs="Times New Roman"/>
          <w:sz w:val="28"/>
          <w:szCs w:val="28"/>
        </w:rPr>
        <w:t>Компетентное жюри будет оценивать работу команд и по окончанию занятия объявит победителей.</w:t>
      </w:r>
    </w:p>
    <w:p w:rsidR="00E14C85" w:rsidRPr="00E14C85" w:rsidRDefault="00E14C85" w:rsidP="002404D5">
      <w:pPr>
        <w:spacing w:after="0" w:line="360" w:lineRule="auto"/>
        <w:jc w:val="center"/>
        <w:rPr>
          <w:rFonts w:ascii="Times New Roman" w:hAnsi="Times New Roman" w:cs="Times New Roman"/>
          <w:b/>
          <w:sz w:val="28"/>
          <w:szCs w:val="28"/>
        </w:rPr>
      </w:pPr>
      <w:r w:rsidRPr="00E14C85">
        <w:rPr>
          <w:rFonts w:ascii="Times New Roman" w:hAnsi="Times New Roman" w:cs="Times New Roman"/>
          <w:b/>
          <w:sz w:val="28"/>
          <w:szCs w:val="28"/>
        </w:rPr>
        <w:t xml:space="preserve">Рассказ учителя о детских годах </w:t>
      </w:r>
      <w:r w:rsidRPr="00E14C85">
        <w:rPr>
          <w:rFonts w:ascii="Times New Roman" w:hAnsi="Times New Roman" w:cs="Times New Roman"/>
          <w:b/>
          <w:sz w:val="28"/>
          <w:szCs w:val="28"/>
        </w:rPr>
        <w:t>А</w:t>
      </w:r>
      <w:r>
        <w:rPr>
          <w:rFonts w:ascii="Times New Roman" w:hAnsi="Times New Roman" w:cs="Times New Roman"/>
          <w:b/>
          <w:sz w:val="28"/>
          <w:szCs w:val="28"/>
        </w:rPr>
        <w:t>лександра</w:t>
      </w:r>
      <w:r w:rsidRPr="00E14C85">
        <w:rPr>
          <w:rFonts w:ascii="Times New Roman" w:hAnsi="Times New Roman" w:cs="Times New Roman"/>
          <w:b/>
          <w:sz w:val="28"/>
          <w:szCs w:val="28"/>
        </w:rPr>
        <w:t xml:space="preserve"> Невского</w:t>
      </w:r>
      <w:r w:rsidRPr="00E14C85">
        <w:rPr>
          <w:rFonts w:ascii="Times New Roman" w:hAnsi="Times New Roman" w:cs="Times New Roman"/>
          <w:b/>
          <w:sz w:val="28"/>
          <w:szCs w:val="28"/>
        </w:rPr>
        <w:t>.</w:t>
      </w:r>
    </w:p>
    <w:p w:rsidR="00E14C85" w:rsidRPr="00E14C85" w:rsidRDefault="00E14C85" w:rsidP="002404D5">
      <w:pPr>
        <w:spacing w:after="0" w:line="360" w:lineRule="auto"/>
        <w:jc w:val="both"/>
        <w:rPr>
          <w:rFonts w:ascii="Times New Roman" w:hAnsi="Times New Roman" w:cs="Times New Roman"/>
          <w:sz w:val="28"/>
          <w:szCs w:val="28"/>
        </w:rPr>
      </w:pPr>
      <w:r w:rsidRPr="00E14C85">
        <w:rPr>
          <w:rFonts w:ascii="Times New Roman" w:hAnsi="Times New Roman" w:cs="Times New Roman"/>
          <w:sz w:val="28"/>
          <w:szCs w:val="28"/>
        </w:rPr>
        <w:lastRenderedPageBreak/>
        <w:t>Детство Будущего князя в те далёкие времена было короткое. Маленький Саша играл со сверстниками, проявлял любопытство к воинам, одетым в железные рубахи – кольчуги, и их коням. Несколько лет жил мальчик по давнему обычаю в женской половине дома. Но вот подходило время, и княжича отбирали у мамок и нянек и совершали обряд, называемый постригом. Этот средневековый обряд был очень важным событием в жизни княжичей. Он означал, что детство окончено, и знаменовал переход из детства в отрочество. С этого момента для Александра наступали суровые годы учёбы, подготовки к принятию княжеской власти</w:t>
      </w:r>
      <w:r>
        <w:rPr>
          <w:rFonts w:ascii="Times New Roman" w:hAnsi="Times New Roman" w:cs="Times New Roman"/>
          <w:sz w:val="28"/>
          <w:szCs w:val="28"/>
        </w:rPr>
        <w:t xml:space="preserve">. </w:t>
      </w:r>
    </w:p>
    <w:p w:rsidR="00E14C85" w:rsidRPr="00E14C85" w:rsidRDefault="00E14C85" w:rsidP="002404D5">
      <w:pPr>
        <w:spacing w:after="0" w:line="360" w:lineRule="auto"/>
        <w:jc w:val="both"/>
        <w:rPr>
          <w:rFonts w:ascii="Times New Roman" w:hAnsi="Times New Roman" w:cs="Times New Roman"/>
          <w:sz w:val="28"/>
          <w:szCs w:val="28"/>
        </w:rPr>
      </w:pPr>
      <w:r w:rsidRPr="00E14C85">
        <w:rPr>
          <w:rFonts w:ascii="Times New Roman" w:hAnsi="Times New Roman" w:cs="Times New Roman"/>
          <w:sz w:val="28"/>
          <w:szCs w:val="28"/>
        </w:rPr>
        <w:t>В Преображенском храме, епископ подрезал Александру, кудри. Затем, после молебна, княжича вывели во двор и при всём народе перепоясали мечом и посадили на коня. Тут же Александр получил от епископа и первое благословение на воинскую службу. В женскую половину к нянькам он больше не вернулся. Княжича Александра учили письму, счёту, книжной мудрости. Главной книгой детства Александра была Библия. Он знал её хорошо. Приобщали его к знанию законов русских, народных традиций, к истории своих предков. Но главным было изучение ратного дела. Князь должен был управлять конём и владеть оружием не хуже профессиональных воинов. Учили княжича и тому, как строить полки, как вести осаду городов, сооружать осадные машины, как водить полки по незнакомой местности, как уберегаться от вражеский засад и ставить засады для противника. Х</w:t>
      </w:r>
      <w:r>
        <w:rPr>
          <w:rFonts w:ascii="Times New Roman" w:hAnsi="Times New Roman" w:cs="Times New Roman"/>
          <w:sz w:val="28"/>
          <w:szCs w:val="28"/>
        </w:rPr>
        <w:t xml:space="preserve">рабрым он стал, ловким, умелым </w:t>
      </w:r>
    </w:p>
    <w:p w:rsidR="00E14C85" w:rsidRPr="00E14C85" w:rsidRDefault="00E14C85" w:rsidP="002404D5">
      <w:pPr>
        <w:spacing w:after="0" w:line="360" w:lineRule="auto"/>
        <w:jc w:val="both"/>
        <w:rPr>
          <w:rFonts w:ascii="Times New Roman" w:hAnsi="Times New Roman" w:cs="Times New Roman"/>
          <w:sz w:val="28"/>
          <w:szCs w:val="28"/>
        </w:rPr>
      </w:pPr>
      <w:r w:rsidRPr="00E14C85">
        <w:rPr>
          <w:rFonts w:ascii="Times New Roman" w:hAnsi="Times New Roman" w:cs="Times New Roman"/>
          <w:sz w:val="28"/>
          <w:szCs w:val="28"/>
        </w:rPr>
        <w:t>– В 16 лет Александр стал новгородским князем. На Русь в те времена нападали полчища врагов. С востока и запада устремились на</w:t>
      </w:r>
      <w:r>
        <w:rPr>
          <w:rFonts w:ascii="Times New Roman" w:hAnsi="Times New Roman" w:cs="Times New Roman"/>
          <w:sz w:val="28"/>
          <w:szCs w:val="28"/>
        </w:rPr>
        <w:t xml:space="preserve"> неё лютые враги земли русской.</w:t>
      </w:r>
    </w:p>
    <w:p w:rsidR="00E14C85" w:rsidRPr="00E14C85" w:rsidRDefault="00E14C85" w:rsidP="002404D5">
      <w:pPr>
        <w:spacing w:after="0" w:line="360" w:lineRule="auto"/>
        <w:jc w:val="both"/>
        <w:rPr>
          <w:rFonts w:ascii="Times New Roman" w:hAnsi="Times New Roman" w:cs="Times New Roman"/>
          <w:sz w:val="28"/>
          <w:szCs w:val="28"/>
        </w:rPr>
      </w:pPr>
      <w:r w:rsidRPr="00E14C85">
        <w:rPr>
          <w:rFonts w:ascii="Times New Roman" w:hAnsi="Times New Roman" w:cs="Times New Roman"/>
          <w:sz w:val="28"/>
          <w:szCs w:val="28"/>
        </w:rPr>
        <w:t>- Назовите их (монголо-та</w:t>
      </w:r>
      <w:r>
        <w:rPr>
          <w:rFonts w:ascii="Times New Roman" w:hAnsi="Times New Roman" w:cs="Times New Roman"/>
          <w:sz w:val="28"/>
          <w:szCs w:val="28"/>
        </w:rPr>
        <w:t>тары, рыцари- крестоносцы)</w:t>
      </w:r>
    </w:p>
    <w:p w:rsidR="00E14C85" w:rsidRPr="00E14C85" w:rsidRDefault="00E14C85" w:rsidP="002404D5">
      <w:pPr>
        <w:spacing w:after="0" w:line="360" w:lineRule="auto"/>
        <w:jc w:val="both"/>
        <w:rPr>
          <w:rFonts w:ascii="Times New Roman" w:hAnsi="Times New Roman" w:cs="Times New Roman"/>
          <w:sz w:val="28"/>
          <w:szCs w:val="28"/>
        </w:rPr>
      </w:pPr>
      <w:r w:rsidRPr="00E14C85">
        <w:rPr>
          <w:rFonts w:ascii="Times New Roman" w:hAnsi="Times New Roman" w:cs="Times New Roman"/>
          <w:sz w:val="28"/>
          <w:szCs w:val="28"/>
        </w:rPr>
        <w:t>- Чёрной тучей надвинулось с востока на Русь огромное татаро-монгольское войско. Молодой князь стал спешно готовить Новгород к защите</w:t>
      </w:r>
      <w:r w:rsidR="00B35CCB">
        <w:rPr>
          <w:rFonts w:ascii="Times New Roman" w:hAnsi="Times New Roman" w:cs="Times New Roman"/>
          <w:sz w:val="28"/>
          <w:szCs w:val="28"/>
        </w:rPr>
        <w:t xml:space="preserve"> от возможного нападения Батыя.</w:t>
      </w:r>
    </w:p>
    <w:p w:rsidR="00E14C85" w:rsidRPr="00E14C85" w:rsidRDefault="00E14C85" w:rsidP="002404D5">
      <w:pPr>
        <w:spacing w:after="0" w:line="360" w:lineRule="auto"/>
        <w:jc w:val="both"/>
        <w:rPr>
          <w:rFonts w:ascii="Times New Roman" w:hAnsi="Times New Roman" w:cs="Times New Roman"/>
          <w:sz w:val="28"/>
          <w:szCs w:val="28"/>
        </w:rPr>
      </w:pPr>
      <w:r w:rsidRPr="00E14C85">
        <w:rPr>
          <w:rFonts w:ascii="Times New Roman" w:hAnsi="Times New Roman" w:cs="Times New Roman"/>
          <w:sz w:val="28"/>
          <w:szCs w:val="28"/>
        </w:rPr>
        <w:lastRenderedPageBreak/>
        <w:t>- Кроме этого с запада Новгороду угрожали датчане, шведы и немецкие рыцари. В их планах был крестовый поход против восточного православия, целью которого было принудить Новгород перейти в католическую веру. Первыми выступили шведы, они намеревались, захватить пути по реке Неве. Возглавил этот поход Биргер, он обещал с дерзкого мальчишки Александра сбить спесь и выгнать из Новгорода Он отправил к нему послание: “Князь Александр! Если можешь, то сопротивляйся, но я уже здесь и пленю твою землю”. Узнав о вторжении шведов, новгородцы немедленно собрали войско, которое возглавил князь Александр Ярославович: “Нас не много, а враг силён, но Бог не в силе, а в правде: идите следом за вашим князем”</w:t>
      </w:r>
    </w:p>
    <w:p w:rsidR="00E14C85" w:rsidRPr="00E14C85" w:rsidRDefault="00E14C85" w:rsidP="002404D5">
      <w:pPr>
        <w:spacing w:after="0" w:line="360" w:lineRule="auto"/>
        <w:jc w:val="both"/>
        <w:rPr>
          <w:rFonts w:ascii="Times New Roman" w:hAnsi="Times New Roman" w:cs="Times New Roman"/>
          <w:b/>
          <w:sz w:val="28"/>
          <w:szCs w:val="28"/>
        </w:rPr>
      </w:pPr>
      <w:r w:rsidRPr="00E14C85">
        <w:rPr>
          <w:rFonts w:ascii="Times New Roman" w:hAnsi="Times New Roman" w:cs="Times New Roman"/>
          <w:b/>
          <w:sz w:val="28"/>
          <w:szCs w:val="28"/>
        </w:rPr>
        <w:t xml:space="preserve">- Итак первый тур! Первым заданием нашей викторины будет череда вопросов для команд, на обдумывание </w:t>
      </w:r>
      <w:r w:rsidR="0005087C">
        <w:rPr>
          <w:rFonts w:ascii="Times New Roman" w:hAnsi="Times New Roman" w:cs="Times New Roman"/>
          <w:b/>
          <w:sz w:val="28"/>
          <w:szCs w:val="28"/>
        </w:rPr>
        <w:t>даётся 5 секунд, за каждый правильный ответ вы получаете 1 балл!</w:t>
      </w:r>
    </w:p>
    <w:p w:rsidR="00E14C85" w:rsidRPr="00E14C85" w:rsidRDefault="00B35CCB" w:rsidP="002404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w:t>
      </w:r>
      <w:r w:rsidR="00E14C85" w:rsidRPr="00E14C85">
        <w:rPr>
          <w:rFonts w:ascii="Times New Roman" w:hAnsi="Times New Roman" w:cs="Times New Roman"/>
          <w:sz w:val="28"/>
          <w:szCs w:val="28"/>
        </w:rPr>
        <w:t>Полное имя древнерусского князя. (Александр Ярославич Невский)</w:t>
      </w:r>
    </w:p>
    <w:p w:rsidR="00E14C85" w:rsidRPr="00E14C85" w:rsidRDefault="00B35CCB" w:rsidP="002404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Pr="00B35CCB">
        <w:rPr>
          <w:rFonts w:ascii="Times New Roman" w:hAnsi="Times New Roman" w:cs="Times New Roman"/>
          <w:sz w:val="28"/>
          <w:szCs w:val="28"/>
        </w:rPr>
        <w:t>Во сколько лет Александр Ярославич стал князем?</w:t>
      </w:r>
      <w:r>
        <w:rPr>
          <w:rFonts w:ascii="Times New Roman" w:hAnsi="Times New Roman" w:cs="Times New Roman"/>
          <w:sz w:val="28"/>
          <w:szCs w:val="28"/>
        </w:rPr>
        <w:t xml:space="preserve"> (в 16 лет)</w:t>
      </w:r>
    </w:p>
    <w:p w:rsidR="00B35CCB" w:rsidRDefault="00B35CCB" w:rsidP="002404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Pr="00B35CCB">
        <w:rPr>
          <w:rFonts w:ascii="Times New Roman" w:hAnsi="Times New Roman" w:cs="Times New Roman"/>
          <w:sz w:val="28"/>
          <w:szCs w:val="28"/>
        </w:rPr>
        <w:t>На Русь с востока и запада устремились лютые враги земли русской. Назовите их?</w:t>
      </w:r>
      <w:r>
        <w:rPr>
          <w:rFonts w:ascii="Times New Roman" w:hAnsi="Times New Roman" w:cs="Times New Roman"/>
          <w:sz w:val="28"/>
          <w:szCs w:val="28"/>
        </w:rPr>
        <w:t xml:space="preserve"> (Монголо-татары, рыцари - крестоносцы)</w:t>
      </w:r>
    </w:p>
    <w:p w:rsidR="00E14C85" w:rsidRPr="00E14C85" w:rsidRDefault="00B35CCB" w:rsidP="002404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00E14C85" w:rsidRPr="00E14C85">
        <w:rPr>
          <w:rFonts w:ascii="Times New Roman" w:hAnsi="Times New Roman" w:cs="Times New Roman"/>
          <w:sz w:val="28"/>
          <w:szCs w:val="28"/>
        </w:rPr>
        <w:t>Какие битвы с иноземцами прославили великого русского полководца? (Невская б</w:t>
      </w:r>
      <w:r>
        <w:rPr>
          <w:rFonts w:ascii="Times New Roman" w:hAnsi="Times New Roman" w:cs="Times New Roman"/>
          <w:sz w:val="28"/>
          <w:szCs w:val="28"/>
        </w:rPr>
        <w:t>итва, Ледовое побоище)</w:t>
      </w:r>
    </w:p>
    <w:p w:rsidR="00E14C85" w:rsidRPr="00E14C85" w:rsidRDefault="00B35CCB" w:rsidP="002404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5. </w:t>
      </w:r>
      <w:r w:rsidR="00E14C85" w:rsidRPr="00E14C85">
        <w:rPr>
          <w:rFonts w:ascii="Times New Roman" w:hAnsi="Times New Roman" w:cs="Times New Roman"/>
          <w:sz w:val="28"/>
          <w:szCs w:val="28"/>
        </w:rPr>
        <w:t xml:space="preserve">Когда произошла </w:t>
      </w:r>
      <w:r>
        <w:rPr>
          <w:rFonts w:ascii="Times New Roman" w:hAnsi="Times New Roman" w:cs="Times New Roman"/>
          <w:sz w:val="28"/>
          <w:szCs w:val="28"/>
        </w:rPr>
        <w:t>Невская битва? (15 июня 1240 г)</w:t>
      </w:r>
    </w:p>
    <w:p w:rsidR="00E14C85" w:rsidRPr="00E14C85" w:rsidRDefault="00B35CCB" w:rsidP="002404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6. </w:t>
      </w:r>
      <w:r w:rsidR="00E14C85" w:rsidRPr="00E14C85">
        <w:rPr>
          <w:rFonts w:ascii="Times New Roman" w:hAnsi="Times New Roman" w:cs="Times New Roman"/>
          <w:sz w:val="28"/>
          <w:szCs w:val="28"/>
        </w:rPr>
        <w:t>Когда произошло Ледово</w:t>
      </w:r>
      <w:r>
        <w:rPr>
          <w:rFonts w:ascii="Times New Roman" w:hAnsi="Times New Roman" w:cs="Times New Roman"/>
          <w:sz w:val="28"/>
          <w:szCs w:val="28"/>
        </w:rPr>
        <w:t>е побоище? (5 апреля 1242 года)</w:t>
      </w:r>
    </w:p>
    <w:p w:rsidR="00E14C85" w:rsidRPr="00E14C85" w:rsidRDefault="00B35CCB" w:rsidP="002404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7. </w:t>
      </w:r>
      <w:r w:rsidR="00E14C85" w:rsidRPr="00E14C85">
        <w:rPr>
          <w:rFonts w:ascii="Times New Roman" w:hAnsi="Times New Roman" w:cs="Times New Roman"/>
          <w:sz w:val="28"/>
          <w:szCs w:val="28"/>
        </w:rPr>
        <w:t>Как называлось озеро, на котором произошло Ледовое побоище? (Чудское)</w:t>
      </w:r>
    </w:p>
    <w:p w:rsidR="00E14C85" w:rsidRDefault="00B35CCB" w:rsidP="002404D5">
      <w:pPr>
        <w:tabs>
          <w:tab w:val="left" w:pos="8055"/>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8. </w:t>
      </w:r>
      <w:r w:rsidRPr="00B35CCB">
        <w:rPr>
          <w:rFonts w:ascii="Times New Roman" w:hAnsi="Times New Roman" w:cs="Times New Roman"/>
          <w:sz w:val="28"/>
          <w:szCs w:val="28"/>
        </w:rPr>
        <w:t>Назовите режиссёра к</w:t>
      </w:r>
      <w:r>
        <w:rPr>
          <w:rFonts w:ascii="Times New Roman" w:hAnsi="Times New Roman" w:cs="Times New Roman"/>
          <w:sz w:val="28"/>
          <w:szCs w:val="28"/>
        </w:rPr>
        <w:t>ультового фильма «Александр Невский». (Сергей Эйзенштейн)</w:t>
      </w:r>
    </w:p>
    <w:p w:rsidR="00B35CCB" w:rsidRDefault="00B35CCB" w:rsidP="002404D5">
      <w:pPr>
        <w:tabs>
          <w:tab w:val="left" w:pos="8055"/>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9. </w:t>
      </w:r>
      <w:r w:rsidRPr="00B35CCB">
        <w:rPr>
          <w:rFonts w:ascii="Times New Roman" w:hAnsi="Times New Roman" w:cs="Times New Roman"/>
          <w:sz w:val="28"/>
          <w:szCs w:val="28"/>
        </w:rPr>
        <w:t>Князь Александр - бесстрашный воин и победоносный военачальник, сломивший "псов-рыцарей" и открывший врагам простую истину: Продолжите фразу! - "Кто с мечом к нам придет - ……………». (</w:t>
      </w:r>
      <w:r>
        <w:rPr>
          <w:rFonts w:ascii="Times New Roman" w:hAnsi="Times New Roman" w:cs="Times New Roman"/>
          <w:sz w:val="28"/>
          <w:szCs w:val="28"/>
        </w:rPr>
        <w:t>От меча и погибнет)</w:t>
      </w:r>
    </w:p>
    <w:p w:rsidR="00B35CCB" w:rsidRDefault="00B35CCB" w:rsidP="002404D5">
      <w:pPr>
        <w:tabs>
          <w:tab w:val="left" w:pos="8055"/>
        </w:tabs>
        <w:spacing w:after="0" w:line="360" w:lineRule="auto"/>
        <w:rPr>
          <w:rFonts w:ascii="Times New Roman" w:hAnsi="Times New Roman" w:cs="Times New Roman"/>
          <w:sz w:val="28"/>
          <w:szCs w:val="28"/>
        </w:rPr>
      </w:pPr>
      <w:r>
        <w:rPr>
          <w:rFonts w:ascii="Times New Roman" w:hAnsi="Times New Roman" w:cs="Times New Roman"/>
          <w:sz w:val="28"/>
          <w:szCs w:val="28"/>
        </w:rPr>
        <w:t>- Молодцы ребята! Ну а мы с вами переходим ко второму туру!</w:t>
      </w:r>
    </w:p>
    <w:p w:rsidR="00B35CCB" w:rsidRPr="00B35CCB" w:rsidRDefault="00B35CCB" w:rsidP="002404D5">
      <w:pPr>
        <w:tabs>
          <w:tab w:val="left" w:pos="8055"/>
        </w:tabs>
        <w:spacing w:after="0" w:line="360" w:lineRule="auto"/>
        <w:jc w:val="center"/>
        <w:rPr>
          <w:rFonts w:ascii="Times New Roman" w:hAnsi="Times New Roman" w:cs="Times New Roman"/>
          <w:b/>
          <w:sz w:val="28"/>
          <w:szCs w:val="28"/>
        </w:rPr>
      </w:pPr>
      <w:r w:rsidRPr="00B35CCB">
        <w:rPr>
          <w:rFonts w:ascii="Times New Roman" w:hAnsi="Times New Roman" w:cs="Times New Roman"/>
          <w:b/>
          <w:sz w:val="28"/>
          <w:szCs w:val="28"/>
        </w:rPr>
        <w:t>2 тур Александр Невский - искусный дипломат</w:t>
      </w:r>
    </w:p>
    <w:p w:rsidR="00B35CCB" w:rsidRDefault="0005087C" w:rsidP="002404D5">
      <w:pPr>
        <w:tabs>
          <w:tab w:val="left" w:pos="8055"/>
        </w:tabs>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1.</w:t>
      </w:r>
      <w:r w:rsidR="00B35CCB" w:rsidRPr="00B35CCB">
        <w:rPr>
          <w:rFonts w:ascii="Times New Roman" w:hAnsi="Times New Roman" w:cs="Times New Roman"/>
          <w:sz w:val="28"/>
          <w:szCs w:val="28"/>
        </w:rPr>
        <w:t>Что стало результатом двухлетнего путешествия Александра и его брата Андрея в Монголию?</w:t>
      </w:r>
      <w:r w:rsidR="00B35CCB" w:rsidRPr="00B35CCB">
        <w:t xml:space="preserve"> </w:t>
      </w:r>
      <w:r w:rsidR="00B35CCB">
        <w:t>(</w:t>
      </w:r>
      <w:r w:rsidR="00B35CCB" w:rsidRPr="00B35CCB">
        <w:rPr>
          <w:rFonts w:ascii="Times New Roman" w:hAnsi="Times New Roman" w:cs="Times New Roman"/>
          <w:sz w:val="28"/>
          <w:szCs w:val="28"/>
        </w:rPr>
        <w:t>Андрей стал княжить во Владимире а Александр стал князем в Киеве</w:t>
      </w:r>
      <w:r w:rsidR="00B35CCB">
        <w:rPr>
          <w:rFonts w:ascii="Times New Roman" w:hAnsi="Times New Roman" w:cs="Times New Roman"/>
          <w:sz w:val="28"/>
          <w:szCs w:val="28"/>
        </w:rPr>
        <w:t>)</w:t>
      </w:r>
    </w:p>
    <w:p w:rsidR="0005087C" w:rsidRDefault="0005087C" w:rsidP="002404D5">
      <w:pPr>
        <w:tabs>
          <w:tab w:val="left" w:pos="8055"/>
        </w:tabs>
        <w:spacing w:after="0" w:line="360" w:lineRule="auto"/>
        <w:rPr>
          <w:rFonts w:ascii="Times New Roman" w:hAnsi="Times New Roman" w:cs="Times New Roman"/>
          <w:sz w:val="28"/>
          <w:szCs w:val="28"/>
        </w:rPr>
      </w:pPr>
    </w:p>
    <w:p w:rsidR="00E14C85" w:rsidRPr="00E14C85" w:rsidRDefault="0005087C" w:rsidP="002404D5">
      <w:pPr>
        <w:tabs>
          <w:tab w:val="left" w:pos="8055"/>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05087C">
        <w:rPr>
          <w:rFonts w:ascii="Times New Roman" w:hAnsi="Times New Roman" w:cs="Times New Roman"/>
          <w:sz w:val="28"/>
          <w:szCs w:val="28"/>
        </w:rPr>
        <w:t>Куда бежал брат Александра Андрей после провала заговора против Золотой Орды?</w:t>
      </w:r>
      <w:r w:rsidRPr="0005087C">
        <w:t xml:space="preserve"> </w:t>
      </w:r>
      <w:r>
        <w:t>(</w:t>
      </w:r>
      <w:r w:rsidRPr="0005087C">
        <w:rPr>
          <w:rFonts w:ascii="Times New Roman" w:hAnsi="Times New Roman" w:cs="Times New Roman"/>
          <w:sz w:val="28"/>
          <w:szCs w:val="28"/>
        </w:rPr>
        <w:t>Поражение Андрея и его бегство в Швецию, открыли Александру путь к великокняжескому престолу.</w:t>
      </w:r>
      <w:r>
        <w:rPr>
          <w:rFonts w:ascii="Times New Roman" w:hAnsi="Times New Roman" w:cs="Times New Roman"/>
          <w:sz w:val="28"/>
          <w:szCs w:val="28"/>
        </w:rPr>
        <w:t>)</w:t>
      </w:r>
    </w:p>
    <w:p w:rsidR="00E14C85" w:rsidRPr="00E14C85" w:rsidRDefault="0005087C" w:rsidP="002404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E14C85" w:rsidRPr="00E14C85">
        <w:rPr>
          <w:rFonts w:ascii="Times New Roman" w:hAnsi="Times New Roman" w:cs="Times New Roman"/>
          <w:sz w:val="28"/>
          <w:szCs w:val="28"/>
        </w:rPr>
        <w:t>Какой город стал последним жизненным пристанищем русского князя? (Городец)</w:t>
      </w:r>
    </w:p>
    <w:p w:rsidR="00E14C85" w:rsidRDefault="0005087C" w:rsidP="002404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Pr="0005087C">
        <w:rPr>
          <w:rFonts w:ascii="Times New Roman" w:hAnsi="Times New Roman" w:cs="Times New Roman"/>
          <w:sz w:val="28"/>
          <w:szCs w:val="28"/>
        </w:rPr>
        <w:t>Где был похоронен Александр Невский?</w:t>
      </w:r>
      <w:r w:rsidRPr="0005087C">
        <w:t xml:space="preserve"> </w:t>
      </w:r>
      <w:r>
        <w:t>(</w:t>
      </w:r>
      <w:r w:rsidRPr="0005087C">
        <w:rPr>
          <w:rFonts w:ascii="Times New Roman" w:hAnsi="Times New Roman" w:cs="Times New Roman"/>
          <w:sz w:val="28"/>
          <w:szCs w:val="28"/>
        </w:rPr>
        <w:t>Похоронен он был в храме Рождества Богородицы во Владимире.</w:t>
      </w:r>
      <w:r>
        <w:rPr>
          <w:rFonts w:ascii="Times New Roman" w:hAnsi="Times New Roman" w:cs="Times New Roman"/>
          <w:sz w:val="28"/>
          <w:szCs w:val="28"/>
        </w:rPr>
        <w:t>)</w:t>
      </w:r>
    </w:p>
    <w:p w:rsidR="0005087C" w:rsidRPr="00E14C85" w:rsidRDefault="0005087C" w:rsidP="002404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5. </w:t>
      </w:r>
      <w:r w:rsidRPr="0005087C">
        <w:rPr>
          <w:rFonts w:ascii="Times New Roman" w:hAnsi="Times New Roman" w:cs="Times New Roman"/>
          <w:sz w:val="28"/>
          <w:szCs w:val="28"/>
        </w:rPr>
        <w:t>Куда по приказу Петра I перевезли останки князя Александра Невского?</w:t>
      </w:r>
      <w:r>
        <w:rPr>
          <w:rFonts w:ascii="Times New Roman" w:hAnsi="Times New Roman" w:cs="Times New Roman"/>
          <w:sz w:val="28"/>
          <w:szCs w:val="28"/>
        </w:rPr>
        <w:t xml:space="preserve"> (В</w:t>
      </w:r>
      <w:r w:rsidRPr="0005087C">
        <w:t xml:space="preserve"> </w:t>
      </w:r>
      <w:r w:rsidRPr="0005087C">
        <w:rPr>
          <w:rFonts w:ascii="Times New Roman" w:hAnsi="Times New Roman" w:cs="Times New Roman"/>
          <w:sz w:val="28"/>
          <w:szCs w:val="28"/>
        </w:rPr>
        <w:t>1724 году Петр I основал в Петербурге монастырь в честь своего великого соотечественника (ныне Александро-Невская лавра) и повелел перевезти туда останки князя.</w:t>
      </w:r>
      <w:r>
        <w:rPr>
          <w:rFonts w:ascii="Times New Roman" w:hAnsi="Times New Roman" w:cs="Times New Roman"/>
          <w:sz w:val="28"/>
          <w:szCs w:val="28"/>
        </w:rPr>
        <w:t>)</w:t>
      </w:r>
    </w:p>
    <w:p w:rsidR="00E14C85" w:rsidRDefault="0005087C" w:rsidP="002404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6. </w:t>
      </w:r>
      <w:r w:rsidRPr="0005087C">
        <w:rPr>
          <w:rFonts w:ascii="Times New Roman" w:hAnsi="Times New Roman" w:cs="Times New Roman"/>
          <w:sz w:val="28"/>
          <w:szCs w:val="28"/>
        </w:rPr>
        <w:t>В какое время был учрежден советский орден Александра Невского?</w:t>
      </w:r>
      <w:r w:rsidRPr="0005087C">
        <w:t xml:space="preserve"> </w:t>
      </w:r>
      <w:r>
        <w:t>(</w:t>
      </w:r>
      <w:r w:rsidRPr="0005087C">
        <w:rPr>
          <w:rFonts w:ascii="Times New Roman" w:hAnsi="Times New Roman" w:cs="Times New Roman"/>
          <w:sz w:val="28"/>
          <w:szCs w:val="28"/>
        </w:rPr>
        <w:t>Во время Великой Отечественной войны в 1942 году был учрежден советский орден Александра Невского.</w:t>
      </w:r>
      <w:r>
        <w:rPr>
          <w:rFonts w:ascii="Times New Roman" w:hAnsi="Times New Roman" w:cs="Times New Roman"/>
          <w:sz w:val="28"/>
          <w:szCs w:val="28"/>
        </w:rPr>
        <w:t>)</w:t>
      </w:r>
    </w:p>
    <w:p w:rsidR="0005087C" w:rsidRDefault="0005087C" w:rsidP="002404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Спасибо ребята за ваши прекрасные ответы!</w:t>
      </w:r>
    </w:p>
    <w:p w:rsidR="0005087C" w:rsidRPr="0005087C" w:rsidRDefault="0005087C" w:rsidP="002404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Пока жюри подсчитывает р</w:t>
      </w:r>
      <w:r w:rsidRPr="0005087C">
        <w:rPr>
          <w:rFonts w:ascii="Times New Roman" w:hAnsi="Times New Roman" w:cs="Times New Roman"/>
          <w:sz w:val="28"/>
          <w:szCs w:val="28"/>
        </w:rPr>
        <w:t>е</w:t>
      </w:r>
      <w:r>
        <w:rPr>
          <w:rFonts w:ascii="Times New Roman" w:hAnsi="Times New Roman" w:cs="Times New Roman"/>
          <w:sz w:val="28"/>
          <w:szCs w:val="28"/>
        </w:rPr>
        <w:t>зультаты двух туров я расскажу вам</w:t>
      </w:r>
      <w:r w:rsidRPr="0005087C">
        <w:rPr>
          <w:rFonts w:ascii="Times New Roman" w:hAnsi="Times New Roman" w:cs="Times New Roman"/>
          <w:sz w:val="28"/>
          <w:szCs w:val="28"/>
        </w:rPr>
        <w:t xml:space="preserve"> какие ордена существу</w:t>
      </w:r>
      <w:r>
        <w:rPr>
          <w:rFonts w:ascii="Times New Roman" w:hAnsi="Times New Roman" w:cs="Times New Roman"/>
          <w:sz w:val="28"/>
          <w:szCs w:val="28"/>
        </w:rPr>
        <w:t>ют в честь Александра Невского?</w:t>
      </w:r>
    </w:p>
    <w:p w:rsidR="0005087C" w:rsidRPr="0005087C" w:rsidRDefault="0005087C" w:rsidP="002404D5">
      <w:pPr>
        <w:spacing w:after="0" w:line="360" w:lineRule="auto"/>
        <w:jc w:val="both"/>
        <w:rPr>
          <w:rFonts w:ascii="Times New Roman" w:hAnsi="Times New Roman" w:cs="Times New Roman"/>
          <w:sz w:val="28"/>
          <w:szCs w:val="28"/>
        </w:rPr>
      </w:pPr>
      <w:r w:rsidRPr="0005087C">
        <w:rPr>
          <w:rFonts w:ascii="Times New Roman" w:hAnsi="Times New Roman" w:cs="Times New Roman"/>
          <w:sz w:val="28"/>
          <w:szCs w:val="28"/>
        </w:rPr>
        <w:t xml:space="preserve">- Екатерина 1 в 1725 году учредила орден в честь святого благоверного великого князя Александра Невского. Орден Александра Невского, 1725г. В годы Великой Отечественной войны 29 июня 1942 года в знак признания величайших заслуг князя Александра был учрежден “Орден Александра Невского”. Им награждали офицеров и генералов Советской Армии за личное мужество и героизм, за умело проведенные военные операции, за высочайший патриотизм </w:t>
      </w:r>
    </w:p>
    <w:p w:rsidR="0005087C" w:rsidRDefault="0005087C" w:rsidP="002404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Жюри подсчитало результаты! И готово огласить нам команду победителей! (Оглашение результатов)</w:t>
      </w:r>
      <w:bookmarkStart w:id="0" w:name="_GoBack"/>
      <w:bookmarkEnd w:id="0"/>
    </w:p>
    <w:p w:rsidR="002404D5" w:rsidRPr="002404D5" w:rsidRDefault="0005087C" w:rsidP="002404D5">
      <w:pPr>
        <w:spacing w:after="0" w:line="360" w:lineRule="auto"/>
        <w:jc w:val="both"/>
        <w:rPr>
          <w:rFonts w:ascii="Times New Roman" w:hAnsi="Times New Roman" w:cs="Times New Roman"/>
          <w:b/>
          <w:sz w:val="28"/>
          <w:szCs w:val="28"/>
        </w:rPr>
      </w:pPr>
      <w:r w:rsidRPr="002404D5">
        <w:rPr>
          <w:rFonts w:ascii="Times New Roman" w:hAnsi="Times New Roman" w:cs="Times New Roman"/>
          <w:b/>
          <w:sz w:val="28"/>
          <w:szCs w:val="28"/>
        </w:rPr>
        <w:lastRenderedPageBreak/>
        <w:t>Заключительное слово учителя.</w:t>
      </w:r>
    </w:p>
    <w:p w:rsidR="0005087C" w:rsidRPr="0005087C" w:rsidRDefault="0005087C" w:rsidP="002404D5">
      <w:pPr>
        <w:spacing w:after="0" w:line="360" w:lineRule="auto"/>
        <w:jc w:val="both"/>
        <w:rPr>
          <w:rFonts w:ascii="Times New Roman" w:hAnsi="Times New Roman" w:cs="Times New Roman"/>
          <w:sz w:val="28"/>
          <w:szCs w:val="28"/>
        </w:rPr>
      </w:pPr>
      <w:r w:rsidRPr="0005087C">
        <w:rPr>
          <w:rFonts w:ascii="Times New Roman" w:hAnsi="Times New Roman" w:cs="Times New Roman"/>
          <w:sz w:val="28"/>
          <w:szCs w:val="28"/>
        </w:rPr>
        <w:t>- Сегодня мы совершили увлекательное путешествие в прошлое нашей Родины. Думаю, что это общение поможет нам понять, что во все эпохи истинным предназначением человека было – любить Родину, творить ради неё, созидать. А завершить нашу викторину мне хотелос</w:t>
      </w:r>
      <w:r w:rsidR="002404D5">
        <w:rPr>
          <w:rFonts w:ascii="Times New Roman" w:hAnsi="Times New Roman" w:cs="Times New Roman"/>
          <w:sz w:val="28"/>
          <w:szCs w:val="28"/>
        </w:rPr>
        <w:t>ь бы словами:</w:t>
      </w:r>
    </w:p>
    <w:p w:rsidR="0005087C" w:rsidRPr="0005087C" w:rsidRDefault="0005087C" w:rsidP="002404D5">
      <w:pPr>
        <w:spacing w:after="0" w:line="360" w:lineRule="auto"/>
        <w:jc w:val="both"/>
        <w:rPr>
          <w:rFonts w:ascii="Times New Roman" w:hAnsi="Times New Roman" w:cs="Times New Roman"/>
          <w:sz w:val="28"/>
          <w:szCs w:val="28"/>
        </w:rPr>
      </w:pPr>
      <w:r w:rsidRPr="0005087C">
        <w:rPr>
          <w:rFonts w:ascii="Times New Roman" w:hAnsi="Times New Roman" w:cs="Times New Roman"/>
          <w:sz w:val="28"/>
          <w:szCs w:val="28"/>
        </w:rPr>
        <w:t>Быт</w:t>
      </w:r>
      <w:r w:rsidR="002404D5">
        <w:rPr>
          <w:rFonts w:ascii="Times New Roman" w:hAnsi="Times New Roman" w:cs="Times New Roman"/>
          <w:sz w:val="28"/>
          <w:szCs w:val="28"/>
        </w:rPr>
        <w:t>ь патриотом… Что же это значит?</w:t>
      </w:r>
    </w:p>
    <w:p w:rsidR="0005087C" w:rsidRPr="0005087C" w:rsidRDefault="0005087C" w:rsidP="002404D5">
      <w:pPr>
        <w:spacing w:after="0" w:line="360" w:lineRule="auto"/>
        <w:jc w:val="both"/>
        <w:rPr>
          <w:rFonts w:ascii="Times New Roman" w:hAnsi="Times New Roman" w:cs="Times New Roman"/>
          <w:sz w:val="28"/>
          <w:szCs w:val="28"/>
        </w:rPr>
      </w:pPr>
      <w:r w:rsidRPr="0005087C">
        <w:rPr>
          <w:rFonts w:ascii="Times New Roman" w:hAnsi="Times New Roman" w:cs="Times New Roman"/>
          <w:sz w:val="28"/>
          <w:szCs w:val="28"/>
        </w:rPr>
        <w:t>А это значит Родину любить!</w:t>
      </w:r>
    </w:p>
    <w:p w:rsidR="0005087C" w:rsidRDefault="0005087C" w:rsidP="002404D5">
      <w:pPr>
        <w:spacing w:after="0" w:line="360" w:lineRule="auto"/>
        <w:jc w:val="both"/>
        <w:rPr>
          <w:rFonts w:ascii="Times New Roman" w:hAnsi="Times New Roman" w:cs="Times New Roman"/>
          <w:sz w:val="28"/>
          <w:szCs w:val="28"/>
        </w:rPr>
      </w:pPr>
    </w:p>
    <w:p w:rsidR="0005087C" w:rsidRPr="00E14C85" w:rsidRDefault="0005087C" w:rsidP="002404D5">
      <w:pPr>
        <w:spacing w:after="0" w:line="360" w:lineRule="auto"/>
        <w:jc w:val="both"/>
        <w:rPr>
          <w:rFonts w:ascii="Times New Roman" w:hAnsi="Times New Roman" w:cs="Times New Roman"/>
          <w:sz w:val="28"/>
          <w:szCs w:val="28"/>
        </w:rPr>
      </w:pPr>
    </w:p>
    <w:p w:rsidR="00E14C85" w:rsidRPr="00E14C85" w:rsidRDefault="00E14C85" w:rsidP="002404D5">
      <w:pPr>
        <w:spacing w:after="0" w:line="360" w:lineRule="auto"/>
        <w:jc w:val="both"/>
        <w:rPr>
          <w:rFonts w:ascii="Times New Roman" w:hAnsi="Times New Roman" w:cs="Times New Roman"/>
          <w:sz w:val="28"/>
          <w:szCs w:val="28"/>
        </w:rPr>
      </w:pPr>
    </w:p>
    <w:p w:rsidR="00E14C85" w:rsidRPr="00E14C85" w:rsidRDefault="00E14C85" w:rsidP="002404D5">
      <w:pPr>
        <w:spacing w:after="0" w:line="360" w:lineRule="auto"/>
        <w:jc w:val="both"/>
        <w:rPr>
          <w:rFonts w:ascii="Times New Roman" w:hAnsi="Times New Roman" w:cs="Times New Roman"/>
          <w:sz w:val="28"/>
          <w:szCs w:val="28"/>
        </w:rPr>
      </w:pPr>
    </w:p>
    <w:p w:rsidR="009B47AD" w:rsidRPr="00E14C85" w:rsidRDefault="009B47AD" w:rsidP="002404D5">
      <w:pPr>
        <w:spacing w:after="0" w:line="360" w:lineRule="auto"/>
        <w:jc w:val="both"/>
        <w:rPr>
          <w:rFonts w:ascii="Times New Roman" w:hAnsi="Times New Roman" w:cs="Times New Roman"/>
          <w:sz w:val="28"/>
          <w:szCs w:val="28"/>
        </w:rPr>
      </w:pPr>
    </w:p>
    <w:sectPr w:rsidR="009B47AD" w:rsidRPr="00E14C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319"/>
    <w:rsid w:val="0005087C"/>
    <w:rsid w:val="002404D5"/>
    <w:rsid w:val="007B2060"/>
    <w:rsid w:val="00966319"/>
    <w:rsid w:val="009B47AD"/>
    <w:rsid w:val="00B35CCB"/>
    <w:rsid w:val="00E14C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6F3BED-8FD2-4D90-BEC2-B1827BC79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14C8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5581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7</Pages>
  <Words>1594</Words>
  <Characters>9088</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2020-10-24T23:27:00Z</dcterms:created>
  <dcterms:modified xsi:type="dcterms:W3CDTF">2020-10-25T00:00:00Z</dcterms:modified>
</cp:coreProperties>
</file>