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239" w:rsidRPr="00542772" w:rsidRDefault="00C45239" w:rsidP="00C45239">
      <w:pPr>
        <w:pStyle w:val="a5"/>
        <w:jc w:val="right"/>
        <w:rPr>
          <w:rFonts w:ascii="Times New Roman" w:hAnsi="Times New Roman"/>
          <w:b/>
          <w:i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Пиэтиляйнен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Виктория Павловна</w:t>
      </w:r>
      <w:r w:rsidRPr="00542772">
        <w:rPr>
          <w:rFonts w:ascii="Times New Roman" w:hAnsi="Times New Roman"/>
          <w:b/>
          <w:i/>
        </w:rPr>
        <w:t xml:space="preserve">, </w:t>
      </w:r>
    </w:p>
    <w:p w:rsidR="00C45239" w:rsidRPr="002C1DD2" w:rsidRDefault="00C45239" w:rsidP="00C45239">
      <w:pPr>
        <w:pStyle w:val="a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учитель английского языка </w:t>
      </w:r>
      <w:r w:rsidRPr="002C1DD2">
        <w:rPr>
          <w:rFonts w:ascii="Times New Roman" w:hAnsi="Times New Roman"/>
          <w:sz w:val="24"/>
          <w:szCs w:val="24"/>
        </w:rPr>
        <w:t xml:space="preserve"> </w:t>
      </w:r>
    </w:p>
    <w:p w:rsidR="00C45239" w:rsidRPr="002C1DD2" w:rsidRDefault="00C45239" w:rsidP="00C45239">
      <w:pPr>
        <w:pStyle w:val="a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первой</w:t>
      </w:r>
      <w:r w:rsidRPr="002C1DD2">
        <w:rPr>
          <w:rFonts w:ascii="Times New Roman" w:hAnsi="Times New Roman"/>
          <w:sz w:val="24"/>
          <w:szCs w:val="24"/>
        </w:rPr>
        <w:t xml:space="preserve"> категории</w:t>
      </w:r>
    </w:p>
    <w:p w:rsidR="00C45239" w:rsidRPr="008335A7" w:rsidRDefault="00C45239" w:rsidP="00C45239">
      <w:pPr>
        <w:jc w:val="righ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МОУ «Тверской лицей</w:t>
      </w:r>
      <w:r w:rsidRPr="002C1DD2">
        <w:rPr>
          <w:rFonts w:ascii="Times New Roman" w:hAnsi="Times New Roman"/>
          <w:sz w:val="24"/>
          <w:szCs w:val="24"/>
        </w:rPr>
        <w:t>»</w:t>
      </w:r>
      <w:r w:rsidRPr="002C1DD2">
        <w:rPr>
          <w:rFonts w:ascii="Times New Roman" w:hAnsi="Times New Roman"/>
          <w:sz w:val="24"/>
          <w:szCs w:val="24"/>
        </w:rPr>
        <w:br/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 xml:space="preserve">. Твери </w:t>
      </w:r>
      <w:r>
        <w:rPr>
          <w:rFonts w:ascii="Times New Roman" w:hAnsi="Times New Roman"/>
          <w:sz w:val="24"/>
          <w:szCs w:val="24"/>
        </w:rPr>
        <w:br/>
      </w:r>
    </w:p>
    <w:p w:rsidR="00C45239" w:rsidRPr="008335A7" w:rsidRDefault="00C45239" w:rsidP="00C45239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335A7">
        <w:rPr>
          <w:rFonts w:ascii="Times New Roman" w:hAnsi="Times New Roman"/>
          <w:b/>
          <w:sz w:val="24"/>
          <w:szCs w:val="24"/>
        </w:rPr>
        <w:t>«</w:t>
      </w:r>
      <w:r w:rsidRPr="008335A7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8335A7">
        <w:rPr>
          <w:rFonts w:ascii="Times New Roman" w:eastAsia="Times New Roman" w:hAnsi="Times New Roman"/>
          <w:b/>
          <w:sz w:val="24"/>
          <w:szCs w:val="24"/>
        </w:rPr>
        <w:t>нформационные технологии в обучении английскому языку</w:t>
      </w:r>
      <w:r w:rsidRPr="008335A7">
        <w:rPr>
          <w:rFonts w:ascii="Times New Roman" w:hAnsi="Times New Roman"/>
          <w:b/>
          <w:sz w:val="24"/>
          <w:szCs w:val="24"/>
        </w:rPr>
        <w:t>»</w:t>
      </w:r>
    </w:p>
    <w:p w:rsidR="00C45239" w:rsidRPr="008335A7" w:rsidRDefault="00C45239" w:rsidP="00C45239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8335A7">
        <w:rPr>
          <w:rFonts w:ascii="Times New Roman" w:hAnsi="Times New Roman"/>
          <w:b/>
          <w:sz w:val="24"/>
          <w:szCs w:val="24"/>
        </w:rPr>
        <w:t>Статья</w:t>
      </w:r>
      <w:r>
        <w:rPr>
          <w:rFonts w:ascii="Times New Roman" w:hAnsi="Times New Roman"/>
          <w:b/>
          <w:sz w:val="24"/>
          <w:szCs w:val="24"/>
        </w:rPr>
        <w:t>.</w:t>
      </w:r>
      <w:r w:rsidRPr="008335A7">
        <w:t xml:space="preserve"> </w:t>
      </w:r>
      <w:r w:rsidRPr="008335A7">
        <w:rPr>
          <w:rFonts w:ascii="Times New Roman" w:hAnsi="Times New Roman"/>
          <w:b/>
          <w:sz w:val="24"/>
          <w:szCs w:val="24"/>
        </w:rPr>
        <w:t>Авторская разработка</w:t>
      </w:r>
    </w:p>
    <w:p w:rsidR="00C45239" w:rsidRDefault="00C45239" w:rsidP="00C45239">
      <w:pPr>
        <w:jc w:val="both"/>
        <w:rPr>
          <w:rFonts w:ascii="Times New Roman" w:hAnsi="Times New Roman"/>
          <w:sz w:val="24"/>
          <w:szCs w:val="24"/>
        </w:rPr>
      </w:pPr>
    </w:p>
    <w:p w:rsidR="00C45239" w:rsidRPr="005B45E5" w:rsidRDefault="00C45239" w:rsidP="00C4523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Сложно представить сегодня современный урок без использования новых технологий. Использование на уроках различных фильмов, мультфильмов и обучающих передач помогают нам разнообразить урок и заинтересовать учеников. Введение видео в процесс обучения меняет характер традиционного урока, делает его более живым и интересным. </w:t>
      </w:r>
    </w:p>
    <w:p w:rsidR="00C45239" w:rsidRPr="005B45E5" w:rsidRDefault="00C45239" w:rsidP="00C4523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>рименение видео</w:t>
      </w:r>
      <w:r>
        <w:rPr>
          <w:rFonts w:ascii="Times New Roman" w:eastAsia="Times New Roman" w:hAnsi="Times New Roman"/>
          <w:sz w:val="24"/>
          <w:szCs w:val="24"/>
        </w:rPr>
        <w:t>материалов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 на уроках способствует </w:t>
      </w:r>
      <w:r>
        <w:rPr>
          <w:rFonts w:ascii="Times New Roman" w:eastAsia="Times New Roman" w:hAnsi="Times New Roman"/>
          <w:sz w:val="24"/>
          <w:szCs w:val="24"/>
        </w:rPr>
        <w:t xml:space="preserve">развитию и расширению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 кругозора учащихся, обогащению их языкового запаса и страноведческих знаний. </w:t>
      </w:r>
    </w:p>
    <w:p w:rsidR="00C45239" w:rsidRPr="005B45E5" w:rsidRDefault="00C45239" w:rsidP="00C4523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Еще одним достоинством видеофильма является сила впечатления и эмоционального воздействия на учащихся. Поэтому главное внимание должно быть направлено на формирование учащимися личностного отношения к </w:t>
      </w:r>
      <w:proofErr w:type="gramStart"/>
      <w:r w:rsidRPr="005B45E5">
        <w:rPr>
          <w:rFonts w:ascii="Times New Roman" w:eastAsia="Times New Roman" w:hAnsi="Times New Roman" w:cs="Times New Roman"/>
          <w:sz w:val="24"/>
          <w:szCs w:val="24"/>
        </w:rPr>
        <w:t>увиденному</w:t>
      </w:r>
      <w:proofErr w:type="gramEnd"/>
      <w:r w:rsidRPr="005B45E5">
        <w:rPr>
          <w:rFonts w:ascii="Times New Roman" w:eastAsia="Times New Roman" w:hAnsi="Times New Roman" w:cs="Times New Roman"/>
          <w:sz w:val="24"/>
          <w:szCs w:val="24"/>
        </w:rPr>
        <w:t>. Успешное достижение такой цели возможно лишь, во-первых, при систематическом показе видеофильмов, а во-вторых, при методически организованной демонстрации.</w:t>
      </w:r>
    </w:p>
    <w:p w:rsidR="00C45239" w:rsidRPr="005B45E5" w:rsidRDefault="00C45239" w:rsidP="00C4523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Современные дети хорошо знаю и работают с компьютерами, работают с разными программами, поэтому вместо просмотра видеороликов, можно попробовать сделать с ними несколько интересных проектов создание собственных видео.</w:t>
      </w:r>
    </w:p>
    <w:p w:rsidR="00C45239" w:rsidRPr="005B45E5" w:rsidRDefault="00C45239" w:rsidP="00C45239">
      <w:pPr>
        <w:tabs>
          <w:tab w:val="left" w:pos="694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-Озвучивание фрагмента фильма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-Создание трейлера к фильму</w:t>
      </w:r>
    </w:p>
    <w:p w:rsidR="00C45239" w:rsidRDefault="00C45239" w:rsidP="00C4523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5B45E5">
        <w:rPr>
          <w:rFonts w:ascii="Times New Roman" w:eastAsia="Times New Roman" w:hAnsi="Times New Roman" w:cs="Times New Roman"/>
          <w:sz w:val="24"/>
          <w:szCs w:val="24"/>
        </w:rPr>
        <w:t>Римэйк</w:t>
      </w:r>
      <w:proofErr w:type="spellEnd"/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 фильма (эпизода)</w:t>
      </w:r>
    </w:p>
    <w:p w:rsidR="00C45239" w:rsidRPr="005B45E5" w:rsidRDefault="00C45239" w:rsidP="00C4523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Интересный проект, который можно сделать как в рамках урока по теме «Кино», таки на неделе иностранного языка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перевод и озвучивание отрывка из советского или российского фильма для иностранного зрителя. Работа с </w:t>
      </w:r>
      <w:proofErr w:type="spellStart"/>
      <w:r w:rsidRPr="005B45E5">
        <w:rPr>
          <w:rFonts w:ascii="Times New Roman" w:eastAsia="Times New Roman" w:hAnsi="Times New Roman" w:cs="Times New Roman"/>
          <w:sz w:val="24"/>
          <w:szCs w:val="24"/>
        </w:rPr>
        <w:t>видеоредакторами</w:t>
      </w:r>
      <w:proofErr w:type="spellEnd"/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 интересна учащимся. Но если техническая сторона для них не проблема, то может оказаться, что многие 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смотрели даже классику советского кино. </w:t>
      </w:r>
    </w:p>
    <w:p w:rsidR="00C45239" w:rsidRDefault="00C45239" w:rsidP="00C4523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Подготовка начинается с выбора фильма, это их мотивирует посмотреть те картины, которые они еще не видели. Такой проект рассчитан на одну неделю. Дети делятся на группы, выбирают отрывок из фильма длительностью 1 минуту и начинают работать над переводом и озвучиванием. Через неделю они представляют свой ролик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классу. На следующем этапе можно выполнить несколько упражнений дискуссий викторин или написания отзыва. 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1. Требование к съемке: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а) изображение и звук должны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>быть четкими и качественными;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б) необходимо наличие крупных планов с показом </w:t>
      </w:r>
      <w:proofErr w:type="gramStart"/>
      <w:r w:rsidRPr="005B45E5">
        <w:rPr>
          <w:rFonts w:ascii="Times New Roman" w:eastAsia="Times New Roman" w:hAnsi="Times New Roman" w:cs="Times New Roman"/>
          <w:sz w:val="24"/>
          <w:szCs w:val="24"/>
        </w:rPr>
        <w:t>говорящего</w:t>
      </w:r>
      <w:proofErr w:type="gramEnd"/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 сочетание их с общими планами,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 с показом ситуаций;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в) мимика персонажей должна быть видна четко;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2. Требование к сюжету: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а) должна прослеживаться четкая связь между сюжетом и содержанием диалогов в сценах.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3. Требования к речи персонажей: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а) речь должна быть четкой и внятной;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б) речь должна быть не слишком быстрой;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4. Требование к языку: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а) язык должен быть современным, соответствующим требованиям и нормам литературного языка;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б) необходимо наличие естественных пауз между высказываниями;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в) текст не должен быть перегружен новыми словами и выражениями.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5. Требования к длительности сюжетов: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а) сюжеты должны занимать не более 1-2 минуты или делиться </w:t>
      </w:r>
      <w:proofErr w:type="gramStart"/>
      <w:r w:rsidRPr="005B45E5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смысловые отрезки;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б) все отрезки должны иметь законченный сюжет.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6. Требования к содержанию: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а) фильмы и фрагменты должны быть легко узнаваемыми;</w:t>
      </w:r>
    </w:p>
    <w:p w:rsidR="00C45239" w:rsidRDefault="00C45239" w:rsidP="00C45239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в) для урока могут быть выбраны советские и российские художественные фильм</w:t>
      </w:r>
      <w:r w:rsidRPr="008335A7">
        <w:rPr>
          <w:rFonts w:ascii="Times New Roman" w:eastAsia="Times New Roman" w:hAnsi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>мультфильмы;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7. Этапы работы: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Подготовительный - учащие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ся делятся на группы по 4-5 чел.,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>каждая группа выбирает фильм и отрывок из него (не более 2мин.)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>учащиеся готовят письменный перевод фрагмента фильма (для проверки)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45239" w:rsidRPr="003E5BFA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45E5">
        <w:rPr>
          <w:rFonts w:ascii="Times New Roman" w:eastAsia="Times New Roman" w:hAnsi="Times New Roman" w:cs="Times New Roman"/>
          <w:sz w:val="24"/>
          <w:szCs w:val="24"/>
        </w:rPr>
        <w:t>Основной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работа с материалом в </w:t>
      </w:r>
      <w:proofErr w:type="spellStart"/>
      <w:r w:rsidRPr="005B45E5">
        <w:rPr>
          <w:rFonts w:ascii="Times New Roman" w:eastAsia="Times New Roman" w:hAnsi="Times New Roman" w:cs="Times New Roman"/>
          <w:sz w:val="24"/>
          <w:szCs w:val="24"/>
        </w:rPr>
        <w:t>видеоредакторе</w:t>
      </w:r>
      <w:proofErr w:type="spellEnd"/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5B45E5">
        <w:rPr>
          <w:rFonts w:ascii="Times New Roman" w:eastAsia="Times New Roman" w:hAnsi="Times New Roman" w:cs="Times New Roman"/>
          <w:sz w:val="24"/>
          <w:szCs w:val="24"/>
          <w:lang w:val="en-US"/>
        </w:rPr>
        <w:t>Sony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  <w:lang w:val="en-US"/>
        </w:rPr>
        <w:t>Sound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  <w:lang w:val="en-US"/>
        </w:rPr>
        <w:t>Forge</w:t>
      </w:r>
      <w:r w:rsidRPr="003E5BF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B45E5">
        <w:rPr>
          <w:rFonts w:ascii="Times New Roman" w:eastAsia="Times New Roman" w:hAnsi="Times New Roman" w:cs="Times New Roman"/>
          <w:sz w:val="24"/>
          <w:szCs w:val="24"/>
          <w:lang w:val="en-US"/>
        </w:rPr>
        <w:t>Sony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  <w:lang w:val="en-US"/>
        </w:rPr>
        <w:t>Vegas</w:t>
      </w:r>
      <w:r w:rsidRPr="003E5BFA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  <w:lang w:val="en-US"/>
        </w:rPr>
        <w:t>MKV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  <w:lang w:val="en-US"/>
        </w:rPr>
        <w:t>Tool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  <w:lang w:val="en-US"/>
        </w:rPr>
        <w:t>Nix</w:t>
      </w:r>
      <w:r w:rsidRPr="003E5BF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5B45E5">
        <w:rPr>
          <w:rFonts w:ascii="Times New Roman" w:eastAsia="Times New Roman" w:hAnsi="Times New Roman" w:cs="Times New Roman"/>
          <w:sz w:val="24"/>
          <w:szCs w:val="24"/>
          <w:lang w:val="en-US"/>
        </w:rPr>
        <w:t>Windows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  <w:lang w:val="en-US"/>
        </w:rPr>
        <w:t>Movie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  <w:lang w:val="en-US"/>
        </w:rPr>
        <w:t>Maker</w:t>
      </w:r>
      <w:r w:rsidRPr="003E5BFA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45E5">
        <w:rPr>
          <w:rFonts w:ascii="Times New Roman" w:eastAsia="Times New Roman" w:hAnsi="Times New Roman" w:cs="Times New Roman"/>
          <w:sz w:val="24"/>
          <w:szCs w:val="24"/>
        </w:rPr>
        <w:t>Заключительный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45E5">
        <w:rPr>
          <w:rFonts w:ascii="Times New Roman" w:eastAsia="Times New Roman" w:hAnsi="Times New Roman" w:cs="Times New Roman"/>
          <w:sz w:val="24"/>
          <w:szCs w:val="24"/>
        </w:rPr>
        <w:t xml:space="preserve">презентация и просмотр роликов на уроках - дискуссия и обсуждение работ </w:t>
      </w:r>
      <w:proofErr w:type="gramStart"/>
      <w:r w:rsidRPr="005B45E5">
        <w:rPr>
          <w:rFonts w:ascii="Times New Roman" w:eastAsia="Times New Roman" w:hAnsi="Times New Roman" w:cs="Times New Roman"/>
          <w:sz w:val="24"/>
          <w:szCs w:val="24"/>
        </w:rPr>
        <w:t>-н</w:t>
      </w:r>
      <w:proofErr w:type="gramEnd"/>
      <w:r w:rsidRPr="005B45E5">
        <w:rPr>
          <w:rFonts w:ascii="Times New Roman" w:eastAsia="Times New Roman" w:hAnsi="Times New Roman" w:cs="Times New Roman"/>
          <w:sz w:val="24"/>
          <w:szCs w:val="24"/>
        </w:rPr>
        <w:t>аписание отзыва / рецензии (80 слов)-оценка результатов.</w:t>
      </w:r>
    </w:p>
    <w:p w:rsidR="00C45239" w:rsidRPr="005B45E5" w:rsidRDefault="00C45239" w:rsidP="00C4523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21839" w:rsidRDefault="00621839"/>
    <w:sectPr w:rsidR="00621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3FF2"/>
    <w:rsid w:val="00123FF2"/>
    <w:rsid w:val="00621839"/>
    <w:rsid w:val="00C4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3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23FF2"/>
    <w:rPr>
      <w:color w:val="0000FF"/>
      <w:u w:val="single"/>
    </w:rPr>
  </w:style>
  <w:style w:type="paragraph" w:styleId="a5">
    <w:name w:val="No Spacing"/>
    <w:qFormat/>
    <w:rsid w:val="00C45239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5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8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2018-10-12T07:46:00Z</dcterms:created>
  <dcterms:modified xsi:type="dcterms:W3CDTF">2018-10-12T08:10:00Z</dcterms:modified>
</cp:coreProperties>
</file>