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8AE" w:rsidRPr="007C69C8" w:rsidRDefault="006258AE" w:rsidP="007C69C8">
      <w:pPr>
        <w:rPr>
          <w:color w:val="365F91" w:themeColor="accent1" w:themeShade="BF"/>
        </w:rPr>
      </w:pPr>
    </w:p>
    <w:p w:rsidR="006258AE" w:rsidRPr="00D76D4D" w:rsidRDefault="006258AE" w:rsidP="006258AE">
      <w:pPr>
        <w:pStyle w:val="a3"/>
        <w:rPr>
          <w:color w:val="365F91" w:themeColor="accent1" w:themeShade="BF"/>
        </w:rPr>
      </w:pPr>
    </w:p>
    <w:p w:rsidR="006258AE" w:rsidRDefault="006258AE" w:rsidP="006258AE">
      <w:pPr>
        <w:pStyle w:val="a3"/>
        <w:jc w:val="center"/>
        <w:rPr>
          <w:b/>
          <w:color w:val="365F91" w:themeColor="accent1" w:themeShade="BF"/>
          <w:sz w:val="32"/>
          <w:szCs w:val="32"/>
        </w:rPr>
      </w:pPr>
      <w:r w:rsidRPr="00F27105">
        <w:rPr>
          <w:b/>
          <w:color w:val="365F91" w:themeColor="accent1" w:themeShade="BF"/>
          <w:sz w:val="32"/>
          <w:szCs w:val="32"/>
        </w:rPr>
        <w:t>МБОУ «</w:t>
      </w:r>
      <w:proofErr w:type="spellStart"/>
      <w:r w:rsidRPr="00F27105">
        <w:rPr>
          <w:b/>
          <w:color w:val="365F91" w:themeColor="accent1" w:themeShade="BF"/>
          <w:sz w:val="32"/>
          <w:szCs w:val="32"/>
        </w:rPr>
        <w:t>Сростинская</w:t>
      </w:r>
      <w:proofErr w:type="spellEnd"/>
      <w:r w:rsidRPr="00F27105">
        <w:rPr>
          <w:b/>
          <w:color w:val="365F91" w:themeColor="accent1" w:themeShade="BF"/>
          <w:sz w:val="32"/>
          <w:szCs w:val="32"/>
        </w:rPr>
        <w:t xml:space="preserve"> СОШ им. В. М. Шукшина»</w:t>
      </w:r>
    </w:p>
    <w:p w:rsidR="006258AE" w:rsidRDefault="006258AE" w:rsidP="006258AE">
      <w:pPr>
        <w:pStyle w:val="a3"/>
        <w:jc w:val="center"/>
        <w:rPr>
          <w:b/>
          <w:color w:val="365F91" w:themeColor="accent1" w:themeShade="BF"/>
          <w:sz w:val="32"/>
          <w:szCs w:val="32"/>
        </w:rPr>
      </w:pPr>
    </w:p>
    <w:p w:rsidR="006258AE" w:rsidRPr="00F27105" w:rsidRDefault="006258AE" w:rsidP="006258AE">
      <w:pPr>
        <w:pStyle w:val="a3"/>
        <w:jc w:val="center"/>
        <w:rPr>
          <w:b/>
          <w:color w:val="365F91" w:themeColor="accent1" w:themeShade="BF"/>
          <w:sz w:val="32"/>
          <w:szCs w:val="32"/>
        </w:rPr>
      </w:pPr>
    </w:p>
    <w:p w:rsidR="006258AE" w:rsidRDefault="006258AE" w:rsidP="006258AE">
      <w:pPr>
        <w:pStyle w:val="a3"/>
        <w:jc w:val="center"/>
        <w:rPr>
          <w:color w:val="365F91" w:themeColor="accent1" w:themeShade="BF"/>
        </w:rPr>
      </w:pPr>
    </w:p>
    <w:p w:rsidR="006258AE" w:rsidRDefault="006258AE" w:rsidP="006258AE">
      <w:pPr>
        <w:pStyle w:val="a3"/>
        <w:jc w:val="center"/>
        <w:rPr>
          <w:color w:val="365F91" w:themeColor="accent1" w:themeShade="BF"/>
        </w:rPr>
      </w:pPr>
    </w:p>
    <w:p w:rsidR="006258AE" w:rsidRDefault="006258AE" w:rsidP="006258AE">
      <w:pPr>
        <w:pStyle w:val="a3"/>
        <w:jc w:val="center"/>
        <w:rPr>
          <w:color w:val="365F91" w:themeColor="accent1" w:themeShade="BF"/>
        </w:rPr>
      </w:pPr>
    </w:p>
    <w:p w:rsidR="006258AE" w:rsidRDefault="006258AE" w:rsidP="006258AE">
      <w:pPr>
        <w:pStyle w:val="a3"/>
        <w:jc w:val="center"/>
        <w:rPr>
          <w:i/>
          <w:color w:val="365F91" w:themeColor="accent1" w:themeShade="BF"/>
          <w:sz w:val="28"/>
          <w:szCs w:val="28"/>
        </w:rPr>
      </w:pPr>
    </w:p>
    <w:p w:rsidR="006258AE" w:rsidRDefault="006258AE" w:rsidP="006258AE">
      <w:pPr>
        <w:pStyle w:val="a3"/>
        <w:jc w:val="center"/>
        <w:rPr>
          <w:color w:val="365F91" w:themeColor="accent1" w:themeShade="BF"/>
        </w:rPr>
      </w:pPr>
    </w:p>
    <w:p w:rsidR="006258AE" w:rsidRDefault="006258AE" w:rsidP="006258AE">
      <w:pPr>
        <w:pStyle w:val="a3"/>
        <w:jc w:val="center"/>
        <w:rPr>
          <w:color w:val="365F91" w:themeColor="accent1" w:themeShade="BF"/>
        </w:rPr>
      </w:pPr>
    </w:p>
    <w:p w:rsidR="006258AE" w:rsidRPr="00F27105" w:rsidRDefault="006258AE" w:rsidP="006258AE">
      <w:pPr>
        <w:pStyle w:val="a3"/>
        <w:jc w:val="center"/>
        <w:rPr>
          <w:b/>
          <w:color w:val="FF0000"/>
          <w:sz w:val="52"/>
          <w:szCs w:val="52"/>
        </w:rPr>
      </w:pPr>
      <w:r w:rsidRPr="00F27105">
        <w:rPr>
          <w:b/>
          <w:color w:val="365F91" w:themeColor="accent1" w:themeShade="BF"/>
          <w:sz w:val="52"/>
          <w:szCs w:val="52"/>
        </w:rPr>
        <w:t xml:space="preserve">Тема: </w:t>
      </w:r>
      <w:r w:rsidRPr="00F27105">
        <w:rPr>
          <w:b/>
          <w:color w:val="FF0000"/>
          <w:sz w:val="52"/>
          <w:szCs w:val="52"/>
        </w:rPr>
        <w:t>«Теория химического строения  органических веществ».</w:t>
      </w:r>
    </w:p>
    <w:p w:rsidR="006258AE" w:rsidRDefault="006258AE" w:rsidP="006258AE">
      <w:pPr>
        <w:pStyle w:val="a3"/>
        <w:jc w:val="center"/>
        <w:rPr>
          <w:b/>
          <w:color w:val="FF0000"/>
          <w:sz w:val="52"/>
          <w:szCs w:val="52"/>
        </w:rPr>
      </w:pPr>
      <w:r w:rsidRPr="00F27105">
        <w:rPr>
          <w:b/>
          <w:color w:val="FF0000"/>
          <w:sz w:val="52"/>
          <w:szCs w:val="52"/>
        </w:rPr>
        <w:t>10 класс</w:t>
      </w:r>
    </w:p>
    <w:p w:rsidR="006258AE" w:rsidRPr="00D76D4D" w:rsidRDefault="006258AE" w:rsidP="006258AE">
      <w:pPr>
        <w:pStyle w:val="a3"/>
        <w:jc w:val="center"/>
        <w:rPr>
          <w:b/>
          <w:color w:val="1F497D" w:themeColor="text2"/>
          <w:sz w:val="36"/>
          <w:szCs w:val="36"/>
        </w:rPr>
      </w:pPr>
      <w:r w:rsidRPr="00D76D4D">
        <w:rPr>
          <w:b/>
          <w:color w:val="1F497D" w:themeColor="text2"/>
          <w:sz w:val="36"/>
          <w:szCs w:val="36"/>
        </w:rPr>
        <w:t>Зачет-вертушка</w:t>
      </w:r>
    </w:p>
    <w:p w:rsidR="006258AE" w:rsidRDefault="006258AE" w:rsidP="006258AE">
      <w:pPr>
        <w:pStyle w:val="a3"/>
        <w:jc w:val="center"/>
        <w:rPr>
          <w:color w:val="365F91" w:themeColor="accent1" w:themeShade="BF"/>
        </w:rPr>
      </w:pPr>
    </w:p>
    <w:p w:rsidR="006258AE" w:rsidRDefault="006258AE" w:rsidP="006258AE">
      <w:pPr>
        <w:pStyle w:val="a3"/>
        <w:jc w:val="center"/>
        <w:rPr>
          <w:color w:val="365F91" w:themeColor="accent1" w:themeShade="BF"/>
        </w:rPr>
      </w:pPr>
    </w:p>
    <w:p w:rsidR="006258AE" w:rsidRDefault="006258AE" w:rsidP="006258AE">
      <w:pPr>
        <w:pStyle w:val="a3"/>
        <w:jc w:val="center"/>
        <w:rPr>
          <w:color w:val="365F91" w:themeColor="accent1" w:themeShade="BF"/>
        </w:rPr>
      </w:pPr>
    </w:p>
    <w:p w:rsidR="006258AE" w:rsidRDefault="006258AE" w:rsidP="006258AE">
      <w:pPr>
        <w:pStyle w:val="a3"/>
        <w:jc w:val="center"/>
        <w:rPr>
          <w:color w:val="365F91" w:themeColor="accent1" w:themeShade="BF"/>
        </w:rPr>
      </w:pPr>
    </w:p>
    <w:p w:rsidR="006258AE" w:rsidRDefault="006258AE" w:rsidP="006258AE">
      <w:pPr>
        <w:pStyle w:val="a3"/>
        <w:jc w:val="center"/>
        <w:rPr>
          <w:color w:val="365F91" w:themeColor="accent1" w:themeShade="BF"/>
        </w:rPr>
      </w:pPr>
    </w:p>
    <w:p w:rsidR="006258AE" w:rsidRDefault="006258AE" w:rsidP="006258AE">
      <w:pPr>
        <w:pStyle w:val="a3"/>
        <w:jc w:val="center"/>
        <w:rPr>
          <w:color w:val="365F91" w:themeColor="accent1" w:themeShade="BF"/>
        </w:rPr>
      </w:pPr>
    </w:p>
    <w:p w:rsidR="006258AE" w:rsidRDefault="006258AE" w:rsidP="006258AE">
      <w:pPr>
        <w:pStyle w:val="a3"/>
        <w:jc w:val="center"/>
        <w:rPr>
          <w:color w:val="365F91" w:themeColor="accent1" w:themeShade="BF"/>
        </w:rPr>
      </w:pPr>
    </w:p>
    <w:p w:rsidR="006258AE" w:rsidRPr="00F27105" w:rsidRDefault="006258AE" w:rsidP="006258AE">
      <w:pPr>
        <w:pStyle w:val="a3"/>
        <w:jc w:val="right"/>
        <w:rPr>
          <w:i/>
          <w:color w:val="365F91" w:themeColor="accent1" w:themeShade="BF"/>
          <w:sz w:val="36"/>
          <w:szCs w:val="36"/>
        </w:rPr>
      </w:pPr>
      <w:r w:rsidRPr="00F27105">
        <w:rPr>
          <w:i/>
          <w:color w:val="365F91" w:themeColor="accent1" w:themeShade="BF"/>
          <w:sz w:val="36"/>
          <w:szCs w:val="36"/>
        </w:rPr>
        <w:t xml:space="preserve">Учитель химии </w:t>
      </w:r>
      <w:proofErr w:type="spellStart"/>
      <w:r w:rsidRPr="00F27105">
        <w:rPr>
          <w:i/>
          <w:color w:val="365F91" w:themeColor="accent1" w:themeShade="BF"/>
          <w:sz w:val="36"/>
          <w:szCs w:val="36"/>
        </w:rPr>
        <w:t>Бедарева</w:t>
      </w:r>
      <w:proofErr w:type="spellEnd"/>
    </w:p>
    <w:p w:rsidR="006258AE" w:rsidRPr="00F27105" w:rsidRDefault="006258AE" w:rsidP="006258AE">
      <w:pPr>
        <w:pStyle w:val="a3"/>
        <w:jc w:val="right"/>
        <w:rPr>
          <w:i/>
          <w:color w:val="365F91" w:themeColor="accent1" w:themeShade="BF"/>
          <w:sz w:val="36"/>
          <w:szCs w:val="36"/>
        </w:rPr>
      </w:pPr>
      <w:r w:rsidRPr="00F27105">
        <w:rPr>
          <w:i/>
          <w:color w:val="365F91" w:themeColor="accent1" w:themeShade="BF"/>
          <w:sz w:val="36"/>
          <w:szCs w:val="36"/>
        </w:rPr>
        <w:t>Наталья Ильинична</w:t>
      </w:r>
    </w:p>
    <w:p w:rsidR="006258AE" w:rsidRDefault="006258AE" w:rsidP="006258AE">
      <w:pPr>
        <w:pStyle w:val="a3"/>
        <w:jc w:val="center"/>
        <w:rPr>
          <w:color w:val="365F91" w:themeColor="accent1" w:themeShade="BF"/>
        </w:rPr>
      </w:pPr>
    </w:p>
    <w:p w:rsidR="006258AE" w:rsidRDefault="006258AE" w:rsidP="006258AE">
      <w:pPr>
        <w:pStyle w:val="a3"/>
        <w:jc w:val="center"/>
        <w:rPr>
          <w:color w:val="365F91" w:themeColor="accent1" w:themeShade="BF"/>
        </w:rPr>
      </w:pPr>
    </w:p>
    <w:p w:rsidR="006258AE" w:rsidRDefault="006258AE" w:rsidP="006258AE">
      <w:pPr>
        <w:pStyle w:val="a3"/>
        <w:jc w:val="center"/>
        <w:rPr>
          <w:color w:val="365F91" w:themeColor="accent1" w:themeShade="BF"/>
        </w:rPr>
      </w:pPr>
    </w:p>
    <w:p w:rsidR="006258AE" w:rsidRDefault="006258AE" w:rsidP="006258AE">
      <w:pPr>
        <w:pStyle w:val="a3"/>
        <w:jc w:val="center"/>
        <w:rPr>
          <w:color w:val="365F91" w:themeColor="accent1" w:themeShade="BF"/>
        </w:rPr>
      </w:pPr>
    </w:p>
    <w:p w:rsidR="006258AE" w:rsidRDefault="006258AE" w:rsidP="006258AE">
      <w:pPr>
        <w:pStyle w:val="a3"/>
        <w:jc w:val="center"/>
        <w:rPr>
          <w:color w:val="365F91" w:themeColor="accent1" w:themeShade="BF"/>
        </w:rPr>
      </w:pPr>
    </w:p>
    <w:p w:rsidR="006258AE" w:rsidRDefault="006258AE" w:rsidP="006258AE">
      <w:pPr>
        <w:pStyle w:val="a3"/>
        <w:jc w:val="center"/>
        <w:rPr>
          <w:color w:val="365F91" w:themeColor="accent1" w:themeShade="BF"/>
        </w:rPr>
      </w:pPr>
    </w:p>
    <w:p w:rsidR="006258AE" w:rsidRDefault="006258AE" w:rsidP="006258AE">
      <w:pPr>
        <w:pStyle w:val="a3"/>
        <w:jc w:val="center"/>
        <w:rPr>
          <w:color w:val="365F91" w:themeColor="accent1" w:themeShade="BF"/>
        </w:rPr>
      </w:pPr>
    </w:p>
    <w:p w:rsidR="006258AE" w:rsidRDefault="006258AE" w:rsidP="006258AE">
      <w:pPr>
        <w:pStyle w:val="a3"/>
        <w:jc w:val="center"/>
        <w:rPr>
          <w:color w:val="365F91" w:themeColor="accent1" w:themeShade="BF"/>
        </w:rPr>
      </w:pPr>
    </w:p>
    <w:p w:rsidR="006258AE" w:rsidRDefault="006258AE" w:rsidP="006258AE">
      <w:pPr>
        <w:pStyle w:val="a3"/>
        <w:jc w:val="center"/>
        <w:rPr>
          <w:color w:val="365F91" w:themeColor="accent1" w:themeShade="BF"/>
        </w:rPr>
      </w:pPr>
    </w:p>
    <w:p w:rsidR="006258AE" w:rsidRPr="007C69C8" w:rsidRDefault="006258AE" w:rsidP="007C69C8">
      <w:pPr>
        <w:rPr>
          <w:color w:val="365F91" w:themeColor="accent1" w:themeShade="BF"/>
        </w:rPr>
      </w:pPr>
    </w:p>
    <w:p w:rsidR="006258AE" w:rsidRDefault="006258AE" w:rsidP="006258AE">
      <w:pPr>
        <w:pStyle w:val="a3"/>
        <w:jc w:val="center"/>
        <w:rPr>
          <w:color w:val="365F91" w:themeColor="accent1" w:themeShade="BF"/>
        </w:rPr>
      </w:pPr>
    </w:p>
    <w:p w:rsidR="006258AE" w:rsidRPr="00C2783C" w:rsidRDefault="006258AE" w:rsidP="006258AE">
      <w:pPr>
        <w:pStyle w:val="a3"/>
        <w:jc w:val="center"/>
        <w:rPr>
          <w:b/>
          <w:color w:val="365F91" w:themeColor="accent1" w:themeShade="BF"/>
          <w:sz w:val="28"/>
          <w:szCs w:val="28"/>
        </w:rPr>
      </w:pPr>
    </w:p>
    <w:p w:rsidR="006258AE" w:rsidRDefault="007C69C8" w:rsidP="006258AE">
      <w:pPr>
        <w:pStyle w:val="a3"/>
        <w:jc w:val="center"/>
        <w:rPr>
          <w:b/>
          <w:color w:val="365F91" w:themeColor="accent1" w:themeShade="BF"/>
          <w:sz w:val="28"/>
          <w:szCs w:val="28"/>
        </w:rPr>
      </w:pPr>
      <w:r>
        <w:rPr>
          <w:b/>
          <w:color w:val="365F91" w:themeColor="accent1" w:themeShade="BF"/>
          <w:sz w:val="28"/>
          <w:szCs w:val="28"/>
        </w:rPr>
        <w:t>Сростки-202</w:t>
      </w:r>
      <w:r w:rsidR="006258AE" w:rsidRPr="00C2783C">
        <w:rPr>
          <w:b/>
          <w:color w:val="365F91" w:themeColor="accent1" w:themeShade="BF"/>
          <w:sz w:val="28"/>
          <w:szCs w:val="28"/>
        </w:rPr>
        <w:t>1</w:t>
      </w:r>
    </w:p>
    <w:p w:rsidR="006258AE" w:rsidRPr="00C2783C" w:rsidRDefault="006258AE" w:rsidP="006258AE">
      <w:pPr>
        <w:pStyle w:val="a3"/>
        <w:jc w:val="center"/>
        <w:rPr>
          <w:b/>
          <w:color w:val="365F91" w:themeColor="accent1" w:themeShade="BF"/>
          <w:sz w:val="28"/>
          <w:szCs w:val="28"/>
        </w:rPr>
      </w:pPr>
    </w:p>
    <w:p w:rsidR="006258AE" w:rsidRPr="00077F7A" w:rsidRDefault="006258AE" w:rsidP="006258AE">
      <w:pPr>
        <w:pStyle w:val="a3"/>
        <w:jc w:val="center"/>
        <w:rPr>
          <w:b/>
          <w:color w:val="FF0000"/>
          <w:sz w:val="40"/>
          <w:szCs w:val="40"/>
        </w:rPr>
      </w:pPr>
      <w:r w:rsidRPr="00077F7A">
        <w:rPr>
          <w:b/>
          <w:color w:val="FF0000"/>
          <w:sz w:val="40"/>
          <w:szCs w:val="40"/>
        </w:rPr>
        <w:t>Обоснование</w:t>
      </w:r>
    </w:p>
    <w:p w:rsidR="006258AE" w:rsidRPr="00034B31" w:rsidRDefault="006258AE" w:rsidP="006258AE">
      <w:pPr>
        <w:pStyle w:val="a3"/>
        <w:rPr>
          <w:b/>
          <w:i/>
          <w:color w:val="365F91" w:themeColor="accent1" w:themeShade="BF"/>
          <w:sz w:val="32"/>
          <w:szCs w:val="32"/>
        </w:rPr>
      </w:pPr>
    </w:p>
    <w:p w:rsidR="006258AE" w:rsidRPr="00034B31" w:rsidRDefault="006258AE" w:rsidP="006258AE">
      <w:pPr>
        <w:pStyle w:val="a3"/>
        <w:ind w:firstLine="696"/>
        <w:rPr>
          <w:b/>
          <w:i/>
          <w:color w:val="365F91" w:themeColor="accent1" w:themeShade="BF"/>
          <w:sz w:val="32"/>
          <w:szCs w:val="32"/>
        </w:rPr>
      </w:pPr>
      <w:r w:rsidRPr="00034B31">
        <w:rPr>
          <w:b/>
          <w:i/>
          <w:color w:val="365F91" w:themeColor="accent1" w:themeShade="BF"/>
          <w:sz w:val="32"/>
          <w:szCs w:val="32"/>
        </w:rPr>
        <w:t>В настоящее время п</w:t>
      </w:r>
      <w:r>
        <w:rPr>
          <w:b/>
          <w:i/>
          <w:color w:val="365F91" w:themeColor="accent1" w:themeShade="BF"/>
          <w:sz w:val="32"/>
          <w:szCs w:val="32"/>
        </w:rPr>
        <w:t xml:space="preserve">еред современной педагогической </w:t>
      </w:r>
      <w:r w:rsidRPr="00034B31">
        <w:rPr>
          <w:b/>
          <w:i/>
          <w:color w:val="365F91" w:themeColor="accent1" w:themeShade="BF"/>
          <w:sz w:val="32"/>
          <w:szCs w:val="32"/>
        </w:rPr>
        <w:t>наукой стоит проблема, как повысить интерес школьников к химии.</w:t>
      </w:r>
    </w:p>
    <w:p w:rsidR="006258AE" w:rsidRPr="00034B31" w:rsidRDefault="006258AE" w:rsidP="006258AE">
      <w:pPr>
        <w:pStyle w:val="a3"/>
        <w:ind w:firstLine="696"/>
        <w:rPr>
          <w:b/>
          <w:i/>
          <w:color w:val="365F91" w:themeColor="accent1" w:themeShade="BF"/>
          <w:sz w:val="32"/>
          <w:szCs w:val="32"/>
        </w:rPr>
      </w:pPr>
    </w:p>
    <w:p w:rsidR="006258AE" w:rsidRPr="00034B31" w:rsidRDefault="006258AE" w:rsidP="006258AE">
      <w:pPr>
        <w:pStyle w:val="a3"/>
        <w:ind w:firstLine="696"/>
        <w:jc w:val="both"/>
        <w:rPr>
          <w:b/>
          <w:i/>
          <w:color w:val="365F91" w:themeColor="accent1" w:themeShade="BF"/>
          <w:sz w:val="32"/>
          <w:szCs w:val="32"/>
        </w:rPr>
      </w:pPr>
      <w:r w:rsidRPr="00034B31">
        <w:rPr>
          <w:b/>
          <w:i/>
          <w:color w:val="365F91" w:themeColor="accent1" w:themeShade="BF"/>
          <w:sz w:val="32"/>
          <w:szCs w:val="32"/>
        </w:rPr>
        <w:t xml:space="preserve"> Одна из причин потери интереса - это непригодность ряда традиционно применяемых приемов обучения для нынешнего контингента учащихся: ведь у нашей молодежи сегодня сильно развито чувство самосознания и собственного достоинства, она о многом имеет преставление, поэтому занятия, базирующиеся на  авторитарном нажиме, приказе, вызывают раздражение и скуку.</w:t>
      </w:r>
    </w:p>
    <w:p w:rsidR="006258AE" w:rsidRPr="00034B31" w:rsidRDefault="006258AE" w:rsidP="006258AE">
      <w:pPr>
        <w:pStyle w:val="a3"/>
        <w:ind w:firstLine="696"/>
        <w:jc w:val="both"/>
        <w:rPr>
          <w:b/>
          <w:i/>
          <w:color w:val="365F91" w:themeColor="accent1" w:themeShade="BF"/>
          <w:sz w:val="32"/>
          <w:szCs w:val="32"/>
        </w:rPr>
      </w:pPr>
      <w:r w:rsidRPr="00034B31">
        <w:rPr>
          <w:b/>
          <w:i/>
          <w:color w:val="365F91" w:themeColor="accent1" w:themeShade="BF"/>
          <w:sz w:val="32"/>
          <w:szCs w:val="32"/>
        </w:rPr>
        <w:t xml:space="preserve"> </w:t>
      </w:r>
    </w:p>
    <w:p w:rsidR="006258AE" w:rsidRPr="00034B31" w:rsidRDefault="006258AE" w:rsidP="006258AE">
      <w:pPr>
        <w:pStyle w:val="a3"/>
        <w:ind w:firstLine="696"/>
        <w:jc w:val="both"/>
        <w:rPr>
          <w:b/>
          <w:i/>
          <w:color w:val="365F91" w:themeColor="accent1" w:themeShade="BF"/>
          <w:sz w:val="32"/>
          <w:szCs w:val="32"/>
        </w:rPr>
      </w:pPr>
      <w:r w:rsidRPr="00034B31">
        <w:rPr>
          <w:b/>
          <w:i/>
          <w:color w:val="365F91" w:themeColor="accent1" w:themeShade="BF"/>
          <w:sz w:val="32"/>
          <w:szCs w:val="32"/>
        </w:rPr>
        <w:t>Это побудило искать новые формы работы, способствующие развитию интереса к предмету.</w:t>
      </w:r>
    </w:p>
    <w:p w:rsidR="006258AE" w:rsidRPr="00034B31" w:rsidRDefault="006258AE" w:rsidP="006258AE">
      <w:pPr>
        <w:pStyle w:val="a3"/>
        <w:jc w:val="both"/>
        <w:rPr>
          <w:b/>
          <w:i/>
          <w:color w:val="365F91" w:themeColor="accent1" w:themeShade="BF"/>
          <w:sz w:val="32"/>
          <w:szCs w:val="32"/>
        </w:rPr>
      </w:pPr>
    </w:p>
    <w:p w:rsidR="006258AE" w:rsidRPr="00034B31" w:rsidRDefault="006258AE" w:rsidP="006258AE">
      <w:pPr>
        <w:pStyle w:val="a3"/>
        <w:jc w:val="both"/>
        <w:rPr>
          <w:b/>
          <w:i/>
          <w:color w:val="365F91" w:themeColor="accent1" w:themeShade="BF"/>
          <w:sz w:val="32"/>
          <w:szCs w:val="32"/>
        </w:rPr>
      </w:pPr>
      <w:r w:rsidRPr="00034B31">
        <w:rPr>
          <w:b/>
          <w:i/>
          <w:color w:val="365F91" w:themeColor="accent1" w:themeShade="BF"/>
          <w:sz w:val="32"/>
          <w:szCs w:val="32"/>
        </w:rPr>
        <w:t xml:space="preserve"> </w:t>
      </w:r>
      <w:r w:rsidRPr="00034B31">
        <w:rPr>
          <w:b/>
          <w:i/>
          <w:color w:val="365F91" w:themeColor="accent1" w:themeShade="BF"/>
          <w:sz w:val="32"/>
          <w:szCs w:val="32"/>
        </w:rPr>
        <w:tab/>
        <w:t>Предлагаю нетрадиционный урок-зачет. Можно использовать как общественный смотр знаний или в виде деловой игры, а также интеллектуальной игры.</w:t>
      </w:r>
    </w:p>
    <w:p w:rsidR="006258AE" w:rsidRPr="00034B31" w:rsidRDefault="006258AE" w:rsidP="006258AE">
      <w:pPr>
        <w:pStyle w:val="a3"/>
        <w:jc w:val="both"/>
        <w:rPr>
          <w:b/>
          <w:i/>
          <w:color w:val="365F91" w:themeColor="accent1" w:themeShade="BF"/>
          <w:sz w:val="32"/>
          <w:szCs w:val="32"/>
        </w:rPr>
      </w:pPr>
    </w:p>
    <w:p w:rsidR="006258AE" w:rsidRPr="00034B31" w:rsidRDefault="006258AE" w:rsidP="006258AE">
      <w:pPr>
        <w:pStyle w:val="a3"/>
        <w:ind w:firstLine="696"/>
        <w:jc w:val="both"/>
        <w:rPr>
          <w:b/>
          <w:i/>
          <w:color w:val="365F91" w:themeColor="accent1" w:themeShade="BF"/>
          <w:sz w:val="32"/>
          <w:szCs w:val="32"/>
        </w:rPr>
      </w:pPr>
      <w:r w:rsidRPr="00034B31">
        <w:rPr>
          <w:b/>
          <w:i/>
          <w:color w:val="365F91" w:themeColor="accent1" w:themeShade="BF"/>
          <w:sz w:val="32"/>
          <w:szCs w:val="32"/>
        </w:rPr>
        <w:t>Игру зачет-вертушка  можно проводить для учащихся с 8 по 11 класс. Дети с удовольствием играют, проверяют свои  знания, закрепляют изученный материал.</w:t>
      </w:r>
    </w:p>
    <w:p w:rsidR="006258AE" w:rsidRPr="00034B31" w:rsidRDefault="006258AE" w:rsidP="006258AE">
      <w:pPr>
        <w:pStyle w:val="a3"/>
        <w:ind w:firstLine="696"/>
        <w:jc w:val="both"/>
        <w:rPr>
          <w:b/>
          <w:i/>
          <w:color w:val="365F91" w:themeColor="accent1" w:themeShade="BF"/>
          <w:sz w:val="32"/>
          <w:szCs w:val="32"/>
        </w:rPr>
      </w:pPr>
    </w:p>
    <w:p w:rsidR="006258AE" w:rsidRPr="00034B31" w:rsidRDefault="006258AE" w:rsidP="006258AE">
      <w:pPr>
        <w:pStyle w:val="a3"/>
        <w:ind w:firstLine="696"/>
        <w:jc w:val="both"/>
        <w:rPr>
          <w:b/>
          <w:i/>
          <w:color w:val="365F91" w:themeColor="accent1" w:themeShade="BF"/>
          <w:sz w:val="32"/>
          <w:szCs w:val="32"/>
        </w:rPr>
      </w:pPr>
    </w:p>
    <w:p w:rsidR="006258AE" w:rsidRDefault="006258AE" w:rsidP="006258AE">
      <w:pPr>
        <w:pStyle w:val="a3"/>
        <w:ind w:firstLine="696"/>
        <w:rPr>
          <w:i/>
          <w:color w:val="365F91" w:themeColor="accent1" w:themeShade="BF"/>
          <w:sz w:val="32"/>
          <w:szCs w:val="32"/>
        </w:rPr>
      </w:pPr>
    </w:p>
    <w:p w:rsidR="006258AE" w:rsidRDefault="006258AE" w:rsidP="006258AE">
      <w:pPr>
        <w:pStyle w:val="a3"/>
        <w:ind w:firstLine="696"/>
        <w:rPr>
          <w:i/>
          <w:color w:val="365F91" w:themeColor="accent1" w:themeShade="BF"/>
          <w:sz w:val="32"/>
          <w:szCs w:val="32"/>
        </w:rPr>
      </w:pPr>
    </w:p>
    <w:p w:rsidR="006258AE" w:rsidRDefault="006258AE" w:rsidP="006258AE">
      <w:pPr>
        <w:pStyle w:val="a3"/>
        <w:ind w:firstLine="696"/>
        <w:rPr>
          <w:i/>
          <w:color w:val="365F91" w:themeColor="accent1" w:themeShade="BF"/>
          <w:sz w:val="32"/>
          <w:szCs w:val="32"/>
        </w:rPr>
      </w:pPr>
    </w:p>
    <w:p w:rsidR="006258AE" w:rsidRDefault="006258AE" w:rsidP="006258AE">
      <w:pPr>
        <w:pStyle w:val="a3"/>
        <w:ind w:firstLine="696"/>
        <w:rPr>
          <w:i/>
          <w:color w:val="365F91" w:themeColor="accent1" w:themeShade="BF"/>
          <w:sz w:val="32"/>
          <w:szCs w:val="32"/>
        </w:rPr>
      </w:pPr>
    </w:p>
    <w:p w:rsidR="006258AE" w:rsidRDefault="006258AE" w:rsidP="006258AE">
      <w:pPr>
        <w:pStyle w:val="a3"/>
        <w:ind w:firstLine="696"/>
        <w:rPr>
          <w:i/>
          <w:color w:val="365F91" w:themeColor="accent1" w:themeShade="BF"/>
          <w:sz w:val="32"/>
          <w:szCs w:val="32"/>
        </w:rPr>
      </w:pPr>
    </w:p>
    <w:p w:rsidR="006258AE" w:rsidRPr="00817A26" w:rsidRDefault="006258AE" w:rsidP="006258AE">
      <w:pPr>
        <w:jc w:val="center"/>
        <w:rPr>
          <w:b/>
          <w:i/>
          <w:color w:val="FF0000"/>
          <w:sz w:val="40"/>
          <w:szCs w:val="40"/>
        </w:rPr>
      </w:pPr>
      <w:r w:rsidRPr="00817A26">
        <w:rPr>
          <w:b/>
          <w:i/>
          <w:color w:val="365F91" w:themeColor="accent1" w:themeShade="BF"/>
          <w:sz w:val="40"/>
          <w:szCs w:val="40"/>
        </w:rPr>
        <w:t>Тема</w:t>
      </w:r>
      <w:r w:rsidRPr="00817A26">
        <w:rPr>
          <w:b/>
          <w:i/>
          <w:color w:val="FF0000"/>
          <w:sz w:val="40"/>
          <w:szCs w:val="40"/>
        </w:rPr>
        <w:t>: «Теория химического строения органических веществ».</w:t>
      </w:r>
    </w:p>
    <w:p w:rsidR="006258AE" w:rsidRPr="00E01A67" w:rsidRDefault="006258AE" w:rsidP="006258AE">
      <w:pPr>
        <w:pStyle w:val="a3"/>
        <w:ind w:firstLine="696"/>
        <w:rPr>
          <w:b/>
          <w:i/>
          <w:color w:val="FF0000"/>
          <w:sz w:val="32"/>
          <w:szCs w:val="32"/>
        </w:rPr>
      </w:pPr>
      <w:r w:rsidRPr="00E01A67">
        <w:rPr>
          <w:b/>
          <w:i/>
          <w:color w:val="FF0000"/>
          <w:sz w:val="32"/>
          <w:szCs w:val="32"/>
        </w:rPr>
        <w:t>Цель:</w:t>
      </w:r>
    </w:p>
    <w:p w:rsidR="006258AE" w:rsidRPr="00E01A67" w:rsidRDefault="006258AE" w:rsidP="006258AE">
      <w:pPr>
        <w:pStyle w:val="a3"/>
        <w:ind w:firstLine="696"/>
        <w:rPr>
          <w:b/>
          <w:i/>
          <w:color w:val="365F91" w:themeColor="accent1" w:themeShade="BF"/>
          <w:sz w:val="32"/>
          <w:szCs w:val="32"/>
        </w:rPr>
      </w:pPr>
    </w:p>
    <w:p w:rsidR="006258AE" w:rsidRPr="00E01A67" w:rsidRDefault="006258AE" w:rsidP="006258AE">
      <w:pPr>
        <w:pStyle w:val="a3"/>
        <w:ind w:firstLine="696"/>
        <w:rPr>
          <w:b/>
          <w:i/>
          <w:color w:val="365F91" w:themeColor="accent1" w:themeShade="BF"/>
          <w:sz w:val="32"/>
          <w:szCs w:val="32"/>
        </w:rPr>
      </w:pPr>
      <w:r>
        <w:rPr>
          <w:b/>
          <w:i/>
          <w:color w:val="365F91" w:themeColor="accent1" w:themeShade="BF"/>
          <w:sz w:val="32"/>
          <w:szCs w:val="32"/>
        </w:rPr>
        <w:t>1 з</w:t>
      </w:r>
      <w:r w:rsidRPr="00E01A67">
        <w:rPr>
          <w:b/>
          <w:i/>
          <w:color w:val="365F91" w:themeColor="accent1" w:themeShade="BF"/>
          <w:sz w:val="32"/>
          <w:szCs w:val="32"/>
        </w:rPr>
        <w:t>акрепить знания учащихся по изученной теме.</w:t>
      </w:r>
    </w:p>
    <w:p w:rsidR="006258AE" w:rsidRPr="00E01A67" w:rsidRDefault="006258AE" w:rsidP="006258AE">
      <w:pPr>
        <w:pStyle w:val="a3"/>
        <w:ind w:firstLine="696"/>
        <w:rPr>
          <w:b/>
          <w:i/>
          <w:color w:val="365F91" w:themeColor="accent1" w:themeShade="BF"/>
          <w:sz w:val="32"/>
          <w:szCs w:val="32"/>
        </w:rPr>
      </w:pPr>
    </w:p>
    <w:p w:rsidR="006258AE" w:rsidRPr="00E01A67" w:rsidRDefault="006258AE" w:rsidP="006258AE">
      <w:pPr>
        <w:pStyle w:val="a3"/>
        <w:ind w:left="1416"/>
        <w:rPr>
          <w:b/>
          <w:i/>
          <w:color w:val="365F91" w:themeColor="accent1" w:themeShade="BF"/>
          <w:sz w:val="32"/>
          <w:szCs w:val="32"/>
        </w:rPr>
      </w:pPr>
      <w:r>
        <w:rPr>
          <w:b/>
          <w:i/>
          <w:color w:val="365F91" w:themeColor="accent1" w:themeShade="BF"/>
          <w:sz w:val="32"/>
          <w:szCs w:val="32"/>
        </w:rPr>
        <w:t>2 ф</w:t>
      </w:r>
      <w:r w:rsidRPr="00E01A67">
        <w:rPr>
          <w:b/>
          <w:i/>
          <w:color w:val="365F91" w:themeColor="accent1" w:themeShade="BF"/>
          <w:sz w:val="32"/>
          <w:szCs w:val="32"/>
        </w:rPr>
        <w:t>ормировать умение излагать изученный материал, делать выводы.</w:t>
      </w:r>
    </w:p>
    <w:p w:rsidR="006258AE" w:rsidRPr="00E01A67" w:rsidRDefault="006258AE" w:rsidP="006258AE">
      <w:pPr>
        <w:pStyle w:val="a3"/>
        <w:ind w:left="1416"/>
        <w:rPr>
          <w:b/>
          <w:i/>
          <w:color w:val="365F91" w:themeColor="accent1" w:themeShade="BF"/>
          <w:sz w:val="32"/>
          <w:szCs w:val="32"/>
        </w:rPr>
      </w:pPr>
    </w:p>
    <w:p w:rsidR="006258AE" w:rsidRPr="00E01A67" w:rsidRDefault="006258AE" w:rsidP="006258AE">
      <w:pPr>
        <w:pStyle w:val="a3"/>
        <w:ind w:left="1416"/>
        <w:rPr>
          <w:b/>
          <w:i/>
          <w:color w:val="365F91" w:themeColor="accent1" w:themeShade="BF"/>
          <w:sz w:val="32"/>
          <w:szCs w:val="32"/>
        </w:rPr>
      </w:pPr>
      <w:r>
        <w:rPr>
          <w:b/>
          <w:i/>
          <w:color w:val="365F91" w:themeColor="accent1" w:themeShade="BF"/>
          <w:sz w:val="32"/>
          <w:szCs w:val="32"/>
        </w:rPr>
        <w:t>3 п</w:t>
      </w:r>
      <w:r w:rsidRPr="00E01A67">
        <w:rPr>
          <w:b/>
          <w:i/>
          <w:color w:val="365F91" w:themeColor="accent1" w:themeShade="BF"/>
          <w:sz w:val="32"/>
          <w:szCs w:val="32"/>
        </w:rPr>
        <w:t>родолжить формировать умение самостоятельной работы в группах.</w:t>
      </w:r>
    </w:p>
    <w:p w:rsidR="006258AE" w:rsidRPr="00077F7A" w:rsidRDefault="006258AE" w:rsidP="006258AE">
      <w:pPr>
        <w:pStyle w:val="a3"/>
        <w:ind w:left="1416"/>
        <w:rPr>
          <w:i/>
          <w:color w:val="365F91" w:themeColor="accent1" w:themeShade="BF"/>
          <w:sz w:val="32"/>
          <w:szCs w:val="32"/>
        </w:rPr>
      </w:pPr>
    </w:p>
    <w:p w:rsidR="006258AE" w:rsidRPr="00E01A67" w:rsidRDefault="006258AE" w:rsidP="006258AE">
      <w:pPr>
        <w:pStyle w:val="a3"/>
        <w:ind w:firstLine="696"/>
        <w:rPr>
          <w:b/>
          <w:i/>
          <w:color w:val="FF0000"/>
          <w:sz w:val="32"/>
          <w:szCs w:val="32"/>
        </w:rPr>
      </w:pPr>
      <w:r w:rsidRPr="00E01A67">
        <w:rPr>
          <w:b/>
          <w:i/>
          <w:color w:val="FF0000"/>
          <w:sz w:val="32"/>
          <w:szCs w:val="32"/>
        </w:rPr>
        <w:t>Задача:</w:t>
      </w:r>
    </w:p>
    <w:p w:rsidR="006258AE" w:rsidRPr="00077F7A" w:rsidRDefault="006258AE" w:rsidP="006258AE">
      <w:pPr>
        <w:pStyle w:val="a3"/>
        <w:ind w:firstLine="696"/>
        <w:rPr>
          <w:b/>
          <w:i/>
          <w:color w:val="365F91" w:themeColor="accent1" w:themeShade="BF"/>
          <w:sz w:val="32"/>
          <w:szCs w:val="32"/>
        </w:rPr>
      </w:pPr>
    </w:p>
    <w:p w:rsidR="006258AE" w:rsidRPr="00E01A67" w:rsidRDefault="006258AE" w:rsidP="006258AE">
      <w:pPr>
        <w:pStyle w:val="a3"/>
        <w:ind w:firstLine="696"/>
        <w:rPr>
          <w:b/>
          <w:i/>
          <w:color w:val="365F91" w:themeColor="accent1" w:themeShade="BF"/>
          <w:sz w:val="32"/>
          <w:szCs w:val="32"/>
        </w:rPr>
      </w:pPr>
      <w:r w:rsidRPr="00E01A67">
        <w:rPr>
          <w:b/>
          <w:i/>
          <w:color w:val="365F91" w:themeColor="accent1" w:themeShade="BF"/>
          <w:sz w:val="32"/>
          <w:szCs w:val="32"/>
        </w:rPr>
        <w:t>1</w:t>
      </w:r>
      <w:r>
        <w:rPr>
          <w:b/>
          <w:i/>
          <w:color w:val="365F91" w:themeColor="accent1" w:themeShade="BF"/>
          <w:sz w:val="32"/>
          <w:szCs w:val="32"/>
        </w:rPr>
        <w:t>. п</w:t>
      </w:r>
      <w:r w:rsidRPr="00E01A67">
        <w:rPr>
          <w:b/>
          <w:i/>
          <w:color w:val="365F91" w:themeColor="accent1" w:themeShade="BF"/>
          <w:sz w:val="32"/>
          <w:szCs w:val="32"/>
        </w:rPr>
        <w:t>олучить положительные оценки по изученной теме.</w:t>
      </w:r>
    </w:p>
    <w:p w:rsidR="006258AE" w:rsidRPr="00E01A67" w:rsidRDefault="006258AE" w:rsidP="006258AE">
      <w:pPr>
        <w:pStyle w:val="a3"/>
        <w:ind w:firstLine="696"/>
        <w:rPr>
          <w:b/>
          <w:i/>
          <w:color w:val="365F91" w:themeColor="accent1" w:themeShade="BF"/>
          <w:sz w:val="32"/>
          <w:szCs w:val="32"/>
        </w:rPr>
      </w:pPr>
    </w:p>
    <w:p w:rsidR="006258AE" w:rsidRPr="00E01A67" w:rsidRDefault="006258AE" w:rsidP="006258AE">
      <w:pPr>
        <w:pStyle w:val="a3"/>
        <w:ind w:firstLine="696"/>
        <w:rPr>
          <w:b/>
          <w:i/>
          <w:color w:val="365F91" w:themeColor="accent1" w:themeShade="BF"/>
          <w:sz w:val="32"/>
          <w:szCs w:val="32"/>
        </w:rPr>
      </w:pPr>
      <w:r w:rsidRPr="00E01A67">
        <w:rPr>
          <w:b/>
          <w:i/>
          <w:color w:val="365F91" w:themeColor="accent1" w:themeShade="BF"/>
          <w:sz w:val="32"/>
          <w:szCs w:val="32"/>
        </w:rPr>
        <w:t>2</w:t>
      </w:r>
      <w:r>
        <w:rPr>
          <w:b/>
          <w:i/>
          <w:color w:val="365F91" w:themeColor="accent1" w:themeShade="BF"/>
          <w:sz w:val="32"/>
          <w:szCs w:val="32"/>
        </w:rPr>
        <w:t>. у</w:t>
      </w:r>
      <w:r w:rsidRPr="00E01A67">
        <w:rPr>
          <w:b/>
          <w:i/>
          <w:color w:val="365F91" w:themeColor="accent1" w:themeShade="BF"/>
          <w:sz w:val="32"/>
          <w:szCs w:val="32"/>
        </w:rPr>
        <w:t>странить пробелы в знаниях учащихся.</w:t>
      </w:r>
    </w:p>
    <w:p w:rsidR="006258AE" w:rsidRPr="00077F7A" w:rsidRDefault="006258AE" w:rsidP="006258AE">
      <w:pPr>
        <w:pStyle w:val="a3"/>
        <w:ind w:firstLine="696"/>
        <w:rPr>
          <w:i/>
          <w:color w:val="365F91" w:themeColor="accent1" w:themeShade="BF"/>
          <w:sz w:val="32"/>
          <w:szCs w:val="32"/>
        </w:rPr>
      </w:pPr>
    </w:p>
    <w:p w:rsidR="006258AE" w:rsidRPr="00E01A67" w:rsidRDefault="006258AE" w:rsidP="006258AE">
      <w:pPr>
        <w:pStyle w:val="a3"/>
        <w:ind w:firstLine="696"/>
        <w:rPr>
          <w:b/>
          <w:i/>
          <w:color w:val="FF0000"/>
          <w:sz w:val="32"/>
          <w:szCs w:val="32"/>
        </w:rPr>
      </w:pPr>
      <w:r w:rsidRPr="00E01A67">
        <w:rPr>
          <w:b/>
          <w:i/>
          <w:color w:val="FF0000"/>
          <w:sz w:val="32"/>
          <w:szCs w:val="32"/>
        </w:rPr>
        <w:t>Время:</w:t>
      </w:r>
    </w:p>
    <w:p w:rsidR="006258AE" w:rsidRPr="00077F7A" w:rsidRDefault="006258AE" w:rsidP="006258AE">
      <w:pPr>
        <w:pStyle w:val="a3"/>
        <w:ind w:firstLine="696"/>
        <w:rPr>
          <w:b/>
          <w:i/>
          <w:color w:val="365F91" w:themeColor="accent1" w:themeShade="BF"/>
          <w:sz w:val="32"/>
          <w:szCs w:val="32"/>
        </w:rPr>
      </w:pPr>
    </w:p>
    <w:p w:rsidR="006258AE" w:rsidRPr="00E01A67" w:rsidRDefault="006258AE" w:rsidP="006258AE">
      <w:pPr>
        <w:pStyle w:val="a3"/>
        <w:ind w:firstLine="696"/>
        <w:rPr>
          <w:b/>
          <w:i/>
          <w:color w:val="365F91" w:themeColor="accent1" w:themeShade="BF"/>
          <w:sz w:val="32"/>
          <w:szCs w:val="32"/>
        </w:rPr>
      </w:pPr>
      <w:r w:rsidRPr="00E01A67">
        <w:rPr>
          <w:b/>
          <w:i/>
          <w:color w:val="365F91" w:themeColor="accent1" w:themeShade="BF"/>
          <w:sz w:val="32"/>
          <w:szCs w:val="32"/>
        </w:rPr>
        <w:t>Минимальное – 30-45 минут;</w:t>
      </w:r>
    </w:p>
    <w:p w:rsidR="006258AE" w:rsidRPr="00E01A67" w:rsidRDefault="006258AE" w:rsidP="006258AE">
      <w:pPr>
        <w:pStyle w:val="a3"/>
        <w:ind w:firstLine="696"/>
        <w:rPr>
          <w:b/>
          <w:i/>
          <w:color w:val="365F91" w:themeColor="accent1" w:themeShade="BF"/>
          <w:sz w:val="32"/>
          <w:szCs w:val="32"/>
        </w:rPr>
      </w:pPr>
    </w:p>
    <w:p w:rsidR="006258AE" w:rsidRPr="00E01A67" w:rsidRDefault="006258AE" w:rsidP="006258AE">
      <w:pPr>
        <w:pStyle w:val="a3"/>
        <w:ind w:firstLine="696"/>
        <w:rPr>
          <w:b/>
          <w:i/>
          <w:color w:val="365F91" w:themeColor="accent1" w:themeShade="BF"/>
          <w:sz w:val="32"/>
          <w:szCs w:val="32"/>
        </w:rPr>
      </w:pPr>
      <w:r w:rsidRPr="00E01A67">
        <w:rPr>
          <w:b/>
          <w:i/>
          <w:color w:val="365F91" w:themeColor="accent1" w:themeShade="BF"/>
          <w:sz w:val="32"/>
          <w:szCs w:val="32"/>
        </w:rPr>
        <w:t>Максимальное – 90 минут.</w:t>
      </w:r>
    </w:p>
    <w:p w:rsidR="006258AE" w:rsidRPr="00077F7A" w:rsidRDefault="006258AE" w:rsidP="006258AE">
      <w:pPr>
        <w:pStyle w:val="a3"/>
        <w:ind w:firstLine="696"/>
        <w:rPr>
          <w:i/>
          <w:color w:val="365F91" w:themeColor="accent1" w:themeShade="BF"/>
          <w:sz w:val="32"/>
          <w:szCs w:val="32"/>
        </w:rPr>
      </w:pPr>
    </w:p>
    <w:p w:rsidR="006258AE" w:rsidRPr="00077F7A" w:rsidRDefault="006258AE" w:rsidP="006258AE">
      <w:pPr>
        <w:pStyle w:val="a3"/>
        <w:ind w:firstLine="696"/>
        <w:rPr>
          <w:i/>
          <w:color w:val="365F91" w:themeColor="accent1" w:themeShade="BF"/>
          <w:sz w:val="32"/>
          <w:szCs w:val="32"/>
        </w:rPr>
      </w:pPr>
    </w:p>
    <w:p w:rsidR="006258AE" w:rsidRPr="00077F7A" w:rsidRDefault="006258AE" w:rsidP="006258AE">
      <w:pPr>
        <w:pStyle w:val="a3"/>
        <w:ind w:firstLine="696"/>
        <w:rPr>
          <w:i/>
          <w:color w:val="365F91" w:themeColor="accent1" w:themeShade="BF"/>
          <w:sz w:val="32"/>
          <w:szCs w:val="32"/>
        </w:rPr>
      </w:pPr>
    </w:p>
    <w:p w:rsidR="006258AE" w:rsidRPr="00077F7A" w:rsidRDefault="006258AE" w:rsidP="006258AE">
      <w:pPr>
        <w:pStyle w:val="a3"/>
        <w:ind w:firstLine="696"/>
        <w:rPr>
          <w:i/>
          <w:color w:val="365F91" w:themeColor="accent1" w:themeShade="BF"/>
          <w:sz w:val="32"/>
          <w:szCs w:val="32"/>
        </w:rPr>
      </w:pPr>
    </w:p>
    <w:p w:rsidR="006258AE" w:rsidRPr="00077F7A" w:rsidRDefault="006258AE" w:rsidP="006258AE">
      <w:pPr>
        <w:pStyle w:val="a3"/>
        <w:ind w:firstLine="696"/>
        <w:rPr>
          <w:i/>
          <w:color w:val="365F91" w:themeColor="accent1" w:themeShade="BF"/>
          <w:sz w:val="32"/>
          <w:szCs w:val="32"/>
        </w:rPr>
      </w:pPr>
    </w:p>
    <w:p w:rsidR="006258AE" w:rsidRPr="00077F7A" w:rsidRDefault="006258AE" w:rsidP="006258AE">
      <w:pPr>
        <w:pStyle w:val="a3"/>
        <w:ind w:firstLine="696"/>
        <w:rPr>
          <w:i/>
          <w:color w:val="365F91" w:themeColor="accent1" w:themeShade="BF"/>
          <w:sz w:val="32"/>
          <w:szCs w:val="32"/>
        </w:rPr>
      </w:pPr>
    </w:p>
    <w:p w:rsidR="006258AE" w:rsidRPr="00077F7A" w:rsidRDefault="006258AE" w:rsidP="006258AE">
      <w:pPr>
        <w:pStyle w:val="a3"/>
        <w:ind w:firstLine="696"/>
        <w:rPr>
          <w:i/>
          <w:color w:val="365F91" w:themeColor="accent1" w:themeShade="BF"/>
          <w:sz w:val="32"/>
          <w:szCs w:val="32"/>
        </w:rPr>
      </w:pPr>
    </w:p>
    <w:p w:rsidR="006258AE" w:rsidRPr="00077F7A" w:rsidRDefault="006258AE" w:rsidP="006258AE">
      <w:pPr>
        <w:pStyle w:val="a3"/>
        <w:ind w:firstLine="696"/>
        <w:rPr>
          <w:i/>
          <w:color w:val="365F91" w:themeColor="accent1" w:themeShade="BF"/>
          <w:sz w:val="32"/>
          <w:szCs w:val="32"/>
        </w:rPr>
      </w:pPr>
    </w:p>
    <w:p w:rsidR="006258AE" w:rsidRPr="00077F7A" w:rsidRDefault="006258AE" w:rsidP="006258AE">
      <w:pPr>
        <w:pStyle w:val="a3"/>
        <w:ind w:firstLine="696"/>
        <w:rPr>
          <w:i/>
          <w:color w:val="365F91" w:themeColor="accent1" w:themeShade="BF"/>
          <w:sz w:val="32"/>
          <w:szCs w:val="32"/>
        </w:rPr>
      </w:pPr>
    </w:p>
    <w:p w:rsidR="006258AE" w:rsidRPr="00C42194" w:rsidRDefault="006258AE" w:rsidP="006258AE">
      <w:pPr>
        <w:jc w:val="center"/>
        <w:rPr>
          <w:b/>
          <w:i/>
          <w:color w:val="FF0000"/>
          <w:sz w:val="40"/>
          <w:szCs w:val="40"/>
        </w:rPr>
      </w:pPr>
      <w:r w:rsidRPr="00C42194">
        <w:rPr>
          <w:b/>
          <w:i/>
          <w:color w:val="FF0000"/>
          <w:sz w:val="40"/>
          <w:szCs w:val="40"/>
        </w:rPr>
        <w:t>Подготовка учебного и вспомогательного материала.</w:t>
      </w:r>
    </w:p>
    <w:p w:rsidR="006258AE" w:rsidRPr="00D90D80" w:rsidRDefault="006258AE" w:rsidP="006258AE">
      <w:pPr>
        <w:pStyle w:val="a3"/>
        <w:ind w:firstLine="696"/>
        <w:rPr>
          <w:b/>
          <w:i/>
          <w:color w:val="FF0000"/>
          <w:sz w:val="32"/>
          <w:szCs w:val="32"/>
        </w:rPr>
      </w:pPr>
    </w:p>
    <w:p w:rsidR="006258AE" w:rsidRPr="00077F7A" w:rsidRDefault="006258AE" w:rsidP="006258AE">
      <w:pPr>
        <w:pStyle w:val="a3"/>
        <w:ind w:firstLine="696"/>
        <w:jc w:val="both"/>
        <w:rPr>
          <w:b/>
          <w:color w:val="365F91" w:themeColor="accent1" w:themeShade="BF"/>
          <w:sz w:val="32"/>
          <w:szCs w:val="32"/>
        </w:rPr>
      </w:pPr>
      <w:r w:rsidRPr="00077F7A">
        <w:rPr>
          <w:b/>
          <w:color w:val="365F91" w:themeColor="accent1" w:themeShade="BF"/>
          <w:sz w:val="32"/>
          <w:szCs w:val="32"/>
        </w:rPr>
        <w:t xml:space="preserve">Готовим учебный  материал к зачету в виде карточек для учащихся. </w:t>
      </w:r>
    </w:p>
    <w:p w:rsidR="006258AE" w:rsidRPr="00077F7A" w:rsidRDefault="006258AE" w:rsidP="006258AE">
      <w:pPr>
        <w:pStyle w:val="a3"/>
        <w:ind w:firstLine="696"/>
        <w:jc w:val="both"/>
        <w:rPr>
          <w:b/>
          <w:color w:val="365F91" w:themeColor="accent1" w:themeShade="BF"/>
          <w:sz w:val="32"/>
          <w:szCs w:val="32"/>
        </w:rPr>
      </w:pPr>
      <w:r w:rsidRPr="00077F7A">
        <w:rPr>
          <w:b/>
          <w:color w:val="365F91" w:themeColor="accent1" w:themeShade="BF"/>
          <w:sz w:val="32"/>
          <w:szCs w:val="32"/>
        </w:rPr>
        <w:t>Например, в классе 20 учащихся, тогда для зачета необходимы 4 карточки, содержащие по 4 вопроса и одному заданию для обсуждения.</w:t>
      </w:r>
    </w:p>
    <w:p w:rsidR="006258AE" w:rsidRPr="00077F7A" w:rsidRDefault="006258AE" w:rsidP="006258AE">
      <w:pPr>
        <w:pStyle w:val="a3"/>
        <w:ind w:firstLine="696"/>
        <w:jc w:val="both"/>
        <w:rPr>
          <w:b/>
          <w:color w:val="365F91" w:themeColor="accent1" w:themeShade="BF"/>
          <w:sz w:val="32"/>
          <w:szCs w:val="32"/>
        </w:rPr>
      </w:pPr>
      <w:r w:rsidRPr="00077F7A">
        <w:rPr>
          <w:b/>
          <w:color w:val="365F91" w:themeColor="accent1" w:themeShade="BF"/>
          <w:sz w:val="32"/>
          <w:szCs w:val="32"/>
        </w:rPr>
        <w:t>Вспомогательн</w:t>
      </w:r>
      <w:r w:rsidR="007C69C8">
        <w:rPr>
          <w:b/>
          <w:color w:val="365F91" w:themeColor="accent1" w:themeShade="BF"/>
          <w:sz w:val="32"/>
          <w:szCs w:val="32"/>
        </w:rPr>
        <w:t>ый материал: 4 эмблемы столов (</w:t>
      </w:r>
      <w:bookmarkStart w:id="0" w:name="_GoBack"/>
      <w:bookmarkEnd w:id="0"/>
      <w:r w:rsidRPr="00077F7A">
        <w:rPr>
          <w:b/>
          <w:color w:val="365F91" w:themeColor="accent1" w:themeShade="BF"/>
          <w:sz w:val="32"/>
          <w:szCs w:val="32"/>
        </w:rPr>
        <w:t>в виде букв А, В,С ,Д) на определенном цветовом фоне- голубом, розовом, желтом, зеленом), карточки учета знаний и карточки движения ( по числу учащихся в  классе, подходящему для проведения этой формы зачета), листы учета знаний для координаторов - экспертов.</w:t>
      </w:r>
    </w:p>
    <w:p w:rsidR="006258AE" w:rsidRPr="00077F7A" w:rsidRDefault="006258AE" w:rsidP="006258AE">
      <w:pPr>
        <w:pStyle w:val="a3"/>
        <w:ind w:firstLine="696"/>
        <w:jc w:val="both"/>
        <w:rPr>
          <w:b/>
          <w:color w:val="365F91" w:themeColor="accent1" w:themeShade="BF"/>
          <w:sz w:val="32"/>
          <w:szCs w:val="32"/>
        </w:rPr>
      </w:pPr>
      <w:r w:rsidRPr="00077F7A">
        <w:rPr>
          <w:b/>
          <w:color w:val="365F91" w:themeColor="accent1" w:themeShade="BF"/>
          <w:sz w:val="32"/>
          <w:szCs w:val="32"/>
        </w:rPr>
        <w:t>Чтобы подвести итоги выполнения заданий для обсуждения каждым составом группы за всеми столами, расчерчиваем классную доску следующим образом. Цифрой обозначаем номер перехода, а буквой – стол, за которым работает группа.</w:t>
      </w:r>
    </w:p>
    <w:p w:rsidR="006258AE" w:rsidRPr="00077F7A" w:rsidRDefault="006258AE" w:rsidP="006258AE">
      <w:pPr>
        <w:pStyle w:val="a3"/>
        <w:ind w:firstLine="696"/>
        <w:rPr>
          <w:b/>
          <w:color w:val="365F91" w:themeColor="accent1" w:themeShade="BF"/>
          <w:sz w:val="32"/>
          <w:szCs w:val="32"/>
        </w:rPr>
      </w:pPr>
    </w:p>
    <w:p w:rsidR="006258AE" w:rsidRPr="00077F7A" w:rsidRDefault="006258AE" w:rsidP="006258AE">
      <w:pPr>
        <w:pStyle w:val="a3"/>
        <w:ind w:firstLine="696"/>
        <w:rPr>
          <w:b/>
          <w:color w:val="365F91" w:themeColor="accent1" w:themeShade="BF"/>
          <w:sz w:val="32"/>
          <w:szCs w:val="32"/>
        </w:rPr>
      </w:pPr>
    </w:p>
    <w:p w:rsidR="006258AE" w:rsidRPr="00077F7A" w:rsidRDefault="006258AE" w:rsidP="006258AE">
      <w:pPr>
        <w:pStyle w:val="a3"/>
        <w:jc w:val="center"/>
        <w:rPr>
          <w:b/>
          <w:color w:val="365F91" w:themeColor="accent1" w:themeShade="BF"/>
          <w:sz w:val="28"/>
          <w:szCs w:val="28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313"/>
        <w:gridCol w:w="2314"/>
        <w:gridCol w:w="2314"/>
        <w:gridCol w:w="2314"/>
      </w:tblGrid>
      <w:tr w:rsidR="006258AE" w:rsidRPr="00077F7A" w:rsidTr="000160D4">
        <w:tc>
          <w:tcPr>
            <w:tcW w:w="2313" w:type="dxa"/>
          </w:tcPr>
          <w:p w:rsidR="006258AE" w:rsidRPr="00077F7A" w:rsidRDefault="006258AE" w:rsidP="000160D4">
            <w:pPr>
              <w:pStyle w:val="a3"/>
              <w:ind w:left="0"/>
              <w:rPr>
                <w:b/>
                <w:color w:val="365F91" w:themeColor="accent1" w:themeShade="BF"/>
                <w:sz w:val="32"/>
                <w:szCs w:val="32"/>
              </w:rPr>
            </w:pPr>
            <w:r w:rsidRPr="00077F7A">
              <w:rPr>
                <w:b/>
                <w:color w:val="365F91" w:themeColor="accent1" w:themeShade="BF"/>
                <w:sz w:val="32"/>
                <w:szCs w:val="32"/>
              </w:rPr>
              <w:t>1</w:t>
            </w:r>
          </w:p>
        </w:tc>
        <w:tc>
          <w:tcPr>
            <w:tcW w:w="2314" w:type="dxa"/>
          </w:tcPr>
          <w:p w:rsidR="006258AE" w:rsidRPr="00077F7A" w:rsidRDefault="006258AE" w:rsidP="000160D4">
            <w:pPr>
              <w:pStyle w:val="a3"/>
              <w:ind w:left="0"/>
              <w:rPr>
                <w:b/>
                <w:color w:val="365F91" w:themeColor="accent1" w:themeShade="BF"/>
                <w:sz w:val="32"/>
                <w:szCs w:val="32"/>
              </w:rPr>
            </w:pPr>
            <w:r w:rsidRPr="00077F7A">
              <w:rPr>
                <w:b/>
                <w:color w:val="365F91" w:themeColor="accent1" w:themeShade="BF"/>
                <w:sz w:val="32"/>
                <w:szCs w:val="32"/>
              </w:rPr>
              <w:t>3</w:t>
            </w:r>
          </w:p>
        </w:tc>
        <w:tc>
          <w:tcPr>
            <w:tcW w:w="2314" w:type="dxa"/>
          </w:tcPr>
          <w:p w:rsidR="006258AE" w:rsidRPr="00077F7A" w:rsidRDefault="006258AE" w:rsidP="000160D4">
            <w:pPr>
              <w:pStyle w:val="a3"/>
              <w:ind w:left="0"/>
              <w:rPr>
                <w:b/>
                <w:color w:val="365F91" w:themeColor="accent1" w:themeShade="BF"/>
                <w:sz w:val="32"/>
                <w:szCs w:val="32"/>
              </w:rPr>
            </w:pPr>
            <w:r w:rsidRPr="00077F7A">
              <w:rPr>
                <w:b/>
                <w:color w:val="365F91" w:themeColor="accent1" w:themeShade="BF"/>
                <w:sz w:val="32"/>
                <w:szCs w:val="32"/>
              </w:rPr>
              <w:t>1</w:t>
            </w:r>
          </w:p>
        </w:tc>
        <w:tc>
          <w:tcPr>
            <w:tcW w:w="2314" w:type="dxa"/>
          </w:tcPr>
          <w:p w:rsidR="006258AE" w:rsidRPr="00077F7A" w:rsidRDefault="006258AE" w:rsidP="000160D4">
            <w:pPr>
              <w:pStyle w:val="a3"/>
              <w:ind w:left="0"/>
              <w:rPr>
                <w:b/>
                <w:color w:val="365F91" w:themeColor="accent1" w:themeShade="BF"/>
                <w:sz w:val="32"/>
                <w:szCs w:val="32"/>
              </w:rPr>
            </w:pPr>
            <w:r w:rsidRPr="00077F7A">
              <w:rPr>
                <w:b/>
                <w:color w:val="365F91" w:themeColor="accent1" w:themeShade="BF"/>
                <w:sz w:val="32"/>
                <w:szCs w:val="32"/>
              </w:rPr>
              <w:t>3</w:t>
            </w:r>
          </w:p>
        </w:tc>
      </w:tr>
      <w:tr w:rsidR="006258AE" w:rsidRPr="00077F7A" w:rsidTr="000160D4">
        <w:tc>
          <w:tcPr>
            <w:tcW w:w="2313" w:type="dxa"/>
          </w:tcPr>
          <w:p w:rsidR="006258AE" w:rsidRPr="00077F7A" w:rsidRDefault="006258AE" w:rsidP="000160D4">
            <w:pPr>
              <w:pStyle w:val="a3"/>
              <w:ind w:left="0"/>
              <w:rPr>
                <w:b/>
                <w:color w:val="365F91" w:themeColor="accent1" w:themeShade="BF"/>
                <w:sz w:val="32"/>
                <w:szCs w:val="32"/>
              </w:rPr>
            </w:pPr>
            <w:r w:rsidRPr="00077F7A">
              <w:rPr>
                <w:b/>
                <w:color w:val="365F91" w:themeColor="accent1" w:themeShade="BF"/>
                <w:sz w:val="32"/>
                <w:szCs w:val="32"/>
              </w:rPr>
              <w:t>2</w:t>
            </w:r>
          </w:p>
        </w:tc>
        <w:tc>
          <w:tcPr>
            <w:tcW w:w="2314" w:type="dxa"/>
          </w:tcPr>
          <w:p w:rsidR="006258AE" w:rsidRPr="00077F7A" w:rsidRDefault="006258AE" w:rsidP="000160D4">
            <w:pPr>
              <w:pStyle w:val="a3"/>
              <w:ind w:left="0"/>
              <w:rPr>
                <w:b/>
                <w:color w:val="365F91" w:themeColor="accent1" w:themeShade="BF"/>
                <w:sz w:val="32"/>
                <w:szCs w:val="32"/>
              </w:rPr>
            </w:pPr>
            <w:r w:rsidRPr="00077F7A">
              <w:rPr>
                <w:b/>
                <w:color w:val="365F91" w:themeColor="accent1" w:themeShade="BF"/>
                <w:sz w:val="32"/>
                <w:szCs w:val="32"/>
              </w:rPr>
              <w:t>4</w:t>
            </w:r>
          </w:p>
        </w:tc>
        <w:tc>
          <w:tcPr>
            <w:tcW w:w="2314" w:type="dxa"/>
          </w:tcPr>
          <w:p w:rsidR="006258AE" w:rsidRPr="00077F7A" w:rsidRDefault="006258AE" w:rsidP="000160D4">
            <w:pPr>
              <w:pStyle w:val="a3"/>
              <w:ind w:left="0"/>
              <w:rPr>
                <w:b/>
                <w:color w:val="365F91" w:themeColor="accent1" w:themeShade="BF"/>
                <w:sz w:val="32"/>
                <w:szCs w:val="32"/>
              </w:rPr>
            </w:pPr>
            <w:r w:rsidRPr="00077F7A">
              <w:rPr>
                <w:b/>
                <w:color w:val="365F91" w:themeColor="accent1" w:themeShade="BF"/>
                <w:sz w:val="32"/>
                <w:szCs w:val="32"/>
              </w:rPr>
              <w:t>2</w:t>
            </w:r>
          </w:p>
        </w:tc>
        <w:tc>
          <w:tcPr>
            <w:tcW w:w="2314" w:type="dxa"/>
          </w:tcPr>
          <w:p w:rsidR="006258AE" w:rsidRPr="00077F7A" w:rsidRDefault="006258AE" w:rsidP="000160D4">
            <w:pPr>
              <w:pStyle w:val="a3"/>
              <w:ind w:left="0"/>
              <w:rPr>
                <w:b/>
                <w:color w:val="365F91" w:themeColor="accent1" w:themeShade="BF"/>
                <w:sz w:val="32"/>
                <w:szCs w:val="32"/>
              </w:rPr>
            </w:pPr>
            <w:r w:rsidRPr="00077F7A">
              <w:rPr>
                <w:b/>
                <w:color w:val="365F91" w:themeColor="accent1" w:themeShade="BF"/>
                <w:sz w:val="32"/>
                <w:szCs w:val="32"/>
              </w:rPr>
              <w:t>4</w:t>
            </w:r>
          </w:p>
        </w:tc>
      </w:tr>
      <w:tr w:rsidR="006258AE" w:rsidRPr="00077F7A" w:rsidTr="000160D4">
        <w:tc>
          <w:tcPr>
            <w:tcW w:w="2313" w:type="dxa"/>
          </w:tcPr>
          <w:p w:rsidR="006258AE" w:rsidRPr="00077F7A" w:rsidRDefault="006258AE" w:rsidP="000160D4">
            <w:pPr>
              <w:pStyle w:val="a3"/>
              <w:ind w:left="0"/>
              <w:rPr>
                <w:b/>
                <w:color w:val="365F91" w:themeColor="accent1" w:themeShade="BF"/>
                <w:sz w:val="32"/>
                <w:szCs w:val="32"/>
              </w:rPr>
            </w:pPr>
            <w:r w:rsidRPr="00077F7A">
              <w:rPr>
                <w:b/>
                <w:color w:val="365F91" w:themeColor="accent1" w:themeShade="BF"/>
                <w:sz w:val="32"/>
                <w:szCs w:val="32"/>
              </w:rPr>
              <w:t>1</w:t>
            </w:r>
          </w:p>
        </w:tc>
        <w:tc>
          <w:tcPr>
            <w:tcW w:w="2314" w:type="dxa"/>
          </w:tcPr>
          <w:p w:rsidR="006258AE" w:rsidRPr="00077F7A" w:rsidRDefault="006258AE" w:rsidP="000160D4">
            <w:pPr>
              <w:pStyle w:val="a3"/>
              <w:ind w:left="0"/>
              <w:rPr>
                <w:b/>
                <w:color w:val="365F91" w:themeColor="accent1" w:themeShade="BF"/>
                <w:sz w:val="32"/>
                <w:szCs w:val="32"/>
              </w:rPr>
            </w:pPr>
            <w:r w:rsidRPr="00077F7A">
              <w:rPr>
                <w:b/>
                <w:color w:val="365F91" w:themeColor="accent1" w:themeShade="BF"/>
                <w:sz w:val="32"/>
                <w:szCs w:val="32"/>
              </w:rPr>
              <w:t>3</w:t>
            </w:r>
          </w:p>
        </w:tc>
        <w:tc>
          <w:tcPr>
            <w:tcW w:w="2314" w:type="dxa"/>
          </w:tcPr>
          <w:p w:rsidR="006258AE" w:rsidRPr="00077F7A" w:rsidRDefault="006258AE" w:rsidP="000160D4">
            <w:pPr>
              <w:pStyle w:val="a3"/>
              <w:ind w:left="0"/>
              <w:rPr>
                <w:b/>
                <w:color w:val="365F91" w:themeColor="accent1" w:themeShade="BF"/>
                <w:sz w:val="32"/>
                <w:szCs w:val="32"/>
              </w:rPr>
            </w:pPr>
            <w:r w:rsidRPr="00077F7A">
              <w:rPr>
                <w:b/>
                <w:color w:val="365F91" w:themeColor="accent1" w:themeShade="BF"/>
                <w:sz w:val="32"/>
                <w:szCs w:val="32"/>
              </w:rPr>
              <w:t>1</w:t>
            </w:r>
          </w:p>
        </w:tc>
        <w:tc>
          <w:tcPr>
            <w:tcW w:w="2314" w:type="dxa"/>
          </w:tcPr>
          <w:p w:rsidR="006258AE" w:rsidRPr="00077F7A" w:rsidRDefault="006258AE" w:rsidP="000160D4">
            <w:pPr>
              <w:pStyle w:val="a3"/>
              <w:ind w:left="0"/>
              <w:rPr>
                <w:b/>
                <w:color w:val="365F91" w:themeColor="accent1" w:themeShade="BF"/>
                <w:sz w:val="32"/>
                <w:szCs w:val="32"/>
              </w:rPr>
            </w:pPr>
            <w:r w:rsidRPr="00077F7A">
              <w:rPr>
                <w:b/>
                <w:color w:val="365F91" w:themeColor="accent1" w:themeShade="BF"/>
                <w:sz w:val="32"/>
                <w:szCs w:val="32"/>
              </w:rPr>
              <w:t>3</w:t>
            </w:r>
          </w:p>
        </w:tc>
      </w:tr>
      <w:tr w:rsidR="006258AE" w:rsidRPr="00077F7A" w:rsidTr="000160D4">
        <w:tc>
          <w:tcPr>
            <w:tcW w:w="2313" w:type="dxa"/>
          </w:tcPr>
          <w:p w:rsidR="006258AE" w:rsidRPr="00077F7A" w:rsidRDefault="006258AE" w:rsidP="000160D4">
            <w:pPr>
              <w:pStyle w:val="a3"/>
              <w:ind w:left="0"/>
              <w:rPr>
                <w:b/>
                <w:color w:val="365F91" w:themeColor="accent1" w:themeShade="BF"/>
                <w:sz w:val="32"/>
                <w:szCs w:val="32"/>
              </w:rPr>
            </w:pPr>
            <w:r w:rsidRPr="00077F7A">
              <w:rPr>
                <w:b/>
                <w:color w:val="365F91" w:themeColor="accent1" w:themeShade="BF"/>
                <w:sz w:val="32"/>
                <w:szCs w:val="32"/>
              </w:rPr>
              <w:t>2</w:t>
            </w:r>
          </w:p>
        </w:tc>
        <w:tc>
          <w:tcPr>
            <w:tcW w:w="2314" w:type="dxa"/>
          </w:tcPr>
          <w:p w:rsidR="006258AE" w:rsidRPr="00077F7A" w:rsidRDefault="006258AE" w:rsidP="000160D4">
            <w:pPr>
              <w:pStyle w:val="a3"/>
              <w:ind w:left="0"/>
              <w:rPr>
                <w:b/>
                <w:color w:val="365F91" w:themeColor="accent1" w:themeShade="BF"/>
                <w:sz w:val="32"/>
                <w:szCs w:val="32"/>
              </w:rPr>
            </w:pPr>
            <w:r w:rsidRPr="00077F7A">
              <w:rPr>
                <w:b/>
                <w:color w:val="365F91" w:themeColor="accent1" w:themeShade="BF"/>
                <w:sz w:val="32"/>
                <w:szCs w:val="32"/>
              </w:rPr>
              <w:t>4</w:t>
            </w:r>
          </w:p>
        </w:tc>
        <w:tc>
          <w:tcPr>
            <w:tcW w:w="2314" w:type="dxa"/>
          </w:tcPr>
          <w:p w:rsidR="006258AE" w:rsidRPr="00077F7A" w:rsidRDefault="006258AE" w:rsidP="000160D4">
            <w:pPr>
              <w:pStyle w:val="a3"/>
              <w:ind w:left="0"/>
              <w:rPr>
                <w:b/>
                <w:color w:val="365F91" w:themeColor="accent1" w:themeShade="BF"/>
                <w:sz w:val="32"/>
                <w:szCs w:val="32"/>
              </w:rPr>
            </w:pPr>
            <w:r w:rsidRPr="00077F7A">
              <w:rPr>
                <w:b/>
                <w:color w:val="365F91" w:themeColor="accent1" w:themeShade="BF"/>
                <w:sz w:val="32"/>
                <w:szCs w:val="32"/>
              </w:rPr>
              <w:t>2</w:t>
            </w:r>
          </w:p>
        </w:tc>
        <w:tc>
          <w:tcPr>
            <w:tcW w:w="2314" w:type="dxa"/>
          </w:tcPr>
          <w:p w:rsidR="006258AE" w:rsidRPr="00077F7A" w:rsidRDefault="006258AE" w:rsidP="000160D4">
            <w:pPr>
              <w:pStyle w:val="a3"/>
              <w:ind w:left="0"/>
              <w:rPr>
                <w:b/>
                <w:color w:val="365F91" w:themeColor="accent1" w:themeShade="BF"/>
                <w:sz w:val="32"/>
                <w:szCs w:val="32"/>
              </w:rPr>
            </w:pPr>
            <w:r w:rsidRPr="00077F7A">
              <w:rPr>
                <w:b/>
                <w:color w:val="365F91" w:themeColor="accent1" w:themeShade="BF"/>
                <w:sz w:val="32"/>
                <w:szCs w:val="32"/>
              </w:rPr>
              <w:t>4</w:t>
            </w:r>
          </w:p>
        </w:tc>
      </w:tr>
    </w:tbl>
    <w:p w:rsidR="006258AE" w:rsidRPr="00077F7A" w:rsidRDefault="006258AE" w:rsidP="006258AE">
      <w:pPr>
        <w:pStyle w:val="a3"/>
        <w:jc w:val="center"/>
        <w:rPr>
          <w:b/>
          <w:color w:val="365F91" w:themeColor="accent1" w:themeShade="BF"/>
          <w:sz w:val="28"/>
          <w:szCs w:val="28"/>
        </w:rPr>
      </w:pPr>
    </w:p>
    <w:p w:rsidR="006258AE" w:rsidRPr="00077F7A" w:rsidRDefault="006258AE" w:rsidP="006258AE">
      <w:pPr>
        <w:pStyle w:val="a3"/>
        <w:jc w:val="center"/>
        <w:rPr>
          <w:b/>
          <w:color w:val="365F91" w:themeColor="accent1" w:themeShade="BF"/>
          <w:sz w:val="28"/>
          <w:szCs w:val="28"/>
        </w:rPr>
      </w:pPr>
    </w:p>
    <w:p w:rsidR="006258AE" w:rsidRPr="00077F7A" w:rsidRDefault="006258AE" w:rsidP="006258AE">
      <w:pPr>
        <w:pStyle w:val="a3"/>
        <w:jc w:val="center"/>
        <w:rPr>
          <w:b/>
          <w:color w:val="365F91" w:themeColor="accent1" w:themeShade="BF"/>
          <w:sz w:val="28"/>
          <w:szCs w:val="28"/>
        </w:rPr>
      </w:pPr>
    </w:p>
    <w:p w:rsidR="006258AE" w:rsidRPr="00077F7A" w:rsidRDefault="006258AE" w:rsidP="006258AE">
      <w:pPr>
        <w:pStyle w:val="a3"/>
        <w:jc w:val="center"/>
        <w:rPr>
          <w:b/>
          <w:color w:val="365F91" w:themeColor="accent1" w:themeShade="BF"/>
          <w:sz w:val="28"/>
          <w:szCs w:val="28"/>
        </w:rPr>
      </w:pPr>
    </w:p>
    <w:p w:rsidR="006258AE" w:rsidRDefault="006258AE" w:rsidP="006258AE">
      <w:pPr>
        <w:pStyle w:val="a3"/>
        <w:jc w:val="center"/>
        <w:rPr>
          <w:b/>
          <w:color w:val="365F91" w:themeColor="accent1" w:themeShade="BF"/>
          <w:sz w:val="28"/>
          <w:szCs w:val="28"/>
        </w:rPr>
      </w:pPr>
    </w:p>
    <w:p w:rsidR="006258AE" w:rsidRDefault="006258AE" w:rsidP="006258AE">
      <w:pPr>
        <w:pStyle w:val="a3"/>
        <w:rPr>
          <w:b/>
          <w:color w:val="365F91" w:themeColor="accent1" w:themeShade="BF"/>
          <w:sz w:val="28"/>
          <w:szCs w:val="28"/>
        </w:rPr>
      </w:pPr>
    </w:p>
    <w:p w:rsidR="006258AE" w:rsidRDefault="006258AE" w:rsidP="006258AE">
      <w:pPr>
        <w:pStyle w:val="a3"/>
        <w:rPr>
          <w:b/>
          <w:color w:val="365F91" w:themeColor="accent1" w:themeShade="BF"/>
          <w:sz w:val="28"/>
          <w:szCs w:val="28"/>
        </w:rPr>
      </w:pPr>
    </w:p>
    <w:p w:rsidR="006258AE" w:rsidRPr="005F27AE" w:rsidRDefault="006258AE" w:rsidP="006258AE">
      <w:pPr>
        <w:pStyle w:val="a3"/>
        <w:ind w:left="-567" w:firstLine="1287"/>
        <w:jc w:val="center"/>
        <w:rPr>
          <w:b/>
          <w:color w:val="FF0000"/>
          <w:sz w:val="40"/>
          <w:szCs w:val="40"/>
        </w:rPr>
      </w:pPr>
      <w:r w:rsidRPr="005F27AE">
        <w:rPr>
          <w:b/>
          <w:color w:val="FF0000"/>
          <w:sz w:val="40"/>
          <w:szCs w:val="40"/>
        </w:rPr>
        <w:t>Подготовка учебной группы</w:t>
      </w:r>
    </w:p>
    <w:p w:rsidR="006258AE" w:rsidRDefault="006258AE" w:rsidP="006258AE">
      <w:pPr>
        <w:pStyle w:val="a3"/>
        <w:rPr>
          <w:b/>
          <w:color w:val="FF0000"/>
          <w:sz w:val="40"/>
          <w:szCs w:val="40"/>
        </w:rPr>
      </w:pPr>
    </w:p>
    <w:p w:rsidR="006258AE" w:rsidRPr="00092367" w:rsidRDefault="006258AE" w:rsidP="006258AE">
      <w:pPr>
        <w:pStyle w:val="a3"/>
        <w:rPr>
          <w:b/>
          <w:i/>
          <w:color w:val="1F497D" w:themeColor="text2"/>
          <w:sz w:val="32"/>
          <w:szCs w:val="32"/>
        </w:rPr>
      </w:pPr>
      <w:r w:rsidRPr="00092367">
        <w:rPr>
          <w:b/>
          <w:i/>
          <w:color w:val="1F497D" w:themeColor="text2"/>
          <w:sz w:val="32"/>
          <w:szCs w:val="32"/>
        </w:rPr>
        <w:t xml:space="preserve">Класс заранее предупреждается о проведении «зачета – вертушки». </w:t>
      </w:r>
    </w:p>
    <w:p w:rsidR="006258AE" w:rsidRPr="00092367" w:rsidRDefault="006258AE" w:rsidP="006258AE">
      <w:pPr>
        <w:pStyle w:val="a3"/>
        <w:rPr>
          <w:b/>
          <w:i/>
          <w:color w:val="1F497D" w:themeColor="text2"/>
          <w:sz w:val="32"/>
          <w:szCs w:val="32"/>
        </w:rPr>
      </w:pPr>
      <w:r w:rsidRPr="00092367">
        <w:rPr>
          <w:b/>
          <w:i/>
          <w:color w:val="1F497D" w:themeColor="text2"/>
          <w:sz w:val="32"/>
          <w:szCs w:val="32"/>
        </w:rPr>
        <w:t xml:space="preserve">Выбираем из учащихся 4 координатора – эксперта (по числу заданий, обсуждаемых за определенным столом), их знания проверяет учитель. </w:t>
      </w:r>
    </w:p>
    <w:p w:rsidR="006258AE" w:rsidRPr="00092367" w:rsidRDefault="006258AE" w:rsidP="006258AE">
      <w:pPr>
        <w:pStyle w:val="a3"/>
        <w:rPr>
          <w:b/>
          <w:i/>
          <w:color w:val="1F497D" w:themeColor="text2"/>
          <w:sz w:val="32"/>
          <w:szCs w:val="32"/>
        </w:rPr>
      </w:pPr>
      <w:r w:rsidRPr="00092367">
        <w:rPr>
          <w:b/>
          <w:i/>
          <w:color w:val="1F497D" w:themeColor="text2"/>
          <w:sz w:val="32"/>
          <w:szCs w:val="32"/>
        </w:rPr>
        <w:t>Функции координаторов могут выполнять другие учителя химии, родители, учащиеся.</w:t>
      </w:r>
    </w:p>
    <w:p w:rsidR="006258AE" w:rsidRPr="00092367" w:rsidRDefault="006258AE" w:rsidP="006258AE">
      <w:pPr>
        <w:pStyle w:val="a3"/>
        <w:rPr>
          <w:b/>
          <w:i/>
          <w:color w:val="1F497D" w:themeColor="text2"/>
          <w:sz w:val="32"/>
          <w:szCs w:val="32"/>
        </w:rPr>
      </w:pPr>
      <w:r w:rsidRPr="00092367">
        <w:rPr>
          <w:b/>
          <w:i/>
          <w:color w:val="1F497D" w:themeColor="text2"/>
          <w:sz w:val="32"/>
          <w:szCs w:val="32"/>
        </w:rPr>
        <w:t>Если зачет применяется впервые, то необходимо познакомить учащихся с правами и обязанностями.</w:t>
      </w:r>
    </w:p>
    <w:p w:rsidR="006258AE" w:rsidRPr="005F27AE" w:rsidRDefault="006258AE" w:rsidP="006258AE">
      <w:pPr>
        <w:pStyle w:val="a3"/>
        <w:rPr>
          <w:b/>
          <w:i/>
          <w:color w:val="548DD4" w:themeColor="text2" w:themeTint="99"/>
          <w:sz w:val="32"/>
          <w:szCs w:val="32"/>
        </w:rPr>
      </w:pPr>
    </w:p>
    <w:p w:rsidR="006258AE" w:rsidRPr="005F27AE" w:rsidRDefault="006258AE" w:rsidP="006258AE">
      <w:pPr>
        <w:pStyle w:val="a3"/>
        <w:jc w:val="center"/>
        <w:rPr>
          <w:b/>
          <w:i/>
          <w:color w:val="548DD4" w:themeColor="text2" w:themeTint="99"/>
          <w:sz w:val="32"/>
          <w:szCs w:val="32"/>
        </w:rPr>
      </w:pPr>
    </w:p>
    <w:p w:rsidR="006258AE" w:rsidRDefault="006258AE" w:rsidP="006258AE">
      <w:pPr>
        <w:pStyle w:val="a3"/>
        <w:jc w:val="center"/>
        <w:rPr>
          <w:b/>
          <w:color w:val="548DD4" w:themeColor="text2" w:themeTint="99"/>
          <w:sz w:val="32"/>
          <w:szCs w:val="32"/>
        </w:rPr>
      </w:pPr>
    </w:p>
    <w:p w:rsidR="006258AE" w:rsidRDefault="006258AE" w:rsidP="006258AE">
      <w:pPr>
        <w:pStyle w:val="a3"/>
        <w:jc w:val="center"/>
        <w:rPr>
          <w:b/>
          <w:color w:val="548DD4" w:themeColor="text2" w:themeTint="99"/>
          <w:sz w:val="32"/>
          <w:szCs w:val="32"/>
        </w:rPr>
      </w:pPr>
    </w:p>
    <w:p w:rsidR="006258AE" w:rsidRDefault="006258AE" w:rsidP="006258AE">
      <w:pPr>
        <w:pStyle w:val="a3"/>
        <w:jc w:val="center"/>
        <w:rPr>
          <w:b/>
          <w:color w:val="548DD4" w:themeColor="text2" w:themeTint="99"/>
          <w:sz w:val="32"/>
          <w:szCs w:val="32"/>
        </w:rPr>
      </w:pPr>
    </w:p>
    <w:p w:rsidR="006258AE" w:rsidRDefault="006258AE" w:rsidP="006258AE">
      <w:pPr>
        <w:pStyle w:val="a3"/>
        <w:jc w:val="center"/>
        <w:rPr>
          <w:b/>
          <w:color w:val="548DD4" w:themeColor="text2" w:themeTint="99"/>
          <w:sz w:val="32"/>
          <w:szCs w:val="32"/>
        </w:rPr>
      </w:pPr>
    </w:p>
    <w:p w:rsidR="006258AE" w:rsidRDefault="006258AE" w:rsidP="006258AE">
      <w:pPr>
        <w:pStyle w:val="a3"/>
        <w:jc w:val="center"/>
        <w:rPr>
          <w:b/>
          <w:color w:val="548DD4" w:themeColor="text2" w:themeTint="99"/>
          <w:sz w:val="32"/>
          <w:szCs w:val="32"/>
        </w:rPr>
      </w:pPr>
    </w:p>
    <w:p w:rsidR="006258AE" w:rsidRDefault="006258AE" w:rsidP="006258AE">
      <w:pPr>
        <w:pStyle w:val="a3"/>
        <w:jc w:val="center"/>
        <w:rPr>
          <w:b/>
          <w:color w:val="548DD4" w:themeColor="text2" w:themeTint="99"/>
          <w:sz w:val="32"/>
          <w:szCs w:val="32"/>
        </w:rPr>
      </w:pPr>
    </w:p>
    <w:p w:rsidR="006258AE" w:rsidRDefault="006258AE" w:rsidP="006258AE">
      <w:pPr>
        <w:pStyle w:val="a3"/>
        <w:jc w:val="center"/>
        <w:rPr>
          <w:b/>
          <w:color w:val="548DD4" w:themeColor="text2" w:themeTint="99"/>
          <w:sz w:val="32"/>
          <w:szCs w:val="32"/>
        </w:rPr>
      </w:pPr>
    </w:p>
    <w:p w:rsidR="006258AE" w:rsidRDefault="006258AE" w:rsidP="006258AE">
      <w:pPr>
        <w:pStyle w:val="a3"/>
        <w:jc w:val="center"/>
        <w:rPr>
          <w:b/>
          <w:color w:val="548DD4" w:themeColor="text2" w:themeTint="99"/>
          <w:sz w:val="32"/>
          <w:szCs w:val="32"/>
        </w:rPr>
      </w:pPr>
    </w:p>
    <w:p w:rsidR="006258AE" w:rsidRDefault="006258AE" w:rsidP="006258AE">
      <w:pPr>
        <w:pStyle w:val="a3"/>
        <w:jc w:val="center"/>
        <w:rPr>
          <w:b/>
          <w:color w:val="548DD4" w:themeColor="text2" w:themeTint="99"/>
          <w:sz w:val="32"/>
          <w:szCs w:val="32"/>
        </w:rPr>
      </w:pPr>
    </w:p>
    <w:p w:rsidR="006258AE" w:rsidRDefault="006258AE" w:rsidP="006258AE">
      <w:pPr>
        <w:pStyle w:val="a3"/>
        <w:jc w:val="center"/>
        <w:rPr>
          <w:b/>
          <w:color w:val="548DD4" w:themeColor="text2" w:themeTint="99"/>
          <w:sz w:val="32"/>
          <w:szCs w:val="32"/>
        </w:rPr>
      </w:pPr>
    </w:p>
    <w:p w:rsidR="006258AE" w:rsidRDefault="006258AE" w:rsidP="006258AE">
      <w:pPr>
        <w:pStyle w:val="a3"/>
        <w:jc w:val="center"/>
        <w:rPr>
          <w:b/>
          <w:color w:val="548DD4" w:themeColor="text2" w:themeTint="99"/>
          <w:sz w:val="32"/>
          <w:szCs w:val="32"/>
        </w:rPr>
      </w:pPr>
    </w:p>
    <w:p w:rsidR="006258AE" w:rsidRDefault="006258AE" w:rsidP="006258AE">
      <w:pPr>
        <w:pStyle w:val="a3"/>
        <w:jc w:val="center"/>
        <w:rPr>
          <w:b/>
          <w:color w:val="548DD4" w:themeColor="text2" w:themeTint="99"/>
          <w:sz w:val="32"/>
          <w:szCs w:val="32"/>
        </w:rPr>
      </w:pPr>
    </w:p>
    <w:p w:rsidR="006258AE" w:rsidRDefault="006258AE" w:rsidP="006258AE">
      <w:pPr>
        <w:pStyle w:val="a3"/>
        <w:jc w:val="center"/>
        <w:rPr>
          <w:b/>
          <w:color w:val="548DD4" w:themeColor="text2" w:themeTint="99"/>
          <w:sz w:val="32"/>
          <w:szCs w:val="32"/>
        </w:rPr>
      </w:pPr>
    </w:p>
    <w:p w:rsidR="006258AE" w:rsidRDefault="006258AE" w:rsidP="006258AE">
      <w:pPr>
        <w:pStyle w:val="a3"/>
        <w:jc w:val="center"/>
        <w:rPr>
          <w:b/>
          <w:color w:val="548DD4" w:themeColor="text2" w:themeTint="99"/>
          <w:sz w:val="32"/>
          <w:szCs w:val="32"/>
        </w:rPr>
      </w:pPr>
    </w:p>
    <w:p w:rsidR="006258AE" w:rsidRDefault="006258AE" w:rsidP="006258AE">
      <w:pPr>
        <w:pStyle w:val="a3"/>
        <w:jc w:val="center"/>
        <w:rPr>
          <w:b/>
          <w:color w:val="548DD4" w:themeColor="text2" w:themeTint="99"/>
          <w:sz w:val="32"/>
          <w:szCs w:val="32"/>
        </w:rPr>
      </w:pPr>
    </w:p>
    <w:p w:rsidR="006258AE" w:rsidRDefault="006258AE" w:rsidP="006258AE">
      <w:pPr>
        <w:pStyle w:val="a3"/>
        <w:jc w:val="center"/>
        <w:rPr>
          <w:b/>
          <w:color w:val="548DD4" w:themeColor="text2" w:themeTint="99"/>
          <w:sz w:val="32"/>
          <w:szCs w:val="32"/>
        </w:rPr>
      </w:pPr>
    </w:p>
    <w:p w:rsidR="006258AE" w:rsidRPr="007C35AD" w:rsidRDefault="006258AE" w:rsidP="006258AE">
      <w:pPr>
        <w:rPr>
          <w:b/>
          <w:color w:val="548DD4" w:themeColor="text2" w:themeTint="99"/>
          <w:sz w:val="32"/>
          <w:szCs w:val="32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2223"/>
        <w:gridCol w:w="2568"/>
        <w:gridCol w:w="4464"/>
      </w:tblGrid>
      <w:tr w:rsidR="006258AE" w:rsidTr="000160D4">
        <w:tc>
          <w:tcPr>
            <w:tcW w:w="2223" w:type="dxa"/>
          </w:tcPr>
          <w:p w:rsidR="006258AE" w:rsidRDefault="006258AE" w:rsidP="000160D4">
            <w:pPr>
              <w:pStyle w:val="a3"/>
              <w:ind w:left="0"/>
              <w:jc w:val="center"/>
              <w:rPr>
                <w:b/>
                <w:color w:val="548DD4" w:themeColor="text2" w:themeTint="99"/>
                <w:sz w:val="32"/>
                <w:szCs w:val="32"/>
              </w:rPr>
            </w:pPr>
          </w:p>
        </w:tc>
        <w:tc>
          <w:tcPr>
            <w:tcW w:w="2568" w:type="dxa"/>
          </w:tcPr>
          <w:p w:rsidR="006258AE" w:rsidRPr="00CE581E" w:rsidRDefault="006258AE" w:rsidP="000160D4">
            <w:pPr>
              <w:pStyle w:val="a3"/>
              <w:ind w:left="0"/>
              <w:jc w:val="center"/>
              <w:rPr>
                <w:b/>
                <w:color w:val="FF0000"/>
                <w:sz w:val="32"/>
                <w:szCs w:val="32"/>
              </w:rPr>
            </w:pPr>
            <w:r w:rsidRPr="00CE581E">
              <w:rPr>
                <w:b/>
                <w:color w:val="FF0000"/>
                <w:sz w:val="32"/>
                <w:szCs w:val="32"/>
              </w:rPr>
              <w:t>Права</w:t>
            </w:r>
          </w:p>
        </w:tc>
        <w:tc>
          <w:tcPr>
            <w:tcW w:w="4464" w:type="dxa"/>
          </w:tcPr>
          <w:p w:rsidR="006258AE" w:rsidRPr="00CE581E" w:rsidRDefault="006258AE" w:rsidP="000160D4">
            <w:pPr>
              <w:pStyle w:val="a3"/>
              <w:ind w:left="0"/>
              <w:jc w:val="center"/>
              <w:rPr>
                <w:b/>
                <w:color w:val="FF0000"/>
                <w:sz w:val="32"/>
                <w:szCs w:val="32"/>
              </w:rPr>
            </w:pPr>
            <w:r w:rsidRPr="00CE581E">
              <w:rPr>
                <w:b/>
                <w:color w:val="FF0000"/>
                <w:sz w:val="32"/>
                <w:szCs w:val="32"/>
              </w:rPr>
              <w:t>Обязанности</w:t>
            </w:r>
          </w:p>
        </w:tc>
      </w:tr>
      <w:tr w:rsidR="006258AE" w:rsidRPr="00092367" w:rsidTr="000160D4">
        <w:tc>
          <w:tcPr>
            <w:tcW w:w="2223" w:type="dxa"/>
          </w:tcPr>
          <w:p w:rsidR="006258AE" w:rsidRPr="00FE2CCB" w:rsidRDefault="006258AE" w:rsidP="000160D4">
            <w:pPr>
              <w:pStyle w:val="a3"/>
              <w:ind w:left="0"/>
              <w:jc w:val="center"/>
              <w:rPr>
                <w:b/>
                <w:i/>
                <w:color w:val="548DD4" w:themeColor="text2" w:themeTint="99"/>
                <w:sz w:val="28"/>
                <w:szCs w:val="28"/>
              </w:rPr>
            </w:pPr>
            <w:r w:rsidRPr="00FE2CCB">
              <w:rPr>
                <w:b/>
                <w:i/>
                <w:color w:val="FF0000"/>
                <w:sz w:val="28"/>
                <w:szCs w:val="28"/>
              </w:rPr>
              <w:t>Координатор-эксперт</w:t>
            </w:r>
          </w:p>
        </w:tc>
        <w:tc>
          <w:tcPr>
            <w:tcW w:w="2568" w:type="dxa"/>
          </w:tcPr>
          <w:p w:rsidR="006258AE" w:rsidRPr="00092367" w:rsidRDefault="006258AE" w:rsidP="000160D4">
            <w:pPr>
              <w:pStyle w:val="a3"/>
              <w:ind w:left="0"/>
              <w:rPr>
                <w:b/>
                <w:i/>
                <w:color w:val="1F497D" w:themeColor="text2"/>
                <w:sz w:val="28"/>
                <w:szCs w:val="28"/>
              </w:rPr>
            </w:pPr>
            <w:r w:rsidRPr="00092367">
              <w:rPr>
                <w:b/>
                <w:i/>
                <w:color w:val="1F497D" w:themeColor="text2"/>
                <w:sz w:val="28"/>
                <w:szCs w:val="28"/>
              </w:rPr>
              <w:t>Оценивать ответ и дополнение к нему. Анализировать работу всех групп, прошедших через его стол. Анализировать записи на доске, сделанные работавшими за его столом.</w:t>
            </w:r>
          </w:p>
        </w:tc>
        <w:tc>
          <w:tcPr>
            <w:tcW w:w="4464" w:type="dxa"/>
          </w:tcPr>
          <w:p w:rsidR="006258AE" w:rsidRPr="00092367" w:rsidRDefault="006258AE" w:rsidP="000160D4">
            <w:pPr>
              <w:pStyle w:val="a3"/>
              <w:ind w:left="0"/>
              <w:jc w:val="center"/>
              <w:rPr>
                <w:b/>
                <w:i/>
                <w:color w:val="1F497D" w:themeColor="text2"/>
                <w:sz w:val="28"/>
                <w:szCs w:val="28"/>
              </w:rPr>
            </w:pPr>
            <w:r w:rsidRPr="00092367">
              <w:rPr>
                <w:b/>
                <w:i/>
                <w:color w:val="1F497D" w:themeColor="text2"/>
                <w:sz w:val="28"/>
                <w:szCs w:val="28"/>
              </w:rPr>
              <w:t xml:space="preserve">Хорошо знать обсуждаемую проблему. Работать за одним столом все время зачета. </w:t>
            </w:r>
            <w:proofErr w:type="gramStart"/>
            <w:r w:rsidRPr="00092367">
              <w:rPr>
                <w:b/>
                <w:i/>
                <w:color w:val="1F497D" w:themeColor="text2"/>
                <w:sz w:val="28"/>
                <w:szCs w:val="28"/>
              </w:rPr>
              <w:t>Выслушивать ,не</w:t>
            </w:r>
            <w:proofErr w:type="gramEnd"/>
            <w:r w:rsidRPr="00092367">
              <w:rPr>
                <w:b/>
                <w:i/>
                <w:color w:val="1F497D" w:themeColor="text2"/>
                <w:sz w:val="28"/>
                <w:szCs w:val="28"/>
              </w:rPr>
              <w:t xml:space="preserve"> прерывая, ответы и дополнения к ним. Выставлять отметки в «карточку движения и учета знаний» и «лист учета знаний». Расписываться за каждую выставленную оценку. При подведении итогов выступать с анализом работы всех групп за своим столом.</w:t>
            </w:r>
          </w:p>
        </w:tc>
      </w:tr>
      <w:tr w:rsidR="006258AE" w:rsidRPr="00092367" w:rsidTr="000160D4">
        <w:tc>
          <w:tcPr>
            <w:tcW w:w="2223" w:type="dxa"/>
          </w:tcPr>
          <w:p w:rsidR="006258AE" w:rsidRPr="00FE2CCB" w:rsidRDefault="006258AE" w:rsidP="000160D4">
            <w:pPr>
              <w:pStyle w:val="a3"/>
              <w:ind w:left="0"/>
              <w:jc w:val="center"/>
              <w:rPr>
                <w:b/>
                <w:i/>
                <w:color w:val="548DD4" w:themeColor="text2" w:themeTint="99"/>
                <w:sz w:val="28"/>
                <w:szCs w:val="28"/>
              </w:rPr>
            </w:pPr>
            <w:r w:rsidRPr="00FE2CCB">
              <w:rPr>
                <w:b/>
                <w:i/>
                <w:color w:val="FF0000"/>
                <w:sz w:val="28"/>
                <w:szCs w:val="28"/>
              </w:rPr>
              <w:t>Ведущий</w:t>
            </w:r>
          </w:p>
        </w:tc>
        <w:tc>
          <w:tcPr>
            <w:tcW w:w="2568" w:type="dxa"/>
          </w:tcPr>
          <w:p w:rsidR="006258AE" w:rsidRPr="00092367" w:rsidRDefault="006258AE" w:rsidP="000160D4">
            <w:pPr>
              <w:pStyle w:val="a3"/>
              <w:ind w:left="0"/>
              <w:rPr>
                <w:b/>
                <w:i/>
                <w:color w:val="1F497D" w:themeColor="text2"/>
                <w:sz w:val="28"/>
                <w:szCs w:val="28"/>
              </w:rPr>
            </w:pPr>
            <w:r w:rsidRPr="00092367">
              <w:rPr>
                <w:b/>
                <w:i/>
                <w:color w:val="1F497D" w:themeColor="text2"/>
                <w:sz w:val="28"/>
                <w:szCs w:val="28"/>
              </w:rPr>
              <w:t>Предоставлять слово для ответа и дополнения. Направлять любого члена группы для записи на доске итогов. Обсуждение общей проблемы. Подавать сигнал для перехода за другие столы.</w:t>
            </w:r>
          </w:p>
        </w:tc>
        <w:tc>
          <w:tcPr>
            <w:tcW w:w="4464" w:type="dxa"/>
          </w:tcPr>
          <w:p w:rsidR="006258AE" w:rsidRPr="00092367" w:rsidRDefault="006258AE" w:rsidP="000160D4">
            <w:pPr>
              <w:pStyle w:val="a3"/>
              <w:ind w:left="0"/>
              <w:rPr>
                <w:b/>
                <w:i/>
                <w:color w:val="1F497D" w:themeColor="text2"/>
                <w:sz w:val="28"/>
                <w:szCs w:val="28"/>
              </w:rPr>
            </w:pPr>
            <w:r w:rsidRPr="00092367">
              <w:rPr>
                <w:b/>
                <w:i/>
                <w:color w:val="1F497D" w:themeColor="text2"/>
                <w:sz w:val="28"/>
                <w:szCs w:val="28"/>
              </w:rPr>
              <w:t>Выяснять и регулировать очередность выступающих в соответствии с ролью по «Карточки движения учета знаний». Предоставлять право выступить с дополнениями и исправлениями. Способствовать созданию хорошего микроклимата в группе.</w:t>
            </w:r>
          </w:p>
        </w:tc>
      </w:tr>
      <w:tr w:rsidR="006258AE" w:rsidRPr="00092367" w:rsidTr="000160D4">
        <w:tc>
          <w:tcPr>
            <w:tcW w:w="2223" w:type="dxa"/>
          </w:tcPr>
          <w:p w:rsidR="006258AE" w:rsidRPr="00FE2CCB" w:rsidRDefault="006258AE" w:rsidP="000160D4">
            <w:pPr>
              <w:pStyle w:val="a3"/>
              <w:ind w:left="0"/>
              <w:jc w:val="center"/>
              <w:rPr>
                <w:b/>
                <w:i/>
                <w:color w:val="548DD4" w:themeColor="text2" w:themeTint="99"/>
                <w:sz w:val="28"/>
                <w:szCs w:val="28"/>
              </w:rPr>
            </w:pPr>
            <w:r w:rsidRPr="00FE2CCB">
              <w:rPr>
                <w:b/>
                <w:i/>
                <w:color w:val="FF0000"/>
                <w:sz w:val="28"/>
                <w:szCs w:val="28"/>
              </w:rPr>
              <w:t>Учащиеся</w:t>
            </w:r>
          </w:p>
        </w:tc>
        <w:tc>
          <w:tcPr>
            <w:tcW w:w="2568" w:type="dxa"/>
          </w:tcPr>
          <w:p w:rsidR="006258AE" w:rsidRPr="00092367" w:rsidRDefault="006258AE" w:rsidP="000160D4">
            <w:pPr>
              <w:pStyle w:val="a3"/>
              <w:ind w:left="0"/>
              <w:rPr>
                <w:b/>
                <w:i/>
                <w:color w:val="1F497D" w:themeColor="text2"/>
                <w:sz w:val="28"/>
                <w:szCs w:val="28"/>
              </w:rPr>
            </w:pPr>
            <w:r w:rsidRPr="00092367">
              <w:rPr>
                <w:b/>
                <w:i/>
                <w:color w:val="1F497D" w:themeColor="text2"/>
                <w:sz w:val="28"/>
                <w:szCs w:val="28"/>
              </w:rPr>
              <w:t>Права и обязанности каждого ученика отражены в примерном алгоритме работы, а порядок перемещения и роли в "Карточке движения и учета знаний».</w:t>
            </w:r>
          </w:p>
        </w:tc>
        <w:tc>
          <w:tcPr>
            <w:tcW w:w="4464" w:type="dxa"/>
          </w:tcPr>
          <w:p w:rsidR="006258AE" w:rsidRPr="00092367" w:rsidRDefault="006258AE" w:rsidP="000160D4">
            <w:pPr>
              <w:pStyle w:val="a3"/>
              <w:ind w:left="0"/>
              <w:jc w:val="center"/>
              <w:rPr>
                <w:b/>
                <w:i/>
                <w:color w:val="1F497D" w:themeColor="text2"/>
                <w:sz w:val="28"/>
                <w:szCs w:val="28"/>
              </w:rPr>
            </w:pPr>
          </w:p>
        </w:tc>
      </w:tr>
    </w:tbl>
    <w:p w:rsidR="006258AE" w:rsidRDefault="006258AE" w:rsidP="006258AE">
      <w:pPr>
        <w:pBdr>
          <w:bottom w:val="single" w:sz="4" w:space="1" w:color="auto"/>
        </w:pBdr>
        <w:jc w:val="center"/>
        <w:rPr>
          <w:b/>
          <w:i/>
          <w:color w:val="FF0000"/>
          <w:sz w:val="36"/>
          <w:szCs w:val="36"/>
        </w:rPr>
      </w:pPr>
    </w:p>
    <w:p w:rsidR="006258AE" w:rsidRPr="00817A26" w:rsidRDefault="006258AE" w:rsidP="006258AE">
      <w:pPr>
        <w:pBdr>
          <w:bottom w:val="single" w:sz="4" w:space="1" w:color="auto"/>
        </w:pBdr>
        <w:jc w:val="center"/>
        <w:rPr>
          <w:b/>
          <w:i/>
          <w:color w:val="FF0000"/>
          <w:sz w:val="36"/>
          <w:szCs w:val="36"/>
        </w:rPr>
      </w:pPr>
      <w:r w:rsidRPr="00817A26">
        <w:rPr>
          <w:b/>
          <w:i/>
          <w:color w:val="FF0000"/>
          <w:sz w:val="36"/>
          <w:szCs w:val="36"/>
        </w:rPr>
        <w:lastRenderedPageBreak/>
        <w:t>Алгоритм работы учащихся</w:t>
      </w:r>
    </w:p>
    <w:p w:rsidR="006258AE" w:rsidRDefault="006258AE" w:rsidP="006258AE">
      <w:pPr>
        <w:pStyle w:val="a3"/>
        <w:pBdr>
          <w:bottom w:val="single" w:sz="4" w:space="1" w:color="auto"/>
        </w:pBdr>
        <w:jc w:val="center"/>
        <w:rPr>
          <w:b/>
          <w:i/>
          <w:color w:val="FF0000"/>
          <w:sz w:val="36"/>
          <w:szCs w:val="36"/>
        </w:rPr>
      </w:pPr>
    </w:p>
    <w:p w:rsidR="006258AE" w:rsidRPr="00092367" w:rsidRDefault="006258AE" w:rsidP="006258AE">
      <w:pPr>
        <w:pStyle w:val="a3"/>
        <w:pBdr>
          <w:bottom w:val="single" w:sz="4" w:space="1" w:color="auto"/>
        </w:pBdr>
        <w:rPr>
          <w:b/>
          <w:i/>
          <w:color w:val="1F497D" w:themeColor="text2"/>
          <w:sz w:val="32"/>
          <w:szCs w:val="32"/>
        </w:rPr>
      </w:pPr>
      <w:r w:rsidRPr="00092367">
        <w:rPr>
          <w:b/>
          <w:i/>
          <w:color w:val="1F497D" w:themeColor="text2"/>
          <w:sz w:val="32"/>
          <w:szCs w:val="32"/>
        </w:rPr>
        <w:t>1 Получите «Карточку движения и учета знаний».</w:t>
      </w:r>
    </w:p>
    <w:p w:rsidR="006258AE" w:rsidRPr="00092367" w:rsidRDefault="006258AE" w:rsidP="006258AE">
      <w:pPr>
        <w:pStyle w:val="a3"/>
        <w:pBdr>
          <w:bottom w:val="single" w:sz="4" w:space="1" w:color="auto"/>
        </w:pBdr>
        <w:rPr>
          <w:b/>
          <w:i/>
          <w:color w:val="1F497D" w:themeColor="text2"/>
          <w:sz w:val="32"/>
          <w:szCs w:val="32"/>
        </w:rPr>
      </w:pPr>
    </w:p>
    <w:p w:rsidR="006258AE" w:rsidRPr="00092367" w:rsidRDefault="006258AE" w:rsidP="006258AE">
      <w:pPr>
        <w:pStyle w:val="a3"/>
        <w:pBdr>
          <w:bottom w:val="single" w:sz="4" w:space="1" w:color="auto"/>
        </w:pBdr>
        <w:rPr>
          <w:b/>
          <w:i/>
          <w:color w:val="1F497D" w:themeColor="text2"/>
          <w:sz w:val="32"/>
          <w:szCs w:val="32"/>
        </w:rPr>
      </w:pPr>
      <w:r w:rsidRPr="00092367">
        <w:rPr>
          <w:b/>
          <w:i/>
          <w:color w:val="1F497D" w:themeColor="text2"/>
          <w:sz w:val="32"/>
          <w:szCs w:val="32"/>
        </w:rPr>
        <w:t>2 Сядьте за стол, указанный в первом переходе.</w:t>
      </w:r>
    </w:p>
    <w:p w:rsidR="006258AE" w:rsidRPr="00092367" w:rsidRDefault="006258AE" w:rsidP="006258AE">
      <w:pPr>
        <w:pStyle w:val="a3"/>
        <w:pBdr>
          <w:bottom w:val="single" w:sz="4" w:space="1" w:color="auto"/>
        </w:pBdr>
        <w:rPr>
          <w:b/>
          <w:i/>
          <w:color w:val="1F497D" w:themeColor="text2"/>
          <w:sz w:val="32"/>
          <w:szCs w:val="32"/>
        </w:rPr>
      </w:pPr>
    </w:p>
    <w:p w:rsidR="006258AE" w:rsidRPr="00092367" w:rsidRDefault="006258AE" w:rsidP="006258AE">
      <w:pPr>
        <w:pStyle w:val="a3"/>
        <w:pBdr>
          <w:bottom w:val="single" w:sz="4" w:space="1" w:color="auto"/>
        </w:pBdr>
        <w:rPr>
          <w:b/>
          <w:i/>
          <w:color w:val="1F497D" w:themeColor="text2"/>
          <w:sz w:val="32"/>
          <w:szCs w:val="32"/>
        </w:rPr>
      </w:pPr>
      <w:r w:rsidRPr="00092367">
        <w:rPr>
          <w:b/>
          <w:i/>
          <w:color w:val="1F497D" w:themeColor="text2"/>
          <w:sz w:val="32"/>
          <w:szCs w:val="32"/>
        </w:rPr>
        <w:t>3 Установите очередность выступлений в соответствии с ролью.</w:t>
      </w:r>
    </w:p>
    <w:p w:rsidR="006258AE" w:rsidRPr="00092367" w:rsidRDefault="006258AE" w:rsidP="006258AE">
      <w:pPr>
        <w:pStyle w:val="a3"/>
        <w:pBdr>
          <w:bottom w:val="single" w:sz="4" w:space="1" w:color="auto"/>
        </w:pBdr>
        <w:rPr>
          <w:b/>
          <w:i/>
          <w:color w:val="1F497D" w:themeColor="text2"/>
          <w:sz w:val="32"/>
          <w:szCs w:val="32"/>
        </w:rPr>
      </w:pPr>
    </w:p>
    <w:p w:rsidR="006258AE" w:rsidRPr="00092367" w:rsidRDefault="006258AE" w:rsidP="006258AE">
      <w:pPr>
        <w:pStyle w:val="a3"/>
        <w:pBdr>
          <w:bottom w:val="single" w:sz="4" w:space="1" w:color="auto"/>
        </w:pBdr>
        <w:rPr>
          <w:b/>
          <w:i/>
          <w:color w:val="1F497D" w:themeColor="text2"/>
          <w:sz w:val="32"/>
          <w:szCs w:val="32"/>
        </w:rPr>
      </w:pPr>
      <w:r w:rsidRPr="00092367">
        <w:rPr>
          <w:b/>
          <w:i/>
          <w:color w:val="1F497D" w:themeColor="text2"/>
          <w:sz w:val="32"/>
          <w:szCs w:val="32"/>
        </w:rPr>
        <w:t>4 Подготовьтесь к ответу на вопрос.</w:t>
      </w:r>
    </w:p>
    <w:p w:rsidR="006258AE" w:rsidRPr="00092367" w:rsidRDefault="006258AE" w:rsidP="006258AE">
      <w:pPr>
        <w:pStyle w:val="a3"/>
        <w:pBdr>
          <w:bottom w:val="single" w:sz="4" w:space="1" w:color="auto"/>
        </w:pBdr>
        <w:rPr>
          <w:b/>
          <w:i/>
          <w:color w:val="1F497D" w:themeColor="text2"/>
          <w:sz w:val="32"/>
          <w:szCs w:val="32"/>
        </w:rPr>
      </w:pPr>
    </w:p>
    <w:p w:rsidR="006258AE" w:rsidRPr="00092367" w:rsidRDefault="006258AE" w:rsidP="006258AE">
      <w:pPr>
        <w:pStyle w:val="a3"/>
        <w:pBdr>
          <w:bottom w:val="single" w:sz="4" w:space="1" w:color="auto"/>
        </w:pBdr>
        <w:rPr>
          <w:b/>
          <w:i/>
          <w:color w:val="1F497D" w:themeColor="text2"/>
          <w:sz w:val="32"/>
          <w:szCs w:val="32"/>
        </w:rPr>
      </w:pPr>
      <w:r w:rsidRPr="00092367">
        <w:rPr>
          <w:b/>
          <w:i/>
          <w:color w:val="1F497D" w:themeColor="text2"/>
          <w:sz w:val="32"/>
          <w:szCs w:val="32"/>
        </w:rPr>
        <w:t>5 Ответьте на свой вопрос.</w:t>
      </w:r>
    </w:p>
    <w:p w:rsidR="006258AE" w:rsidRPr="00092367" w:rsidRDefault="006258AE" w:rsidP="006258AE">
      <w:pPr>
        <w:pStyle w:val="a3"/>
        <w:pBdr>
          <w:bottom w:val="single" w:sz="4" w:space="1" w:color="auto"/>
        </w:pBdr>
        <w:rPr>
          <w:b/>
          <w:i/>
          <w:color w:val="1F497D" w:themeColor="text2"/>
          <w:sz w:val="32"/>
          <w:szCs w:val="32"/>
        </w:rPr>
      </w:pPr>
    </w:p>
    <w:p w:rsidR="006258AE" w:rsidRPr="00092367" w:rsidRDefault="006258AE" w:rsidP="006258AE">
      <w:pPr>
        <w:pStyle w:val="a3"/>
        <w:pBdr>
          <w:bottom w:val="single" w:sz="4" w:space="1" w:color="auto"/>
        </w:pBdr>
        <w:rPr>
          <w:b/>
          <w:i/>
          <w:color w:val="1F497D" w:themeColor="text2"/>
          <w:sz w:val="32"/>
          <w:szCs w:val="32"/>
        </w:rPr>
      </w:pPr>
      <w:r w:rsidRPr="00092367">
        <w:rPr>
          <w:b/>
          <w:i/>
          <w:color w:val="1F497D" w:themeColor="text2"/>
          <w:sz w:val="32"/>
          <w:szCs w:val="32"/>
        </w:rPr>
        <w:t>6 Внимательно выслушайте ответы товарищей.</w:t>
      </w:r>
    </w:p>
    <w:p w:rsidR="006258AE" w:rsidRPr="00092367" w:rsidRDefault="006258AE" w:rsidP="006258AE">
      <w:pPr>
        <w:pStyle w:val="a3"/>
        <w:pBdr>
          <w:bottom w:val="single" w:sz="4" w:space="1" w:color="auto"/>
        </w:pBdr>
        <w:rPr>
          <w:b/>
          <w:i/>
          <w:color w:val="1F497D" w:themeColor="text2"/>
          <w:sz w:val="32"/>
          <w:szCs w:val="32"/>
        </w:rPr>
      </w:pPr>
    </w:p>
    <w:p w:rsidR="006258AE" w:rsidRPr="00092367" w:rsidRDefault="006258AE" w:rsidP="006258AE">
      <w:pPr>
        <w:pStyle w:val="a3"/>
        <w:pBdr>
          <w:bottom w:val="single" w:sz="4" w:space="1" w:color="auto"/>
        </w:pBdr>
        <w:rPr>
          <w:b/>
          <w:i/>
          <w:color w:val="1F497D" w:themeColor="text2"/>
          <w:sz w:val="32"/>
          <w:szCs w:val="32"/>
        </w:rPr>
      </w:pPr>
      <w:r w:rsidRPr="00092367">
        <w:rPr>
          <w:b/>
          <w:i/>
          <w:color w:val="1F497D" w:themeColor="text2"/>
          <w:sz w:val="32"/>
          <w:szCs w:val="32"/>
        </w:rPr>
        <w:t>7 По разрешению ведущего дополните или исправьте ответ товарища.</w:t>
      </w:r>
    </w:p>
    <w:p w:rsidR="006258AE" w:rsidRPr="00092367" w:rsidRDefault="006258AE" w:rsidP="006258AE">
      <w:pPr>
        <w:pStyle w:val="a3"/>
        <w:pBdr>
          <w:bottom w:val="single" w:sz="4" w:space="1" w:color="auto"/>
        </w:pBdr>
        <w:rPr>
          <w:b/>
          <w:i/>
          <w:color w:val="1F497D" w:themeColor="text2"/>
          <w:sz w:val="32"/>
          <w:szCs w:val="32"/>
        </w:rPr>
      </w:pPr>
    </w:p>
    <w:p w:rsidR="006258AE" w:rsidRPr="00092367" w:rsidRDefault="006258AE" w:rsidP="006258AE">
      <w:pPr>
        <w:pStyle w:val="a3"/>
        <w:pBdr>
          <w:bottom w:val="single" w:sz="4" w:space="1" w:color="auto"/>
        </w:pBdr>
        <w:rPr>
          <w:b/>
          <w:i/>
          <w:color w:val="1F497D" w:themeColor="text2"/>
          <w:sz w:val="32"/>
          <w:szCs w:val="32"/>
        </w:rPr>
      </w:pPr>
      <w:r w:rsidRPr="00092367">
        <w:rPr>
          <w:b/>
          <w:i/>
          <w:color w:val="1F497D" w:themeColor="text2"/>
          <w:sz w:val="32"/>
          <w:szCs w:val="32"/>
        </w:rPr>
        <w:t>8 Активно участвуйте в обсуждении общей проблемы за столом.</w:t>
      </w:r>
    </w:p>
    <w:p w:rsidR="006258AE" w:rsidRPr="00092367" w:rsidRDefault="006258AE" w:rsidP="006258AE">
      <w:pPr>
        <w:pStyle w:val="a3"/>
        <w:pBdr>
          <w:bottom w:val="single" w:sz="4" w:space="1" w:color="auto"/>
        </w:pBdr>
        <w:rPr>
          <w:b/>
          <w:i/>
          <w:color w:val="1F497D" w:themeColor="text2"/>
          <w:sz w:val="32"/>
          <w:szCs w:val="32"/>
        </w:rPr>
      </w:pPr>
    </w:p>
    <w:p w:rsidR="006258AE" w:rsidRPr="00092367" w:rsidRDefault="006258AE" w:rsidP="006258AE">
      <w:pPr>
        <w:pStyle w:val="a3"/>
        <w:pBdr>
          <w:bottom w:val="single" w:sz="4" w:space="1" w:color="auto"/>
        </w:pBdr>
        <w:rPr>
          <w:b/>
          <w:i/>
          <w:color w:val="1F497D" w:themeColor="text2"/>
          <w:sz w:val="32"/>
          <w:szCs w:val="32"/>
        </w:rPr>
      </w:pPr>
      <w:r w:rsidRPr="00092367">
        <w:rPr>
          <w:b/>
          <w:i/>
          <w:color w:val="1F497D" w:themeColor="text2"/>
          <w:sz w:val="32"/>
          <w:szCs w:val="32"/>
        </w:rPr>
        <w:t>9 Подайте «Карточку учета движения знаний» координатору – эксперту для выставления отметки за работу.</w:t>
      </w:r>
    </w:p>
    <w:p w:rsidR="006258AE" w:rsidRPr="00092367" w:rsidRDefault="006258AE" w:rsidP="006258AE">
      <w:pPr>
        <w:pStyle w:val="a3"/>
        <w:pBdr>
          <w:bottom w:val="single" w:sz="4" w:space="1" w:color="auto"/>
        </w:pBdr>
        <w:rPr>
          <w:b/>
          <w:i/>
          <w:color w:val="1F497D" w:themeColor="text2"/>
          <w:sz w:val="32"/>
          <w:szCs w:val="32"/>
        </w:rPr>
      </w:pPr>
    </w:p>
    <w:p w:rsidR="006258AE" w:rsidRPr="00092367" w:rsidRDefault="006258AE" w:rsidP="006258AE">
      <w:pPr>
        <w:pStyle w:val="a3"/>
        <w:pBdr>
          <w:bottom w:val="single" w:sz="4" w:space="1" w:color="auto"/>
        </w:pBdr>
        <w:rPr>
          <w:b/>
          <w:i/>
          <w:color w:val="1F497D" w:themeColor="text2"/>
          <w:sz w:val="32"/>
          <w:szCs w:val="32"/>
        </w:rPr>
      </w:pPr>
      <w:r w:rsidRPr="00092367">
        <w:rPr>
          <w:b/>
          <w:i/>
          <w:color w:val="1F497D" w:themeColor="text2"/>
          <w:sz w:val="32"/>
          <w:szCs w:val="32"/>
        </w:rPr>
        <w:t>10 По указанию ведущего запишите итог обсуждения заданий на определенном месте классной доски.</w:t>
      </w:r>
    </w:p>
    <w:p w:rsidR="006258AE" w:rsidRPr="00092367" w:rsidRDefault="006258AE" w:rsidP="006258AE">
      <w:pPr>
        <w:pStyle w:val="a3"/>
        <w:pBdr>
          <w:bottom w:val="single" w:sz="4" w:space="1" w:color="auto"/>
        </w:pBdr>
        <w:rPr>
          <w:b/>
          <w:i/>
          <w:color w:val="1F497D" w:themeColor="text2"/>
          <w:sz w:val="32"/>
          <w:szCs w:val="32"/>
        </w:rPr>
      </w:pPr>
    </w:p>
    <w:p w:rsidR="006258AE" w:rsidRPr="00092367" w:rsidRDefault="006258AE" w:rsidP="006258AE">
      <w:pPr>
        <w:pStyle w:val="a3"/>
        <w:pBdr>
          <w:bottom w:val="single" w:sz="4" w:space="1" w:color="auto"/>
        </w:pBdr>
        <w:rPr>
          <w:b/>
          <w:i/>
          <w:color w:val="1F497D" w:themeColor="text2"/>
          <w:sz w:val="32"/>
          <w:szCs w:val="32"/>
        </w:rPr>
      </w:pPr>
      <w:r w:rsidRPr="00092367">
        <w:rPr>
          <w:b/>
          <w:i/>
          <w:color w:val="1F497D" w:themeColor="text2"/>
          <w:sz w:val="32"/>
          <w:szCs w:val="32"/>
        </w:rPr>
        <w:t>11 По сигналу ведущего переходите за другой стол согласно своему маршруту.</w:t>
      </w:r>
    </w:p>
    <w:p w:rsidR="006258AE" w:rsidRPr="00092367" w:rsidRDefault="006258AE" w:rsidP="006258AE">
      <w:pPr>
        <w:pStyle w:val="a3"/>
        <w:pBdr>
          <w:bottom w:val="single" w:sz="4" w:space="1" w:color="auto"/>
        </w:pBdr>
        <w:rPr>
          <w:b/>
          <w:i/>
          <w:color w:val="1F497D" w:themeColor="text2"/>
          <w:sz w:val="32"/>
          <w:szCs w:val="32"/>
        </w:rPr>
      </w:pPr>
    </w:p>
    <w:p w:rsidR="006258AE" w:rsidRPr="00092367" w:rsidRDefault="006258AE" w:rsidP="006258AE">
      <w:pPr>
        <w:pStyle w:val="a3"/>
        <w:pBdr>
          <w:bottom w:val="single" w:sz="4" w:space="1" w:color="auto"/>
        </w:pBdr>
        <w:rPr>
          <w:b/>
          <w:i/>
          <w:color w:val="1F497D" w:themeColor="text2"/>
          <w:sz w:val="32"/>
          <w:szCs w:val="32"/>
        </w:rPr>
      </w:pPr>
      <w:r w:rsidRPr="00092367">
        <w:rPr>
          <w:b/>
          <w:i/>
          <w:color w:val="1F497D" w:themeColor="text2"/>
          <w:sz w:val="32"/>
          <w:szCs w:val="32"/>
        </w:rPr>
        <w:t>12 Работайте по данному алгоритму с пункта 3.</w:t>
      </w:r>
    </w:p>
    <w:p w:rsidR="006258AE" w:rsidRDefault="006258AE" w:rsidP="006258AE">
      <w:pPr>
        <w:pStyle w:val="a3"/>
        <w:pBdr>
          <w:bottom w:val="single" w:sz="4" w:space="1" w:color="auto"/>
        </w:pBdr>
        <w:rPr>
          <w:b/>
          <w:i/>
          <w:color w:val="365F91" w:themeColor="accent1" w:themeShade="BF"/>
          <w:sz w:val="32"/>
          <w:szCs w:val="32"/>
        </w:rPr>
      </w:pPr>
    </w:p>
    <w:p w:rsidR="006258AE" w:rsidRPr="00746AB8" w:rsidRDefault="006258AE" w:rsidP="006258AE">
      <w:pPr>
        <w:pStyle w:val="a3"/>
        <w:pBdr>
          <w:bottom w:val="single" w:sz="4" w:space="1" w:color="auto"/>
        </w:pBdr>
        <w:rPr>
          <w:b/>
          <w:i/>
          <w:color w:val="FF0000"/>
          <w:sz w:val="32"/>
          <w:szCs w:val="32"/>
        </w:rPr>
      </w:pPr>
      <w:r w:rsidRPr="00746AB8">
        <w:rPr>
          <w:b/>
          <w:i/>
          <w:color w:val="FF0000"/>
          <w:sz w:val="32"/>
          <w:szCs w:val="32"/>
        </w:rPr>
        <w:t>Карточка №1</w:t>
      </w:r>
    </w:p>
    <w:p w:rsidR="006258AE" w:rsidRPr="00092367" w:rsidRDefault="006258AE" w:rsidP="006258AE">
      <w:pPr>
        <w:pStyle w:val="a3"/>
        <w:pBdr>
          <w:bottom w:val="single" w:sz="4" w:space="1" w:color="auto"/>
        </w:pBdr>
        <w:jc w:val="both"/>
        <w:rPr>
          <w:b/>
          <w:i/>
          <w:color w:val="1F497D" w:themeColor="text2"/>
          <w:sz w:val="32"/>
          <w:szCs w:val="32"/>
        </w:rPr>
      </w:pPr>
      <w:r>
        <w:rPr>
          <w:b/>
          <w:i/>
          <w:color w:val="1F497D" w:themeColor="text2"/>
          <w:sz w:val="32"/>
          <w:szCs w:val="32"/>
        </w:rPr>
        <w:t xml:space="preserve">1 </w:t>
      </w:r>
      <w:r w:rsidRPr="00092367">
        <w:rPr>
          <w:b/>
          <w:i/>
          <w:color w:val="1F497D" w:themeColor="text2"/>
          <w:sz w:val="32"/>
          <w:szCs w:val="32"/>
        </w:rPr>
        <w:t>Какие вещества относятся к</w:t>
      </w:r>
      <w:r>
        <w:rPr>
          <w:b/>
          <w:i/>
          <w:color w:val="1F497D" w:themeColor="text2"/>
          <w:sz w:val="32"/>
          <w:szCs w:val="32"/>
        </w:rPr>
        <w:t xml:space="preserve"> высокомолекулярным соединениям</w:t>
      </w:r>
      <w:r w:rsidRPr="00092367">
        <w:rPr>
          <w:b/>
          <w:i/>
          <w:color w:val="1F497D" w:themeColor="text2"/>
          <w:sz w:val="32"/>
          <w:szCs w:val="32"/>
        </w:rPr>
        <w:t>, а какие – к мономерам и полимерам? На конкретных примерах поясните, чем отличается строение их молекул.</w:t>
      </w:r>
    </w:p>
    <w:p w:rsidR="006258AE" w:rsidRPr="00092367" w:rsidRDefault="006258AE" w:rsidP="006258AE">
      <w:pPr>
        <w:pStyle w:val="a3"/>
        <w:pBdr>
          <w:bottom w:val="single" w:sz="4" w:space="1" w:color="auto"/>
        </w:pBdr>
        <w:jc w:val="both"/>
        <w:rPr>
          <w:b/>
          <w:i/>
          <w:color w:val="1F497D" w:themeColor="text2"/>
          <w:sz w:val="32"/>
          <w:szCs w:val="32"/>
        </w:rPr>
      </w:pPr>
      <w:r w:rsidRPr="00092367">
        <w:rPr>
          <w:b/>
          <w:i/>
          <w:color w:val="1F497D" w:themeColor="text2"/>
          <w:sz w:val="32"/>
          <w:szCs w:val="32"/>
        </w:rPr>
        <w:t xml:space="preserve">2 Опишите свойства полиэтилена, полипропилена и </w:t>
      </w:r>
      <w:proofErr w:type="spellStart"/>
      <w:r w:rsidRPr="00092367">
        <w:rPr>
          <w:b/>
          <w:i/>
          <w:color w:val="1F497D" w:themeColor="text2"/>
          <w:sz w:val="32"/>
          <w:szCs w:val="32"/>
        </w:rPr>
        <w:t>тефлона</w:t>
      </w:r>
      <w:proofErr w:type="spellEnd"/>
      <w:r w:rsidRPr="00092367">
        <w:rPr>
          <w:b/>
          <w:i/>
          <w:color w:val="1F497D" w:themeColor="text2"/>
          <w:sz w:val="32"/>
          <w:szCs w:val="32"/>
        </w:rPr>
        <w:t>. Где они применяются?</w:t>
      </w:r>
    </w:p>
    <w:p w:rsidR="006258AE" w:rsidRPr="00092367" w:rsidRDefault="006258AE" w:rsidP="006258AE">
      <w:pPr>
        <w:pStyle w:val="a3"/>
        <w:pBdr>
          <w:bottom w:val="single" w:sz="4" w:space="1" w:color="auto"/>
        </w:pBdr>
        <w:jc w:val="both"/>
        <w:rPr>
          <w:b/>
          <w:i/>
          <w:color w:val="1F497D" w:themeColor="text2"/>
          <w:sz w:val="32"/>
          <w:szCs w:val="32"/>
        </w:rPr>
      </w:pPr>
      <w:r w:rsidRPr="00092367">
        <w:rPr>
          <w:b/>
          <w:i/>
          <w:color w:val="1F497D" w:themeColor="text2"/>
          <w:sz w:val="32"/>
          <w:szCs w:val="32"/>
        </w:rPr>
        <w:t>3 Какие полимеры называют термопластическими, а какие – термореактивными? Приведите примеры.</w:t>
      </w:r>
    </w:p>
    <w:p w:rsidR="006258AE" w:rsidRPr="00092367" w:rsidRDefault="006258AE" w:rsidP="006258AE">
      <w:pPr>
        <w:pStyle w:val="a3"/>
        <w:pBdr>
          <w:bottom w:val="single" w:sz="4" w:space="1" w:color="auto"/>
        </w:pBdr>
        <w:jc w:val="both"/>
        <w:rPr>
          <w:b/>
          <w:i/>
          <w:color w:val="1F497D" w:themeColor="text2"/>
          <w:sz w:val="32"/>
          <w:szCs w:val="32"/>
        </w:rPr>
      </w:pPr>
      <w:r w:rsidRPr="00092367">
        <w:rPr>
          <w:b/>
          <w:i/>
          <w:color w:val="1F497D" w:themeColor="text2"/>
          <w:sz w:val="32"/>
          <w:szCs w:val="32"/>
        </w:rPr>
        <w:t>4 Охарактеризуйте известные вам синтетические каучуки и поясните, для каких технических целей они применяются.</w:t>
      </w:r>
    </w:p>
    <w:p w:rsidR="006258AE" w:rsidRDefault="006258AE" w:rsidP="006258AE">
      <w:pPr>
        <w:pStyle w:val="a3"/>
        <w:pBdr>
          <w:bottom w:val="single" w:sz="4" w:space="1" w:color="auto"/>
        </w:pBdr>
        <w:rPr>
          <w:b/>
          <w:i/>
          <w:color w:val="365F91" w:themeColor="accent1" w:themeShade="BF"/>
          <w:sz w:val="32"/>
          <w:szCs w:val="32"/>
        </w:rPr>
      </w:pPr>
    </w:p>
    <w:p w:rsidR="006258AE" w:rsidRPr="00D00DDB" w:rsidRDefault="006258AE" w:rsidP="006258AE">
      <w:pPr>
        <w:pStyle w:val="a3"/>
        <w:pBdr>
          <w:bottom w:val="single" w:sz="4" w:space="1" w:color="auto"/>
        </w:pBdr>
        <w:rPr>
          <w:b/>
          <w:i/>
          <w:color w:val="FF0000"/>
          <w:sz w:val="32"/>
          <w:szCs w:val="32"/>
        </w:rPr>
      </w:pPr>
      <w:r w:rsidRPr="00D00DDB">
        <w:rPr>
          <w:b/>
          <w:i/>
          <w:color w:val="FF0000"/>
          <w:sz w:val="32"/>
          <w:szCs w:val="32"/>
        </w:rPr>
        <w:t>Карточка №2</w:t>
      </w:r>
    </w:p>
    <w:p w:rsidR="006258AE" w:rsidRPr="00092367" w:rsidRDefault="006258AE" w:rsidP="006258AE">
      <w:pPr>
        <w:pStyle w:val="a3"/>
        <w:pBdr>
          <w:bottom w:val="single" w:sz="4" w:space="1" w:color="auto"/>
        </w:pBdr>
        <w:rPr>
          <w:b/>
          <w:i/>
          <w:color w:val="1F497D" w:themeColor="text2"/>
          <w:sz w:val="32"/>
          <w:szCs w:val="32"/>
        </w:rPr>
      </w:pPr>
      <w:r w:rsidRPr="00092367">
        <w:rPr>
          <w:b/>
          <w:i/>
          <w:color w:val="1F497D" w:themeColor="text2"/>
          <w:sz w:val="32"/>
          <w:szCs w:val="32"/>
        </w:rPr>
        <w:t>1 Поясните, что такое «структурное звено» и «степень полимеризации».</w:t>
      </w:r>
    </w:p>
    <w:p w:rsidR="006258AE" w:rsidRPr="00092367" w:rsidRDefault="006258AE" w:rsidP="006258AE">
      <w:pPr>
        <w:pStyle w:val="a3"/>
        <w:pBdr>
          <w:bottom w:val="single" w:sz="4" w:space="1" w:color="auto"/>
        </w:pBdr>
        <w:rPr>
          <w:b/>
          <w:i/>
          <w:color w:val="1F497D" w:themeColor="text2"/>
          <w:sz w:val="32"/>
          <w:szCs w:val="32"/>
        </w:rPr>
      </w:pPr>
      <w:r w:rsidRPr="00092367">
        <w:rPr>
          <w:b/>
          <w:i/>
          <w:color w:val="1F497D" w:themeColor="text2"/>
          <w:sz w:val="32"/>
          <w:szCs w:val="32"/>
        </w:rPr>
        <w:t xml:space="preserve">2 Составьте уравнения реакций, в которых образуется поливинилхлорид, полистирол, </w:t>
      </w:r>
      <w:proofErr w:type="gramStart"/>
      <w:r w:rsidRPr="00092367">
        <w:rPr>
          <w:b/>
          <w:i/>
          <w:color w:val="1F497D" w:themeColor="text2"/>
          <w:sz w:val="32"/>
          <w:szCs w:val="32"/>
        </w:rPr>
        <w:t>полиметилметакрилат</w:t>
      </w:r>
      <w:r>
        <w:rPr>
          <w:b/>
          <w:i/>
          <w:color w:val="1F497D" w:themeColor="text2"/>
          <w:sz w:val="32"/>
          <w:szCs w:val="32"/>
        </w:rPr>
        <w:t xml:space="preserve"> </w:t>
      </w:r>
      <w:r w:rsidRPr="00092367">
        <w:rPr>
          <w:b/>
          <w:i/>
          <w:color w:val="1F497D" w:themeColor="text2"/>
          <w:sz w:val="32"/>
          <w:szCs w:val="32"/>
        </w:rPr>
        <w:t>.Где</w:t>
      </w:r>
      <w:proofErr w:type="gramEnd"/>
      <w:r w:rsidRPr="00092367">
        <w:rPr>
          <w:b/>
          <w:i/>
          <w:color w:val="1F497D" w:themeColor="text2"/>
          <w:sz w:val="32"/>
          <w:szCs w:val="32"/>
        </w:rPr>
        <w:t xml:space="preserve"> применяются эти полимеры?</w:t>
      </w:r>
    </w:p>
    <w:p w:rsidR="006258AE" w:rsidRPr="00092367" w:rsidRDefault="006258AE" w:rsidP="006258AE">
      <w:pPr>
        <w:pStyle w:val="a3"/>
        <w:pBdr>
          <w:bottom w:val="single" w:sz="4" w:space="1" w:color="auto"/>
        </w:pBdr>
        <w:rPr>
          <w:b/>
          <w:i/>
          <w:color w:val="1F497D" w:themeColor="text2"/>
          <w:sz w:val="32"/>
          <w:szCs w:val="32"/>
        </w:rPr>
      </w:pPr>
      <w:r w:rsidRPr="00092367">
        <w:rPr>
          <w:b/>
          <w:i/>
          <w:color w:val="1F497D" w:themeColor="text2"/>
          <w:sz w:val="32"/>
          <w:szCs w:val="32"/>
        </w:rPr>
        <w:t>3 Поясните, кем и когда впервые в мире был разработан метод производства синтетического каучука. Составьте уравнения.</w:t>
      </w:r>
    </w:p>
    <w:p w:rsidR="006258AE" w:rsidRPr="00092367" w:rsidRDefault="006258AE" w:rsidP="006258AE">
      <w:pPr>
        <w:pStyle w:val="a3"/>
        <w:pBdr>
          <w:bottom w:val="single" w:sz="4" w:space="1" w:color="auto"/>
        </w:pBdr>
        <w:rPr>
          <w:b/>
          <w:i/>
          <w:color w:val="1F497D" w:themeColor="text2"/>
          <w:sz w:val="32"/>
          <w:szCs w:val="32"/>
        </w:rPr>
      </w:pPr>
      <w:r w:rsidRPr="00092367">
        <w:rPr>
          <w:b/>
          <w:i/>
          <w:color w:val="1F497D" w:themeColor="text2"/>
          <w:sz w:val="32"/>
          <w:szCs w:val="32"/>
        </w:rPr>
        <w:t>4 Чем отличаются каучуки от резины?</w:t>
      </w:r>
    </w:p>
    <w:p w:rsidR="006258AE" w:rsidRDefault="006258AE" w:rsidP="006258AE">
      <w:pPr>
        <w:pStyle w:val="a3"/>
        <w:pBdr>
          <w:bottom w:val="single" w:sz="4" w:space="1" w:color="auto"/>
        </w:pBdr>
        <w:rPr>
          <w:b/>
          <w:i/>
          <w:color w:val="365F91" w:themeColor="accent1" w:themeShade="BF"/>
          <w:sz w:val="32"/>
          <w:szCs w:val="32"/>
        </w:rPr>
      </w:pPr>
    </w:p>
    <w:p w:rsidR="006258AE" w:rsidRPr="00E15EE2" w:rsidRDefault="006258AE" w:rsidP="006258AE">
      <w:pPr>
        <w:pStyle w:val="a3"/>
        <w:pBdr>
          <w:bottom w:val="single" w:sz="4" w:space="1" w:color="auto"/>
        </w:pBdr>
        <w:rPr>
          <w:b/>
          <w:i/>
          <w:color w:val="FF0000"/>
          <w:sz w:val="32"/>
          <w:szCs w:val="32"/>
        </w:rPr>
      </w:pPr>
      <w:r w:rsidRPr="00E15EE2">
        <w:rPr>
          <w:b/>
          <w:i/>
          <w:color w:val="FF0000"/>
          <w:sz w:val="32"/>
          <w:szCs w:val="32"/>
        </w:rPr>
        <w:t>Карточка №3</w:t>
      </w:r>
    </w:p>
    <w:p w:rsidR="006258AE" w:rsidRPr="00092367" w:rsidRDefault="006258AE" w:rsidP="006258AE">
      <w:pPr>
        <w:pStyle w:val="a3"/>
        <w:pBdr>
          <w:bottom w:val="single" w:sz="4" w:space="1" w:color="auto"/>
        </w:pBdr>
        <w:rPr>
          <w:b/>
          <w:i/>
          <w:color w:val="1F497D" w:themeColor="text2"/>
          <w:sz w:val="32"/>
          <w:szCs w:val="32"/>
        </w:rPr>
      </w:pPr>
      <w:r w:rsidRPr="00092367">
        <w:rPr>
          <w:b/>
          <w:i/>
          <w:color w:val="1F497D" w:themeColor="text2"/>
          <w:sz w:val="32"/>
          <w:szCs w:val="32"/>
        </w:rPr>
        <w:t>1 На конкретном примере покажите возможность образования полимера со стереорегулярным и стерео</w:t>
      </w:r>
      <w:r>
        <w:rPr>
          <w:b/>
          <w:i/>
          <w:color w:val="1F497D" w:themeColor="text2"/>
          <w:sz w:val="32"/>
          <w:szCs w:val="32"/>
        </w:rPr>
        <w:t xml:space="preserve"> </w:t>
      </w:r>
      <w:proofErr w:type="gramStart"/>
      <w:r w:rsidRPr="00092367">
        <w:rPr>
          <w:b/>
          <w:i/>
          <w:color w:val="1F497D" w:themeColor="text2"/>
          <w:sz w:val="32"/>
          <w:szCs w:val="32"/>
        </w:rPr>
        <w:t>нерегулярным  строением</w:t>
      </w:r>
      <w:proofErr w:type="gramEnd"/>
      <w:r w:rsidRPr="00092367">
        <w:rPr>
          <w:b/>
          <w:i/>
          <w:color w:val="1F497D" w:themeColor="text2"/>
          <w:sz w:val="32"/>
          <w:szCs w:val="32"/>
        </w:rPr>
        <w:t>.</w:t>
      </w:r>
    </w:p>
    <w:p w:rsidR="006258AE" w:rsidRPr="00092367" w:rsidRDefault="006258AE" w:rsidP="006258AE">
      <w:pPr>
        <w:pStyle w:val="a3"/>
        <w:pBdr>
          <w:bottom w:val="single" w:sz="4" w:space="1" w:color="auto"/>
        </w:pBdr>
        <w:rPr>
          <w:b/>
          <w:i/>
          <w:color w:val="1F497D" w:themeColor="text2"/>
          <w:sz w:val="32"/>
          <w:szCs w:val="32"/>
        </w:rPr>
      </w:pPr>
      <w:r w:rsidRPr="00092367">
        <w:rPr>
          <w:b/>
          <w:i/>
          <w:color w:val="1F497D" w:themeColor="text2"/>
          <w:sz w:val="32"/>
          <w:szCs w:val="32"/>
        </w:rPr>
        <w:t>2 На конкретном примере поясните, чем отличаются реакции поликонденсации от реакций полимеризации?</w:t>
      </w:r>
    </w:p>
    <w:p w:rsidR="006258AE" w:rsidRPr="00092367" w:rsidRDefault="006258AE" w:rsidP="006258AE">
      <w:pPr>
        <w:pStyle w:val="a3"/>
        <w:pBdr>
          <w:bottom w:val="single" w:sz="4" w:space="1" w:color="auto"/>
        </w:pBdr>
        <w:rPr>
          <w:b/>
          <w:i/>
          <w:color w:val="1F497D" w:themeColor="text2"/>
          <w:sz w:val="32"/>
          <w:szCs w:val="32"/>
        </w:rPr>
      </w:pPr>
      <w:r w:rsidRPr="00092367">
        <w:rPr>
          <w:b/>
          <w:i/>
          <w:color w:val="1F497D" w:themeColor="text2"/>
          <w:sz w:val="32"/>
          <w:szCs w:val="32"/>
        </w:rPr>
        <w:lastRenderedPageBreak/>
        <w:t xml:space="preserve">3 Для получения бутадиенового и </w:t>
      </w:r>
      <w:proofErr w:type="spellStart"/>
      <w:r w:rsidRPr="00092367">
        <w:rPr>
          <w:b/>
          <w:i/>
          <w:color w:val="1F497D" w:themeColor="text2"/>
          <w:sz w:val="32"/>
          <w:szCs w:val="32"/>
        </w:rPr>
        <w:t>дивинилового</w:t>
      </w:r>
      <w:proofErr w:type="spellEnd"/>
      <w:r w:rsidRPr="00092367">
        <w:rPr>
          <w:b/>
          <w:i/>
          <w:color w:val="1F497D" w:themeColor="text2"/>
          <w:sz w:val="32"/>
          <w:szCs w:val="32"/>
        </w:rPr>
        <w:t xml:space="preserve"> каучуков используется один и тот же мономер. Поясните, почему эти каучуки отличаются по своим свойствам?</w:t>
      </w:r>
    </w:p>
    <w:p w:rsidR="006258AE" w:rsidRPr="00092367" w:rsidRDefault="006258AE" w:rsidP="006258AE">
      <w:pPr>
        <w:pStyle w:val="a3"/>
        <w:pBdr>
          <w:bottom w:val="single" w:sz="4" w:space="1" w:color="auto"/>
        </w:pBdr>
        <w:rPr>
          <w:b/>
          <w:i/>
          <w:color w:val="1F497D" w:themeColor="text2"/>
          <w:sz w:val="32"/>
          <w:szCs w:val="32"/>
        </w:rPr>
      </w:pPr>
      <w:r w:rsidRPr="00092367">
        <w:rPr>
          <w:b/>
          <w:i/>
          <w:color w:val="1F497D" w:themeColor="text2"/>
          <w:sz w:val="32"/>
          <w:szCs w:val="32"/>
        </w:rPr>
        <w:t>4 Какие условия следует соблюдать при долгом хранении автокамер, шин, резиновых трубопроводов и других изделий? Почему?</w:t>
      </w:r>
    </w:p>
    <w:p w:rsidR="006258AE" w:rsidRDefault="006258AE" w:rsidP="006258AE">
      <w:pPr>
        <w:pStyle w:val="a3"/>
        <w:pBdr>
          <w:bottom w:val="single" w:sz="4" w:space="1" w:color="auto"/>
        </w:pBdr>
        <w:rPr>
          <w:b/>
          <w:i/>
          <w:color w:val="365F91" w:themeColor="accent1" w:themeShade="BF"/>
          <w:sz w:val="32"/>
          <w:szCs w:val="32"/>
        </w:rPr>
      </w:pPr>
    </w:p>
    <w:p w:rsidR="006258AE" w:rsidRPr="00456C54" w:rsidRDefault="006258AE" w:rsidP="006258AE">
      <w:pPr>
        <w:pStyle w:val="a3"/>
        <w:pBdr>
          <w:bottom w:val="single" w:sz="4" w:space="1" w:color="auto"/>
        </w:pBdr>
        <w:rPr>
          <w:b/>
          <w:i/>
          <w:color w:val="FF0000"/>
          <w:sz w:val="32"/>
          <w:szCs w:val="32"/>
        </w:rPr>
      </w:pPr>
      <w:r w:rsidRPr="00456C54">
        <w:rPr>
          <w:b/>
          <w:i/>
          <w:color w:val="FF0000"/>
          <w:sz w:val="32"/>
          <w:szCs w:val="32"/>
        </w:rPr>
        <w:t>Карточка №4</w:t>
      </w:r>
    </w:p>
    <w:p w:rsidR="006258AE" w:rsidRPr="00092367" w:rsidRDefault="006258AE" w:rsidP="006258AE">
      <w:pPr>
        <w:pStyle w:val="a3"/>
        <w:pBdr>
          <w:bottom w:val="single" w:sz="4" w:space="1" w:color="auto"/>
        </w:pBdr>
        <w:rPr>
          <w:b/>
          <w:i/>
          <w:color w:val="1F497D" w:themeColor="text2"/>
          <w:sz w:val="32"/>
          <w:szCs w:val="32"/>
        </w:rPr>
      </w:pPr>
      <w:r w:rsidRPr="00092367">
        <w:rPr>
          <w:b/>
          <w:i/>
          <w:color w:val="1F497D" w:themeColor="text2"/>
          <w:sz w:val="32"/>
          <w:szCs w:val="32"/>
        </w:rPr>
        <w:t>1 Охарактеризуйте процесс получения полиэтилена и полипропилена в промышленности. Составьте уравнения соответствующих реакций.</w:t>
      </w:r>
    </w:p>
    <w:p w:rsidR="006258AE" w:rsidRPr="00092367" w:rsidRDefault="006258AE" w:rsidP="006258AE">
      <w:pPr>
        <w:pStyle w:val="a3"/>
        <w:pBdr>
          <w:bottom w:val="single" w:sz="4" w:space="1" w:color="auto"/>
        </w:pBdr>
        <w:rPr>
          <w:b/>
          <w:i/>
          <w:color w:val="1F497D" w:themeColor="text2"/>
          <w:sz w:val="32"/>
          <w:szCs w:val="32"/>
        </w:rPr>
      </w:pPr>
      <w:r w:rsidRPr="00092367">
        <w:rPr>
          <w:b/>
          <w:i/>
          <w:color w:val="1F497D" w:themeColor="text2"/>
          <w:sz w:val="32"/>
          <w:szCs w:val="32"/>
        </w:rPr>
        <w:t xml:space="preserve">2 </w:t>
      </w:r>
      <w:proofErr w:type="gramStart"/>
      <w:r w:rsidRPr="00092367">
        <w:rPr>
          <w:b/>
          <w:i/>
          <w:color w:val="1F497D" w:themeColor="text2"/>
          <w:sz w:val="32"/>
          <w:szCs w:val="32"/>
        </w:rPr>
        <w:t>В</w:t>
      </w:r>
      <w:proofErr w:type="gramEnd"/>
      <w:r w:rsidRPr="00092367">
        <w:rPr>
          <w:b/>
          <w:i/>
          <w:color w:val="1F497D" w:themeColor="text2"/>
          <w:sz w:val="32"/>
          <w:szCs w:val="32"/>
        </w:rPr>
        <w:t xml:space="preserve"> чем сущность процесса образования фенолформальдегидной смолы? Какие фенопласты из нее получают?</w:t>
      </w:r>
    </w:p>
    <w:p w:rsidR="006258AE" w:rsidRPr="00092367" w:rsidRDefault="006258AE" w:rsidP="006258AE">
      <w:pPr>
        <w:pStyle w:val="a3"/>
        <w:pBdr>
          <w:bottom w:val="single" w:sz="4" w:space="1" w:color="auto"/>
        </w:pBdr>
        <w:rPr>
          <w:b/>
          <w:i/>
          <w:color w:val="1F497D" w:themeColor="text2"/>
          <w:sz w:val="32"/>
          <w:szCs w:val="32"/>
        </w:rPr>
      </w:pPr>
      <w:r w:rsidRPr="00092367">
        <w:rPr>
          <w:b/>
          <w:i/>
          <w:color w:val="1F497D" w:themeColor="text2"/>
          <w:sz w:val="32"/>
          <w:szCs w:val="32"/>
        </w:rPr>
        <w:t>3 Составьте уравнения образования хлоропренового каучука из 2—хлор-1,3-бутадиена.</w:t>
      </w:r>
    </w:p>
    <w:p w:rsidR="006258AE" w:rsidRPr="00092367" w:rsidRDefault="006258AE" w:rsidP="006258AE">
      <w:pPr>
        <w:pStyle w:val="a3"/>
        <w:pBdr>
          <w:bottom w:val="single" w:sz="4" w:space="1" w:color="auto"/>
        </w:pBdr>
        <w:rPr>
          <w:b/>
          <w:i/>
          <w:color w:val="1F497D" w:themeColor="text2"/>
          <w:sz w:val="32"/>
          <w:szCs w:val="32"/>
        </w:rPr>
      </w:pPr>
      <w:r w:rsidRPr="00092367">
        <w:rPr>
          <w:b/>
          <w:i/>
          <w:color w:val="1F497D" w:themeColor="text2"/>
          <w:sz w:val="32"/>
          <w:szCs w:val="32"/>
        </w:rPr>
        <w:t>4 Поясните, кем и когда впервые в мире был разработан метод производства синтетического каучука. Составьте уравнения.</w:t>
      </w:r>
    </w:p>
    <w:p w:rsidR="006258AE" w:rsidRDefault="006258AE" w:rsidP="006258AE">
      <w:pPr>
        <w:pStyle w:val="a3"/>
        <w:pBdr>
          <w:bottom w:val="single" w:sz="4" w:space="1" w:color="auto"/>
        </w:pBdr>
        <w:rPr>
          <w:b/>
          <w:i/>
          <w:color w:val="365F91" w:themeColor="accent1" w:themeShade="BF"/>
          <w:sz w:val="32"/>
          <w:szCs w:val="32"/>
        </w:rPr>
      </w:pPr>
    </w:p>
    <w:p w:rsidR="006258AE" w:rsidRDefault="006258AE" w:rsidP="006258AE">
      <w:pPr>
        <w:pStyle w:val="a3"/>
        <w:pBdr>
          <w:bottom w:val="single" w:sz="4" w:space="1" w:color="auto"/>
        </w:pBdr>
        <w:rPr>
          <w:b/>
          <w:i/>
          <w:color w:val="365F91" w:themeColor="accent1" w:themeShade="BF"/>
          <w:sz w:val="32"/>
          <w:szCs w:val="32"/>
        </w:rPr>
      </w:pPr>
    </w:p>
    <w:p w:rsidR="006258AE" w:rsidRDefault="006258AE" w:rsidP="006258AE">
      <w:pPr>
        <w:pStyle w:val="a3"/>
        <w:pBdr>
          <w:bottom w:val="single" w:sz="4" w:space="1" w:color="auto"/>
        </w:pBdr>
        <w:rPr>
          <w:b/>
          <w:i/>
          <w:color w:val="365F91" w:themeColor="accent1" w:themeShade="BF"/>
          <w:sz w:val="32"/>
          <w:szCs w:val="32"/>
        </w:rPr>
      </w:pPr>
    </w:p>
    <w:p w:rsidR="006258AE" w:rsidRPr="00A14CA2" w:rsidRDefault="006258AE" w:rsidP="006258AE">
      <w:pPr>
        <w:pStyle w:val="a3"/>
        <w:pBdr>
          <w:bottom w:val="single" w:sz="4" w:space="1" w:color="auto"/>
        </w:pBdr>
        <w:rPr>
          <w:b/>
          <w:i/>
          <w:color w:val="365F91" w:themeColor="accent1" w:themeShade="BF"/>
          <w:sz w:val="32"/>
          <w:szCs w:val="32"/>
        </w:rPr>
      </w:pPr>
    </w:p>
    <w:p w:rsidR="006258AE" w:rsidRDefault="006258AE" w:rsidP="006258AE">
      <w:pPr>
        <w:pStyle w:val="a3"/>
        <w:pBdr>
          <w:bottom w:val="single" w:sz="4" w:space="1" w:color="auto"/>
        </w:pBdr>
        <w:tabs>
          <w:tab w:val="left" w:pos="1230"/>
        </w:tabs>
        <w:rPr>
          <w:b/>
          <w:i/>
          <w:color w:val="365F91" w:themeColor="accent1" w:themeShade="BF"/>
          <w:sz w:val="32"/>
          <w:szCs w:val="32"/>
        </w:rPr>
      </w:pPr>
    </w:p>
    <w:p w:rsidR="006258AE" w:rsidRDefault="006258AE" w:rsidP="006258AE">
      <w:pPr>
        <w:pStyle w:val="a3"/>
        <w:pBdr>
          <w:bottom w:val="single" w:sz="4" w:space="1" w:color="auto"/>
        </w:pBdr>
        <w:tabs>
          <w:tab w:val="left" w:pos="1230"/>
        </w:tabs>
        <w:rPr>
          <w:b/>
          <w:i/>
          <w:color w:val="365F91" w:themeColor="accent1" w:themeShade="BF"/>
          <w:sz w:val="32"/>
          <w:szCs w:val="32"/>
        </w:rPr>
      </w:pPr>
    </w:p>
    <w:p w:rsidR="006258AE" w:rsidRDefault="006258AE" w:rsidP="006258AE">
      <w:pPr>
        <w:pStyle w:val="a3"/>
        <w:pBdr>
          <w:bottom w:val="single" w:sz="4" w:space="1" w:color="auto"/>
        </w:pBdr>
        <w:tabs>
          <w:tab w:val="left" w:pos="1230"/>
        </w:tabs>
        <w:rPr>
          <w:b/>
          <w:i/>
          <w:color w:val="365F91" w:themeColor="accent1" w:themeShade="BF"/>
          <w:sz w:val="32"/>
          <w:szCs w:val="32"/>
        </w:rPr>
      </w:pPr>
    </w:p>
    <w:p w:rsidR="006258AE" w:rsidRPr="00D06177" w:rsidRDefault="006258AE" w:rsidP="006258AE">
      <w:pPr>
        <w:pBdr>
          <w:bottom w:val="single" w:sz="4" w:space="1" w:color="auto"/>
        </w:pBdr>
        <w:tabs>
          <w:tab w:val="left" w:pos="2190"/>
        </w:tabs>
        <w:rPr>
          <w:b/>
          <w:i/>
          <w:color w:val="365F91" w:themeColor="accent1" w:themeShade="BF"/>
          <w:sz w:val="540"/>
          <w:szCs w:val="144"/>
        </w:rPr>
      </w:pPr>
      <w:r w:rsidRPr="00BB510E">
        <w:rPr>
          <w:b/>
          <w:i/>
          <w:color w:val="C00000"/>
          <w:sz w:val="540"/>
          <w:szCs w:val="144"/>
        </w:rPr>
        <w:lastRenderedPageBreak/>
        <w:t>А</w:t>
      </w:r>
      <w:r w:rsidRPr="00D06177">
        <w:rPr>
          <w:b/>
          <w:i/>
          <w:color w:val="365F91" w:themeColor="accent1" w:themeShade="BF"/>
          <w:sz w:val="540"/>
          <w:szCs w:val="144"/>
        </w:rPr>
        <w:t xml:space="preserve"> </w:t>
      </w:r>
      <w:r>
        <w:rPr>
          <w:b/>
          <w:i/>
          <w:color w:val="365F91" w:themeColor="accent1" w:themeShade="BF"/>
          <w:sz w:val="540"/>
          <w:szCs w:val="144"/>
        </w:rPr>
        <w:t xml:space="preserve"> </w:t>
      </w:r>
      <w:r w:rsidRPr="00D06177">
        <w:rPr>
          <w:b/>
          <w:i/>
          <w:color w:val="365F91" w:themeColor="accent1" w:themeShade="BF"/>
          <w:sz w:val="540"/>
          <w:szCs w:val="144"/>
        </w:rPr>
        <w:t>В</w:t>
      </w:r>
    </w:p>
    <w:p w:rsidR="006258AE" w:rsidRDefault="006258AE" w:rsidP="006258AE">
      <w:pPr>
        <w:pBdr>
          <w:bottom w:val="single" w:sz="4" w:space="1" w:color="auto"/>
        </w:pBdr>
        <w:tabs>
          <w:tab w:val="left" w:pos="2190"/>
        </w:tabs>
        <w:rPr>
          <w:b/>
          <w:i/>
          <w:color w:val="365F91" w:themeColor="accent1" w:themeShade="BF"/>
          <w:sz w:val="500"/>
          <w:szCs w:val="144"/>
        </w:rPr>
      </w:pPr>
      <w:r w:rsidRPr="00BB510E">
        <w:rPr>
          <w:b/>
          <w:i/>
          <w:color w:val="00B050"/>
          <w:sz w:val="540"/>
          <w:szCs w:val="144"/>
        </w:rPr>
        <w:t>С</w:t>
      </w:r>
      <w:r w:rsidRPr="00D06177">
        <w:rPr>
          <w:b/>
          <w:i/>
          <w:color w:val="365F91" w:themeColor="accent1" w:themeShade="BF"/>
          <w:sz w:val="540"/>
          <w:szCs w:val="144"/>
        </w:rPr>
        <w:t xml:space="preserve"> </w:t>
      </w:r>
      <w:r>
        <w:rPr>
          <w:b/>
          <w:i/>
          <w:color w:val="365F91" w:themeColor="accent1" w:themeShade="BF"/>
          <w:sz w:val="540"/>
          <w:szCs w:val="144"/>
        </w:rPr>
        <w:t xml:space="preserve"> </w:t>
      </w:r>
      <w:r w:rsidRPr="00BB510E">
        <w:rPr>
          <w:b/>
          <w:i/>
          <w:color w:val="FFFF00"/>
          <w:sz w:val="540"/>
          <w:szCs w:val="144"/>
        </w:rPr>
        <w:t>Д</w:t>
      </w:r>
    </w:p>
    <w:p w:rsidR="006258AE" w:rsidRPr="002300E6" w:rsidRDefault="006258AE" w:rsidP="006258AE">
      <w:pPr>
        <w:pBdr>
          <w:bottom w:val="single" w:sz="4" w:space="1" w:color="auto"/>
        </w:pBdr>
        <w:tabs>
          <w:tab w:val="left" w:pos="2190"/>
        </w:tabs>
        <w:jc w:val="center"/>
        <w:rPr>
          <w:b/>
          <w:i/>
          <w:color w:val="FF0000"/>
          <w:sz w:val="40"/>
          <w:szCs w:val="40"/>
        </w:rPr>
      </w:pPr>
      <w:r w:rsidRPr="002300E6">
        <w:rPr>
          <w:b/>
          <w:i/>
          <w:color w:val="FF0000"/>
          <w:sz w:val="40"/>
          <w:szCs w:val="40"/>
        </w:rPr>
        <w:lastRenderedPageBreak/>
        <w:t>Рефлексия</w:t>
      </w:r>
    </w:p>
    <w:p w:rsidR="006258AE" w:rsidRPr="002300E6" w:rsidRDefault="006258AE" w:rsidP="006258AE">
      <w:pPr>
        <w:pBdr>
          <w:bottom w:val="single" w:sz="4" w:space="1" w:color="auto"/>
        </w:pBdr>
        <w:tabs>
          <w:tab w:val="left" w:pos="2190"/>
        </w:tabs>
        <w:rPr>
          <w:b/>
          <w:i/>
          <w:color w:val="FF0000"/>
          <w:sz w:val="32"/>
          <w:szCs w:val="32"/>
        </w:rPr>
      </w:pPr>
      <w:r w:rsidRPr="002300E6">
        <w:rPr>
          <w:b/>
          <w:i/>
          <w:color w:val="FF0000"/>
          <w:sz w:val="32"/>
          <w:szCs w:val="32"/>
        </w:rPr>
        <w:t>1 Группа.</w:t>
      </w:r>
    </w:p>
    <w:p w:rsidR="006258AE" w:rsidRDefault="006258AE" w:rsidP="006258AE">
      <w:pPr>
        <w:pBdr>
          <w:bottom w:val="single" w:sz="4" w:space="1" w:color="auto"/>
        </w:pBdr>
        <w:tabs>
          <w:tab w:val="left" w:pos="2190"/>
        </w:tabs>
        <w:rPr>
          <w:b/>
          <w:i/>
          <w:color w:val="365F91" w:themeColor="accent1" w:themeShade="BF"/>
          <w:sz w:val="32"/>
          <w:szCs w:val="32"/>
        </w:rPr>
      </w:pPr>
      <w:r>
        <w:rPr>
          <w:b/>
          <w:i/>
          <w:color w:val="365F91" w:themeColor="accent1" w:themeShade="BF"/>
          <w:sz w:val="32"/>
          <w:szCs w:val="32"/>
        </w:rPr>
        <w:t xml:space="preserve"> Зачет нам  понравился. Интересно. Играли с удовольствием. Проверили свои знания. Оказывается, знаем много и хорошие оценки получили. Хотелось, чтобы таких зачетов было больше. Спасибо!</w:t>
      </w:r>
    </w:p>
    <w:p w:rsidR="006258AE" w:rsidRPr="002300E6" w:rsidRDefault="006258AE" w:rsidP="006258AE">
      <w:pPr>
        <w:pBdr>
          <w:bottom w:val="single" w:sz="4" w:space="1" w:color="auto"/>
        </w:pBdr>
        <w:tabs>
          <w:tab w:val="left" w:pos="2190"/>
        </w:tabs>
        <w:rPr>
          <w:b/>
          <w:i/>
          <w:color w:val="FF0000"/>
          <w:sz w:val="32"/>
          <w:szCs w:val="32"/>
        </w:rPr>
      </w:pPr>
      <w:r>
        <w:rPr>
          <w:b/>
          <w:i/>
          <w:color w:val="FF0000"/>
          <w:sz w:val="32"/>
          <w:szCs w:val="32"/>
        </w:rPr>
        <w:t>2 Группа</w:t>
      </w:r>
      <w:r w:rsidRPr="002300E6">
        <w:rPr>
          <w:b/>
          <w:i/>
          <w:color w:val="FF0000"/>
          <w:sz w:val="32"/>
          <w:szCs w:val="32"/>
        </w:rPr>
        <w:t>.</w:t>
      </w:r>
    </w:p>
    <w:p w:rsidR="006258AE" w:rsidRPr="00092367" w:rsidRDefault="006258AE" w:rsidP="006258AE">
      <w:pPr>
        <w:pBdr>
          <w:bottom w:val="single" w:sz="4" w:space="1" w:color="auto"/>
        </w:pBdr>
        <w:tabs>
          <w:tab w:val="left" w:pos="2190"/>
        </w:tabs>
        <w:rPr>
          <w:b/>
          <w:i/>
          <w:color w:val="1F497D" w:themeColor="text2"/>
          <w:sz w:val="32"/>
          <w:szCs w:val="32"/>
        </w:rPr>
      </w:pPr>
      <w:r w:rsidRPr="00092367">
        <w:rPr>
          <w:b/>
          <w:i/>
          <w:color w:val="1F497D" w:themeColor="text2"/>
          <w:sz w:val="32"/>
          <w:szCs w:val="32"/>
        </w:rPr>
        <w:t>Спасибо за урок. Теория химического строения органических веществ не очень и сложная. Много интересного узнали о каучуках, пришлось по</w:t>
      </w:r>
      <w:r>
        <w:rPr>
          <w:b/>
          <w:i/>
          <w:color w:val="1F497D" w:themeColor="text2"/>
          <w:sz w:val="32"/>
          <w:szCs w:val="32"/>
        </w:rPr>
        <w:t>д</w:t>
      </w:r>
      <w:r w:rsidRPr="00092367">
        <w:rPr>
          <w:b/>
          <w:i/>
          <w:color w:val="1F497D" w:themeColor="text2"/>
          <w:sz w:val="32"/>
          <w:szCs w:val="32"/>
        </w:rPr>
        <w:t>готовиться реально и поучить …</w:t>
      </w:r>
    </w:p>
    <w:p w:rsidR="006258AE" w:rsidRPr="00092367" w:rsidRDefault="006258AE" w:rsidP="006258AE">
      <w:pPr>
        <w:pBdr>
          <w:bottom w:val="single" w:sz="4" w:space="1" w:color="auto"/>
        </w:pBdr>
        <w:tabs>
          <w:tab w:val="left" w:pos="2190"/>
        </w:tabs>
        <w:rPr>
          <w:b/>
          <w:i/>
          <w:color w:val="1F497D" w:themeColor="text2"/>
          <w:sz w:val="32"/>
          <w:szCs w:val="32"/>
        </w:rPr>
      </w:pPr>
      <w:r w:rsidRPr="00092367">
        <w:rPr>
          <w:b/>
          <w:i/>
          <w:color w:val="1F497D" w:themeColor="text2"/>
          <w:sz w:val="32"/>
          <w:szCs w:val="32"/>
        </w:rPr>
        <w:t>По другим темам тоже можно проводить такие уроки?</w:t>
      </w:r>
    </w:p>
    <w:p w:rsidR="006258AE" w:rsidRPr="002300E6" w:rsidRDefault="006258AE" w:rsidP="006258AE">
      <w:pPr>
        <w:pBdr>
          <w:bottom w:val="single" w:sz="4" w:space="1" w:color="auto"/>
        </w:pBdr>
        <w:tabs>
          <w:tab w:val="left" w:pos="2190"/>
        </w:tabs>
        <w:rPr>
          <w:b/>
          <w:i/>
          <w:color w:val="FF0000"/>
          <w:sz w:val="32"/>
          <w:szCs w:val="32"/>
        </w:rPr>
      </w:pPr>
      <w:r w:rsidRPr="002300E6">
        <w:rPr>
          <w:b/>
          <w:i/>
          <w:color w:val="FF0000"/>
          <w:sz w:val="32"/>
          <w:szCs w:val="32"/>
        </w:rPr>
        <w:t>3 Группа.</w:t>
      </w:r>
    </w:p>
    <w:p w:rsidR="006258AE" w:rsidRPr="00092367" w:rsidRDefault="006258AE" w:rsidP="006258AE">
      <w:pPr>
        <w:pBdr>
          <w:bottom w:val="single" w:sz="4" w:space="1" w:color="auto"/>
        </w:pBdr>
        <w:tabs>
          <w:tab w:val="left" w:pos="2190"/>
        </w:tabs>
        <w:rPr>
          <w:b/>
          <w:i/>
          <w:color w:val="1F497D" w:themeColor="text2"/>
          <w:sz w:val="32"/>
          <w:szCs w:val="32"/>
        </w:rPr>
      </w:pPr>
      <w:r>
        <w:rPr>
          <w:b/>
          <w:i/>
          <w:color w:val="365F91" w:themeColor="accent1" w:themeShade="BF"/>
          <w:sz w:val="32"/>
          <w:szCs w:val="32"/>
        </w:rPr>
        <w:t xml:space="preserve"> </w:t>
      </w:r>
      <w:r w:rsidRPr="00092367">
        <w:rPr>
          <w:b/>
          <w:i/>
          <w:color w:val="1F497D" w:themeColor="text2"/>
          <w:sz w:val="32"/>
          <w:szCs w:val="32"/>
        </w:rPr>
        <w:t>Урок интересный. Послушаешь 4-</w:t>
      </w:r>
      <w:r>
        <w:rPr>
          <w:b/>
          <w:i/>
          <w:color w:val="1F497D" w:themeColor="text2"/>
          <w:sz w:val="32"/>
          <w:szCs w:val="32"/>
        </w:rPr>
        <w:t>5 раз материал, выучишь</w:t>
      </w:r>
      <w:r w:rsidRPr="00092367">
        <w:rPr>
          <w:b/>
          <w:i/>
          <w:color w:val="1F497D" w:themeColor="text2"/>
          <w:sz w:val="32"/>
          <w:szCs w:val="32"/>
        </w:rPr>
        <w:t xml:space="preserve"> и запомнишь</w:t>
      </w:r>
      <w:r>
        <w:rPr>
          <w:b/>
          <w:i/>
          <w:color w:val="1F497D" w:themeColor="text2"/>
          <w:sz w:val="32"/>
          <w:szCs w:val="32"/>
        </w:rPr>
        <w:t>,</w:t>
      </w:r>
      <w:r w:rsidRPr="00092367">
        <w:rPr>
          <w:b/>
          <w:i/>
          <w:color w:val="1F497D" w:themeColor="text2"/>
          <w:sz w:val="32"/>
          <w:szCs w:val="32"/>
        </w:rPr>
        <w:t xml:space="preserve"> даже чего не знали, и оценки хорошие. Хотелось бы чаще так сдавать зачеты. Мои родители не поверят пятерки по химии. Спасибо.</w:t>
      </w:r>
    </w:p>
    <w:p w:rsidR="006258AE" w:rsidRPr="002300E6" w:rsidRDefault="006258AE" w:rsidP="006258AE">
      <w:pPr>
        <w:pBdr>
          <w:bottom w:val="single" w:sz="4" w:space="1" w:color="auto"/>
        </w:pBdr>
        <w:tabs>
          <w:tab w:val="left" w:pos="2190"/>
        </w:tabs>
        <w:rPr>
          <w:b/>
          <w:i/>
          <w:color w:val="FF0000"/>
          <w:sz w:val="32"/>
          <w:szCs w:val="32"/>
        </w:rPr>
      </w:pPr>
      <w:r w:rsidRPr="002300E6">
        <w:rPr>
          <w:b/>
          <w:i/>
          <w:color w:val="FF0000"/>
          <w:sz w:val="32"/>
          <w:szCs w:val="32"/>
        </w:rPr>
        <w:t>4 Группа.</w:t>
      </w:r>
    </w:p>
    <w:p w:rsidR="006258AE" w:rsidRPr="00092367" w:rsidRDefault="006258AE" w:rsidP="006258AE">
      <w:pPr>
        <w:pBdr>
          <w:bottom w:val="single" w:sz="4" w:space="1" w:color="auto"/>
        </w:pBdr>
        <w:tabs>
          <w:tab w:val="left" w:pos="2190"/>
        </w:tabs>
        <w:rPr>
          <w:b/>
          <w:i/>
          <w:color w:val="1F497D" w:themeColor="text2"/>
          <w:sz w:val="32"/>
          <w:szCs w:val="32"/>
        </w:rPr>
      </w:pPr>
      <w:r w:rsidRPr="00092367">
        <w:rPr>
          <w:b/>
          <w:i/>
          <w:color w:val="1F497D" w:themeColor="text2"/>
          <w:sz w:val="32"/>
          <w:szCs w:val="32"/>
        </w:rPr>
        <w:t xml:space="preserve"> Наша группа работала с удовольствием. Чего не знали и то выучили. Главное получили отличные оценки. Натальи Ильиничне ставим «отлично». </w:t>
      </w:r>
      <w:r w:rsidRPr="00092367">
        <w:rPr>
          <w:b/>
          <w:i/>
          <w:color w:val="1F497D" w:themeColor="text2"/>
          <w:sz w:val="28"/>
          <w:szCs w:val="28"/>
        </w:rPr>
        <w:t>СПАСИБО ЗА УРОК.</w:t>
      </w:r>
    </w:p>
    <w:p w:rsidR="006258AE" w:rsidRPr="00092367" w:rsidRDefault="006258AE" w:rsidP="006258AE">
      <w:pPr>
        <w:pBdr>
          <w:bottom w:val="single" w:sz="4" w:space="1" w:color="auto"/>
        </w:pBdr>
        <w:tabs>
          <w:tab w:val="left" w:pos="2190"/>
        </w:tabs>
        <w:rPr>
          <w:b/>
          <w:i/>
          <w:color w:val="1F497D" w:themeColor="text2"/>
          <w:sz w:val="32"/>
          <w:szCs w:val="32"/>
        </w:rPr>
      </w:pPr>
    </w:p>
    <w:p w:rsidR="009823CD" w:rsidRDefault="007C69C8"/>
    <w:sectPr w:rsidR="009823CD" w:rsidSect="00E83530">
      <w:pgSz w:w="11909" w:h="16834"/>
      <w:pgMar w:top="851" w:right="710" w:bottom="1440" w:left="1440" w:header="0" w:footer="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5F5"/>
    <w:rsid w:val="00282E9B"/>
    <w:rsid w:val="003E05F5"/>
    <w:rsid w:val="006258AE"/>
    <w:rsid w:val="006D7275"/>
    <w:rsid w:val="007C6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7476A7-EFC5-4E82-9817-82FFD4A19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58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58AE"/>
    <w:pPr>
      <w:ind w:left="720"/>
      <w:contextualSpacing/>
    </w:pPr>
  </w:style>
  <w:style w:type="table" w:styleId="a4">
    <w:name w:val="Table Grid"/>
    <w:basedOn w:val="a1"/>
    <w:uiPriority w:val="59"/>
    <w:rsid w:val="006258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1070</Words>
  <Characters>6103</Characters>
  <Application>Microsoft Office Word</Application>
  <DocSecurity>0</DocSecurity>
  <Lines>50</Lines>
  <Paragraphs>14</Paragraphs>
  <ScaleCrop>false</ScaleCrop>
  <Company>Home</Company>
  <LinksUpToDate>false</LinksUpToDate>
  <CharactersWithSpaces>7159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олрп</cp:lastModifiedBy>
  <cp:revision>4</cp:revision>
  <dcterms:created xsi:type="dcterms:W3CDTF">2012-01-29T09:56:00Z</dcterms:created>
  <dcterms:modified xsi:type="dcterms:W3CDTF">2021-10-13T03:02:00Z</dcterms:modified>
</cp:coreProperties>
</file>