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FE9" w:rsidRDefault="009F7FE9" w:rsidP="00270C62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9F7FE9">
        <w:rPr>
          <w:rFonts w:ascii="Times New Roman" w:hAnsi="Times New Roman"/>
          <w:b/>
          <w:sz w:val="28"/>
        </w:rPr>
        <w:t>Чем заинтересовать студентов в «</w:t>
      </w:r>
      <w:r>
        <w:rPr>
          <w:rFonts w:ascii="Times New Roman" w:hAnsi="Times New Roman"/>
          <w:b/>
          <w:sz w:val="28"/>
        </w:rPr>
        <w:t>Год науки и технологий-2021</w:t>
      </w:r>
      <w:r w:rsidRPr="009F7FE9">
        <w:rPr>
          <w:rFonts w:ascii="Times New Roman" w:hAnsi="Times New Roman"/>
          <w:b/>
          <w:sz w:val="28"/>
        </w:rPr>
        <w:t>»</w:t>
      </w:r>
      <w:r>
        <w:rPr>
          <w:rFonts w:ascii="Times New Roman" w:hAnsi="Times New Roman"/>
          <w:b/>
          <w:sz w:val="28"/>
        </w:rPr>
        <w:t>?</w:t>
      </w:r>
    </w:p>
    <w:p w:rsidR="009F7FE9" w:rsidRPr="00660DF9" w:rsidRDefault="009F7FE9" w:rsidP="009F7F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7FE9">
        <w:rPr>
          <w:rFonts w:ascii="Times New Roman" w:hAnsi="Times New Roman" w:cs="Times New Roman"/>
          <w:color w:val="000000"/>
          <w:sz w:val="28"/>
          <w:szCs w:val="28"/>
        </w:rPr>
        <w:t>Президент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7FE9">
        <w:rPr>
          <w:rStyle w:val="a3"/>
          <w:rFonts w:ascii="Times New Roman" w:hAnsi="Times New Roman" w:cs="Times New Roman"/>
          <w:bCs/>
          <w:i w:val="0"/>
          <w:color w:val="000000"/>
          <w:sz w:val="28"/>
          <w:szCs w:val="28"/>
        </w:rPr>
        <w:t>Владимир Путин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7FE9">
        <w:rPr>
          <w:rFonts w:ascii="Times New Roman" w:hAnsi="Times New Roman" w:cs="Times New Roman"/>
          <w:color w:val="000000"/>
          <w:sz w:val="28"/>
          <w:szCs w:val="28"/>
        </w:rPr>
        <w:t>объявил 2021 год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tgtFrame="_blank" w:history="1">
        <w:r w:rsidRPr="009F7FE9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Годом науки и технологий</w:t>
        </w:r>
      </w:hyperlink>
      <w:r w:rsidRPr="009F7FE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F7FE9" w:rsidRDefault="009F7FE9" w:rsidP="009F7FE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FE9">
        <w:rPr>
          <w:rFonts w:ascii="Times New Roman" w:hAnsi="Times New Roman" w:cs="Times New Roman"/>
          <w:color w:val="000000"/>
          <w:sz w:val="28"/>
          <w:szCs w:val="28"/>
        </w:rPr>
        <w:t>Выдающаяся роль отечественной науки в развитии государства и общества, исторически сложившееся у российских граждан стремление к творчеству и изобретательству, многолетние традиции исследовательской деятельности – всё это позволяет сегодня успешно реализовывать инновационные программы развития страны. [1]</w:t>
      </w:r>
    </w:p>
    <w:p w:rsidR="00367932" w:rsidRDefault="009F7FE9" w:rsidP="009F7F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FE9">
        <w:rPr>
          <w:rFonts w:ascii="Times New Roman" w:hAnsi="Times New Roman" w:cs="Times New Roman"/>
          <w:sz w:val="28"/>
          <w:szCs w:val="28"/>
        </w:rPr>
        <w:t>Цели и задачи, поставленные президентом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7FE9">
        <w:rPr>
          <w:rFonts w:ascii="Times New Roman" w:hAnsi="Times New Roman" w:cs="Times New Roman"/>
          <w:sz w:val="28"/>
          <w:szCs w:val="28"/>
        </w:rPr>
        <w:t xml:space="preserve"> открывают большие возможности для школьников, студентов среднего профессионального </w:t>
      </w:r>
      <w:r w:rsidR="00DD0D13">
        <w:rPr>
          <w:rFonts w:ascii="Times New Roman" w:hAnsi="Times New Roman" w:cs="Times New Roman"/>
          <w:sz w:val="28"/>
          <w:szCs w:val="28"/>
        </w:rPr>
        <w:t>образования</w:t>
      </w:r>
      <w:r w:rsidRPr="009F7FE9">
        <w:rPr>
          <w:rFonts w:ascii="Times New Roman" w:hAnsi="Times New Roman" w:cs="Times New Roman"/>
          <w:sz w:val="28"/>
          <w:szCs w:val="28"/>
        </w:rPr>
        <w:t xml:space="preserve"> и высшего образования.</w:t>
      </w:r>
    </w:p>
    <w:p w:rsidR="009F7FE9" w:rsidRDefault="00DD0D13" w:rsidP="009F7F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Одна из задач Года - </w:t>
      </w:r>
      <w:r w:rsidRPr="00DD0D13">
        <w:rPr>
          <w:rFonts w:ascii="Times New Roman" w:hAnsi="Times New Roman" w:cs="Times New Roman"/>
          <w:color w:val="000000"/>
          <w:sz w:val="28"/>
          <w:szCs w:val="28"/>
        </w:rPr>
        <w:t>рассказать о том, какими достижениями и учеными может гордиться наша страна.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Ежедневно кураторы проводят в своих группах кураторские часы с освещением выдающегося событием текущего дня. </w:t>
      </w:r>
    </w:p>
    <w:p w:rsidR="00DD0D13" w:rsidRDefault="00DD0D13" w:rsidP="009F7F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Сентябрь назван «Генетика и качество жизни» именно поэтому были проведены так называемые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челлендж</w:t>
      </w:r>
      <w:r w:rsidR="00666B8F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666B8F">
        <w:rPr>
          <w:rFonts w:ascii="Times New Roman" w:hAnsi="Times New Roman" w:cs="Times New Roman"/>
          <w:color w:val="000000"/>
          <w:sz w:val="28"/>
          <w:szCs w:val="28"/>
        </w:rPr>
        <w:t>. Студентам был предложен вариант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6B8F">
        <w:rPr>
          <w:rFonts w:ascii="Times New Roman" w:hAnsi="Times New Roman" w:cs="Times New Roman"/>
          <w:color w:val="000000"/>
          <w:sz w:val="28"/>
          <w:szCs w:val="28"/>
        </w:rPr>
        <w:t xml:space="preserve">«Неделя без вредных привычек». В </w:t>
      </w:r>
      <w:proofErr w:type="gramStart"/>
      <w:r w:rsidR="00666B8F">
        <w:rPr>
          <w:rFonts w:ascii="Times New Roman" w:hAnsi="Times New Roman" w:cs="Times New Roman"/>
          <w:color w:val="000000"/>
          <w:sz w:val="28"/>
          <w:szCs w:val="28"/>
        </w:rPr>
        <w:t>течение</w:t>
      </w:r>
      <w:proofErr w:type="gramEnd"/>
      <w:r w:rsidR="00666B8F">
        <w:rPr>
          <w:rFonts w:ascii="Times New Roman" w:hAnsi="Times New Roman" w:cs="Times New Roman"/>
          <w:color w:val="000000"/>
          <w:sz w:val="28"/>
          <w:szCs w:val="28"/>
        </w:rPr>
        <w:t xml:space="preserve"> которой им предлагалось не употреблять вредную пищу, а так же отказаться от табачных изделий. Хочется отметить, что многие ребята пытались продержаться как можно больше, так как их ждал поощрительный приз!</w:t>
      </w:r>
    </w:p>
    <w:p w:rsidR="009916AD" w:rsidRDefault="00666B8F" w:rsidP="00991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«Года науки и технологий» ежедневно обновляется информация о событиях, что очень удобно. Это дает возможность подготовит</w:t>
      </w:r>
      <w:r w:rsidR="00660DF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к беседам, обсуждениям. Студентам предоставляется возможность проверить свои знания в различных конкурсах разного уровня. Можно участвовать в различных акциях, мероприятиях, проектах не только своего региона, но и других областей.</w:t>
      </w:r>
    </w:p>
    <w:p w:rsidR="009F7FE9" w:rsidRPr="00666B8F" w:rsidRDefault="00666B8F" w:rsidP="009916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В</w:t>
      </w:r>
      <w:r w:rsidRPr="00666B8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торой месяц календарной осени будет посвящен энергетической сфере.</w:t>
      </w: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9916AD" w:rsidRDefault="00F37FA5" w:rsidP="009916AD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Студентам уже поставлена задача – подготовить доклад о том, каким они видят будущее через 20-30лет? Согласитесь, работая на</w:t>
      </w:r>
      <w:r w:rsidR="009916AD"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 xml:space="preserve"> таким </w:t>
      </w:r>
      <w:r w:rsidR="009916AD">
        <w:rPr>
          <w:rFonts w:ascii="Times New Roman" w:hAnsi="Times New Roman"/>
          <w:sz w:val="28"/>
        </w:rPr>
        <w:t>докладом,</w:t>
      </w:r>
      <w:r>
        <w:rPr>
          <w:rFonts w:ascii="Times New Roman" w:hAnsi="Times New Roman"/>
          <w:sz w:val="28"/>
        </w:rPr>
        <w:t xml:space="preserve"> развиваются не только интеллектуальные способности, но и воображение. </w:t>
      </w:r>
    </w:p>
    <w:p w:rsidR="009916AD" w:rsidRDefault="009916AD" w:rsidP="009916AD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В связи с ограничениями </w:t>
      </w:r>
      <w:r>
        <w:rPr>
          <w:rFonts w:ascii="Times New Roman" w:hAnsi="Times New Roman"/>
          <w:sz w:val="28"/>
          <w:lang w:val="en-US"/>
        </w:rPr>
        <w:t>COVID</w:t>
      </w:r>
      <w:r w:rsidRPr="009916AD">
        <w:rPr>
          <w:rFonts w:ascii="Times New Roman" w:hAnsi="Times New Roman"/>
          <w:sz w:val="28"/>
        </w:rPr>
        <w:t>-19</w:t>
      </w:r>
      <w:r>
        <w:rPr>
          <w:rFonts w:ascii="Times New Roman" w:hAnsi="Times New Roman"/>
          <w:sz w:val="28"/>
        </w:rPr>
        <w:t xml:space="preserve"> продолжают работу </w:t>
      </w:r>
      <w:proofErr w:type="spellStart"/>
      <w:r>
        <w:rPr>
          <w:rFonts w:ascii="Times New Roman" w:hAnsi="Times New Roman"/>
          <w:sz w:val="28"/>
        </w:rPr>
        <w:t>онлайн-музеи</w:t>
      </w:r>
      <w:proofErr w:type="spellEnd"/>
      <w:r>
        <w:rPr>
          <w:rFonts w:ascii="Times New Roman" w:hAnsi="Times New Roman"/>
          <w:sz w:val="28"/>
        </w:rPr>
        <w:t xml:space="preserve">. Именно поэтому уже запланировано виртуальное посещение Музея истории энергетики </w:t>
      </w:r>
      <w:proofErr w:type="spellStart"/>
      <w:r>
        <w:rPr>
          <w:rFonts w:ascii="Times New Roman" w:hAnsi="Times New Roman"/>
          <w:sz w:val="28"/>
        </w:rPr>
        <w:t>Северо-Запада</w:t>
      </w:r>
      <w:proofErr w:type="spellEnd"/>
      <w:r>
        <w:rPr>
          <w:rFonts w:ascii="Times New Roman" w:hAnsi="Times New Roman"/>
          <w:sz w:val="28"/>
        </w:rPr>
        <w:t>, Музей энергетики Урала. Преподаватели физики проведут со студентами опыты с электричеством. Мастера производственного обучения</w:t>
      </w:r>
      <w:r w:rsidR="00EB37C7">
        <w:rPr>
          <w:rFonts w:ascii="Times New Roman" w:hAnsi="Times New Roman"/>
          <w:sz w:val="28"/>
        </w:rPr>
        <w:t xml:space="preserve">, обучающие </w:t>
      </w:r>
      <w:r>
        <w:rPr>
          <w:rFonts w:ascii="Times New Roman" w:hAnsi="Times New Roman"/>
          <w:sz w:val="28"/>
        </w:rPr>
        <w:t xml:space="preserve">профессии электромонтер по ремонту и обслуживанию электрооборудования со студентами старших курсов проведут мастер-классы </w:t>
      </w:r>
      <w:r w:rsidR="00EB37C7">
        <w:rPr>
          <w:rFonts w:ascii="Times New Roman" w:hAnsi="Times New Roman"/>
          <w:sz w:val="28"/>
        </w:rPr>
        <w:t>для первокурсников</w:t>
      </w:r>
      <w:r>
        <w:rPr>
          <w:rFonts w:ascii="Times New Roman" w:hAnsi="Times New Roman"/>
          <w:sz w:val="28"/>
        </w:rPr>
        <w:t xml:space="preserve">. Преподаватели математики </w:t>
      </w:r>
      <w:r w:rsidR="00EB37C7">
        <w:rPr>
          <w:rFonts w:ascii="Times New Roman" w:hAnsi="Times New Roman"/>
          <w:sz w:val="28"/>
        </w:rPr>
        <w:t>вычислят,</w:t>
      </w:r>
      <w:r>
        <w:rPr>
          <w:rFonts w:ascii="Times New Roman" w:hAnsi="Times New Roman"/>
          <w:sz w:val="28"/>
        </w:rPr>
        <w:t xml:space="preserve"> сколько электроэнергии мы тратим.</w:t>
      </w:r>
    </w:p>
    <w:p w:rsidR="00EB37C7" w:rsidRDefault="00EB37C7" w:rsidP="00D00C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B37C7">
        <w:rPr>
          <w:rFonts w:ascii="Times New Roman" w:hAnsi="Times New Roman" w:cs="Times New Roman"/>
          <w:color w:val="000000"/>
          <w:sz w:val="28"/>
          <w:szCs w:val="28"/>
        </w:rPr>
        <w:t>В эпоху цифровой трансформации становится все более очевидно, что именно правовая охрана результатов интеллектуальной деятельности является конкурентным преимуществом высокого ранга.</w:t>
      </w:r>
    </w:p>
    <w:p w:rsidR="00EB37C7" w:rsidRPr="00D00C7E" w:rsidRDefault="009916AD" w:rsidP="00D00C7E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Georgia" w:hAnsi="Georgia"/>
          <w:color w:val="333333"/>
        </w:rPr>
      </w:pPr>
      <w:r>
        <w:rPr>
          <w:sz w:val="28"/>
        </w:rPr>
        <w:t>Идей очень много и они расписаны до конца 2021 года.</w:t>
      </w:r>
      <w:r w:rsidR="00EB37C7">
        <w:rPr>
          <w:sz w:val="28"/>
        </w:rPr>
        <w:t xml:space="preserve"> Наша главная задача – воспитание. </w:t>
      </w:r>
      <w:r w:rsidR="00EB37C7" w:rsidRPr="00EB37C7">
        <w:rPr>
          <w:sz w:val="28"/>
          <w:szCs w:val="28"/>
          <w:shd w:val="clear" w:color="auto" w:fill="FFFFFF"/>
        </w:rPr>
        <w:t xml:space="preserve">В.Г.Белинский говорил, что «воспитание </w:t>
      </w:r>
      <w:r w:rsidR="00D00C7E">
        <w:rPr>
          <w:sz w:val="28"/>
          <w:szCs w:val="28"/>
          <w:shd w:val="clear" w:color="auto" w:fill="FFFFFF"/>
        </w:rPr>
        <w:t xml:space="preserve">- </w:t>
      </w:r>
      <w:r w:rsidR="00D00C7E" w:rsidRPr="00D00C7E">
        <w:rPr>
          <w:sz w:val="28"/>
          <w:szCs w:val="28"/>
          <w:shd w:val="clear" w:color="auto" w:fill="FFFFFF"/>
        </w:rPr>
        <w:t>п</w:t>
      </w:r>
      <w:r w:rsidR="00D00C7E" w:rsidRPr="00D00C7E">
        <w:rPr>
          <w:sz w:val="28"/>
          <w:szCs w:val="28"/>
        </w:rPr>
        <w:t>роцесс систематического и целенаправленного воздействия на духовное и физическое развитие личности в целях подготовки его к производственной, общественной и культурной деятельности. Тесно связано с</w:t>
      </w:r>
      <w:r w:rsidR="00D00C7E">
        <w:rPr>
          <w:sz w:val="28"/>
          <w:szCs w:val="28"/>
        </w:rPr>
        <w:t xml:space="preserve"> образованием и обучением» </w:t>
      </w:r>
      <w:r w:rsidR="00EB37C7" w:rsidRPr="00EB37C7">
        <w:rPr>
          <w:sz w:val="28"/>
        </w:rPr>
        <w:t>[2]</w:t>
      </w:r>
      <w:r w:rsidR="00D00C7E">
        <w:rPr>
          <w:sz w:val="28"/>
        </w:rPr>
        <w:t>.</w:t>
      </w:r>
    </w:p>
    <w:p w:rsidR="00EB37C7" w:rsidRDefault="00EB37C7" w:rsidP="00D00C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Педагог должен обострить интерес и понимание растущей души в нужном направлении. Возможно, именно наши студенты станут выдающимися учеными в ближайшем будущем!</w:t>
      </w:r>
    </w:p>
    <w:p w:rsidR="009916AD" w:rsidRPr="009F7FE9" w:rsidRDefault="00D00C7E" w:rsidP="00D00C7E">
      <w:pPr>
        <w:spacing w:after="0" w:line="36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Список использованной литературы:</w:t>
      </w:r>
    </w:p>
    <w:p w:rsidR="009F7FE9" w:rsidRDefault="00E132D0" w:rsidP="00D00C7E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hyperlink r:id="rId7" w:history="1"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https</w:t>
        </w:r>
        <w:r w:rsidR="00EB37C7" w:rsidRPr="00D97737">
          <w:rPr>
            <w:rStyle w:val="a4"/>
            <w:rFonts w:ascii="Times New Roman" w:hAnsi="Times New Roman"/>
            <w:sz w:val="28"/>
          </w:rPr>
          <w:t>://</w:t>
        </w:r>
        <w:proofErr w:type="spellStart"/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rospatent</w:t>
        </w:r>
        <w:proofErr w:type="spellEnd"/>
        <w:r w:rsidR="00EB37C7" w:rsidRPr="00D97737">
          <w:rPr>
            <w:rStyle w:val="a4"/>
            <w:rFonts w:ascii="Times New Roman" w:hAnsi="Times New Roman"/>
            <w:sz w:val="28"/>
          </w:rPr>
          <w:t>.</w:t>
        </w:r>
        <w:proofErr w:type="spellStart"/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gov</w:t>
        </w:r>
        <w:proofErr w:type="spellEnd"/>
        <w:r w:rsidR="00EB37C7" w:rsidRPr="00D97737">
          <w:rPr>
            <w:rStyle w:val="a4"/>
            <w:rFonts w:ascii="Times New Roman" w:hAnsi="Times New Roman"/>
            <w:sz w:val="28"/>
          </w:rPr>
          <w:t>.</w:t>
        </w:r>
        <w:proofErr w:type="spellStart"/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ru</w:t>
        </w:r>
        <w:proofErr w:type="spellEnd"/>
        <w:r w:rsidR="00EB37C7" w:rsidRPr="00D97737">
          <w:rPr>
            <w:rStyle w:val="a4"/>
            <w:rFonts w:ascii="Times New Roman" w:hAnsi="Times New Roman"/>
            <w:sz w:val="28"/>
          </w:rPr>
          <w:t>/</w:t>
        </w:r>
        <w:proofErr w:type="spellStart"/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ru</w:t>
        </w:r>
        <w:proofErr w:type="spellEnd"/>
        <w:r w:rsidR="00EB37C7" w:rsidRPr="00D97737">
          <w:rPr>
            <w:rStyle w:val="a4"/>
            <w:rFonts w:ascii="Times New Roman" w:hAnsi="Times New Roman"/>
            <w:sz w:val="28"/>
          </w:rPr>
          <w:t>/2021-</w:t>
        </w:r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god</w:t>
        </w:r>
        <w:r w:rsidR="00EB37C7" w:rsidRPr="00D97737">
          <w:rPr>
            <w:rStyle w:val="a4"/>
            <w:rFonts w:ascii="Times New Roman" w:hAnsi="Times New Roman"/>
            <w:sz w:val="28"/>
          </w:rPr>
          <w:t>-</w:t>
        </w:r>
        <w:proofErr w:type="spellStart"/>
        <w:r w:rsidR="00EB37C7" w:rsidRPr="00D97737">
          <w:rPr>
            <w:rStyle w:val="a4"/>
            <w:rFonts w:ascii="Times New Roman" w:hAnsi="Times New Roman"/>
            <w:sz w:val="28"/>
            <w:lang w:val="en-US"/>
          </w:rPr>
          <w:t>nauki</w:t>
        </w:r>
        <w:proofErr w:type="spellEnd"/>
      </w:hyperlink>
    </w:p>
    <w:p w:rsidR="00EB37C7" w:rsidRPr="00D00C7E" w:rsidRDefault="00D00C7E" w:rsidP="00D00C7E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0C7E">
        <w:rPr>
          <w:rFonts w:ascii="Times New Roman" w:hAnsi="Times New Roman" w:cs="Times New Roman"/>
          <w:bCs/>
          <w:sz w:val="28"/>
          <w:szCs w:val="28"/>
        </w:rPr>
        <w:t>Белинский В.Г. О воспитании детей. Хрестоматия по истории педагогики</w:t>
      </w:r>
      <w:r w:rsidRPr="00D00C7E">
        <w:rPr>
          <w:rFonts w:ascii="Times New Roman" w:hAnsi="Times New Roman" w:cs="Times New Roman"/>
          <w:sz w:val="28"/>
          <w:szCs w:val="28"/>
        </w:rPr>
        <w:t> - М., 1971.- С.261-272.</w:t>
      </w:r>
    </w:p>
    <w:sectPr w:rsidR="00EB37C7" w:rsidRPr="00D00C7E" w:rsidSect="00D127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062B2"/>
    <w:multiLevelType w:val="hybridMultilevel"/>
    <w:tmpl w:val="209AF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932"/>
    <w:rsid w:val="00270C62"/>
    <w:rsid w:val="00367932"/>
    <w:rsid w:val="00660DF9"/>
    <w:rsid w:val="00666B8F"/>
    <w:rsid w:val="00926C6C"/>
    <w:rsid w:val="009916AD"/>
    <w:rsid w:val="009F7FE9"/>
    <w:rsid w:val="00D00C7E"/>
    <w:rsid w:val="00D12712"/>
    <w:rsid w:val="00DD0D13"/>
    <w:rsid w:val="00E132D0"/>
    <w:rsid w:val="00EB37C7"/>
    <w:rsid w:val="00F37FA5"/>
    <w:rsid w:val="00F53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F7FE9"/>
    <w:rPr>
      <w:i/>
      <w:iCs/>
    </w:rPr>
  </w:style>
  <w:style w:type="character" w:styleId="a4">
    <w:name w:val="Hyperlink"/>
    <w:basedOn w:val="a0"/>
    <w:uiPriority w:val="99"/>
    <w:unhideWhenUsed/>
    <w:rsid w:val="009F7FE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F7FE9"/>
    <w:pPr>
      <w:ind w:left="720"/>
      <w:contextualSpacing/>
    </w:pPr>
  </w:style>
  <w:style w:type="character" w:styleId="a6">
    <w:name w:val="Strong"/>
    <w:basedOn w:val="a0"/>
    <w:uiPriority w:val="22"/>
    <w:qFormat/>
    <w:rsid w:val="00666B8F"/>
    <w:rPr>
      <w:b/>
      <w:bCs/>
    </w:rPr>
  </w:style>
  <w:style w:type="paragraph" w:styleId="a7">
    <w:name w:val="Normal (Web)"/>
    <w:basedOn w:val="a"/>
    <w:uiPriority w:val="99"/>
    <w:unhideWhenUsed/>
    <w:rsid w:val="00D0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ospatent.gov.ru/ru/2021-god-nau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tatic.kremlin.ru/media/events/files/ru/AKAQWMNXzogSsUAGFuBhzAmEkeuXrsSI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6FF94E-890A-4EC6-AE9D-5E2B21B19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4</cp:revision>
  <dcterms:created xsi:type="dcterms:W3CDTF">2021-09-29T14:56:00Z</dcterms:created>
  <dcterms:modified xsi:type="dcterms:W3CDTF">2021-10-11T16:27:00Z</dcterms:modified>
</cp:coreProperties>
</file>