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86F" w:rsidRPr="00045A09" w:rsidRDefault="0057686F" w:rsidP="0057686F">
      <w:pPr>
        <w:pStyle w:val="a4"/>
        <w:spacing w:line="360" w:lineRule="auto"/>
        <w:jc w:val="center"/>
        <w:rPr>
          <w:rFonts w:ascii="Times New Roman" w:hAnsi="Times New Roman"/>
          <w:sz w:val="28"/>
          <w:szCs w:val="28"/>
        </w:rPr>
      </w:pPr>
      <w:r w:rsidRPr="00045A09">
        <w:rPr>
          <w:rFonts w:ascii="Times New Roman" w:hAnsi="Times New Roman"/>
          <w:sz w:val="28"/>
          <w:szCs w:val="28"/>
        </w:rPr>
        <w:t>Комитет Администрации Панкрушихинского района по образованию</w:t>
      </w:r>
    </w:p>
    <w:p w:rsidR="0057686F" w:rsidRPr="00045A09" w:rsidRDefault="0057686F" w:rsidP="0057686F">
      <w:pPr>
        <w:pStyle w:val="a4"/>
        <w:spacing w:line="360" w:lineRule="auto"/>
        <w:jc w:val="center"/>
        <w:rPr>
          <w:rFonts w:ascii="Times New Roman" w:hAnsi="Times New Roman"/>
          <w:sz w:val="28"/>
          <w:szCs w:val="28"/>
        </w:rPr>
      </w:pPr>
      <w:r w:rsidRPr="00045A09">
        <w:rPr>
          <w:rFonts w:ascii="Times New Roman" w:hAnsi="Times New Roman"/>
          <w:sz w:val="28"/>
          <w:szCs w:val="28"/>
        </w:rPr>
        <w:t>Муниципальное бюджетное  образовательное  учреждение дополнительного образования «Панкрушихинский районный Центр творчества»</w:t>
      </w:r>
    </w:p>
    <w:p w:rsidR="0057686F" w:rsidRPr="00045A09" w:rsidRDefault="0057686F" w:rsidP="0057686F">
      <w:pPr>
        <w:pStyle w:val="a4"/>
        <w:spacing w:line="360" w:lineRule="auto"/>
        <w:jc w:val="center"/>
        <w:rPr>
          <w:rFonts w:ascii="Times New Roman" w:hAnsi="Times New Roman"/>
          <w:sz w:val="28"/>
          <w:szCs w:val="28"/>
        </w:rPr>
      </w:pPr>
      <w:r w:rsidRPr="00045A09">
        <w:rPr>
          <w:rFonts w:ascii="Times New Roman" w:hAnsi="Times New Roman"/>
          <w:sz w:val="28"/>
          <w:szCs w:val="28"/>
        </w:rPr>
        <w:t>Панкрушихинского района Алтайского края</w:t>
      </w:r>
    </w:p>
    <w:p w:rsidR="0057686F" w:rsidRPr="00045A09" w:rsidRDefault="0057686F" w:rsidP="0057686F">
      <w:pPr>
        <w:spacing w:line="360" w:lineRule="auto"/>
        <w:jc w:val="center"/>
        <w:rPr>
          <w:rFonts w:ascii="Times New Roman" w:hAnsi="Times New Roman"/>
          <w:sz w:val="28"/>
          <w:szCs w:val="28"/>
        </w:rPr>
      </w:pPr>
    </w:p>
    <w:p w:rsidR="0057686F" w:rsidRPr="00045A09" w:rsidRDefault="0057686F" w:rsidP="0057686F">
      <w:pPr>
        <w:spacing w:line="360" w:lineRule="auto"/>
        <w:jc w:val="center"/>
        <w:rPr>
          <w:rFonts w:ascii="Times New Roman" w:hAnsi="Times New Roman"/>
          <w:b/>
          <w:sz w:val="28"/>
          <w:szCs w:val="28"/>
        </w:rPr>
      </w:pPr>
    </w:p>
    <w:p w:rsidR="0057686F" w:rsidRPr="0057686F" w:rsidRDefault="0057686F" w:rsidP="0057686F">
      <w:pPr>
        <w:pStyle w:val="11"/>
        <w:spacing w:line="360" w:lineRule="auto"/>
        <w:rPr>
          <w:rFonts w:ascii="Times New Roman" w:hAnsi="Times New Roman"/>
          <w:sz w:val="28"/>
          <w:szCs w:val="28"/>
        </w:rPr>
      </w:pPr>
      <w:r w:rsidRPr="0057686F">
        <w:rPr>
          <w:rFonts w:ascii="Times New Roman" w:hAnsi="Times New Roman"/>
          <w:sz w:val="28"/>
          <w:szCs w:val="28"/>
        </w:rPr>
        <w:t xml:space="preserve">Принята на заседании                                 Утверждаю:           </w:t>
      </w:r>
    </w:p>
    <w:p w:rsidR="0057686F" w:rsidRPr="0057686F" w:rsidRDefault="0057686F" w:rsidP="0057686F">
      <w:pPr>
        <w:pStyle w:val="11"/>
        <w:spacing w:line="360" w:lineRule="auto"/>
        <w:rPr>
          <w:rFonts w:ascii="Times New Roman" w:hAnsi="Times New Roman"/>
          <w:sz w:val="28"/>
          <w:szCs w:val="28"/>
        </w:rPr>
      </w:pPr>
      <w:r w:rsidRPr="0057686F">
        <w:rPr>
          <w:rFonts w:ascii="Times New Roman" w:hAnsi="Times New Roman"/>
          <w:sz w:val="28"/>
          <w:szCs w:val="28"/>
        </w:rPr>
        <w:t xml:space="preserve">педагогического совета                              Директор МБОУДО           </w:t>
      </w:r>
    </w:p>
    <w:p w:rsidR="0057686F" w:rsidRPr="0057686F" w:rsidRDefault="0057686F" w:rsidP="0057686F">
      <w:pPr>
        <w:pStyle w:val="11"/>
        <w:spacing w:line="360" w:lineRule="auto"/>
        <w:rPr>
          <w:rFonts w:ascii="Times New Roman" w:hAnsi="Times New Roman"/>
          <w:sz w:val="28"/>
          <w:szCs w:val="28"/>
        </w:rPr>
      </w:pPr>
      <w:r w:rsidRPr="0057686F">
        <w:rPr>
          <w:rFonts w:ascii="Times New Roman" w:hAnsi="Times New Roman"/>
          <w:sz w:val="28"/>
          <w:szCs w:val="28"/>
        </w:rPr>
        <w:t>от «4» сентября 2020г.</w:t>
      </w:r>
      <w:r w:rsidRPr="0057686F">
        <w:rPr>
          <w:rFonts w:ascii="Times New Roman" w:hAnsi="Times New Roman"/>
          <w:sz w:val="28"/>
          <w:szCs w:val="28"/>
        </w:rPr>
        <w:tab/>
        <w:t xml:space="preserve">                             «Панкрушихинский ЦТ»</w:t>
      </w:r>
    </w:p>
    <w:p w:rsidR="0057686F" w:rsidRPr="0057686F" w:rsidRDefault="0057686F" w:rsidP="0057686F">
      <w:pPr>
        <w:pStyle w:val="a4"/>
        <w:spacing w:line="360" w:lineRule="auto"/>
        <w:rPr>
          <w:rFonts w:ascii="Times New Roman" w:hAnsi="Times New Roman"/>
          <w:sz w:val="28"/>
          <w:szCs w:val="28"/>
        </w:rPr>
      </w:pPr>
      <w:r w:rsidRPr="0057686F">
        <w:rPr>
          <w:rFonts w:ascii="Times New Roman" w:hAnsi="Times New Roman"/>
          <w:sz w:val="28"/>
          <w:szCs w:val="28"/>
        </w:rPr>
        <w:t xml:space="preserve">Протокол №1                                            ________  Незбудей Л.И.                                                       </w:t>
      </w:r>
    </w:p>
    <w:p w:rsidR="0057686F" w:rsidRPr="0057686F" w:rsidRDefault="0057686F" w:rsidP="0057686F">
      <w:pPr>
        <w:pStyle w:val="11"/>
        <w:spacing w:line="360" w:lineRule="auto"/>
        <w:rPr>
          <w:rFonts w:ascii="Times New Roman" w:hAnsi="Times New Roman"/>
          <w:sz w:val="28"/>
          <w:szCs w:val="28"/>
        </w:rPr>
      </w:pPr>
      <w:r w:rsidRPr="0057686F">
        <w:rPr>
          <w:rFonts w:ascii="Times New Roman" w:hAnsi="Times New Roman"/>
          <w:sz w:val="28"/>
          <w:szCs w:val="28"/>
        </w:rPr>
        <w:t xml:space="preserve">                                                                        «4» сентября 202</w:t>
      </w:r>
      <w:r>
        <w:rPr>
          <w:rFonts w:ascii="Times New Roman" w:hAnsi="Times New Roman"/>
          <w:sz w:val="28"/>
          <w:szCs w:val="28"/>
        </w:rPr>
        <w:t>1</w:t>
      </w:r>
      <w:r w:rsidRPr="0057686F">
        <w:rPr>
          <w:rFonts w:ascii="Times New Roman" w:hAnsi="Times New Roman"/>
          <w:sz w:val="28"/>
          <w:szCs w:val="28"/>
        </w:rPr>
        <w:t>г.</w:t>
      </w:r>
    </w:p>
    <w:p w:rsidR="0057686F" w:rsidRPr="00045A09" w:rsidRDefault="0057686F" w:rsidP="0057686F">
      <w:pPr>
        <w:pStyle w:val="a4"/>
        <w:spacing w:line="360" w:lineRule="auto"/>
        <w:rPr>
          <w:rFonts w:ascii="Times New Roman" w:hAnsi="Times New Roman"/>
          <w:sz w:val="28"/>
          <w:szCs w:val="28"/>
        </w:rPr>
      </w:pPr>
      <w:r w:rsidRPr="00045A09">
        <w:rPr>
          <w:rFonts w:ascii="Times New Roman" w:hAnsi="Times New Roman"/>
          <w:sz w:val="28"/>
          <w:szCs w:val="28"/>
        </w:rPr>
        <w:t xml:space="preserve">                                                                             </w:t>
      </w:r>
    </w:p>
    <w:p w:rsidR="0057686F" w:rsidRPr="00045A09" w:rsidRDefault="0057686F" w:rsidP="0057686F">
      <w:pPr>
        <w:pStyle w:val="11"/>
        <w:spacing w:line="360" w:lineRule="auto"/>
        <w:rPr>
          <w:sz w:val="28"/>
          <w:szCs w:val="28"/>
        </w:rPr>
      </w:pPr>
    </w:p>
    <w:p w:rsidR="0057686F" w:rsidRPr="00045A09" w:rsidRDefault="0057686F" w:rsidP="0057686F">
      <w:pPr>
        <w:pStyle w:val="a3"/>
        <w:spacing w:line="360" w:lineRule="auto"/>
        <w:ind w:left="0"/>
        <w:jc w:val="center"/>
        <w:rPr>
          <w:sz w:val="28"/>
          <w:szCs w:val="28"/>
        </w:rPr>
      </w:pPr>
      <w:r w:rsidRPr="00045A09">
        <w:rPr>
          <w:sz w:val="28"/>
          <w:szCs w:val="28"/>
        </w:rPr>
        <w:t>Дополнительная  общеобразовательная  (общеразвивающая)</w:t>
      </w:r>
    </w:p>
    <w:p w:rsidR="0057686F" w:rsidRPr="00045A09" w:rsidRDefault="0057686F" w:rsidP="0057686F">
      <w:pPr>
        <w:pStyle w:val="a3"/>
        <w:spacing w:line="360" w:lineRule="auto"/>
        <w:ind w:left="0"/>
        <w:jc w:val="center"/>
        <w:rPr>
          <w:sz w:val="28"/>
          <w:szCs w:val="28"/>
        </w:rPr>
      </w:pPr>
      <w:r w:rsidRPr="00045A09">
        <w:rPr>
          <w:sz w:val="28"/>
          <w:szCs w:val="28"/>
        </w:rPr>
        <w:t>программа художественной направленности</w:t>
      </w:r>
    </w:p>
    <w:p w:rsidR="0057686F" w:rsidRPr="00045A09" w:rsidRDefault="0057686F" w:rsidP="0057686F">
      <w:pPr>
        <w:spacing w:line="360" w:lineRule="auto"/>
        <w:jc w:val="center"/>
        <w:rPr>
          <w:rFonts w:ascii="Times New Roman" w:hAnsi="Times New Roman"/>
          <w:sz w:val="28"/>
          <w:szCs w:val="28"/>
        </w:rPr>
      </w:pPr>
      <w:r w:rsidRPr="00045A09">
        <w:rPr>
          <w:rFonts w:ascii="Times New Roman" w:hAnsi="Times New Roman"/>
          <w:sz w:val="28"/>
          <w:szCs w:val="28"/>
        </w:rPr>
        <w:t>«</w:t>
      </w:r>
      <w:r>
        <w:rPr>
          <w:rFonts w:ascii="Times New Roman" w:hAnsi="Times New Roman"/>
          <w:sz w:val="28"/>
          <w:szCs w:val="28"/>
        </w:rPr>
        <w:t>Салфеточка</w:t>
      </w:r>
      <w:r w:rsidRPr="00045A09">
        <w:rPr>
          <w:rFonts w:ascii="Times New Roman" w:hAnsi="Times New Roman"/>
          <w:sz w:val="28"/>
          <w:szCs w:val="28"/>
        </w:rPr>
        <w:t>»</w:t>
      </w:r>
    </w:p>
    <w:p w:rsidR="0057686F" w:rsidRPr="00045A09" w:rsidRDefault="0057686F" w:rsidP="0057686F">
      <w:pPr>
        <w:spacing w:line="360" w:lineRule="auto"/>
        <w:jc w:val="center"/>
        <w:rPr>
          <w:rFonts w:ascii="Times New Roman" w:hAnsi="Times New Roman"/>
          <w:sz w:val="28"/>
          <w:szCs w:val="28"/>
        </w:rPr>
      </w:pPr>
    </w:p>
    <w:p w:rsidR="0057686F" w:rsidRPr="00045A09" w:rsidRDefault="0057686F" w:rsidP="0057686F">
      <w:pPr>
        <w:spacing w:line="360" w:lineRule="auto"/>
        <w:jc w:val="center"/>
        <w:rPr>
          <w:rFonts w:ascii="Times New Roman" w:hAnsi="Times New Roman"/>
          <w:sz w:val="28"/>
          <w:szCs w:val="28"/>
        </w:rPr>
      </w:pPr>
      <w:r w:rsidRPr="00045A09">
        <w:rPr>
          <w:rFonts w:ascii="Times New Roman" w:hAnsi="Times New Roman"/>
          <w:sz w:val="28"/>
          <w:szCs w:val="28"/>
        </w:rPr>
        <w:t>Возраст обучающихся 6-14 лет</w:t>
      </w:r>
    </w:p>
    <w:p w:rsidR="0057686F" w:rsidRPr="00045A09" w:rsidRDefault="0057686F" w:rsidP="0057686F">
      <w:pPr>
        <w:spacing w:line="360" w:lineRule="auto"/>
        <w:jc w:val="center"/>
        <w:rPr>
          <w:rFonts w:ascii="Times New Roman" w:hAnsi="Times New Roman"/>
          <w:sz w:val="28"/>
          <w:szCs w:val="28"/>
        </w:rPr>
      </w:pPr>
      <w:r w:rsidRPr="00045A09">
        <w:rPr>
          <w:rFonts w:ascii="Times New Roman" w:hAnsi="Times New Roman"/>
          <w:sz w:val="28"/>
          <w:szCs w:val="28"/>
        </w:rPr>
        <w:t>Срок реализации программы 1 год</w:t>
      </w:r>
    </w:p>
    <w:p w:rsidR="0057686F" w:rsidRPr="00045A09" w:rsidRDefault="0057686F" w:rsidP="0057686F">
      <w:pPr>
        <w:spacing w:line="360" w:lineRule="auto"/>
        <w:jc w:val="center"/>
        <w:rPr>
          <w:rFonts w:ascii="Times New Roman" w:hAnsi="Times New Roman"/>
          <w:sz w:val="28"/>
          <w:szCs w:val="28"/>
        </w:rPr>
      </w:pPr>
    </w:p>
    <w:p w:rsidR="0057686F" w:rsidRPr="00045A09" w:rsidRDefault="0057686F" w:rsidP="0057686F">
      <w:pPr>
        <w:spacing w:line="360" w:lineRule="auto"/>
        <w:rPr>
          <w:rFonts w:ascii="Times New Roman" w:hAnsi="Times New Roman"/>
          <w:b/>
          <w:sz w:val="28"/>
          <w:szCs w:val="28"/>
        </w:rPr>
      </w:pPr>
    </w:p>
    <w:p w:rsidR="0057686F" w:rsidRPr="00045A09" w:rsidRDefault="0057686F" w:rsidP="0057686F">
      <w:pPr>
        <w:pStyle w:val="a3"/>
        <w:spacing w:line="360" w:lineRule="auto"/>
        <w:ind w:left="0"/>
        <w:rPr>
          <w:sz w:val="28"/>
          <w:szCs w:val="28"/>
        </w:rPr>
      </w:pPr>
      <w:r w:rsidRPr="00045A09">
        <w:rPr>
          <w:sz w:val="28"/>
          <w:szCs w:val="28"/>
        </w:rPr>
        <w:t xml:space="preserve">                                                                </w:t>
      </w:r>
      <w:r>
        <w:rPr>
          <w:sz w:val="28"/>
          <w:szCs w:val="28"/>
        </w:rPr>
        <w:t>С</w:t>
      </w:r>
      <w:r w:rsidRPr="00045A09">
        <w:rPr>
          <w:sz w:val="28"/>
          <w:szCs w:val="28"/>
        </w:rPr>
        <w:t>оставитель:</w:t>
      </w:r>
    </w:p>
    <w:p w:rsidR="0057686F" w:rsidRPr="00045A09" w:rsidRDefault="0057686F" w:rsidP="0057686F">
      <w:pPr>
        <w:pStyle w:val="a3"/>
        <w:spacing w:line="360" w:lineRule="auto"/>
        <w:ind w:left="0"/>
        <w:rPr>
          <w:sz w:val="28"/>
          <w:szCs w:val="28"/>
        </w:rPr>
      </w:pPr>
      <w:r w:rsidRPr="00045A09">
        <w:rPr>
          <w:sz w:val="28"/>
          <w:szCs w:val="28"/>
        </w:rPr>
        <w:t xml:space="preserve">                                                                </w:t>
      </w:r>
      <w:r>
        <w:rPr>
          <w:sz w:val="28"/>
          <w:szCs w:val="28"/>
        </w:rPr>
        <w:t>Принькова Ирина Сергеевна</w:t>
      </w:r>
      <w:r w:rsidRPr="00045A09">
        <w:rPr>
          <w:sz w:val="28"/>
          <w:szCs w:val="28"/>
        </w:rPr>
        <w:t xml:space="preserve">, педагог               </w:t>
      </w:r>
    </w:p>
    <w:p w:rsidR="0057686F" w:rsidRPr="00045A09" w:rsidRDefault="0057686F" w:rsidP="0057686F">
      <w:pPr>
        <w:pStyle w:val="a3"/>
        <w:spacing w:line="360" w:lineRule="auto"/>
        <w:ind w:left="0"/>
        <w:rPr>
          <w:sz w:val="28"/>
          <w:szCs w:val="28"/>
        </w:rPr>
      </w:pPr>
      <w:r w:rsidRPr="00045A09">
        <w:rPr>
          <w:sz w:val="28"/>
          <w:szCs w:val="28"/>
        </w:rPr>
        <w:t xml:space="preserve">                                                                дополнительного  образования  </w:t>
      </w:r>
    </w:p>
    <w:p w:rsidR="0057686F" w:rsidRPr="00045A09" w:rsidRDefault="0057686F" w:rsidP="0057686F">
      <w:pPr>
        <w:tabs>
          <w:tab w:val="left" w:pos="5790"/>
        </w:tabs>
        <w:spacing w:line="360" w:lineRule="auto"/>
        <w:jc w:val="right"/>
        <w:rPr>
          <w:rFonts w:ascii="Times New Roman" w:hAnsi="Times New Roman"/>
          <w:sz w:val="28"/>
          <w:szCs w:val="28"/>
        </w:rPr>
      </w:pPr>
    </w:p>
    <w:p w:rsidR="0057686F" w:rsidRPr="00045A09" w:rsidRDefault="0057686F" w:rsidP="0057686F">
      <w:pPr>
        <w:tabs>
          <w:tab w:val="left" w:pos="5790"/>
        </w:tabs>
        <w:spacing w:line="360" w:lineRule="auto"/>
        <w:jc w:val="right"/>
        <w:rPr>
          <w:rFonts w:ascii="Times New Roman" w:hAnsi="Times New Roman"/>
          <w:sz w:val="28"/>
          <w:szCs w:val="28"/>
        </w:rPr>
      </w:pPr>
    </w:p>
    <w:p w:rsidR="0057686F" w:rsidRPr="00045A09" w:rsidRDefault="0057686F" w:rsidP="0057686F">
      <w:pPr>
        <w:tabs>
          <w:tab w:val="left" w:pos="5790"/>
        </w:tabs>
        <w:spacing w:line="360" w:lineRule="auto"/>
        <w:jc w:val="right"/>
        <w:rPr>
          <w:rFonts w:ascii="Times New Roman" w:hAnsi="Times New Roman"/>
          <w:sz w:val="28"/>
          <w:szCs w:val="28"/>
        </w:rPr>
      </w:pPr>
    </w:p>
    <w:p w:rsidR="0057686F" w:rsidRPr="00045A09" w:rsidRDefault="0057686F" w:rsidP="0057686F">
      <w:pPr>
        <w:tabs>
          <w:tab w:val="left" w:pos="5790"/>
        </w:tabs>
        <w:spacing w:line="360" w:lineRule="auto"/>
        <w:jc w:val="right"/>
        <w:rPr>
          <w:rFonts w:ascii="Times New Roman" w:hAnsi="Times New Roman"/>
          <w:sz w:val="28"/>
          <w:szCs w:val="28"/>
        </w:rPr>
      </w:pPr>
    </w:p>
    <w:p w:rsidR="0057686F" w:rsidRPr="00045A09" w:rsidRDefault="0057686F" w:rsidP="0057686F">
      <w:pPr>
        <w:tabs>
          <w:tab w:val="left" w:pos="5790"/>
        </w:tabs>
        <w:spacing w:line="360" w:lineRule="auto"/>
        <w:jc w:val="center"/>
        <w:rPr>
          <w:rFonts w:ascii="Times New Roman" w:hAnsi="Times New Roman"/>
          <w:sz w:val="28"/>
          <w:szCs w:val="28"/>
        </w:rPr>
      </w:pPr>
      <w:r w:rsidRPr="00045A09">
        <w:rPr>
          <w:rFonts w:ascii="Times New Roman" w:hAnsi="Times New Roman"/>
          <w:sz w:val="28"/>
          <w:szCs w:val="28"/>
        </w:rPr>
        <w:t>с. Панкрушиха, 202</w:t>
      </w:r>
      <w:r>
        <w:rPr>
          <w:rFonts w:ascii="Times New Roman" w:hAnsi="Times New Roman"/>
          <w:sz w:val="28"/>
          <w:szCs w:val="28"/>
        </w:rPr>
        <w:t>1</w:t>
      </w:r>
    </w:p>
    <w:p w:rsidR="002315CC" w:rsidRDefault="002315CC" w:rsidP="00D667EF">
      <w:pPr>
        <w:pStyle w:val="a3"/>
        <w:spacing w:line="360" w:lineRule="auto"/>
        <w:ind w:left="0"/>
        <w:jc w:val="center"/>
        <w:rPr>
          <w:sz w:val="28"/>
          <w:szCs w:val="28"/>
          <w:lang w:eastAsia="en-US"/>
        </w:rPr>
      </w:pPr>
    </w:p>
    <w:p w:rsidR="002315CC" w:rsidRDefault="002315CC" w:rsidP="00D667EF">
      <w:pPr>
        <w:pStyle w:val="a3"/>
        <w:spacing w:line="360" w:lineRule="auto"/>
        <w:ind w:left="0"/>
        <w:jc w:val="center"/>
        <w:rPr>
          <w:sz w:val="28"/>
          <w:szCs w:val="28"/>
          <w:lang w:eastAsia="en-US"/>
        </w:rPr>
      </w:pPr>
    </w:p>
    <w:p w:rsidR="002315CC" w:rsidRPr="00F32506" w:rsidRDefault="002315CC" w:rsidP="00D667EF">
      <w:pPr>
        <w:pStyle w:val="a3"/>
        <w:spacing w:line="360" w:lineRule="auto"/>
        <w:ind w:left="0"/>
        <w:jc w:val="center"/>
        <w:rPr>
          <w:sz w:val="28"/>
          <w:szCs w:val="28"/>
        </w:rPr>
      </w:pPr>
      <w:r>
        <w:rPr>
          <w:b/>
          <w:sz w:val="28"/>
          <w:szCs w:val="28"/>
        </w:rPr>
        <w:t>Содержание</w:t>
      </w:r>
    </w:p>
    <w:p w:rsidR="002315CC" w:rsidRPr="00F32506" w:rsidRDefault="002315CC" w:rsidP="00D667EF">
      <w:pPr>
        <w:spacing w:line="360" w:lineRule="auto"/>
        <w:jc w:val="center"/>
        <w:rPr>
          <w:b/>
          <w:sz w:val="28"/>
          <w:szCs w:val="28"/>
        </w:rPr>
      </w:pPr>
    </w:p>
    <w:p w:rsidR="002315CC" w:rsidRPr="00F32506" w:rsidRDefault="002315CC" w:rsidP="00D667EF">
      <w:pPr>
        <w:pStyle w:val="a3"/>
        <w:numPr>
          <w:ilvl w:val="0"/>
          <w:numId w:val="3"/>
        </w:numPr>
        <w:spacing w:line="360" w:lineRule="auto"/>
        <w:ind w:left="0"/>
        <w:rPr>
          <w:sz w:val="28"/>
          <w:szCs w:val="28"/>
        </w:rPr>
      </w:pPr>
      <w:r w:rsidRPr="00F32506">
        <w:rPr>
          <w:sz w:val="28"/>
          <w:szCs w:val="28"/>
        </w:rPr>
        <w:t>Пояснительная записка…………………………………………………………3-5</w:t>
      </w:r>
    </w:p>
    <w:p w:rsidR="002315CC" w:rsidRPr="00F32506" w:rsidRDefault="002315CC" w:rsidP="00D667EF">
      <w:pPr>
        <w:pStyle w:val="a3"/>
        <w:numPr>
          <w:ilvl w:val="0"/>
          <w:numId w:val="3"/>
        </w:numPr>
        <w:spacing w:line="360" w:lineRule="auto"/>
        <w:ind w:left="0"/>
        <w:rPr>
          <w:sz w:val="28"/>
          <w:szCs w:val="28"/>
        </w:rPr>
      </w:pPr>
      <w:r w:rsidRPr="00F32506">
        <w:rPr>
          <w:sz w:val="28"/>
          <w:szCs w:val="28"/>
        </w:rPr>
        <w:t>Цель  и задачи……………………………………………………………….5-6</w:t>
      </w:r>
    </w:p>
    <w:p w:rsidR="002315CC" w:rsidRPr="00F32506" w:rsidRDefault="002315CC" w:rsidP="00D667EF">
      <w:pPr>
        <w:pStyle w:val="a3"/>
        <w:numPr>
          <w:ilvl w:val="0"/>
          <w:numId w:val="3"/>
        </w:numPr>
        <w:spacing w:line="360" w:lineRule="auto"/>
        <w:ind w:left="0"/>
        <w:rPr>
          <w:sz w:val="28"/>
          <w:szCs w:val="28"/>
        </w:rPr>
      </w:pPr>
      <w:r w:rsidRPr="00F32506">
        <w:rPr>
          <w:sz w:val="28"/>
          <w:szCs w:val="28"/>
        </w:rPr>
        <w:t>Учебно-тематический план   …………………………………………............7-16</w:t>
      </w:r>
    </w:p>
    <w:p w:rsidR="002315CC" w:rsidRPr="00F32506" w:rsidRDefault="002315CC" w:rsidP="00F32506">
      <w:pPr>
        <w:pStyle w:val="a3"/>
        <w:numPr>
          <w:ilvl w:val="0"/>
          <w:numId w:val="3"/>
        </w:numPr>
        <w:spacing w:line="360" w:lineRule="auto"/>
        <w:ind w:left="-284" w:hanging="142"/>
        <w:rPr>
          <w:sz w:val="28"/>
          <w:szCs w:val="28"/>
        </w:rPr>
      </w:pPr>
      <w:r w:rsidRPr="00F32506">
        <w:rPr>
          <w:sz w:val="28"/>
          <w:szCs w:val="28"/>
        </w:rPr>
        <w:t>Содержание программы…………………………………….........................16-</w:t>
      </w:r>
      <w:r w:rsidRPr="00F32506">
        <w:rPr>
          <w:sz w:val="28"/>
          <w:szCs w:val="28"/>
          <w:shd w:val="clear" w:color="auto" w:fill="FFFFFF"/>
        </w:rPr>
        <w:t>22</w:t>
      </w:r>
    </w:p>
    <w:p w:rsidR="002315CC" w:rsidRPr="00F32506" w:rsidRDefault="002315CC" w:rsidP="00D667EF">
      <w:pPr>
        <w:pStyle w:val="a3"/>
        <w:numPr>
          <w:ilvl w:val="0"/>
          <w:numId w:val="3"/>
        </w:numPr>
        <w:spacing w:line="360" w:lineRule="auto"/>
        <w:ind w:left="0"/>
        <w:rPr>
          <w:sz w:val="28"/>
          <w:szCs w:val="28"/>
        </w:rPr>
      </w:pPr>
      <w:r w:rsidRPr="00F32506">
        <w:rPr>
          <w:sz w:val="28"/>
          <w:szCs w:val="28"/>
          <w:shd w:val="clear" w:color="auto" w:fill="FFFFFF"/>
        </w:rPr>
        <w:t>Календарный учебный график………………………………………………..22</w:t>
      </w:r>
    </w:p>
    <w:p w:rsidR="002315CC" w:rsidRPr="00F32506" w:rsidRDefault="002315CC" w:rsidP="00F32506">
      <w:pPr>
        <w:pStyle w:val="a3"/>
        <w:numPr>
          <w:ilvl w:val="0"/>
          <w:numId w:val="3"/>
        </w:numPr>
        <w:spacing w:line="360" w:lineRule="auto"/>
        <w:ind w:left="0"/>
        <w:rPr>
          <w:sz w:val="28"/>
          <w:szCs w:val="28"/>
        </w:rPr>
      </w:pPr>
      <w:r w:rsidRPr="00F32506">
        <w:rPr>
          <w:sz w:val="28"/>
          <w:szCs w:val="28"/>
        </w:rPr>
        <w:t>Планируемые результаты освоения программы……………………………...23</w:t>
      </w:r>
    </w:p>
    <w:p w:rsidR="002315CC" w:rsidRPr="00F32506" w:rsidRDefault="002315CC" w:rsidP="00F32506">
      <w:pPr>
        <w:pStyle w:val="a3"/>
        <w:numPr>
          <w:ilvl w:val="0"/>
          <w:numId w:val="3"/>
        </w:numPr>
        <w:spacing w:line="360" w:lineRule="auto"/>
        <w:ind w:left="0"/>
        <w:rPr>
          <w:sz w:val="28"/>
          <w:szCs w:val="28"/>
        </w:rPr>
      </w:pPr>
      <w:r w:rsidRPr="00F32506">
        <w:rPr>
          <w:sz w:val="28"/>
          <w:szCs w:val="28"/>
        </w:rPr>
        <w:t>Учебно- методическое обеспечение реализации программы……………24</w:t>
      </w:r>
    </w:p>
    <w:p w:rsidR="002315CC" w:rsidRPr="00F32506" w:rsidRDefault="002315CC" w:rsidP="00F32506">
      <w:pPr>
        <w:pStyle w:val="a3"/>
        <w:numPr>
          <w:ilvl w:val="0"/>
          <w:numId w:val="3"/>
        </w:numPr>
        <w:spacing w:line="360" w:lineRule="auto"/>
        <w:ind w:left="0"/>
        <w:rPr>
          <w:sz w:val="28"/>
          <w:szCs w:val="28"/>
        </w:rPr>
      </w:pPr>
      <w:r w:rsidRPr="00F32506">
        <w:rPr>
          <w:sz w:val="28"/>
          <w:szCs w:val="28"/>
        </w:rPr>
        <w:t>8.Список литературы</w:t>
      </w:r>
    </w:p>
    <w:p w:rsidR="002315CC" w:rsidRPr="00F32506" w:rsidRDefault="002315CC" w:rsidP="00D667EF">
      <w:pPr>
        <w:spacing w:line="360" w:lineRule="auto"/>
        <w:rPr>
          <w:sz w:val="28"/>
          <w:szCs w:val="28"/>
        </w:rPr>
      </w:pPr>
      <w:r w:rsidRPr="00F32506">
        <w:t xml:space="preserve">                                </w:t>
      </w:r>
      <w:r w:rsidRPr="00F32506">
        <w:rPr>
          <w:b/>
          <w:bCs/>
          <w:sz w:val="32"/>
          <w:szCs w:val="32"/>
        </w:rPr>
        <w:t xml:space="preserve"> </w:t>
      </w:r>
    </w:p>
    <w:tbl>
      <w:tblPr>
        <w:tblW w:w="0" w:type="auto"/>
        <w:tblLook w:val="00A0"/>
      </w:tblPr>
      <w:tblGrid>
        <w:gridCol w:w="675"/>
        <w:gridCol w:w="1099"/>
      </w:tblGrid>
      <w:tr w:rsidR="002315CC" w:rsidRPr="0094781E" w:rsidTr="00A74539">
        <w:tc>
          <w:tcPr>
            <w:tcW w:w="675" w:type="dxa"/>
          </w:tcPr>
          <w:p w:rsidR="002315CC" w:rsidRPr="0094781E" w:rsidRDefault="002315CC" w:rsidP="00D667EF">
            <w:pPr>
              <w:spacing w:line="360" w:lineRule="auto"/>
              <w:jc w:val="center"/>
              <w:rPr>
                <w:color w:val="C00000"/>
                <w:sz w:val="28"/>
                <w:szCs w:val="28"/>
              </w:rPr>
            </w:pPr>
          </w:p>
        </w:tc>
        <w:tc>
          <w:tcPr>
            <w:tcW w:w="1099" w:type="dxa"/>
          </w:tcPr>
          <w:p w:rsidR="002315CC" w:rsidRPr="0094781E" w:rsidRDefault="002315CC" w:rsidP="00D667EF">
            <w:pPr>
              <w:spacing w:line="360" w:lineRule="auto"/>
              <w:jc w:val="center"/>
              <w:rPr>
                <w:color w:val="C00000"/>
                <w:sz w:val="28"/>
                <w:szCs w:val="28"/>
              </w:rPr>
            </w:pPr>
          </w:p>
        </w:tc>
      </w:tr>
      <w:tr w:rsidR="002315CC" w:rsidRPr="0094781E" w:rsidTr="00A74539">
        <w:tc>
          <w:tcPr>
            <w:tcW w:w="675" w:type="dxa"/>
          </w:tcPr>
          <w:p w:rsidR="002315CC" w:rsidRPr="0094781E" w:rsidRDefault="002315CC" w:rsidP="00D667EF">
            <w:pPr>
              <w:spacing w:line="360" w:lineRule="auto"/>
              <w:jc w:val="center"/>
              <w:rPr>
                <w:color w:val="C00000"/>
                <w:sz w:val="28"/>
                <w:szCs w:val="28"/>
              </w:rPr>
            </w:pPr>
          </w:p>
        </w:tc>
        <w:tc>
          <w:tcPr>
            <w:tcW w:w="1099" w:type="dxa"/>
          </w:tcPr>
          <w:p w:rsidR="002315CC" w:rsidRPr="0094781E" w:rsidRDefault="002315CC" w:rsidP="00D667EF">
            <w:pPr>
              <w:spacing w:line="360" w:lineRule="auto"/>
              <w:jc w:val="center"/>
              <w:rPr>
                <w:color w:val="C00000"/>
                <w:sz w:val="28"/>
                <w:szCs w:val="28"/>
              </w:rPr>
            </w:pPr>
          </w:p>
        </w:tc>
      </w:tr>
      <w:tr w:rsidR="002315CC" w:rsidRPr="0094781E" w:rsidTr="00A74539">
        <w:tc>
          <w:tcPr>
            <w:tcW w:w="675" w:type="dxa"/>
          </w:tcPr>
          <w:p w:rsidR="002315CC" w:rsidRPr="0094781E" w:rsidRDefault="002315CC" w:rsidP="00D667EF">
            <w:pPr>
              <w:spacing w:line="360" w:lineRule="auto"/>
              <w:rPr>
                <w:color w:val="C00000"/>
                <w:sz w:val="28"/>
                <w:szCs w:val="28"/>
              </w:rPr>
            </w:pPr>
          </w:p>
        </w:tc>
        <w:tc>
          <w:tcPr>
            <w:tcW w:w="1099" w:type="dxa"/>
          </w:tcPr>
          <w:p w:rsidR="002315CC" w:rsidRPr="0094781E" w:rsidRDefault="002315CC" w:rsidP="00D667EF">
            <w:pPr>
              <w:spacing w:line="360" w:lineRule="auto"/>
              <w:jc w:val="center"/>
              <w:rPr>
                <w:color w:val="C00000"/>
                <w:sz w:val="28"/>
                <w:szCs w:val="28"/>
              </w:rPr>
            </w:pPr>
          </w:p>
        </w:tc>
      </w:tr>
      <w:tr w:rsidR="002315CC" w:rsidRPr="0094781E" w:rsidTr="00A74539">
        <w:tc>
          <w:tcPr>
            <w:tcW w:w="675" w:type="dxa"/>
          </w:tcPr>
          <w:p w:rsidR="002315CC" w:rsidRPr="0094781E" w:rsidRDefault="002315CC" w:rsidP="00D667EF">
            <w:pPr>
              <w:spacing w:line="360" w:lineRule="auto"/>
              <w:jc w:val="center"/>
              <w:rPr>
                <w:color w:val="C00000"/>
                <w:sz w:val="28"/>
                <w:szCs w:val="28"/>
              </w:rPr>
            </w:pPr>
          </w:p>
        </w:tc>
        <w:tc>
          <w:tcPr>
            <w:tcW w:w="1099" w:type="dxa"/>
          </w:tcPr>
          <w:p w:rsidR="002315CC" w:rsidRPr="0094781E" w:rsidRDefault="002315CC" w:rsidP="00D667EF">
            <w:pPr>
              <w:spacing w:line="360" w:lineRule="auto"/>
              <w:jc w:val="center"/>
              <w:rPr>
                <w:color w:val="C00000"/>
                <w:sz w:val="28"/>
                <w:szCs w:val="28"/>
              </w:rPr>
            </w:pPr>
          </w:p>
        </w:tc>
      </w:tr>
      <w:tr w:rsidR="002315CC" w:rsidRPr="0094781E" w:rsidTr="00A74539">
        <w:tc>
          <w:tcPr>
            <w:tcW w:w="675" w:type="dxa"/>
          </w:tcPr>
          <w:p w:rsidR="002315CC" w:rsidRPr="0094781E" w:rsidRDefault="002315CC" w:rsidP="00D667EF">
            <w:pPr>
              <w:spacing w:line="360" w:lineRule="auto"/>
              <w:jc w:val="center"/>
              <w:rPr>
                <w:color w:val="C00000"/>
                <w:sz w:val="28"/>
                <w:szCs w:val="28"/>
              </w:rPr>
            </w:pPr>
          </w:p>
        </w:tc>
        <w:tc>
          <w:tcPr>
            <w:tcW w:w="1099" w:type="dxa"/>
          </w:tcPr>
          <w:p w:rsidR="002315CC" w:rsidRPr="0094781E" w:rsidRDefault="002315CC" w:rsidP="00D667EF">
            <w:pPr>
              <w:spacing w:line="360" w:lineRule="auto"/>
              <w:jc w:val="center"/>
              <w:rPr>
                <w:color w:val="C00000"/>
                <w:sz w:val="28"/>
                <w:szCs w:val="28"/>
              </w:rPr>
            </w:pPr>
          </w:p>
        </w:tc>
      </w:tr>
      <w:tr w:rsidR="002315CC" w:rsidRPr="0094781E" w:rsidTr="00A74539">
        <w:tc>
          <w:tcPr>
            <w:tcW w:w="675" w:type="dxa"/>
          </w:tcPr>
          <w:p w:rsidR="002315CC" w:rsidRPr="0094781E" w:rsidRDefault="002315CC" w:rsidP="00D667EF">
            <w:pPr>
              <w:spacing w:line="360" w:lineRule="auto"/>
              <w:jc w:val="center"/>
              <w:rPr>
                <w:sz w:val="28"/>
                <w:szCs w:val="28"/>
              </w:rPr>
            </w:pPr>
          </w:p>
        </w:tc>
        <w:tc>
          <w:tcPr>
            <w:tcW w:w="1099" w:type="dxa"/>
          </w:tcPr>
          <w:p w:rsidR="002315CC" w:rsidRPr="0094781E" w:rsidRDefault="002315CC" w:rsidP="00D667EF">
            <w:pPr>
              <w:spacing w:line="360" w:lineRule="auto"/>
              <w:jc w:val="center"/>
              <w:rPr>
                <w:sz w:val="28"/>
                <w:szCs w:val="28"/>
              </w:rPr>
            </w:pPr>
          </w:p>
        </w:tc>
      </w:tr>
    </w:tbl>
    <w:p w:rsidR="002315CC" w:rsidRPr="00DF7F05" w:rsidRDefault="002315CC" w:rsidP="00D667EF">
      <w:pPr>
        <w:pStyle w:val="12"/>
        <w:spacing w:line="360" w:lineRule="auto"/>
        <w:ind w:left="0"/>
        <w:jc w:val="both"/>
        <w:sectPr w:rsidR="002315CC" w:rsidRPr="00DF7F05" w:rsidSect="009C2DF4">
          <w:footerReference w:type="default" r:id="rId7"/>
          <w:pgSz w:w="11907" w:h="16839" w:code="9"/>
          <w:pgMar w:top="1134" w:right="850" w:bottom="1134" w:left="1701" w:header="0" w:footer="6" w:gutter="0"/>
          <w:pgNumType w:start="1"/>
          <w:cols w:space="720"/>
          <w:noEndnote/>
          <w:titlePg/>
          <w:docGrid w:linePitch="360"/>
        </w:sectPr>
      </w:pPr>
    </w:p>
    <w:p w:rsidR="002315CC" w:rsidRPr="00E41E88" w:rsidRDefault="002315CC" w:rsidP="00E41E88">
      <w:pPr>
        <w:pStyle w:val="a3"/>
        <w:numPr>
          <w:ilvl w:val="0"/>
          <w:numId w:val="7"/>
        </w:numPr>
        <w:spacing w:line="360" w:lineRule="auto"/>
        <w:jc w:val="center"/>
        <w:rPr>
          <w:b/>
          <w:sz w:val="28"/>
          <w:szCs w:val="28"/>
        </w:rPr>
      </w:pPr>
      <w:r w:rsidRPr="00E41E88">
        <w:rPr>
          <w:b/>
          <w:sz w:val="28"/>
          <w:szCs w:val="28"/>
        </w:rPr>
        <w:lastRenderedPageBreak/>
        <w:t>Пояснительная записка</w:t>
      </w:r>
    </w:p>
    <w:p w:rsidR="002315CC" w:rsidRPr="0091712B" w:rsidRDefault="002315CC" w:rsidP="00D667EF">
      <w:pPr>
        <w:pStyle w:val="a4"/>
        <w:spacing w:line="360" w:lineRule="auto"/>
        <w:jc w:val="center"/>
        <w:rPr>
          <w:i/>
          <w:color w:val="000000"/>
          <w:sz w:val="28"/>
          <w:szCs w:val="28"/>
        </w:rPr>
      </w:pPr>
      <w:r w:rsidRPr="0091712B">
        <w:rPr>
          <w:i/>
          <w:sz w:val="28"/>
          <w:szCs w:val="28"/>
        </w:rPr>
        <w:t>Программа разработана на основе следующей нормативно-правовой базы</w:t>
      </w:r>
      <w:r w:rsidRPr="0091712B">
        <w:rPr>
          <w:i/>
          <w:color w:val="000000"/>
          <w:sz w:val="28"/>
          <w:szCs w:val="28"/>
        </w:rPr>
        <w:t>:</w:t>
      </w:r>
    </w:p>
    <w:p w:rsidR="002315CC" w:rsidRDefault="002315CC" w:rsidP="00D667EF">
      <w:pPr>
        <w:pStyle w:val="pStyleText"/>
        <w:numPr>
          <w:ilvl w:val="0"/>
          <w:numId w:val="4"/>
        </w:numPr>
        <w:spacing w:line="360" w:lineRule="auto"/>
      </w:pPr>
      <w:r>
        <w:rPr>
          <w:rStyle w:val="fStyleText"/>
        </w:rPr>
        <w:t>Федеральный закон от 29.12.2012 № 273-ФЗ «Об образовании в Российской Федерации».</w:t>
      </w:r>
    </w:p>
    <w:p w:rsidR="002315CC" w:rsidRDefault="002315CC" w:rsidP="00D667EF">
      <w:pPr>
        <w:pStyle w:val="pStyleText"/>
        <w:numPr>
          <w:ilvl w:val="0"/>
          <w:numId w:val="4"/>
        </w:numPr>
        <w:spacing w:line="360" w:lineRule="auto"/>
      </w:pPr>
      <w:r>
        <w:rPr>
          <w:rStyle w:val="fStyleText"/>
        </w:rPr>
        <w:t>Концепция развития дополнительного образования детей (Распоряжение Правительства РФ от 04.09.2014 г. № 1726-р).</w:t>
      </w:r>
    </w:p>
    <w:p w:rsidR="002315CC" w:rsidRPr="009E70BA" w:rsidRDefault="002315CC" w:rsidP="00D667EF">
      <w:pPr>
        <w:pStyle w:val="pStyleText"/>
        <w:numPr>
          <w:ilvl w:val="0"/>
          <w:numId w:val="4"/>
        </w:numPr>
        <w:spacing w:line="360" w:lineRule="auto"/>
        <w:rPr>
          <w:rStyle w:val="fStyleText"/>
        </w:rPr>
      </w:pPr>
      <w:r>
        <w:rPr>
          <w:rStyle w:val="fStyleText"/>
        </w:rPr>
        <w:t>Постановление Главного государственного санитарного врача РФ от 04.07.2014 №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2315CC" w:rsidRPr="00A53921" w:rsidRDefault="002315CC" w:rsidP="00D667EF">
      <w:pPr>
        <w:pStyle w:val="a3"/>
        <w:numPr>
          <w:ilvl w:val="0"/>
          <w:numId w:val="4"/>
        </w:numPr>
        <w:shd w:val="clear" w:color="auto" w:fill="FFFFFF"/>
        <w:spacing w:line="360" w:lineRule="auto"/>
        <w:rPr>
          <w:color w:val="000000"/>
          <w:sz w:val="28"/>
          <w:szCs w:val="28"/>
        </w:rPr>
      </w:pPr>
      <w:r w:rsidRPr="00A53921">
        <w:rPr>
          <w:color w:val="000000"/>
          <w:sz w:val="28"/>
          <w:szCs w:val="28"/>
        </w:rPr>
        <w:t>Приказ Минпросвещения России от 09.11.2018 № 196 «Об утверждении порядка организации и осуществления образовательной деятельности по дополнительным общеобразовательным программ».</w:t>
      </w:r>
    </w:p>
    <w:p w:rsidR="002315CC" w:rsidRDefault="002315CC" w:rsidP="00D667EF">
      <w:pPr>
        <w:pStyle w:val="pStyleText"/>
        <w:numPr>
          <w:ilvl w:val="0"/>
          <w:numId w:val="4"/>
        </w:numPr>
        <w:spacing w:line="360" w:lineRule="auto"/>
      </w:pPr>
      <w:r>
        <w:rPr>
          <w:rStyle w:val="fStyleText"/>
        </w:rPr>
        <w:t>Письмо Минобрнауки России от 18.11.2015 № 09-3242 «О направлении информации» (вместе с «Методическими рекомендациями по проектированию дополнительных общеразвивающих программ (включая разноуровневые программы)».</w:t>
      </w:r>
    </w:p>
    <w:p w:rsidR="002315CC" w:rsidRDefault="002315CC" w:rsidP="00D667EF">
      <w:pPr>
        <w:pStyle w:val="pStyleText"/>
        <w:numPr>
          <w:ilvl w:val="0"/>
          <w:numId w:val="4"/>
        </w:numPr>
        <w:spacing w:line="360" w:lineRule="auto"/>
        <w:rPr>
          <w:rStyle w:val="fStyleText"/>
        </w:rPr>
      </w:pPr>
      <w:r>
        <w:rPr>
          <w:rStyle w:val="fStyleText"/>
        </w:rPr>
        <w:t>Приказ Главного управления образования и молодежной политики Алтайского края   от 19.03.2015 № 535 «Об утверждении  методических рекомендаций по разработке дополнительных общеобразовательных (общеразвивающих) программ».</w:t>
      </w:r>
    </w:p>
    <w:p w:rsidR="002315CC" w:rsidRPr="00AE3BC8" w:rsidRDefault="002315CC" w:rsidP="00D667EF">
      <w:pPr>
        <w:pStyle w:val="a3"/>
        <w:numPr>
          <w:ilvl w:val="0"/>
          <w:numId w:val="4"/>
        </w:numPr>
        <w:spacing w:line="360" w:lineRule="auto"/>
        <w:jc w:val="both"/>
        <w:rPr>
          <w:b/>
          <w:sz w:val="28"/>
          <w:szCs w:val="28"/>
        </w:rPr>
      </w:pPr>
      <w:r w:rsidRPr="00E54FD9">
        <w:rPr>
          <w:sz w:val="28"/>
          <w:szCs w:val="28"/>
        </w:rPr>
        <w:t>Устав, локальные нормативные акты  Муниципального бюджетного  образовательного  учреждения дополнительного образования  «Панкрушихинский районный Центр творчества» Панкрушихинского района Алтайского края.</w:t>
      </w:r>
    </w:p>
    <w:p w:rsidR="002315CC" w:rsidRPr="00A6256D" w:rsidRDefault="002315CC" w:rsidP="00A6256D">
      <w:pPr>
        <w:spacing w:line="360" w:lineRule="auto"/>
        <w:jc w:val="both"/>
        <w:rPr>
          <w:rFonts w:ascii="Times New Roman" w:hAnsi="Times New Roman"/>
          <w:sz w:val="28"/>
          <w:szCs w:val="28"/>
        </w:rPr>
      </w:pPr>
      <w:r>
        <w:rPr>
          <w:rFonts w:ascii="Times New Roman" w:hAnsi="Times New Roman"/>
          <w:sz w:val="28"/>
          <w:szCs w:val="28"/>
        </w:rPr>
        <w:t xml:space="preserve">     </w:t>
      </w:r>
      <w:r w:rsidRPr="00A6256D">
        <w:rPr>
          <w:rFonts w:ascii="Times New Roman" w:hAnsi="Times New Roman"/>
          <w:sz w:val="28"/>
          <w:szCs w:val="28"/>
        </w:rPr>
        <w:t>В наше время стало модным украшать  пространство вокруг себя  изделиями,  выполн</w:t>
      </w:r>
      <w:r>
        <w:rPr>
          <w:rFonts w:ascii="Times New Roman" w:hAnsi="Times New Roman"/>
          <w:sz w:val="28"/>
          <w:szCs w:val="28"/>
        </w:rPr>
        <w:t>енными  своими руками. Декупаж</w:t>
      </w:r>
      <w:r w:rsidRPr="00A6256D">
        <w:rPr>
          <w:rFonts w:ascii="Times New Roman" w:hAnsi="Times New Roman"/>
          <w:sz w:val="28"/>
          <w:szCs w:val="28"/>
        </w:rPr>
        <w:t xml:space="preserve">, одно из популярных  направлений в декоративно – прикладном творчестве,  название которого </w:t>
      </w:r>
      <w:r w:rsidRPr="00A6256D">
        <w:rPr>
          <w:rFonts w:ascii="Times New Roman" w:hAnsi="Times New Roman"/>
          <w:sz w:val="28"/>
          <w:szCs w:val="28"/>
        </w:rPr>
        <w:lastRenderedPageBreak/>
        <w:t>происходит от французского слова</w:t>
      </w:r>
      <w:r w:rsidRPr="00A6256D">
        <w:rPr>
          <w:rStyle w:val="aa"/>
          <w:rFonts w:ascii="Times New Roman" w:hAnsi="Times New Roman"/>
          <w:color w:val="262626"/>
          <w:sz w:val="28"/>
          <w:szCs w:val="28"/>
        </w:rPr>
        <w:t xml:space="preserve"> decoupage,</w:t>
      </w:r>
      <w:r w:rsidRPr="00A6256D">
        <w:rPr>
          <w:rFonts w:ascii="Times New Roman" w:hAnsi="Times New Roman"/>
          <w:color w:val="262626"/>
          <w:sz w:val="28"/>
          <w:szCs w:val="28"/>
        </w:rPr>
        <w:t xml:space="preserve">  что означает «вырезать».</w:t>
      </w:r>
      <w:r w:rsidRPr="00A6256D">
        <w:rPr>
          <w:rFonts w:ascii="Times New Roman" w:hAnsi="Times New Roman"/>
          <w:sz w:val="28"/>
          <w:szCs w:val="28"/>
        </w:rPr>
        <w:t xml:space="preserve"> Декупаж  представляет собой особый вид аппликации, с помощью которого  можно создать иллюзию изысканной росписи красками. Основной и доступный материал для декупажа -   бумажные салфетки с рисунками, разнообразие которых позволяет   выразить практически любую художественную идею.</w:t>
      </w:r>
      <w:r w:rsidRPr="00A6256D">
        <w:rPr>
          <w:rFonts w:ascii="Times New Roman" w:hAnsi="Times New Roman"/>
          <w:color w:val="000000"/>
          <w:sz w:val="28"/>
          <w:szCs w:val="28"/>
        </w:rPr>
        <w:t xml:space="preserve"> </w:t>
      </w:r>
      <w:r w:rsidRPr="00A6256D">
        <w:rPr>
          <w:rFonts w:ascii="Times New Roman" w:hAnsi="Times New Roman"/>
          <w:sz w:val="28"/>
          <w:szCs w:val="28"/>
        </w:rPr>
        <w:t>Дети  в процессе обучения знакомятся с историей возникновения  этой техники, и учатся декорировать различные предметы с помощью техники «декупаж».</w:t>
      </w:r>
    </w:p>
    <w:p w:rsidR="002315CC" w:rsidRPr="00E41E88" w:rsidRDefault="002315CC" w:rsidP="00E41E88">
      <w:pPr>
        <w:spacing w:line="360" w:lineRule="auto"/>
        <w:jc w:val="both"/>
        <w:rPr>
          <w:rFonts w:ascii="Times New Roman" w:hAnsi="Times New Roman"/>
          <w:bCs/>
          <w:i/>
          <w:sz w:val="28"/>
          <w:szCs w:val="28"/>
        </w:rPr>
      </w:pPr>
      <w:r>
        <w:rPr>
          <w:rFonts w:ascii="Times New Roman" w:hAnsi="Times New Roman"/>
          <w:bCs/>
          <w:i/>
          <w:sz w:val="28"/>
          <w:szCs w:val="28"/>
        </w:rPr>
        <w:t xml:space="preserve">    </w:t>
      </w:r>
      <w:r w:rsidRPr="00E41E88">
        <w:rPr>
          <w:rFonts w:ascii="Times New Roman" w:hAnsi="Times New Roman"/>
          <w:bCs/>
          <w:i/>
          <w:sz w:val="28"/>
          <w:szCs w:val="28"/>
        </w:rPr>
        <w:t xml:space="preserve">Актуальность </w:t>
      </w:r>
      <w:r w:rsidRPr="00E41E88">
        <w:rPr>
          <w:rFonts w:ascii="Times New Roman" w:hAnsi="Times New Roman"/>
          <w:sz w:val="28"/>
          <w:szCs w:val="28"/>
        </w:rPr>
        <w:t>программы «Салфеточка» заключается том, что она направлена на творческое, гармоничное развитие личности, на формирование мотивации к познанию и творчеству.   Процесс обучения данному виду изобразительной деятельности строится на взаимодействии ребёнка с педагогом, вследствие чего выстраиваются отношения, формируется личность человека. Новые жизненные условия, в которые поставлены современные обучающиеся,   выдвигают свои требования: быть мыслящими, инициативными, самостоятельными, вырабатывать свои новые оригинальные решения; быть ориентированными на лучшие конечные результаты. Данная программа поможет детям реализовать то лучшее, что в них есть.</w:t>
      </w:r>
    </w:p>
    <w:p w:rsidR="002315CC" w:rsidRPr="00A6256D" w:rsidRDefault="002315CC" w:rsidP="00EF1372">
      <w:pPr>
        <w:spacing w:line="360" w:lineRule="auto"/>
        <w:jc w:val="center"/>
        <w:rPr>
          <w:rFonts w:ascii="Times New Roman" w:hAnsi="Times New Roman"/>
          <w:i/>
          <w:sz w:val="28"/>
          <w:szCs w:val="28"/>
        </w:rPr>
      </w:pPr>
      <w:r w:rsidRPr="00A6256D">
        <w:rPr>
          <w:rFonts w:ascii="Times New Roman" w:hAnsi="Times New Roman"/>
          <w:i/>
          <w:sz w:val="28"/>
          <w:szCs w:val="28"/>
        </w:rPr>
        <w:t>Педагогическая целесообразность</w:t>
      </w:r>
    </w:p>
    <w:p w:rsidR="002315CC" w:rsidRPr="00C4603D" w:rsidRDefault="002315CC" w:rsidP="00E41E88">
      <w:pPr>
        <w:spacing w:line="360" w:lineRule="auto"/>
        <w:ind w:firstLine="568"/>
        <w:jc w:val="both"/>
        <w:rPr>
          <w:rFonts w:ascii="Times New Roman" w:hAnsi="Times New Roman"/>
          <w:sz w:val="28"/>
          <w:szCs w:val="28"/>
        </w:rPr>
      </w:pPr>
      <w:r w:rsidRPr="00C4603D">
        <w:rPr>
          <w:rFonts w:ascii="Times New Roman" w:hAnsi="Times New Roman"/>
          <w:sz w:val="28"/>
          <w:szCs w:val="28"/>
        </w:rPr>
        <w:t>При помощи занятий декупажем происходит коррекция психофизического и умственного развития детей посредством самомассажа (воздействие на активные зоны ладоней).  Данный вид творчества способствует развитию мелкой моторики, укреплению мышц кисти руки,  развитию пространственного мышления. Технология работы воспитывает усидчивость, аккуратность, трудолюбие. Известно, что трудолюбие, вошедшее в привычку, приучает маленького человека стремиться к достижению более возвышенных целей.</w:t>
      </w:r>
    </w:p>
    <w:p w:rsidR="002315CC" w:rsidRPr="00A6256D" w:rsidRDefault="002315CC" w:rsidP="00A6256D">
      <w:pPr>
        <w:spacing w:line="360" w:lineRule="auto"/>
        <w:ind w:firstLine="568"/>
        <w:rPr>
          <w:rFonts w:ascii="Times New Roman" w:hAnsi="Times New Roman"/>
          <w:sz w:val="28"/>
          <w:szCs w:val="28"/>
        </w:rPr>
      </w:pPr>
      <w:r w:rsidRPr="00C4603D">
        <w:rPr>
          <w:rFonts w:ascii="Times New Roman" w:hAnsi="Times New Roman"/>
          <w:sz w:val="28"/>
          <w:szCs w:val="28"/>
        </w:rPr>
        <w:t>Программа также способствует формированию социальных навыков, расширяет возможности общения. Дети становятся более самостоятельными.</w:t>
      </w:r>
    </w:p>
    <w:p w:rsidR="002315CC" w:rsidRPr="00A6256D" w:rsidRDefault="002315CC" w:rsidP="00EF1372">
      <w:pPr>
        <w:pStyle w:val="a4"/>
        <w:spacing w:line="360" w:lineRule="auto"/>
        <w:ind w:left="720"/>
        <w:rPr>
          <w:rFonts w:ascii="Times New Roman" w:hAnsi="Times New Roman"/>
          <w:i/>
          <w:sz w:val="28"/>
          <w:szCs w:val="28"/>
        </w:rPr>
      </w:pPr>
      <w:r w:rsidRPr="00A6256D">
        <w:rPr>
          <w:rFonts w:ascii="Times New Roman" w:hAnsi="Times New Roman"/>
          <w:i/>
          <w:sz w:val="28"/>
          <w:szCs w:val="28"/>
        </w:rPr>
        <w:t>Направленность дополнительной образовательной программы</w:t>
      </w:r>
    </w:p>
    <w:p w:rsidR="002315CC" w:rsidRPr="00F21B19" w:rsidRDefault="002315CC" w:rsidP="00D667EF">
      <w:pPr>
        <w:pStyle w:val="a4"/>
        <w:spacing w:line="360" w:lineRule="auto"/>
        <w:jc w:val="both"/>
        <w:rPr>
          <w:rFonts w:ascii="Times New Roman" w:hAnsi="Times New Roman"/>
          <w:sz w:val="28"/>
          <w:szCs w:val="28"/>
        </w:rPr>
      </w:pPr>
      <w:r>
        <w:rPr>
          <w:rFonts w:ascii="Times New Roman" w:hAnsi="Times New Roman"/>
          <w:sz w:val="28"/>
          <w:szCs w:val="28"/>
        </w:rPr>
        <w:lastRenderedPageBreak/>
        <w:t xml:space="preserve">    </w:t>
      </w:r>
      <w:r w:rsidRPr="00F21B19">
        <w:rPr>
          <w:rFonts w:ascii="Times New Roman" w:hAnsi="Times New Roman"/>
          <w:sz w:val="28"/>
          <w:szCs w:val="28"/>
        </w:rPr>
        <w:t xml:space="preserve">Дополнительная общеобразовательная </w:t>
      </w:r>
      <w:r>
        <w:rPr>
          <w:rFonts w:ascii="Times New Roman" w:hAnsi="Times New Roman"/>
          <w:sz w:val="28"/>
          <w:szCs w:val="28"/>
        </w:rPr>
        <w:t>(</w:t>
      </w:r>
      <w:r w:rsidRPr="00F21B19">
        <w:rPr>
          <w:rFonts w:ascii="Times New Roman" w:hAnsi="Times New Roman"/>
          <w:sz w:val="28"/>
          <w:szCs w:val="28"/>
        </w:rPr>
        <w:t>общеразвивающая</w:t>
      </w:r>
      <w:r>
        <w:rPr>
          <w:rFonts w:ascii="Times New Roman" w:hAnsi="Times New Roman"/>
          <w:sz w:val="28"/>
          <w:szCs w:val="28"/>
        </w:rPr>
        <w:t>)</w:t>
      </w:r>
      <w:r w:rsidRPr="00F21B19">
        <w:rPr>
          <w:rFonts w:ascii="Times New Roman" w:hAnsi="Times New Roman"/>
          <w:sz w:val="28"/>
          <w:szCs w:val="28"/>
        </w:rPr>
        <w:t xml:space="preserve"> программа  «</w:t>
      </w:r>
      <w:r>
        <w:rPr>
          <w:rFonts w:ascii="Times New Roman" w:hAnsi="Times New Roman"/>
          <w:sz w:val="28"/>
          <w:szCs w:val="28"/>
        </w:rPr>
        <w:t>Салфеточка</w:t>
      </w:r>
      <w:r w:rsidRPr="00F21B19">
        <w:rPr>
          <w:rFonts w:ascii="Times New Roman" w:hAnsi="Times New Roman"/>
          <w:sz w:val="28"/>
          <w:szCs w:val="28"/>
        </w:rPr>
        <w:t>»  относится к  художественной направленности</w:t>
      </w:r>
      <w:r>
        <w:rPr>
          <w:rFonts w:ascii="Times New Roman" w:hAnsi="Times New Roman"/>
          <w:sz w:val="28"/>
          <w:szCs w:val="28"/>
        </w:rPr>
        <w:t xml:space="preserve">, </w:t>
      </w:r>
      <w:r w:rsidRPr="00F21B19">
        <w:rPr>
          <w:rFonts w:ascii="Times New Roman" w:hAnsi="Times New Roman"/>
          <w:sz w:val="28"/>
          <w:szCs w:val="28"/>
        </w:rPr>
        <w:t>так как в ходе ее освоения дети приобщаются к декоративно – прикладному искусству, учатся</w:t>
      </w:r>
      <w:r>
        <w:rPr>
          <w:rFonts w:ascii="Times New Roman" w:hAnsi="Times New Roman"/>
          <w:sz w:val="28"/>
          <w:szCs w:val="28"/>
        </w:rPr>
        <w:t>,</w:t>
      </w:r>
      <w:r w:rsidRPr="00F21B19">
        <w:rPr>
          <w:rFonts w:ascii="Times New Roman" w:hAnsi="Times New Roman"/>
          <w:sz w:val="28"/>
          <w:szCs w:val="28"/>
        </w:rPr>
        <w:t xml:space="preserve"> из казалось бы, простых вещей делать маленькие «шедевры». </w:t>
      </w:r>
    </w:p>
    <w:p w:rsidR="002315CC" w:rsidRPr="00F21B19" w:rsidRDefault="002315CC" w:rsidP="00D667EF">
      <w:pPr>
        <w:pStyle w:val="a4"/>
        <w:spacing w:line="360" w:lineRule="auto"/>
        <w:rPr>
          <w:rFonts w:ascii="Times New Roman" w:hAnsi="Times New Roman"/>
          <w:sz w:val="28"/>
          <w:szCs w:val="28"/>
        </w:rPr>
      </w:pPr>
      <w:r>
        <w:rPr>
          <w:rFonts w:ascii="Times New Roman" w:hAnsi="Times New Roman"/>
          <w:sz w:val="28"/>
          <w:szCs w:val="28"/>
        </w:rPr>
        <w:t xml:space="preserve">    </w:t>
      </w:r>
      <w:r w:rsidRPr="00F21B19">
        <w:rPr>
          <w:rFonts w:ascii="Times New Roman" w:hAnsi="Times New Roman"/>
          <w:sz w:val="28"/>
          <w:szCs w:val="28"/>
        </w:rPr>
        <w:t>Данная программа ориентирована на:</w:t>
      </w:r>
    </w:p>
    <w:p w:rsidR="002315CC" w:rsidRPr="00F21B19" w:rsidRDefault="002315CC" w:rsidP="00D667EF">
      <w:pPr>
        <w:pStyle w:val="a4"/>
        <w:spacing w:line="360" w:lineRule="auto"/>
        <w:rPr>
          <w:rFonts w:ascii="Times New Roman" w:hAnsi="Times New Roman"/>
          <w:sz w:val="28"/>
          <w:szCs w:val="28"/>
        </w:rPr>
      </w:pPr>
      <w:r w:rsidRPr="00F21B19">
        <w:rPr>
          <w:rFonts w:ascii="Times New Roman" w:hAnsi="Times New Roman"/>
          <w:sz w:val="28"/>
          <w:szCs w:val="28"/>
        </w:rPr>
        <w:t>- конкретные условия (доступность, продолжительность занятия, спокойная творческая атмосфера);</w:t>
      </w:r>
    </w:p>
    <w:p w:rsidR="002315CC" w:rsidRPr="00F21B19" w:rsidRDefault="002315CC" w:rsidP="00D667EF">
      <w:pPr>
        <w:pStyle w:val="a4"/>
        <w:spacing w:line="360" w:lineRule="auto"/>
        <w:rPr>
          <w:rFonts w:ascii="Times New Roman" w:hAnsi="Times New Roman"/>
          <w:sz w:val="28"/>
          <w:szCs w:val="28"/>
        </w:rPr>
      </w:pPr>
      <w:r w:rsidRPr="00F21B19">
        <w:rPr>
          <w:rFonts w:ascii="Times New Roman" w:hAnsi="Times New Roman"/>
          <w:sz w:val="28"/>
          <w:szCs w:val="28"/>
        </w:rPr>
        <w:t>- возрастные и психологические возможности, обусловившие интерес к новому виду деятельности;</w:t>
      </w:r>
    </w:p>
    <w:p w:rsidR="002315CC" w:rsidRPr="00A6256D" w:rsidRDefault="002315CC" w:rsidP="00A6256D">
      <w:pPr>
        <w:pStyle w:val="a4"/>
        <w:spacing w:line="360" w:lineRule="auto"/>
        <w:rPr>
          <w:rFonts w:ascii="Times New Roman" w:hAnsi="Times New Roman"/>
          <w:sz w:val="28"/>
          <w:szCs w:val="28"/>
        </w:rPr>
      </w:pPr>
      <w:r w:rsidRPr="00F21B19">
        <w:rPr>
          <w:rFonts w:ascii="Times New Roman" w:hAnsi="Times New Roman"/>
          <w:sz w:val="28"/>
          <w:szCs w:val="28"/>
        </w:rPr>
        <w:t>- создание интересных поделок, отражающих творческую индивидуальность, духовный мир ребёнка.</w:t>
      </w:r>
    </w:p>
    <w:p w:rsidR="002315CC" w:rsidRDefault="002315CC" w:rsidP="00D667EF">
      <w:pPr>
        <w:autoSpaceDE w:val="0"/>
        <w:autoSpaceDN w:val="0"/>
        <w:adjustRightInd w:val="0"/>
        <w:spacing w:line="360" w:lineRule="auto"/>
        <w:jc w:val="both"/>
        <w:rPr>
          <w:rFonts w:ascii="Times New Roman" w:hAnsi="Times New Roman"/>
          <w:sz w:val="28"/>
          <w:szCs w:val="28"/>
        </w:rPr>
      </w:pPr>
      <w:r>
        <w:rPr>
          <w:rFonts w:ascii="Times New Roman" w:hAnsi="Times New Roman"/>
          <w:bCs/>
          <w:i/>
          <w:sz w:val="28"/>
          <w:szCs w:val="28"/>
        </w:rPr>
        <w:t xml:space="preserve">   </w:t>
      </w:r>
      <w:r w:rsidRPr="00E41E88">
        <w:rPr>
          <w:rFonts w:ascii="Times New Roman" w:hAnsi="Times New Roman"/>
          <w:bCs/>
          <w:i/>
          <w:sz w:val="28"/>
          <w:szCs w:val="28"/>
        </w:rPr>
        <w:t xml:space="preserve">Новизна </w:t>
      </w:r>
      <w:r w:rsidRPr="00F21B19">
        <w:rPr>
          <w:rFonts w:ascii="Times New Roman" w:hAnsi="Times New Roman"/>
          <w:sz w:val="28"/>
          <w:szCs w:val="28"/>
        </w:rPr>
        <w:t>программы   в том, что она даёт возможность обучающимся освоить технику декупажа при минимуме затрат. Декупаж, отличается безграничной применимостью: подарки, личные вещи, бытовые принадлежности, посуда, игрушки, элементы интерьера, всё можно преобразовать с помощью этой техники. Данная программа рассчитана как раз на то, чтобы формировать у обучающихся устойчивый интерес к  творческой деятельности; развивать художественный вкус, фантазию, изобретательность; помогать обучающимся в их желании сделать свои работы практически значимыми.</w:t>
      </w:r>
    </w:p>
    <w:p w:rsidR="002315CC" w:rsidRDefault="002315CC" w:rsidP="00EF1372">
      <w:pPr>
        <w:pStyle w:val="ab"/>
        <w:shd w:val="clear" w:color="auto" w:fill="FFFFFF"/>
        <w:spacing w:before="0" w:beforeAutospacing="0" w:after="200" w:afterAutospacing="0" w:line="360" w:lineRule="auto"/>
        <w:jc w:val="center"/>
        <w:rPr>
          <w:i/>
          <w:sz w:val="28"/>
          <w:szCs w:val="28"/>
        </w:rPr>
      </w:pPr>
      <w:r w:rsidRPr="00B10488">
        <w:rPr>
          <w:i/>
          <w:sz w:val="28"/>
          <w:szCs w:val="28"/>
        </w:rPr>
        <w:t>Адресат программы</w:t>
      </w:r>
    </w:p>
    <w:p w:rsidR="002315CC" w:rsidRPr="00EF1372" w:rsidRDefault="002315CC" w:rsidP="00EF1372">
      <w:pPr>
        <w:spacing w:line="360" w:lineRule="auto"/>
        <w:jc w:val="both"/>
        <w:rPr>
          <w:rFonts w:ascii="Times New Roman" w:hAnsi="Times New Roman"/>
          <w:sz w:val="28"/>
          <w:szCs w:val="28"/>
        </w:rPr>
      </w:pPr>
      <w:r w:rsidRPr="00EF1372">
        <w:rPr>
          <w:rFonts w:ascii="Times New Roman" w:hAnsi="Times New Roman"/>
          <w:b/>
          <w:i/>
          <w:sz w:val="28"/>
          <w:szCs w:val="28"/>
        </w:rPr>
        <w:t xml:space="preserve">          </w:t>
      </w:r>
      <w:r w:rsidRPr="00EF1372">
        <w:rPr>
          <w:rFonts w:ascii="Times New Roman" w:hAnsi="Times New Roman"/>
          <w:sz w:val="28"/>
          <w:szCs w:val="28"/>
        </w:rPr>
        <w:t xml:space="preserve">Программа «Салфеточка»  предназначена для детей в возрасте 6-8 лет, без предварительного отбора. В этом возрасте для детей становится  важным опыт конкретного человека, в данном случае - педагога. </w:t>
      </w:r>
      <w:r w:rsidRPr="00EF1372">
        <w:rPr>
          <w:rFonts w:ascii="Times New Roman" w:hAnsi="Times New Roman"/>
          <w:sz w:val="28"/>
          <w:szCs w:val="28"/>
          <w:shd w:val="clear" w:color="auto" w:fill="FFFFFF"/>
        </w:rPr>
        <w:t xml:space="preserve">Ребёнок задает вопросы и интересуется не только тем, что происходит в данную минуту, но и более общими вещами. Немало важным в творческом труде, является – возможность помочь кому-то, быть полезным. Осознание собственной значимости для других даёт возможность обогащения субъектного опыта, </w:t>
      </w:r>
      <w:r w:rsidRPr="00EF1372">
        <w:rPr>
          <w:rFonts w:ascii="Times New Roman" w:hAnsi="Times New Roman"/>
          <w:sz w:val="28"/>
          <w:szCs w:val="28"/>
          <w:shd w:val="clear" w:color="auto" w:fill="FFFFFF"/>
        </w:rPr>
        <w:lastRenderedPageBreak/>
        <w:t>способствует позитивной первичной социализации.</w:t>
      </w:r>
      <w:r w:rsidRPr="00EF1372">
        <w:rPr>
          <w:rFonts w:ascii="Times New Roman" w:hAnsi="Times New Roman"/>
          <w:i/>
          <w:sz w:val="28"/>
          <w:szCs w:val="28"/>
        </w:rPr>
        <w:t xml:space="preserve"> Уровень усвоения</w:t>
      </w:r>
      <w:r w:rsidRPr="00EF1372">
        <w:rPr>
          <w:rFonts w:ascii="Times New Roman" w:hAnsi="Times New Roman"/>
          <w:sz w:val="28"/>
          <w:szCs w:val="28"/>
        </w:rPr>
        <w:t xml:space="preserve"> программы - стартовый.                                                     </w:t>
      </w:r>
    </w:p>
    <w:p w:rsidR="002315CC" w:rsidRPr="009F1C22" w:rsidRDefault="002315CC" w:rsidP="00EF1372">
      <w:pPr>
        <w:spacing w:line="360" w:lineRule="auto"/>
        <w:jc w:val="both"/>
        <w:rPr>
          <w:rFonts w:ascii="Times New Roman" w:hAnsi="Times New Roman"/>
          <w:sz w:val="28"/>
          <w:szCs w:val="28"/>
        </w:rPr>
      </w:pPr>
      <w:r w:rsidRPr="00B10488">
        <w:rPr>
          <w:i/>
          <w:sz w:val="28"/>
          <w:szCs w:val="28"/>
        </w:rPr>
        <w:t>Объем и срок освоения программы</w:t>
      </w:r>
      <w:r w:rsidRPr="00B10488">
        <w:rPr>
          <w:sz w:val="28"/>
          <w:szCs w:val="28"/>
        </w:rPr>
        <w:t xml:space="preserve">: </w:t>
      </w:r>
      <w:r w:rsidRPr="009F1C22">
        <w:rPr>
          <w:rFonts w:ascii="Times New Roman" w:hAnsi="Times New Roman"/>
          <w:sz w:val="28"/>
          <w:szCs w:val="28"/>
        </w:rPr>
        <w:t xml:space="preserve">программа рассчитана на 1 год обучения, количество учебных часов - 72 . </w:t>
      </w:r>
    </w:p>
    <w:p w:rsidR="002315CC" w:rsidRPr="009F1C22" w:rsidRDefault="002315CC" w:rsidP="00EF1372">
      <w:pPr>
        <w:autoSpaceDE w:val="0"/>
        <w:autoSpaceDN w:val="0"/>
        <w:adjustRightInd w:val="0"/>
        <w:spacing w:line="360" w:lineRule="auto"/>
        <w:jc w:val="both"/>
        <w:rPr>
          <w:rFonts w:ascii="Times New Roman" w:hAnsi="Times New Roman"/>
          <w:color w:val="000000"/>
          <w:sz w:val="28"/>
          <w:szCs w:val="28"/>
        </w:rPr>
      </w:pPr>
      <w:r w:rsidRPr="00B10488">
        <w:rPr>
          <w:i/>
          <w:color w:val="000000"/>
          <w:sz w:val="28"/>
          <w:szCs w:val="28"/>
        </w:rPr>
        <w:t>Режим занятий</w:t>
      </w:r>
      <w:r w:rsidRPr="00B10488">
        <w:rPr>
          <w:color w:val="000000"/>
          <w:sz w:val="28"/>
          <w:szCs w:val="28"/>
        </w:rPr>
        <w:t>:</w:t>
      </w:r>
      <w:r>
        <w:rPr>
          <w:color w:val="000000"/>
          <w:sz w:val="28"/>
          <w:szCs w:val="28"/>
        </w:rPr>
        <w:t xml:space="preserve"> </w:t>
      </w:r>
      <w:r w:rsidRPr="009F1C22">
        <w:rPr>
          <w:rFonts w:ascii="Times New Roman" w:hAnsi="Times New Roman"/>
          <w:color w:val="000000"/>
          <w:sz w:val="28"/>
          <w:szCs w:val="28"/>
        </w:rPr>
        <w:t xml:space="preserve">два раза в неделю по два часа (академический час – 30 мин.) с 10 минутным перерывом каждый час. </w:t>
      </w:r>
    </w:p>
    <w:p w:rsidR="002315CC" w:rsidRPr="009F1C22" w:rsidRDefault="002315CC" w:rsidP="00EF1372">
      <w:pPr>
        <w:autoSpaceDE w:val="0"/>
        <w:autoSpaceDN w:val="0"/>
        <w:adjustRightInd w:val="0"/>
        <w:spacing w:line="360" w:lineRule="auto"/>
        <w:jc w:val="both"/>
        <w:rPr>
          <w:rFonts w:ascii="Times New Roman" w:hAnsi="Times New Roman"/>
          <w:color w:val="000000"/>
          <w:sz w:val="28"/>
          <w:szCs w:val="28"/>
        </w:rPr>
      </w:pPr>
      <w:r w:rsidRPr="00B10488">
        <w:rPr>
          <w:i/>
          <w:color w:val="000000"/>
          <w:sz w:val="28"/>
          <w:szCs w:val="28"/>
        </w:rPr>
        <w:t>Форма обучения</w:t>
      </w:r>
      <w:r w:rsidRPr="00B10488">
        <w:rPr>
          <w:color w:val="000000"/>
          <w:sz w:val="28"/>
          <w:szCs w:val="28"/>
        </w:rPr>
        <w:t xml:space="preserve"> -</w:t>
      </w:r>
      <w:r>
        <w:rPr>
          <w:color w:val="000000"/>
          <w:sz w:val="28"/>
          <w:szCs w:val="28"/>
        </w:rPr>
        <w:t xml:space="preserve"> </w:t>
      </w:r>
      <w:r w:rsidRPr="009F1C22">
        <w:rPr>
          <w:rFonts w:ascii="Times New Roman" w:hAnsi="Times New Roman"/>
          <w:color w:val="000000"/>
          <w:sz w:val="28"/>
          <w:szCs w:val="28"/>
        </w:rPr>
        <w:t>очная (по необходимости дистанционная)</w:t>
      </w:r>
      <w:r>
        <w:rPr>
          <w:rFonts w:ascii="Times New Roman" w:hAnsi="Times New Roman"/>
          <w:color w:val="000000"/>
          <w:sz w:val="28"/>
          <w:szCs w:val="28"/>
        </w:rPr>
        <w:t>.</w:t>
      </w:r>
      <w:r w:rsidRPr="009F1C22">
        <w:rPr>
          <w:rFonts w:ascii="Times New Roman" w:hAnsi="Times New Roman"/>
          <w:color w:val="000000"/>
          <w:sz w:val="28"/>
          <w:szCs w:val="28"/>
        </w:rPr>
        <w:t xml:space="preserve"> </w:t>
      </w:r>
    </w:p>
    <w:p w:rsidR="002315CC" w:rsidRPr="00DD655D" w:rsidRDefault="002315CC" w:rsidP="00EF1372">
      <w:pPr>
        <w:pStyle w:val="a3"/>
        <w:spacing w:line="360" w:lineRule="auto"/>
        <w:ind w:left="0"/>
        <w:jc w:val="both"/>
        <w:rPr>
          <w:sz w:val="28"/>
          <w:szCs w:val="28"/>
        </w:rPr>
      </w:pPr>
      <w:r w:rsidRPr="000D3B4D">
        <w:rPr>
          <w:i/>
          <w:sz w:val="28"/>
          <w:szCs w:val="28"/>
        </w:rPr>
        <w:t>Тип занятий</w:t>
      </w:r>
      <w:r>
        <w:rPr>
          <w:sz w:val="28"/>
          <w:szCs w:val="28"/>
        </w:rPr>
        <w:t>:</w:t>
      </w:r>
      <w:r w:rsidRPr="00DD655D">
        <w:rPr>
          <w:sz w:val="28"/>
          <w:szCs w:val="28"/>
        </w:rPr>
        <w:t xml:space="preserve"> комбинированный. </w:t>
      </w:r>
    </w:p>
    <w:p w:rsidR="002315CC" w:rsidRPr="009F1C22" w:rsidRDefault="002315CC" w:rsidP="00EF1372">
      <w:pPr>
        <w:spacing w:line="360" w:lineRule="auto"/>
        <w:jc w:val="both"/>
        <w:rPr>
          <w:rFonts w:ascii="Times New Roman" w:hAnsi="Times New Roman"/>
          <w:sz w:val="28"/>
          <w:szCs w:val="28"/>
        </w:rPr>
      </w:pPr>
      <w:r w:rsidRPr="001B5E91">
        <w:rPr>
          <w:rFonts w:ascii="Times New Roman" w:hAnsi="Times New Roman"/>
          <w:i/>
          <w:sz w:val="28"/>
          <w:szCs w:val="28"/>
        </w:rPr>
        <w:t>Формы проведения занятий:</w:t>
      </w:r>
      <w:r w:rsidRPr="00390872">
        <w:rPr>
          <w:i/>
          <w:sz w:val="28"/>
          <w:szCs w:val="28"/>
        </w:rPr>
        <w:t xml:space="preserve"> </w:t>
      </w:r>
      <w:r w:rsidRPr="009F1C22">
        <w:rPr>
          <w:rFonts w:ascii="Times New Roman" w:hAnsi="Times New Roman"/>
          <w:sz w:val="28"/>
          <w:szCs w:val="28"/>
        </w:rPr>
        <w:t>программой предусмотрены групповые, занятия.</w:t>
      </w:r>
    </w:p>
    <w:p w:rsidR="002315CC" w:rsidRDefault="002315CC" w:rsidP="00EF1372">
      <w:pPr>
        <w:spacing w:line="360" w:lineRule="auto"/>
        <w:jc w:val="both"/>
        <w:rPr>
          <w:rFonts w:ascii="Times New Roman" w:hAnsi="Times New Roman"/>
          <w:sz w:val="28"/>
          <w:szCs w:val="28"/>
        </w:rPr>
      </w:pPr>
      <w:r w:rsidRPr="001B5E91">
        <w:rPr>
          <w:rFonts w:ascii="Times New Roman" w:hAnsi="Times New Roman"/>
          <w:i/>
          <w:sz w:val="28"/>
          <w:szCs w:val="28"/>
        </w:rPr>
        <w:t>Формы работы с детьми</w:t>
      </w:r>
      <w:r w:rsidRPr="001B5E91">
        <w:rPr>
          <w:rFonts w:ascii="Times New Roman" w:hAnsi="Times New Roman"/>
          <w:sz w:val="28"/>
          <w:szCs w:val="28"/>
        </w:rPr>
        <w:t>:</w:t>
      </w:r>
      <w:r>
        <w:rPr>
          <w:sz w:val="28"/>
          <w:szCs w:val="28"/>
        </w:rPr>
        <w:t xml:space="preserve"> </w:t>
      </w:r>
      <w:r w:rsidRPr="009F1C22">
        <w:rPr>
          <w:rFonts w:ascii="Times New Roman" w:hAnsi="Times New Roman"/>
          <w:sz w:val="28"/>
          <w:szCs w:val="28"/>
        </w:rPr>
        <w:t xml:space="preserve">работа по образцу, беседа, самостоятельная деятельность. Предусмотрены  как теоретические (рассказ педагога, показ, беседа с детьми, наблюдение, рассказы детей, показ  способа действия), так и практические занятия: </w:t>
      </w:r>
      <w:r>
        <w:rPr>
          <w:rFonts w:ascii="Times New Roman" w:hAnsi="Times New Roman"/>
          <w:sz w:val="28"/>
          <w:szCs w:val="28"/>
        </w:rPr>
        <w:t>(</w:t>
      </w:r>
      <w:r w:rsidRPr="009F1C22">
        <w:rPr>
          <w:rFonts w:ascii="Times New Roman" w:hAnsi="Times New Roman"/>
          <w:sz w:val="28"/>
          <w:szCs w:val="28"/>
        </w:rPr>
        <w:t>творческие мастерские по изготовлению поделок, выставки</w:t>
      </w:r>
      <w:r>
        <w:rPr>
          <w:rFonts w:ascii="Times New Roman" w:hAnsi="Times New Roman"/>
          <w:sz w:val="28"/>
          <w:szCs w:val="28"/>
        </w:rPr>
        <w:t>)</w:t>
      </w:r>
      <w:r w:rsidRPr="009F1C22">
        <w:rPr>
          <w:rFonts w:ascii="Times New Roman" w:hAnsi="Times New Roman"/>
          <w:sz w:val="28"/>
          <w:szCs w:val="28"/>
        </w:rPr>
        <w:t>.</w:t>
      </w:r>
    </w:p>
    <w:p w:rsidR="002315CC" w:rsidRPr="00ED67FB" w:rsidRDefault="002315CC" w:rsidP="00171276">
      <w:pPr>
        <w:autoSpaceDE w:val="0"/>
        <w:autoSpaceDN w:val="0"/>
        <w:adjustRightInd w:val="0"/>
        <w:spacing w:line="360" w:lineRule="auto"/>
        <w:jc w:val="both"/>
        <w:rPr>
          <w:rFonts w:ascii="Times New Roman" w:hAnsi="Times New Roman"/>
          <w:sz w:val="28"/>
          <w:szCs w:val="28"/>
        </w:rPr>
      </w:pPr>
      <w:r>
        <w:rPr>
          <w:rFonts w:ascii="Times New Roman" w:hAnsi="Times New Roman"/>
          <w:b/>
          <w:bCs/>
          <w:sz w:val="28"/>
          <w:szCs w:val="28"/>
        </w:rPr>
        <w:t xml:space="preserve">    </w:t>
      </w:r>
      <w:r w:rsidRPr="00ED67FB">
        <w:rPr>
          <w:rFonts w:ascii="Times New Roman" w:hAnsi="Times New Roman"/>
          <w:b/>
          <w:bCs/>
          <w:sz w:val="28"/>
          <w:szCs w:val="28"/>
        </w:rPr>
        <w:t xml:space="preserve">Цель программы - </w:t>
      </w:r>
      <w:r w:rsidRPr="00ED67FB">
        <w:rPr>
          <w:rFonts w:ascii="Times New Roman" w:hAnsi="Times New Roman"/>
          <w:sz w:val="28"/>
          <w:szCs w:val="28"/>
        </w:rPr>
        <w:t xml:space="preserve"> развитие творческого потенциала детей, удовлетворение их интересов, способностей и дарований</w:t>
      </w:r>
      <w:r>
        <w:rPr>
          <w:rFonts w:ascii="Times New Roman" w:hAnsi="Times New Roman"/>
          <w:sz w:val="28"/>
          <w:szCs w:val="28"/>
        </w:rPr>
        <w:t xml:space="preserve">, </w:t>
      </w:r>
      <w:r w:rsidRPr="00ED67FB">
        <w:rPr>
          <w:rFonts w:ascii="Times New Roman" w:hAnsi="Times New Roman"/>
          <w:sz w:val="28"/>
          <w:szCs w:val="28"/>
        </w:rPr>
        <w:t xml:space="preserve">посредством освоения техники   </w:t>
      </w:r>
      <w:r>
        <w:rPr>
          <w:rFonts w:ascii="Times New Roman" w:hAnsi="Times New Roman"/>
          <w:sz w:val="28"/>
          <w:szCs w:val="28"/>
        </w:rPr>
        <w:t>«</w:t>
      </w:r>
      <w:r w:rsidRPr="00ED67FB">
        <w:rPr>
          <w:rFonts w:ascii="Times New Roman" w:hAnsi="Times New Roman"/>
          <w:sz w:val="28"/>
          <w:szCs w:val="28"/>
        </w:rPr>
        <w:t>декупаж</w:t>
      </w:r>
      <w:r>
        <w:rPr>
          <w:rFonts w:ascii="Times New Roman" w:hAnsi="Times New Roman"/>
          <w:sz w:val="28"/>
          <w:szCs w:val="28"/>
        </w:rPr>
        <w:t>»</w:t>
      </w:r>
      <w:r w:rsidRPr="00ED67FB">
        <w:rPr>
          <w:rFonts w:ascii="Times New Roman" w:hAnsi="Times New Roman"/>
          <w:sz w:val="28"/>
          <w:szCs w:val="28"/>
        </w:rPr>
        <w:t xml:space="preserve">.  </w:t>
      </w:r>
    </w:p>
    <w:p w:rsidR="002315CC" w:rsidRPr="00ED67FB" w:rsidRDefault="002315CC" w:rsidP="00171276">
      <w:pPr>
        <w:pStyle w:val="Default"/>
        <w:spacing w:line="360" w:lineRule="auto"/>
        <w:jc w:val="center"/>
        <w:rPr>
          <w:b/>
          <w:bCs/>
          <w:sz w:val="28"/>
          <w:szCs w:val="28"/>
        </w:rPr>
      </w:pPr>
      <w:r w:rsidRPr="00ED67FB">
        <w:rPr>
          <w:b/>
          <w:bCs/>
          <w:sz w:val="28"/>
          <w:szCs w:val="28"/>
        </w:rPr>
        <w:t>Задачи программы</w:t>
      </w:r>
    </w:p>
    <w:p w:rsidR="002315CC" w:rsidRPr="009F1C22" w:rsidRDefault="002315CC" w:rsidP="00171276">
      <w:pPr>
        <w:pStyle w:val="Default"/>
        <w:spacing w:line="360" w:lineRule="auto"/>
        <w:jc w:val="both"/>
        <w:rPr>
          <w:i/>
          <w:sz w:val="28"/>
          <w:szCs w:val="28"/>
        </w:rPr>
      </w:pPr>
      <w:r w:rsidRPr="009F1C22">
        <w:rPr>
          <w:bCs/>
          <w:i/>
          <w:sz w:val="28"/>
          <w:szCs w:val="28"/>
        </w:rPr>
        <w:t xml:space="preserve">Обучающие: </w:t>
      </w:r>
    </w:p>
    <w:p w:rsidR="002315CC" w:rsidRPr="00ED67FB" w:rsidRDefault="002315CC" w:rsidP="00171276">
      <w:pPr>
        <w:pStyle w:val="Default"/>
        <w:spacing w:after="27" w:line="360" w:lineRule="auto"/>
        <w:jc w:val="both"/>
        <w:rPr>
          <w:sz w:val="28"/>
          <w:szCs w:val="28"/>
        </w:rPr>
      </w:pPr>
      <w:r w:rsidRPr="00ED67FB">
        <w:rPr>
          <w:sz w:val="28"/>
          <w:szCs w:val="28"/>
        </w:rPr>
        <w:t xml:space="preserve">- формирование  знаний о декупаже как виде прикладного творчества, его  видах и способах применения в быту; </w:t>
      </w:r>
    </w:p>
    <w:p w:rsidR="002315CC" w:rsidRPr="00ED67FB" w:rsidRDefault="002315CC" w:rsidP="00171276">
      <w:pPr>
        <w:pStyle w:val="Default"/>
        <w:spacing w:after="27" w:line="360" w:lineRule="auto"/>
        <w:jc w:val="both"/>
        <w:rPr>
          <w:sz w:val="28"/>
          <w:szCs w:val="28"/>
        </w:rPr>
      </w:pPr>
      <w:r w:rsidRPr="00ED67FB">
        <w:rPr>
          <w:sz w:val="28"/>
          <w:szCs w:val="28"/>
        </w:rPr>
        <w:t xml:space="preserve">-  приобретение учащимися  практических умений и навыков выполнения декупажа; </w:t>
      </w:r>
    </w:p>
    <w:p w:rsidR="002315CC" w:rsidRPr="00ED67FB" w:rsidRDefault="002315CC" w:rsidP="00171276">
      <w:pPr>
        <w:pStyle w:val="Default"/>
        <w:spacing w:after="27" w:line="360" w:lineRule="auto"/>
        <w:jc w:val="both"/>
        <w:rPr>
          <w:sz w:val="28"/>
          <w:szCs w:val="28"/>
        </w:rPr>
      </w:pPr>
      <w:r w:rsidRPr="00ED67FB">
        <w:rPr>
          <w:sz w:val="28"/>
          <w:szCs w:val="28"/>
        </w:rPr>
        <w:t xml:space="preserve">- освоение приёмов работы со специальными красками, лаками и инструментами для нанесения красочного слоя (кисть, валик, тампон и т. д.). </w:t>
      </w:r>
    </w:p>
    <w:p w:rsidR="002315CC" w:rsidRPr="009F1C22" w:rsidRDefault="002315CC" w:rsidP="00171276">
      <w:pPr>
        <w:pStyle w:val="Default"/>
        <w:spacing w:line="360" w:lineRule="auto"/>
        <w:jc w:val="both"/>
        <w:rPr>
          <w:rFonts w:ascii="Calibri" w:hAnsi="Calibri" w:cs="Calibri"/>
          <w:i/>
          <w:sz w:val="28"/>
          <w:szCs w:val="28"/>
        </w:rPr>
      </w:pPr>
      <w:r w:rsidRPr="009F1C22">
        <w:rPr>
          <w:bCs/>
          <w:i/>
          <w:sz w:val="28"/>
          <w:szCs w:val="28"/>
        </w:rPr>
        <w:t xml:space="preserve">Развивающие: </w:t>
      </w:r>
      <w:r w:rsidRPr="009F1C22">
        <w:rPr>
          <w:rFonts w:ascii="Calibri" w:hAnsi="Calibri" w:cs="Calibri"/>
          <w:i/>
          <w:sz w:val="28"/>
          <w:szCs w:val="28"/>
        </w:rPr>
        <w:t xml:space="preserve"> </w:t>
      </w:r>
    </w:p>
    <w:p w:rsidR="002315CC" w:rsidRPr="00ED67FB" w:rsidRDefault="002315CC" w:rsidP="00171276">
      <w:pPr>
        <w:pStyle w:val="a4"/>
        <w:spacing w:line="360" w:lineRule="auto"/>
        <w:jc w:val="both"/>
        <w:rPr>
          <w:rFonts w:ascii="Times New Roman" w:hAnsi="Times New Roman"/>
          <w:sz w:val="28"/>
          <w:szCs w:val="28"/>
        </w:rPr>
      </w:pPr>
      <w:r w:rsidRPr="00ED67FB">
        <w:rPr>
          <w:rFonts w:ascii="Times New Roman" w:hAnsi="Times New Roman"/>
          <w:sz w:val="28"/>
          <w:szCs w:val="28"/>
        </w:rPr>
        <w:t>- развитие познавательной и творческой активности, фантазии, образного и логического мышления;</w:t>
      </w:r>
    </w:p>
    <w:p w:rsidR="002315CC" w:rsidRPr="00ED67FB" w:rsidRDefault="002315CC" w:rsidP="00171276">
      <w:pPr>
        <w:pStyle w:val="a4"/>
        <w:spacing w:line="360" w:lineRule="auto"/>
        <w:jc w:val="both"/>
        <w:rPr>
          <w:rFonts w:ascii="Times New Roman" w:hAnsi="Times New Roman"/>
          <w:sz w:val="28"/>
          <w:szCs w:val="28"/>
        </w:rPr>
      </w:pPr>
      <w:r w:rsidRPr="00ED67FB">
        <w:rPr>
          <w:rFonts w:ascii="Times New Roman" w:hAnsi="Times New Roman"/>
          <w:sz w:val="28"/>
          <w:szCs w:val="28"/>
        </w:rPr>
        <w:lastRenderedPageBreak/>
        <w:t>- развитие индивидуальных творческих способностей каждого  обучающегося.</w:t>
      </w:r>
    </w:p>
    <w:p w:rsidR="002315CC" w:rsidRPr="009F1C22" w:rsidRDefault="002315CC" w:rsidP="00171276">
      <w:pPr>
        <w:pStyle w:val="Default"/>
        <w:spacing w:line="360" w:lineRule="auto"/>
        <w:jc w:val="both"/>
        <w:rPr>
          <w:i/>
          <w:sz w:val="28"/>
          <w:szCs w:val="28"/>
        </w:rPr>
      </w:pPr>
      <w:r w:rsidRPr="009F1C22">
        <w:rPr>
          <w:i/>
          <w:sz w:val="28"/>
          <w:szCs w:val="28"/>
        </w:rPr>
        <w:t>Воспитательные</w:t>
      </w:r>
      <w:r w:rsidRPr="009F1C22">
        <w:rPr>
          <w:bCs/>
          <w:i/>
          <w:sz w:val="28"/>
          <w:szCs w:val="28"/>
        </w:rPr>
        <w:t xml:space="preserve">: </w:t>
      </w:r>
    </w:p>
    <w:p w:rsidR="002315CC" w:rsidRPr="00ED67FB" w:rsidRDefault="002315CC" w:rsidP="00171276">
      <w:pPr>
        <w:pStyle w:val="a4"/>
        <w:spacing w:line="360" w:lineRule="auto"/>
        <w:jc w:val="both"/>
        <w:rPr>
          <w:rFonts w:ascii="Times New Roman" w:hAnsi="Times New Roman"/>
          <w:sz w:val="28"/>
          <w:szCs w:val="28"/>
        </w:rPr>
      </w:pPr>
      <w:r w:rsidRPr="00ED67FB">
        <w:rPr>
          <w:rFonts w:ascii="Times New Roman" w:hAnsi="Times New Roman"/>
          <w:sz w:val="28"/>
          <w:szCs w:val="28"/>
        </w:rPr>
        <w:t>- воспитание внимательности, аккуратности, бережливости, целеустремленности;</w:t>
      </w:r>
    </w:p>
    <w:p w:rsidR="002315CC" w:rsidRPr="00ED67FB" w:rsidRDefault="002315CC" w:rsidP="00171276">
      <w:pPr>
        <w:pStyle w:val="a4"/>
        <w:spacing w:line="360" w:lineRule="auto"/>
        <w:jc w:val="both"/>
        <w:rPr>
          <w:rFonts w:ascii="Times New Roman" w:hAnsi="Times New Roman"/>
          <w:sz w:val="28"/>
          <w:szCs w:val="28"/>
        </w:rPr>
      </w:pPr>
      <w:r w:rsidRPr="00ED67FB">
        <w:rPr>
          <w:rFonts w:ascii="Times New Roman" w:hAnsi="Times New Roman"/>
          <w:sz w:val="28"/>
          <w:szCs w:val="28"/>
        </w:rPr>
        <w:t>- воспитание стремления к разумной организации своего свободного времени;</w:t>
      </w:r>
    </w:p>
    <w:p w:rsidR="002315CC" w:rsidRDefault="002315CC" w:rsidP="00171276">
      <w:pPr>
        <w:pStyle w:val="Default"/>
        <w:spacing w:after="27" w:line="360" w:lineRule="auto"/>
        <w:jc w:val="both"/>
        <w:rPr>
          <w:sz w:val="28"/>
          <w:szCs w:val="28"/>
        </w:rPr>
      </w:pPr>
      <w:r w:rsidRPr="00ED67FB">
        <w:rPr>
          <w:sz w:val="28"/>
          <w:szCs w:val="28"/>
        </w:rPr>
        <w:t xml:space="preserve">- воспитание  умения  работать в коллективе,  доброжелательно относиться друг к другу и окружающим. </w:t>
      </w:r>
    </w:p>
    <w:p w:rsidR="002315CC" w:rsidRPr="00A6256D" w:rsidRDefault="002315CC" w:rsidP="00D667EF">
      <w:pPr>
        <w:autoSpaceDE w:val="0"/>
        <w:autoSpaceDN w:val="0"/>
        <w:adjustRightInd w:val="0"/>
        <w:spacing w:line="360" w:lineRule="auto"/>
        <w:jc w:val="both"/>
        <w:rPr>
          <w:rFonts w:ascii="Times New Roman" w:hAnsi="Times New Roman"/>
          <w:sz w:val="28"/>
          <w:szCs w:val="28"/>
        </w:rPr>
      </w:pPr>
    </w:p>
    <w:p w:rsidR="002315CC" w:rsidRPr="00892F16" w:rsidRDefault="002315CC" w:rsidP="00D667EF">
      <w:pPr>
        <w:pStyle w:val="ab"/>
        <w:shd w:val="clear" w:color="auto" w:fill="FFFFFF"/>
        <w:spacing w:before="0" w:beforeAutospacing="0" w:after="0" w:afterAutospacing="0" w:line="360" w:lineRule="auto"/>
        <w:jc w:val="both"/>
        <w:rPr>
          <w:color w:val="000000"/>
          <w:sz w:val="28"/>
          <w:szCs w:val="28"/>
        </w:rPr>
      </w:pPr>
      <w:r>
        <w:t xml:space="preserve">         </w:t>
      </w:r>
      <w:r>
        <w:rPr>
          <w:bCs/>
          <w:sz w:val="28"/>
          <w:szCs w:val="28"/>
        </w:rPr>
        <w:t xml:space="preserve">                            </w:t>
      </w:r>
      <w:r w:rsidRPr="009F1C22">
        <w:rPr>
          <w:b/>
          <w:bCs/>
          <w:sz w:val="28"/>
          <w:szCs w:val="28"/>
        </w:rPr>
        <w:t>2</w:t>
      </w:r>
      <w:r>
        <w:rPr>
          <w:bCs/>
          <w:sz w:val="28"/>
          <w:szCs w:val="28"/>
        </w:rPr>
        <w:t xml:space="preserve">. </w:t>
      </w:r>
      <w:r w:rsidRPr="00892F16">
        <w:rPr>
          <w:b/>
          <w:bCs/>
          <w:sz w:val="28"/>
          <w:szCs w:val="28"/>
        </w:rPr>
        <w:t>УЧЕБНО-ТЕМАТИЧЕСКИЙ ПЛАН</w:t>
      </w:r>
    </w:p>
    <w:tbl>
      <w:tblPr>
        <w:tblW w:w="10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2121"/>
        <w:gridCol w:w="1284"/>
        <w:gridCol w:w="1276"/>
        <w:gridCol w:w="1508"/>
        <w:gridCol w:w="1703"/>
        <w:gridCol w:w="1481"/>
      </w:tblGrid>
      <w:tr w:rsidR="002315CC" w:rsidRPr="0094781E" w:rsidTr="0094781E">
        <w:trPr>
          <w:trHeight w:val="300"/>
        </w:trPr>
        <w:tc>
          <w:tcPr>
            <w:tcW w:w="670" w:type="dxa"/>
            <w:vMerge w:val="restart"/>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 п/п</w:t>
            </w:r>
          </w:p>
        </w:tc>
        <w:tc>
          <w:tcPr>
            <w:tcW w:w="2121" w:type="dxa"/>
            <w:vMerge w:val="restart"/>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 xml:space="preserve"> Название раздела, темы</w:t>
            </w:r>
          </w:p>
        </w:tc>
        <w:tc>
          <w:tcPr>
            <w:tcW w:w="4068" w:type="dxa"/>
            <w:gridSpan w:val="3"/>
          </w:tcPr>
          <w:p w:rsidR="002315CC" w:rsidRPr="0094781E" w:rsidRDefault="002315CC" w:rsidP="0094781E">
            <w:pPr>
              <w:spacing w:before="100" w:beforeAutospacing="1" w:after="100" w:afterAutospacing="1" w:line="360" w:lineRule="auto"/>
              <w:jc w:val="center"/>
              <w:rPr>
                <w:rFonts w:ascii="Times New Roman" w:hAnsi="Times New Roman"/>
                <w:b/>
                <w:bCs/>
                <w:sz w:val="28"/>
                <w:szCs w:val="28"/>
                <w:lang w:eastAsia="ru-RU"/>
              </w:rPr>
            </w:pPr>
            <w:r w:rsidRPr="0094781E">
              <w:rPr>
                <w:rFonts w:ascii="Times New Roman" w:hAnsi="Times New Roman"/>
                <w:b/>
                <w:bCs/>
                <w:sz w:val="28"/>
                <w:szCs w:val="28"/>
                <w:lang w:eastAsia="ru-RU"/>
              </w:rPr>
              <w:t>Количество часов</w:t>
            </w:r>
          </w:p>
        </w:tc>
        <w:tc>
          <w:tcPr>
            <w:tcW w:w="1703" w:type="dxa"/>
            <w:vMerge w:val="restart"/>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 xml:space="preserve"> Форма организации занятий  </w:t>
            </w:r>
          </w:p>
        </w:tc>
        <w:tc>
          <w:tcPr>
            <w:tcW w:w="1481" w:type="dxa"/>
            <w:vMerge w:val="restart"/>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 xml:space="preserve">Форма аттестации контроля </w:t>
            </w:r>
          </w:p>
        </w:tc>
      </w:tr>
      <w:tr w:rsidR="002315CC" w:rsidRPr="0094781E" w:rsidTr="0094781E">
        <w:trPr>
          <w:trHeight w:val="330"/>
        </w:trPr>
        <w:tc>
          <w:tcPr>
            <w:tcW w:w="670" w:type="dxa"/>
            <w:vMerge/>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p>
        </w:tc>
        <w:tc>
          <w:tcPr>
            <w:tcW w:w="2121" w:type="dxa"/>
            <w:vMerge/>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 xml:space="preserve">всего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 xml:space="preserve">теория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практика</w:t>
            </w:r>
          </w:p>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 xml:space="preserve"> </w:t>
            </w:r>
          </w:p>
        </w:tc>
        <w:tc>
          <w:tcPr>
            <w:tcW w:w="1703" w:type="dxa"/>
            <w:vMerge/>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p>
        </w:tc>
        <w:tc>
          <w:tcPr>
            <w:tcW w:w="1481" w:type="dxa"/>
            <w:vMerge/>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p>
        </w:tc>
      </w:tr>
      <w:tr w:rsidR="002315CC" w:rsidRPr="0094781E" w:rsidTr="0094781E">
        <w:trPr>
          <w:trHeight w:val="330"/>
        </w:trPr>
        <w:tc>
          <w:tcPr>
            <w:tcW w:w="10043" w:type="dxa"/>
            <w:gridSpan w:val="7"/>
            <w:tcBorders>
              <w:right w:val="nil"/>
            </w:tcBorders>
          </w:tcPr>
          <w:p w:rsidR="002315CC" w:rsidRPr="0094781E" w:rsidRDefault="002315CC" w:rsidP="0094781E">
            <w:pPr>
              <w:spacing w:before="100" w:beforeAutospacing="1" w:after="100" w:afterAutospacing="1" w:line="360" w:lineRule="auto"/>
              <w:jc w:val="center"/>
              <w:rPr>
                <w:rFonts w:ascii="Times New Roman" w:hAnsi="Times New Roman"/>
                <w:b/>
                <w:color w:val="000000"/>
                <w:sz w:val="28"/>
                <w:szCs w:val="28"/>
                <w:lang w:eastAsia="ru-RU"/>
              </w:rPr>
            </w:pPr>
            <w:r w:rsidRPr="0094781E">
              <w:rPr>
                <w:rFonts w:ascii="Times New Roman" w:hAnsi="Times New Roman"/>
                <w:b/>
                <w:bCs/>
                <w:sz w:val="28"/>
                <w:szCs w:val="28"/>
                <w:lang w:eastAsia="ru-RU"/>
              </w:rPr>
              <w:t xml:space="preserve">Раздел 1 </w:t>
            </w:r>
            <w:r w:rsidRPr="0094781E">
              <w:rPr>
                <w:rFonts w:ascii="Times New Roman" w:hAnsi="Times New Roman"/>
                <w:b/>
                <w:color w:val="000000"/>
                <w:sz w:val="28"/>
                <w:szCs w:val="28"/>
                <w:lang w:eastAsia="ru-RU"/>
              </w:rPr>
              <w:t xml:space="preserve"> «Вводное занятие»</w:t>
            </w:r>
          </w:p>
        </w:tc>
      </w:tr>
      <w:tr w:rsidR="002315CC" w:rsidRPr="0094781E" w:rsidTr="0094781E">
        <w:trPr>
          <w:trHeight w:val="441"/>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1.1</w:t>
            </w:r>
          </w:p>
        </w:tc>
        <w:tc>
          <w:tcPr>
            <w:tcW w:w="2121" w:type="dxa"/>
          </w:tcPr>
          <w:p w:rsidR="002315CC" w:rsidRPr="0094781E" w:rsidRDefault="002315CC" w:rsidP="0094781E">
            <w:pPr>
              <w:spacing w:before="100" w:beforeAutospacing="1" w:after="100" w:afterAutospacing="1" w:line="360" w:lineRule="auto"/>
              <w:jc w:val="both"/>
              <w:rPr>
                <w:rFonts w:ascii="Times New Roman" w:hAnsi="Times New Roman"/>
                <w:color w:val="000000"/>
                <w:sz w:val="28"/>
                <w:szCs w:val="28"/>
                <w:lang w:eastAsia="ru-RU"/>
              </w:rPr>
            </w:pPr>
            <w:r w:rsidRPr="0094781E">
              <w:rPr>
                <w:rFonts w:ascii="Times New Roman" w:hAnsi="Times New Roman"/>
                <w:color w:val="000000"/>
                <w:sz w:val="28"/>
                <w:szCs w:val="28"/>
                <w:lang w:eastAsia="ru-RU"/>
              </w:rPr>
              <w:t>Вводное  организационное занятие. Т/Б на занятиях.</w:t>
            </w:r>
            <w:r w:rsidRPr="0094781E">
              <w:rPr>
                <w:rFonts w:ascii="Times New Roman" w:hAnsi="Times New Roman"/>
                <w:sz w:val="28"/>
                <w:szCs w:val="28"/>
                <w:lang w:eastAsia="ru-RU"/>
              </w:rPr>
              <w:t xml:space="preserve"> Практическое   знакомство с техникой «Декупаж». </w:t>
            </w:r>
            <w:r w:rsidRPr="0094781E">
              <w:rPr>
                <w:rFonts w:ascii="Times New Roman" w:hAnsi="Times New Roman"/>
                <w:color w:val="000000"/>
                <w:sz w:val="28"/>
                <w:szCs w:val="28"/>
                <w:lang w:eastAsia="ru-RU"/>
              </w:rPr>
              <w:t xml:space="preserve">                               </w:t>
            </w:r>
            <w:r w:rsidRPr="0094781E">
              <w:rPr>
                <w:rFonts w:ascii="Times New Roman" w:hAnsi="Times New Roman"/>
                <w:color w:val="FF0000"/>
                <w:sz w:val="28"/>
                <w:szCs w:val="28"/>
                <w:lang w:eastAsia="ru-RU"/>
              </w:rPr>
              <w:t xml:space="preserve"> </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b/>
                <w:color w:val="000000"/>
                <w:sz w:val="28"/>
                <w:szCs w:val="28"/>
                <w:lang w:eastAsia="ru-RU"/>
              </w:rPr>
            </w:pPr>
            <w:r w:rsidRPr="0094781E">
              <w:rPr>
                <w:rFonts w:ascii="Times New Roman" w:hAnsi="Times New Roman"/>
                <w:b/>
                <w:color w:val="000000"/>
                <w:sz w:val="28"/>
                <w:szCs w:val="28"/>
                <w:lang w:eastAsia="ru-RU"/>
              </w:rPr>
              <w:t>1</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b/>
                <w:color w:val="000000"/>
                <w:sz w:val="28"/>
                <w:szCs w:val="28"/>
                <w:lang w:eastAsia="ru-RU"/>
              </w:rPr>
            </w:pPr>
            <w:r w:rsidRPr="0094781E">
              <w:rPr>
                <w:rFonts w:ascii="Times New Roman" w:hAnsi="Times New Roman"/>
                <w:b/>
                <w:color w:val="000000"/>
                <w:sz w:val="28"/>
                <w:szCs w:val="28"/>
                <w:lang w:eastAsia="ru-RU"/>
              </w:rPr>
              <w:t>0,5</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b/>
                <w:bCs/>
                <w:color w:val="92D050"/>
                <w:sz w:val="28"/>
                <w:szCs w:val="28"/>
                <w:lang w:eastAsia="ru-RU"/>
              </w:rPr>
            </w:pPr>
            <w:r w:rsidRPr="0094781E">
              <w:rPr>
                <w:rFonts w:ascii="Times New Roman" w:hAnsi="Times New Roman"/>
                <w:b/>
                <w:color w:val="000000"/>
                <w:sz w:val="28"/>
                <w:szCs w:val="28"/>
                <w:lang w:eastAsia="ru-RU"/>
              </w:rPr>
              <w:t>0,5</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bCs/>
                <w:sz w:val="28"/>
                <w:szCs w:val="28"/>
                <w:lang w:eastAsia="ru-RU"/>
              </w:rPr>
              <w:t>Организационное занятие</w:t>
            </w:r>
            <w:r w:rsidRPr="0094781E">
              <w:rPr>
                <w:rFonts w:ascii="Times New Roman" w:hAnsi="Times New Roman"/>
                <w:sz w:val="28"/>
                <w:szCs w:val="28"/>
                <w:lang w:eastAsia="ru-RU"/>
              </w:rPr>
              <w:t xml:space="preserve">  Беседа                 Игра «Давайте познакомимся»</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r w:rsidRPr="0094781E">
              <w:rPr>
                <w:rFonts w:ascii="Times New Roman" w:hAnsi="Times New Roman"/>
                <w:sz w:val="28"/>
                <w:szCs w:val="28"/>
                <w:lang w:eastAsia="ru-RU"/>
              </w:rPr>
              <w:t>Тестирование</w:t>
            </w:r>
          </w:p>
        </w:tc>
      </w:tr>
      <w:tr w:rsidR="002315CC" w:rsidRPr="0094781E" w:rsidTr="0094781E">
        <w:trPr>
          <w:trHeight w:val="556"/>
        </w:trPr>
        <w:tc>
          <w:tcPr>
            <w:tcW w:w="10043" w:type="dxa"/>
            <w:gridSpan w:val="7"/>
          </w:tcPr>
          <w:p w:rsidR="002315CC" w:rsidRPr="0094781E" w:rsidRDefault="002315CC" w:rsidP="0094781E">
            <w:pPr>
              <w:spacing w:line="360" w:lineRule="auto"/>
              <w:jc w:val="center"/>
              <w:rPr>
                <w:rFonts w:ascii="Times New Roman" w:hAnsi="Times New Roman"/>
                <w:b/>
                <w:sz w:val="28"/>
                <w:szCs w:val="28"/>
                <w:lang w:eastAsia="ru-RU"/>
              </w:rPr>
            </w:pPr>
            <w:r w:rsidRPr="0094781E">
              <w:rPr>
                <w:rFonts w:ascii="Times New Roman" w:hAnsi="Times New Roman"/>
                <w:b/>
                <w:bCs/>
                <w:sz w:val="28"/>
                <w:szCs w:val="28"/>
                <w:lang w:eastAsia="ru-RU"/>
              </w:rPr>
              <w:t>Раздел 2</w:t>
            </w:r>
            <w:r w:rsidRPr="0094781E">
              <w:rPr>
                <w:rFonts w:ascii="Times New Roman" w:hAnsi="Times New Roman"/>
                <w:b/>
                <w:sz w:val="28"/>
                <w:szCs w:val="28"/>
                <w:lang w:eastAsia="ru-RU"/>
              </w:rPr>
              <w:t xml:space="preserve">  «Изготовление панно»</w:t>
            </w:r>
          </w:p>
        </w:tc>
      </w:tr>
      <w:tr w:rsidR="002315CC" w:rsidRPr="0094781E" w:rsidTr="0094781E">
        <w:trPr>
          <w:trHeight w:val="497"/>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2121" w:type="dxa"/>
          </w:tcPr>
          <w:p w:rsidR="002315CC" w:rsidRPr="0094781E" w:rsidRDefault="002315CC" w:rsidP="0094781E">
            <w:pPr>
              <w:pStyle w:val="c16c18c15"/>
              <w:spacing w:before="0" w:beforeAutospacing="0" w:after="0" w:afterAutospacing="0" w:line="360" w:lineRule="auto"/>
              <w:ind w:right="28"/>
              <w:jc w:val="both"/>
              <w:rPr>
                <w:sz w:val="28"/>
                <w:szCs w:val="28"/>
              </w:rPr>
            </w:pPr>
            <w:r w:rsidRPr="0094781E">
              <w:rPr>
                <w:sz w:val="28"/>
                <w:szCs w:val="28"/>
              </w:rPr>
              <w:t xml:space="preserve"> </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b/>
                <w:sz w:val="28"/>
                <w:szCs w:val="28"/>
                <w:lang w:eastAsia="ru-RU"/>
              </w:rPr>
            </w:pPr>
            <w:r w:rsidRPr="0094781E">
              <w:rPr>
                <w:rFonts w:ascii="Times New Roman" w:hAnsi="Times New Roman"/>
                <w:b/>
                <w:sz w:val="28"/>
                <w:szCs w:val="28"/>
                <w:lang w:eastAsia="ru-RU"/>
              </w:rPr>
              <w:t>16</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b/>
                <w:sz w:val="28"/>
                <w:szCs w:val="28"/>
                <w:lang w:eastAsia="ru-RU"/>
              </w:rPr>
            </w:pPr>
            <w:r w:rsidRPr="0094781E">
              <w:rPr>
                <w:rFonts w:ascii="Times New Roman" w:hAnsi="Times New Roman"/>
                <w:b/>
                <w:sz w:val="28"/>
                <w:szCs w:val="28"/>
                <w:lang w:eastAsia="ru-RU"/>
              </w:rPr>
              <w:t>8</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b/>
                <w:sz w:val="28"/>
                <w:szCs w:val="28"/>
                <w:lang w:eastAsia="ru-RU"/>
              </w:rPr>
            </w:pPr>
            <w:r w:rsidRPr="0094781E">
              <w:rPr>
                <w:rFonts w:ascii="Times New Roman" w:hAnsi="Times New Roman"/>
                <w:b/>
                <w:sz w:val="28"/>
                <w:szCs w:val="28"/>
                <w:lang w:eastAsia="ru-RU"/>
              </w:rPr>
              <w:t>8</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2.1</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Панно «Цветочная поляна».   </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Наблюдение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Результаты практической работы</w:t>
            </w: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2.2</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Панно</w:t>
            </w:r>
          </w:p>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«Обложка журнала, блокнота».</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1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1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2.3</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«День рождения» Панно</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Результаты практической </w:t>
            </w: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2.4</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Панно</w:t>
            </w:r>
          </w:p>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«Зайцы на опушке»</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Результаты практической </w:t>
            </w: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2.5</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Панно </w:t>
            </w:r>
          </w:p>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«Новый год»</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Результаты практической </w:t>
            </w: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2.6</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Панно </w:t>
            </w:r>
          </w:p>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«Рождественский сувенир»</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Результаты практической </w:t>
            </w: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2.7</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Панно </w:t>
            </w:r>
          </w:p>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«Витраж с декупажем»</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Результаты практической </w:t>
            </w:r>
          </w:p>
        </w:tc>
      </w:tr>
      <w:tr w:rsidR="002315CC" w:rsidRPr="0094781E" w:rsidTr="0094781E">
        <w:trPr>
          <w:trHeight w:val="1014"/>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2.8</w:t>
            </w:r>
          </w:p>
        </w:tc>
        <w:tc>
          <w:tcPr>
            <w:tcW w:w="2121" w:type="dxa"/>
          </w:tcPr>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Панно </w:t>
            </w:r>
          </w:p>
          <w:p w:rsidR="002315CC" w:rsidRPr="0094781E" w:rsidRDefault="002315CC" w:rsidP="0094781E">
            <w:pPr>
              <w:pStyle w:val="a4"/>
              <w:spacing w:line="360" w:lineRule="auto"/>
              <w:rPr>
                <w:rFonts w:ascii="Times New Roman" w:hAnsi="Times New Roman"/>
                <w:sz w:val="28"/>
                <w:szCs w:val="28"/>
                <w:lang w:eastAsia="ru-RU"/>
              </w:rPr>
            </w:pPr>
            <w:r w:rsidRPr="0094781E">
              <w:rPr>
                <w:rFonts w:ascii="Times New Roman" w:hAnsi="Times New Roman"/>
                <w:sz w:val="28"/>
                <w:szCs w:val="28"/>
                <w:lang w:eastAsia="ru-RU"/>
              </w:rPr>
              <w:t>«День победы»</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Результаты практической </w:t>
            </w:r>
          </w:p>
        </w:tc>
      </w:tr>
      <w:tr w:rsidR="002315CC" w:rsidRPr="0094781E" w:rsidTr="0094781E">
        <w:trPr>
          <w:trHeight w:val="340"/>
        </w:trPr>
        <w:tc>
          <w:tcPr>
            <w:tcW w:w="670" w:type="dxa"/>
            <w:tcBorders>
              <w:right w:val="nil"/>
            </w:tcBorders>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9373" w:type="dxa"/>
            <w:gridSpan w:val="6"/>
            <w:tcBorders>
              <w:left w:val="nil"/>
            </w:tcBorders>
          </w:tcPr>
          <w:p w:rsidR="002315CC" w:rsidRPr="0094781E" w:rsidRDefault="002315CC" w:rsidP="0094781E">
            <w:pPr>
              <w:spacing w:line="360" w:lineRule="auto"/>
              <w:jc w:val="center"/>
              <w:rPr>
                <w:rFonts w:ascii="Times New Roman" w:hAnsi="Times New Roman"/>
                <w:b/>
                <w:sz w:val="28"/>
                <w:szCs w:val="28"/>
                <w:lang w:eastAsia="ru-RU"/>
              </w:rPr>
            </w:pPr>
            <w:r w:rsidRPr="0094781E">
              <w:rPr>
                <w:rFonts w:ascii="Times New Roman" w:hAnsi="Times New Roman"/>
                <w:b/>
                <w:bCs/>
                <w:sz w:val="28"/>
                <w:szCs w:val="28"/>
                <w:lang w:eastAsia="ru-RU"/>
              </w:rPr>
              <w:t xml:space="preserve">Раздел 3 </w:t>
            </w:r>
            <w:r w:rsidRPr="0094781E">
              <w:rPr>
                <w:rFonts w:ascii="Times New Roman" w:hAnsi="Times New Roman"/>
                <w:b/>
                <w:sz w:val="28"/>
                <w:szCs w:val="28"/>
                <w:lang w:eastAsia="ru-RU"/>
              </w:rPr>
              <w:t xml:space="preserve"> «Декупаж детской посуды»</w:t>
            </w:r>
          </w:p>
        </w:tc>
      </w:tr>
      <w:tr w:rsidR="002315CC" w:rsidRPr="0094781E" w:rsidTr="0094781E">
        <w:trPr>
          <w:trHeight w:val="34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2121" w:type="dxa"/>
          </w:tcPr>
          <w:p w:rsidR="002315CC" w:rsidRPr="0094781E" w:rsidRDefault="002315CC" w:rsidP="0094781E">
            <w:pPr>
              <w:pStyle w:val="c16c18c15"/>
              <w:spacing w:before="0" w:beforeAutospacing="0" w:after="0" w:afterAutospacing="0" w:line="360" w:lineRule="auto"/>
              <w:ind w:right="28"/>
              <w:jc w:val="both"/>
              <w:rPr>
                <w:color w:val="000000"/>
                <w:sz w:val="28"/>
                <w:szCs w:val="28"/>
              </w:rPr>
            </w:pPr>
            <w:r w:rsidRPr="0094781E">
              <w:rPr>
                <w:color w:val="000000"/>
                <w:sz w:val="28"/>
                <w:szCs w:val="28"/>
              </w:rPr>
              <w:t xml:space="preserve"> </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b/>
                <w:color w:val="000000"/>
                <w:sz w:val="28"/>
                <w:szCs w:val="28"/>
                <w:lang w:eastAsia="ru-RU"/>
              </w:rPr>
            </w:pPr>
            <w:r w:rsidRPr="0094781E">
              <w:rPr>
                <w:rFonts w:ascii="Times New Roman" w:hAnsi="Times New Roman"/>
                <w:b/>
                <w:color w:val="000000"/>
                <w:sz w:val="28"/>
                <w:szCs w:val="28"/>
                <w:lang w:eastAsia="ru-RU"/>
              </w:rPr>
              <w:t>24</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12</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12</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b/>
                <w:bCs/>
                <w:i/>
                <w:sz w:val="28"/>
                <w:szCs w:val="28"/>
                <w:lang w:eastAsia="ru-RU"/>
              </w:rPr>
            </w:pPr>
          </w:p>
        </w:tc>
      </w:tr>
      <w:tr w:rsidR="002315CC" w:rsidRPr="0094781E" w:rsidTr="0094781E">
        <w:trPr>
          <w:trHeight w:val="1467"/>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3.1</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  Тарелки</w:t>
            </w:r>
          </w:p>
          <w:p w:rsidR="002315CC" w:rsidRPr="0094781E" w:rsidRDefault="002315CC" w:rsidP="0094781E">
            <w:pPr>
              <w:pStyle w:val="c16c18c15"/>
              <w:spacing w:before="0" w:beforeAutospacing="0" w:after="0" w:afterAutospacing="0" w:line="360" w:lineRule="auto"/>
              <w:ind w:right="28"/>
              <w:jc w:val="both"/>
              <w:rPr>
                <w:color w:val="000000"/>
                <w:sz w:val="28"/>
                <w:szCs w:val="28"/>
              </w:rPr>
            </w:pPr>
            <w:r w:rsidRPr="0094781E">
              <w:rPr>
                <w:sz w:val="28"/>
                <w:szCs w:val="28"/>
              </w:rPr>
              <w:t xml:space="preserve">«Цветочные»                 </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6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color w:val="FF0000"/>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i/>
                <w:sz w:val="28"/>
                <w:szCs w:val="28"/>
                <w:lang w:eastAsia="ru-RU"/>
              </w:rPr>
            </w:pPr>
            <w:r w:rsidRPr="0094781E">
              <w:rPr>
                <w:rFonts w:ascii="Times New Roman" w:hAnsi="Times New Roman"/>
                <w:sz w:val="28"/>
                <w:szCs w:val="28"/>
                <w:lang w:eastAsia="ru-RU"/>
              </w:rPr>
              <w:t xml:space="preserve">Результаты практической работы    </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3.2</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Кастрюлька </w:t>
            </w:r>
          </w:p>
          <w:p w:rsidR="002315CC" w:rsidRPr="0094781E" w:rsidRDefault="002315CC" w:rsidP="0094781E">
            <w:pPr>
              <w:pStyle w:val="c16c18c15"/>
              <w:spacing w:before="0" w:beforeAutospacing="0" w:after="0" w:afterAutospacing="0" w:line="360" w:lineRule="auto"/>
              <w:ind w:right="28"/>
              <w:jc w:val="both"/>
              <w:rPr>
                <w:color w:val="000000"/>
                <w:sz w:val="28"/>
                <w:szCs w:val="28"/>
              </w:rPr>
            </w:pPr>
            <w:r w:rsidRPr="0094781E">
              <w:rPr>
                <w:sz w:val="28"/>
                <w:szCs w:val="28"/>
              </w:rPr>
              <w:t>«Цветы на поляне»</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481" w:type="dxa"/>
          </w:tcPr>
          <w:p w:rsidR="002315CC" w:rsidRPr="0094781E" w:rsidRDefault="002315CC" w:rsidP="0094781E">
            <w:pPr>
              <w:spacing w:line="360" w:lineRule="auto"/>
              <w:jc w:val="both"/>
              <w:rPr>
                <w:rFonts w:ascii="Times New Roman" w:hAnsi="Times New Roman"/>
                <w:i/>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3.3</w:t>
            </w:r>
          </w:p>
        </w:tc>
        <w:tc>
          <w:tcPr>
            <w:tcW w:w="212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Глиняный кувшин в цвету</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481" w:type="dxa"/>
          </w:tcPr>
          <w:p w:rsidR="002315CC" w:rsidRPr="0094781E" w:rsidRDefault="002315CC" w:rsidP="0094781E">
            <w:pPr>
              <w:spacing w:line="360" w:lineRule="auto"/>
              <w:jc w:val="both"/>
              <w:rPr>
                <w:rFonts w:ascii="Times New Roman" w:hAnsi="Times New Roman"/>
                <w:i/>
                <w:sz w:val="28"/>
                <w:szCs w:val="28"/>
                <w:lang w:eastAsia="ru-RU"/>
              </w:rPr>
            </w:pPr>
            <w:r w:rsidRPr="0094781E">
              <w:rPr>
                <w:rFonts w:ascii="Times New Roman" w:hAnsi="Times New Roman"/>
                <w:sz w:val="28"/>
                <w:szCs w:val="28"/>
                <w:lang w:eastAsia="ru-RU"/>
              </w:rPr>
              <w:t xml:space="preserve">Результаты практической работы Творческая </w:t>
            </w:r>
            <w:r w:rsidRPr="0094781E">
              <w:rPr>
                <w:rFonts w:ascii="Times New Roman" w:hAnsi="Times New Roman"/>
                <w:sz w:val="28"/>
                <w:szCs w:val="28"/>
                <w:lang w:eastAsia="ru-RU"/>
              </w:rPr>
              <w:lastRenderedPageBreak/>
              <w:t>выставка</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3.4</w:t>
            </w:r>
          </w:p>
        </w:tc>
        <w:tc>
          <w:tcPr>
            <w:tcW w:w="212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Детское ведерко</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3.5</w:t>
            </w:r>
          </w:p>
        </w:tc>
        <w:tc>
          <w:tcPr>
            <w:tcW w:w="2121" w:type="dxa"/>
          </w:tcPr>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Графин с росписью</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3.6</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Кувшин </w:t>
            </w:r>
          </w:p>
          <w:p w:rsidR="002315CC" w:rsidRPr="0094781E" w:rsidRDefault="002315CC" w:rsidP="0094781E">
            <w:pPr>
              <w:spacing w:line="360" w:lineRule="auto"/>
              <w:rPr>
                <w:rFonts w:ascii="Times New Roman" w:hAnsi="Times New Roman"/>
                <w:sz w:val="28"/>
                <w:szCs w:val="28"/>
                <w:lang w:eastAsia="ru-RU"/>
              </w:rPr>
            </w:pPr>
            <w:r w:rsidRPr="0094781E">
              <w:rPr>
                <w:rFonts w:ascii="Times New Roman" w:hAnsi="Times New Roman"/>
                <w:sz w:val="28"/>
                <w:szCs w:val="28"/>
                <w:lang w:eastAsia="ru-RU"/>
              </w:rPr>
              <w:t>«Поле незабудок»</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3. 7</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Ваза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«Рождественские мотивы»</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w:t>
            </w:r>
            <w:r w:rsidRPr="0094781E">
              <w:rPr>
                <w:rFonts w:ascii="Times New Roman" w:hAnsi="Times New Roman"/>
                <w:sz w:val="28"/>
                <w:szCs w:val="28"/>
                <w:lang w:eastAsia="ru-RU"/>
              </w:rPr>
              <w:lastRenderedPageBreak/>
              <w:t>кой работы Творческая выставка</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3.8</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Ваза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«Морские мотивы»</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3.9</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Кухонная доска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«Полевые травы»</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98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3.10</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Тарелки в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восточном стиле</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c>
          <w:tcPr>
            <w:tcW w:w="10043" w:type="dxa"/>
            <w:gridSpan w:val="7"/>
          </w:tcPr>
          <w:p w:rsidR="002315CC" w:rsidRPr="0094781E" w:rsidRDefault="002315CC" w:rsidP="0094781E">
            <w:pPr>
              <w:pStyle w:val="c16c18c15"/>
              <w:spacing w:before="0" w:beforeAutospacing="0" w:after="0" w:afterAutospacing="0" w:line="360" w:lineRule="auto"/>
              <w:ind w:right="28"/>
              <w:jc w:val="both"/>
              <w:rPr>
                <w:b/>
                <w:bCs/>
                <w:sz w:val="28"/>
                <w:szCs w:val="28"/>
              </w:rPr>
            </w:pPr>
            <w:r w:rsidRPr="0094781E">
              <w:rPr>
                <w:b/>
                <w:bCs/>
                <w:sz w:val="28"/>
                <w:szCs w:val="28"/>
              </w:rPr>
              <w:lastRenderedPageBreak/>
              <w:t xml:space="preserve">                                       </w:t>
            </w:r>
          </w:p>
          <w:p w:rsidR="002315CC" w:rsidRPr="0094781E" w:rsidRDefault="002315CC" w:rsidP="0094781E">
            <w:pPr>
              <w:pStyle w:val="c16c18c15"/>
              <w:spacing w:before="0" w:beforeAutospacing="0" w:after="0" w:afterAutospacing="0" w:line="360" w:lineRule="auto"/>
              <w:ind w:right="28"/>
              <w:jc w:val="center"/>
              <w:rPr>
                <w:b/>
                <w:sz w:val="28"/>
                <w:szCs w:val="28"/>
              </w:rPr>
            </w:pPr>
            <w:r w:rsidRPr="0094781E">
              <w:rPr>
                <w:b/>
                <w:bCs/>
                <w:sz w:val="28"/>
                <w:szCs w:val="28"/>
              </w:rPr>
              <w:t>Раздел 4</w:t>
            </w:r>
            <w:r w:rsidRPr="0094781E">
              <w:rPr>
                <w:b/>
                <w:sz w:val="28"/>
                <w:szCs w:val="28"/>
              </w:rPr>
              <w:t xml:space="preserve">  «</w:t>
            </w:r>
            <w:r w:rsidRPr="0094781E">
              <w:rPr>
                <w:b/>
                <w:color w:val="000000"/>
                <w:sz w:val="28"/>
                <w:szCs w:val="28"/>
              </w:rPr>
              <w:t>Декупаж предметов интерьера</w:t>
            </w:r>
            <w:r w:rsidRPr="0094781E">
              <w:rPr>
                <w:b/>
                <w:sz w:val="28"/>
                <w:szCs w:val="28"/>
              </w:rPr>
              <w:t>»</w:t>
            </w:r>
          </w:p>
        </w:tc>
      </w:tr>
      <w:tr w:rsidR="002315CC" w:rsidRPr="0094781E" w:rsidTr="0094781E">
        <w:trPr>
          <w:trHeight w:val="131"/>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2121" w:type="dxa"/>
          </w:tcPr>
          <w:p w:rsidR="002315CC" w:rsidRPr="0094781E" w:rsidRDefault="002315CC" w:rsidP="0094781E">
            <w:pPr>
              <w:spacing w:before="100" w:beforeAutospacing="1" w:after="100" w:afterAutospacing="1" w:line="360" w:lineRule="auto"/>
              <w:jc w:val="both"/>
              <w:rPr>
                <w:rFonts w:ascii="Times New Roman" w:hAnsi="Times New Roman"/>
                <w:color w:val="000000"/>
                <w:sz w:val="28"/>
                <w:szCs w:val="28"/>
                <w:lang w:eastAsia="ru-RU"/>
              </w:rPr>
            </w:pPr>
            <w:r w:rsidRPr="0094781E">
              <w:rPr>
                <w:rFonts w:ascii="Times New Roman" w:hAnsi="Times New Roman"/>
                <w:color w:val="000000"/>
                <w:sz w:val="28"/>
                <w:szCs w:val="28"/>
                <w:lang w:eastAsia="ru-RU"/>
              </w:rPr>
              <w:t xml:space="preserve">  </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20</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10</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10</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bCs/>
                <w:i/>
                <w:sz w:val="28"/>
                <w:szCs w:val="28"/>
                <w:lang w:eastAsia="ru-RU"/>
              </w:rPr>
            </w:pPr>
          </w:p>
        </w:tc>
      </w:tr>
      <w:tr w:rsidR="002315CC" w:rsidRPr="0094781E" w:rsidTr="0094781E">
        <w:trPr>
          <w:trHeight w:val="7"/>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4.1</w:t>
            </w:r>
          </w:p>
        </w:tc>
        <w:tc>
          <w:tcPr>
            <w:tcW w:w="2121" w:type="dxa"/>
          </w:tcPr>
          <w:p w:rsidR="002315CC" w:rsidRPr="0094781E" w:rsidRDefault="002315CC" w:rsidP="0094781E">
            <w:pPr>
              <w:spacing w:before="100" w:beforeAutospacing="1" w:after="100" w:afterAutospacing="1" w:line="360" w:lineRule="auto"/>
              <w:jc w:val="both"/>
              <w:rPr>
                <w:rFonts w:ascii="Times New Roman" w:hAnsi="Times New Roman"/>
                <w:color w:val="000000"/>
                <w:sz w:val="28"/>
                <w:szCs w:val="28"/>
                <w:lang w:eastAsia="ru-RU"/>
              </w:rPr>
            </w:pPr>
            <w:r w:rsidRPr="0094781E">
              <w:rPr>
                <w:rFonts w:ascii="Times New Roman" w:hAnsi="Times New Roman"/>
                <w:sz w:val="28"/>
                <w:szCs w:val="28"/>
                <w:lang w:eastAsia="ru-RU"/>
              </w:rPr>
              <w:t>Кашпо «Цветочное»</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1            </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bCs/>
                <w:i/>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4.2</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Кашпо </w:t>
            </w:r>
          </w:p>
          <w:p w:rsidR="002315CC" w:rsidRPr="0094781E" w:rsidRDefault="002315CC" w:rsidP="0094781E">
            <w:pPr>
              <w:pStyle w:val="c16c18c15"/>
              <w:spacing w:before="0" w:beforeAutospacing="0" w:after="0" w:afterAutospacing="0" w:line="360" w:lineRule="auto"/>
              <w:ind w:right="28"/>
              <w:jc w:val="both"/>
              <w:rPr>
                <w:sz w:val="28"/>
                <w:szCs w:val="28"/>
              </w:rPr>
            </w:pPr>
            <w:r w:rsidRPr="0094781E">
              <w:rPr>
                <w:sz w:val="28"/>
                <w:szCs w:val="28"/>
              </w:rPr>
              <w:t>«Зимний сад»</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1            </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bCs/>
                <w:i/>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4.3</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Кашпо </w:t>
            </w:r>
          </w:p>
          <w:p w:rsidR="002315CC" w:rsidRPr="0094781E" w:rsidRDefault="002315CC" w:rsidP="0094781E">
            <w:pPr>
              <w:pStyle w:val="c16c18c15"/>
              <w:spacing w:before="0" w:beforeAutospacing="0" w:after="0" w:afterAutospacing="0" w:line="360" w:lineRule="auto"/>
              <w:ind w:right="28"/>
              <w:jc w:val="both"/>
              <w:rPr>
                <w:sz w:val="28"/>
                <w:szCs w:val="28"/>
              </w:rPr>
            </w:pPr>
            <w:r w:rsidRPr="0094781E">
              <w:rPr>
                <w:sz w:val="28"/>
                <w:szCs w:val="28"/>
              </w:rPr>
              <w:t>«Елочка»</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1            </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bCs/>
                <w:i/>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4.4</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Кашпо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«Розовый сад»</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w:t>
            </w:r>
            <w:r w:rsidRPr="0094781E">
              <w:rPr>
                <w:rFonts w:ascii="Times New Roman" w:hAnsi="Times New Roman"/>
                <w:sz w:val="28"/>
                <w:szCs w:val="28"/>
                <w:lang w:eastAsia="ru-RU"/>
              </w:rPr>
              <w:lastRenderedPageBreak/>
              <w:t>я выставка</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4.5</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Шкатулка «Чемоданчик»</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3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4.6</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Шкатулка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«Летний луг»</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3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4.7</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Часы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«Морское дно»</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4.8</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Фоторамка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«Анютины глазки»</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w:t>
            </w:r>
            <w:r w:rsidRPr="0094781E">
              <w:rPr>
                <w:rFonts w:ascii="Times New Roman" w:hAnsi="Times New Roman"/>
                <w:sz w:val="28"/>
                <w:szCs w:val="28"/>
                <w:lang w:eastAsia="ru-RU"/>
              </w:rPr>
              <w:lastRenderedPageBreak/>
              <w:t>кой работы Творческая выставка</w:t>
            </w:r>
          </w:p>
        </w:tc>
      </w:tr>
      <w:tr w:rsidR="002315CC" w:rsidRPr="0094781E" w:rsidTr="0094781E">
        <w:trPr>
          <w:trHeight w:val="300"/>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4.9</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Фоторамка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 «Сказочный сад»</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2             </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w:t>
            </w:r>
          </w:p>
        </w:tc>
        <w:tc>
          <w:tcPr>
            <w:tcW w:w="1703" w:type="dxa"/>
          </w:tcPr>
          <w:p w:rsidR="002315CC" w:rsidRPr="0094781E" w:rsidRDefault="002315CC">
            <w:pPr>
              <w:rPr>
                <w:rFonts w:ascii="Times New Roman" w:hAnsi="Times New Roman"/>
                <w:sz w:val="20"/>
                <w:szCs w:val="20"/>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 Творческая выставка</w:t>
            </w:r>
          </w:p>
        </w:tc>
      </w:tr>
      <w:tr w:rsidR="002315CC" w:rsidRPr="0094781E" w:rsidTr="0094781E">
        <w:trPr>
          <w:trHeight w:val="300"/>
        </w:trPr>
        <w:tc>
          <w:tcPr>
            <w:tcW w:w="10043" w:type="dxa"/>
            <w:gridSpan w:val="7"/>
          </w:tcPr>
          <w:p w:rsidR="002315CC" w:rsidRPr="0094781E" w:rsidRDefault="002315CC" w:rsidP="0094781E">
            <w:pPr>
              <w:spacing w:before="100" w:beforeAutospacing="1" w:after="100" w:afterAutospacing="1" w:line="360" w:lineRule="auto"/>
              <w:jc w:val="center"/>
              <w:rPr>
                <w:rFonts w:ascii="Times New Roman" w:hAnsi="Times New Roman"/>
                <w:b/>
                <w:bCs/>
                <w:sz w:val="28"/>
                <w:szCs w:val="28"/>
                <w:lang w:eastAsia="ru-RU"/>
              </w:rPr>
            </w:pPr>
            <w:r w:rsidRPr="0094781E">
              <w:rPr>
                <w:rFonts w:ascii="Times New Roman" w:hAnsi="Times New Roman"/>
                <w:b/>
                <w:bCs/>
                <w:sz w:val="28"/>
                <w:szCs w:val="28"/>
                <w:lang w:eastAsia="ru-RU"/>
              </w:rPr>
              <w:t xml:space="preserve">Раздел 5 </w:t>
            </w:r>
            <w:r w:rsidRPr="0094781E">
              <w:rPr>
                <w:rFonts w:ascii="Times New Roman" w:hAnsi="Times New Roman"/>
                <w:b/>
                <w:sz w:val="28"/>
                <w:szCs w:val="28"/>
                <w:lang w:eastAsia="ru-RU"/>
              </w:rPr>
              <w:t xml:space="preserve"> «</w:t>
            </w:r>
            <w:r w:rsidRPr="0094781E">
              <w:rPr>
                <w:rFonts w:ascii="Times New Roman" w:hAnsi="Times New Roman"/>
                <w:b/>
                <w:color w:val="000000"/>
                <w:sz w:val="28"/>
                <w:szCs w:val="28"/>
                <w:lang w:eastAsia="ru-RU"/>
              </w:rPr>
              <w:t>Изготовление открыток</w:t>
            </w:r>
            <w:r w:rsidRPr="0094781E">
              <w:rPr>
                <w:rFonts w:ascii="Times New Roman" w:hAnsi="Times New Roman"/>
                <w:b/>
                <w:bCs/>
                <w:sz w:val="28"/>
                <w:szCs w:val="28"/>
                <w:lang w:eastAsia="ru-RU"/>
              </w:rPr>
              <w:t>»</w:t>
            </w:r>
          </w:p>
        </w:tc>
      </w:tr>
      <w:tr w:rsidR="002315CC" w:rsidRPr="0094781E" w:rsidTr="0094781E">
        <w:trPr>
          <w:trHeight w:val="491"/>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2121" w:type="dxa"/>
          </w:tcPr>
          <w:p w:rsidR="002315CC" w:rsidRPr="0094781E" w:rsidRDefault="002315CC" w:rsidP="0094781E">
            <w:pPr>
              <w:spacing w:before="100" w:beforeAutospacing="1" w:after="100" w:afterAutospacing="1" w:line="360" w:lineRule="auto"/>
              <w:jc w:val="both"/>
              <w:rPr>
                <w:rFonts w:ascii="Times New Roman" w:hAnsi="Times New Roman"/>
                <w:color w:val="000000"/>
                <w:sz w:val="28"/>
                <w:szCs w:val="28"/>
                <w:lang w:eastAsia="ru-RU"/>
              </w:rPr>
            </w:pPr>
            <w:r w:rsidRPr="0094781E">
              <w:rPr>
                <w:rFonts w:ascii="Times New Roman" w:hAnsi="Times New Roman"/>
                <w:color w:val="000000"/>
                <w:sz w:val="28"/>
                <w:szCs w:val="28"/>
                <w:lang w:eastAsia="ru-RU"/>
              </w:rPr>
              <w:t xml:space="preserve"> </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10</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5</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r w:rsidRPr="0094781E">
              <w:rPr>
                <w:rFonts w:ascii="Times New Roman" w:hAnsi="Times New Roman"/>
                <w:b/>
                <w:bCs/>
                <w:sz w:val="28"/>
                <w:szCs w:val="28"/>
                <w:lang w:eastAsia="ru-RU"/>
              </w:rPr>
              <w:t>5</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bCs/>
                <w:i/>
                <w:sz w:val="28"/>
                <w:szCs w:val="28"/>
                <w:lang w:eastAsia="ru-RU"/>
              </w:rPr>
            </w:pPr>
          </w:p>
        </w:tc>
      </w:tr>
      <w:tr w:rsidR="002315CC" w:rsidRPr="0094781E" w:rsidTr="0094781E">
        <w:trPr>
          <w:trHeight w:val="1635"/>
        </w:trPr>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5.1</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Открытка </w:t>
            </w:r>
          </w:p>
          <w:p w:rsidR="002315CC" w:rsidRPr="0094781E" w:rsidRDefault="002315CC" w:rsidP="0094781E">
            <w:pPr>
              <w:spacing w:before="100" w:beforeAutospacing="1" w:after="100" w:afterAutospacing="1" w:line="360" w:lineRule="auto"/>
              <w:jc w:val="both"/>
              <w:rPr>
                <w:rFonts w:ascii="Times New Roman" w:hAnsi="Times New Roman"/>
                <w:color w:val="000000"/>
                <w:sz w:val="28"/>
                <w:szCs w:val="28"/>
                <w:lang w:eastAsia="ru-RU"/>
              </w:rPr>
            </w:pPr>
            <w:r w:rsidRPr="0094781E">
              <w:rPr>
                <w:rFonts w:ascii="Times New Roman" w:hAnsi="Times New Roman"/>
                <w:sz w:val="28"/>
                <w:szCs w:val="28"/>
                <w:lang w:eastAsia="ru-RU"/>
              </w:rPr>
              <w:t>«Осенние мотивы»</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bCs/>
                <w:i/>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5.2</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Открытка </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«Символ нового года»</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line="360" w:lineRule="auto"/>
              <w:jc w:val="both"/>
              <w:rPr>
                <w:rFonts w:ascii="Times New Roman" w:hAnsi="Times New Roman"/>
                <w:bCs/>
                <w:i/>
                <w:sz w:val="28"/>
                <w:szCs w:val="28"/>
                <w:lang w:eastAsia="ru-RU"/>
              </w:rPr>
            </w:pPr>
            <w:r w:rsidRPr="0094781E">
              <w:rPr>
                <w:rFonts w:ascii="Times New Roman" w:hAnsi="Times New Roman"/>
                <w:sz w:val="28"/>
                <w:szCs w:val="28"/>
                <w:lang w:eastAsia="ru-RU"/>
              </w:rPr>
              <w:t xml:space="preserve">Результаты практической </w:t>
            </w:r>
            <w:r w:rsidRPr="0094781E">
              <w:rPr>
                <w:rFonts w:ascii="Times New Roman" w:hAnsi="Times New Roman"/>
                <w:sz w:val="28"/>
                <w:szCs w:val="28"/>
                <w:lang w:eastAsia="ru-RU"/>
              </w:rPr>
              <w:lastRenderedPageBreak/>
              <w:t>работы</w:t>
            </w:r>
          </w:p>
        </w:tc>
      </w:tr>
      <w:tr w:rsidR="002315CC" w:rsidRPr="0094781E" w:rsidTr="0094781E">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lastRenderedPageBreak/>
              <w:t>5.3</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Открытка </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r w:rsidRPr="0094781E">
              <w:rPr>
                <w:rFonts w:ascii="Times New Roman" w:hAnsi="Times New Roman"/>
                <w:sz w:val="28"/>
                <w:szCs w:val="28"/>
                <w:lang w:eastAsia="ru-RU"/>
              </w:rPr>
              <w:t xml:space="preserve"> «Рождественские мотивы»</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Практическое занятие </w:t>
            </w:r>
          </w:p>
          <w:p w:rsidR="002315CC" w:rsidRPr="0094781E" w:rsidRDefault="002315CC" w:rsidP="0094781E">
            <w:pPr>
              <w:spacing w:before="100" w:beforeAutospacing="1" w:after="100" w:afterAutospacing="1" w:line="360" w:lineRule="auto"/>
              <w:jc w:val="both"/>
              <w:rPr>
                <w:rFonts w:ascii="Times New Roman" w:hAnsi="Times New Roman"/>
                <w:bCs/>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5.4</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Открытка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«8 Марта»</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5.5</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 xml:space="preserve">Открытка </w:t>
            </w:r>
          </w:p>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«День защитника Отечества»</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2</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Практическое занятие</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Наблюдение</w:t>
            </w:r>
          </w:p>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Результаты практической работы</w:t>
            </w:r>
          </w:p>
        </w:tc>
      </w:tr>
      <w:tr w:rsidR="002315CC" w:rsidRPr="0094781E" w:rsidTr="0094781E">
        <w:tc>
          <w:tcPr>
            <w:tcW w:w="10043" w:type="dxa"/>
            <w:gridSpan w:val="7"/>
          </w:tcPr>
          <w:p w:rsidR="002315CC" w:rsidRPr="0094781E" w:rsidRDefault="002315CC" w:rsidP="0094781E">
            <w:pPr>
              <w:spacing w:before="100" w:beforeAutospacing="1" w:after="100" w:afterAutospacing="1" w:line="360" w:lineRule="auto"/>
              <w:jc w:val="center"/>
              <w:rPr>
                <w:rFonts w:ascii="Times New Roman" w:hAnsi="Times New Roman"/>
                <w:sz w:val="28"/>
                <w:szCs w:val="28"/>
                <w:lang w:eastAsia="ru-RU"/>
              </w:rPr>
            </w:pPr>
            <w:r w:rsidRPr="0094781E">
              <w:rPr>
                <w:rFonts w:ascii="Times New Roman" w:hAnsi="Times New Roman"/>
                <w:b/>
                <w:bCs/>
                <w:sz w:val="28"/>
                <w:szCs w:val="28"/>
                <w:lang w:eastAsia="ru-RU"/>
              </w:rPr>
              <w:t xml:space="preserve">Раздел 6 </w:t>
            </w:r>
            <w:r w:rsidRPr="0094781E">
              <w:rPr>
                <w:rFonts w:ascii="Times New Roman" w:hAnsi="Times New Roman"/>
                <w:b/>
                <w:sz w:val="28"/>
                <w:szCs w:val="28"/>
                <w:lang w:eastAsia="ru-RU"/>
              </w:rPr>
              <w:t xml:space="preserve"> «</w:t>
            </w:r>
            <w:r w:rsidRPr="0094781E">
              <w:rPr>
                <w:rFonts w:ascii="Times New Roman" w:hAnsi="Times New Roman"/>
                <w:b/>
                <w:color w:val="000000"/>
                <w:sz w:val="28"/>
                <w:szCs w:val="28"/>
                <w:lang w:eastAsia="ru-RU"/>
              </w:rPr>
              <w:t>Итоговое занятие</w:t>
            </w:r>
            <w:r w:rsidRPr="0094781E">
              <w:rPr>
                <w:rFonts w:ascii="Times New Roman" w:hAnsi="Times New Roman"/>
                <w:b/>
                <w:bCs/>
                <w:sz w:val="28"/>
                <w:szCs w:val="28"/>
                <w:lang w:eastAsia="ru-RU"/>
              </w:rPr>
              <w:t>»</w:t>
            </w:r>
          </w:p>
        </w:tc>
      </w:tr>
      <w:tr w:rsidR="002315CC" w:rsidRPr="0094781E" w:rsidTr="0094781E">
        <w:tc>
          <w:tcPr>
            <w:tcW w:w="670"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6.1</w:t>
            </w:r>
          </w:p>
        </w:tc>
        <w:tc>
          <w:tcPr>
            <w:tcW w:w="2121" w:type="dxa"/>
          </w:tcPr>
          <w:p w:rsidR="002315CC" w:rsidRPr="0094781E" w:rsidRDefault="002315CC" w:rsidP="0094781E">
            <w:pPr>
              <w:spacing w:before="100" w:beforeAutospacing="1" w:after="100" w:afterAutospacing="1" w:line="360" w:lineRule="auto"/>
              <w:rPr>
                <w:rFonts w:ascii="Times New Roman" w:hAnsi="Times New Roman"/>
                <w:sz w:val="28"/>
                <w:szCs w:val="28"/>
                <w:lang w:eastAsia="ru-RU"/>
              </w:rPr>
            </w:pPr>
            <w:r w:rsidRPr="0094781E">
              <w:rPr>
                <w:rFonts w:ascii="Times New Roman" w:hAnsi="Times New Roman"/>
                <w:sz w:val="28"/>
                <w:szCs w:val="28"/>
                <w:lang w:eastAsia="ru-RU"/>
              </w:rPr>
              <w:t>Итоговое занятие</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1</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0,5</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0,5</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 Выставка</w:t>
            </w: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 xml:space="preserve">Организация  выставки  детских работ.  </w:t>
            </w:r>
            <w:r w:rsidRPr="0094781E">
              <w:rPr>
                <w:rFonts w:ascii="Times New Roman" w:hAnsi="Times New Roman"/>
                <w:sz w:val="28"/>
                <w:szCs w:val="28"/>
                <w:lang w:eastAsia="ru-RU"/>
              </w:rPr>
              <w:lastRenderedPageBreak/>
              <w:t>Подведение итогов.  Награждение</w:t>
            </w:r>
          </w:p>
        </w:tc>
      </w:tr>
      <w:tr w:rsidR="002315CC" w:rsidRPr="0094781E" w:rsidTr="0094781E">
        <w:tc>
          <w:tcPr>
            <w:tcW w:w="670" w:type="dxa"/>
          </w:tcPr>
          <w:p w:rsidR="002315CC" w:rsidRPr="0094781E" w:rsidRDefault="002315CC" w:rsidP="0094781E">
            <w:pPr>
              <w:spacing w:before="100" w:beforeAutospacing="1" w:after="100" w:afterAutospacing="1" w:line="360" w:lineRule="auto"/>
              <w:jc w:val="both"/>
              <w:rPr>
                <w:rFonts w:ascii="Times New Roman" w:hAnsi="Times New Roman"/>
                <w:b/>
                <w:bCs/>
                <w:sz w:val="28"/>
                <w:szCs w:val="28"/>
                <w:lang w:eastAsia="ru-RU"/>
              </w:rPr>
            </w:pPr>
          </w:p>
        </w:tc>
        <w:tc>
          <w:tcPr>
            <w:tcW w:w="2121"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bCs/>
                <w:sz w:val="28"/>
                <w:szCs w:val="28"/>
                <w:lang w:eastAsia="ru-RU"/>
              </w:rPr>
              <w:t>Итого</w:t>
            </w:r>
          </w:p>
        </w:tc>
        <w:tc>
          <w:tcPr>
            <w:tcW w:w="1284"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72</w:t>
            </w:r>
          </w:p>
        </w:tc>
        <w:tc>
          <w:tcPr>
            <w:tcW w:w="1276"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36</w:t>
            </w:r>
          </w:p>
        </w:tc>
        <w:tc>
          <w:tcPr>
            <w:tcW w:w="1508"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r w:rsidRPr="0094781E">
              <w:rPr>
                <w:rFonts w:ascii="Times New Roman" w:hAnsi="Times New Roman"/>
                <w:sz w:val="28"/>
                <w:szCs w:val="28"/>
                <w:lang w:eastAsia="ru-RU"/>
              </w:rPr>
              <w:t>36</w:t>
            </w:r>
          </w:p>
        </w:tc>
        <w:tc>
          <w:tcPr>
            <w:tcW w:w="1703" w:type="dxa"/>
          </w:tcPr>
          <w:p w:rsidR="002315CC" w:rsidRPr="0094781E" w:rsidRDefault="002315CC" w:rsidP="0094781E">
            <w:pPr>
              <w:spacing w:before="100" w:beforeAutospacing="1" w:after="100" w:afterAutospacing="1" w:line="360" w:lineRule="auto"/>
              <w:jc w:val="both"/>
              <w:rPr>
                <w:rFonts w:ascii="Times New Roman" w:hAnsi="Times New Roman"/>
                <w:sz w:val="28"/>
                <w:szCs w:val="28"/>
                <w:lang w:eastAsia="ru-RU"/>
              </w:rPr>
            </w:pPr>
          </w:p>
        </w:tc>
        <w:tc>
          <w:tcPr>
            <w:tcW w:w="1481" w:type="dxa"/>
          </w:tcPr>
          <w:p w:rsidR="002315CC" w:rsidRPr="0094781E" w:rsidRDefault="002315CC" w:rsidP="0094781E">
            <w:pPr>
              <w:spacing w:before="100" w:beforeAutospacing="1" w:after="100" w:afterAutospacing="1" w:line="360" w:lineRule="auto"/>
              <w:jc w:val="both"/>
              <w:rPr>
                <w:rFonts w:ascii="Times New Roman" w:hAnsi="Times New Roman"/>
                <w:i/>
                <w:sz w:val="28"/>
                <w:szCs w:val="28"/>
                <w:lang w:eastAsia="ru-RU"/>
              </w:rPr>
            </w:pPr>
          </w:p>
        </w:tc>
      </w:tr>
    </w:tbl>
    <w:p w:rsidR="002315CC" w:rsidRDefault="002315CC" w:rsidP="00D667EF">
      <w:pPr>
        <w:spacing w:line="360" w:lineRule="auto"/>
        <w:jc w:val="both"/>
        <w:rPr>
          <w:b/>
          <w:bCs/>
          <w:sz w:val="28"/>
          <w:szCs w:val="28"/>
        </w:rPr>
      </w:pPr>
    </w:p>
    <w:p w:rsidR="002315CC" w:rsidRPr="001B5E91" w:rsidRDefault="002315CC" w:rsidP="00D667EF">
      <w:pPr>
        <w:tabs>
          <w:tab w:val="center" w:pos="4677"/>
        </w:tabs>
        <w:spacing w:line="360" w:lineRule="auto"/>
        <w:jc w:val="center"/>
        <w:rPr>
          <w:rStyle w:val="aa"/>
          <w:rFonts w:ascii="Times New Roman" w:hAnsi="Times New Roman"/>
          <w:sz w:val="28"/>
          <w:szCs w:val="28"/>
        </w:rPr>
      </w:pPr>
      <w:r w:rsidRPr="00A2496E">
        <w:rPr>
          <w:rFonts w:ascii="Times New Roman" w:hAnsi="Times New Roman"/>
          <w:b/>
          <w:sz w:val="28"/>
          <w:szCs w:val="28"/>
          <w:lang w:eastAsia="ru-RU"/>
        </w:rPr>
        <w:t xml:space="preserve">            </w:t>
      </w:r>
      <w:r>
        <w:rPr>
          <w:rFonts w:ascii="Times New Roman" w:hAnsi="Times New Roman"/>
          <w:b/>
          <w:sz w:val="28"/>
          <w:szCs w:val="28"/>
          <w:lang w:eastAsia="ru-RU"/>
        </w:rPr>
        <w:t xml:space="preserve">2. </w:t>
      </w:r>
      <w:r w:rsidRPr="001B5E91">
        <w:rPr>
          <w:rStyle w:val="aa"/>
          <w:rFonts w:ascii="Times New Roman" w:hAnsi="Times New Roman"/>
          <w:sz w:val="28"/>
          <w:szCs w:val="28"/>
        </w:rPr>
        <w:t xml:space="preserve">Содержание </w:t>
      </w:r>
      <w:r>
        <w:rPr>
          <w:rStyle w:val="aa"/>
          <w:rFonts w:ascii="Times New Roman" w:hAnsi="Times New Roman"/>
          <w:sz w:val="28"/>
          <w:szCs w:val="28"/>
        </w:rPr>
        <w:t>программы</w:t>
      </w:r>
    </w:p>
    <w:p w:rsidR="002315CC" w:rsidRPr="000D3B4D" w:rsidRDefault="002315CC" w:rsidP="00D667EF">
      <w:pPr>
        <w:pStyle w:val="a4"/>
        <w:spacing w:line="360" w:lineRule="auto"/>
        <w:rPr>
          <w:rStyle w:val="aa"/>
          <w:b w:val="0"/>
          <w:bCs w:val="0"/>
          <w:sz w:val="28"/>
          <w:szCs w:val="28"/>
          <w:lang w:eastAsia="ru-RU"/>
        </w:rPr>
      </w:pPr>
      <w:r w:rsidRPr="00A2496E">
        <w:rPr>
          <w:rStyle w:val="aa"/>
          <w:rFonts w:ascii="Times New Roman" w:hAnsi="Times New Roman"/>
          <w:sz w:val="28"/>
          <w:szCs w:val="28"/>
        </w:rPr>
        <w:t xml:space="preserve">Раздел 1. « Вводное занятие» </w:t>
      </w:r>
      <w:r w:rsidRPr="00A2496E">
        <w:rPr>
          <w:sz w:val="28"/>
          <w:szCs w:val="28"/>
          <w:lang w:eastAsia="ru-RU"/>
        </w:rPr>
        <w:t xml:space="preserve">                 </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1.1 Водное организационное занятие</w:t>
      </w:r>
    </w:p>
    <w:p w:rsidR="002315CC" w:rsidRPr="00BD3671" w:rsidRDefault="002315CC" w:rsidP="00D667EF">
      <w:pPr>
        <w:pStyle w:val="a4"/>
        <w:spacing w:line="360" w:lineRule="auto"/>
        <w:rPr>
          <w:rStyle w:val="aa"/>
          <w:rFonts w:ascii="Times New Roman" w:hAnsi="Times New Roman"/>
          <w:b w:val="0"/>
          <w:sz w:val="28"/>
          <w:szCs w:val="28"/>
        </w:rPr>
      </w:pPr>
      <w:r w:rsidRPr="00BD3671">
        <w:rPr>
          <w:rStyle w:val="aa"/>
          <w:rFonts w:ascii="Times New Roman" w:hAnsi="Times New Roman"/>
          <w:b w:val="0"/>
          <w:i/>
          <w:sz w:val="28"/>
          <w:szCs w:val="28"/>
        </w:rPr>
        <w:t>Теория:</w:t>
      </w:r>
      <w:r w:rsidRPr="00BD3671">
        <w:rPr>
          <w:rStyle w:val="aa"/>
          <w:rFonts w:ascii="Times New Roman" w:hAnsi="Times New Roman"/>
          <w:b w:val="0"/>
          <w:sz w:val="28"/>
          <w:szCs w:val="28"/>
        </w:rPr>
        <w:t xml:space="preserve"> Знакомство  с детей с термином «декупаж».   Правила  безопасности  труда. </w:t>
      </w:r>
    </w:p>
    <w:p w:rsidR="002315CC" w:rsidRPr="00BD3671" w:rsidRDefault="002315CC" w:rsidP="00D667EF">
      <w:pPr>
        <w:pStyle w:val="a4"/>
        <w:spacing w:line="360" w:lineRule="auto"/>
        <w:rPr>
          <w:rStyle w:val="aa"/>
          <w:rFonts w:ascii="Times New Roman" w:hAnsi="Times New Roman"/>
          <w:b w:val="0"/>
          <w:sz w:val="28"/>
          <w:szCs w:val="28"/>
        </w:rPr>
      </w:pPr>
      <w:r w:rsidRPr="00BD3671">
        <w:rPr>
          <w:rStyle w:val="aa"/>
          <w:rFonts w:ascii="Times New Roman" w:hAnsi="Times New Roman"/>
          <w:b w:val="0"/>
          <w:i/>
          <w:sz w:val="28"/>
          <w:szCs w:val="28"/>
        </w:rPr>
        <w:t>Практика</w:t>
      </w:r>
      <w:r w:rsidRPr="00BD3671">
        <w:rPr>
          <w:rStyle w:val="aa"/>
          <w:rFonts w:ascii="Times New Roman" w:hAnsi="Times New Roman"/>
          <w:b w:val="0"/>
          <w:sz w:val="28"/>
          <w:szCs w:val="28"/>
        </w:rPr>
        <w:t>: Игра на знакомство «Снежный ком».</w:t>
      </w:r>
      <w:r w:rsidRPr="00BD3671">
        <w:rPr>
          <w:rFonts w:ascii="Times New Roman" w:hAnsi="Times New Roman"/>
          <w:sz w:val="28"/>
          <w:szCs w:val="28"/>
        </w:rPr>
        <w:t xml:space="preserve"> Знакомство детей со свойствами трехслойных салфеток.</w:t>
      </w:r>
    </w:p>
    <w:p w:rsidR="002315CC" w:rsidRPr="00A2496E" w:rsidRDefault="002315CC" w:rsidP="00D667EF">
      <w:pPr>
        <w:pStyle w:val="a4"/>
        <w:spacing w:line="360" w:lineRule="auto"/>
        <w:rPr>
          <w:rStyle w:val="aa"/>
          <w:rFonts w:ascii="Times New Roman" w:hAnsi="Times New Roman"/>
          <w:sz w:val="28"/>
          <w:szCs w:val="28"/>
        </w:rPr>
      </w:pPr>
      <w:r w:rsidRPr="00A2496E">
        <w:rPr>
          <w:rStyle w:val="aa"/>
          <w:rFonts w:ascii="Times New Roman" w:hAnsi="Times New Roman"/>
          <w:sz w:val="28"/>
          <w:szCs w:val="28"/>
        </w:rPr>
        <w:t xml:space="preserve">Раздел 2. « Изготовление панно» </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2.1 Панно «Цветочная поляна»</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 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из 3–5 цветов красиво сочетая их по цвету, форме и величине.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2.2 Панно «Обложка журнала, блокнота»</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2.3 Панно «День рождения»</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lastRenderedPageBreak/>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2.4 Панно «Зайцы на опушке»</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2.5 Панно «Новый год»</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2.6 Панно «Рождественский сувенир»</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2.7 Панно «Витраж с декупажем»</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Fonts w:ascii="Times New Roman" w:hAnsi="Times New Roman"/>
          <w:b/>
          <w:i/>
          <w:sz w:val="28"/>
          <w:szCs w:val="28"/>
        </w:rPr>
      </w:pPr>
      <w:r w:rsidRPr="00A2496E">
        <w:rPr>
          <w:rStyle w:val="aa"/>
          <w:rFonts w:ascii="Times New Roman" w:hAnsi="Times New Roman"/>
          <w:b w:val="0"/>
          <w:i/>
          <w:sz w:val="28"/>
          <w:szCs w:val="28"/>
        </w:rPr>
        <w:t>Тема 2.8 Панно «День Победы»</w:t>
      </w:r>
      <w:r w:rsidRPr="00A2496E">
        <w:rPr>
          <w:rFonts w:ascii="Times New Roman" w:hAnsi="Times New Roman"/>
          <w:b/>
          <w:i/>
          <w:sz w:val="28"/>
          <w:szCs w:val="28"/>
          <w:lang w:eastAsia="ru-RU"/>
        </w:rPr>
        <w:t xml:space="preserve">              </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lastRenderedPageBreak/>
        <w:t>Практика</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Учить детей пользоваться наждачной бумагой. Развивать согласованность в работе глаз и рук.</w:t>
      </w:r>
      <w:r w:rsidRPr="00D62654">
        <w:rPr>
          <w:rFonts w:ascii="Times New Roman" w:hAnsi="Times New Roman"/>
          <w:sz w:val="28"/>
          <w:szCs w:val="28"/>
        </w:rPr>
        <w:t xml:space="preserve"> </w:t>
      </w:r>
      <w:r w:rsidRPr="00D62654">
        <w:rPr>
          <w:rFonts w:ascii="Times New Roman" w:hAnsi="Times New Roman"/>
          <w:sz w:val="28"/>
          <w:szCs w:val="28"/>
          <w:lang w:eastAsia="ru-RU"/>
        </w:rPr>
        <w:t>Учить детей составлять композицию. Повторить прием вырезывания</w:t>
      </w:r>
      <w:r w:rsidRPr="00D62654">
        <w:rPr>
          <w:rFonts w:ascii="Times New Roman" w:hAnsi="Times New Roman"/>
          <w:sz w:val="28"/>
          <w:szCs w:val="28"/>
        </w:rPr>
        <w:t xml:space="preserve"> и</w:t>
      </w:r>
      <w:r w:rsidRPr="00D62654">
        <w:rPr>
          <w:rFonts w:ascii="Times New Roman" w:hAnsi="Times New Roman"/>
          <w:sz w:val="28"/>
          <w:szCs w:val="28"/>
          <w:lang w:eastAsia="ru-RU"/>
        </w:rPr>
        <w:t xml:space="preserve"> наклеивания</w:t>
      </w:r>
      <w:r w:rsidRPr="00D62654">
        <w:rPr>
          <w:rFonts w:ascii="Times New Roman" w:hAnsi="Times New Roman"/>
          <w:sz w:val="28"/>
          <w:szCs w:val="28"/>
        </w:rPr>
        <w:t>.</w:t>
      </w:r>
    </w:p>
    <w:p w:rsidR="002315CC" w:rsidRPr="00A2496E" w:rsidRDefault="002315CC" w:rsidP="00D667EF">
      <w:pPr>
        <w:pStyle w:val="a4"/>
        <w:spacing w:line="360" w:lineRule="auto"/>
        <w:rPr>
          <w:rStyle w:val="aa"/>
          <w:bCs w:val="0"/>
          <w:sz w:val="28"/>
          <w:szCs w:val="28"/>
          <w:lang w:eastAsia="ru-RU"/>
        </w:rPr>
      </w:pPr>
      <w:r w:rsidRPr="00A2496E">
        <w:rPr>
          <w:rStyle w:val="aa"/>
          <w:rFonts w:ascii="Times New Roman" w:hAnsi="Times New Roman"/>
          <w:sz w:val="28"/>
          <w:szCs w:val="28"/>
        </w:rPr>
        <w:t xml:space="preserve">Раздел 3. « Декупаж детской посуды» </w:t>
      </w:r>
      <w:r w:rsidRPr="00A2496E">
        <w:rPr>
          <w:sz w:val="28"/>
          <w:szCs w:val="28"/>
          <w:lang w:eastAsia="ru-RU"/>
        </w:rPr>
        <w:t xml:space="preserve">                 </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3.1  Тарелки «Цветочные»</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3.2 Кастрюлька «Цветы на поляне»</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3.3 «Глиняный кувшин в цвету»</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3.4 «Детское ведёрко»</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3.5 «Графин с росписью»</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3.6  Кувшин «Поле незабудок»</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lastRenderedPageBreak/>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3.7  Ваза «Рождественские мотивы»</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3.8  Ваза «Морские мотивы»</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3.9  Кухонная досточка «Полевые травы»</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w:t>
      </w:r>
    </w:p>
    <w:p w:rsidR="002315CC" w:rsidRPr="00A2496E" w:rsidRDefault="002315CC" w:rsidP="00D667EF">
      <w:pPr>
        <w:pStyle w:val="a4"/>
        <w:spacing w:line="360" w:lineRule="auto"/>
        <w:rPr>
          <w:rStyle w:val="aa"/>
          <w:rFonts w:ascii="Times New Roman" w:hAnsi="Times New Roman"/>
          <w:b w:val="0"/>
          <w:i/>
          <w:sz w:val="28"/>
          <w:szCs w:val="28"/>
        </w:rPr>
      </w:pPr>
      <w:r w:rsidRPr="00A2496E">
        <w:rPr>
          <w:rStyle w:val="aa"/>
          <w:rFonts w:ascii="Times New Roman" w:hAnsi="Times New Roman"/>
          <w:b w:val="0"/>
          <w:i/>
          <w:sz w:val="28"/>
          <w:szCs w:val="28"/>
        </w:rPr>
        <w:t>Тема 3.10  Тарелки  «В восточном стиле»</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наклеивания и сушки изделия.</w:t>
      </w:r>
    </w:p>
    <w:p w:rsidR="002315CC" w:rsidRPr="00A2496E" w:rsidRDefault="002315CC" w:rsidP="00D667EF">
      <w:pPr>
        <w:pStyle w:val="a4"/>
        <w:spacing w:line="360" w:lineRule="auto"/>
        <w:rPr>
          <w:rFonts w:ascii="Times New Roman" w:hAnsi="Times New Roman"/>
          <w:bCs/>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w:t>
      </w:r>
    </w:p>
    <w:p w:rsidR="002315CC" w:rsidRPr="00A2496E" w:rsidRDefault="002315CC" w:rsidP="00D667EF">
      <w:pPr>
        <w:pStyle w:val="a4"/>
        <w:spacing w:line="360" w:lineRule="auto"/>
        <w:rPr>
          <w:rStyle w:val="aa"/>
          <w:b w:val="0"/>
          <w:bCs w:val="0"/>
          <w:i/>
          <w:sz w:val="28"/>
          <w:szCs w:val="28"/>
          <w:lang w:eastAsia="ru-RU"/>
        </w:rPr>
      </w:pPr>
      <w:r w:rsidRPr="00A2496E">
        <w:rPr>
          <w:rStyle w:val="aa"/>
          <w:rFonts w:ascii="Times New Roman" w:hAnsi="Times New Roman"/>
          <w:b w:val="0"/>
          <w:i/>
          <w:sz w:val="28"/>
          <w:szCs w:val="28"/>
        </w:rPr>
        <w:t xml:space="preserve">Раздел 4. « Декупаж предметов интерьера» </w:t>
      </w:r>
      <w:r w:rsidRPr="00A2496E">
        <w:rPr>
          <w:b/>
          <w:i/>
          <w:sz w:val="28"/>
          <w:szCs w:val="28"/>
          <w:lang w:eastAsia="ru-RU"/>
        </w:rPr>
        <w:t xml:space="preserve">                 </w:t>
      </w:r>
    </w:p>
    <w:p w:rsidR="002315CC" w:rsidRPr="006C007A" w:rsidRDefault="002315CC" w:rsidP="00D667EF">
      <w:pPr>
        <w:pStyle w:val="a4"/>
        <w:spacing w:line="360" w:lineRule="auto"/>
        <w:rPr>
          <w:rStyle w:val="aa"/>
          <w:rFonts w:ascii="Times New Roman" w:hAnsi="Times New Roman"/>
          <w:b w:val="0"/>
          <w:i/>
          <w:sz w:val="28"/>
          <w:szCs w:val="28"/>
        </w:rPr>
      </w:pPr>
      <w:r w:rsidRPr="006C007A">
        <w:rPr>
          <w:rStyle w:val="aa"/>
          <w:rFonts w:ascii="Times New Roman" w:hAnsi="Times New Roman"/>
          <w:b w:val="0"/>
          <w:i/>
          <w:sz w:val="28"/>
          <w:szCs w:val="28"/>
        </w:rPr>
        <w:t>Тема 4.1  Кашпо «Цветочное»</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пластмассовых изделий. Предметы интерьера, созданные своими руками.</w:t>
      </w:r>
    </w:p>
    <w:p w:rsidR="002315CC" w:rsidRPr="006C007A"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lastRenderedPageBreak/>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6C007A" w:rsidRDefault="002315CC" w:rsidP="00D667EF">
      <w:pPr>
        <w:pStyle w:val="a4"/>
        <w:spacing w:line="360" w:lineRule="auto"/>
        <w:rPr>
          <w:rStyle w:val="aa"/>
          <w:rFonts w:ascii="Times New Roman" w:hAnsi="Times New Roman"/>
          <w:b w:val="0"/>
          <w:i/>
          <w:sz w:val="28"/>
          <w:szCs w:val="28"/>
        </w:rPr>
      </w:pPr>
      <w:r w:rsidRPr="006C007A">
        <w:rPr>
          <w:rStyle w:val="aa"/>
          <w:rFonts w:ascii="Times New Roman" w:hAnsi="Times New Roman"/>
          <w:b w:val="0"/>
          <w:i/>
          <w:sz w:val="28"/>
          <w:szCs w:val="28"/>
        </w:rPr>
        <w:t>Тема 4.2  Кашпо «Зимний сад»</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пластмассовых изделий. Предметы интерьера, созданные своими руками.</w:t>
      </w:r>
    </w:p>
    <w:p w:rsidR="002315CC" w:rsidRPr="006C007A"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6C007A" w:rsidRDefault="002315CC" w:rsidP="00D667EF">
      <w:pPr>
        <w:pStyle w:val="a4"/>
        <w:spacing w:line="360" w:lineRule="auto"/>
        <w:rPr>
          <w:rStyle w:val="aa"/>
          <w:rFonts w:ascii="Times New Roman" w:hAnsi="Times New Roman"/>
          <w:b w:val="0"/>
          <w:i/>
          <w:sz w:val="28"/>
          <w:szCs w:val="28"/>
        </w:rPr>
      </w:pPr>
      <w:r w:rsidRPr="006C007A">
        <w:rPr>
          <w:rStyle w:val="aa"/>
          <w:rFonts w:ascii="Times New Roman" w:hAnsi="Times New Roman"/>
          <w:b w:val="0"/>
          <w:i/>
          <w:sz w:val="28"/>
          <w:szCs w:val="28"/>
        </w:rPr>
        <w:t>Тема 4.3  Кашпо «Ёлочка»</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пластмассовых изделий. Предметы интерьера, созданные своими руками.</w:t>
      </w:r>
    </w:p>
    <w:p w:rsidR="002315CC" w:rsidRPr="006C007A"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6C007A" w:rsidRDefault="002315CC" w:rsidP="00D667EF">
      <w:pPr>
        <w:pStyle w:val="a4"/>
        <w:spacing w:line="360" w:lineRule="auto"/>
        <w:rPr>
          <w:rStyle w:val="aa"/>
          <w:rFonts w:ascii="Times New Roman" w:hAnsi="Times New Roman"/>
          <w:b w:val="0"/>
          <w:i/>
          <w:sz w:val="28"/>
          <w:szCs w:val="28"/>
        </w:rPr>
      </w:pPr>
      <w:r w:rsidRPr="006C007A">
        <w:rPr>
          <w:rStyle w:val="aa"/>
          <w:rFonts w:ascii="Times New Roman" w:hAnsi="Times New Roman"/>
          <w:b w:val="0"/>
          <w:i/>
          <w:sz w:val="28"/>
          <w:szCs w:val="28"/>
        </w:rPr>
        <w:t>Тема 4.4  Кашпо «Розовый сад»</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пластмассовых изделий. Предметы интерьера, созданные своими руками.</w:t>
      </w:r>
    </w:p>
    <w:p w:rsidR="002315CC" w:rsidRPr="006C007A"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4.5  Шкатулка «Чемоданчик»</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деревянных изделий. Предметы интерьера, созданные своими руками.</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4.6  Шкатулка «Летний луг»</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деревянных изделий. Предметы интерьера, созданные своими руками.</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lastRenderedPageBreak/>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4.7  Часы «Летний луг»</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пластмассовых изделий. Предметы интерьера, созданные своими руками.</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4.8  Фоторамка  «Анютины глазки»</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пластмассовых изделий. Предметы интерьера, созданные своими руками.</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4.9  Фоторамка  «Сказочный сад»</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правила декупажа пластмассовых изделий. Предметы интерьера, созданные своими руками.</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Декорирование,</w:t>
      </w:r>
      <w:r w:rsidRPr="00405C17">
        <w:rPr>
          <w:rFonts w:ascii="Times New Roman" w:hAnsi="Times New Roman"/>
          <w:sz w:val="28"/>
          <w:szCs w:val="28"/>
          <w:lang w:eastAsia="ru-RU"/>
        </w:rPr>
        <w:t xml:space="preserve"> видоизмен</w:t>
      </w:r>
      <w:r>
        <w:rPr>
          <w:rFonts w:ascii="Times New Roman" w:hAnsi="Times New Roman"/>
          <w:sz w:val="28"/>
          <w:szCs w:val="28"/>
          <w:lang w:eastAsia="ru-RU"/>
        </w:rPr>
        <w:t>ение</w:t>
      </w:r>
      <w:r w:rsidRPr="00405C17">
        <w:rPr>
          <w:rFonts w:ascii="Times New Roman" w:hAnsi="Times New Roman"/>
          <w:sz w:val="28"/>
          <w:szCs w:val="28"/>
          <w:lang w:eastAsia="ru-RU"/>
        </w:rPr>
        <w:t xml:space="preserve"> предмет</w:t>
      </w:r>
      <w:r>
        <w:rPr>
          <w:rFonts w:ascii="Times New Roman" w:hAnsi="Times New Roman"/>
          <w:sz w:val="28"/>
          <w:szCs w:val="28"/>
          <w:lang w:eastAsia="ru-RU"/>
        </w:rPr>
        <w:t>ов</w:t>
      </w:r>
      <w:r w:rsidRPr="00405C17">
        <w:rPr>
          <w:rFonts w:ascii="Times New Roman" w:hAnsi="Times New Roman"/>
          <w:sz w:val="28"/>
          <w:szCs w:val="28"/>
          <w:lang w:eastAsia="ru-RU"/>
        </w:rPr>
        <w:t xml:space="preserve"> с помощью техники «декупаж». </w:t>
      </w:r>
    </w:p>
    <w:p w:rsidR="002315CC" w:rsidRPr="001B5E91" w:rsidRDefault="002315CC" w:rsidP="00D667EF">
      <w:pPr>
        <w:pStyle w:val="a4"/>
        <w:spacing w:line="360" w:lineRule="auto"/>
        <w:rPr>
          <w:rStyle w:val="aa"/>
          <w:bCs w:val="0"/>
          <w:sz w:val="28"/>
          <w:szCs w:val="28"/>
          <w:lang w:eastAsia="ru-RU"/>
        </w:rPr>
      </w:pPr>
      <w:r w:rsidRPr="001B5E91">
        <w:rPr>
          <w:rStyle w:val="aa"/>
          <w:rFonts w:ascii="Times New Roman" w:hAnsi="Times New Roman"/>
          <w:sz w:val="28"/>
          <w:szCs w:val="28"/>
        </w:rPr>
        <w:t xml:space="preserve">Раздел 5 « Изготовление открыток» </w:t>
      </w:r>
      <w:r w:rsidRPr="001B5E91">
        <w:rPr>
          <w:sz w:val="28"/>
          <w:szCs w:val="28"/>
          <w:lang w:eastAsia="ru-RU"/>
        </w:rPr>
        <w:t xml:space="preserve">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5.1  Открытка «Осенние мотивы»</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 xml:space="preserve">правила декупажа изделий из картона. Праздники в нашей жизни, их значение. Этикет поздравлений. </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 xml:space="preserve">Изготовление поздравительных открыток в технике </w:t>
      </w:r>
      <w:r w:rsidRPr="00405C17">
        <w:rPr>
          <w:rFonts w:ascii="Times New Roman" w:hAnsi="Times New Roman"/>
          <w:sz w:val="28"/>
          <w:szCs w:val="28"/>
          <w:lang w:eastAsia="ru-RU"/>
        </w:rPr>
        <w:t xml:space="preserve">«декупаж».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5.2  Открытка «Символ нового года»</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 xml:space="preserve">правила декупажа изделий из картона. Праздники в нашей жизни, их значение. Этикет поздравлений. </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lastRenderedPageBreak/>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 xml:space="preserve">Изготовление поздравительных открыток в технике </w:t>
      </w:r>
      <w:r w:rsidRPr="00405C17">
        <w:rPr>
          <w:rFonts w:ascii="Times New Roman" w:hAnsi="Times New Roman"/>
          <w:sz w:val="28"/>
          <w:szCs w:val="28"/>
          <w:lang w:eastAsia="ru-RU"/>
        </w:rPr>
        <w:t xml:space="preserve">«декупаж».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5.3  Открытка «Рождественские мотивы»</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 xml:space="preserve">правила декупажа изделий из картона. Праздники в нашей жизни, их значение. Этикет поздравлений. </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 xml:space="preserve">Изготовление поздравительных открыток в технике </w:t>
      </w:r>
      <w:r w:rsidRPr="00405C17">
        <w:rPr>
          <w:rFonts w:ascii="Times New Roman" w:hAnsi="Times New Roman"/>
          <w:sz w:val="28"/>
          <w:szCs w:val="28"/>
          <w:lang w:eastAsia="ru-RU"/>
        </w:rPr>
        <w:t xml:space="preserve">«декупаж».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5.4  Открытка «8 марта»</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 xml:space="preserve">правила декупажа изделий из картона. Праздники в нашей жизни, их значение. Этикет поздравлений. </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 xml:space="preserve">Изготовление поздравительных открыток в технике </w:t>
      </w:r>
      <w:r w:rsidRPr="00405C17">
        <w:rPr>
          <w:rFonts w:ascii="Times New Roman" w:hAnsi="Times New Roman"/>
          <w:sz w:val="28"/>
          <w:szCs w:val="28"/>
          <w:lang w:eastAsia="ru-RU"/>
        </w:rPr>
        <w:t xml:space="preserve">«декупаж». </w:t>
      </w:r>
    </w:p>
    <w:p w:rsidR="002315CC" w:rsidRPr="001B5E91" w:rsidRDefault="002315CC" w:rsidP="00D667EF">
      <w:pPr>
        <w:pStyle w:val="a4"/>
        <w:spacing w:line="360" w:lineRule="auto"/>
        <w:rPr>
          <w:rStyle w:val="aa"/>
          <w:rFonts w:ascii="Times New Roman" w:hAnsi="Times New Roman"/>
          <w:b w:val="0"/>
          <w:i/>
          <w:sz w:val="28"/>
          <w:szCs w:val="28"/>
        </w:rPr>
      </w:pPr>
      <w:r w:rsidRPr="001B5E91">
        <w:rPr>
          <w:rStyle w:val="aa"/>
          <w:rFonts w:ascii="Times New Roman" w:hAnsi="Times New Roman"/>
          <w:b w:val="0"/>
          <w:i/>
          <w:sz w:val="28"/>
          <w:szCs w:val="28"/>
        </w:rPr>
        <w:t>Тема 5.5  Открытка «День защитника отечества»</w:t>
      </w:r>
    </w:p>
    <w:p w:rsidR="002315CC" w:rsidRPr="00D62654"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Теория:</w:t>
      </w:r>
      <w:r w:rsidRPr="00D62654">
        <w:rPr>
          <w:rStyle w:val="aa"/>
          <w:rFonts w:ascii="Times New Roman" w:hAnsi="Times New Roman"/>
          <w:b w:val="0"/>
          <w:sz w:val="28"/>
          <w:szCs w:val="28"/>
        </w:rPr>
        <w:t xml:space="preserve"> </w:t>
      </w:r>
      <w:r w:rsidRPr="00D62654">
        <w:rPr>
          <w:rFonts w:ascii="Times New Roman" w:hAnsi="Times New Roman"/>
          <w:sz w:val="28"/>
          <w:szCs w:val="28"/>
          <w:lang w:eastAsia="ru-RU"/>
        </w:rPr>
        <w:t>Повторить правила безо</w:t>
      </w:r>
      <w:r>
        <w:rPr>
          <w:rFonts w:ascii="Times New Roman" w:hAnsi="Times New Roman"/>
          <w:sz w:val="28"/>
          <w:szCs w:val="28"/>
          <w:lang w:eastAsia="ru-RU"/>
        </w:rPr>
        <w:t>пасности при работе с ножницами,</w:t>
      </w:r>
      <w:r w:rsidRPr="00BD3671">
        <w:rPr>
          <w:rFonts w:ascii="Times New Roman" w:hAnsi="Times New Roman"/>
          <w:sz w:val="28"/>
          <w:szCs w:val="28"/>
          <w:lang w:eastAsia="ru-RU"/>
        </w:rPr>
        <w:t xml:space="preserve"> </w:t>
      </w:r>
      <w:r>
        <w:rPr>
          <w:rFonts w:ascii="Times New Roman" w:hAnsi="Times New Roman"/>
          <w:sz w:val="28"/>
          <w:szCs w:val="28"/>
          <w:lang w:eastAsia="ru-RU"/>
        </w:rPr>
        <w:t xml:space="preserve">правила декупажа изделий из картона. Праздники в нашей жизни, их значение. Этикет поздравлений. </w:t>
      </w:r>
    </w:p>
    <w:p w:rsidR="002315CC" w:rsidRPr="001B5E91" w:rsidRDefault="002315CC" w:rsidP="00D667EF">
      <w:pPr>
        <w:pStyle w:val="a4"/>
        <w:spacing w:line="360" w:lineRule="auto"/>
        <w:rPr>
          <w:rFonts w:ascii="Times New Roman" w:hAnsi="Times New Roman"/>
          <w:sz w:val="28"/>
          <w:szCs w:val="28"/>
        </w:rPr>
      </w:pPr>
      <w:r w:rsidRPr="00D62654">
        <w:rPr>
          <w:rStyle w:val="aa"/>
          <w:rFonts w:ascii="Times New Roman" w:hAnsi="Times New Roman"/>
          <w:b w:val="0"/>
          <w:i/>
          <w:sz w:val="28"/>
          <w:szCs w:val="28"/>
        </w:rPr>
        <w:t>Практика</w:t>
      </w:r>
      <w:r w:rsidRPr="00D62654">
        <w:rPr>
          <w:rStyle w:val="aa"/>
          <w:rFonts w:ascii="Times New Roman" w:hAnsi="Times New Roman"/>
          <w:b w:val="0"/>
          <w:sz w:val="28"/>
          <w:szCs w:val="28"/>
        </w:rPr>
        <w:t xml:space="preserve">: </w:t>
      </w:r>
      <w:r>
        <w:rPr>
          <w:rFonts w:ascii="Times New Roman" w:hAnsi="Times New Roman"/>
          <w:sz w:val="28"/>
          <w:szCs w:val="28"/>
          <w:lang w:eastAsia="ru-RU"/>
        </w:rPr>
        <w:t xml:space="preserve">Изготовление поздравительных открыток в технике </w:t>
      </w:r>
      <w:r w:rsidRPr="00405C17">
        <w:rPr>
          <w:rFonts w:ascii="Times New Roman" w:hAnsi="Times New Roman"/>
          <w:sz w:val="28"/>
          <w:szCs w:val="28"/>
          <w:lang w:eastAsia="ru-RU"/>
        </w:rPr>
        <w:t xml:space="preserve">«декупаж». </w:t>
      </w:r>
    </w:p>
    <w:p w:rsidR="002315CC" w:rsidRPr="001B5E91" w:rsidRDefault="002315CC" w:rsidP="00D667EF">
      <w:pPr>
        <w:pStyle w:val="c16c18c15"/>
        <w:spacing w:before="0" w:beforeAutospacing="0" w:after="0" w:afterAutospacing="0" w:line="360" w:lineRule="auto"/>
        <w:ind w:right="28"/>
        <w:jc w:val="both"/>
        <w:rPr>
          <w:bCs/>
          <w:i/>
          <w:sz w:val="28"/>
          <w:szCs w:val="28"/>
        </w:rPr>
      </w:pPr>
      <w:r w:rsidRPr="001B5E91">
        <w:rPr>
          <w:bCs/>
          <w:i/>
          <w:sz w:val="28"/>
          <w:szCs w:val="28"/>
        </w:rPr>
        <w:t>Раздел 6. «Итоговое занятие»</w:t>
      </w:r>
    </w:p>
    <w:p w:rsidR="002315CC" w:rsidRPr="00C07B4F" w:rsidRDefault="002315CC" w:rsidP="00D667EF">
      <w:pPr>
        <w:pStyle w:val="c16c18c15"/>
        <w:spacing w:before="0" w:beforeAutospacing="0" w:after="0" w:afterAutospacing="0" w:line="360" w:lineRule="auto"/>
        <w:ind w:right="28"/>
        <w:jc w:val="both"/>
        <w:rPr>
          <w:sz w:val="28"/>
          <w:szCs w:val="28"/>
        </w:rPr>
      </w:pPr>
      <w:r w:rsidRPr="00F842A8">
        <w:rPr>
          <w:i/>
          <w:sz w:val="28"/>
          <w:szCs w:val="28"/>
        </w:rPr>
        <w:t>Теория:</w:t>
      </w:r>
      <w:r>
        <w:rPr>
          <w:sz w:val="28"/>
          <w:szCs w:val="28"/>
        </w:rPr>
        <w:t xml:space="preserve"> Организация  выставки </w:t>
      </w:r>
      <w:r w:rsidRPr="00C07B4F">
        <w:rPr>
          <w:sz w:val="28"/>
          <w:szCs w:val="28"/>
        </w:rPr>
        <w:t xml:space="preserve"> детских работ.       </w:t>
      </w:r>
    </w:p>
    <w:p w:rsidR="002315CC" w:rsidRDefault="002315CC" w:rsidP="00D667EF">
      <w:pPr>
        <w:pStyle w:val="c16c18c15"/>
        <w:spacing w:before="0" w:beforeAutospacing="0" w:after="0" w:afterAutospacing="0" w:line="360" w:lineRule="auto"/>
        <w:ind w:right="28"/>
        <w:jc w:val="both"/>
        <w:rPr>
          <w:sz w:val="28"/>
          <w:szCs w:val="28"/>
        </w:rPr>
      </w:pPr>
      <w:r w:rsidRPr="00F842A8">
        <w:rPr>
          <w:i/>
          <w:sz w:val="28"/>
          <w:szCs w:val="28"/>
        </w:rPr>
        <w:t>Практика:</w:t>
      </w:r>
      <w:r w:rsidRPr="00C07B4F">
        <w:rPr>
          <w:sz w:val="28"/>
          <w:szCs w:val="28"/>
        </w:rPr>
        <w:t xml:space="preserve"> Подведение итогов.  Награждение</w:t>
      </w:r>
      <w:r>
        <w:rPr>
          <w:sz w:val="28"/>
          <w:szCs w:val="28"/>
        </w:rPr>
        <w:t>.</w:t>
      </w:r>
    </w:p>
    <w:p w:rsidR="002315CC" w:rsidRPr="00F317A2" w:rsidRDefault="002315CC" w:rsidP="001B5E91">
      <w:pPr>
        <w:spacing w:line="360" w:lineRule="auto"/>
        <w:jc w:val="both"/>
        <w:rPr>
          <w:rFonts w:ascii="Times New Roman" w:hAnsi="Times New Roman"/>
          <w:b/>
          <w:sz w:val="28"/>
          <w:szCs w:val="28"/>
        </w:rPr>
      </w:pPr>
      <w:r w:rsidRPr="00F317A2">
        <w:rPr>
          <w:rFonts w:ascii="Times New Roman" w:hAnsi="Times New Roman"/>
          <w:b/>
        </w:rPr>
        <w:t xml:space="preserve">                                            </w:t>
      </w:r>
      <w:r w:rsidRPr="001B5E91">
        <w:rPr>
          <w:rFonts w:ascii="Times New Roman" w:hAnsi="Times New Roman"/>
          <w:b/>
          <w:sz w:val="28"/>
          <w:szCs w:val="28"/>
        </w:rPr>
        <w:t>4</w:t>
      </w:r>
      <w:r>
        <w:rPr>
          <w:rFonts w:ascii="Times New Roman" w:hAnsi="Times New Roman"/>
          <w:b/>
        </w:rPr>
        <w:t>.</w:t>
      </w:r>
      <w:r w:rsidRPr="00F317A2">
        <w:rPr>
          <w:rFonts w:ascii="Times New Roman" w:hAnsi="Times New Roman"/>
          <w:b/>
        </w:rPr>
        <w:t xml:space="preserve"> </w:t>
      </w:r>
      <w:r w:rsidRPr="00F317A2">
        <w:rPr>
          <w:rFonts w:ascii="Times New Roman" w:hAnsi="Times New Roman"/>
          <w:b/>
          <w:sz w:val="28"/>
          <w:szCs w:val="28"/>
        </w:rPr>
        <w:t>Календарный учебный график</w:t>
      </w:r>
    </w:p>
    <w:p w:rsidR="002315CC" w:rsidRPr="00F317A2" w:rsidRDefault="002315CC" w:rsidP="001B5E91">
      <w:pPr>
        <w:spacing w:line="360" w:lineRule="auto"/>
        <w:jc w:val="both"/>
        <w:rPr>
          <w:rFonts w:ascii="Times New Roman" w:hAnsi="Times New Roman"/>
          <w:b/>
          <w: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207"/>
        <w:gridCol w:w="1628"/>
        <w:gridCol w:w="1559"/>
        <w:gridCol w:w="1322"/>
        <w:gridCol w:w="1134"/>
        <w:gridCol w:w="1088"/>
      </w:tblGrid>
      <w:tr w:rsidR="002315CC" w:rsidRPr="0094781E" w:rsidTr="0014162D">
        <w:trPr>
          <w:trHeight w:val="210"/>
        </w:trPr>
        <w:tc>
          <w:tcPr>
            <w:tcW w:w="1560"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Год обучения и уровень освоения программы</w:t>
            </w:r>
          </w:p>
        </w:tc>
        <w:tc>
          <w:tcPr>
            <w:tcW w:w="1207"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Дата начала обучения</w:t>
            </w:r>
          </w:p>
        </w:tc>
        <w:tc>
          <w:tcPr>
            <w:tcW w:w="1628"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Дата окончания обучения</w:t>
            </w:r>
          </w:p>
        </w:tc>
        <w:tc>
          <w:tcPr>
            <w:tcW w:w="1559"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Сроки проведения аттестации обучающихся</w:t>
            </w:r>
          </w:p>
        </w:tc>
        <w:tc>
          <w:tcPr>
            <w:tcW w:w="1322"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Количество учебных часов</w:t>
            </w:r>
          </w:p>
        </w:tc>
        <w:tc>
          <w:tcPr>
            <w:tcW w:w="1134"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Всего учебных недель</w:t>
            </w:r>
          </w:p>
        </w:tc>
        <w:tc>
          <w:tcPr>
            <w:tcW w:w="1088"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 xml:space="preserve">Режим занятий </w:t>
            </w:r>
          </w:p>
        </w:tc>
      </w:tr>
      <w:tr w:rsidR="002315CC" w:rsidRPr="0094781E" w:rsidTr="0014162D">
        <w:trPr>
          <w:trHeight w:val="210"/>
        </w:trPr>
        <w:tc>
          <w:tcPr>
            <w:tcW w:w="1560" w:type="dxa"/>
          </w:tcPr>
          <w:p w:rsidR="002315CC" w:rsidRPr="0094781E" w:rsidRDefault="002315CC" w:rsidP="0014162D">
            <w:pPr>
              <w:spacing w:line="360" w:lineRule="auto"/>
              <w:jc w:val="both"/>
              <w:rPr>
                <w:rFonts w:ascii="Times New Roman" w:hAnsi="Times New Roman"/>
                <w:sz w:val="28"/>
                <w:szCs w:val="28"/>
              </w:rPr>
            </w:pPr>
            <w:r w:rsidRPr="0094781E">
              <w:rPr>
                <w:rFonts w:ascii="Times New Roman" w:hAnsi="Times New Roman"/>
                <w:sz w:val="28"/>
                <w:szCs w:val="28"/>
              </w:rPr>
              <w:t xml:space="preserve">1год обучения, </w:t>
            </w:r>
          </w:p>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стартовый</w:t>
            </w:r>
          </w:p>
        </w:tc>
        <w:tc>
          <w:tcPr>
            <w:tcW w:w="1207" w:type="dxa"/>
          </w:tcPr>
          <w:p w:rsidR="002315CC" w:rsidRPr="0094781E" w:rsidRDefault="002315CC" w:rsidP="0014162D">
            <w:pPr>
              <w:spacing w:line="360" w:lineRule="auto"/>
              <w:jc w:val="both"/>
              <w:rPr>
                <w:rFonts w:ascii="Times New Roman" w:hAnsi="Times New Roman"/>
                <w:color w:val="000000"/>
                <w:sz w:val="28"/>
                <w:szCs w:val="28"/>
              </w:rPr>
            </w:pPr>
            <w:r w:rsidRPr="0094781E">
              <w:rPr>
                <w:rFonts w:ascii="Times New Roman" w:hAnsi="Times New Roman"/>
                <w:color w:val="000000"/>
                <w:sz w:val="28"/>
                <w:szCs w:val="28"/>
              </w:rPr>
              <w:t>15.09.19</w:t>
            </w:r>
          </w:p>
          <w:p w:rsidR="002315CC" w:rsidRPr="0094781E" w:rsidRDefault="002315CC" w:rsidP="0014162D">
            <w:pPr>
              <w:spacing w:line="360" w:lineRule="auto"/>
              <w:jc w:val="both"/>
              <w:rPr>
                <w:rFonts w:ascii="Times New Roman" w:hAnsi="Times New Roman"/>
                <w:b/>
                <w:color w:val="000000"/>
                <w:sz w:val="28"/>
                <w:szCs w:val="28"/>
              </w:rPr>
            </w:pPr>
            <w:r w:rsidRPr="0094781E">
              <w:rPr>
                <w:rFonts w:ascii="Times New Roman" w:hAnsi="Times New Roman"/>
                <w:color w:val="000000"/>
                <w:sz w:val="28"/>
                <w:szCs w:val="28"/>
              </w:rPr>
              <w:t>год</w:t>
            </w:r>
          </w:p>
        </w:tc>
        <w:tc>
          <w:tcPr>
            <w:tcW w:w="1628" w:type="dxa"/>
          </w:tcPr>
          <w:p w:rsidR="002315CC" w:rsidRPr="0094781E" w:rsidRDefault="002315CC" w:rsidP="0014162D">
            <w:pPr>
              <w:spacing w:line="360" w:lineRule="auto"/>
              <w:jc w:val="both"/>
              <w:rPr>
                <w:rFonts w:ascii="Times New Roman" w:hAnsi="Times New Roman"/>
                <w:color w:val="000000"/>
                <w:sz w:val="28"/>
                <w:szCs w:val="28"/>
              </w:rPr>
            </w:pPr>
            <w:r w:rsidRPr="0094781E">
              <w:rPr>
                <w:rFonts w:ascii="Times New Roman" w:hAnsi="Times New Roman"/>
                <w:color w:val="000000"/>
                <w:sz w:val="28"/>
                <w:szCs w:val="28"/>
              </w:rPr>
              <w:t>30.05.2020</w:t>
            </w:r>
          </w:p>
          <w:p w:rsidR="002315CC" w:rsidRPr="0094781E" w:rsidRDefault="002315CC" w:rsidP="0014162D">
            <w:pPr>
              <w:spacing w:line="360" w:lineRule="auto"/>
              <w:jc w:val="both"/>
              <w:rPr>
                <w:rFonts w:ascii="Times New Roman" w:hAnsi="Times New Roman"/>
                <w:b/>
                <w:color w:val="000000"/>
                <w:sz w:val="28"/>
                <w:szCs w:val="28"/>
              </w:rPr>
            </w:pPr>
            <w:r w:rsidRPr="0094781E">
              <w:rPr>
                <w:rFonts w:ascii="Times New Roman" w:hAnsi="Times New Roman"/>
                <w:color w:val="000000"/>
                <w:sz w:val="28"/>
                <w:szCs w:val="28"/>
              </w:rPr>
              <w:t>год</w:t>
            </w:r>
          </w:p>
        </w:tc>
        <w:tc>
          <w:tcPr>
            <w:tcW w:w="1559" w:type="dxa"/>
          </w:tcPr>
          <w:p w:rsidR="002315CC" w:rsidRPr="0094781E" w:rsidRDefault="002315CC" w:rsidP="0014162D">
            <w:pPr>
              <w:spacing w:line="360" w:lineRule="auto"/>
              <w:jc w:val="both"/>
              <w:rPr>
                <w:rFonts w:ascii="Times New Roman" w:hAnsi="Times New Roman"/>
                <w:sz w:val="28"/>
                <w:szCs w:val="28"/>
              </w:rPr>
            </w:pPr>
            <w:r w:rsidRPr="0094781E">
              <w:rPr>
                <w:rFonts w:ascii="Times New Roman" w:hAnsi="Times New Roman"/>
                <w:sz w:val="28"/>
                <w:szCs w:val="28"/>
              </w:rPr>
              <w:t>Декабрь (промежу-</w:t>
            </w:r>
          </w:p>
          <w:p w:rsidR="002315CC" w:rsidRPr="0094781E" w:rsidRDefault="002315CC" w:rsidP="0014162D">
            <w:pPr>
              <w:spacing w:line="360" w:lineRule="auto"/>
              <w:jc w:val="both"/>
              <w:rPr>
                <w:rFonts w:ascii="Times New Roman" w:hAnsi="Times New Roman"/>
                <w:sz w:val="28"/>
                <w:szCs w:val="28"/>
              </w:rPr>
            </w:pPr>
            <w:r w:rsidRPr="0094781E">
              <w:rPr>
                <w:rFonts w:ascii="Times New Roman" w:hAnsi="Times New Roman"/>
                <w:sz w:val="28"/>
                <w:szCs w:val="28"/>
              </w:rPr>
              <w:t>точная)</w:t>
            </w:r>
          </w:p>
          <w:p w:rsidR="002315CC" w:rsidRPr="0094781E" w:rsidRDefault="002315CC" w:rsidP="0014162D">
            <w:pPr>
              <w:spacing w:line="360" w:lineRule="auto"/>
              <w:jc w:val="both"/>
              <w:rPr>
                <w:rFonts w:ascii="Times New Roman" w:hAnsi="Times New Roman"/>
                <w:sz w:val="28"/>
                <w:szCs w:val="28"/>
              </w:rPr>
            </w:pPr>
            <w:r w:rsidRPr="0094781E">
              <w:rPr>
                <w:rFonts w:ascii="Times New Roman" w:hAnsi="Times New Roman"/>
                <w:sz w:val="28"/>
                <w:szCs w:val="28"/>
              </w:rPr>
              <w:lastRenderedPageBreak/>
              <w:t>Май</w:t>
            </w:r>
          </w:p>
          <w:p w:rsidR="002315CC" w:rsidRPr="0094781E" w:rsidRDefault="002315CC" w:rsidP="0014162D">
            <w:pPr>
              <w:spacing w:line="360" w:lineRule="auto"/>
              <w:jc w:val="both"/>
              <w:rPr>
                <w:rFonts w:ascii="Times New Roman" w:hAnsi="Times New Roman"/>
                <w:sz w:val="28"/>
                <w:szCs w:val="28"/>
              </w:rPr>
            </w:pPr>
            <w:r w:rsidRPr="0094781E">
              <w:rPr>
                <w:rFonts w:ascii="Times New Roman" w:hAnsi="Times New Roman"/>
                <w:sz w:val="28"/>
                <w:szCs w:val="28"/>
              </w:rPr>
              <w:t>(итоговая)</w:t>
            </w:r>
          </w:p>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 xml:space="preserve">  </w:t>
            </w:r>
          </w:p>
        </w:tc>
        <w:tc>
          <w:tcPr>
            <w:tcW w:w="1322" w:type="dxa"/>
          </w:tcPr>
          <w:p w:rsidR="002315CC" w:rsidRPr="0094781E" w:rsidRDefault="002315CC" w:rsidP="0014162D">
            <w:pPr>
              <w:spacing w:line="360" w:lineRule="auto"/>
              <w:jc w:val="both"/>
              <w:rPr>
                <w:rFonts w:ascii="Times New Roman" w:hAnsi="Times New Roman"/>
                <w:sz w:val="28"/>
                <w:szCs w:val="28"/>
              </w:rPr>
            </w:pPr>
            <w:r w:rsidRPr="0094781E">
              <w:rPr>
                <w:rFonts w:ascii="Times New Roman" w:hAnsi="Times New Roman"/>
                <w:sz w:val="28"/>
                <w:szCs w:val="28"/>
              </w:rPr>
              <w:lastRenderedPageBreak/>
              <w:t>72ч.</w:t>
            </w:r>
          </w:p>
        </w:tc>
        <w:tc>
          <w:tcPr>
            <w:tcW w:w="1134" w:type="dxa"/>
          </w:tcPr>
          <w:p w:rsidR="002315CC" w:rsidRPr="0094781E" w:rsidRDefault="002315CC" w:rsidP="0014162D">
            <w:pPr>
              <w:spacing w:line="360" w:lineRule="auto"/>
              <w:jc w:val="both"/>
              <w:rPr>
                <w:rFonts w:ascii="Times New Roman" w:hAnsi="Times New Roman"/>
                <w:b/>
                <w:sz w:val="28"/>
                <w:szCs w:val="28"/>
              </w:rPr>
            </w:pPr>
            <w:r w:rsidRPr="0094781E">
              <w:rPr>
                <w:rFonts w:ascii="Times New Roman" w:hAnsi="Times New Roman"/>
                <w:sz w:val="28"/>
                <w:szCs w:val="28"/>
              </w:rPr>
              <w:t xml:space="preserve">   36 недель</w:t>
            </w:r>
          </w:p>
        </w:tc>
        <w:tc>
          <w:tcPr>
            <w:tcW w:w="1088" w:type="dxa"/>
          </w:tcPr>
          <w:p w:rsidR="002315CC" w:rsidRPr="0094781E" w:rsidRDefault="002315CC" w:rsidP="0014162D">
            <w:pPr>
              <w:spacing w:line="360" w:lineRule="auto"/>
              <w:jc w:val="both"/>
              <w:rPr>
                <w:rFonts w:ascii="Times New Roman" w:hAnsi="Times New Roman"/>
                <w:i/>
                <w:sz w:val="28"/>
                <w:szCs w:val="28"/>
              </w:rPr>
            </w:pPr>
            <w:r w:rsidRPr="0094781E">
              <w:rPr>
                <w:rFonts w:ascii="Times New Roman" w:hAnsi="Times New Roman"/>
                <w:sz w:val="28"/>
                <w:szCs w:val="28"/>
              </w:rPr>
              <w:t>Два раза   в недел</w:t>
            </w:r>
            <w:r w:rsidRPr="0094781E">
              <w:rPr>
                <w:rFonts w:ascii="Times New Roman" w:hAnsi="Times New Roman"/>
                <w:sz w:val="28"/>
                <w:szCs w:val="28"/>
              </w:rPr>
              <w:lastRenderedPageBreak/>
              <w:t>ю по 1 часу</w:t>
            </w:r>
          </w:p>
          <w:p w:rsidR="002315CC" w:rsidRPr="0094781E" w:rsidRDefault="002315CC" w:rsidP="0014162D">
            <w:pPr>
              <w:spacing w:line="360" w:lineRule="auto"/>
              <w:jc w:val="both"/>
              <w:rPr>
                <w:rFonts w:ascii="Times New Roman" w:hAnsi="Times New Roman"/>
                <w:i/>
                <w:sz w:val="28"/>
                <w:szCs w:val="28"/>
              </w:rPr>
            </w:pPr>
          </w:p>
          <w:p w:rsidR="002315CC" w:rsidRPr="0094781E" w:rsidRDefault="002315CC" w:rsidP="0014162D">
            <w:pPr>
              <w:spacing w:line="360" w:lineRule="auto"/>
              <w:jc w:val="both"/>
              <w:rPr>
                <w:rFonts w:ascii="Times New Roman" w:hAnsi="Times New Roman"/>
                <w:b/>
                <w:sz w:val="28"/>
                <w:szCs w:val="28"/>
              </w:rPr>
            </w:pPr>
          </w:p>
        </w:tc>
      </w:tr>
    </w:tbl>
    <w:p w:rsidR="002315CC" w:rsidRDefault="002315CC" w:rsidP="001B5E91">
      <w:pPr>
        <w:pStyle w:val="Default"/>
        <w:spacing w:line="360" w:lineRule="auto"/>
        <w:jc w:val="center"/>
        <w:rPr>
          <w:b/>
          <w:bCs/>
          <w:sz w:val="28"/>
          <w:szCs w:val="28"/>
        </w:rPr>
      </w:pPr>
    </w:p>
    <w:p w:rsidR="002315CC" w:rsidRDefault="002315CC" w:rsidP="001B5E91">
      <w:pPr>
        <w:pStyle w:val="Default"/>
        <w:spacing w:line="360" w:lineRule="auto"/>
        <w:jc w:val="center"/>
        <w:rPr>
          <w:b/>
          <w:bCs/>
          <w:sz w:val="28"/>
          <w:szCs w:val="28"/>
        </w:rPr>
      </w:pPr>
      <w:r>
        <w:rPr>
          <w:b/>
          <w:bCs/>
          <w:sz w:val="28"/>
          <w:szCs w:val="28"/>
        </w:rPr>
        <w:t>5.</w:t>
      </w:r>
      <w:r w:rsidRPr="00265928">
        <w:rPr>
          <w:b/>
          <w:bCs/>
          <w:sz w:val="28"/>
          <w:szCs w:val="28"/>
        </w:rPr>
        <w:t>Планируемые результаты освоения программы</w:t>
      </w:r>
      <w:r>
        <w:rPr>
          <w:b/>
          <w:bCs/>
          <w:sz w:val="28"/>
          <w:szCs w:val="28"/>
        </w:rPr>
        <w:t>:</w:t>
      </w:r>
    </w:p>
    <w:p w:rsidR="002315CC" w:rsidRPr="00F317A2" w:rsidRDefault="002315CC" w:rsidP="00D667EF">
      <w:pPr>
        <w:pStyle w:val="Default"/>
        <w:spacing w:after="27" w:line="360" w:lineRule="auto"/>
        <w:jc w:val="both"/>
        <w:rPr>
          <w:sz w:val="28"/>
          <w:szCs w:val="28"/>
        </w:rPr>
      </w:pPr>
      <w:r>
        <w:rPr>
          <w:sz w:val="28"/>
          <w:szCs w:val="28"/>
        </w:rPr>
        <w:t>- у детей с</w:t>
      </w:r>
      <w:r w:rsidRPr="00F317A2">
        <w:rPr>
          <w:sz w:val="28"/>
          <w:szCs w:val="28"/>
        </w:rPr>
        <w:t>формир</w:t>
      </w:r>
      <w:r>
        <w:rPr>
          <w:sz w:val="28"/>
          <w:szCs w:val="28"/>
        </w:rPr>
        <w:t>уются</w:t>
      </w:r>
      <w:r w:rsidRPr="00F317A2">
        <w:rPr>
          <w:sz w:val="28"/>
          <w:szCs w:val="28"/>
        </w:rPr>
        <w:t xml:space="preserve">  знани</w:t>
      </w:r>
      <w:r>
        <w:rPr>
          <w:sz w:val="28"/>
          <w:szCs w:val="28"/>
        </w:rPr>
        <w:t>я</w:t>
      </w:r>
      <w:r w:rsidRPr="00F317A2">
        <w:rPr>
          <w:sz w:val="28"/>
          <w:szCs w:val="28"/>
        </w:rPr>
        <w:t xml:space="preserve"> о декупаже как виде прикладного творчества, его  видах и способах применения в быту; </w:t>
      </w:r>
    </w:p>
    <w:p w:rsidR="002315CC" w:rsidRPr="00F317A2" w:rsidRDefault="002315CC" w:rsidP="00D667EF">
      <w:pPr>
        <w:pStyle w:val="Default"/>
        <w:spacing w:after="27" w:line="360" w:lineRule="auto"/>
        <w:jc w:val="both"/>
        <w:rPr>
          <w:sz w:val="28"/>
          <w:szCs w:val="28"/>
        </w:rPr>
      </w:pPr>
      <w:r w:rsidRPr="00F317A2">
        <w:rPr>
          <w:sz w:val="28"/>
          <w:szCs w:val="28"/>
        </w:rPr>
        <w:t xml:space="preserve">-  </w:t>
      </w:r>
      <w:r>
        <w:rPr>
          <w:sz w:val="28"/>
          <w:szCs w:val="28"/>
        </w:rPr>
        <w:t xml:space="preserve">дети </w:t>
      </w:r>
      <w:r w:rsidRPr="00F317A2">
        <w:rPr>
          <w:sz w:val="28"/>
          <w:szCs w:val="28"/>
        </w:rPr>
        <w:t>приобрет</w:t>
      </w:r>
      <w:r>
        <w:rPr>
          <w:sz w:val="28"/>
          <w:szCs w:val="28"/>
        </w:rPr>
        <w:t xml:space="preserve">ут </w:t>
      </w:r>
      <w:r w:rsidRPr="00F317A2">
        <w:rPr>
          <w:sz w:val="28"/>
          <w:szCs w:val="28"/>
        </w:rPr>
        <w:t xml:space="preserve"> практически</w:t>
      </w:r>
      <w:r>
        <w:rPr>
          <w:sz w:val="28"/>
          <w:szCs w:val="28"/>
        </w:rPr>
        <w:t>е</w:t>
      </w:r>
      <w:r w:rsidRPr="00F317A2">
        <w:rPr>
          <w:sz w:val="28"/>
          <w:szCs w:val="28"/>
        </w:rPr>
        <w:t xml:space="preserve"> умени</w:t>
      </w:r>
      <w:r>
        <w:rPr>
          <w:sz w:val="28"/>
          <w:szCs w:val="28"/>
        </w:rPr>
        <w:t>я</w:t>
      </w:r>
      <w:r w:rsidRPr="00F317A2">
        <w:rPr>
          <w:sz w:val="28"/>
          <w:szCs w:val="28"/>
        </w:rPr>
        <w:t xml:space="preserve"> и навык</w:t>
      </w:r>
      <w:r>
        <w:rPr>
          <w:sz w:val="28"/>
          <w:szCs w:val="28"/>
        </w:rPr>
        <w:t>и</w:t>
      </w:r>
      <w:r w:rsidRPr="00F317A2">
        <w:rPr>
          <w:sz w:val="28"/>
          <w:szCs w:val="28"/>
        </w:rPr>
        <w:t xml:space="preserve"> выполнения декупажа; </w:t>
      </w:r>
    </w:p>
    <w:p w:rsidR="002315CC" w:rsidRPr="00F317A2" w:rsidRDefault="002315CC" w:rsidP="00D667EF">
      <w:pPr>
        <w:pStyle w:val="Default"/>
        <w:spacing w:after="27" w:line="360" w:lineRule="auto"/>
        <w:jc w:val="both"/>
        <w:rPr>
          <w:sz w:val="28"/>
          <w:szCs w:val="28"/>
        </w:rPr>
      </w:pPr>
      <w:r w:rsidRPr="00F317A2">
        <w:rPr>
          <w:sz w:val="28"/>
          <w:szCs w:val="28"/>
        </w:rPr>
        <w:t xml:space="preserve">- </w:t>
      </w:r>
      <w:r>
        <w:rPr>
          <w:sz w:val="28"/>
          <w:szCs w:val="28"/>
        </w:rPr>
        <w:t xml:space="preserve">дети </w:t>
      </w:r>
      <w:r w:rsidRPr="00F317A2">
        <w:rPr>
          <w:sz w:val="28"/>
          <w:szCs w:val="28"/>
        </w:rPr>
        <w:t>осво</w:t>
      </w:r>
      <w:r>
        <w:rPr>
          <w:sz w:val="28"/>
          <w:szCs w:val="28"/>
        </w:rPr>
        <w:t>ят</w:t>
      </w:r>
      <w:r w:rsidRPr="00F317A2">
        <w:rPr>
          <w:sz w:val="28"/>
          <w:szCs w:val="28"/>
        </w:rPr>
        <w:t xml:space="preserve"> приём</w:t>
      </w:r>
      <w:r>
        <w:rPr>
          <w:sz w:val="28"/>
          <w:szCs w:val="28"/>
        </w:rPr>
        <w:t>ы</w:t>
      </w:r>
      <w:r w:rsidRPr="00F317A2">
        <w:rPr>
          <w:sz w:val="28"/>
          <w:szCs w:val="28"/>
        </w:rPr>
        <w:t xml:space="preserve"> работы со специальными красками, лаками и инструментами для нанесения красочного слоя (кисть, валик, тампон и т. д.). </w:t>
      </w:r>
    </w:p>
    <w:p w:rsidR="002315CC" w:rsidRPr="00F317A2" w:rsidRDefault="002315CC" w:rsidP="00D667EF">
      <w:pPr>
        <w:pStyle w:val="a4"/>
        <w:spacing w:line="360" w:lineRule="auto"/>
        <w:jc w:val="both"/>
        <w:rPr>
          <w:rFonts w:ascii="Times New Roman" w:hAnsi="Times New Roman"/>
          <w:sz w:val="28"/>
          <w:szCs w:val="28"/>
        </w:rPr>
      </w:pPr>
      <w:r w:rsidRPr="00F317A2">
        <w:rPr>
          <w:rFonts w:ascii="Times New Roman" w:hAnsi="Times New Roman"/>
          <w:sz w:val="28"/>
          <w:szCs w:val="28"/>
        </w:rPr>
        <w:t xml:space="preserve">- </w:t>
      </w:r>
      <w:r>
        <w:rPr>
          <w:rFonts w:ascii="Times New Roman" w:hAnsi="Times New Roman"/>
          <w:sz w:val="28"/>
          <w:szCs w:val="28"/>
        </w:rPr>
        <w:t xml:space="preserve">обучаясь по данной программе у детей </w:t>
      </w:r>
      <w:r w:rsidRPr="00F317A2">
        <w:rPr>
          <w:rFonts w:ascii="Times New Roman" w:hAnsi="Times New Roman"/>
          <w:sz w:val="28"/>
          <w:szCs w:val="28"/>
        </w:rPr>
        <w:t>раз</w:t>
      </w:r>
      <w:r>
        <w:rPr>
          <w:rFonts w:ascii="Times New Roman" w:hAnsi="Times New Roman"/>
          <w:sz w:val="28"/>
          <w:szCs w:val="28"/>
        </w:rPr>
        <w:t>о</w:t>
      </w:r>
      <w:r w:rsidRPr="00F317A2">
        <w:rPr>
          <w:rFonts w:ascii="Times New Roman" w:hAnsi="Times New Roman"/>
          <w:sz w:val="28"/>
          <w:szCs w:val="28"/>
        </w:rPr>
        <w:t>в</w:t>
      </w:r>
      <w:r>
        <w:rPr>
          <w:rFonts w:ascii="Times New Roman" w:hAnsi="Times New Roman"/>
          <w:sz w:val="28"/>
          <w:szCs w:val="28"/>
        </w:rPr>
        <w:t>ьётся</w:t>
      </w:r>
      <w:r w:rsidRPr="00F317A2">
        <w:rPr>
          <w:rFonts w:ascii="Times New Roman" w:hAnsi="Times New Roman"/>
          <w:sz w:val="28"/>
          <w:szCs w:val="28"/>
        </w:rPr>
        <w:t xml:space="preserve"> познавательн</w:t>
      </w:r>
      <w:r>
        <w:rPr>
          <w:rFonts w:ascii="Times New Roman" w:hAnsi="Times New Roman"/>
          <w:sz w:val="28"/>
          <w:szCs w:val="28"/>
        </w:rPr>
        <w:t>ая</w:t>
      </w:r>
      <w:r w:rsidRPr="00F317A2">
        <w:rPr>
          <w:rFonts w:ascii="Times New Roman" w:hAnsi="Times New Roman"/>
          <w:sz w:val="28"/>
          <w:szCs w:val="28"/>
        </w:rPr>
        <w:t xml:space="preserve"> и творческ</w:t>
      </w:r>
      <w:r>
        <w:rPr>
          <w:rFonts w:ascii="Times New Roman" w:hAnsi="Times New Roman"/>
          <w:sz w:val="28"/>
          <w:szCs w:val="28"/>
        </w:rPr>
        <w:t>ая</w:t>
      </w:r>
      <w:r w:rsidRPr="00F317A2">
        <w:rPr>
          <w:rFonts w:ascii="Times New Roman" w:hAnsi="Times New Roman"/>
          <w:sz w:val="28"/>
          <w:szCs w:val="28"/>
        </w:rPr>
        <w:t xml:space="preserve"> активност</w:t>
      </w:r>
      <w:r>
        <w:rPr>
          <w:rFonts w:ascii="Times New Roman" w:hAnsi="Times New Roman"/>
          <w:sz w:val="28"/>
          <w:szCs w:val="28"/>
        </w:rPr>
        <w:t>ь</w:t>
      </w:r>
      <w:r w:rsidRPr="00F317A2">
        <w:rPr>
          <w:rFonts w:ascii="Times New Roman" w:hAnsi="Times New Roman"/>
          <w:sz w:val="28"/>
          <w:szCs w:val="28"/>
        </w:rPr>
        <w:t>, фантази</w:t>
      </w:r>
      <w:r>
        <w:rPr>
          <w:rFonts w:ascii="Times New Roman" w:hAnsi="Times New Roman"/>
          <w:sz w:val="28"/>
          <w:szCs w:val="28"/>
        </w:rPr>
        <w:t>я</w:t>
      </w:r>
      <w:r w:rsidRPr="00F317A2">
        <w:rPr>
          <w:rFonts w:ascii="Times New Roman" w:hAnsi="Times New Roman"/>
          <w:sz w:val="28"/>
          <w:szCs w:val="28"/>
        </w:rPr>
        <w:t>, образно</w:t>
      </w:r>
      <w:r>
        <w:rPr>
          <w:rFonts w:ascii="Times New Roman" w:hAnsi="Times New Roman"/>
          <w:sz w:val="28"/>
          <w:szCs w:val="28"/>
        </w:rPr>
        <w:t>е</w:t>
      </w:r>
      <w:r w:rsidRPr="00F317A2">
        <w:rPr>
          <w:rFonts w:ascii="Times New Roman" w:hAnsi="Times New Roman"/>
          <w:sz w:val="28"/>
          <w:szCs w:val="28"/>
        </w:rPr>
        <w:t xml:space="preserve"> и логическо</w:t>
      </w:r>
      <w:r>
        <w:rPr>
          <w:rFonts w:ascii="Times New Roman" w:hAnsi="Times New Roman"/>
          <w:sz w:val="28"/>
          <w:szCs w:val="28"/>
        </w:rPr>
        <w:t>е</w:t>
      </w:r>
      <w:r w:rsidRPr="00F317A2">
        <w:rPr>
          <w:rFonts w:ascii="Times New Roman" w:hAnsi="Times New Roman"/>
          <w:sz w:val="28"/>
          <w:szCs w:val="28"/>
        </w:rPr>
        <w:t xml:space="preserve"> мышлени</w:t>
      </w:r>
      <w:r>
        <w:rPr>
          <w:rFonts w:ascii="Times New Roman" w:hAnsi="Times New Roman"/>
          <w:sz w:val="28"/>
          <w:szCs w:val="28"/>
        </w:rPr>
        <w:t>е</w:t>
      </w:r>
      <w:r w:rsidRPr="00F317A2">
        <w:rPr>
          <w:rFonts w:ascii="Times New Roman" w:hAnsi="Times New Roman"/>
          <w:sz w:val="28"/>
          <w:szCs w:val="28"/>
        </w:rPr>
        <w:t>;</w:t>
      </w:r>
    </w:p>
    <w:p w:rsidR="002315CC" w:rsidRPr="00F317A2" w:rsidRDefault="002315CC" w:rsidP="00D667EF">
      <w:pPr>
        <w:pStyle w:val="Default"/>
        <w:spacing w:line="360" w:lineRule="auto"/>
        <w:jc w:val="both"/>
        <w:rPr>
          <w:sz w:val="28"/>
          <w:szCs w:val="28"/>
        </w:rPr>
      </w:pPr>
      <w:r w:rsidRPr="00F317A2">
        <w:rPr>
          <w:sz w:val="28"/>
          <w:szCs w:val="28"/>
        </w:rPr>
        <w:t>- визуальн</w:t>
      </w:r>
      <w:r>
        <w:rPr>
          <w:sz w:val="28"/>
          <w:szCs w:val="28"/>
        </w:rPr>
        <w:t>ый опыт</w:t>
      </w:r>
      <w:r w:rsidRPr="00F317A2">
        <w:rPr>
          <w:sz w:val="28"/>
          <w:szCs w:val="28"/>
        </w:rPr>
        <w:t xml:space="preserve"> </w:t>
      </w:r>
      <w:r>
        <w:rPr>
          <w:sz w:val="28"/>
          <w:szCs w:val="28"/>
        </w:rPr>
        <w:t>детей</w:t>
      </w:r>
      <w:r w:rsidRPr="00F317A2">
        <w:rPr>
          <w:sz w:val="28"/>
          <w:szCs w:val="28"/>
        </w:rPr>
        <w:t xml:space="preserve"> </w:t>
      </w:r>
      <w:r>
        <w:rPr>
          <w:sz w:val="28"/>
          <w:szCs w:val="28"/>
        </w:rPr>
        <w:t>обогатится</w:t>
      </w:r>
      <w:r w:rsidRPr="00F317A2">
        <w:rPr>
          <w:sz w:val="28"/>
          <w:szCs w:val="28"/>
        </w:rPr>
        <w:t xml:space="preserve"> через их знакомство с произведениями декоративно-прикладного творчества; </w:t>
      </w:r>
    </w:p>
    <w:p w:rsidR="002315CC" w:rsidRPr="00F317A2" w:rsidRDefault="002315CC" w:rsidP="00D667EF">
      <w:pPr>
        <w:pStyle w:val="a4"/>
        <w:spacing w:line="360" w:lineRule="auto"/>
        <w:jc w:val="both"/>
        <w:rPr>
          <w:rFonts w:ascii="Times New Roman" w:hAnsi="Times New Roman"/>
          <w:sz w:val="28"/>
          <w:szCs w:val="28"/>
        </w:rPr>
      </w:pPr>
      <w:r w:rsidRPr="00F317A2">
        <w:rPr>
          <w:rFonts w:ascii="Times New Roman" w:hAnsi="Times New Roman"/>
          <w:sz w:val="28"/>
          <w:szCs w:val="28"/>
        </w:rPr>
        <w:t>- разо</w:t>
      </w:r>
      <w:r>
        <w:rPr>
          <w:rFonts w:ascii="Times New Roman" w:hAnsi="Times New Roman"/>
          <w:sz w:val="28"/>
          <w:szCs w:val="28"/>
        </w:rPr>
        <w:t>вьются</w:t>
      </w:r>
      <w:r w:rsidRPr="00F317A2">
        <w:rPr>
          <w:rFonts w:ascii="Times New Roman" w:hAnsi="Times New Roman"/>
          <w:sz w:val="28"/>
          <w:szCs w:val="28"/>
        </w:rPr>
        <w:t xml:space="preserve"> индивидуальны</w:t>
      </w:r>
      <w:r>
        <w:rPr>
          <w:rFonts w:ascii="Times New Roman" w:hAnsi="Times New Roman"/>
          <w:sz w:val="28"/>
          <w:szCs w:val="28"/>
        </w:rPr>
        <w:t>е</w:t>
      </w:r>
      <w:r w:rsidRPr="00F317A2">
        <w:rPr>
          <w:rFonts w:ascii="Times New Roman" w:hAnsi="Times New Roman"/>
          <w:sz w:val="28"/>
          <w:szCs w:val="28"/>
        </w:rPr>
        <w:t xml:space="preserve"> творчески</w:t>
      </w:r>
      <w:r>
        <w:rPr>
          <w:rFonts w:ascii="Times New Roman" w:hAnsi="Times New Roman"/>
          <w:sz w:val="28"/>
          <w:szCs w:val="28"/>
        </w:rPr>
        <w:t>е</w:t>
      </w:r>
      <w:r w:rsidRPr="00F317A2">
        <w:rPr>
          <w:rFonts w:ascii="Times New Roman" w:hAnsi="Times New Roman"/>
          <w:sz w:val="28"/>
          <w:szCs w:val="28"/>
        </w:rPr>
        <w:t xml:space="preserve"> способност</w:t>
      </w:r>
      <w:r>
        <w:rPr>
          <w:rFonts w:ascii="Times New Roman" w:hAnsi="Times New Roman"/>
          <w:sz w:val="28"/>
          <w:szCs w:val="28"/>
        </w:rPr>
        <w:t>и каждого  ребёнка;</w:t>
      </w:r>
    </w:p>
    <w:p w:rsidR="002315CC" w:rsidRPr="00F317A2" w:rsidRDefault="002315CC" w:rsidP="00D667EF">
      <w:pPr>
        <w:pStyle w:val="a4"/>
        <w:spacing w:line="360" w:lineRule="auto"/>
        <w:jc w:val="both"/>
        <w:rPr>
          <w:rFonts w:ascii="Times New Roman" w:hAnsi="Times New Roman"/>
          <w:sz w:val="28"/>
          <w:szCs w:val="28"/>
        </w:rPr>
      </w:pPr>
      <w:r w:rsidRPr="00F317A2">
        <w:rPr>
          <w:rFonts w:ascii="Times New Roman" w:hAnsi="Times New Roman"/>
          <w:sz w:val="28"/>
          <w:szCs w:val="28"/>
        </w:rPr>
        <w:t xml:space="preserve">- </w:t>
      </w:r>
      <w:r>
        <w:rPr>
          <w:rFonts w:ascii="Times New Roman" w:hAnsi="Times New Roman"/>
          <w:sz w:val="28"/>
          <w:szCs w:val="28"/>
        </w:rPr>
        <w:t>в процессе освоения программы дети станут более</w:t>
      </w:r>
      <w:r w:rsidRPr="00F317A2">
        <w:rPr>
          <w:rFonts w:ascii="Times New Roman" w:hAnsi="Times New Roman"/>
          <w:sz w:val="28"/>
          <w:szCs w:val="28"/>
        </w:rPr>
        <w:t xml:space="preserve"> внимательн</w:t>
      </w:r>
      <w:r>
        <w:rPr>
          <w:rFonts w:ascii="Times New Roman" w:hAnsi="Times New Roman"/>
          <w:sz w:val="28"/>
          <w:szCs w:val="28"/>
        </w:rPr>
        <w:t>ыми</w:t>
      </w:r>
      <w:r w:rsidRPr="00F317A2">
        <w:rPr>
          <w:rFonts w:ascii="Times New Roman" w:hAnsi="Times New Roman"/>
          <w:sz w:val="28"/>
          <w:szCs w:val="28"/>
        </w:rPr>
        <w:t>, аккуратн</w:t>
      </w:r>
      <w:r>
        <w:rPr>
          <w:rFonts w:ascii="Times New Roman" w:hAnsi="Times New Roman"/>
          <w:sz w:val="28"/>
          <w:szCs w:val="28"/>
        </w:rPr>
        <w:t>ыми</w:t>
      </w:r>
      <w:r w:rsidRPr="00F317A2">
        <w:rPr>
          <w:rFonts w:ascii="Times New Roman" w:hAnsi="Times New Roman"/>
          <w:sz w:val="28"/>
          <w:szCs w:val="28"/>
        </w:rPr>
        <w:t>, бережлив</w:t>
      </w:r>
      <w:r>
        <w:rPr>
          <w:rFonts w:ascii="Times New Roman" w:hAnsi="Times New Roman"/>
          <w:sz w:val="28"/>
          <w:szCs w:val="28"/>
        </w:rPr>
        <w:t>ыми</w:t>
      </w:r>
      <w:r w:rsidRPr="00F317A2">
        <w:rPr>
          <w:rFonts w:ascii="Times New Roman" w:hAnsi="Times New Roman"/>
          <w:sz w:val="28"/>
          <w:szCs w:val="28"/>
        </w:rPr>
        <w:t>, целеустремленн</w:t>
      </w:r>
      <w:r>
        <w:rPr>
          <w:rFonts w:ascii="Times New Roman" w:hAnsi="Times New Roman"/>
          <w:sz w:val="28"/>
          <w:szCs w:val="28"/>
        </w:rPr>
        <w:t>ыми</w:t>
      </w:r>
      <w:r w:rsidRPr="00F317A2">
        <w:rPr>
          <w:rFonts w:ascii="Times New Roman" w:hAnsi="Times New Roman"/>
          <w:sz w:val="28"/>
          <w:szCs w:val="28"/>
        </w:rPr>
        <w:t>;</w:t>
      </w:r>
    </w:p>
    <w:p w:rsidR="002315CC" w:rsidRPr="00F317A2" w:rsidRDefault="002315CC" w:rsidP="00D667EF">
      <w:pPr>
        <w:pStyle w:val="a4"/>
        <w:spacing w:line="360" w:lineRule="auto"/>
        <w:jc w:val="both"/>
        <w:rPr>
          <w:rFonts w:ascii="Times New Roman" w:hAnsi="Times New Roman"/>
          <w:sz w:val="28"/>
          <w:szCs w:val="28"/>
        </w:rPr>
      </w:pPr>
      <w:r w:rsidRPr="00F317A2">
        <w:rPr>
          <w:rFonts w:ascii="Times New Roman" w:hAnsi="Times New Roman"/>
          <w:sz w:val="28"/>
          <w:szCs w:val="28"/>
        </w:rPr>
        <w:t xml:space="preserve">- </w:t>
      </w:r>
      <w:r>
        <w:rPr>
          <w:rFonts w:ascii="Times New Roman" w:hAnsi="Times New Roman"/>
          <w:sz w:val="28"/>
          <w:szCs w:val="28"/>
        </w:rPr>
        <w:t xml:space="preserve">в процессе освоения программы дети более </w:t>
      </w:r>
      <w:r w:rsidRPr="00F317A2">
        <w:rPr>
          <w:rFonts w:ascii="Times New Roman" w:hAnsi="Times New Roman"/>
          <w:sz w:val="28"/>
          <w:szCs w:val="28"/>
        </w:rPr>
        <w:t>разумно организ</w:t>
      </w:r>
      <w:r>
        <w:rPr>
          <w:rFonts w:ascii="Times New Roman" w:hAnsi="Times New Roman"/>
          <w:sz w:val="28"/>
          <w:szCs w:val="28"/>
        </w:rPr>
        <w:t>уют</w:t>
      </w:r>
      <w:r w:rsidRPr="00F317A2">
        <w:rPr>
          <w:rFonts w:ascii="Times New Roman" w:hAnsi="Times New Roman"/>
          <w:sz w:val="28"/>
          <w:szCs w:val="28"/>
        </w:rPr>
        <w:t xml:space="preserve"> сво</w:t>
      </w:r>
      <w:r>
        <w:rPr>
          <w:rFonts w:ascii="Times New Roman" w:hAnsi="Times New Roman"/>
          <w:sz w:val="28"/>
          <w:szCs w:val="28"/>
        </w:rPr>
        <w:t>ё</w:t>
      </w:r>
      <w:r w:rsidRPr="00F317A2">
        <w:rPr>
          <w:rFonts w:ascii="Times New Roman" w:hAnsi="Times New Roman"/>
          <w:sz w:val="28"/>
          <w:szCs w:val="28"/>
        </w:rPr>
        <w:t xml:space="preserve"> свободно</w:t>
      </w:r>
      <w:r>
        <w:rPr>
          <w:rFonts w:ascii="Times New Roman" w:hAnsi="Times New Roman"/>
          <w:sz w:val="28"/>
          <w:szCs w:val="28"/>
        </w:rPr>
        <w:t>е</w:t>
      </w:r>
      <w:r w:rsidRPr="00F317A2">
        <w:rPr>
          <w:rFonts w:ascii="Times New Roman" w:hAnsi="Times New Roman"/>
          <w:sz w:val="28"/>
          <w:szCs w:val="28"/>
        </w:rPr>
        <w:t xml:space="preserve"> врем</w:t>
      </w:r>
      <w:r>
        <w:rPr>
          <w:rFonts w:ascii="Times New Roman" w:hAnsi="Times New Roman"/>
          <w:sz w:val="28"/>
          <w:szCs w:val="28"/>
        </w:rPr>
        <w:t>я</w:t>
      </w:r>
      <w:r w:rsidRPr="00F317A2">
        <w:rPr>
          <w:rFonts w:ascii="Times New Roman" w:hAnsi="Times New Roman"/>
          <w:sz w:val="28"/>
          <w:szCs w:val="28"/>
        </w:rPr>
        <w:t>;</w:t>
      </w:r>
    </w:p>
    <w:p w:rsidR="002315CC" w:rsidRDefault="002315CC" w:rsidP="00D667EF">
      <w:pPr>
        <w:pStyle w:val="a4"/>
        <w:spacing w:line="360" w:lineRule="auto"/>
        <w:rPr>
          <w:rFonts w:ascii="Times New Roman" w:hAnsi="Times New Roman"/>
          <w:sz w:val="28"/>
          <w:szCs w:val="28"/>
        </w:rPr>
      </w:pPr>
      <w:r w:rsidRPr="00F317A2">
        <w:rPr>
          <w:rFonts w:ascii="Times New Roman" w:hAnsi="Times New Roman"/>
          <w:sz w:val="28"/>
          <w:szCs w:val="28"/>
        </w:rPr>
        <w:t xml:space="preserve">- </w:t>
      </w:r>
      <w:r>
        <w:rPr>
          <w:rFonts w:ascii="Times New Roman" w:hAnsi="Times New Roman"/>
          <w:sz w:val="28"/>
          <w:szCs w:val="28"/>
        </w:rPr>
        <w:t xml:space="preserve">в процессе освоения программы дети научатся </w:t>
      </w:r>
      <w:r w:rsidRPr="00F317A2">
        <w:rPr>
          <w:rFonts w:ascii="Times New Roman" w:hAnsi="Times New Roman"/>
          <w:sz w:val="28"/>
          <w:szCs w:val="28"/>
        </w:rPr>
        <w:t>работать в коллективе,  доброжел</w:t>
      </w:r>
      <w:r>
        <w:rPr>
          <w:rFonts w:ascii="Times New Roman" w:hAnsi="Times New Roman"/>
          <w:sz w:val="28"/>
          <w:szCs w:val="28"/>
        </w:rPr>
        <w:t>ательно относиться друг к другу.</w:t>
      </w:r>
    </w:p>
    <w:p w:rsidR="002315CC" w:rsidRPr="001B5E91" w:rsidRDefault="002315CC" w:rsidP="00D667EF">
      <w:pPr>
        <w:pStyle w:val="ab"/>
        <w:spacing w:before="0" w:beforeAutospacing="0" w:after="120" w:afterAutospacing="0" w:line="360" w:lineRule="auto"/>
        <w:jc w:val="center"/>
        <w:rPr>
          <w:i/>
          <w:sz w:val="28"/>
          <w:szCs w:val="28"/>
        </w:rPr>
      </w:pPr>
      <w:r w:rsidRPr="001B5E91">
        <w:rPr>
          <w:i/>
          <w:sz w:val="28"/>
          <w:szCs w:val="28"/>
        </w:rPr>
        <w:t>Оценочные материалы. Формы аттестации.</w:t>
      </w:r>
    </w:p>
    <w:p w:rsidR="002315CC" w:rsidRPr="002F698F" w:rsidRDefault="002315CC" w:rsidP="00D667EF">
      <w:pPr>
        <w:pStyle w:val="ab"/>
        <w:spacing w:before="0" w:beforeAutospacing="0" w:after="120" w:afterAutospacing="0" w:line="360" w:lineRule="auto"/>
        <w:jc w:val="both"/>
        <w:rPr>
          <w:b/>
          <w:sz w:val="28"/>
          <w:szCs w:val="28"/>
        </w:rPr>
      </w:pPr>
      <w:r w:rsidRPr="002F698F">
        <w:rPr>
          <w:b/>
          <w:sz w:val="28"/>
          <w:szCs w:val="28"/>
        </w:rPr>
        <w:t xml:space="preserve">   </w:t>
      </w:r>
      <w:r w:rsidRPr="002F698F">
        <w:rPr>
          <w:i/>
          <w:sz w:val="28"/>
          <w:szCs w:val="28"/>
        </w:rPr>
        <w:t>Текущая аттестация:</w:t>
      </w:r>
      <w:r w:rsidRPr="002F698F">
        <w:rPr>
          <w:sz w:val="28"/>
          <w:szCs w:val="28"/>
        </w:rPr>
        <w:t xml:space="preserve"> педагогическое наблюдение, опрос, тестирование, практическая работа, демонстрация работ в конце каждого занятия, мини-выставки, участие в конкурсах, выставках, фестивалях детского творчества и других мероприятиях различного уровня.</w:t>
      </w:r>
    </w:p>
    <w:p w:rsidR="002315CC" w:rsidRDefault="002315CC" w:rsidP="00D667EF">
      <w:pPr>
        <w:spacing w:line="360" w:lineRule="auto"/>
        <w:jc w:val="both"/>
        <w:rPr>
          <w:rFonts w:ascii="Times New Roman" w:hAnsi="Times New Roman"/>
          <w:sz w:val="28"/>
          <w:szCs w:val="28"/>
        </w:rPr>
      </w:pPr>
      <w:r w:rsidRPr="002F698F">
        <w:rPr>
          <w:rFonts w:ascii="Times New Roman" w:hAnsi="Times New Roman"/>
          <w:sz w:val="28"/>
          <w:szCs w:val="28"/>
        </w:rPr>
        <w:t xml:space="preserve">       </w:t>
      </w:r>
      <w:r w:rsidRPr="002F698F">
        <w:rPr>
          <w:rFonts w:ascii="Times New Roman" w:hAnsi="Times New Roman"/>
          <w:i/>
          <w:sz w:val="28"/>
          <w:szCs w:val="28"/>
        </w:rPr>
        <w:t>Итоговая аттестация</w:t>
      </w:r>
      <w:r w:rsidRPr="002F698F">
        <w:rPr>
          <w:rFonts w:ascii="Times New Roman" w:hAnsi="Times New Roman"/>
          <w:sz w:val="28"/>
          <w:szCs w:val="28"/>
        </w:rPr>
        <w:t>:</w:t>
      </w:r>
      <w:r w:rsidRPr="002F698F">
        <w:rPr>
          <w:rFonts w:ascii="Times New Roman" w:hAnsi="Times New Roman"/>
          <w:b/>
          <w:sz w:val="28"/>
          <w:szCs w:val="28"/>
        </w:rPr>
        <w:t xml:space="preserve"> </w:t>
      </w:r>
      <w:r w:rsidRPr="002F698F">
        <w:rPr>
          <w:rFonts w:ascii="Times New Roman" w:hAnsi="Times New Roman"/>
          <w:sz w:val="28"/>
          <w:szCs w:val="28"/>
        </w:rPr>
        <w:t>итоговая выставка детских работ</w:t>
      </w:r>
      <w:r>
        <w:rPr>
          <w:rFonts w:ascii="Times New Roman" w:hAnsi="Times New Roman"/>
          <w:sz w:val="28"/>
          <w:szCs w:val="28"/>
        </w:rPr>
        <w:t>.</w:t>
      </w:r>
      <w:r w:rsidRPr="002F698F">
        <w:rPr>
          <w:rFonts w:ascii="Times New Roman" w:hAnsi="Times New Roman"/>
          <w:sz w:val="28"/>
          <w:szCs w:val="28"/>
        </w:rPr>
        <w:t xml:space="preserve">  </w:t>
      </w:r>
    </w:p>
    <w:p w:rsidR="002315CC" w:rsidRPr="002F698F" w:rsidRDefault="002315CC" w:rsidP="00D667EF">
      <w:pPr>
        <w:spacing w:line="360" w:lineRule="auto"/>
        <w:jc w:val="both"/>
        <w:rPr>
          <w:rFonts w:ascii="Times New Roman" w:hAnsi="Times New Roman"/>
          <w:b/>
          <w:sz w:val="28"/>
          <w:szCs w:val="28"/>
        </w:rPr>
      </w:pPr>
      <w:r w:rsidRPr="002F698F">
        <w:rPr>
          <w:rFonts w:ascii="Times New Roman" w:hAnsi="Times New Roman"/>
          <w:sz w:val="28"/>
          <w:szCs w:val="28"/>
        </w:rPr>
        <w:t xml:space="preserve">                                                                                                                     </w:t>
      </w:r>
    </w:p>
    <w:p w:rsidR="002315CC" w:rsidRPr="00E41E88" w:rsidRDefault="002315CC" w:rsidP="00D667EF">
      <w:pPr>
        <w:pStyle w:val="a3"/>
        <w:spacing w:line="360" w:lineRule="auto"/>
        <w:ind w:left="0"/>
        <w:jc w:val="center"/>
        <w:rPr>
          <w:b/>
          <w:sz w:val="28"/>
          <w:szCs w:val="28"/>
        </w:rPr>
      </w:pPr>
      <w:r>
        <w:rPr>
          <w:b/>
          <w:sz w:val="28"/>
          <w:szCs w:val="28"/>
        </w:rPr>
        <w:lastRenderedPageBreak/>
        <w:t>6.</w:t>
      </w:r>
      <w:r w:rsidRPr="00E41E88">
        <w:rPr>
          <w:b/>
          <w:sz w:val="28"/>
          <w:szCs w:val="28"/>
        </w:rPr>
        <w:t>Учебно- методическое обеспечение реализаци</w:t>
      </w:r>
      <w:r>
        <w:rPr>
          <w:b/>
          <w:sz w:val="28"/>
          <w:szCs w:val="28"/>
        </w:rPr>
        <w:t>и</w:t>
      </w:r>
      <w:r w:rsidRPr="00E41E88">
        <w:rPr>
          <w:b/>
          <w:sz w:val="28"/>
          <w:szCs w:val="28"/>
        </w:rPr>
        <w:t xml:space="preserve"> программы</w:t>
      </w:r>
    </w:p>
    <w:p w:rsidR="002315CC" w:rsidRPr="001B5E91" w:rsidRDefault="002315CC" w:rsidP="00D667EF">
      <w:pPr>
        <w:pStyle w:val="a3"/>
        <w:spacing w:line="360" w:lineRule="auto"/>
        <w:ind w:left="0"/>
        <w:jc w:val="both"/>
        <w:rPr>
          <w:bCs/>
          <w:sz w:val="28"/>
          <w:szCs w:val="28"/>
        </w:rPr>
      </w:pPr>
      <w:r w:rsidRPr="001B5E91">
        <w:rPr>
          <w:rStyle w:val="aa"/>
          <w:sz w:val="28"/>
          <w:szCs w:val="28"/>
        </w:rPr>
        <w:t>Тезаурус.</w:t>
      </w:r>
    </w:p>
    <w:p w:rsidR="002315CC" w:rsidRPr="000C2A90" w:rsidRDefault="002315CC" w:rsidP="00D667EF">
      <w:pPr>
        <w:pStyle w:val="a3"/>
        <w:tabs>
          <w:tab w:val="left" w:pos="567"/>
        </w:tabs>
        <w:spacing w:line="360" w:lineRule="auto"/>
        <w:ind w:left="0"/>
        <w:jc w:val="both"/>
        <w:rPr>
          <w:color w:val="333333"/>
          <w:sz w:val="28"/>
          <w:szCs w:val="28"/>
          <w:shd w:val="clear" w:color="auto" w:fill="FFFFFF"/>
        </w:rPr>
      </w:pPr>
      <w:r w:rsidRPr="000C2A90">
        <w:rPr>
          <w:sz w:val="28"/>
          <w:szCs w:val="28"/>
        </w:rPr>
        <w:t xml:space="preserve">    </w:t>
      </w:r>
      <w:r w:rsidRPr="001B5E91">
        <w:rPr>
          <w:bCs/>
          <w:i/>
          <w:color w:val="333333"/>
          <w:sz w:val="28"/>
          <w:szCs w:val="28"/>
          <w:shd w:val="clear" w:color="auto" w:fill="FFFFFF"/>
        </w:rPr>
        <w:t>Декупа́ж</w:t>
      </w:r>
      <w:r w:rsidRPr="001B5E91">
        <w:rPr>
          <w:rStyle w:val="apple-converted-space"/>
          <w:i/>
          <w:color w:val="333333"/>
          <w:sz w:val="28"/>
          <w:szCs w:val="28"/>
          <w:shd w:val="clear" w:color="auto" w:fill="FFFFFF"/>
        </w:rPr>
        <w:t> </w:t>
      </w:r>
      <w:r w:rsidRPr="000C2A90">
        <w:rPr>
          <w:color w:val="333333"/>
          <w:sz w:val="28"/>
          <w:szCs w:val="28"/>
          <w:shd w:val="clear" w:color="auto" w:fill="FFFFFF"/>
        </w:rPr>
        <w:t>(фр. découpage — «резка») — техника декорирования различных предметов, основанная на присоединении рисунка, картины или орнамента (обычно вырезанного).</w:t>
      </w:r>
    </w:p>
    <w:p w:rsidR="002315CC" w:rsidRPr="000C2A90" w:rsidRDefault="002315CC" w:rsidP="00D667EF">
      <w:pPr>
        <w:pStyle w:val="a3"/>
        <w:tabs>
          <w:tab w:val="left" w:pos="567"/>
        </w:tabs>
        <w:spacing w:line="360" w:lineRule="auto"/>
        <w:ind w:left="0"/>
        <w:jc w:val="both"/>
        <w:rPr>
          <w:color w:val="333333"/>
          <w:sz w:val="28"/>
          <w:szCs w:val="28"/>
          <w:shd w:val="clear" w:color="auto" w:fill="FFFFFF"/>
        </w:rPr>
      </w:pPr>
      <w:r w:rsidRPr="001B5E91">
        <w:rPr>
          <w:bCs/>
          <w:i/>
          <w:color w:val="333333"/>
          <w:sz w:val="28"/>
          <w:szCs w:val="28"/>
          <w:shd w:val="clear" w:color="auto" w:fill="FFFFFF"/>
        </w:rPr>
        <w:t>Акриловые</w:t>
      </w:r>
      <w:r w:rsidRPr="001B5E91">
        <w:rPr>
          <w:rStyle w:val="apple-converted-space"/>
          <w:i/>
          <w:color w:val="333333"/>
          <w:sz w:val="28"/>
          <w:szCs w:val="28"/>
          <w:shd w:val="clear" w:color="auto" w:fill="FFFFFF"/>
        </w:rPr>
        <w:t> </w:t>
      </w:r>
      <w:r w:rsidRPr="001B5E91">
        <w:rPr>
          <w:bCs/>
          <w:i/>
          <w:color w:val="333333"/>
          <w:sz w:val="28"/>
          <w:szCs w:val="28"/>
          <w:shd w:val="clear" w:color="auto" w:fill="FFFFFF"/>
        </w:rPr>
        <w:t>краски</w:t>
      </w:r>
      <w:r w:rsidRPr="000C2A90">
        <w:rPr>
          <w:rStyle w:val="apple-converted-space"/>
          <w:color w:val="333333"/>
          <w:sz w:val="28"/>
          <w:szCs w:val="28"/>
          <w:shd w:val="clear" w:color="auto" w:fill="FFFFFF"/>
        </w:rPr>
        <w:t> </w:t>
      </w:r>
      <w:r w:rsidRPr="000C2A90">
        <w:rPr>
          <w:color w:val="333333"/>
          <w:sz w:val="28"/>
          <w:szCs w:val="28"/>
          <w:shd w:val="clear" w:color="auto" w:fill="FFFFFF"/>
        </w:rPr>
        <w:t>— водно-дисперсные</w:t>
      </w:r>
      <w:r w:rsidRPr="000C2A90">
        <w:rPr>
          <w:rStyle w:val="apple-converted-space"/>
          <w:color w:val="333333"/>
          <w:sz w:val="28"/>
          <w:szCs w:val="28"/>
          <w:shd w:val="clear" w:color="auto" w:fill="FFFFFF"/>
        </w:rPr>
        <w:t> </w:t>
      </w:r>
      <w:r w:rsidRPr="000C2A90">
        <w:rPr>
          <w:b/>
          <w:bCs/>
          <w:color w:val="333333"/>
          <w:sz w:val="28"/>
          <w:szCs w:val="28"/>
          <w:shd w:val="clear" w:color="auto" w:fill="FFFFFF"/>
        </w:rPr>
        <w:t>краски</w:t>
      </w:r>
      <w:r w:rsidRPr="000C2A90">
        <w:rPr>
          <w:rStyle w:val="apple-converted-space"/>
          <w:color w:val="333333"/>
          <w:sz w:val="28"/>
          <w:szCs w:val="28"/>
          <w:shd w:val="clear" w:color="auto" w:fill="FFFFFF"/>
        </w:rPr>
        <w:t> </w:t>
      </w:r>
      <w:r w:rsidRPr="000C2A90">
        <w:rPr>
          <w:color w:val="333333"/>
          <w:sz w:val="28"/>
          <w:szCs w:val="28"/>
          <w:shd w:val="clear" w:color="auto" w:fill="FFFFFF"/>
        </w:rPr>
        <w:t>на основе полиакрилатов (преимущественно полимеров метил-, этил- и бутилакрилатов), а также их сополимеров в качестве плёнкообразователей.</w:t>
      </w:r>
    </w:p>
    <w:p w:rsidR="002315CC" w:rsidRPr="000C2A90" w:rsidRDefault="002315CC" w:rsidP="00D667EF">
      <w:pPr>
        <w:pStyle w:val="a3"/>
        <w:tabs>
          <w:tab w:val="left" w:pos="567"/>
        </w:tabs>
        <w:spacing w:line="360" w:lineRule="auto"/>
        <w:ind w:left="0"/>
        <w:jc w:val="both"/>
        <w:rPr>
          <w:rStyle w:val="apple-converted-space"/>
          <w:color w:val="333333"/>
          <w:sz w:val="28"/>
          <w:szCs w:val="28"/>
          <w:shd w:val="clear" w:color="auto" w:fill="FFFFFF"/>
        </w:rPr>
      </w:pPr>
      <w:r w:rsidRPr="001B5E91">
        <w:rPr>
          <w:bCs/>
          <w:i/>
          <w:color w:val="333333"/>
          <w:sz w:val="28"/>
          <w:szCs w:val="28"/>
          <w:shd w:val="clear" w:color="auto" w:fill="FFFFFF"/>
        </w:rPr>
        <w:t>Кракелю́р</w:t>
      </w:r>
      <w:r w:rsidRPr="001B5E91">
        <w:rPr>
          <w:rStyle w:val="apple-converted-space"/>
          <w:i/>
          <w:color w:val="333333"/>
          <w:sz w:val="28"/>
          <w:szCs w:val="28"/>
          <w:shd w:val="clear" w:color="auto" w:fill="FFFFFF"/>
        </w:rPr>
        <w:t> </w:t>
      </w:r>
      <w:r w:rsidRPr="001B5E91">
        <w:rPr>
          <w:i/>
          <w:color w:val="333333"/>
          <w:sz w:val="28"/>
          <w:szCs w:val="28"/>
          <w:shd w:val="clear" w:color="auto" w:fill="FFFFFF"/>
        </w:rPr>
        <w:t>(фр.</w:t>
      </w:r>
      <w:r w:rsidRPr="001B5E91">
        <w:rPr>
          <w:rStyle w:val="apple-converted-space"/>
          <w:i/>
          <w:color w:val="333333"/>
          <w:sz w:val="28"/>
          <w:szCs w:val="28"/>
          <w:shd w:val="clear" w:color="auto" w:fill="FFFFFF"/>
        </w:rPr>
        <w:t> </w:t>
      </w:r>
      <w:r w:rsidRPr="001B5E91">
        <w:rPr>
          <w:bCs/>
          <w:i/>
          <w:color w:val="333333"/>
          <w:sz w:val="28"/>
          <w:szCs w:val="28"/>
          <w:shd w:val="clear" w:color="auto" w:fill="FFFFFF"/>
        </w:rPr>
        <w:t>craquelure</w:t>
      </w:r>
      <w:r w:rsidRPr="001B5E91">
        <w:rPr>
          <w:i/>
          <w:color w:val="333333"/>
          <w:sz w:val="28"/>
          <w:szCs w:val="28"/>
          <w:shd w:val="clear" w:color="auto" w:fill="FFFFFF"/>
        </w:rPr>
        <w:t>)</w:t>
      </w:r>
      <w:r w:rsidRPr="000C2A90">
        <w:rPr>
          <w:color w:val="333333"/>
          <w:sz w:val="28"/>
          <w:szCs w:val="28"/>
          <w:shd w:val="clear" w:color="auto" w:fill="FFFFFF"/>
        </w:rPr>
        <w:t xml:space="preserve"> — трещина красочного слоя или лака в произведении живописи или любом другом лакокрасочном покрытии</w:t>
      </w:r>
      <w:r w:rsidRPr="000C2A90">
        <w:rPr>
          <w:rStyle w:val="apple-converted-space"/>
          <w:color w:val="333333"/>
          <w:sz w:val="28"/>
          <w:szCs w:val="28"/>
          <w:shd w:val="clear" w:color="auto" w:fill="FFFFFF"/>
        </w:rPr>
        <w:t> .</w:t>
      </w:r>
    </w:p>
    <w:p w:rsidR="002315CC" w:rsidRPr="00F27123" w:rsidRDefault="002315CC" w:rsidP="00D667EF">
      <w:pPr>
        <w:pStyle w:val="a3"/>
        <w:tabs>
          <w:tab w:val="left" w:pos="567"/>
        </w:tabs>
        <w:spacing w:line="360" w:lineRule="auto"/>
        <w:ind w:left="0"/>
        <w:jc w:val="both"/>
        <w:rPr>
          <w:sz w:val="28"/>
          <w:szCs w:val="28"/>
          <w:shd w:val="clear" w:color="auto" w:fill="FFFFFF"/>
        </w:rPr>
      </w:pPr>
    </w:p>
    <w:p w:rsidR="002315CC" w:rsidRPr="001B5E91" w:rsidRDefault="002315CC" w:rsidP="00D667EF">
      <w:pPr>
        <w:spacing w:line="360" w:lineRule="auto"/>
        <w:jc w:val="center"/>
        <w:outlineLvl w:val="0"/>
        <w:rPr>
          <w:rFonts w:ascii="Times New Roman" w:hAnsi="Times New Roman"/>
          <w:i/>
          <w:sz w:val="28"/>
          <w:szCs w:val="28"/>
        </w:rPr>
      </w:pPr>
      <w:r w:rsidRPr="000E435D">
        <w:rPr>
          <w:b/>
          <w:sz w:val="28"/>
          <w:szCs w:val="28"/>
        </w:rPr>
        <w:t xml:space="preserve">   </w:t>
      </w:r>
      <w:r w:rsidRPr="001B5E91">
        <w:rPr>
          <w:rFonts w:ascii="Times New Roman" w:hAnsi="Times New Roman"/>
          <w:i/>
          <w:sz w:val="28"/>
          <w:szCs w:val="28"/>
        </w:rPr>
        <w:t>Материально-техническое обеспечение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7"/>
        <w:gridCol w:w="3519"/>
        <w:gridCol w:w="3285"/>
      </w:tblGrid>
      <w:tr w:rsidR="002315CC" w:rsidRPr="0094781E" w:rsidTr="009C2DF4">
        <w:tc>
          <w:tcPr>
            <w:tcW w:w="2767" w:type="dxa"/>
          </w:tcPr>
          <w:p w:rsidR="002315CC" w:rsidRPr="0094781E" w:rsidRDefault="002315CC" w:rsidP="00D667EF">
            <w:pPr>
              <w:spacing w:line="360" w:lineRule="auto"/>
              <w:jc w:val="center"/>
              <w:rPr>
                <w:rFonts w:ascii="Times New Roman" w:hAnsi="Times New Roman"/>
                <w:sz w:val="28"/>
                <w:szCs w:val="28"/>
              </w:rPr>
            </w:pPr>
            <w:r w:rsidRPr="0094781E">
              <w:rPr>
                <w:rFonts w:ascii="Times New Roman" w:hAnsi="Times New Roman"/>
                <w:sz w:val="28"/>
                <w:szCs w:val="28"/>
              </w:rPr>
              <w:t>Технические средства обучения</w:t>
            </w:r>
          </w:p>
        </w:tc>
        <w:tc>
          <w:tcPr>
            <w:tcW w:w="3519" w:type="dxa"/>
          </w:tcPr>
          <w:p w:rsidR="002315CC" w:rsidRPr="0094781E" w:rsidRDefault="002315CC" w:rsidP="00D667EF">
            <w:pPr>
              <w:spacing w:line="360" w:lineRule="auto"/>
              <w:jc w:val="center"/>
              <w:rPr>
                <w:rFonts w:ascii="Times New Roman" w:hAnsi="Times New Roman"/>
                <w:sz w:val="28"/>
                <w:szCs w:val="28"/>
              </w:rPr>
            </w:pPr>
            <w:r w:rsidRPr="0094781E">
              <w:rPr>
                <w:rFonts w:ascii="Times New Roman" w:hAnsi="Times New Roman"/>
                <w:sz w:val="28"/>
                <w:szCs w:val="28"/>
              </w:rPr>
              <w:t>Материалы, инструменты, оборудование общего пользования</w:t>
            </w:r>
          </w:p>
        </w:tc>
        <w:tc>
          <w:tcPr>
            <w:tcW w:w="3285" w:type="dxa"/>
          </w:tcPr>
          <w:p w:rsidR="002315CC" w:rsidRPr="0094781E" w:rsidRDefault="002315CC" w:rsidP="00D667EF">
            <w:pPr>
              <w:spacing w:line="360" w:lineRule="auto"/>
              <w:jc w:val="center"/>
              <w:rPr>
                <w:rFonts w:ascii="Times New Roman" w:hAnsi="Times New Roman"/>
                <w:sz w:val="28"/>
                <w:szCs w:val="28"/>
              </w:rPr>
            </w:pPr>
            <w:r w:rsidRPr="0094781E">
              <w:rPr>
                <w:rFonts w:ascii="Times New Roman" w:hAnsi="Times New Roman"/>
                <w:sz w:val="28"/>
                <w:szCs w:val="28"/>
              </w:rPr>
              <w:t>Материалы, инструменты, оборудование индивидуального пользования</w:t>
            </w:r>
          </w:p>
        </w:tc>
      </w:tr>
      <w:tr w:rsidR="002315CC" w:rsidRPr="0094781E" w:rsidTr="009C2DF4">
        <w:tc>
          <w:tcPr>
            <w:tcW w:w="2767" w:type="dxa"/>
          </w:tcPr>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t>ПК</w:t>
            </w:r>
          </w:p>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t>Проектор</w:t>
            </w:r>
          </w:p>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t>Демонстрационный экран</w:t>
            </w:r>
          </w:p>
          <w:p w:rsidR="002315CC" w:rsidRPr="0094781E" w:rsidRDefault="002315CC" w:rsidP="00D667EF">
            <w:pPr>
              <w:spacing w:line="360" w:lineRule="auto"/>
              <w:jc w:val="center"/>
              <w:rPr>
                <w:rFonts w:ascii="Times New Roman" w:hAnsi="Times New Roman"/>
                <w:b/>
                <w:sz w:val="28"/>
                <w:szCs w:val="28"/>
              </w:rPr>
            </w:pPr>
          </w:p>
        </w:tc>
        <w:tc>
          <w:tcPr>
            <w:tcW w:w="3519" w:type="dxa"/>
          </w:tcPr>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бумажные салфетки с рисунками;</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клей для декупажа (или клей ПВА);</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ножницы;</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акриловый лак на водной основе;</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акриловые краски;</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акриловый  грунт;</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кисти синтетика;</w:t>
            </w:r>
          </w:p>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t>- мелкозернистая наждачная бумага;</w:t>
            </w:r>
          </w:p>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lastRenderedPageBreak/>
              <w:t xml:space="preserve">- спонж для нанесения краски </w:t>
            </w:r>
          </w:p>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t>или грунта;</w:t>
            </w:r>
          </w:p>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t>- одноразовые тарелки для грунтовки.</w:t>
            </w:r>
          </w:p>
          <w:p w:rsidR="002315CC" w:rsidRPr="0094781E" w:rsidRDefault="002315CC" w:rsidP="00D667EF">
            <w:pPr>
              <w:autoSpaceDE w:val="0"/>
              <w:autoSpaceDN w:val="0"/>
              <w:adjustRightInd w:val="0"/>
              <w:spacing w:line="360" w:lineRule="auto"/>
              <w:rPr>
                <w:rFonts w:ascii="Times New Roman" w:hAnsi="Times New Roman"/>
                <w:sz w:val="28"/>
                <w:szCs w:val="28"/>
              </w:rPr>
            </w:pPr>
          </w:p>
          <w:p w:rsidR="002315CC" w:rsidRPr="0094781E" w:rsidRDefault="002315CC" w:rsidP="00D667EF">
            <w:pPr>
              <w:spacing w:line="360" w:lineRule="auto"/>
              <w:jc w:val="center"/>
              <w:rPr>
                <w:rFonts w:ascii="Times New Roman" w:hAnsi="Times New Roman"/>
                <w:b/>
                <w:sz w:val="28"/>
                <w:szCs w:val="28"/>
              </w:rPr>
            </w:pPr>
            <w:r w:rsidRPr="0094781E">
              <w:rPr>
                <w:rFonts w:ascii="Times New Roman" w:hAnsi="Times New Roman"/>
                <w:sz w:val="28"/>
                <w:szCs w:val="28"/>
              </w:rPr>
              <w:t xml:space="preserve"> </w:t>
            </w:r>
          </w:p>
        </w:tc>
        <w:tc>
          <w:tcPr>
            <w:tcW w:w="3285" w:type="dxa"/>
          </w:tcPr>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lastRenderedPageBreak/>
              <w:t>- основа для декупажа (ваза, тарелка, разделочная доска, цветочный горшок и т.д.)</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бумажные салфетки с рисунками;</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кисти синтетика;</w:t>
            </w:r>
          </w:p>
          <w:p w:rsidR="002315CC" w:rsidRPr="0094781E" w:rsidRDefault="002315CC" w:rsidP="00D667EF">
            <w:pPr>
              <w:autoSpaceDE w:val="0"/>
              <w:autoSpaceDN w:val="0"/>
              <w:adjustRightInd w:val="0"/>
              <w:spacing w:line="360" w:lineRule="auto"/>
              <w:rPr>
                <w:rFonts w:ascii="Times New Roman" w:hAnsi="Times New Roman"/>
                <w:sz w:val="28"/>
                <w:szCs w:val="28"/>
              </w:rPr>
            </w:pPr>
            <w:r w:rsidRPr="0094781E">
              <w:rPr>
                <w:rFonts w:ascii="Times New Roman" w:hAnsi="Times New Roman"/>
                <w:sz w:val="28"/>
                <w:szCs w:val="28"/>
              </w:rPr>
              <w:t>- ножницы;</w:t>
            </w:r>
          </w:p>
          <w:p w:rsidR="002315CC" w:rsidRPr="0094781E" w:rsidRDefault="002315CC" w:rsidP="00D667EF">
            <w:pPr>
              <w:pStyle w:val="a4"/>
              <w:spacing w:line="360" w:lineRule="auto"/>
              <w:rPr>
                <w:rFonts w:ascii="Times New Roman" w:hAnsi="Times New Roman"/>
                <w:sz w:val="28"/>
                <w:szCs w:val="28"/>
              </w:rPr>
            </w:pPr>
            <w:r w:rsidRPr="0094781E">
              <w:rPr>
                <w:sz w:val="28"/>
                <w:szCs w:val="28"/>
              </w:rPr>
              <w:t xml:space="preserve">- </w:t>
            </w:r>
            <w:r w:rsidRPr="0094781E">
              <w:rPr>
                <w:rFonts w:ascii="Times New Roman" w:hAnsi="Times New Roman"/>
                <w:sz w:val="28"/>
                <w:szCs w:val="28"/>
              </w:rPr>
              <w:t>коробка для хранения материалов и      инструментов;</w:t>
            </w:r>
          </w:p>
          <w:p w:rsidR="002315CC" w:rsidRPr="0094781E" w:rsidRDefault="002315CC" w:rsidP="00D667EF">
            <w:pPr>
              <w:pStyle w:val="a4"/>
              <w:spacing w:line="360" w:lineRule="auto"/>
              <w:rPr>
                <w:rFonts w:ascii="Times New Roman" w:hAnsi="Times New Roman"/>
                <w:sz w:val="28"/>
                <w:szCs w:val="28"/>
              </w:rPr>
            </w:pPr>
            <w:r w:rsidRPr="0094781E">
              <w:rPr>
                <w:rFonts w:ascii="Times New Roman" w:hAnsi="Times New Roman"/>
                <w:sz w:val="28"/>
                <w:szCs w:val="28"/>
              </w:rPr>
              <w:t xml:space="preserve">- хлопчатобумажная  </w:t>
            </w:r>
            <w:r w:rsidRPr="0094781E">
              <w:rPr>
                <w:rFonts w:ascii="Times New Roman" w:hAnsi="Times New Roman"/>
                <w:sz w:val="28"/>
                <w:szCs w:val="28"/>
              </w:rPr>
              <w:lastRenderedPageBreak/>
              <w:t xml:space="preserve">салфетка. </w:t>
            </w:r>
          </w:p>
          <w:p w:rsidR="002315CC" w:rsidRPr="0094781E" w:rsidRDefault="002315CC" w:rsidP="00D667EF">
            <w:pPr>
              <w:spacing w:line="360" w:lineRule="auto"/>
              <w:jc w:val="center"/>
              <w:rPr>
                <w:rFonts w:ascii="Times New Roman" w:hAnsi="Times New Roman"/>
                <w:b/>
                <w:sz w:val="28"/>
                <w:szCs w:val="28"/>
              </w:rPr>
            </w:pPr>
            <w:r w:rsidRPr="0094781E">
              <w:rPr>
                <w:rFonts w:ascii="Times New Roman" w:hAnsi="Times New Roman"/>
                <w:sz w:val="28"/>
                <w:szCs w:val="28"/>
              </w:rPr>
              <w:t xml:space="preserve"> </w:t>
            </w:r>
          </w:p>
        </w:tc>
      </w:tr>
    </w:tbl>
    <w:p w:rsidR="002315CC" w:rsidRPr="000E435D" w:rsidRDefault="002315CC" w:rsidP="00D667EF">
      <w:pPr>
        <w:autoSpaceDE w:val="0"/>
        <w:autoSpaceDN w:val="0"/>
        <w:adjustRightInd w:val="0"/>
        <w:spacing w:line="360" w:lineRule="auto"/>
        <w:rPr>
          <w:rFonts w:ascii="Times New Roman" w:hAnsi="Times New Roman"/>
          <w:b/>
          <w:sz w:val="28"/>
          <w:szCs w:val="28"/>
        </w:rPr>
      </w:pPr>
      <w:r w:rsidRPr="000E435D">
        <w:rPr>
          <w:rFonts w:ascii="Times New Roman" w:hAnsi="Times New Roman"/>
          <w:b/>
          <w:sz w:val="28"/>
          <w:szCs w:val="28"/>
        </w:rPr>
        <w:lastRenderedPageBreak/>
        <w:t xml:space="preserve">                                                     </w:t>
      </w: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p>
    <w:p w:rsidR="002315CC" w:rsidRPr="001B5E91" w:rsidRDefault="002315CC" w:rsidP="001B5E91">
      <w:pPr>
        <w:shd w:val="clear" w:color="auto" w:fill="FFFFFF"/>
        <w:autoSpaceDE w:val="0"/>
        <w:autoSpaceDN w:val="0"/>
        <w:adjustRightInd w:val="0"/>
        <w:spacing w:line="360" w:lineRule="auto"/>
        <w:jc w:val="center"/>
        <w:rPr>
          <w:rFonts w:ascii="Times New Roman" w:hAnsi="Times New Roman"/>
          <w:b/>
          <w:sz w:val="28"/>
          <w:szCs w:val="28"/>
        </w:rPr>
      </w:pPr>
      <w:r>
        <w:rPr>
          <w:rFonts w:ascii="Times New Roman" w:hAnsi="Times New Roman"/>
          <w:b/>
          <w:sz w:val="28"/>
          <w:szCs w:val="28"/>
        </w:rPr>
        <w:lastRenderedPageBreak/>
        <w:t>7.</w:t>
      </w:r>
      <w:r w:rsidRPr="001B5E91">
        <w:rPr>
          <w:rFonts w:ascii="Times New Roman" w:hAnsi="Times New Roman"/>
          <w:b/>
          <w:sz w:val="28"/>
          <w:szCs w:val="28"/>
        </w:rPr>
        <w:t>Список литературы</w:t>
      </w:r>
    </w:p>
    <w:p w:rsidR="002315CC" w:rsidRPr="0037167F" w:rsidRDefault="002315CC" w:rsidP="00D667EF">
      <w:pPr>
        <w:pStyle w:val="a3"/>
        <w:spacing w:line="360" w:lineRule="auto"/>
        <w:ind w:left="0"/>
        <w:jc w:val="both"/>
        <w:rPr>
          <w:sz w:val="28"/>
          <w:szCs w:val="28"/>
        </w:rPr>
      </w:pPr>
      <w:r w:rsidRPr="0037167F">
        <w:rPr>
          <w:sz w:val="28"/>
          <w:szCs w:val="28"/>
        </w:rPr>
        <w:t>1. Бабина, Н.Ф. Развитие творческого мышления /Н.Ф. Бабина</w:t>
      </w:r>
      <w:r>
        <w:rPr>
          <w:sz w:val="28"/>
          <w:szCs w:val="28"/>
        </w:rPr>
        <w:t>.</w:t>
      </w:r>
      <w:r w:rsidRPr="0037167F">
        <w:rPr>
          <w:rFonts w:ascii="yandex-sans" w:hAnsi="yandex-sans"/>
          <w:color w:val="000000"/>
          <w:sz w:val="28"/>
          <w:szCs w:val="28"/>
        </w:rPr>
        <w:t xml:space="preserve">– </w:t>
      </w:r>
      <w:r w:rsidRPr="0037167F">
        <w:rPr>
          <w:sz w:val="28"/>
          <w:szCs w:val="28"/>
        </w:rPr>
        <w:t xml:space="preserve"> Воронеж: Изд-во ПОРД, 2000. </w:t>
      </w:r>
    </w:p>
    <w:p w:rsidR="002315CC" w:rsidRPr="000B3CD4" w:rsidRDefault="002315CC" w:rsidP="00D667EF">
      <w:pPr>
        <w:shd w:val="clear" w:color="auto" w:fill="FFFFFF"/>
        <w:spacing w:line="360" w:lineRule="auto"/>
        <w:jc w:val="both"/>
        <w:rPr>
          <w:rFonts w:ascii="yandex-sans" w:hAnsi="yandex-sans"/>
          <w:color w:val="000000"/>
          <w:sz w:val="28"/>
          <w:szCs w:val="28"/>
        </w:rPr>
      </w:pPr>
      <w:r w:rsidRPr="0037167F">
        <w:rPr>
          <w:sz w:val="28"/>
          <w:szCs w:val="28"/>
        </w:rPr>
        <w:t xml:space="preserve">2. </w:t>
      </w:r>
      <w:r>
        <w:rPr>
          <w:rFonts w:ascii="yandex-sans" w:hAnsi="yandex-sans"/>
          <w:color w:val="000000"/>
          <w:sz w:val="28"/>
          <w:szCs w:val="28"/>
        </w:rPr>
        <w:t>Бойко</w:t>
      </w:r>
      <w:r w:rsidRPr="0037167F">
        <w:rPr>
          <w:rFonts w:ascii="yandex-sans" w:hAnsi="yandex-sans"/>
          <w:color w:val="000000"/>
          <w:sz w:val="28"/>
          <w:szCs w:val="28"/>
        </w:rPr>
        <w:t xml:space="preserve">, </w:t>
      </w:r>
      <w:r>
        <w:rPr>
          <w:rFonts w:ascii="yandex-sans" w:hAnsi="yandex-sans"/>
          <w:color w:val="000000"/>
          <w:sz w:val="28"/>
          <w:szCs w:val="28"/>
        </w:rPr>
        <w:t>Е</w:t>
      </w:r>
      <w:r w:rsidRPr="0037167F">
        <w:rPr>
          <w:rFonts w:ascii="yandex-sans" w:hAnsi="yandex-sans"/>
          <w:color w:val="000000"/>
          <w:sz w:val="28"/>
          <w:szCs w:val="28"/>
        </w:rPr>
        <w:t>.</w:t>
      </w:r>
      <w:r>
        <w:rPr>
          <w:rFonts w:ascii="yandex-sans" w:hAnsi="yandex-sans"/>
          <w:color w:val="000000"/>
          <w:sz w:val="28"/>
          <w:szCs w:val="28"/>
        </w:rPr>
        <w:t>А</w:t>
      </w:r>
      <w:r w:rsidRPr="0037167F">
        <w:rPr>
          <w:rFonts w:ascii="yandex-sans" w:hAnsi="yandex-sans"/>
          <w:color w:val="000000"/>
          <w:sz w:val="28"/>
          <w:szCs w:val="28"/>
        </w:rPr>
        <w:t>.</w:t>
      </w:r>
      <w:r>
        <w:rPr>
          <w:rFonts w:ascii="yandex-sans" w:hAnsi="yandex-sans"/>
          <w:color w:val="000000"/>
          <w:sz w:val="28"/>
          <w:szCs w:val="28"/>
        </w:rPr>
        <w:t xml:space="preserve"> Декупаж.100 лучших идей /Е</w:t>
      </w:r>
      <w:r w:rsidRPr="0037167F">
        <w:rPr>
          <w:rFonts w:ascii="yandex-sans" w:hAnsi="yandex-sans"/>
          <w:color w:val="000000"/>
          <w:sz w:val="28"/>
          <w:szCs w:val="28"/>
        </w:rPr>
        <w:t>.</w:t>
      </w:r>
      <w:r>
        <w:rPr>
          <w:rFonts w:ascii="yandex-sans" w:hAnsi="yandex-sans"/>
          <w:color w:val="000000"/>
          <w:sz w:val="28"/>
          <w:szCs w:val="28"/>
        </w:rPr>
        <w:t>А</w:t>
      </w:r>
      <w:r w:rsidRPr="0037167F">
        <w:rPr>
          <w:rFonts w:ascii="yandex-sans" w:hAnsi="yandex-sans"/>
          <w:color w:val="000000"/>
          <w:sz w:val="28"/>
          <w:szCs w:val="28"/>
        </w:rPr>
        <w:t>.</w:t>
      </w:r>
      <w:r>
        <w:rPr>
          <w:rFonts w:ascii="yandex-sans" w:hAnsi="yandex-sans"/>
          <w:color w:val="000000"/>
          <w:sz w:val="28"/>
          <w:szCs w:val="28"/>
        </w:rPr>
        <w:t>Бойко. М.:АСТ: Астрель</w:t>
      </w:r>
      <w:r w:rsidRPr="0037167F">
        <w:rPr>
          <w:rFonts w:ascii="yandex-sans" w:hAnsi="yandex-sans"/>
          <w:color w:val="000000"/>
          <w:sz w:val="28"/>
          <w:szCs w:val="28"/>
        </w:rPr>
        <w:t>, 20</w:t>
      </w:r>
      <w:r>
        <w:rPr>
          <w:rFonts w:ascii="yandex-sans" w:hAnsi="yandex-sans"/>
          <w:color w:val="000000"/>
          <w:sz w:val="28"/>
          <w:szCs w:val="28"/>
        </w:rPr>
        <w:t>10</w:t>
      </w:r>
      <w:r w:rsidRPr="0037167F">
        <w:rPr>
          <w:rFonts w:ascii="yandex-sans" w:hAnsi="yandex-sans"/>
          <w:color w:val="000000"/>
          <w:sz w:val="28"/>
          <w:szCs w:val="28"/>
        </w:rPr>
        <w:t>.</w:t>
      </w:r>
      <w:r>
        <w:rPr>
          <w:rFonts w:ascii="yandex-sans" w:hAnsi="yandex-sans"/>
          <w:color w:val="000000"/>
          <w:sz w:val="28"/>
          <w:szCs w:val="28"/>
        </w:rPr>
        <w:t>- 64 с</w:t>
      </w:r>
      <w:r w:rsidRPr="0037167F">
        <w:rPr>
          <w:rFonts w:ascii="yandex-sans" w:hAnsi="yandex-sans"/>
          <w:color w:val="000000"/>
          <w:sz w:val="28"/>
          <w:szCs w:val="28"/>
        </w:rPr>
        <w:t>.</w:t>
      </w:r>
    </w:p>
    <w:p w:rsidR="002315CC" w:rsidRPr="00536359" w:rsidRDefault="002315CC" w:rsidP="00D667EF">
      <w:pPr>
        <w:pStyle w:val="1"/>
        <w:numPr>
          <w:ilvl w:val="0"/>
          <w:numId w:val="0"/>
        </w:numPr>
        <w:spacing w:line="360" w:lineRule="auto"/>
        <w:jc w:val="both"/>
        <w:rPr>
          <w:b w:val="0"/>
          <w:sz w:val="28"/>
          <w:szCs w:val="28"/>
        </w:rPr>
      </w:pPr>
      <w:r w:rsidRPr="00536359">
        <w:rPr>
          <w:b w:val="0"/>
          <w:i/>
          <w:sz w:val="28"/>
          <w:szCs w:val="28"/>
        </w:rPr>
        <w:t>Электронные образовательные</w:t>
      </w:r>
      <w:r>
        <w:rPr>
          <w:b w:val="0"/>
          <w:sz w:val="28"/>
          <w:szCs w:val="28"/>
        </w:rPr>
        <w:t xml:space="preserve"> </w:t>
      </w:r>
      <w:r w:rsidRPr="00B853DA">
        <w:rPr>
          <w:b w:val="0"/>
          <w:i/>
          <w:sz w:val="28"/>
          <w:szCs w:val="28"/>
        </w:rPr>
        <w:t>ресурсы</w:t>
      </w:r>
      <w:r>
        <w:rPr>
          <w:b w:val="0"/>
          <w:i/>
          <w:sz w:val="28"/>
          <w:szCs w:val="28"/>
        </w:rPr>
        <w:t>:</w:t>
      </w:r>
    </w:p>
    <w:p w:rsidR="002315CC" w:rsidRDefault="00AC19F4" w:rsidP="00D667EF">
      <w:pPr>
        <w:pStyle w:val="ab"/>
        <w:spacing w:before="0" w:beforeAutospacing="0" w:after="0" w:afterAutospacing="0" w:line="360" w:lineRule="auto"/>
        <w:jc w:val="both"/>
        <w:rPr>
          <w:sz w:val="28"/>
          <w:szCs w:val="28"/>
        </w:rPr>
      </w:pPr>
      <w:hyperlink r:id="rId8" w:history="1">
        <w:r w:rsidR="002315CC" w:rsidRPr="00B956F6">
          <w:rPr>
            <w:rStyle w:val="ad"/>
            <w:sz w:val="28"/>
            <w:szCs w:val="28"/>
          </w:rPr>
          <w:t>https://yandex.ru/video/preview/?filmId=13206895805219308207&amp;text=%D0%B4%D0%B5%D0%BA%D1%83%D0%BF%D0%B0%D0%B6%20%D0%B4%D0%BB%D1%8F%20%D0%BD%D0%B0%D1%87%D0%B8%D0%BD%D0%B0%D1%8E%D1%89%D0%B8%D1%85%20%D0%B2%D0%B8%D0%B4%D0%B5%D0%BE%20%D1%83%D1%80%D0%BE%D0%BA%D0%B8%20%D0%B1%D0%B5%D1%81%D0%BF%D0%BB%D0%B0%D1%82%D0%BD%D0%BE&amp;path=wizard&amp;parent-reqid=1591262860647790-1042517027697835360500125-production-app-host-man-web-yp-279&amp;redircnt=1591262863.1</w:t>
        </w:r>
      </w:hyperlink>
    </w:p>
    <w:p w:rsidR="002315CC" w:rsidRDefault="002315CC" w:rsidP="00D667EF">
      <w:pPr>
        <w:pStyle w:val="ab"/>
        <w:spacing w:before="0" w:beforeAutospacing="0" w:after="0" w:afterAutospacing="0" w:line="360" w:lineRule="auto"/>
        <w:jc w:val="both"/>
        <w:rPr>
          <w:sz w:val="28"/>
          <w:szCs w:val="28"/>
        </w:rPr>
      </w:pPr>
    </w:p>
    <w:p w:rsidR="002315CC" w:rsidRDefault="00AC19F4" w:rsidP="00D667EF">
      <w:pPr>
        <w:pStyle w:val="ab"/>
        <w:spacing w:before="0" w:beforeAutospacing="0" w:after="0" w:afterAutospacing="0" w:line="360" w:lineRule="auto"/>
        <w:jc w:val="both"/>
        <w:rPr>
          <w:sz w:val="28"/>
          <w:szCs w:val="28"/>
        </w:rPr>
      </w:pPr>
      <w:hyperlink r:id="rId9" w:history="1">
        <w:r w:rsidR="002315CC" w:rsidRPr="00B956F6">
          <w:rPr>
            <w:rStyle w:val="ad"/>
            <w:sz w:val="28"/>
            <w:szCs w:val="28"/>
          </w:rPr>
          <w:t>https://sdelala-sama.ru/dekupaj/200-video-uroki-po-dekupaju.html</w:t>
        </w:r>
      </w:hyperlink>
    </w:p>
    <w:p w:rsidR="002315CC" w:rsidRDefault="002315CC" w:rsidP="00D667EF">
      <w:pPr>
        <w:pStyle w:val="ab"/>
        <w:spacing w:before="0" w:beforeAutospacing="0" w:after="0" w:afterAutospacing="0" w:line="360" w:lineRule="auto"/>
        <w:jc w:val="both"/>
        <w:rPr>
          <w:sz w:val="28"/>
          <w:szCs w:val="28"/>
        </w:rPr>
      </w:pPr>
    </w:p>
    <w:p w:rsidR="002315CC" w:rsidRDefault="00AC19F4" w:rsidP="00D667EF">
      <w:pPr>
        <w:pStyle w:val="ab"/>
        <w:spacing w:before="0" w:beforeAutospacing="0" w:after="0" w:afterAutospacing="0" w:line="360" w:lineRule="auto"/>
        <w:jc w:val="both"/>
        <w:rPr>
          <w:sz w:val="28"/>
          <w:szCs w:val="28"/>
        </w:rPr>
      </w:pPr>
      <w:hyperlink r:id="rId10" w:history="1">
        <w:r w:rsidR="002315CC" w:rsidRPr="00B956F6">
          <w:rPr>
            <w:rStyle w:val="ad"/>
            <w:sz w:val="28"/>
            <w:szCs w:val="28"/>
          </w:rPr>
          <w:t>https://www.pinterest.ru/gudkovanatalya/%D0%B2%D0%B8%D0%B4%D0%B5%D0%BE-%D1%83%D1%80%D0%BE%D0%BA%D0%B8-%D0%B4%D0%B5%D0%BA%D1%83%D0%BF%D0%B0%D0%B6/</w:t>
        </w:r>
      </w:hyperlink>
    </w:p>
    <w:p w:rsidR="002315CC" w:rsidRPr="008002E1" w:rsidRDefault="002315CC" w:rsidP="00D667EF">
      <w:pPr>
        <w:pStyle w:val="ab"/>
        <w:spacing w:before="0" w:beforeAutospacing="0" w:after="0" w:afterAutospacing="0" w:line="360" w:lineRule="auto"/>
        <w:jc w:val="both"/>
        <w:rPr>
          <w:sz w:val="28"/>
          <w:szCs w:val="28"/>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Pr="008568D2" w:rsidRDefault="002315CC" w:rsidP="00D667EF">
      <w:pPr>
        <w:shd w:val="clear" w:color="auto" w:fill="FFFFFF"/>
        <w:autoSpaceDE w:val="0"/>
        <w:autoSpaceDN w:val="0"/>
        <w:adjustRightInd w:val="0"/>
        <w:spacing w:line="360" w:lineRule="auto"/>
        <w:jc w:val="center"/>
        <w:rPr>
          <w:rFonts w:ascii="Times New Roman" w:hAnsi="Times New Roman"/>
          <w:b/>
          <w:bCs/>
          <w:color w:val="000000"/>
          <w:sz w:val="20"/>
          <w:szCs w:val="20"/>
        </w:rPr>
      </w:pPr>
    </w:p>
    <w:p w:rsidR="002315CC" w:rsidRDefault="002315CC" w:rsidP="00D667EF">
      <w:pPr>
        <w:shd w:val="clear" w:color="auto" w:fill="FFFFFF"/>
        <w:autoSpaceDE w:val="0"/>
        <w:autoSpaceDN w:val="0"/>
        <w:adjustRightInd w:val="0"/>
        <w:spacing w:line="360" w:lineRule="auto"/>
        <w:jc w:val="center"/>
        <w:rPr>
          <w:b/>
          <w:bCs/>
          <w:color w:val="000000"/>
          <w:sz w:val="20"/>
          <w:szCs w:val="20"/>
        </w:rPr>
      </w:pPr>
    </w:p>
    <w:p w:rsidR="002315CC" w:rsidRDefault="002315CC" w:rsidP="00D667EF">
      <w:pPr>
        <w:shd w:val="clear" w:color="auto" w:fill="FFFFFF"/>
        <w:autoSpaceDE w:val="0"/>
        <w:autoSpaceDN w:val="0"/>
        <w:adjustRightInd w:val="0"/>
        <w:spacing w:line="360" w:lineRule="auto"/>
        <w:jc w:val="center"/>
        <w:rPr>
          <w:b/>
          <w:bCs/>
          <w:color w:val="000000"/>
          <w:sz w:val="20"/>
          <w:szCs w:val="20"/>
        </w:rPr>
      </w:pPr>
    </w:p>
    <w:p w:rsidR="002315CC" w:rsidRDefault="002315CC" w:rsidP="00D667EF">
      <w:pPr>
        <w:shd w:val="clear" w:color="auto" w:fill="FFFFFF"/>
        <w:autoSpaceDE w:val="0"/>
        <w:autoSpaceDN w:val="0"/>
        <w:adjustRightInd w:val="0"/>
        <w:spacing w:line="360" w:lineRule="auto"/>
        <w:jc w:val="center"/>
        <w:rPr>
          <w:b/>
          <w:bCs/>
          <w:color w:val="000000"/>
          <w:sz w:val="20"/>
          <w:szCs w:val="20"/>
        </w:rPr>
      </w:pPr>
    </w:p>
    <w:p w:rsidR="002315CC" w:rsidRDefault="002315CC" w:rsidP="00D667EF">
      <w:pPr>
        <w:shd w:val="clear" w:color="auto" w:fill="FFFFFF"/>
        <w:autoSpaceDE w:val="0"/>
        <w:autoSpaceDN w:val="0"/>
        <w:adjustRightInd w:val="0"/>
        <w:spacing w:line="360" w:lineRule="auto"/>
        <w:jc w:val="center"/>
        <w:rPr>
          <w:b/>
          <w:bCs/>
          <w:color w:val="000000"/>
          <w:sz w:val="20"/>
          <w:szCs w:val="20"/>
        </w:rPr>
      </w:pPr>
    </w:p>
    <w:p w:rsidR="002315CC" w:rsidRDefault="002315CC" w:rsidP="00D667EF">
      <w:pPr>
        <w:shd w:val="clear" w:color="auto" w:fill="FFFFFF"/>
        <w:autoSpaceDE w:val="0"/>
        <w:autoSpaceDN w:val="0"/>
        <w:adjustRightInd w:val="0"/>
        <w:spacing w:line="360" w:lineRule="auto"/>
        <w:jc w:val="center"/>
        <w:rPr>
          <w:b/>
          <w:bCs/>
          <w:color w:val="000000"/>
          <w:sz w:val="20"/>
          <w:szCs w:val="20"/>
        </w:rPr>
      </w:pPr>
    </w:p>
    <w:p w:rsidR="002315CC" w:rsidRDefault="002315CC" w:rsidP="00D667EF">
      <w:pPr>
        <w:spacing w:line="360" w:lineRule="auto"/>
      </w:pPr>
    </w:p>
    <w:sectPr w:rsidR="002315CC" w:rsidSect="009E426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C43" w:rsidRDefault="00741C43" w:rsidP="00C22EC0">
      <w:r>
        <w:separator/>
      </w:r>
    </w:p>
  </w:endnote>
  <w:endnote w:type="continuationSeparator" w:id="0">
    <w:p w:rsidR="00741C43" w:rsidRDefault="00741C43" w:rsidP="00C22E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yandex-san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5CC" w:rsidRDefault="00AC19F4">
    <w:pPr>
      <w:pStyle w:val="a8"/>
      <w:jc w:val="center"/>
    </w:pPr>
    <w:fldSimple w:instr=" PAGE   \* MERGEFORMAT ">
      <w:r w:rsidR="0057686F">
        <w:rPr>
          <w:noProof/>
        </w:rPr>
        <w:t>11</w:t>
      </w:r>
    </w:fldSimple>
  </w:p>
  <w:p w:rsidR="002315CC" w:rsidRDefault="002315C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C43" w:rsidRDefault="00741C43" w:rsidP="00C22EC0">
      <w:r>
        <w:separator/>
      </w:r>
    </w:p>
  </w:footnote>
  <w:footnote w:type="continuationSeparator" w:id="0">
    <w:p w:rsidR="00741C43" w:rsidRDefault="00741C43" w:rsidP="00C22E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72D09"/>
    <w:multiLevelType w:val="hybridMultilevel"/>
    <w:tmpl w:val="0558530A"/>
    <w:lvl w:ilvl="0" w:tplc="22D47962">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33C6185"/>
    <w:multiLevelType w:val="hybridMultilevel"/>
    <w:tmpl w:val="549AECEA"/>
    <w:lvl w:ilvl="0" w:tplc="6736E518">
      <w:start w:val="1"/>
      <w:numFmt w:val="bullet"/>
      <w:lvlText w:val=""/>
      <w:lvlJc w:val="left"/>
      <w:pPr>
        <w:tabs>
          <w:tab w:val="num" w:pos="720"/>
        </w:tabs>
        <w:ind w:left="720" w:hanging="360"/>
      </w:pPr>
      <w:rPr>
        <w:rFonts w:ascii="Symbol" w:hAnsi="Symbol" w:hint="default"/>
      </w:rPr>
    </w:lvl>
    <w:lvl w:ilvl="1" w:tplc="5ADE85D6">
      <w:start w:val="1"/>
      <w:numFmt w:val="bullet"/>
      <w:lvlText w:val=""/>
      <w:lvlJc w:val="left"/>
      <w:pPr>
        <w:tabs>
          <w:tab w:val="num" w:pos="1440"/>
        </w:tabs>
        <w:ind w:left="1440" w:hanging="360"/>
      </w:pPr>
      <w:rPr>
        <w:rFonts w:ascii="Symbol" w:hAnsi="Symbol" w:hint="default"/>
      </w:rPr>
    </w:lvl>
    <w:lvl w:ilvl="2" w:tplc="D12E46CA">
      <w:start w:val="1"/>
      <w:numFmt w:val="bullet"/>
      <w:lvlText w:val=""/>
      <w:lvlJc w:val="left"/>
      <w:pPr>
        <w:tabs>
          <w:tab w:val="num" w:pos="2160"/>
        </w:tabs>
        <w:ind w:left="2160" w:hanging="360"/>
      </w:pPr>
      <w:rPr>
        <w:rFonts w:ascii="Symbol" w:hAnsi="Symbol" w:hint="default"/>
      </w:rPr>
    </w:lvl>
    <w:lvl w:ilvl="3" w:tplc="1CCC3DE0">
      <w:start w:val="1"/>
      <w:numFmt w:val="bullet"/>
      <w:lvlText w:val=""/>
      <w:lvlJc w:val="left"/>
      <w:pPr>
        <w:tabs>
          <w:tab w:val="num" w:pos="2880"/>
        </w:tabs>
        <w:ind w:left="2880" w:hanging="360"/>
      </w:pPr>
      <w:rPr>
        <w:rFonts w:ascii="Symbol" w:hAnsi="Symbol" w:hint="default"/>
      </w:rPr>
    </w:lvl>
    <w:lvl w:ilvl="4" w:tplc="3CB0ADE0">
      <w:start w:val="1"/>
      <w:numFmt w:val="bullet"/>
      <w:lvlText w:val=""/>
      <w:lvlJc w:val="left"/>
      <w:pPr>
        <w:tabs>
          <w:tab w:val="num" w:pos="3600"/>
        </w:tabs>
        <w:ind w:left="3600" w:hanging="360"/>
      </w:pPr>
      <w:rPr>
        <w:rFonts w:ascii="Symbol" w:hAnsi="Symbol" w:hint="default"/>
      </w:rPr>
    </w:lvl>
    <w:lvl w:ilvl="5" w:tplc="E92A7264">
      <w:start w:val="1"/>
      <w:numFmt w:val="bullet"/>
      <w:lvlText w:val=""/>
      <w:lvlJc w:val="left"/>
      <w:pPr>
        <w:tabs>
          <w:tab w:val="num" w:pos="4320"/>
        </w:tabs>
        <w:ind w:left="4320" w:hanging="360"/>
      </w:pPr>
      <w:rPr>
        <w:rFonts w:ascii="Symbol" w:hAnsi="Symbol" w:hint="default"/>
      </w:rPr>
    </w:lvl>
    <w:lvl w:ilvl="6" w:tplc="F21E02AA">
      <w:start w:val="1"/>
      <w:numFmt w:val="bullet"/>
      <w:lvlText w:val=""/>
      <w:lvlJc w:val="left"/>
      <w:pPr>
        <w:tabs>
          <w:tab w:val="num" w:pos="5040"/>
        </w:tabs>
        <w:ind w:left="5040" w:hanging="360"/>
      </w:pPr>
      <w:rPr>
        <w:rFonts w:ascii="Symbol" w:hAnsi="Symbol" w:hint="default"/>
      </w:rPr>
    </w:lvl>
    <w:lvl w:ilvl="7" w:tplc="75B05FEC">
      <w:start w:val="1"/>
      <w:numFmt w:val="bullet"/>
      <w:lvlText w:val=""/>
      <w:lvlJc w:val="left"/>
      <w:pPr>
        <w:tabs>
          <w:tab w:val="num" w:pos="5760"/>
        </w:tabs>
        <w:ind w:left="5760" w:hanging="360"/>
      </w:pPr>
      <w:rPr>
        <w:rFonts w:ascii="Symbol" w:hAnsi="Symbol" w:hint="default"/>
      </w:rPr>
    </w:lvl>
    <w:lvl w:ilvl="8" w:tplc="5576178E">
      <w:start w:val="1"/>
      <w:numFmt w:val="bullet"/>
      <w:lvlText w:val=""/>
      <w:lvlJc w:val="left"/>
      <w:pPr>
        <w:tabs>
          <w:tab w:val="num" w:pos="6480"/>
        </w:tabs>
        <w:ind w:left="6480" w:hanging="360"/>
      </w:pPr>
      <w:rPr>
        <w:rFonts w:ascii="Symbol" w:hAnsi="Symbol" w:hint="default"/>
      </w:rPr>
    </w:lvl>
  </w:abstractNum>
  <w:abstractNum w:abstractNumId="2">
    <w:nsid w:val="602B1024"/>
    <w:multiLevelType w:val="hybridMultilevel"/>
    <w:tmpl w:val="E59A0C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AF4DA3C"/>
    <w:multiLevelType w:val="singleLevel"/>
    <w:tmpl w:val="7675F671"/>
    <w:lvl w:ilvl="0">
      <w:numFmt w:val="bullet"/>
      <w:lvlText w:val="·"/>
      <w:lvlJc w:val="left"/>
      <w:pPr>
        <w:tabs>
          <w:tab w:val="num" w:pos="720"/>
        </w:tabs>
        <w:ind w:firstLine="360"/>
      </w:pPr>
      <w:rPr>
        <w:rFonts w:ascii="Symbol" w:hAnsi="Symbol"/>
        <w:sz w:val="22"/>
      </w:rPr>
    </w:lvl>
  </w:abstractNum>
  <w:abstractNum w:abstractNumId="4">
    <w:nsid w:val="72E63F69"/>
    <w:multiLevelType w:val="hybridMultilevel"/>
    <w:tmpl w:val="0CAC5D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55F3F33"/>
    <w:multiLevelType w:val="multilevel"/>
    <w:tmpl w:val="C89CC794"/>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7AA726F6"/>
    <w:multiLevelType w:val="multilevel"/>
    <w:tmpl w:val="04190029"/>
    <w:lvl w:ilvl="0">
      <w:start w:val="1"/>
      <w:numFmt w:val="decimal"/>
      <w:pStyle w:val="1"/>
      <w:suff w:val="space"/>
      <w:lvlText w:val="Глава %1"/>
      <w:lvlJc w:val="left"/>
      <w:pPr>
        <w:ind w:left="568"/>
      </w:pPr>
      <w:rPr>
        <w:rFonts w:cs="Times New Roman"/>
      </w:rPr>
    </w:lvl>
    <w:lvl w:ilvl="1">
      <w:start w:val="1"/>
      <w:numFmt w:val="none"/>
      <w:pStyle w:val="2"/>
      <w:suff w:val="nothing"/>
      <w:lvlText w:val=""/>
      <w:lvlJc w:val="left"/>
      <w:pPr>
        <w:ind w:left="568"/>
      </w:pPr>
      <w:rPr>
        <w:rFonts w:cs="Times New Roman"/>
      </w:rPr>
    </w:lvl>
    <w:lvl w:ilvl="2">
      <w:start w:val="1"/>
      <w:numFmt w:val="none"/>
      <w:pStyle w:val="3"/>
      <w:suff w:val="nothing"/>
      <w:lvlText w:val=""/>
      <w:lvlJc w:val="left"/>
      <w:pPr>
        <w:ind w:left="568"/>
      </w:pPr>
      <w:rPr>
        <w:rFonts w:cs="Times New Roman"/>
      </w:rPr>
    </w:lvl>
    <w:lvl w:ilvl="3">
      <w:start w:val="1"/>
      <w:numFmt w:val="none"/>
      <w:pStyle w:val="4"/>
      <w:suff w:val="nothing"/>
      <w:lvlText w:val=""/>
      <w:lvlJc w:val="left"/>
      <w:pPr>
        <w:ind w:left="568"/>
      </w:pPr>
      <w:rPr>
        <w:rFonts w:cs="Times New Roman"/>
      </w:rPr>
    </w:lvl>
    <w:lvl w:ilvl="4">
      <w:start w:val="1"/>
      <w:numFmt w:val="none"/>
      <w:pStyle w:val="5"/>
      <w:suff w:val="nothing"/>
      <w:lvlText w:val=""/>
      <w:lvlJc w:val="left"/>
      <w:pPr>
        <w:ind w:left="568"/>
      </w:pPr>
      <w:rPr>
        <w:rFonts w:cs="Times New Roman"/>
      </w:rPr>
    </w:lvl>
    <w:lvl w:ilvl="5">
      <w:start w:val="1"/>
      <w:numFmt w:val="none"/>
      <w:pStyle w:val="6"/>
      <w:suff w:val="nothing"/>
      <w:lvlText w:val=""/>
      <w:lvlJc w:val="left"/>
      <w:pPr>
        <w:ind w:left="568"/>
      </w:pPr>
      <w:rPr>
        <w:rFonts w:cs="Times New Roman"/>
      </w:rPr>
    </w:lvl>
    <w:lvl w:ilvl="6">
      <w:start w:val="1"/>
      <w:numFmt w:val="none"/>
      <w:pStyle w:val="7"/>
      <w:suff w:val="nothing"/>
      <w:lvlText w:val=""/>
      <w:lvlJc w:val="left"/>
      <w:pPr>
        <w:ind w:left="568"/>
      </w:pPr>
      <w:rPr>
        <w:rFonts w:cs="Times New Roman"/>
      </w:rPr>
    </w:lvl>
    <w:lvl w:ilvl="7">
      <w:start w:val="1"/>
      <w:numFmt w:val="none"/>
      <w:pStyle w:val="8"/>
      <w:suff w:val="nothing"/>
      <w:lvlText w:val=""/>
      <w:lvlJc w:val="left"/>
      <w:pPr>
        <w:ind w:left="568"/>
      </w:pPr>
      <w:rPr>
        <w:rFonts w:cs="Times New Roman"/>
      </w:rPr>
    </w:lvl>
    <w:lvl w:ilvl="8">
      <w:start w:val="1"/>
      <w:numFmt w:val="none"/>
      <w:pStyle w:val="9"/>
      <w:suff w:val="nothing"/>
      <w:lvlText w:val=""/>
      <w:lvlJc w:val="left"/>
      <w:pPr>
        <w:ind w:left="568"/>
      </w:pPr>
      <w:rPr>
        <w:rFonts w:cs="Times New Roman"/>
      </w:rPr>
    </w:lvl>
  </w:abstractNum>
  <w:num w:numId="1">
    <w:abstractNumId w:val="6"/>
  </w:num>
  <w:num w:numId="2">
    <w:abstractNumId w:val="3"/>
  </w:num>
  <w:num w:numId="3">
    <w:abstractNumId w:val="0"/>
  </w:num>
  <w:num w:numId="4">
    <w:abstractNumId w:val="1"/>
  </w:num>
  <w:num w:numId="5">
    <w:abstractNumId w:val="5"/>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39A2"/>
    <w:rsid w:val="00022CDB"/>
    <w:rsid w:val="00067623"/>
    <w:rsid w:val="0007043A"/>
    <w:rsid w:val="0008052B"/>
    <w:rsid w:val="00091861"/>
    <w:rsid w:val="000B3CD4"/>
    <w:rsid w:val="000C2A90"/>
    <w:rsid w:val="000D3B4D"/>
    <w:rsid w:val="000D61B5"/>
    <w:rsid w:val="000E2CA3"/>
    <w:rsid w:val="000E435D"/>
    <w:rsid w:val="00105C1B"/>
    <w:rsid w:val="00115223"/>
    <w:rsid w:val="0014162D"/>
    <w:rsid w:val="00171276"/>
    <w:rsid w:val="001751ED"/>
    <w:rsid w:val="0019288F"/>
    <w:rsid w:val="00193DF0"/>
    <w:rsid w:val="001B4C1E"/>
    <w:rsid w:val="001B5E91"/>
    <w:rsid w:val="001C15B3"/>
    <w:rsid w:val="00211492"/>
    <w:rsid w:val="00224D0C"/>
    <w:rsid w:val="002315CC"/>
    <w:rsid w:val="0023565C"/>
    <w:rsid w:val="00265928"/>
    <w:rsid w:val="0026642A"/>
    <w:rsid w:val="00276BEF"/>
    <w:rsid w:val="0028742C"/>
    <w:rsid w:val="00296C2C"/>
    <w:rsid w:val="002A503F"/>
    <w:rsid w:val="002A5DEF"/>
    <w:rsid w:val="002B51FB"/>
    <w:rsid w:val="002F03DC"/>
    <w:rsid w:val="002F698F"/>
    <w:rsid w:val="00331D66"/>
    <w:rsid w:val="00342129"/>
    <w:rsid w:val="00363041"/>
    <w:rsid w:val="0037167F"/>
    <w:rsid w:val="0037372A"/>
    <w:rsid w:val="00390872"/>
    <w:rsid w:val="003B0218"/>
    <w:rsid w:val="003C0013"/>
    <w:rsid w:val="003D138D"/>
    <w:rsid w:val="003E2341"/>
    <w:rsid w:val="00400F24"/>
    <w:rsid w:val="00405C17"/>
    <w:rsid w:val="004125D8"/>
    <w:rsid w:val="004215D4"/>
    <w:rsid w:val="00446697"/>
    <w:rsid w:val="00516A6F"/>
    <w:rsid w:val="00524B4A"/>
    <w:rsid w:val="00531BD1"/>
    <w:rsid w:val="00536359"/>
    <w:rsid w:val="00554FFB"/>
    <w:rsid w:val="00574495"/>
    <w:rsid w:val="0057686F"/>
    <w:rsid w:val="005B067A"/>
    <w:rsid w:val="005B44F2"/>
    <w:rsid w:val="005F555C"/>
    <w:rsid w:val="00601022"/>
    <w:rsid w:val="00621A8C"/>
    <w:rsid w:val="006567CF"/>
    <w:rsid w:val="00695791"/>
    <w:rsid w:val="00695CAF"/>
    <w:rsid w:val="006A45A0"/>
    <w:rsid w:val="006A47D3"/>
    <w:rsid w:val="006C007A"/>
    <w:rsid w:val="006C408B"/>
    <w:rsid w:val="006F1D6D"/>
    <w:rsid w:val="006F24B4"/>
    <w:rsid w:val="007373A5"/>
    <w:rsid w:val="00741C43"/>
    <w:rsid w:val="00744775"/>
    <w:rsid w:val="00751986"/>
    <w:rsid w:val="007914AB"/>
    <w:rsid w:val="007924A9"/>
    <w:rsid w:val="007C0A0D"/>
    <w:rsid w:val="007D5151"/>
    <w:rsid w:val="008002E1"/>
    <w:rsid w:val="00815374"/>
    <w:rsid w:val="008239A2"/>
    <w:rsid w:val="0084136C"/>
    <w:rsid w:val="0085470D"/>
    <w:rsid w:val="008568D2"/>
    <w:rsid w:val="00872CB0"/>
    <w:rsid w:val="00876A1D"/>
    <w:rsid w:val="00880048"/>
    <w:rsid w:val="00891F3B"/>
    <w:rsid w:val="00892F16"/>
    <w:rsid w:val="008D40B1"/>
    <w:rsid w:val="0091712B"/>
    <w:rsid w:val="00925869"/>
    <w:rsid w:val="0094781E"/>
    <w:rsid w:val="0096281C"/>
    <w:rsid w:val="009642D6"/>
    <w:rsid w:val="0097132A"/>
    <w:rsid w:val="00974634"/>
    <w:rsid w:val="0098467A"/>
    <w:rsid w:val="009A7B9B"/>
    <w:rsid w:val="009C2DF4"/>
    <w:rsid w:val="009E2973"/>
    <w:rsid w:val="009E4262"/>
    <w:rsid w:val="009E70BA"/>
    <w:rsid w:val="009F1A00"/>
    <w:rsid w:val="009F1C22"/>
    <w:rsid w:val="00A10C4D"/>
    <w:rsid w:val="00A2053B"/>
    <w:rsid w:val="00A2496E"/>
    <w:rsid w:val="00A32FD0"/>
    <w:rsid w:val="00A3588C"/>
    <w:rsid w:val="00A43520"/>
    <w:rsid w:val="00A52A70"/>
    <w:rsid w:val="00A53921"/>
    <w:rsid w:val="00A6256D"/>
    <w:rsid w:val="00A74539"/>
    <w:rsid w:val="00A774DC"/>
    <w:rsid w:val="00A95030"/>
    <w:rsid w:val="00A958A9"/>
    <w:rsid w:val="00AA768C"/>
    <w:rsid w:val="00AC19F4"/>
    <w:rsid w:val="00AD0105"/>
    <w:rsid w:val="00AD1D16"/>
    <w:rsid w:val="00AE3BC8"/>
    <w:rsid w:val="00B019F7"/>
    <w:rsid w:val="00B02FED"/>
    <w:rsid w:val="00B030D5"/>
    <w:rsid w:val="00B10488"/>
    <w:rsid w:val="00B425D7"/>
    <w:rsid w:val="00B63224"/>
    <w:rsid w:val="00B652D1"/>
    <w:rsid w:val="00B853DA"/>
    <w:rsid w:val="00B956F6"/>
    <w:rsid w:val="00BB2812"/>
    <w:rsid w:val="00BC3BB1"/>
    <w:rsid w:val="00BD3671"/>
    <w:rsid w:val="00BD4A2F"/>
    <w:rsid w:val="00C07B4F"/>
    <w:rsid w:val="00C12080"/>
    <w:rsid w:val="00C22EC0"/>
    <w:rsid w:val="00C32AAE"/>
    <w:rsid w:val="00C4603D"/>
    <w:rsid w:val="00C95B5D"/>
    <w:rsid w:val="00C95D6E"/>
    <w:rsid w:val="00CB0E24"/>
    <w:rsid w:val="00D52DA0"/>
    <w:rsid w:val="00D62654"/>
    <w:rsid w:val="00D65C58"/>
    <w:rsid w:val="00D667EF"/>
    <w:rsid w:val="00DA460B"/>
    <w:rsid w:val="00DD0305"/>
    <w:rsid w:val="00DD655D"/>
    <w:rsid w:val="00DF1655"/>
    <w:rsid w:val="00DF7F05"/>
    <w:rsid w:val="00E222B4"/>
    <w:rsid w:val="00E41E88"/>
    <w:rsid w:val="00E53C88"/>
    <w:rsid w:val="00E54FD9"/>
    <w:rsid w:val="00E63C59"/>
    <w:rsid w:val="00E71F85"/>
    <w:rsid w:val="00E94052"/>
    <w:rsid w:val="00EC6690"/>
    <w:rsid w:val="00ED67FB"/>
    <w:rsid w:val="00EF1372"/>
    <w:rsid w:val="00F2130F"/>
    <w:rsid w:val="00F21B19"/>
    <w:rsid w:val="00F27123"/>
    <w:rsid w:val="00F317A2"/>
    <w:rsid w:val="00F32506"/>
    <w:rsid w:val="00F842A8"/>
    <w:rsid w:val="00FA2508"/>
    <w:rsid w:val="00FA277F"/>
    <w:rsid w:val="00FB10BC"/>
    <w:rsid w:val="00FC0C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9E4262"/>
    <w:rPr>
      <w:sz w:val="22"/>
      <w:szCs w:val="22"/>
      <w:lang w:eastAsia="en-US"/>
    </w:rPr>
  </w:style>
  <w:style w:type="paragraph" w:styleId="1">
    <w:name w:val="heading 1"/>
    <w:basedOn w:val="a"/>
    <w:next w:val="a"/>
    <w:link w:val="10"/>
    <w:uiPriority w:val="99"/>
    <w:qFormat/>
    <w:rsid w:val="008239A2"/>
    <w:pPr>
      <w:keepNext/>
      <w:numPr>
        <w:numId w:val="1"/>
      </w:numPr>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9"/>
    <w:qFormat/>
    <w:rsid w:val="008239A2"/>
    <w:pPr>
      <w:keepNext/>
      <w:numPr>
        <w:ilvl w:val="1"/>
        <w:numId w:val="1"/>
      </w:numPr>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9"/>
    <w:qFormat/>
    <w:rsid w:val="008239A2"/>
    <w:pPr>
      <w:keepNext/>
      <w:numPr>
        <w:ilvl w:val="2"/>
        <w:numId w:val="1"/>
      </w:numPr>
      <w:spacing w:before="240" w:after="60"/>
      <w:outlineLvl w:val="2"/>
    </w:pPr>
    <w:rPr>
      <w:rFonts w:ascii="Cambria" w:eastAsia="Times New Roman" w:hAnsi="Cambria"/>
      <w:b/>
      <w:bCs/>
      <w:sz w:val="26"/>
      <w:szCs w:val="26"/>
    </w:rPr>
  </w:style>
  <w:style w:type="paragraph" w:styleId="4">
    <w:name w:val="heading 4"/>
    <w:basedOn w:val="a"/>
    <w:next w:val="a"/>
    <w:link w:val="40"/>
    <w:uiPriority w:val="99"/>
    <w:qFormat/>
    <w:rsid w:val="008239A2"/>
    <w:pPr>
      <w:keepNext/>
      <w:numPr>
        <w:ilvl w:val="3"/>
        <w:numId w:val="1"/>
      </w:numPr>
      <w:spacing w:before="240" w:after="60"/>
      <w:outlineLvl w:val="3"/>
    </w:pPr>
    <w:rPr>
      <w:rFonts w:eastAsia="Times New Roman"/>
      <w:b/>
      <w:bCs/>
      <w:sz w:val="28"/>
      <w:szCs w:val="28"/>
    </w:rPr>
  </w:style>
  <w:style w:type="paragraph" w:styleId="5">
    <w:name w:val="heading 5"/>
    <w:basedOn w:val="a"/>
    <w:next w:val="a"/>
    <w:link w:val="50"/>
    <w:uiPriority w:val="99"/>
    <w:qFormat/>
    <w:rsid w:val="008239A2"/>
    <w:pPr>
      <w:numPr>
        <w:ilvl w:val="4"/>
        <w:numId w:val="1"/>
      </w:numPr>
      <w:spacing w:before="240" w:after="60"/>
      <w:outlineLvl w:val="4"/>
    </w:pPr>
    <w:rPr>
      <w:rFonts w:eastAsia="Times New Roman"/>
      <w:b/>
      <w:bCs/>
      <w:i/>
      <w:iCs/>
      <w:sz w:val="26"/>
      <w:szCs w:val="26"/>
    </w:rPr>
  </w:style>
  <w:style w:type="paragraph" w:styleId="6">
    <w:name w:val="heading 6"/>
    <w:basedOn w:val="a"/>
    <w:next w:val="a"/>
    <w:link w:val="60"/>
    <w:uiPriority w:val="99"/>
    <w:qFormat/>
    <w:rsid w:val="008239A2"/>
    <w:pPr>
      <w:numPr>
        <w:ilvl w:val="5"/>
        <w:numId w:val="1"/>
      </w:numPr>
      <w:spacing w:before="240" w:after="60"/>
      <w:outlineLvl w:val="5"/>
    </w:pPr>
    <w:rPr>
      <w:rFonts w:eastAsia="Times New Roman"/>
      <w:b/>
      <w:bCs/>
    </w:rPr>
  </w:style>
  <w:style w:type="paragraph" w:styleId="7">
    <w:name w:val="heading 7"/>
    <w:basedOn w:val="a"/>
    <w:next w:val="a"/>
    <w:link w:val="70"/>
    <w:uiPriority w:val="99"/>
    <w:qFormat/>
    <w:rsid w:val="008239A2"/>
    <w:pPr>
      <w:numPr>
        <w:ilvl w:val="6"/>
        <w:numId w:val="1"/>
      </w:numPr>
      <w:spacing w:before="240" w:after="60"/>
      <w:outlineLvl w:val="6"/>
    </w:pPr>
    <w:rPr>
      <w:rFonts w:eastAsia="Times New Roman"/>
      <w:sz w:val="24"/>
      <w:szCs w:val="24"/>
    </w:rPr>
  </w:style>
  <w:style w:type="paragraph" w:styleId="8">
    <w:name w:val="heading 8"/>
    <w:basedOn w:val="a"/>
    <w:next w:val="a"/>
    <w:link w:val="80"/>
    <w:uiPriority w:val="99"/>
    <w:qFormat/>
    <w:rsid w:val="008239A2"/>
    <w:pPr>
      <w:numPr>
        <w:ilvl w:val="7"/>
        <w:numId w:val="1"/>
      </w:numPr>
      <w:spacing w:before="240" w:after="60"/>
      <w:outlineLvl w:val="7"/>
    </w:pPr>
    <w:rPr>
      <w:rFonts w:eastAsia="Times New Roman"/>
      <w:i/>
      <w:iCs/>
      <w:sz w:val="24"/>
      <w:szCs w:val="24"/>
    </w:rPr>
  </w:style>
  <w:style w:type="paragraph" w:styleId="9">
    <w:name w:val="heading 9"/>
    <w:basedOn w:val="a"/>
    <w:next w:val="a"/>
    <w:link w:val="90"/>
    <w:uiPriority w:val="99"/>
    <w:qFormat/>
    <w:rsid w:val="008239A2"/>
    <w:pPr>
      <w:numPr>
        <w:ilvl w:val="8"/>
        <w:numId w:val="1"/>
      </w:num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239A2"/>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8239A2"/>
    <w:rPr>
      <w:rFonts w:ascii="Cambria" w:hAnsi="Cambria" w:cs="Times New Roman"/>
      <w:b/>
      <w:bCs/>
      <w:i/>
      <w:iCs/>
      <w:sz w:val="28"/>
      <w:szCs w:val="28"/>
    </w:rPr>
  </w:style>
  <w:style w:type="character" w:customStyle="1" w:styleId="30">
    <w:name w:val="Заголовок 3 Знак"/>
    <w:basedOn w:val="a0"/>
    <w:link w:val="3"/>
    <w:uiPriority w:val="99"/>
    <w:semiHidden/>
    <w:locked/>
    <w:rsid w:val="008239A2"/>
    <w:rPr>
      <w:rFonts w:ascii="Cambria" w:hAnsi="Cambria" w:cs="Times New Roman"/>
      <w:b/>
      <w:bCs/>
      <w:sz w:val="26"/>
      <w:szCs w:val="26"/>
    </w:rPr>
  </w:style>
  <w:style w:type="character" w:customStyle="1" w:styleId="40">
    <w:name w:val="Заголовок 4 Знак"/>
    <w:basedOn w:val="a0"/>
    <w:link w:val="4"/>
    <w:uiPriority w:val="99"/>
    <w:semiHidden/>
    <w:locked/>
    <w:rsid w:val="008239A2"/>
    <w:rPr>
      <w:rFonts w:ascii="Calibri" w:hAnsi="Calibri" w:cs="Times New Roman"/>
      <w:b/>
      <w:bCs/>
      <w:sz w:val="28"/>
      <w:szCs w:val="28"/>
    </w:rPr>
  </w:style>
  <w:style w:type="character" w:customStyle="1" w:styleId="50">
    <w:name w:val="Заголовок 5 Знак"/>
    <w:basedOn w:val="a0"/>
    <w:link w:val="5"/>
    <w:uiPriority w:val="99"/>
    <w:semiHidden/>
    <w:locked/>
    <w:rsid w:val="008239A2"/>
    <w:rPr>
      <w:rFonts w:ascii="Calibri" w:hAnsi="Calibri" w:cs="Times New Roman"/>
      <w:b/>
      <w:bCs/>
      <w:i/>
      <w:iCs/>
      <w:sz w:val="26"/>
      <w:szCs w:val="26"/>
    </w:rPr>
  </w:style>
  <w:style w:type="character" w:customStyle="1" w:styleId="60">
    <w:name w:val="Заголовок 6 Знак"/>
    <w:basedOn w:val="a0"/>
    <w:link w:val="6"/>
    <w:uiPriority w:val="99"/>
    <w:semiHidden/>
    <w:locked/>
    <w:rsid w:val="008239A2"/>
    <w:rPr>
      <w:rFonts w:ascii="Calibri" w:hAnsi="Calibri" w:cs="Times New Roman"/>
      <w:b/>
      <w:bCs/>
    </w:rPr>
  </w:style>
  <w:style w:type="character" w:customStyle="1" w:styleId="70">
    <w:name w:val="Заголовок 7 Знак"/>
    <w:basedOn w:val="a0"/>
    <w:link w:val="7"/>
    <w:uiPriority w:val="99"/>
    <w:semiHidden/>
    <w:locked/>
    <w:rsid w:val="008239A2"/>
    <w:rPr>
      <w:rFonts w:ascii="Calibri" w:hAnsi="Calibri" w:cs="Times New Roman"/>
      <w:sz w:val="24"/>
      <w:szCs w:val="24"/>
    </w:rPr>
  </w:style>
  <w:style w:type="character" w:customStyle="1" w:styleId="80">
    <w:name w:val="Заголовок 8 Знак"/>
    <w:basedOn w:val="a0"/>
    <w:link w:val="8"/>
    <w:uiPriority w:val="99"/>
    <w:semiHidden/>
    <w:locked/>
    <w:rsid w:val="008239A2"/>
    <w:rPr>
      <w:rFonts w:ascii="Calibri" w:hAnsi="Calibri" w:cs="Times New Roman"/>
      <w:i/>
      <w:iCs/>
      <w:sz w:val="24"/>
      <w:szCs w:val="24"/>
    </w:rPr>
  </w:style>
  <w:style w:type="character" w:customStyle="1" w:styleId="90">
    <w:name w:val="Заголовок 9 Знак"/>
    <w:basedOn w:val="a0"/>
    <w:link w:val="9"/>
    <w:uiPriority w:val="99"/>
    <w:semiHidden/>
    <w:locked/>
    <w:rsid w:val="008239A2"/>
    <w:rPr>
      <w:rFonts w:ascii="Cambria" w:hAnsi="Cambria" w:cs="Times New Roman"/>
    </w:rPr>
  </w:style>
  <w:style w:type="paragraph" w:customStyle="1" w:styleId="c7">
    <w:name w:val="c7"/>
    <w:basedOn w:val="a"/>
    <w:uiPriority w:val="99"/>
    <w:rsid w:val="008239A2"/>
    <w:pPr>
      <w:spacing w:before="100" w:beforeAutospacing="1" w:after="100" w:afterAutospacing="1"/>
    </w:pPr>
    <w:rPr>
      <w:rFonts w:ascii="Times New Roman" w:eastAsia="Times New Roman" w:hAnsi="Times New Roman"/>
      <w:sz w:val="24"/>
      <w:szCs w:val="24"/>
      <w:lang w:eastAsia="ru-RU"/>
    </w:rPr>
  </w:style>
  <w:style w:type="character" w:customStyle="1" w:styleId="c9">
    <w:name w:val="c9"/>
    <w:basedOn w:val="a0"/>
    <w:uiPriority w:val="99"/>
    <w:rsid w:val="008239A2"/>
    <w:rPr>
      <w:rFonts w:cs="Times New Roman"/>
    </w:rPr>
  </w:style>
  <w:style w:type="paragraph" w:customStyle="1" w:styleId="c10">
    <w:name w:val="c10"/>
    <w:basedOn w:val="a"/>
    <w:uiPriority w:val="99"/>
    <w:rsid w:val="008239A2"/>
    <w:pPr>
      <w:spacing w:before="100" w:beforeAutospacing="1" w:after="100" w:afterAutospacing="1"/>
    </w:pPr>
    <w:rPr>
      <w:rFonts w:ascii="Times New Roman" w:eastAsia="Times New Roman" w:hAnsi="Times New Roman"/>
      <w:sz w:val="24"/>
      <w:szCs w:val="24"/>
      <w:lang w:eastAsia="ru-RU"/>
    </w:rPr>
  </w:style>
  <w:style w:type="character" w:customStyle="1" w:styleId="c15">
    <w:name w:val="c15"/>
    <w:basedOn w:val="a0"/>
    <w:uiPriority w:val="99"/>
    <w:rsid w:val="008239A2"/>
    <w:rPr>
      <w:rFonts w:cs="Times New Roman"/>
    </w:rPr>
  </w:style>
  <w:style w:type="character" w:customStyle="1" w:styleId="c26">
    <w:name w:val="c26"/>
    <w:basedOn w:val="a0"/>
    <w:uiPriority w:val="99"/>
    <w:rsid w:val="008239A2"/>
    <w:rPr>
      <w:rFonts w:cs="Times New Roman"/>
    </w:rPr>
  </w:style>
  <w:style w:type="character" w:customStyle="1" w:styleId="c42">
    <w:name w:val="c42"/>
    <w:basedOn w:val="a0"/>
    <w:uiPriority w:val="99"/>
    <w:rsid w:val="008239A2"/>
    <w:rPr>
      <w:rFonts w:cs="Times New Roman"/>
    </w:rPr>
  </w:style>
  <w:style w:type="character" w:customStyle="1" w:styleId="c32">
    <w:name w:val="c32"/>
    <w:basedOn w:val="a0"/>
    <w:uiPriority w:val="99"/>
    <w:rsid w:val="008239A2"/>
    <w:rPr>
      <w:rFonts w:cs="Times New Roman"/>
    </w:rPr>
  </w:style>
  <w:style w:type="paragraph" w:customStyle="1" w:styleId="c18">
    <w:name w:val="c18"/>
    <w:basedOn w:val="a"/>
    <w:uiPriority w:val="99"/>
    <w:rsid w:val="008239A2"/>
    <w:pPr>
      <w:spacing w:before="100" w:beforeAutospacing="1" w:after="100" w:afterAutospacing="1"/>
    </w:pPr>
    <w:rPr>
      <w:rFonts w:ascii="Times New Roman" w:eastAsia="Times New Roman" w:hAnsi="Times New Roman"/>
      <w:sz w:val="24"/>
      <w:szCs w:val="24"/>
      <w:lang w:eastAsia="ru-RU"/>
    </w:rPr>
  </w:style>
  <w:style w:type="character" w:customStyle="1" w:styleId="c31">
    <w:name w:val="c31"/>
    <w:basedOn w:val="a0"/>
    <w:uiPriority w:val="99"/>
    <w:rsid w:val="008239A2"/>
    <w:rPr>
      <w:rFonts w:cs="Times New Roman"/>
    </w:rPr>
  </w:style>
  <w:style w:type="character" w:customStyle="1" w:styleId="c12">
    <w:name w:val="c12"/>
    <w:basedOn w:val="a0"/>
    <w:uiPriority w:val="99"/>
    <w:rsid w:val="008239A2"/>
    <w:rPr>
      <w:rFonts w:cs="Times New Roman"/>
    </w:rPr>
  </w:style>
  <w:style w:type="character" w:customStyle="1" w:styleId="c8">
    <w:name w:val="c8"/>
    <w:basedOn w:val="a0"/>
    <w:uiPriority w:val="99"/>
    <w:rsid w:val="008239A2"/>
    <w:rPr>
      <w:rFonts w:cs="Times New Roman"/>
    </w:rPr>
  </w:style>
  <w:style w:type="character" w:customStyle="1" w:styleId="c37">
    <w:name w:val="c37"/>
    <w:basedOn w:val="a0"/>
    <w:uiPriority w:val="99"/>
    <w:rsid w:val="008239A2"/>
    <w:rPr>
      <w:rFonts w:cs="Times New Roman"/>
    </w:rPr>
  </w:style>
  <w:style w:type="paragraph" w:customStyle="1" w:styleId="c1">
    <w:name w:val="c1"/>
    <w:basedOn w:val="a"/>
    <w:uiPriority w:val="99"/>
    <w:rsid w:val="008239A2"/>
    <w:pPr>
      <w:spacing w:before="100" w:beforeAutospacing="1" w:after="100" w:afterAutospacing="1"/>
    </w:pPr>
    <w:rPr>
      <w:rFonts w:ascii="Times New Roman" w:eastAsia="Times New Roman" w:hAnsi="Times New Roman"/>
      <w:sz w:val="24"/>
      <w:szCs w:val="24"/>
      <w:lang w:eastAsia="ru-RU"/>
    </w:rPr>
  </w:style>
  <w:style w:type="character" w:customStyle="1" w:styleId="c16">
    <w:name w:val="c16"/>
    <w:basedOn w:val="a0"/>
    <w:uiPriority w:val="99"/>
    <w:rsid w:val="008239A2"/>
    <w:rPr>
      <w:rFonts w:cs="Times New Roman"/>
    </w:rPr>
  </w:style>
  <w:style w:type="character" w:customStyle="1" w:styleId="c3">
    <w:name w:val="c3"/>
    <w:basedOn w:val="a0"/>
    <w:uiPriority w:val="99"/>
    <w:rsid w:val="008239A2"/>
    <w:rPr>
      <w:rFonts w:cs="Times New Roman"/>
    </w:rPr>
  </w:style>
  <w:style w:type="character" w:customStyle="1" w:styleId="c2">
    <w:name w:val="c2"/>
    <w:basedOn w:val="a0"/>
    <w:uiPriority w:val="99"/>
    <w:rsid w:val="008239A2"/>
    <w:rPr>
      <w:rFonts w:cs="Times New Roman"/>
    </w:rPr>
  </w:style>
  <w:style w:type="character" w:customStyle="1" w:styleId="c13">
    <w:name w:val="c13"/>
    <w:basedOn w:val="a0"/>
    <w:uiPriority w:val="99"/>
    <w:rsid w:val="008239A2"/>
    <w:rPr>
      <w:rFonts w:cs="Times New Roman"/>
    </w:rPr>
  </w:style>
  <w:style w:type="paragraph" w:styleId="a3">
    <w:name w:val="List Paragraph"/>
    <w:basedOn w:val="a"/>
    <w:uiPriority w:val="34"/>
    <w:qFormat/>
    <w:rsid w:val="008239A2"/>
    <w:pPr>
      <w:ind w:left="720"/>
      <w:contextualSpacing/>
    </w:pPr>
    <w:rPr>
      <w:rFonts w:ascii="Times New Roman" w:eastAsia="Times New Roman" w:hAnsi="Times New Roman"/>
      <w:sz w:val="24"/>
      <w:szCs w:val="24"/>
      <w:lang w:eastAsia="ru-RU"/>
    </w:rPr>
  </w:style>
  <w:style w:type="paragraph" w:customStyle="1" w:styleId="Default">
    <w:name w:val="Default"/>
    <w:uiPriority w:val="99"/>
    <w:rsid w:val="008239A2"/>
    <w:pPr>
      <w:autoSpaceDE w:val="0"/>
      <w:autoSpaceDN w:val="0"/>
      <w:adjustRightInd w:val="0"/>
    </w:pPr>
    <w:rPr>
      <w:rFonts w:ascii="Times New Roman" w:hAnsi="Times New Roman"/>
      <w:color w:val="000000"/>
      <w:sz w:val="24"/>
      <w:szCs w:val="24"/>
      <w:lang w:eastAsia="en-US"/>
    </w:rPr>
  </w:style>
  <w:style w:type="paragraph" w:customStyle="1" w:styleId="11">
    <w:name w:val="Без интервала1"/>
    <w:rsid w:val="008239A2"/>
    <w:rPr>
      <w:rFonts w:eastAsia="Times New Roman"/>
      <w:sz w:val="22"/>
      <w:szCs w:val="22"/>
      <w:lang w:eastAsia="en-US"/>
    </w:rPr>
  </w:style>
  <w:style w:type="paragraph" w:customStyle="1" w:styleId="110">
    <w:name w:val="Без интервала11"/>
    <w:uiPriority w:val="99"/>
    <w:rsid w:val="008239A2"/>
    <w:rPr>
      <w:rFonts w:ascii="Times New Roman" w:hAnsi="Times New Roman"/>
      <w:sz w:val="24"/>
      <w:szCs w:val="24"/>
    </w:rPr>
  </w:style>
  <w:style w:type="paragraph" w:styleId="a4">
    <w:name w:val="No Spacing"/>
    <w:link w:val="a5"/>
    <w:uiPriority w:val="1"/>
    <w:qFormat/>
    <w:rsid w:val="00FB10BC"/>
    <w:rPr>
      <w:sz w:val="22"/>
      <w:szCs w:val="22"/>
      <w:lang w:eastAsia="en-US"/>
    </w:rPr>
  </w:style>
  <w:style w:type="paragraph" w:styleId="a6">
    <w:name w:val="Balloon Text"/>
    <w:basedOn w:val="a"/>
    <w:link w:val="a7"/>
    <w:uiPriority w:val="99"/>
    <w:semiHidden/>
    <w:rsid w:val="00A774DC"/>
    <w:rPr>
      <w:rFonts w:ascii="Tahoma" w:hAnsi="Tahoma" w:cs="Tahoma"/>
      <w:sz w:val="16"/>
      <w:szCs w:val="16"/>
    </w:rPr>
  </w:style>
  <w:style w:type="character" w:customStyle="1" w:styleId="a7">
    <w:name w:val="Текст выноски Знак"/>
    <w:basedOn w:val="a0"/>
    <w:link w:val="a6"/>
    <w:uiPriority w:val="99"/>
    <w:semiHidden/>
    <w:locked/>
    <w:rsid w:val="00A774DC"/>
    <w:rPr>
      <w:rFonts w:ascii="Tahoma" w:hAnsi="Tahoma" w:cs="Tahoma"/>
      <w:sz w:val="16"/>
      <w:szCs w:val="16"/>
    </w:rPr>
  </w:style>
  <w:style w:type="character" w:customStyle="1" w:styleId="a5">
    <w:name w:val="Без интервала Знак"/>
    <w:basedOn w:val="a0"/>
    <w:link w:val="a4"/>
    <w:uiPriority w:val="1"/>
    <w:locked/>
    <w:rsid w:val="0023565C"/>
    <w:rPr>
      <w:sz w:val="22"/>
      <w:szCs w:val="22"/>
      <w:lang w:val="ru-RU" w:eastAsia="en-US" w:bidi="ar-SA"/>
    </w:rPr>
  </w:style>
  <w:style w:type="paragraph" w:styleId="a8">
    <w:name w:val="footer"/>
    <w:basedOn w:val="a"/>
    <w:link w:val="a9"/>
    <w:uiPriority w:val="99"/>
    <w:rsid w:val="00091861"/>
    <w:pPr>
      <w:tabs>
        <w:tab w:val="center" w:pos="4677"/>
        <w:tab w:val="right" w:pos="9355"/>
      </w:tabs>
    </w:pPr>
    <w:rPr>
      <w:rFonts w:ascii="Times New Roman" w:eastAsia="Times New Roman" w:hAnsi="Times New Roman"/>
      <w:sz w:val="24"/>
      <w:szCs w:val="24"/>
      <w:lang w:eastAsia="ru-RU"/>
    </w:rPr>
  </w:style>
  <w:style w:type="character" w:customStyle="1" w:styleId="a9">
    <w:name w:val="Нижний колонтитул Знак"/>
    <w:basedOn w:val="a0"/>
    <w:link w:val="a8"/>
    <w:uiPriority w:val="99"/>
    <w:locked/>
    <w:rsid w:val="00091861"/>
    <w:rPr>
      <w:rFonts w:ascii="Times New Roman" w:hAnsi="Times New Roman" w:cs="Times New Roman"/>
      <w:sz w:val="24"/>
      <w:szCs w:val="24"/>
      <w:lang w:eastAsia="ru-RU"/>
    </w:rPr>
  </w:style>
  <w:style w:type="paragraph" w:customStyle="1" w:styleId="12">
    <w:name w:val="Абзац списка1"/>
    <w:basedOn w:val="a"/>
    <w:uiPriority w:val="99"/>
    <w:rsid w:val="00091861"/>
    <w:pPr>
      <w:ind w:left="720"/>
      <w:contextualSpacing/>
    </w:pPr>
    <w:rPr>
      <w:rFonts w:ascii="Times New Roman" w:hAnsi="Times New Roman"/>
      <w:sz w:val="24"/>
      <w:szCs w:val="24"/>
      <w:lang w:eastAsia="ru-RU"/>
    </w:rPr>
  </w:style>
  <w:style w:type="character" w:customStyle="1" w:styleId="fStyleText">
    <w:name w:val="fStyleText"/>
    <w:uiPriority w:val="99"/>
    <w:rsid w:val="00091861"/>
    <w:rPr>
      <w:rFonts w:ascii="Times New Roman" w:hAnsi="Times New Roman"/>
      <w:color w:val="000000"/>
      <w:sz w:val="28"/>
    </w:rPr>
  </w:style>
  <w:style w:type="paragraph" w:customStyle="1" w:styleId="pStyleText">
    <w:name w:val="pStyleText"/>
    <w:basedOn w:val="a"/>
    <w:uiPriority w:val="99"/>
    <w:rsid w:val="00091861"/>
    <w:pPr>
      <w:spacing w:line="275" w:lineRule="auto"/>
      <w:ind w:firstLine="709"/>
      <w:jc w:val="both"/>
    </w:pPr>
    <w:rPr>
      <w:rFonts w:ascii="Times New Roman" w:eastAsia="Times New Roman" w:hAnsi="Times New Roman"/>
      <w:sz w:val="28"/>
      <w:szCs w:val="28"/>
      <w:lang w:eastAsia="ru-RU"/>
    </w:rPr>
  </w:style>
  <w:style w:type="character" w:styleId="aa">
    <w:name w:val="Strong"/>
    <w:basedOn w:val="a0"/>
    <w:uiPriority w:val="99"/>
    <w:qFormat/>
    <w:rsid w:val="007914AB"/>
    <w:rPr>
      <w:rFonts w:cs="Times New Roman"/>
      <w:b/>
      <w:bCs/>
    </w:rPr>
  </w:style>
  <w:style w:type="paragraph" w:styleId="ab">
    <w:name w:val="Normal (Web)"/>
    <w:basedOn w:val="a"/>
    <w:uiPriority w:val="99"/>
    <w:rsid w:val="0007043A"/>
    <w:pPr>
      <w:spacing w:before="100" w:beforeAutospacing="1" w:after="100" w:afterAutospacing="1"/>
    </w:pPr>
    <w:rPr>
      <w:rFonts w:ascii="Times New Roman" w:eastAsia="Times New Roman" w:hAnsi="Times New Roman"/>
      <w:sz w:val="24"/>
      <w:szCs w:val="24"/>
      <w:lang w:eastAsia="ru-RU"/>
    </w:rPr>
  </w:style>
  <w:style w:type="table" w:styleId="ac">
    <w:name w:val="Table Grid"/>
    <w:basedOn w:val="a1"/>
    <w:uiPriority w:val="99"/>
    <w:rsid w:val="001B4C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6c18c15">
    <w:name w:val="c16 c18 c15"/>
    <w:basedOn w:val="a"/>
    <w:uiPriority w:val="99"/>
    <w:rsid w:val="001B4C1E"/>
    <w:pPr>
      <w:spacing w:before="100" w:beforeAutospacing="1" w:after="100" w:afterAutospacing="1"/>
    </w:pPr>
    <w:rPr>
      <w:rFonts w:ascii="Times New Roman" w:eastAsia="Times New Roman" w:hAnsi="Times New Roman"/>
      <w:sz w:val="24"/>
      <w:szCs w:val="24"/>
      <w:lang w:eastAsia="ru-RU"/>
    </w:rPr>
  </w:style>
  <w:style w:type="paragraph" w:customStyle="1" w:styleId="13">
    <w:name w:val="Обычный1"/>
    <w:uiPriority w:val="99"/>
    <w:rsid w:val="000E435D"/>
    <w:pPr>
      <w:widowControl w:val="0"/>
      <w:shd w:val="clear" w:color="auto" w:fill="FFFFFF"/>
      <w:snapToGrid w:val="0"/>
      <w:jc w:val="both"/>
    </w:pPr>
    <w:rPr>
      <w:rFonts w:ascii="Times New Roman" w:eastAsia="Times New Roman" w:hAnsi="Times New Roman"/>
      <w:bCs/>
      <w:sz w:val="24"/>
      <w:szCs w:val="24"/>
    </w:rPr>
  </w:style>
  <w:style w:type="character" w:customStyle="1" w:styleId="apple-converted-space">
    <w:name w:val="apple-converted-space"/>
    <w:basedOn w:val="a0"/>
    <w:uiPriority w:val="99"/>
    <w:rsid w:val="00F27123"/>
    <w:rPr>
      <w:rFonts w:cs="Times New Roman"/>
    </w:rPr>
  </w:style>
  <w:style w:type="character" w:styleId="ad">
    <w:name w:val="Hyperlink"/>
    <w:basedOn w:val="a0"/>
    <w:uiPriority w:val="99"/>
    <w:rsid w:val="00B956F6"/>
    <w:rPr>
      <w:rFonts w:cs="Times New Roman"/>
      <w:color w:val="0000FF"/>
      <w:u w:val="single"/>
    </w:rPr>
  </w:style>
  <w:style w:type="character" w:styleId="ae">
    <w:name w:val="FollowedHyperlink"/>
    <w:basedOn w:val="a0"/>
    <w:uiPriority w:val="99"/>
    <w:semiHidden/>
    <w:rsid w:val="00D667EF"/>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1048144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yandex.ru/video/preview/?filmId=13206895805219308207&amp;text=%D0%B4%D0%B5%D0%BA%D1%83%D0%BF%D0%B0%D0%B6%20%D0%B4%D0%BB%D1%8F%20%D0%BD%D0%B0%D1%87%D0%B8%D0%BD%D0%B0%D1%8E%D1%89%D0%B8%D1%85%20%D0%B2%D0%B8%D0%B4%D0%B5%D0%BE%20%D1%83%D1%80%D0%BE%D0%BA%D0%B8%20%D0%B1%D0%B5%D1%81%D0%BF%D0%BB%D0%B0%D1%82%D0%BD%D0%BE&amp;path=wizard&amp;parent-reqid=1591262860647790-1042517027697835360500125-production-app-host-man-web-yp-279&amp;redircnt=1591262863.1"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interest.ru/gudkovanatalya/%D0%B2%D0%B8%D0%B4%D0%B5%D0%BE-%D1%83%D1%80%D0%BE%D0%BA%D0%B8-%D0%B4%D0%B5%D0%BA%D1%83%D0%BF%D0%B0%D0%B6/" TargetMode="External"/><Relationship Id="rId4" Type="http://schemas.openxmlformats.org/officeDocument/2006/relationships/webSettings" Target="webSettings.xml"/><Relationship Id="rId9" Type="http://schemas.openxmlformats.org/officeDocument/2006/relationships/hyperlink" Target="https://sdelala-sama.ru/dekupaj/200-video-uroki-po-dekupaju.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1921</TotalTime>
  <Pages>27</Pages>
  <Words>4224</Words>
  <Characters>24078</Characters>
  <Application>Microsoft Office Word</Application>
  <DocSecurity>0</DocSecurity>
  <Lines>200</Lines>
  <Paragraphs>56</Paragraphs>
  <ScaleCrop>false</ScaleCrop>
  <Company>Microsoft</Company>
  <LinksUpToDate>false</LinksUpToDate>
  <CharactersWithSpaces>28246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33</cp:revision>
  <cp:lastPrinted>2020-06-10T02:26:00Z</cp:lastPrinted>
  <dcterms:created xsi:type="dcterms:W3CDTF">2018-02-20T09:10:00Z</dcterms:created>
  <dcterms:modified xsi:type="dcterms:W3CDTF">2021-10-11T07:50:00Z</dcterms:modified>
</cp:coreProperties>
</file>