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0A14" w:rsidRPr="006538C2" w:rsidRDefault="00F77357" w:rsidP="00820A14">
      <w:pPr>
        <w:shd w:val="clear" w:color="auto" w:fill="FFFFFF"/>
        <w:spacing w:after="0" w:line="240" w:lineRule="auto"/>
        <w:rPr>
          <w:rFonts w:ascii="Times New Roman" w:eastAsia="Times New Roman" w:hAnsi="Times New Roman" w:cs="Times New Roman"/>
          <w:b/>
          <w:i/>
          <w:color w:val="000000"/>
          <w:sz w:val="28"/>
          <w:szCs w:val="28"/>
          <w:lang w:eastAsia="ru-RU"/>
        </w:rPr>
      </w:pPr>
      <w:r>
        <w:rPr>
          <w:rFonts w:ascii="Times New Roman" w:eastAsia="Times New Roman" w:hAnsi="Times New Roman" w:cs="Times New Roman"/>
          <w:b/>
          <w:i/>
          <w:color w:val="000000"/>
          <w:sz w:val="28"/>
          <w:szCs w:val="28"/>
          <w:lang w:eastAsia="ru-RU"/>
        </w:rPr>
        <w:t xml:space="preserve"> </w:t>
      </w:r>
      <w:bookmarkStart w:id="0" w:name="_GoBack"/>
      <w:bookmarkEnd w:id="0"/>
      <w:r w:rsidR="00524A8B" w:rsidRPr="006538C2">
        <w:rPr>
          <w:rFonts w:ascii="Times New Roman" w:eastAsia="Times New Roman" w:hAnsi="Times New Roman" w:cs="Times New Roman"/>
          <w:b/>
          <w:i/>
          <w:color w:val="000000"/>
          <w:sz w:val="28"/>
          <w:szCs w:val="28"/>
          <w:lang w:eastAsia="ru-RU"/>
        </w:rPr>
        <w:t xml:space="preserve">Т.А. </w:t>
      </w:r>
      <w:proofErr w:type="spellStart"/>
      <w:r w:rsidR="00524A8B" w:rsidRPr="006538C2">
        <w:rPr>
          <w:rFonts w:ascii="Times New Roman" w:eastAsia="Times New Roman" w:hAnsi="Times New Roman" w:cs="Times New Roman"/>
          <w:b/>
          <w:i/>
          <w:color w:val="000000"/>
          <w:sz w:val="28"/>
          <w:szCs w:val="28"/>
          <w:lang w:eastAsia="ru-RU"/>
        </w:rPr>
        <w:t>Гемранова</w:t>
      </w:r>
      <w:proofErr w:type="spellEnd"/>
      <w:r w:rsidR="00820A14" w:rsidRPr="00820A14">
        <w:rPr>
          <w:rFonts w:ascii="Times New Roman" w:eastAsia="Times New Roman" w:hAnsi="Times New Roman" w:cs="Times New Roman"/>
          <w:b/>
          <w:i/>
          <w:color w:val="000000"/>
          <w:sz w:val="28"/>
          <w:szCs w:val="28"/>
          <w:lang w:eastAsia="ru-RU"/>
        </w:rPr>
        <w:t xml:space="preserve"> </w:t>
      </w:r>
    </w:p>
    <w:p w:rsidR="00524A8B" w:rsidRPr="00DC6270" w:rsidRDefault="00820A14" w:rsidP="00820A14">
      <w:pPr>
        <w:shd w:val="clear" w:color="auto" w:fill="FFFFFF"/>
        <w:spacing w:after="0" w:line="240" w:lineRule="auto"/>
        <w:jc w:val="both"/>
        <w:rPr>
          <w:rFonts w:ascii="Times New Roman" w:eastAsia="Times New Roman" w:hAnsi="Times New Roman" w:cs="Times New Roman"/>
          <w:i/>
          <w:color w:val="000000"/>
          <w:sz w:val="28"/>
          <w:szCs w:val="28"/>
          <w:lang w:eastAsia="ru-RU"/>
        </w:rPr>
      </w:pPr>
      <w:r w:rsidRPr="00DC6270">
        <w:rPr>
          <w:rFonts w:ascii="Times New Roman" w:eastAsia="Times New Roman" w:hAnsi="Times New Roman" w:cs="Times New Roman"/>
          <w:i/>
          <w:color w:val="000000"/>
          <w:sz w:val="28"/>
          <w:szCs w:val="28"/>
          <w:lang w:eastAsia="ru-RU"/>
        </w:rPr>
        <w:t>Муниципальное казенное учреждение дополнительного образования «</w:t>
      </w:r>
      <w:proofErr w:type="spellStart"/>
      <w:r w:rsidRPr="00DC6270">
        <w:rPr>
          <w:rFonts w:ascii="Times New Roman" w:eastAsia="Times New Roman" w:hAnsi="Times New Roman" w:cs="Times New Roman"/>
          <w:i/>
          <w:color w:val="000000"/>
          <w:sz w:val="28"/>
          <w:szCs w:val="28"/>
          <w:lang w:eastAsia="ru-RU"/>
        </w:rPr>
        <w:t>Мулловская</w:t>
      </w:r>
      <w:proofErr w:type="spellEnd"/>
      <w:r w:rsidRPr="00DC6270">
        <w:rPr>
          <w:rFonts w:ascii="Times New Roman" w:eastAsia="Times New Roman" w:hAnsi="Times New Roman" w:cs="Times New Roman"/>
          <w:i/>
          <w:color w:val="000000"/>
          <w:sz w:val="28"/>
          <w:szCs w:val="28"/>
          <w:lang w:eastAsia="ru-RU"/>
        </w:rPr>
        <w:t xml:space="preserve"> детская школа искусств»</w:t>
      </w:r>
      <w:r w:rsidR="00DC6270">
        <w:rPr>
          <w:rFonts w:ascii="Times New Roman" w:eastAsia="Times New Roman" w:hAnsi="Times New Roman" w:cs="Times New Roman"/>
          <w:i/>
          <w:color w:val="000000"/>
          <w:sz w:val="28"/>
          <w:szCs w:val="28"/>
          <w:lang w:eastAsia="ru-RU"/>
        </w:rPr>
        <w:t xml:space="preserve"> Россия. </w:t>
      </w:r>
      <w:proofErr w:type="spellStart"/>
      <w:r w:rsidR="00DC6270">
        <w:rPr>
          <w:rFonts w:ascii="Times New Roman" w:eastAsia="Times New Roman" w:hAnsi="Times New Roman" w:cs="Times New Roman"/>
          <w:i/>
          <w:color w:val="000000"/>
          <w:sz w:val="28"/>
          <w:szCs w:val="28"/>
          <w:lang w:eastAsia="ru-RU"/>
        </w:rPr>
        <w:t>р.п</w:t>
      </w:r>
      <w:proofErr w:type="spellEnd"/>
      <w:r w:rsidR="00DC6270">
        <w:rPr>
          <w:rFonts w:ascii="Times New Roman" w:eastAsia="Times New Roman" w:hAnsi="Times New Roman" w:cs="Times New Roman"/>
          <w:i/>
          <w:color w:val="000000"/>
          <w:sz w:val="28"/>
          <w:szCs w:val="28"/>
          <w:lang w:eastAsia="ru-RU"/>
        </w:rPr>
        <w:t xml:space="preserve">. Мулловка, </w:t>
      </w:r>
      <w:proofErr w:type="spellStart"/>
      <w:r w:rsidR="00DC6270">
        <w:rPr>
          <w:rFonts w:ascii="Times New Roman" w:eastAsia="Times New Roman" w:hAnsi="Times New Roman" w:cs="Times New Roman"/>
          <w:i/>
          <w:color w:val="000000"/>
          <w:sz w:val="28"/>
          <w:szCs w:val="28"/>
          <w:lang w:eastAsia="ru-RU"/>
        </w:rPr>
        <w:t>Мелекесский</w:t>
      </w:r>
      <w:proofErr w:type="spellEnd"/>
      <w:r w:rsidR="00DC6270">
        <w:rPr>
          <w:rFonts w:ascii="Times New Roman" w:eastAsia="Times New Roman" w:hAnsi="Times New Roman" w:cs="Times New Roman"/>
          <w:i/>
          <w:color w:val="000000"/>
          <w:sz w:val="28"/>
          <w:szCs w:val="28"/>
          <w:lang w:eastAsia="ru-RU"/>
        </w:rPr>
        <w:t xml:space="preserve"> район</w:t>
      </w:r>
    </w:p>
    <w:p w:rsidR="006538C2" w:rsidRDefault="006538C2" w:rsidP="00CF6401">
      <w:pPr>
        <w:shd w:val="clear" w:color="auto" w:fill="FFFFFF"/>
        <w:spacing w:after="0" w:line="240" w:lineRule="auto"/>
        <w:jc w:val="both"/>
        <w:rPr>
          <w:rFonts w:ascii="Times New Roman" w:eastAsia="Times New Roman" w:hAnsi="Times New Roman" w:cs="Times New Roman"/>
          <w:b/>
          <w:color w:val="000000"/>
          <w:sz w:val="28"/>
          <w:szCs w:val="28"/>
          <w:lang w:eastAsia="ru-RU"/>
        </w:rPr>
      </w:pPr>
    </w:p>
    <w:p w:rsidR="006538C2" w:rsidRPr="00CF6401" w:rsidRDefault="00CF6401" w:rsidP="00081698">
      <w:pPr>
        <w:shd w:val="clear" w:color="auto" w:fill="FFFFFF"/>
        <w:spacing w:after="0" w:line="240"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З</w:t>
      </w:r>
      <w:r w:rsidR="00DC6270">
        <w:rPr>
          <w:rFonts w:ascii="Times New Roman" w:eastAsia="Times New Roman" w:hAnsi="Times New Roman" w:cs="Times New Roman"/>
          <w:b/>
          <w:color w:val="000000"/>
          <w:sz w:val="28"/>
          <w:szCs w:val="28"/>
          <w:lang w:eastAsia="ru-RU"/>
        </w:rPr>
        <w:t xml:space="preserve">НАЧЕНИЕ НАРОДНЫХ </w:t>
      </w:r>
      <w:r w:rsidR="00081698">
        <w:rPr>
          <w:rFonts w:ascii="Times New Roman" w:eastAsia="Times New Roman" w:hAnsi="Times New Roman" w:cs="Times New Roman"/>
          <w:b/>
          <w:color w:val="000000"/>
          <w:sz w:val="28"/>
          <w:szCs w:val="28"/>
          <w:lang w:eastAsia="ru-RU"/>
        </w:rPr>
        <w:t>ИГР В</w:t>
      </w:r>
      <w:r w:rsidR="00DC6270">
        <w:rPr>
          <w:rFonts w:ascii="Times New Roman" w:eastAsia="Times New Roman" w:hAnsi="Times New Roman" w:cs="Times New Roman"/>
          <w:b/>
          <w:color w:val="000000"/>
          <w:sz w:val="28"/>
          <w:szCs w:val="28"/>
          <w:lang w:eastAsia="ru-RU"/>
        </w:rPr>
        <w:t xml:space="preserve"> ИЗУЧЕНИИ МУЗЫКАЛЬНОГО ФОЛЬКЛОРА</w:t>
      </w:r>
    </w:p>
    <w:p w:rsidR="00CF6401" w:rsidRPr="00CF6401" w:rsidRDefault="00DC6270" w:rsidP="006538C2">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6538C2">
        <w:rPr>
          <w:rFonts w:ascii="Times New Roman" w:eastAsia="Times New Roman" w:hAnsi="Times New Roman" w:cs="Times New Roman"/>
          <w:color w:val="000000"/>
          <w:sz w:val="28"/>
          <w:szCs w:val="28"/>
          <w:lang w:eastAsia="ru-RU"/>
        </w:rPr>
        <w:t xml:space="preserve"> </w:t>
      </w:r>
      <w:r w:rsidR="00CF6401">
        <w:rPr>
          <w:rFonts w:ascii="Times New Roman" w:eastAsia="Times New Roman" w:hAnsi="Times New Roman" w:cs="Times New Roman"/>
          <w:color w:val="000000"/>
          <w:sz w:val="28"/>
          <w:szCs w:val="28"/>
          <w:lang w:eastAsia="ru-RU"/>
        </w:rPr>
        <w:t>Игра</w:t>
      </w:r>
      <w:r w:rsidR="006538C2">
        <w:rPr>
          <w:rFonts w:ascii="Times New Roman" w:eastAsia="Times New Roman" w:hAnsi="Times New Roman" w:cs="Times New Roman"/>
          <w:color w:val="000000"/>
          <w:sz w:val="28"/>
          <w:szCs w:val="28"/>
          <w:lang w:eastAsia="ru-RU"/>
        </w:rPr>
        <w:t xml:space="preserve"> </w:t>
      </w:r>
      <w:r w:rsidR="00CF6401">
        <w:rPr>
          <w:rFonts w:ascii="Times New Roman" w:eastAsia="Times New Roman" w:hAnsi="Times New Roman" w:cs="Times New Roman"/>
          <w:color w:val="000000"/>
          <w:sz w:val="28"/>
          <w:szCs w:val="28"/>
          <w:lang w:eastAsia="ru-RU"/>
        </w:rPr>
        <w:t>-</w:t>
      </w:r>
      <w:r w:rsidR="00CF6401" w:rsidRPr="00CF6401">
        <w:rPr>
          <w:rFonts w:ascii="Times New Roman" w:eastAsia="Times New Roman" w:hAnsi="Times New Roman" w:cs="Times New Roman"/>
          <w:color w:val="000000"/>
          <w:sz w:val="28"/>
          <w:szCs w:val="28"/>
          <w:lang w:eastAsia="ru-RU"/>
        </w:rPr>
        <w:t xml:space="preserve"> </w:t>
      </w:r>
      <w:r w:rsidR="00CF6401">
        <w:rPr>
          <w:rFonts w:ascii="Times New Roman" w:eastAsia="Times New Roman" w:hAnsi="Times New Roman" w:cs="Times New Roman"/>
          <w:color w:val="000000"/>
          <w:sz w:val="28"/>
          <w:szCs w:val="28"/>
          <w:lang w:eastAsia="ru-RU"/>
        </w:rPr>
        <w:t xml:space="preserve"> </w:t>
      </w:r>
      <w:r w:rsidR="006538C2">
        <w:rPr>
          <w:rFonts w:ascii="Times New Roman" w:eastAsia="Times New Roman" w:hAnsi="Times New Roman" w:cs="Times New Roman"/>
          <w:color w:val="000000"/>
          <w:sz w:val="28"/>
          <w:szCs w:val="28"/>
          <w:lang w:eastAsia="ru-RU"/>
        </w:rPr>
        <w:t>эффективное средство</w:t>
      </w:r>
      <w:r w:rsidR="00CF6401" w:rsidRPr="00CF6401">
        <w:rPr>
          <w:rFonts w:ascii="Times New Roman" w:eastAsia="Times New Roman" w:hAnsi="Times New Roman" w:cs="Times New Roman"/>
          <w:color w:val="000000"/>
          <w:sz w:val="28"/>
          <w:szCs w:val="28"/>
          <w:lang w:eastAsia="ru-RU"/>
        </w:rPr>
        <w:t xml:space="preserve"> формирования личности ребенк</w:t>
      </w:r>
      <w:r w:rsidR="00CF6401">
        <w:rPr>
          <w:rFonts w:ascii="Times New Roman" w:eastAsia="Times New Roman" w:hAnsi="Times New Roman" w:cs="Times New Roman"/>
          <w:color w:val="000000"/>
          <w:sz w:val="28"/>
          <w:szCs w:val="28"/>
          <w:lang w:eastAsia="ru-RU"/>
        </w:rPr>
        <w:t>а</w:t>
      </w:r>
      <w:r w:rsidR="006538C2">
        <w:rPr>
          <w:rFonts w:ascii="Times New Roman" w:eastAsia="Times New Roman" w:hAnsi="Times New Roman" w:cs="Times New Roman"/>
          <w:color w:val="000000"/>
          <w:sz w:val="28"/>
          <w:szCs w:val="28"/>
          <w:lang w:eastAsia="ru-RU"/>
        </w:rPr>
        <w:t xml:space="preserve">, его морально-волевых качеств. </w:t>
      </w:r>
      <w:r w:rsidR="00CF6401" w:rsidRPr="00CF6401">
        <w:rPr>
          <w:rFonts w:ascii="Times New Roman" w:eastAsia="Times New Roman" w:hAnsi="Times New Roman" w:cs="Times New Roman"/>
          <w:color w:val="000000"/>
          <w:sz w:val="28"/>
          <w:szCs w:val="28"/>
          <w:lang w:eastAsia="ru-RU"/>
        </w:rPr>
        <w:t>В игре есть</w:t>
      </w:r>
      <w:r w:rsidR="00CF6401">
        <w:rPr>
          <w:rFonts w:ascii="Times New Roman" w:eastAsia="Times New Roman" w:hAnsi="Times New Roman" w:cs="Times New Roman"/>
          <w:color w:val="000000"/>
          <w:sz w:val="28"/>
          <w:szCs w:val="28"/>
          <w:lang w:eastAsia="ru-RU"/>
        </w:rPr>
        <w:t xml:space="preserve"> </w:t>
      </w:r>
      <w:r w:rsidR="006538C2">
        <w:rPr>
          <w:rFonts w:ascii="Times New Roman" w:eastAsia="Times New Roman" w:hAnsi="Times New Roman" w:cs="Times New Roman"/>
          <w:color w:val="000000"/>
          <w:sz w:val="28"/>
          <w:szCs w:val="28"/>
          <w:lang w:eastAsia="ru-RU"/>
        </w:rPr>
        <w:t xml:space="preserve">не только </w:t>
      </w:r>
      <w:r w:rsidR="00CF6401">
        <w:rPr>
          <w:rFonts w:ascii="Times New Roman" w:eastAsia="Times New Roman" w:hAnsi="Times New Roman" w:cs="Times New Roman"/>
          <w:color w:val="000000"/>
          <w:sz w:val="28"/>
          <w:szCs w:val="28"/>
          <w:lang w:eastAsia="ru-RU"/>
        </w:rPr>
        <w:t>момент</w:t>
      </w:r>
      <w:r w:rsidR="00CF6401" w:rsidRPr="00CF6401">
        <w:rPr>
          <w:rFonts w:ascii="Times New Roman" w:eastAsia="Times New Roman" w:hAnsi="Times New Roman" w:cs="Times New Roman"/>
          <w:color w:val="000000"/>
          <w:sz w:val="28"/>
          <w:szCs w:val="28"/>
          <w:lang w:eastAsia="ru-RU"/>
        </w:rPr>
        <w:t xml:space="preserve"> уход</w:t>
      </w:r>
      <w:r w:rsidR="00CF6401">
        <w:rPr>
          <w:rFonts w:ascii="Times New Roman" w:eastAsia="Times New Roman" w:hAnsi="Times New Roman" w:cs="Times New Roman"/>
          <w:color w:val="000000"/>
          <w:sz w:val="28"/>
          <w:szCs w:val="28"/>
          <w:lang w:eastAsia="ru-RU"/>
        </w:rPr>
        <w:t>а</w:t>
      </w:r>
      <w:r w:rsidR="00CF6401" w:rsidRPr="00CF6401">
        <w:rPr>
          <w:rFonts w:ascii="Times New Roman" w:eastAsia="Times New Roman" w:hAnsi="Times New Roman" w:cs="Times New Roman"/>
          <w:color w:val="000000"/>
          <w:sz w:val="28"/>
          <w:szCs w:val="28"/>
          <w:lang w:eastAsia="ru-RU"/>
        </w:rPr>
        <w:t xml:space="preserve"> от действительности, но есть и проникновение в нее. </w:t>
      </w:r>
      <w:r w:rsidR="006538C2">
        <w:rPr>
          <w:rFonts w:ascii="Times New Roman" w:eastAsia="Times New Roman" w:hAnsi="Times New Roman" w:cs="Times New Roman"/>
          <w:color w:val="000000"/>
          <w:sz w:val="28"/>
          <w:szCs w:val="28"/>
          <w:lang w:eastAsia="ru-RU"/>
        </w:rPr>
        <w:t xml:space="preserve"> </w:t>
      </w:r>
    </w:p>
    <w:p w:rsidR="00820A14" w:rsidRDefault="006538C2" w:rsidP="00CF6401">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Игра помогает </w:t>
      </w:r>
      <w:r w:rsidRPr="00CF6401">
        <w:rPr>
          <w:rFonts w:ascii="Times New Roman" w:eastAsia="Times New Roman" w:hAnsi="Times New Roman" w:cs="Times New Roman"/>
          <w:color w:val="000000"/>
          <w:sz w:val="28"/>
          <w:szCs w:val="28"/>
          <w:lang w:eastAsia="ru-RU"/>
        </w:rPr>
        <w:t>ребенку</w:t>
      </w:r>
      <w:r w:rsidR="00CF6401" w:rsidRPr="00CF6401">
        <w:rPr>
          <w:rFonts w:ascii="Times New Roman" w:eastAsia="Times New Roman" w:hAnsi="Times New Roman" w:cs="Times New Roman"/>
          <w:color w:val="000000"/>
          <w:sz w:val="28"/>
          <w:szCs w:val="28"/>
          <w:lang w:eastAsia="ru-RU"/>
        </w:rPr>
        <w:t xml:space="preserve"> накопить душевный материал, сформировать и </w:t>
      </w:r>
      <w:r>
        <w:rPr>
          <w:rFonts w:ascii="Times New Roman" w:eastAsia="Times New Roman" w:hAnsi="Times New Roman" w:cs="Times New Roman"/>
          <w:color w:val="000000"/>
          <w:sz w:val="28"/>
          <w:szCs w:val="28"/>
          <w:lang w:eastAsia="ru-RU"/>
        </w:rPr>
        <w:t xml:space="preserve"> </w:t>
      </w:r>
      <w:r w:rsidR="00CF6401" w:rsidRPr="00CF6401">
        <w:rPr>
          <w:rFonts w:ascii="Times New Roman" w:eastAsia="Times New Roman" w:hAnsi="Times New Roman" w:cs="Times New Roman"/>
          <w:color w:val="000000"/>
          <w:sz w:val="28"/>
          <w:szCs w:val="28"/>
          <w:lang w:eastAsia="ru-RU"/>
        </w:rPr>
        <w:t xml:space="preserve"> представления </w:t>
      </w:r>
      <w:r w:rsidRPr="00CF6401">
        <w:rPr>
          <w:rFonts w:ascii="Times New Roman" w:eastAsia="Times New Roman" w:hAnsi="Times New Roman" w:cs="Times New Roman"/>
          <w:color w:val="000000"/>
          <w:sz w:val="28"/>
          <w:szCs w:val="28"/>
          <w:lang w:eastAsia="ru-RU"/>
        </w:rPr>
        <w:t xml:space="preserve">о </w:t>
      </w:r>
      <w:r>
        <w:rPr>
          <w:rFonts w:ascii="Times New Roman" w:eastAsia="Times New Roman" w:hAnsi="Times New Roman" w:cs="Times New Roman"/>
          <w:color w:val="000000"/>
          <w:sz w:val="28"/>
          <w:szCs w:val="28"/>
          <w:lang w:eastAsia="ru-RU"/>
        </w:rPr>
        <w:t>жизни</w:t>
      </w:r>
      <w:r w:rsidR="00CF6401" w:rsidRPr="00CF6401">
        <w:rPr>
          <w:rFonts w:ascii="Times New Roman" w:eastAsia="Times New Roman" w:hAnsi="Times New Roman" w:cs="Times New Roman"/>
          <w:color w:val="000000"/>
          <w:sz w:val="28"/>
          <w:szCs w:val="28"/>
          <w:lang w:eastAsia="ru-RU"/>
        </w:rPr>
        <w:t>, поступках, ценностях. Игра – это работа фантазии и развитие воображения, средство телесного и психического выражения чувств.</w:t>
      </w:r>
      <w:r>
        <w:rPr>
          <w:rFonts w:ascii="Times New Roman" w:eastAsia="Times New Roman" w:hAnsi="Times New Roman" w:cs="Times New Roman"/>
          <w:color w:val="000000"/>
          <w:sz w:val="28"/>
          <w:szCs w:val="28"/>
          <w:lang w:eastAsia="ru-RU"/>
        </w:rPr>
        <w:t xml:space="preserve"> </w:t>
      </w:r>
      <w:r w:rsidR="00CF6401" w:rsidRPr="00CF6401">
        <w:rPr>
          <w:rFonts w:ascii="Times New Roman" w:eastAsia="Times New Roman" w:hAnsi="Times New Roman" w:cs="Times New Roman"/>
          <w:color w:val="000000"/>
          <w:sz w:val="28"/>
          <w:szCs w:val="28"/>
          <w:lang w:eastAsia="ru-RU"/>
        </w:rPr>
        <w:t xml:space="preserve">В </w:t>
      </w:r>
      <w:r w:rsidR="007727E7" w:rsidRPr="00CF6401">
        <w:rPr>
          <w:rFonts w:ascii="Times New Roman" w:eastAsia="Times New Roman" w:hAnsi="Times New Roman" w:cs="Times New Roman"/>
          <w:color w:val="000000"/>
          <w:sz w:val="28"/>
          <w:szCs w:val="28"/>
          <w:lang w:eastAsia="ru-RU"/>
        </w:rPr>
        <w:t xml:space="preserve">процессе </w:t>
      </w:r>
      <w:r w:rsidR="007727E7">
        <w:rPr>
          <w:rFonts w:ascii="Times New Roman" w:eastAsia="Times New Roman" w:hAnsi="Times New Roman" w:cs="Times New Roman"/>
          <w:color w:val="000000"/>
          <w:sz w:val="28"/>
          <w:szCs w:val="28"/>
          <w:lang w:eastAsia="ru-RU"/>
        </w:rPr>
        <w:t>развития</w:t>
      </w:r>
      <w:r w:rsidR="00CF6401" w:rsidRPr="00CF6401">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игры </w:t>
      </w:r>
      <w:r w:rsidR="00CF6401" w:rsidRPr="00CF6401">
        <w:rPr>
          <w:rFonts w:ascii="Times New Roman" w:eastAsia="Times New Roman" w:hAnsi="Times New Roman" w:cs="Times New Roman"/>
          <w:color w:val="000000"/>
          <w:sz w:val="28"/>
          <w:szCs w:val="28"/>
          <w:lang w:eastAsia="ru-RU"/>
        </w:rPr>
        <w:t xml:space="preserve">ребенок переходит от простых, </w:t>
      </w:r>
      <w:r w:rsidR="007727E7" w:rsidRPr="00CF6401">
        <w:rPr>
          <w:rFonts w:ascii="Times New Roman" w:eastAsia="Times New Roman" w:hAnsi="Times New Roman" w:cs="Times New Roman"/>
          <w:color w:val="000000"/>
          <w:sz w:val="28"/>
          <w:szCs w:val="28"/>
          <w:lang w:eastAsia="ru-RU"/>
        </w:rPr>
        <w:t xml:space="preserve">элементарных, </w:t>
      </w:r>
      <w:r w:rsidR="007727E7">
        <w:rPr>
          <w:rFonts w:ascii="Times New Roman" w:eastAsia="Times New Roman" w:hAnsi="Times New Roman" w:cs="Times New Roman"/>
          <w:color w:val="000000"/>
          <w:sz w:val="28"/>
          <w:szCs w:val="28"/>
          <w:lang w:eastAsia="ru-RU"/>
        </w:rPr>
        <w:t>сюжетов</w:t>
      </w:r>
      <w:r w:rsidR="00CF6401" w:rsidRPr="00CF6401">
        <w:rPr>
          <w:rFonts w:ascii="Times New Roman" w:eastAsia="Times New Roman" w:hAnsi="Times New Roman" w:cs="Times New Roman"/>
          <w:color w:val="000000"/>
          <w:sz w:val="28"/>
          <w:szCs w:val="28"/>
          <w:lang w:eastAsia="ru-RU"/>
        </w:rPr>
        <w:t xml:space="preserve"> к сложным, самостоятельно придуманным, охватывающим практиче</w:t>
      </w:r>
      <w:r w:rsidR="00DC6270">
        <w:rPr>
          <w:rFonts w:ascii="Times New Roman" w:eastAsia="Times New Roman" w:hAnsi="Times New Roman" w:cs="Times New Roman"/>
          <w:color w:val="000000"/>
          <w:sz w:val="28"/>
          <w:szCs w:val="28"/>
          <w:lang w:eastAsia="ru-RU"/>
        </w:rPr>
        <w:t xml:space="preserve">ски все сферы действительности. </w:t>
      </w:r>
      <w:r w:rsidR="00A0336D">
        <w:rPr>
          <w:rFonts w:ascii="Times New Roman" w:eastAsia="Times New Roman" w:hAnsi="Times New Roman" w:cs="Times New Roman"/>
          <w:color w:val="000000"/>
          <w:sz w:val="28"/>
          <w:szCs w:val="28"/>
          <w:lang w:eastAsia="ru-RU"/>
        </w:rPr>
        <w:t>В</w:t>
      </w:r>
      <w:r w:rsidR="00CF6401" w:rsidRPr="00CF6401">
        <w:rPr>
          <w:rFonts w:ascii="Times New Roman" w:eastAsia="Times New Roman" w:hAnsi="Times New Roman" w:cs="Times New Roman"/>
          <w:color w:val="000000"/>
          <w:sz w:val="28"/>
          <w:szCs w:val="28"/>
          <w:lang w:eastAsia="ru-RU"/>
        </w:rPr>
        <w:t>едущее положение в устном поэтическом творчестве детей занимает игровой фольклор. Именно через игру дети во многом воспринимают окружающий их мир. Игра для детей — важный способ познания, образования и воспитания. Поэтому следует заботиться о постоянном обогащении игрового опыта детей. В поле зрения педагога всегда должны быть задачи развития у детей творческого отношения к игре.</w:t>
      </w:r>
    </w:p>
    <w:p w:rsidR="00CF6401" w:rsidRPr="00CF6401" w:rsidRDefault="00A0336D" w:rsidP="00CF6401">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 </w:t>
      </w:r>
      <w:r w:rsidR="00DC6270">
        <w:rPr>
          <w:rFonts w:ascii="Times New Roman" w:eastAsia="Times New Roman" w:hAnsi="Times New Roman" w:cs="Times New Roman"/>
          <w:b/>
          <w:bCs/>
          <w:color w:val="000000"/>
          <w:sz w:val="28"/>
          <w:szCs w:val="28"/>
          <w:lang w:eastAsia="ru-RU"/>
        </w:rPr>
        <w:t xml:space="preserve"> </w:t>
      </w:r>
      <w:r>
        <w:rPr>
          <w:rFonts w:ascii="Times New Roman" w:eastAsia="Times New Roman" w:hAnsi="Times New Roman" w:cs="Times New Roman"/>
          <w:b/>
          <w:bCs/>
          <w:color w:val="000000"/>
          <w:sz w:val="28"/>
          <w:szCs w:val="28"/>
          <w:lang w:eastAsia="ru-RU"/>
        </w:rPr>
        <w:t>К</w:t>
      </w:r>
      <w:r w:rsidR="00CF6401" w:rsidRPr="00CF6401">
        <w:rPr>
          <w:rFonts w:ascii="Times New Roman" w:eastAsia="Times New Roman" w:hAnsi="Times New Roman" w:cs="Times New Roman"/>
          <w:b/>
          <w:bCs/>
          <w:color w:val="000000"/>
          <w:sz w:val="28"/>
          <w:szCs w:val="28"/>
          <w:lang w:eastAsia="ru-RU"/>
        </w:rPr>
        <w:t>лассификация игрового фольклора</w:t>
      </w:r>
    </w:p>
    <w:p w:rsidR="00CF6401" w:rsidRPr="00CF6401" w:rsidRDefault="00CF6401" w:rsidP="00CF640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F6401">
        <w:rPr>
          <w:rFonts w:ascii="Times New Roman" w:eastAsia="Times New Roman" w:hAnsi="Times New Roman" w:cs="Times New Roman"/>
          <w:color w:val="000000"/>
          <w:sz w:val="28"/>
          <w:szCs w:val="28"/>
          <w:lang w:eastAsia="ru-RU"/>
        </w:rPr>
        <w:t>К играм первой категории относятся:</w:t>
      </w:r>
    </w:p>
    <w:p w:rsidR="00CF6401" w:rsidRPr="00CF6401" w:rsidRDefault="00CF6401" w:rsidP="00820A1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F6401">
        <w:rPr>
          <w:rFonts w:ascii="Times New Roman" w:eastAsia="Times New Roman" w:hAnsi="Times New Roman" w:cs="Times New Roman"/>
          <w:color w:val="000000"/>
          <w:sz w:val="28"/>
          <w:szCs w:val="28"/>
          <w:lang w:eastAsia="ru-RU"/>
        </w:rPr>
        <w:t>Игры, упражняющие внешние чувства (сенсорные).</w:t>
      </w:r>
    </w:p>
    <w:p w:rsidR="00CF6401" w:rsidRPr="00CF6401" w:rsidRDefault="00CF6401" w:rsidP="00820A1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F6401">
        <w:rPr>
          <w:rFonts w:ascii="Times New Roman" w:eastAsia="Times New Roman" w:hAnsi="Times New Roman" w:cs="Times New Roman"/>
          <w:color w:val="000000"/>
          <w:sz w:val="28"/>
          <w:szCs w:val="28"/>
          <w:lang w:eastAsia="ru-RU"/>
        </w:rPr>
        <w:t>Игры двигательные (моторные).</w:t>
      </w:r>
    </w:p>
    <w:p w:rsidR="00CF6401" w:rsidRPr="00CF6401" w:rsidRDefault="00CF6401" w:rsidP="00820A1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F6401">
        <w:rPr>
          <w:rFonts w:ascii="Times New Roman" w:eastAsia="Times New Roman" w:hAnsi="Times New Roman" w:cs="Times New Roman"/>
          <w:color w:val="000000"/>
          <w:sz w:val="28"/>
          <w:szCs w:val="28"/>
          <w:lang w:eastAsia="ru-RU"/>
        </w:rPr>
        <w:t>Игры психические, они подразделяются на: а) интеллектуальные и б) аффективные.</w:t>
      </w:r>
    </w:p>
    <w:p w:rsidR="00CF6401" w:rsidRPr="00CF6401" w:rsidRDefault="00CF6401" w:rsidP="00CF640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F6401">
        <w:rPr>
          <w:rFonts w:ascii="Times New Roman" w:eastAsia="Times New Roman" w:hAnsi="Times New Roman" w:cs="Times New Roman"/>
          <w:color w:val="000000"/>
          <w:sz w:val="28"/>
          <w:szCs w:val="28"/>
          <w:lang w:eastAsia="ru-RU"/>
        </w:rPr>
        <w:t>Ко второй категории игр, развивающих специальные функции, относятся:</w:t>
      </w:r>
    </w:p>
    <w:p w:rsidR="00CF6401" w:rsidRPr="00CF6401" w:rsidRDefault="00CF6401" w:rsidP="00820A1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F6401">
        <w:rPr>
          <w:rFonts w:ascii="Times New Roman" w:eastAsia="Times New Roman" w:hAnsi="Times New Roman" w:cs="Times New Roman"/>
          <w:color w:val="000000"/>
          <w:sz w:val="28"/>
          <w:szCs w:val="28"/>
          <w:lang w:eastAsia="ru-RU"/>
        </w:rPr>
        <w:t>Борьба телесная и умственная (всякие состязания умственные и физические);</w:t>
      </w:r>
    </w:p>
    <w:p w:rsidR="00CF6401" w:rsidRPr="00CF6401" w:rsidRDefault="00CF6401" w:rsidP="00820A1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F6401">
        <w:rPr>
          <w:rFonts w:ascii="Times New Roman" w:eastAsia="Times New Roman" w:hAnsi="Times New Roman" w:cs="Times New Roman"/>
          <w:color w:val="000000"/>
          <w:sz w:val="28"/>
          <w:szCs w:val="28"/>
          <w:lang w:eastAsia="ru-RU"/>
        </w:rPr>
        <w:t>Игра в охоту;</w:t>
      </w:r>
    </w:p>
    <w:p w:rsidR="00CF6401" w:rsidRPr="00CF6401" w:rsidRDefault="00CF6401" w:rsidP="00820A1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F6401">
        <w:rPr>
          <w:rFonts w:ascii="Times New Roman" w:eastAsia="Times New Roman" w:hAnsi="Times New Roman" w:cs="Times New Roman"/>
          <w:color w:val="000000"/>
          <w:sz w:val="28"/>
          <w:szCs w:val="28"/>
          <w:lang w:eastAsia="ru-RU"/>
        </w:rPr>
        <w:t>Игры подражательные, разделяются на общественные и семейные.</w:t>
      </w:r>
    </w:p>
    <w:p w:rsidR="00CF6401" w:rsidRPr="00CF6401" w:rsidRDefault="00DC6270" w:rsidP="00CF6401">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  </w:t>
      </w:r>
      <w:r w:rsidR="002D78F0">
        <w:rPr>
          <w:rFonts w:ascii="Times New Roman" w:eastAsia="Times New Roman" w:hAnsi="Times New Roman" w:cs="Times New Roman"/>
          <w:b/>
          <w:bCs/>
          <w:color w:val="000000"/>
          <w:sz w:val="28"/>
          <w:szCs w:val="28"/>
          <w:lang w:eastAsia="ru-RU"/>
        </w:rPr>
        <w:t xml:space="preserve">Традиционные </w:t>
      </w:r>
      <w:r w:rsidR="002D78F0" w:rsidRPr="00CF6401">
        <w:rPr>
          <w:rFonts w:ascii="Times New Roman" w:eastAsia="Times New Roman" w:hAnsi="Times New Roman" w:cs="Times New Roman"/>
          <w:b/>
          <w:bCs/>
          <w:color w:val="000000"/>
          <w:sz w:val="28"/>
          <w:szCs w:val="28"/>
          <w:lang w:eastAsia="ru-RU"/>
        </w:rPr>
        <w:t>формы</w:t>
      </w:r>
      <w:r w:rsidR="00CF6401" w:rsidRPr="00CF6401">
        <w:rPr>
          <w:rFonts w:ascii="Times New Roman" w:eastAsia="Times New Roman" w:hAnsi="Times New Roman" w:cs="Times New Roman"/>
          <w:b/>
          <w:bCs/>
          <w:color w:val="000000"/>
          <w:sz w:val="28"/>
          <w:szCs w:val="28"/>
          <w:lang w:eastAsia="ru-RU"/>
        </w:rPr>
        <w:t xml:space="preserve"> русского игрового фольклора</w:t>
      </w:r>
    </w:p>
    <w:p w:rsidR="00CF6401" w:rsidRPr="00DC6270" w:rsidRDefault="00CF6401" w:rsidP="00CF640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C6270">
        <w:rPr>
          <w:rFonts w:ascii="Times New Roman" w:eastAsia="Times New Roman" w:hAnsi="Times New Roman" w:cs="Times New Roman"/>
          <w:bCs/>
          <w:color w:val="000000"/>
          <w:sz w:val="28"/>
          <w:szCs w:val="28"/>
          <w:lang w:eastAsia="ru-RU"/>
        </w:rPr>
        <w:t>Колыбельный период</w:t>
      </w:r>
      <w:r w:rsidR="00DC6270">
        <w:rPr>
          <w:rFonts w:ascii="Times New Roman" w:eastAsia="Times New Roman" w:hAnsi="Times New Roman" w:cs="Times New Roman"/>
          <w:bCs/>
          <w:color w:val="000000"/>
          <w:sz w:val="28"/>
          <w:szCs w:val="28"/>
          <w:lang w:eastAsia="ru-RU"/>
        </w:rPr>
        <w:t>.</w:t>
      </w:r>
    </w:p>
    <w:p w:rsidR="00CF6401" w:rsidRPr="00CF6401" w:rsidRDefault="00CF6401" w:rsidP="00CF640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F6401">
        <w:rPr>
          <w:rFonts w:ascii="Times New Roman" w:eastAsia="Times New Roman" w:hAnsi="Times New Roman" w:cs="Times New Roman"/>
          <w:color w:val="000000"/>
          <w:sz w:val="28"/>
          <w:szCs w:val="28"/>
          <w:lang w:eastAsia="ru-RU"/>
        </w:rPr>
        <w:t xml:space="preserve">Игровой </w:t>
      </w:r>
      <w:r w:rsidR="002D78F0" w:rsidRPr="00CF6401">
        <w:rPr>
          <w:rFonts w:ascii="Times New Roman" w:eastAsia="Times New Roman" w:hAnsi="Times New Roman" w:cs="Times New Roman"/>
          <w:color w:val="000000"/>
          <w:sz w:val="28"/>
          <w:szCs w:val="28"/>
          <w:lang w:eastAsia="ru-RU"/>
        </w:rPr>
        <w:t xml:space="preserve">фольклор </w:t>
      </w:r>
      <w:r w:rsidR="002D78F0">
        <w:rPr>
          <w:rFonts w:ascii="Times New Roman" w:eastAsia="Times New Roman" w:hAnsi="Times New Roman" w:cs="Times New Roman"/>
          <w:color w:val="000000"/>
          <w:sz w:val="28"/>
          <w:szCs w:val="28"/>
          <w:lang w:eastAsia="ru-RU"/>
        </w:rPr>
        <w:t xml:space="preserve">напрямую </w:t>
      </w:r>
      <w:r w:rsidRPr="00CF6401">
        <w:rPr>
          <w:rFonts w:ascii="Times New Roman" w:eastAsia="Times New Roman" w:hAnsi="Times New Roman" w:cs="Times New Roman"/>
          <w:color w:val="000000"/>
          <w:sz w:val="28"/>
          <w:szCs w:val="28"/>
          <w:lang w:eastAsia="ru-RU"/>
        </w:rPr>
        <w:t>образом связан с развитием личности</w:t>
      </w:r>
      <w:r w:rsidR="002D78F0">
        <w:rPr>
          <w:rFonts w:ascii="Times New Roman" w:eastAsia="Times New Roman" w:hAnsi="Times New Roman" w:cs="Times New Roman"/>
          <w:color w:val="000000"/>
          <w:sz w:val="28"/>
          <w:szCs w:val="28"/>
          <w:lang w:eastAsia="ru-RU"/>
        </w:rPr>
        <w:t xml:space="preserve"> в период интенсивного развития раннего детства, когда очень</w:t>
      </w:r>
      <w:r w:rsidRPr="00CF6401">
        <w:rPr>
          <w:rFonts w:ascii="Times New Roman" w:eastAsia="Times New Roman" w:hAnsi="Times New Roman" w:cs="Times New Roman"/>
          <w:color w:val="000000"/>
          <w:sz w:val="28"/>
          <w:szCs w:val="28"/>
          <w:lang w:eastAsia="ru-RU"/>
        </w:rPr>
        <w:t xml:space="preserve"> </w:t>
      </w:r>
      <w:r w:rsidR="002D78F0">
        <w:rPr>
          <w:rFonts w:ascii="Times New Roman" w:eastAsia="Times New Roman" w:hAnsi="Times New Roman" w:cs="Times New Roman"/>
          <w:color w:val="000000"/>
          <w:sz w:val="28"/>
          <w:szCs w:val="28"/>
          <w:lang w:eastAsia="ru-RU"/>
        </w:rPr>
        <w:t xml:space="preserve">быстро формируется </w:t>
      </w:r>
      <w:r w:rsidR="002D78F0" w:rsidRPr="00CF6401">
        <w:rPr>
          <w:rFonts w:ascii="Times New Roman" w:eastAsia="Times New Roman" w:hAnsi="Times New Roman" w:cs="Times New Roman"/>
          <w:color w:val="000000"/>
          <w:sz w:val="28"/>
          <w:szCs w:val="28"/>
          <w:lang w:eastAsia="ru-RU"/>
        </w:rPr>
        <w:t>физическое</w:t>
      </w:r>
      <w:r w:rsidRPr="00CF6401">
        <w:rPr>
          <w:rFonts w:ascii="Times New Roman" w:eastAsia="Times New Roman" w:hAnsi="Times New Roman" w:cs="Times New Roman"/>
          <w:color w:val="000000"/>
          <w:sz w:val="28"/>
          <w:szCs w:val="28"/>
          <w:lang w:eastAsia="ru-RU"/>
        </w:rPr>
        <w:t xml:space="preserve"> и психическое развитие. И </w:t>
      </w:r>
      <w:r w:rsidR="002D78F0">
        <w:rPr>
          <w:rFonts w:ascii="Times New Roman" w:eastAsia="Times New Roman" w:hAnsi="Times New Roman" w:cs="Times New Roman"/>
          <w:color w:val="000000"/>
          <w:sz w:val="28"/>
          <w:szCs w:val="28"/>
          <w:lang w:eastAsia="ru-RU"/>
        </w:rPr>
        <w:t xml:space="preserve">тут </w:t>
      </w:r>
      <w:r w:rsidR="004E5BCE">
        <w:rPr>
          <w:rFonts w:ascii="Times New Roman" w:eastAsia="Times New Roman" w:hAnsi="Times New Roman" w:cs="Times New Roman"/>
          <w:color w:val="000000"/>
          <w:sz w:val="28"/>
          <w:szCs w:val="28"/>
          <w:lang w:eastAsia="ru-RU"/>
        </w:rPr>
        <w:t xml:space="preserve">на помощь приходят способствуют средства </w:t>
      </w:r>
      <w:proofErr w:type="spellStart"/>
      <w:r w:rsidR="004E5BCE">
        <w:rPr>
          <w:rFonts w:ascii="Times New Roman" w:eastAsia="Times New Roman" w:hAnsi="Times New Roman" w:cs="Times New Roman"/>
          <w:color w:val="000000"/>
          <w:sz w:val="28"/>
          <w:szCs w:val="28"/>
          <w:lang w:eastAsia="ru-RU"/>
        </w:rPr>
        <w:t>этнопедагогики</w:t>
      </w:r>
      <w:proofErr w:type="spellEnd"/>
      <w:r w:rsidR="004E5BCE">
        <w:rPr>
          <w:rFonts w:ascii="Times New Roman" w:eastAsia="Times New Roman" w:hAnsi="Times New Roman" w:cs="Times New Roman"/>
          <w:color w:val="000000"/>
          <w:sz w:val="28"/>
          <w:szCs w:val="28"/>
          <w:lang w:eastAsia="ru-RU"/>
        </w:rPr>
        <w:t xml:space="preserve">. </w:t>
      </w:r>
      <w:r w:rsidR="002D78F0">
        <w:rPr>
          <w:rFonts w:ascii="Times New Roman" w:eastAsia="Times New Roman" w:hAnsi="Times New Roman" w:cs="Times New Roman"/>
          <w:color w:val="000000"/>
          <w:sz w:val="28"/>
          <w:szCs w:val="28"/>
          <w:lang w:eastAsia="ru-RU"/>
        </w:rPr>
        <w:t xml:space="preserve">Для физического развития - </w:t>
      </w:r>
      <w:proofErr w:type="spellStart"/>
      <w:r w:rsidRPr="00CF6401">
        <w:rPr>
          <w:rFonts w:ascii="Times New Roman" w:eastAsia="Times New Roman" w:hAnsi="Times New Roman" w:cs="Times New Roman"/>
          <w:color w:val="000000"/>
          <w:sz w:val="28"/>
          <w:szCs w:val="28"/>
          <w:lang w:eastAsia="ru-RU"/>
        </w:rPr>
        <w:t>пестушки</w:t>
      </w:r>
      <w:proofErr w:type="spellEnd"/>
      <w:r w:rsidRPr="00CF6401">
        <w:rPr>
          <w:rFonts w:ascii="Times New Roman" w:eastAsia="Times New Roman" w:hAnsi="Times New Roman" w:cs="Times New Roman"/>
          <w:color w:val="000000"/>
          <w:sz w:val="28"/>
          <w:szCs w:val="28"/>
          <w:lang w:eastAsia="ru-RU"/>
        </w:rPr>
        <w:t xml:space="preserve">, </w:t>
      </w:r>
      <w:r w:rsidR="002D78F0">
        <w:rPr>
          <w:rFonts w:ascii="Times New Roman" w:eastAsia="Times New Roman" w:hAnsi="Times New Roman" w:cs="Times New Roman"/>
          <w:color w:val="000000"/>
          <w:sz w:val="28"/>
          <w:szCs w:val="28"/>
          <w:lang w:eastAsia="ru-RU"/>
        </w:rPr>
        <w:t xml:space="preserve">для </w:t>
      </w:r>
      <w:r w:rsidRPr="00CF6401">
        <w:rPr>
          <w:rFonts w:ascii="Times New Roman" w:eastAsia="Times New Roman" w:hAnsi="Times New Roman" w:cs="Times New Roman"/>
          <w:color w:val="000000"/>
          <w:sz w:val="28"/>
          <w:szCs w:val="28"/>
          <w:lang w:eastAsia="ru-RU"/>
        </w:rPr>
        <w:t>психического – колыбельные песни.</w:t>
      </w:r>
      <w:r w:rsidR="00DC6270">
        <w:rPr>
          <w:rFonts w:ascii="Times New Roman" w:eastAsia="Times New Roman" w:hAnsi="Times New Roman" w:cs="Times New Roman"/>
          <w:color w:val="000000"/>
          <w:sz w:val="28"/>
          <w:szCs w:val="28"/>
          <w:lang w:eastAsia="ru-RU"/>
        </w:rPr>
        <w:t xml:space="preserve"> </w:t>
      </w:r>
      <w:r w:rsidR="002D78F0">
        <w:rPr>
          <w:rFonts w:ascii="Times New Roman" w:eastAsia="Times New Roman" w:hAnsi="Times New Roman" w:cs="Times New Roman"/>
          <w:color w:val="000000"/>
          <w:sz w:val="28"/>
          <w:szCs w:val="28"/>
          <w:lang w:eastAsia="ru-RU"/>
        </w:rPr>
        <w:t>Не зря существует</w:t>
      </w:r>
      <w:r w:rsidRPr="00CF6401">
        <w:rPr>
          <w:rFonts w:ascii="Times New Roman" w:eastAsia="Times New Roman" w:hAnsi="Times New Roman" w:cs="Times New Roman"/>
          <w:color w:val="000000"/>
          <w:sz w:val="28"/>
          <w:szCs w:val="28"/>
          <w:lang w:eastAsia="ru-RU"/>
        </w:rPr>
        <w:t xml:space="preserve"> традиция – сопровождать все действия по уходу за малышом песенками, </w:t>
      </w:r>
      <w:proofErr w:type="spellStart"/>
      <w:r w:rsidRPr="00CF6401">
        <w:rPr>
          <w:rFonts w:ascii="Times New Roman" w:eastAsia="Times New Roman" w:hAnsi="Times New Roman" w:cs="Times New Roman"/>
          <w:color w:val="000000"/>
          <w:sz w:val="28"/>
          <w:szCs w:val="28"/>
          <w:lang w:eastAsia="ru-RU"/>
        </w:rPr>
        <w:t>потешками</w:t>
      </w:r>
      <w:proofErr w:type="spellEnd"/>
      <w:r w:rsidRPr="00CF6401">
        <w:rPr>
          <w:rFonts w:ascii="Times New Roman" w:eastAsia="Times New Roman" w:hAnsi="Times New Roman" w:cs="Times New Roman"/>
          <w:color w:val="000000"/>
          <w:sz w:val="28"/>
          <w:szCs w:val="28"/>
          <w:lang w:eastAsia="ru-RU"/>
        </w:rPr>
        <w:t>, поговор</w:t>
      </w:r>
      <w:r w:rsidR="002D78F0">
        <w:rPr>
          <w:rFonts w:ascii="Times New Roman" w:eastAsia="Times New Roman" w:hAnsi="Times New Roman" w:cs="Times New Roman"/>
          <w:color w:val="000000"/>
          <w:sz w:val="28"/>
          <w:szCs w:val="28"/>
          <w:lang w:eastAsia="ru-RU"/>
        </w:rPr>
        <w:t xml:space="preserve">ками, присказками. </w:t>
      </w:r>
      <w:r w:rsidRPr="00CF6401">
        <w:rPr>
          <w:rFonts w:ascii="Times New Roman" w:eastAsia="Times New Roman" w:hAnsi="Times New Roman" w:cs="Times New Roman"/>
          <w:color w:val="000000"/>
          <w:sz w:val="28"/>
          <w:szCs w:val="28"/>
          <w:lang w:eastAsia="ru-RU"/>
        </w:rPr>
        <w:t xml:space="preserve">Ритмически построенная мелодия </w:t>
      </w:r>
      <w:r w:rsidR="00DC6270" w:rsidRPr="00CF6401">
        <w:rPr>
          <w:rFonts w:ascii="Times New Roman" w:eastAsia="Times New Roman" w:hAnsi="Times New Roman" w:cs="Times New Roman"/>
          <w:color w:val="000000"/>
          <w:sz w:val="28"/>
          <w:szCs w:val="28"/>
          <w:lang w:eastAsia="ru-RU"/>
        </w:rPr>
        <w:t xml:space="preserve">песенки, </w:t>
      </w:r>
      <w:r w:rsidR="00DC6270">
        <w:rPr>
          <w:rFonts w:ascii="Times New Roman" w:eastAsia="Times New Roman" w:hAnsi="Times New Roman" w:cs="Times New Roman"/>
          <w:color w:val="000000"/>
          <w:sz w:val="28"/>
          <w:szCs w:val="28"/>
          <w:lang w:eastAsia="ru-RU"/>
        </w:rPr>
        <w:t>создают</w:t>
      </w:r>
      <w:r w:rsidRPr="00CF6401">
        <w:rPr>
          <w:rFonts w:ascii="Times New Roman" w:eastAsia="Times New Roman" w:hAnsi="Times New Roman" w:cs="Times New Roman"/>
          <w:color w:val="000000"/>
          <w:sz w:val="28"/>
          <w:szCs w:val="28"/>
          <w:lang w:eastAsia="ru-RU"/>
        </w:rPr>
        <w:t xml:space="preserve"> условия для восприятия даже самым маленьким ребенком настроения взрослого, рождают чувство безопасности и комфорта. Тем более что и сами действия, которые осуществляет человек, ухаживая за </w:t>
      </w:r>
      <w:r w:rsidRPr="00CF6401">
        <w:rPr>
          <w:rFonts w:ascii="Times New Roman" w:eastAsia="Times New Roman" w:hAnsi="Times New Roman" w:cs="Times New Roman"/>
          <w:color w:val="000000"/>
          <w:sz w:val="28"/>
          <w:szCs w:val="28"/>
          <w:lang w:eastAsia="ru-RU"/>
        </w:rPr>
        <w:lastRenderedPageBreak/>
        <w:t xml:space="preserve">ребенком, - все эти покачивания, поглаживания, </w:t>
      </w:r>
      <w:proofErr w:type="spellStart"/>
      <w:r w:rsidRPr="00CF6401">
        <w:rPr>
          <w:rFonts w:ascii="Times New Roman" w:eastAsia="Times New Roman" w:hAnsi="Times New Roman" w:cs="Times New Roman"/>
          <w:color w:val="000000"/>
          <w:sz w:val="28"/>
          <w:szCs w:val="28"/>
          <w:lang w:eastAsia="ru-RU"/>
        </w:rPr>
        <w:t>тетешкания</w:t>
      </w:r>
      <w:proofErr w:type="spellEnd"/>
      <w:r w:rsidRPr="00CF6401">
        <w:rPr>
          <w:rFonts w:ascii="Times New Roman" w:eastAsia="Times New Roman" w:hAnsi="Times New Roman" w:cs="Times New Roman"/>
          <w:color w:val="000000"/>
          <w:sz w:val="28"/>
          <w:szCs w:val="28"/>
          <w:lang w:eastAsia="ru-RU"/>
        </w:rPr>
        <w:t>, - также ритмичны и поэтому очень нужны малышу.</w:t>
      </w:r>
      <w:r w:rsidR="00DC6270">
        <w:rPr>
          <w:rFonts w:ascii="Times New Roman" w:eastAsia="Times New Roman" w:hAnsi="Times New Roman" w:cs="Times New Roman"/>
          <w:color w:val="000000"/>
          <w:sz w:val="28"/>
          <w:szCs w:val="28"/>
          <w:lang w:eastAsia="ru-RU"/>
        </w:rPr>
        <w:t xml:space="preserve"> </w:t>
      </w:r>
      <w:r w:rsidR="002D78F0">
        <w:rPr>
          <w:rFonts w:ascii="Times New Roman" w:eastAsia="Times New Roman" w:hAnsi="Times New Roman" w:cs="Times New Roman"/>
          <w:color w:val="000000"/>
          <w:sz w:val="28"/>
          <w:szCs w:val="28"/>
          <w:lang w:eastAsia="ru-RU"/>
        </w:rPr>
        <w:t xml:space="preserve">В колыбельных песнях </w:t>
      </w:r>
      <w:r w:rsidRPr="00CF6401">
        <w:rPr>
          <w:rFonts w:ascii="Times New Roman" w:eastAsia="Times New Roman" w:hAnsi="Times New Roman" w:cs="Times New Roman"/>
          <w:color w:val="000000"/>
          <w:sz w:val="28"/>
          <w:szCs w:val="28"/>
          <w:lang w:eastAsia="ru-RU"/>
        </w:rPr>
        <w:t xml:space="preserve">много своих секретов. </w:t>
      </w:r>
      <w:r w:rsidR="002D78F0">
        <w:rPr>
          <w:rFonts w:ascii="Times New Roman" w:eastAsia="Times New Roman" w:hAnsi="Times New Roman" w:cs="Times New Roman"/>
          <w:color w:val="000000"/>
          <w:sz w:val="28"/>
          <w:szCs w:val="28"/>
          <w:lang w:eastAsia="ru-RU"/>
        </w:rPr>
        <w:t xml:space="preserve"> Не каждая мама</w:t>
      </w:r>
      <w:r w:rsidRPr="00CF6401">
        <w:rPr>
          <w:rFonts w:ascii="Times New Roman" w:eastAsia="Times New Roman" w:hAnsi="Times New Roman" w:cs="Times New Roman"/>
          <w:color w:val="000000"/>
          <w:sz w:val="28"/>
          <w:szCs w:val="28"/>
          <w:lang w:eastAsia="ru-RU"/>
        </w:rPr>
        <w:t xml:space="preserve"> выбирала песни осознанно, но </w:t>
      </w:r>
      <w:r w:rsidR="006D5821">
        <w:rPr>
          <w:rFonts w:ascii="Times New Roman" w:eastAsia="Times New Roman" w:hAnsi="Times New Roman" w:cs="Times New Roman"/>
          <w:color w:val="000000"/>
          <w:sz w:val="28"/>
          <w:szCs w:val="28"/>
          <w:lang w:eastAsia="ru-RU"/>
        </w:rPr>
        <w:t>тем не менее</w:t>
      </w:r>
      <w:r w:rsidRPr="00CF6401">
        <w:rPr>
          <w:rFonts w:ascii="Times New Roman" w:eastAsia="Times New Roman" w:hAnsi="Times New Roman" w:cs="Times New Roman"/>
          <w:color w:val="000000"/>
          <w:sz w:val="28"/>
          <w:szCs w:val="28"/>
          <w:lang w:eastAsia="ru-RU"/>
        </w:rPr>
        <w:t xml:space="preserve"> подсознательно, по опыту, наполняла их шипящими и свистящими звуками («</w:t>
      </w:r>
      <w:r w:rsidR="004E5BCE">
        <w:rPr>
          <w:rFonts w:ascii="Times New Roman" w:eastAsia="Times New Roman" w:hAnsi="Times New Roman" w:cs="Times New Roman"/>
          <w:color w:val="000000"/>
          <w:sz w:val="28"/>
          <w:szCs w:val="28"/>
          <w:lang w:eastAsia="ru-RU"/>
        </w:rPr>
        <w:t>Наша Дрема ш</w:t>
      </w:r>
      <w:r w:rsidR="004E5BCE" w:rsidRPr="00CF6401">
        <w:rPr>
          <w:rFonts w:ascii="Times New Roman" w:eastAsia="Times New Roman" w:hAnsi="Times New Roman" w:cs="Times New Roman"/>
          <w:color w:val="000000"/>
          <w:sz w:val="28"/>
          <w:szCs w:val="28"/>
          <w:lang w:eastAsia="ru-RU"/>
        </w:rPr>
        <w:t>ла</w:t>
      </w:r>
      <w:r w:rsidR="004E5BCE">
        <w:rPr>
          <w:rFonts w:ascii="Times New Roman" w:eastAsia="Times New Roman" w:hAnsi="Times New Roman" w:cs="Times New Roman"/>
          <w:color w:val="000000"/>
          <w:sz w:val="28"/>
          <w:szCs w:val="28"/>
          <w:lang w:eastAsia="ru-RU"/>
        </w:rPr>
        <w:t xml:space="preserve">, </w:t>
      </w:r>
      <w:r w:rsidRPr="00CF6401">
        <w:rPr>
          <w:rFonts w:ascii="Times New Roman" w:eastAsia="Times New Roman" w:hAnsi="Times New Roman" w:cs="Times New Roman"/>
          <w:color w:val="000000"/>
          <w:sz w:val="28"/>
          <w:szCs w:val="28"/>
          <w:lang w:eastAsia="ru-RU"/>
        </w:rPr>
        <w:t>шла</w:t>
      </w:r>
      <w:r w:rsidR="004E5BCE">
        <w:rPr>
          <w:rFonts w:ascii="Times New Roman" w:eastAsia="Times New Roman" w:hAnsi="Times New Roman" w:cs="Times New Roman"/>
          <w:color w:val="000000"/>
          <w:sz w:val="28"/>
          <w:szCs w:val="28"/>
          <w:lang w:eastAsia="ru-RU"/>
        </w:rPr>
        <w:t>… Дрема в сени зашла</w:t>
      </w:r>
      <w:r w:rsidRPr="00CF6401">
        <w:rPr>
          <w:rFonts w:ascii="Times New Roman" w:eastAsia="Times New Roman" w:hAnsi="Times New Roman" w:cs="Times New Roman"/>
          <w:color w:val="000000"/>
          <w:sz w:val="28"/>
          <w:szCs w:val="28"/>
          <w:lang w:eastAsia="ru-RU"/>
        </w:rPr>
        <w:t>…» или «Шиш вы, куры, не шумите»).</w:t>
      </w:r>
      <w:r w:rsidR="00DC6270">
        <w:rPr>
          <w:rFonts w:ascii="Times New Roman" w:eastAsia="Times New Roman" w:hAnsi="Times New Roman" w:cs="Times New Roman"/>
          <w:color w:val="000000"/>
          <w:sz w:val="28"/>
          <w:szCs w:val="28"/>
          <w:lang w:eastAsia="ru-RU"/>
        </w:rPr>
        <w:t xml:space="preserve"> </w:t>
      </w:r>
      <w:r w:rsidRPr="00CF6401">
        <w:rPr>
          <w:rFonts w:ascii="Times New Roman" w:eastAsia="Times New Roman" w:hAnsi="Times New Roman" w:cs="Times New Roman"/>
          <w:color w:val="000000"/>
          <w:sz w:val="28"/>
          <w:szCs w:val="28"/>
          <w:lang w:eastAsia="ru-RU"/>
        </w:rPr>
        <w:t>Колыбельная песня, весь ее склад, ритмика и художественные средства родились в само</w:t>
      </w:r>
      <w:r w:rsidR="00DC6270">
        <w:rPr>
          <w:rFonts w:ascii="Times New Roman" w:eastAsia="Times New Roman" w:hAnsi="Times New Roman" w:cs="Times New Roman"/>
          <w:color w:val="000000"/>
          <w:sz w:val="28"/>
          <w:szCs w:val="28"/>
          <w:lang w:eastAsia="ru-RU"/>
        </w:rPr>
        <w:t xml:space="preserve">й тесной связи с жизнью народа. </w:t>
      </w:r>
      <w:r w:rsidR="004E5BCE">
        <w:rPr>
          <w:rFonts w:ascii="Times New Roman" w:eastAsia="Times New Roman" w:hAnsi="Times New Roman" w:cs="Times New Roman"/>
          <w:color w:val="000000"/>
          <w:sz w:val="28"/>
          <w:szCs w:val="28"/>
          <w:lang w:eastAsia="ru-RU"/>
        </w:rPr>
        <w:t xml:space="preserve">На своих занятиях мы поем колыбельные песни куклам, которые сами «сладили» на уроках народного творчества. </w:t>
      </w:r>
      <w:r w:rsidRPr="00CF6401">
        <w:rPr>
          <w:rFonts w:ascii="Times New Roman" w:eastAsia="Times New Roman" w:hAnsi="Times New Roman" w:cs="Times New Roman"/>
          <w:color w:val="000000"/>
          <w:sz w:val="28"/>
          <w:szCs w:val="28"/>
          <w:lang w:eastAsia="ru-RU"/>
        </w:rPr>
        <w:t>Колыбельная песня имеет десятки разных мотивов. В них голуби и коты баюкают дитя, ребенку желается здоровье, богатство и т. д. Через колыбельную малыш начинал понимать заботы семьи, назначение отдельных предметов. Колыбельная песня тешила пробуждающееся самолюбие ребенка:</w:t>
      </w:r>
    </w:p>
    <w:p w:rsidR="00CF6401" w:rsidRPr="00CF6401" w:rsidRDefault="00CF6401" w:rsidP="00CF640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F6401">
        <w:rPr>
          <w:rFonts w:ascii="Times New Roman" w:eastAsia="Times New Roman" w:hAnsi="Times New Roman" w:cs="Times New Roman"/>
          <w:color w:val="000000"/>
          <w:sz w:val="28"/>
          <w:szCs w:val="28"/>
          <w:lang w:eastAsia="ru-RU"/>
        </w:rPr>
        <w:t xml:space="preserve">У котика </w:t>
      </w:r>
      <w:r w:rsidR="006D5821">
        <w:rPr>
          <w:rFonts w:ascii="Times New Roman" w:eastAsia="Times New Roman" w:hAnsi="Times New Roman" w:cs="Times New Roman"/>
          <w:color w:val="000000"/>
          <w:sz w:val="28"/>
          <w:szCs w:val="28"/>
          <w:lang w:eastAsia="ru-RU"/>
        </w:rPr>
        <w:t xml:space="preserve">у </w:t>
      </w:r>
      <w:r w:rsidR="00B500B9">
        <w:rPr>
          <w:rFonts w:ascii="Times New Roman" w:eastAsia="Times New Roman" w:hAnsi="Times New Roman" w:cs="Times New Roman"/>
          <w:color w:val="000000"/>
          <w:sz w:val="28"/>
          <w:szCs w:val="28"/>
          <w:lang w:eastAsia="ru-RU"/>
        </w:rPr>
        <w:t>кота к</w:t>
      </w:r>
      <w:r w:rsidRPr="00CF6401">
        <w:rPr>
          <w:rFonts w:ascii="Times New Roman" w:eastAsia="Times New Roman" w:hAnsi="Times New Roman" w:cs="Times New Roman"/>
          <w:color w:val="000000"/>
          <w:sz w:val="28"/>
          <w:szCs w:val="28"/>
          <w:lang w:eastAsia="ru-RU"/>
        </w:rPr>
        <w:t>олыбелька хороша,</w:t>
      </w:r>
    </w:p>
    <w:p w:rsidR="00CF6401" w:rsidRPr="00CF6401" w:rsidRDefault="006D5821" w:rsidP="00CF6401">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А </w:t>
      </w:r>
      <w:proofErr w:type="gramStart"/>
      <w:r>
        <w:rPr>
          <w:rFonts w:ascii="Times New Roman" w:eastAsia="Times New Roman" w:hAnsi="Times New Roman" w:cs="Times New Roman"/>
          <w:color w:val="000000"/>
          <w:sz w:val="28"/>
          <w:szCs w:val="28"/>
          <w:lang w:eastAsia="ru-RU"/>
        </w:rPr>
        <w:t>у дитятко</w:t>
      </w:r>
      <w:proofErr w:type="gram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мово</w:t>
      </w:r>
      <w:proofErr w:type="spellEnd"/>
      <w:r w:rsidR="00B500B9">
        <w:rPr>
          <w:rFonts w:ascii="Times New Roman" w:eastAsia="Times New Roman" w:hAnsi="Times New Roman" w:cs="Times New Roman"/>
          <w:color w:val="000000"/>
          <w:sz w:val="28"/>
          <w:szCs w:val="28"/>
          <w:lang w:eastAsia="ru-RU"/>
        </w:rPr>
        <w:t xml:space="preserve"> е</w:t>
      </w:r>
      <w:r>
        <w:rPr>
          <w:rFonts w:ascii="Times New Roman" w:eastAsia="Times New Roman" w:hAnsi="Times New Roman" w:cs="Times New Roman"/>
          <w:color w:val="000000"/>
          <w:sz w:val="28"/>
          <w:szCs w:val="28"/>
          <w:lang w:eastAsia="ru-RU"/>
        </w:rPr>
        <w:t>ще лучше того</w:t>
      </w:r>
      <w:r w:rsidR="00CF6401" w:rsidRPr="00CF6401">
        <w:rPr>
          <w:rFonts w:ascii="Times New Roman" w:eastAsia="Times New Roman" w:hAnsi="Times New Roman" w:cs="Times New Roman"/>
          <w:color w:val="000000"/>
          <w:sz w:val="28"/>
          <w:szCs w:val="28"/>
          <w:lang w:eastAsia="ru-RU"/>
        </w:rPr>
        <w:t>.</w:t>
      </w:r>
    </w:p>
    <w:p w:rsidR="00CF6401" w:rsidRPr="00CF6401" w:rsidRDefault="00CF6401" w:rsidP="00CF640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F6401">
        <w:rPr>
          <w:rFonts w:ascii="Times New Roman" w:eastAsia="Times New Roman" w:hAnsi="Times New Roman" w:cs="Times New Roman"/>
          <w:color w:val="000000"/>
          <w:sz w:val="28"/>
          <w:szCs w:val="28"/>
          <w:lang w:eastAsia="ru-RU"/>
        </w:rPr>
        <w:t>У кота</w:t>
      </w:r>
      <w:r w:rsidR="006D5821">
        <w:rPr>
          <w:rFonts w:ascii="Times New Roman" w:eastAsia="Times New Roman" w:hAnsi="Times New Roman" w:cs="Times New Roman"/>
          <w:color w:val="000000"/>
          <w:sz w:val="28"/>
          <w:szCs w:val="28"/>
          <w:lang w:eastAsia="ru-RU"/>
        </w:rPr>
        <w:t xml:space="preserve"> ли у </w:t>
      </w:r>
      <w:proofErr w:type="gramStart"/>
      <w:r w:rsidR="006D5821">
        <w:rPr>
          <w:rFonts w:ascii="Times New Roman" w:eastAsia="Times New Roman" w:hAnsi="Times New Roman" w:cs="Times New Roman"/>
          <w:color w:val="000000"/>
          <w:sz w:val="28"/>
          <w:szCs w:val="28"/>
          <w:lang w:eastAsia="ru-RU"/>
        </w:rPr>
        <w:t xml:space="preserve">кота </w:t>
      </w:r>
      <w:r w:rsidR="00B500B9">
        <w:rPr>
          <w:rFonts w:ascii="Times New Roman" w:eastAsia="Times New Roman" w:hAnsi="Times New Roman" w:cs="Times New Roman"/>
          <w:color w:val="000000"/>
          <w:sz w:val="28"/>
          <w:szCs w:val="28"/>
          <w:lang w:eastAsia="ru-RU"/>
        </w:rPr>
        <w:t xml:space="preserve"> </w:t>
      </w:r>
      <w:proofErr w:type="spellStart"/>
      <w:r w:rsidR="00B500B9">
        <w:rPr>
          <w:rFonts w:ascii="Times New Roman" w:eastAsia="Times New Roman" w:hAnsi="Times New Roman" w:cs="Times New Roman"/>
          <w:color w:val="000000"/>
          <w:sz w:val="28"/>
          <w:szCs w:val="28"/>
          <w:lang w:eastAsia="ru-RU"/>
        </w:rPr>
        <w:t>п</w:t>
      </w:r>
      <w:r w:rsidRPr="00CF6401">
        <w:rPr>
          <w:rFonts w:ascii="Times New Roman" w:eastAsia="Times New Roman" w:hAnsi="Times New Roman" w:cs="Times New Roman"/>
          <w:color w:val="000000"/>
          <w:sz w:val="28"/>
          <w:szCs w:val="28"/>
          <w:lang w:eastAsia="ru-RU"/>
        </w:rPr>
        <w:t>еринушка</w:t>
      </w:r>
      <w:proofErr w:type="spellEnd"/>
      <w:proofErr w:type="gramEnd"/>
      <w:r w:rsidRPr="00CF6401">
        <w:rPr>
          <w:rFonts w:ascii="Times New Roman" w:eastAsia="Times New Roman" w:hAnsi="Times New Roman" w:cs="Times New Roman"/>
          <w:color w:val="000000"/>
          <w:sz w:val="28"/>
          <w:szCs w:val="28"/>
          <w:lang w:eastAsia="ru-RU"/>
        </w:rPr>
        <w:t xml:space="preserve"> мягка.</w:t>
      </w:r>
    </w:p>
    <w:p w:rsidR="00CF6401" w:rsidRPr="00CF6401" w:rsidRDefault="006D5821" w:rsidP="00CF6401">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А </w:t>
      </w:r>
      <w:proofErr w:type="gramStart"/>
      <w:r>
        <w:rPr>
          <w:rFonts w:ascii="Times New Roman" w:eastAsia="Times New Roman" w:hAnsi="Times New Roman" w:cs="Times New Roman"/>
          <w:color w:val="000000"/>
          <w:sz w:val="28"/>
          <w:szCs w:val="28"/>
          <w:lang w:eastAsia="ru-RU"/>
        </w:rPr>
        <w:t>у дитятко</w:t>
      </w:r>
      <w:proofErr w:type="gram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мово</w:t>
      </w:r>
      <w:proofErr w:type="spellEnd"/>
      <w:r w:rsidR="00B500B9">
        <w:rPr>
          <w:rFonts w:ascii="Times New Roman" w:eastAsia="Times New Roman" w:hAnsi="Times New Roman" w:cs="Times New Roman"/>
          <w:color w:val="000000"/>
          <w:sz w:val="28"/>
          <w:szCs w:val="28"/>
          <w:lang w:eastAsia="ru-RU"/>
        </w:rPr>
        <w:t xml:space="preserve"> и</w:t>
      </w:r>
      <w:r>
        <w:rPr>
          <w:rFonts w:ascii="Times New Roman" w:eastAsia="Times New Roman" w:hAnsi="Times New Roman" w:cs="Times New Roman"/>
          <w:color w:val="000000"/>
          <w:sz w:val="28"/>
          <w:szCs w:val="28"/>
          <w:lang w:eastAsia="ru-RU"/>
        </w:rPr>
        <w:t xml:space="preserve"> помягче того</w:t>
      </w:r>
      <w:r w:rsidR="00CF6401" w:rsidRPr="00CF6401">
        <w:rPr>
          <w:rFonts w:ascii="Times New Roman" w:eastAsia="Times New Roman" w:hAnsi="Times New Roman" w:cs="Times New Roman"/>
          <w:color w:val="000000"/>
          <w:sz w:val="28"/>
          <w:szCs w:val="28"/>
          <w:lang w:eastAsia="ru-RU"/>
        </w:rPr>
        <w:t>…</w:t>
      </w:r>
    </w:p>
    <w:p w:rsidR="00CF6401" w:rsidRPr="00CF6401" w:rsidRDefault="006D5821" w:rsidP="00CF6401">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500B9">
        <w:rPr>
          <w:rFonts w:ascii="Times New Roman" w:eastAsia="Times New Roman" w:hAnsi="Times New Roman" w:cs="Times New Roman"/>
          <w:color w:val="000000"/>
          <w:sz w:val="28"/>
          <w:szCs w:val="28"/>
          <w:lang w:eastAsia="ru-RU"/>
        </w:rPr>
        <w:t xml:space="preserve"> </w:t>
      </w:r>
      <w:r w:rsidR="00DC6270">
        <w:rPr>
          <w:rFonts w:ascii="Times New Roman" w:eastAsia="Times New Roman" w:hAnsi="Times New Roman" w:cs="Times New Roman"/>
          <w:color w:val="000000"/>
          <w:sz w:val="28"/>
          <w:szCs w:val="28"/>
          <w:lang w:eastAsia="ru-RU"/>
        </w:rPr>
        <w:t xml:space="preserve">  </w:t>
      </w:r>
      <w:r w:rsidR="00CF6401" w:rsidRPr="00CF6401">
        <w:rPr>
          <w:rFonts w:ascii="Times New Roman" w:eastAsia="Times New Roman" w:hAnsi="Times New Roman" w:cs="Times New Roman"/>
          <w:b/>
          <w:bCs/>
          <w:color w:val="000000"/>
          <w:sz w:val="28"/>
          <w:szCs w:val="28"/>
          <w:lang w:eastAsia="ru-RU"/>
        </w:rPr>
        <w:t>Календарный детский фольклор</w:t>
      </w:r>
    </w:p>
    <w:p w:rsidR="00CF6401" w:rsidRPr="00CF6401" w:rsidRDefault="00B500B9" w:rsidP="00CF6401">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Довольно рано</w:t>
      </w:r>
      <w:r w:rsidR="004E5BCE">
        <w:rPr>
          <w:rFonts w:ascii="Times New Roman" w:eastAsia="Times New Roman" w:hAnsi="Times New Roman" w:cs="Times New Roman"/>
          <w:color w:val="000000"/>
          <w:sz w:val="28"/>
          <w:szCs w:val="28"/>
          <w:lang w:eastAsia="ru-RU"/>
        </w:rPr>
        <w:t xml:space="preserve"> дети обучались</w:t>
      </w:r>
      <w:r w:rsidR="00CF6401" w:rsidRPr="00CF6401">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00CF6401" w:rsidRPr="00CF6401">
        <w:rPr>
          <w:rFonts w:ascii="Times New Roman" w:eastAsia="Times New Roman" w:hAnsi="Times New Roman" w:cs="Times New Roman"/>
          <w:color w:val="000000"/>
          <w:sz w:val="28"/>
          <w:szCs w:val="28"/>
          <w:lang w:eastAsia="ru-RU"/>
        </w:rPr>
        <w:t xml:space="preserve"> у своих сверстников разным </w:t>
      </w:r>
      <w:proofErr w:type="spellStart"/>
      <w:r w:rsidR="00CF6401" w:rsidRPr="00CF6401">
        <w:rPr>
          <w:rFonts w:ascii="Times New Roman" w:eastAsia="Times New Roman" w:hAnsi="Times New Roman" w:cs="Times New Roman"/>
          <w:color w:val="000000"/>
          <w:sz w:val="28"/>
          <w:szCs w:val="28"/>
          <w:lang w:eastAsia="ru-RU"/>
        </w:rPr>
        <w:t>закличкам</w:t>
      </w:r>
      <w:proofErr w:type="spellEnd"/>
      <w:r w:rsidR="00CF6401" w:rsidRPr="00CF6401">
        <w:rPr>
          <w:rFonts w:ascii="Times New Roman" w:eastAsia="Times New Roman" w:hAnsi="Times New Roman" w:cs="Times New Roman"/>
          <w:color w:val="000000"/>
          <w:sz w:val="28"/>
          <w:szCs w:val="28"/>
          <w:lang w:eastAsia="ru-RU"/>
        </w:rPr>
        <w:t xml:space="preserve"> (от слова закликать – звать, просить, приглашать, обращаться). Это обращения к солнцу, радуге, дождю, птицам. При случае детвора выкрикивает слова </w:t>
      </w:r>
      <w:proofErr w:type="spellStart"/>
      <w:r w:rsidR="00CF6401" w:rsidRPr="00CF6401">
        <w:rPr>
          <w:rFonts w:ascii="Times New Roman" w:eastAsia="Times New Roman" w:hAnsi="Times New Roman" w:cs="Times New Roman"/>
          <w:color w:val="000000"/>
          <w:sz w:val="28"/>
          <w:szCs w:val="28"/>
          <w:lang w:eastAsia="ru-RU"/>
        </w:rPr>
        <w:t>закличек</w:t>
      </w:r>
      <w:proofErr w:type="spellEnd"/>
      <w:r w:rsidR="00CF6401" w:rsidRPr="00CF6401">
        <w:rPr>
          <w:rFonts w:ascii="Times New Roman" w:eastAsia="Times New Roman" w:hAnsi="Times New Roman" w:cs="Times New Roman"/>
          <w:color w:val="000000"/>
          <w:sz w:val="28"/>
          <w:szCs w:val="28"/>
          <w:lang w:eastAsia="ru-RU"/>
        </w:rPr>
        <w:t xml:space="preserve"> нараспев хором.</w:t>
      </w:r>
      <w:r w:rsidR="00DC6270">
        <w:rPr>
          <w:rFonts w:ascii="Times New Roman" w:eastAsia="Times New Roman" w:hAnsi="Times New Roman" w:cs="Times New Roman"/>
          <w:color w:val="000000"/>
          <w:sz w:val="28"/>
          <w:szCs w:val="28"/>
          <w:lang w:eastAsia="ru-RU"/>
        </w:rPr>
        <w:t xml:space="preserve"> </w:t>
      </w:r>
      <w:r w:rsidR="0026731B">
        <w:rPr>
          <w:rFonts w:ascii="Times New Roman" w:eastAsia="Times New Roman" w:hAnsi="Times New Roman" w:cs="Times New Roman"/>
          <w:color w:val="000000"/>
          <w:sz w:val="28"/>
          <w:szCs w:val="28"/>
          <w:lang w:eastAsia="ru-RU"/>
        </w:rPr>
        <w:t xml:space="preserve">Столь же рано от взрослых ребенок </w:t>
      </w:r>
      <w:r w:rsidR="00CF6401" w:rsidRPr="00CF6401">
        <w:rPr>
          <w:rFonts w:ascii="Times New Roman" w:eastAsia="Times New Roman" w:hAnsi="Times New Roman" w:cs="Times New Roman"/>
          <w:color w:val="000000"/>
          <w:sz w:val="28"/>
          <w:szCs w:val="28"/>
          <w:lang w:eastAsia="ru-RU"/>
        </w:rPr>
        <w:t>научался произносить различные </w:t>
      </w:r>
      <w:r w:rsidR="00CF6401" w:rsidRPr="00DC6270">
        <w:rPr>
          <w:rFonts w:ascii="Times New Roman" w:eastAsia="Times New Roman" w:hAnsi="Times New Roman" w:cs="Times New Roman"/>
          <w:bCs/>
          <w:color w:val="000000"/>
          <w:sz w:val="28"/>
          <w:szCs w:val="28"/>
          <w:lang w:eastAsia="ru-RU"/>
        </w:rPr>
        <w:t>приговорки.</w:t>
      </w:r>
      <w:r w:rsidR="00CF6401" w:rsidRPr="00CF6401">
        <w:rPr>
          <w:rFonts w:ascii="Times New Roman" w:eastAsia="Times New Roman" w:hAnsi="Times New Roman" w:cs="Times New Roman"/>
          <w:color w:val="000000"/>
          <w:sz w:val="28"/>
          <w:szCs w:val="28"/>
          <w:lang w:eastAsia="ru-RU"/>
        </w:rPr>
        <w:t> Чаще всего их произносят каждый поодиночке. Это обращение к мыши, что</w:t>
      </w:r>
      <w:r>
        <w:rPr>
          <w:rFonts w:ascii="Times New Roman" w:eastAsia="Times New Roman" w:hAnsi="Times New Roman" w:cs="Times New Roman"/>
          <w:color w:val="000000"/>
          <w:sz w:val="28"/>
          <w:szCs w:val="28"/>
          <w:lang w:eastAsia="ru-RU"/>
        </w:rPr>
        <w:t xml:space="preserve">бы она дала новый, крепкий зуб, </w:t>
      </w:r>
      <w:r w:rsidR="00CF6401" w:rsidRPr="00CF6401">
        <w:rPr>
          <w:rFonts w:ascii="Times New Roman" w:eastAsia="Times New Roman" w:hAnsi="Times New Roman" w:cs="Times New Roman"/>
          <w:color w:val="000000"/>
          <w:sz w:val="28"/>
          <w:szCs w:val="28"/>
          <w:lang w:eastAsia="ru-RU"/>
        </w:rPr>
        <w:t xml:space="preserve">маленьким </w:t>
      </w:r>
      <w:r>
        <w:rPr>
          <w:rFonts w:ascii="Times New Roman" w:eastAsia="Times New Roman" w:hAnsi="Times New Roman" w:cs="Times New Roman"/>
          <w:color w:val="000000"/>
          <w:sz w:val="28"/>
          <w:szCs w:val="28"/>
          <w:lang w:eastAsia="ru-RU"/>
        </w:rPr>
        <w:t>жучкам</w:t>
      </w:r>
      <w:r w:rsidR="00CF6401" w:rsidRPr="00CF6401">
        <w:rPr>
          <w:rFonts w:ascii="Times New Roman" w:eastAsia="Times New Roman" w:hAnsi="Times New Roman" w:cs="Times New Roman"/>
          <w:color w:val="000000"/>
          <w:sz w:val="28"/>
          <w:szCs w:val="28"/>
          <w:lang w:eastAsia="ru-RU"/>
        </w:rPr>
        <w:t xml:space="preserve">; это передразнивание птичьих голосов, приговорка при </w:t>
      </w:r>
      <w:proofErr w:type="spellStart"/>
      <w:r w:rsidR="00CF6401" w:rsidRPr="00CF6401">
        <w:rPr>
          <w:rFonts w:ascii="Times New Roman" w:eastAsia="Times New Roman" w:hAnsi="Times New Roman" w:cs="Times New Roman"/>
          <w:color w:val="000000"/>
          <w:sz w:val="28"/>
          <w:szCs w:val="28"/>
          <w:lang w:eastAsia="ru-RU"/>
        </w:rPr>
        <w:t>скакании</w:t>
      </w:r>
      <w:proofErr w:type="spellEnd"/>
      <w:r w:rsidR="00CF6401" w:rsidRPr="00CF6401">
        <w:rPr>
          <w:rFonts w:ascii="Times New Roman" w:eastAsia="Times New Roman" w:hAnsi="Times New Roman" w:cs="Times New Roman"/>
          <w:color w:val="000000"/>
          <w:sz w:val="28"/>
          <w:szCs w:val="28"/>
          <w:lang w:eastAsia="ru-RU"/>
        </w:rPr>
        <w:t xml:space="preserve"> на одной ноге, чтобы из уха вылилась вода, попавшая туда </w:t>
      </w:r>
      <w:r>
        <w:rPr>
          <w:rFonts w:ascii="Times New Roman" w:eastAsia="Times New Roman" w:hAnsi="Times New Roman" w:cs="Times New Roman"/>
          <w:color w:val="000000"/>
          <w:sz w:val="28"/>
          <w:szCs w:val="28"/>
          <w:lang w:eastAsia="ru-RU"/>
        </w:rPr>
        <w:t>при купании</w:t>
      </w:r>
      <w:r w:rsidR="00CF6401" w:rsidRPr="00CF6401">
        <w:rPr>
          <w:rFonts w:ascii="Times New Roman" w:eastAsia="Times New Roman" w:hAnsi="Times New Roman" w:cs="Times New Roman"/>
          <w:color w:val="000000"/>
          <w:sz w:val="28"/>
          <w:szCs w:val="28"/>
          <w:lang w:eastAsia="ru-RU"/>
        </w:rPr>
        <w:t>, и др.</w:t>
      </w:r>
      <w:r w:rsidR="00DC6270">
        <w:rPr>
          <w:rFonts w:ascii="Times New Roman" w:eastAsia="Times New Roman" w:hAnsi="Times New Roman" w:cs="Times New Roman"/>
          <w:color w:val="000000"/>
          <w:sz w:val="28"/>
          <w:szCs w:val="28"/>
          <w:lang w:eastAsia="ru-RU"/>
        </w:rPr>
        <w:t xml:space="preserve"> </w:t>
      </w:r>
      <w:r w:rsidR="00CF6401" w:rsidRPr="00CF6401">
        <w:rPr>
          <w:rFonts w:ascii="Times New Roman" w:eastAsia="Times New Roman" w:hAnsi="Times New Roman" w:cs="Times New Roman"/>
          <w:color w:val="000000"/>
          <w:sz w:val="28"/>
          <w:szCs w:val="28"/>
          <w:lang w:eastAsia="ru-RU"/>
        </w:rPr>
        <w:t>Дети просят дождь «припустить», «поливат</w:t>
      </w:r>
      <w:r w:rsidR="0026731B">
        <w:rPr>
          <w:rFonts w:ascii="Times New Roman" w:eastAsia="Times New Roman" w:hAnsi="Times New Roman" w:cs="Times New Roman"/>
          <w:color w:val="000000"/>
          <w:sz w:val="28"/>
          <w:szCs w:val="28"/>
          <w:lang w:eastAsia="ru-RU"/>
        </w:rPr>
        <w:t xml:space="preserve">ь весь день», «лить пуще». </w:t>
      </w:r>
      <w:r w:rsidR="00CF6401" w:rsidRPr="00CF6401">
        <w:rPr>
          <w:rFonts w:ascii="Times New Roman" w:eastAsia="Times New Roman" w:hAnsi="Times New Roman" w:cs="Times New Roman"/>
          <w:color w:val="000000"/>
          <w:sz w:val="28"/>
          <w:szCs w:val="28"/>
          <w:lang w:eastAsia="ru-RU"/>
        </w:rPr>
        <w:t>Е</w:t>
      </w:r>
      <w:r w:rsidR="0026731B">
        <w:rPr>
          <w:rFonts w:ascii="Times New Roman" w:eastAsia="Times New Roman" w:hAnsi="Times New Roman" w:cs="Times New Roman"/>
          <w:color w:val="000000"/>
          <w:sz w:val="28"/>
          <w:szCs w:val="28"/>
          <w:lang w:eastAsia="ru-RU"/>
        </w:rPr>
        <w:t xml:space="preserve">сли дождь становился не нужен и вредил </w:t>
      </w:r>
      <w:r w:rsidR="0026731B" w:rsidRPr="00CF6401">
        <w:rPr>
          <w:rFonts w:ascii="Times New Roman" w:eastAsia="Times New Roman" w:hAnsi="Times New Roman" w:cs="Times New Roman"/>
          <w:color w:val="000000"/>
          <w:sz w:val="28"/>
          <w:szCs w:val="28"/>
          <w:lang w:eastAsia="ru-RU"/>
        </w:rPr>
        <w:t>посевам</w:t>
      </w:r>
      <w:r w:rsidR="00CF6401" w:rsidRPr="00CF6401">
        <w:rPr>
          <w:rFonts w:ascii="Times New Roman" w:eastAsia="Times New Roman" w:hAnsi="Times New Roman" w:cs="Times New Roman"/>
          <w:color w:val="000000"/>
          <w:sz w:val="28"/>
          <w:szCs w:val="28"/>
          <w:lang w:eastAsia="ru-RU"/>
        </w:rPr>
        <w:t xml:space="preserve">, мешал полевым работам, на смену </w:t>
      </w:r>
      <w:proofErr w:type="spellStart"/>
      <w:r w:rsidR="00CF6401" w:rsidRPr="00CF6401">
        <w:rPr>
          <w:rFonts w:ascii="Times New Roman" w:eastAsia="Times New Roman" w:hAnsi="Times New Roman" w:cs="Times New Roman"/>
          <w:color w:val="000000"/>
          <w:sz w:val="28"/>
          <w:szCs w:val="28"/>
          <w:lang w:eastAsia="ru-RU"/>
        </w:rPr>
        <w:t>закличкам</w:t>
      </w:r>
      <w:proofErr w:type="spellEnd"/>
      <w:r w:rsidR="00CF6401" w:rsidRPr="00CF6401">
        <w:rPr>
          <w:rFonts w:ascii="Times New Roman" w:eastAsia="Times New Roman" w:hAnsi="Times New Roman" w:cs="Times New Roman"/>
          <w:color w:val="000000"/>
          <w:sz w:val="28"/>
          <w:szCs w:val="28"/>
          <w:lang w:eastAsia="ru-RU"/>
        </w:rPr>
        <w:t xml:space="preserve"> о дожде приходили </w:t>
      </w:r>
      <w:proofErr w:type="spellStart"/>
      <w:r w:rsidR="00CF6401" w:rsidRPr="00CF6401">
        <w:rPr>
          <w:rFonts w:ascii="Times New Roman" w:eastAsia="Times New Roman" w:hAnsi="Times New Roman" w:cs="Times New Roman"/>
          <w:color w:val="000000"/>
          <w:sz w:val="28"/>
          <w:szCs w:val="28"/>
          <w:lang w:eastAsia="ru-RU"/>
        </w:rPr>
        <w:t>заклички</w:t>
      </w:r>
      <w:proofErr w:type="spellEnd"/>
      <w:r w:rsidR="00CF6401" w:rsidRPr="00CF6401">
        <w:rPr>
          <w:rFonts w:ascii="Times New Roman" w:eastAsia="Times New Roman" w:hAnsi="Times New Roman" w:cs="Times New Roman"/>
          <w:color w:val="000000"/>
          <w:sz w:val="28"/>
          <w:szCs w:val="28"/>
          <w:lang w:eastAsia="ru-RU"/>
        </w:rPr>
        <w:t xml:space="preserve"> о солнышке и радуге:</w:t>
      </w:r>
      <w:r w:rsidR="00DC6270">
        <w:rPr>
          <w:rFonts w:ascii="Times New Roman" w:eastAsia="Times New Roman" w:hAnsi="Times New Roman" w:cs="Times New Roman"/>
          <w:color w:val="000000"/>
          <w:sz w:val="28"/>
          <w:szCs w:val="28"/>
          <w:lang w:eastAsia="ru-RU"/>
        </w:rPr>
        <w:t xml:space="preserve"> </w:t>
      </w:r>
      <w:r w:rsidR="004D49F6">
        <w:rPr>
          <w:rFonts w:ascii="Times New Roman" w:eastAsia="Times New Roman" w:hAnsi="Times New Roman" w:cs="Times New Roman"/>
          <w:color w:val="000000"/>
          <w:sz w:val="28"/>
          <w:szCs w:val="28"/>
          <w:lang w:eastAsia="ru-RU"/>
        </w:rPr>
        <w:t xml:space="preserve">Солнышко, ведрышко, </w:t>
      </w:r>
      <w:r w:rsidR="00DC6270">
        <w:rPr>
          <w:rFonts w:ascii="Times New Roman" w:eastAsia="Times New Roman" w:hAnsi="Times New Roman" w:cs="Times New Roman"/>
          <w:color w:val="000000"/>
          <w:sz w:val="28"/>
          <w:szCs w:val="28"/>
          <w:lang w:eastAsia="ru-RU"/>
        </w:rPr>
        <w:t>в</w:t>
      </w:r>
      <w:r w:rsidR="00CF6401" w:rsidRPr="00CF6401">
        <w:rPr>
          <w:rFonts w:ascii="Times New Roman" w:eastAsia="Times New Roman" w:hAnsi="Times New Roman" w:cs="Times New Roman"/>
          <w:color w:val="000000"/>
          <w:sz w:val="28"/>
          <w:szCs w:val="28"/>
          <w:lang w:eastAsia="ru-RU"/>
        </w:rPr>
        <w:t>ыгляни, высвети!</w:t>
      </w:r>
      <w:r w:rsidR="00DC6270">
        <w:rPr>
          <w:rFonts w:ascii="Times New Roman" w:eastAsia="Times New Roman" w:hAnsi="Times New Roman" w:cs="Times New Roman"/>
          <w:color w:val="000000"/>
          <w:sz w:val="28"/>
          <w:szCs w:val="28"/>
          <w:lang w:eastAsia="ru-RU"/>
        </w:rPr>
        <w:t xml:space="preserve"> </w:t>
      </w:r>
      <w:r w:rsidR="004D49F6">
        <w:rPr>
          <w:rFonts w:ascii="Times New Roman" w:eastAsia="Times New Roman" w:hAnsi="Times New Roman" w:cs="Times New Roman"/>
          <w:color w:val="000000"/>
          <w:sz w:val="28"/>
          <w:szCs w:val="28"/>
          <w:lang w:eastAsia="ru-RU"/>
        </w:rPr>
        <w:t xml:space="preserve">Радуга-дуга, </w:t>
      </w:r>
      <w:r w:rsidR="00DC6270">
        <w:rPr>
          <w:rFonts w:ascii="Times New Roman" w:eastAsia="Times New Roman" w:hAnsi="Times New Roman" w:cs="Times New Roman"/>
          <w:color w:val="000000"/>
          <w:sz w:val="28"/>
          <w:szCs w:val="28"/>
          <w:lang w:eastAsia="ru-RU"/>
        </w:rPr>
        <w:t>п</w:t>
      </w:r>
      <w:r w:rsidR="00CF6401" w:rsidRPr="00CF6401">
        <w:rPr>
          <w:rFonts w:ascii="Times New Roman" w:eastAsia="Times New Roman" w:hAnsi="Times New Roman" w:cs="Times New Roman"/>
          <w:color w:val="000000"/>
          <w:sz w:val="28"/>
          <w:szCs w:val="28"/>
          <w:lang w:eastAsia="ru-RU"/>
        </w:rPr>
        <w:t>еребей дождя!</w:t>
      </w:r>
    </w:p>
    <w:p w:rsidR="00CF6401" w:rsidRPr="00CF6401" w:rsidRDefault="00CF6401" w:rsidP="00CF640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F6401">
        <w:rPr>
          <w:rFonts w:ascii="Times New Roman" w:eastAsia="Times New Roman" w:hAnsi="Times New Roman" w:cs="Times New Roman"/>
          <w:color w:val="000000"/>
          <w:sz w:val="28"/>
          <w:szCs w:val="28"/>
          <w:lang w:eastAsia="ru-RU"/>
        </w:rPr>
        <w:t>Календарный фольклор –</w:t>
      </w:r>
      <w:r w:rsidR="00B500B9">
        <w:rPr>
          <w:rFonts w:ascii="Times New Roman" w:eastAsia="Times New Roman" w:hAnsi="Times New Roman" w:cs="Times New Roman"/>
          <w:color w:val="000000"/>
          <w:sz w:val="28"/>
          <w:szCs w:val="28"/>
          <w:lang w:eastAsia="ru-RU"/>
        </w:rPr>
        <w:t xml:space="preserve"> тесно</w:t>
      </w:r>
      <w:r w:rsidRPr="00CF6401">
        <w:rPr>
          <w:rFonts w:ascii="Times New Roman" w:eastAsia="Times New Roman" w:hAnsi="Times New Roman" w:cs="Times New Roman"/>
          <w:color w:val="000000"/>
          <w:sz w:val="28"/>
          <w:szCs w:val="28"/>
          <w:lang w:eastAsia="ru-RU"/>
        </w:rPr>
        <w:t xml:space="preserve"> связан с </w:t>
      </w:r>
      <w:r w:rsidR="00B500B9">
        <w:rPr>
          <w:rFonts w:ascii="Times New Roman" w:eastAsia="Times New Roman" w:hAnsi="Times New Roman" w:cs="Times New Roman"/>
          <w:color w:val="000000"/>
          <w:sz w:val="28"/>
          <w:szCs w:val="28"/>
          <w:lang w:eastAsia="ru-RU"/>
        </w:rPr>
        <w:t xml:space="preserve"> </w:t>
      </w:r>
      <w:r w:rsidRPr="00CF6401">
        <w:rPr>
          <w:rFonts w:ascii="Times New Roman" w:eastAsia="Times New Roman" w:hAnsi="Times New Roman" w:cs="Times New Roman"/>
          <w:color w:val="000000"/>
          <w:sz w:val="28"/>
          <w:szCs w:val="28"/>
          <w:lang w:eastAsia="ru-RU"/>
        </w:rPr>
        <w:t xml:space="preserve"> природным явлениями. Он приучает детей видеть, подмеч</w:t>
      </w:r>
      <w:r w:rsidR="00B500B9">
        <w:rPr>
          <w:rFonts w:ascii="Times New Roman" w:eastAsia="Times New Roman" w:hAnsi="Times New Roman" w:cs="Times New Roman"/>
          <w:color w:val="000000"/>
          <w:sz w:val="28"/>
          <w:szCs w:val="28"/>
          <w:lang w:eastAsia="ru-RU"/>
        </w:rPr>
        <w:t>ать поэзию окружающей природы в любое</w:t>
      </w:r>
      <w:r w:rsidRPr="00CF6401">
        <w:rPr>
          <w:rFonts w:ascii="Times New Roman" w:eastAsia="Times New Roman" w:hAnsi="Times New Roman" w:cs="Times New Roman"/>
          <w:color w:val="000000"/>
          <w:sz w:val="28"/>
          <w:szCs w:val="28"/>
          <w:lang w:eastAsia="ru-RU"/>
        </w:rPr>
        <w:t xml:space="preserve"> время года.</w:t>
      </w:r>
    </w:p>
    <w:p w:rsidR="00CF6401" w:rsidRPr="00CF6401" w:rsidRDefault="0026731B" w:rsidP="00CF6401">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  </w:t>
      </w:r>
      <w:r w:rsidR="00DC6270">
        <w:rPr>
          <w:rFonts w:ascii="Times New Roman" w:eastAsia="Times New Roman" w:hAnsi="Times New Roman" w:cs="Times New Roman"/>
          <w:b/>
          <w:bCs/>
          <w:color w:val="000000"/>
          <w:sz w:val="28"/>
          <w:szCs w:val="28"/>
          <w:lang w:eastAsia="ru-RU"/>
        </w:rPr>
        <w:t xml:space="preserve">  </w:t>
      </w:r>
      <w:r>
        <w:rPr>
          <w:rFonts w:ascii="Times New Roman" w:eastAsia="Times New Roman" w:hAnsi="Times New Roman" w:cs="Times New Roman"/>
          <w:b/>
          <w:bCs/>
          <w:color w:val="000000"/>
          <w:sz w:val="28"/>
          <w:szCs w:val="28"/>
          <w:lang w:eastAsia="ru-RU"/>
        </w:rPr>
        <w:t>Р</w:t>
      </w:r>
      <w:r w:rsidR="00CF6401" w:rsidRPr="00CF6401">
        <w:rPr>
          <w:rFonts w:ascii="Times New Roman" w:eastAsia="Times New Roman" w:hAnsi="Times New Roman" w:cs="Times New Roman"/>
          <w:b/>
          <w:bCs/>
          <w:color w:val="000000"/>
          <w:sz w:val="28"/>
          <w:szCs w:val="28"/>
          <w:lang w:eastAsia="ru-RU"/>
        </w:rPr>
        <w:t>олевые игры с игровыми припевами.</w:t>
      </w:r>
    </w:p>
    <w:p w:rsidR="00CF6401" w:rsidRPr="00CF6401" w:rsidRDefault="00CF6401" w:rsidP="00CF640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F6401">
        <w:rPr>
          <w:rFonts w:ascii="Times New Roman" w:eastAsia="Times New Roman" w:hAnsi="Times New Roman" w:cs="Times New Roman"/>
          <w:color w:val="000000"/>
          <w:sz w:val="28"/>
          <w:szCs w:val="28"/>
          <w:lang w:eastAsia="ru-RU"/>
        </w:rPr>
        <w:t>Многие века хороводы б</w:t>
      </w:r>
      <w:r w:rsidR="004D49F6">
        <w:rPr>
          <w:rFonts w:ascii="Times New Roman" w:eastAsia="Times New Roman" w:hAnsi="Times New Roman" w:cs="Times New Roman"/>
          <w:color w:val="000000"/>
          <w:sz w:val="28"/>
          <w:szCs w:val="28"/>
          <w:lang w:eastAsia="ru-RU"/>
        </w:rPr>
        <w:t xml:space="preserve">ыли частью календарных обрядов. </w:t>
      </w:r>
      <w:r w:rsidRPr="00CF6401">
        <w:rPr>
          <w:rFonts w:ascii="Times New Roman" w:eastAsia="Times New Roman" w:hAnsi="Times New Roman" w:cs="Times New Roman"/>
          <w:color w:val="000000"/>
          <w:sz w:val="28"/>
          <w:szCs w:val="28"/>
          <w:lang w:eastAsia="ru-RU"/>
        </w:rPr>
        <w:t>Хороводы, постепенно теряя обрядово-религиозную сущность, продолжали повсеместно бытовать, сохраняя на первых порах свою календарную приуроченность.</w:t>
      </w:r>
      <w:r w:rsidR="00DC6270">
        <w:rPr>
          <w:rFonts w:ascii="Times New Roman" w:eastAsia="Times New Roman" w:hAnsi="Times New Roman" w:cs="Times New Roman"/>
          <w:color w:val="000000"/>
          <w:sz w:val="28"/>
          <w:szCs w:val="28"/>
          <w:lang w:eastAsia="ru-RU"/>
        </w:rPr>
        <w:t xml:space="preserve"> </w:t>
      </w:r>
      <w:r w:rsidRPr="00CF6401">
        <w:rPr>
          <w:rFonts w:ascii="Times New Roman" w:eastAsia="Times New Roman" w:hAnsi="Times New Roman" w:cs="Times New Roman"/>
          <w:color w:val="000000"/>
          <w:sz w:val="28"/>
          <w:szCs w:val="28"/>
          <w:lang w:eastAsia="ru-RU"/>
        </w:rPr>
        <w:t>Хороводные игры символизировали разные стороны быта</w:t>
      </w:r>
      <w:r w:rsidR="0026731B">
        <w:rPr>
          <w:rFonts w:ascii="Times New Roman" w:eastAsia="Times New Roman" w:hAnsi="Times New Roman" w:cs="Times New Roman"/>
          <w:color w:val="000000"/>
          <w:sz w:val="28"/>
          <w:szCs w:val="28"/>
          <w:lang w:eastAsia="ru-RU"/>
        </w:rPr>
        <w:t xml:space="preserve"> и </w:t>
      </w:r>
      <w:r w:rsidR="00DC6270">
        <w:rPr>
          <w:rFonts w:ascii="Times New Roman" w:eastAsia="Times New Roman" w:hAnsi="Times New Roman" w:cs="Times New Roman"/>
          <w:color w:val="000000"/>
          <w:sz w:val="28"/>
          <w:szCs w:val="28"/>
          <w:lang w:eastAsia="ru-RU"/>
        </w:rPr>
        <w:t>сопровождались пением</w:t>
      </w:r>
      <w:r w:rsidR="0026731B">
        <w:rPr>
          <w:rFonts w:ascii="Times New Roman" w:eastAsia="Times New Roman" w:hAnsi="Times New Roman" w:cs="Times New Roman"/>
          <w:color w:val="000000"/>
          <w:sz w:val="28"/>
          <w:szCs w:val="28"/>
          <w:lang w:eastAsia="ru-RU"/>
        </w:rPr>
        <w:t xml:space="preserve">, иногда и пляской. </w:t>
      </w:r>
      <w:r w:rsidRPr="00CF6401">
        <w:rPr>
          <w:rFonts w:ascii="Times New Roman" w:eastAsia="Times New Roman" w:hAnsi="Times New Roman" w:cs="Times New Roman"/>
          <w:color w:val="000000"/>
          <w:sz w:val="28"/>
          <w:szCs w:val="28"/>
          <w:lang w:eastAsia="ru-RU"/>
        </w:rPr>
        <w:t>Между хороводом и испол</w:t>
      </w:r>
      <w:r w:rsidR="004D49F6">
        <w:rPr>
          <w:rFonts w:ascii="Times New Roman" w:eastAsia="Times New Roman" w:hAnsi="Times New Roman" w:cs="Times New Roman"/>
          <w:color w:val="000000"/>
          <w:sz w:val="28"/>
          <w:szCs w:val="28"/>
          <w:lang w:eastAsia="ru-RU"/>
        </w:rPr>
        <w:t xml:space="preserve">нителями ведется диалог. </w:t>
      </w:r>
      <w:r w:rsidRPr="00CF6401">
        <w:rPr>
          <w:rFonts w:ascii="Times New Roman" w:eastAsia="Times New Roman" w:hAnsi="Times New Roman" w:cs="Times New Roman"/>
          <w:color w:val="000000"/>
          <w:sz w:val="28"/>
          <w:szCs w:val="28"/>
          <w:lang w:eastAsia="ru-RU"/>
        </w:rPr>
        <w:t xml:space="preserve">По характеру движения их можно разделить на три основные группы: круговые, некруговые и хороводы-шествия». Круговые хороводы сопровождаются драматизированным разыгрыванием сюжета песни </w:t>
      </w:r>
      <w:r w:rsidR="00DC6270" w:rsidRPr="00CF6401">
        <w:rPr>
          <w:rFonts w:ascii="Times New Roman" w:eastAsia="Times New Roman" w:hAnsi="Times New Roman" w:cs="Times New Roman"/>
          <w:color w:val="000000"/>
          <w:sz w:val="28"/>
          <w:szCs w:val="28"/>
          <w:lang w:eastAsia="ru-RU"/>
        </w:rPr>
        <w:t>в центр</w:t>
      </w:r>
      <w:r w:rsidRPr="00CF6401">
        <w:rPr>
          <w:rFonts w:ascii="Times New Roman" w:eastAsia="Times New Roman" w:hAnsi="Times New Roman" w:cs="Times New Roman"/>
          <w:color w:val="000000"/>
          <w:sz w:val="28"/>
          <w:szCs w:val="28"/>
          <w:lang w:eastAsia="ru-RU"/>
        </w:rPr>
        <w:t xml:space="preserve"> круга одним или несколькими детьми - «Заинька», «Каравай», «Чижик».</w:t>
      </w:r>
      <w:r w:rsidR="004D49F6">
        <w:rPr>
          <w:rFonts w:ascii="Times New Roman" w:eastAsia="Times New Roman" w:hAnsi="Times New Roman" w:cs="Times New Roman"/>
          <w:color w:val="000000"/>
          <w:sz w:val="28"/>
          <w:szCs w:val="28"/>
          <w:lang w:eastAsia="ru-RU"/>
        </w:rPr>
        <w:t xml:space="preserve"> «Бояре», «Хмель»</w:t>
      </w:r>
    </w:p>
    <w:p w:rsidR="00CF6401" w:rsidRPr="00CF6401" w:rsidRDefault="00DC6270" w:rsidP="00CF6401">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lastRenderedPageBreak/>
        <w:t xml:space="preserve">    </w:t>
      </w:r>
      <w:r w:rsidR="00CF6401" w:rsidRPr="00CF6401">
        <w:rPr>
          <w:rFonts w:ascii="Times New Roman" w:eastAsia="Times New Roman" w:hAnsi="Times New Roman" w:cs="Times New Roman"/>
          <w:b/>
          <w:bCs/>
          <w:color w:val="000000"/>
          <w:sz w:val="28"/>
          <w:szCs w:val="28"/>
          <w:lang w:eastAsia="ru-RU"/>
        </w:rPr>
        <w:t>Игры-импровизации</w:t>
      </w:r>
    </w:p>
    <w:p w:rsidR="00CF6401" w:rsidRPr="00CF6401" w:rsidRDefault="00CF6401" w:rsidP="00CF640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F6401">
        <w:rPr>
          <w:rFonts w:ascii="Times New Roman" w:eastAsia="Times New Roman" w:hAnsi="Times New Roman" w:cs="Times New Roman"/>
          <w:color w:val="000000"/>
          <w:sz w:val="28"/>
          <w:szCs w:val="28"/>
          <w:lang w:eastAsia="ru-RU"/>
        </w:rPr>
        <w:t>Игры-импровизации, т.е. игры со случайным, придуманным содержанием, часто представляют непосредственное подражание тому, что происходит перед глазами детей. В играх-импровизациях игрушки воплощают жизненные образы и помогают ребенку имитировать жизнь, с помощью игрушки легче выражать мысль и инсценировать что-нибудь. Кукла</w:t>
      </w:r>
      <w:r w:rsidR="004F698E">
        <w:rPr>
          <w:rFonts w:ascii="Times New Roman" w:eastAsia="Times New Roman" w:hAnsi="Times New Roman" w:cs="Times New Roman"/>
          <w:color w:val="000000"/>
          <w:sz w:val="28"/>
          <w:szCs w:val="28"/>
          <w:lang w:eastAsia="ru-RU"/>
        </w:rPr>
        <w:t>,</w:t>
      </w:r>
      <w:r w:rsidRPr="00CF6401">
        <w:rPr>
          <w:rFonts w:ascii="Times New Roman" w:eastAsia="Times New Roman" w:hAnsi="Times New Roman" w:cs="Times New Roman"/>
          <w:color w:val="000000"/>
          <w:sz w:val="28"/>
          <w:szCs w:val="28"/>
          <w:lang w:eastAsia="ru-RU"/>
        </w:rPr>
        <w:t xml:space="preserve"> при игре девочек в семью</w:t>
      </w:r>
      <w:r w:rsidR="004F698E">
        <w:rPr>
          <w:rFonts w:ascii="Times New Roman" w:eastAsia="Times New Roman" w:hAnsi="Times New Roman" w:cs="Times New Roman"/>
          <w:color w:val="000000"/>
          <w:sz w:val="28"/>
          <w:szCs w:val="28"/>
          <w:lang w:eastAsia="ru-RU"/>
        </w:rPr>
        <w:t>,</w:t>
      </w:r>
      <w:r w:rsidRPr="00CF6401">
        <w:rPr>
          <w:rFonts w:ascii="Times New Roman" w:eastAsia="Times New Roman" w:hAnsi="Times New Roman" w:cs="Times New Roman"/>
          <w:color w:val="000000"/>
          <w:sz w:val="28"/>
          <w:szCs w:val="28"/>
          <w:lang w:eastAsia="ru-RU"/>
        </w:rPr>
        <w:t xml:space="preserve"> изображает ребенка, которого она </w:t>
      </w:r>
      <w:r w:rsidR="0026731B" w:rsidRPr="00CF6401">
        <w:rPr>
          <w:rFonts w:ascii="Times New Roman" w:eastAsia="Times New Roman" w:hAnsi="Times New Roman" w:cs="Times New Roman"/>
          <w:color w:val="000000"/>
          <w:sz w:val="28"/>
          <w:szCs w:val="28"/>
          <w:lang w:eastAsia="ru-RU"/>
        </w:rPr>
        <w:t>нянчит</w:t>
      </w:r>
      <w:r w:rsidR="004F698E">
        <w:rPr>
          <w:rFonts w:ascii="Times New Roman" w:eastAsia="Times New Roman" w:hAnsi="Times New Roman" w:cs="Times New Roman"/>
          <w:color w:val="000000"/>
          <w:sz w:val="28"/>
          <w:szCs w:val="28"/>
          <w:lang w:eastAsia="ru-RU"/>
        </w:rPr>
        <w:t>,</w:t>
      </w:r>
      <w:r w:rsidRPr="00CF6401">
        <w:rPr>
          <w:rFonts w:ascii="Times New Roman" w:eastAsia="Times New Roman" w:hAnsi="Times New Roman" w:cs="Times New Roman"/>
          <w:color w:val="000000"/>
          <w:sz w:val="28"/>
          <w:szCs w:val="28"/>
          <w:lang w:eastAsia="ru-RU"/>
        </w:rPr>
        <w:t xml:space="preserve"> поет ему колыбельную песнь, слышанную от матери и няньки.</w:t>
      </w:r>
      <w:r w:rsidR="00DC6270">
        <w:rPr>
          <w:rFonts w:ascii="Times New Roman" w:eastAsia="Times New Roman" w:hAnsi="Times New Roman" w:cs="Times New Roman"/>
          <w:color w:val="000000"/>
          <w:sz w:val="28"/>
          <w:szCs w:val="28"/>
          <w:lang w:eastAsia="ru-RU"/>
        </w:rPr>
        <w:t xml:space="preserve"> </w:t>
      </w:r>
      <w:r w:rsidRPr="00CF6401">
        <w:rPr>
          <w:rFonts w:ascii="Times New Roman" w:eastAsia="Times New Roman" w:hAnsi="Times New Roman" w:cs="Times New Roman"/>
          <w:color w:val="000000"/>
          <w:sz w:val="28"/>
          <w:szCs w:val="28"/>
          <w:lang w:eastAsia="ru-RU"/>
        </w:rPr>
        <w:t>Детские игры видоизменяются под влиянием многих факторов: меняется бытовое окружение детей, ускоряется темп жизни, увеличивается объем информации. Приспосабливаясь к новым условиям, традиционные сюжеты, игровые приемы различных игр существенно трансформируются, и процесс этот нескончаем.</w:t>
      </w:r>
    </w:p>
    <w:p w:rsidR="00CF6401" w:rsidRPr="00CF6401" w:rsidRDefault="00DC6270" w:rsidP="00CF6401">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    </w:t>
      </w:r>
      <w:r w:rsidR="00CF6401" w:rsidRPr="00CF6401">
        <w:rPr>
          <w:rFonts w:ascii="Times New Roman" w:eastAsia="Times New Roman" w:hAnsi="Times New Roman" w:cs="Times New Roman"/>
          <w:b/>
          <w:bCs/>
          <w:color w:val="000000"/>
          <w:sz w:val="28"/>
          <w:szCs w:val="28"/>
          <w:lang w:eastAsia="ru-RU"/>
        </w:rPr>
        <w:t>Вывод:</w:t>
      </w:r>
      <w:r w:rsidR="00CF6401" w:rsidRPr="00CF6401">
        <w:rPr>
          <w:rFonts w:ascii="Times New Roman" w:eastAsia="Times New Roman" w:hAnsi="Times New Roman" w:cs="Times New Roman"/>
          <w:color w:val="000000"/>
          <w:sz w:val="28"/>
          <w:szCs w:val="28"/>
          <w:lang w:eastAsia="ru-RU"/>
        </w:rPr>
        <w:t> В игровом фольклоре наиболее полно проявляются такие особенности народного воспитания, народной педагогики, как естественность, непрерывность, массовость, комплексность, завершенность. И что ещё очень важно - в процессе игры дети очень рано включаются в самовоспитание, которое в данном случае происходит без заранее поставленной цели - стихийно. Цели же возникают в процессе игры, в связи с ней, попутно, в соответствии с результатом и достижениями.</w:t>
      </w:r>
    </w:p>
    <w:p w:rsidR="00CF6401" w:rsidRPr="00CF6401" w:rsidRDefault="00CF6401" w:rsidP="00CF640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F6401">
        <w:rPr>
          <w:rFonts w:ascii="Times New Roman" w:eastAsia="Times New Roman" w:hAnsi="Times New Roman" w:cs="Times New Roman"/>
          <w:color w:val="000000"/>
          <w:sz w:val="28"/>
          <w:szCs w:val="28"/>
          <w:lang w:eastAsia="ru-RU"/>
        </w:rPr>
        <w:t>В связи с этим игра и игровой фольклор как часть народной педагогики должны занять в XXI веке более достойное место в системе образования и воспитания. Сегодня педагогическое, психологическое, философское научное сообщество должно, наконец, признать, что без опоры на игру невозможна эффективная воспитательная практика. Воспитательное значение игрового фольклора трудно переоценить, вот почему педагог должен уметь использовать их в учебно-воспитательном процессе.</w:t>
      </w:r>
    </w:p>
    <w:p w:rsidR="00CF6401" w:rsidRPr="00CF6401" w:rsidRDefault="00CF6401" w:rsidP="00CF640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F6401">
        <w:rPr>
          <w:rFonts w:ascii="Times New Roman" w:eastAsia="Times New Roman" w:hAnsi="Times New Roman" w:cs="Times New Roman"/>
          <w:b/>
          <w:bCs/>
          <w:color w:val="000000"/>
          <w:sz w:val="28"/>
          <w:szCs w:val="28"/>
          <w:lang w:eastAsia="ru-RU"/>
        </w:rPr>
        <w:t>Список использованной литературы:</w:t>
      </w:r>
    </w:p>
    <w:p w:rsidR="00CF6401" w:rsidRPr="00CF6401" w:rsidRDefault="008E5DC3" w:rsidP="008E5DC3">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 </w:t>
      </w:r>
      <w:r w:rsidR="00CF6401" w:rsidRPr="00CF6401">
        <w:rPr>
          <w:rFonts w:ascii="Times New Roman" w:eastAsia="Times New Roman" w:hAnsi="Times New Roman" w:cs="Times New Roman"/>
          <w:color w:val="000000"/>
          <w:sz w:val="28"/>
          <w:szCs w:val="28"/>
          <w:lang w:eastAsia="ru-RU"/>
        </w:rPr>
        <w:t xml:space="preserve">Астапенко Г. Д. Быт, обычаи и праздники донских казаков. XVII-XX вв./ Г.Д. Астапенко. </w:t>
      </w:r>
      <w:r w:rsidR="00DC6270">
        <w:rPr>
          <w:rFonts w:ascii="Times New Roman" w:eastAsia="Times New Roman" w:hAnsi="Times New Roman" w:cs="Times New Roman"/>
          <w:color w:val="000000"/>
          <w:sz w:val="28"/>
          <w:szCs w:val="28"/>
          <w:lang w:eastAsia="ru-RU"/>
        </w:rPr>
        <w:t>– Ростов н/Д: изд-во «Приазовски</w:t>
      </w:r>
      <w:r w:rsidR="00CF6401" w:rsidRPr="00CF6401">
        <w:rPr>
          <w:rFonts w:ascii="Times New Roman" w:eastAsia="Times New Roman" w:hAnsi="Times New Roman" w:cs="Times New Roman"/>
          <w:color w:val="000000"/>
          <w:sz w:val="28"/>
          <w:szCs w:val="28"/>
          <w:lang w:eastAsia="ru-RU"/>
        </w:rPr>
        <w:t>й Край», 2002. – 304 с.</w:t>
      </w:r>
    </w:p>
    <w:p w:rsidR="00CF6401" w:rsidRPr="00CF6401" w:rsidRDefault="008E5DC3" w:rsidP="008E5DC3">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CF6401" w:rsidRPr="00CF6401">
        <w:rPr>
          <w:rFonts w:ascii="Times New Roman" w:eastAsia="Times New Roman" w:hAnsi="Times New Roman" w:cs="Times New Roman"/>
          <w:color w:val="000000"/>
          <w:sz w:val="28"/>
          <w:szCs w:val="28"/>
          <w:lang w:eastAsia="ru-RU"/>
        </w:rPr>
        <w:t>Богуславская З. М., Смирнова Е.О. Развивающие игры для детей младшего дошкольного возраста</w:t>
      </w:r>
      <w:proofErr w:type="gramStart"/>
      <w:r w:rsidR="00CF6401" w:rsidRPr="00CF6401">
        <w:rPr>
          <w:rFonts w:ascii="Times New Roman" w:eastAsia="Times New Roman" w:hAnsi="Times New Roman" w:cs="Times New Roman"/>
          <w:color w:val="000000"/>
          <w:sz w:val="28"/>
          <w:szCs w:val="28"/>
          <w:lang w:eastAsia="ru-RU"/>
        </w:rPr>
        <w:t xml:space="preserve">/ </w:t>
      </w:r>
      <w:r w:rsidR="00DC6270">
        <w:rPr>
          <w:rFonts w:ascii="Times New Roman" w:eastAsia="Times New Roman" w:hAnsi="Times New Roman" w:cs="Times New Roman"/>
          <w:color w:val="000000"/>
          <w:sz w:val="28"/>
          <w:szCs w:val="28"/>
          <w:lang w:eastAsia="ru-RU"/>
        </w:rPr>
        <w:t xml:space="preserve"> </w:t>
      </w:r>
      <w:proofErr w:type="spellStart"/>
      <w:r w:rsidR="00CF6401" w:rsidRPr="00CF6401">
        <w:rPr>
          <w:rFonts w:ascii="Times New Roman" w:eastAsia="Times New Roman" w:hAnsi="Times New Roman" w:cs="Times New Roman"/>
          <w:color w:val="000000"/>
          <w:sz w:val="28"/>
          <w:szCs w:val="28"/>
          <w:lang w:eastAsia="ru-RU"/>
        </w:rPr>
        <w:t>Ветрова</w:t>
      </w:r>
      <w:proofErr w:type="spellEnd"/>
      <w:proofErr w:type="gramEnd"/>
      <w:r w:rsidR="00CF6401" w:rsidRPr="00CF6401">
        <w:rPr>
          <w:rFonts w:ascii="Times New Roman" w:eastAsia="Times New Roman" w:hAnsi="Times New Roman" w:cs="Times New Roman"/>
          <w:color w:val="000000"/>
          <w:sz w:val="28"/>
          <w:szCs w:val="28"/>
          <w:lang w:eastAsia="ru-RU"/>
        </w:rPr>
        <w:t xml:space="preserve"> В.В. Ладушки (Игры для детей и родителей)/ В.В. </w:t>
      </w:r>
      <w:proofErr w:type="spellStart"/>
      <w:r w:rsidR="00CF6401" w:rsidRPr="00CF6401">
        <w:rPr>
          <w:rFonts w:ascii="Times New Roman" w:eastAsia="Times New Roman" w:hAnsi="Times New Roman" w:cs="Times New Roman"/>
          <w:color w:val="000000"/>
          <w:sz w:val="28"/>
          <w:szCs w:val="28"/>
          <w:lang w:eastAsia="ru-RU"/>
        </w:rPr>
        <w:t>Ветрова</w:t>
      </w:r>
      <w:proofErr w:type="spellEnd"/>
      <w:r w:rsidR="00CF6401" w:rsidRPr="00CF6401">
        <w:rPr>
          <w:rFonts w:ascii="Times New Roman" w:eastAsia="Times New Roman" w:hAnsi="Times New Roman" w:cs="Times New Roman"/>
          <w:color w:val="000000"/>
          <w:sz w:val="28"/>
          <w:szCs w:val="28"/>
          <w:lang w:eastAsia="ru-RU"/>
        </w:rPr>
        <w:t>. – М.: Знание, 1994. – 256 с.</w:t>
      </w:r>
    </w:p>
    <w:p w:rsidR="00CF6401" w:rsidRPr="00CF6401" w:rsidRDefault="00DC6270" w:rsidP="00DC6270">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CF6401" w:rsidRPr="00CF6401">
        <w:rPr>
          <w:rFonts w:ascii="Times New Roman" w:eastAsia="Times New Roman" w:hAnsi="Times New Roman" w:cs="Times New Roman"/>
          <w:color w:val="000000"/>
          <w:sz w:val="28"/>
          <w:szCs w:val="28"/>
          <w:lang w:eastAsia="ru-RU"/>
        </w:rPr>
        <w:t>Все мы песни перепели: Игровые песни, прибаутки, небылицы //Народный праздничный календарь в песнях, сказках, играх, обрядах: Литературно-музыкальный альманах. – 1999. - №4. – С. 67-76.</w:t>
      </w:r>
    </w:p>
    <w:p w:rsidR="00CF6401" w:rsidRPr="00CF6401" w:rsidRDefault="00CF6401" w:rsidP="00DC6270">
      <w:pPr>
        <w:shd w:val="clear" w:color="auto" w:fill="FFFFFF"/>
        <w:spacing w:after="0" w:line="240" w:lineRule="auto"/>
        <w:jc w:val="both"/>
        <w:rPr>
          <w:rFonts w:ascii="Times New Roman" w:eastAsia="Times New Roman" w:hAnsi="Times New Roman" w:cs="Times New Roman"/>
          <w:color w:val="000000"/>
          <w:sz w:val="28"/>
          <w:szCs w:val="28"/>
          <w:lang w:eastAsia="ru-RU"/>
        </w:rPr>
      </w:pPr>
      <w:proofErr w:type="spellStart"/>
      <w:r w:rsidRPr="00CF6401">
        <w:rPr>
          <w:rFonts w:ascii="Times New Roman" w:eastAsia="Times New Roman" w:hAnsi="Times New Roman" w:cs="Times New Roman"/>
          <w:color w:val="000000"/>
          <w:sz w:val="28"/>
          <w:szCs w:val="28"/>
          <w:lang w:eastAsia="ru-RU"/>
        </w:rPr>
        <w:t>Голейзовский</w:t>
      </w:r>
      <w:proofErr w:type="spellEnd"/>
      <w:r w:rsidRPr="00CF6401">
        <w:rPr>
          <w:rFonts w:ascii="Times New Roman" w:eastAsia="Times New Roman" w:hAnsi="Times New Roman" w:cs="Times New Roman"/>
          <w:color w:val="000000"/>
          <w:sz w:val="28"/>
          <w:szCs w:val="28"/>
          <w:lang w:eastAsia="ru-RU"/>
        </w:rPr>
        <w:t xml:space="preserve"> К. Осенние хороводы и игры/ К. </w:t>
      </w:r>
      <w:proofErr w:type="spellStart"/>
      <w:r w:rsidRPr="00CF6401">
        <w:rPr>
          <w:rFonts w:ascii="Times New Roman" w:eastAsia="Times New Roman" w:hAnsi="Times New Roman" w:cs="Times New Roman"/>
          <w:color w:val="000000"/>
          <w:sz w:val="28"/>
          <w:szCs w:val="28"/>
          <w:lang w:eastAsia="ru-RU"/>
        </w:rPr>
        <w:t>Голейзовский</w:t>
      </w:r>
      <w:proofErr w:type="spellEnd"/>
      <w:r w:rsidRPr="00CF6401">
        <w:rPr>
          <w:rFonts w:ascii="Times New Roman" w:eastAsia="Times New Roman" w:hAnsi="Times New Roman" w:cs="Times New Roman"/>
          <w:color w:val="000000"/>
          <w:sz w:val="28"/>
          <w:szCs w:val="28"/>
          <w:lang w:eastAsia="ru-RU"/>
        </w:rPr>
        <w:t xml:space="preserve"> //Народный праздничный календарь в песнях, сказках, играх, обрядах: Литературно-музыкальный альманах. – 1999. - №4. – С.53-66.</w:t>
      </w:r>
    </w:p>
    <w:p w:rsidR="00CF6401" w:rsidRPr="00CF6401" w:rsidRDefault="00DC6270" w:rsidP="00DC6270">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CF6401" w:rsidRPr="00CF6401">
        <w:rPr>
          <w:rFonts w:ascii="Times New Roman" w:eastAsia="Times New Roman" w:hAnsi="Times New Roman" w:cs="Times New Roman"/>
          <w:color w:val="000000"/>
          <w:sz w:val="28"/>
          <w:szCs w:val="28"/>
          <w:lang w:eastAsia="ru-RU"/>
        </w:rPr>
        <w:t>Кругом со столбом: Подвижные игры //Народный праздничный календарь в песнях, сказках, играх, обрядах: Литературно-музыкальный альманах. – 1999. - №4. – С.36-40.</w:t>
      </w:r>
    </w:p>
    <w:p w:rsidR="00280B41" w:rsidRPr="00CF6401" w:rsidRDefault="008E5DC3" w:rsidP="008E5DC3">
      <w:pPr>
        <w:pStyle w:val="c0"/>
        <w:spacing w:before="0" w:beforeAutospacing="0" w:after="0" w:afterAutospacing="0"/>
        <w:jc w:val="both"/>
        <w:rPr>
          <w:sz w:val="28"/>
          <w:szCs w:val="28"/>
        </w:rPr>
      </w:pPr>
      <w:r>
        <w:rPr>
          <w:rStyle w:val="c4"/>
          <w:color w:val="000000"/>
          <w:sz w:val="28"/>
          <w:szCs w:val="28"/>
        </w:rPr>
        <w:t xml:space="preserve"> </w:t>
      </w:r>
      <w:r w:rsidR="00CF6401" w:rsidRPr="00CF6401">
        <w:rPr>
          <w:rStyle w:val="c1"/>
          <w:color w:val="000000"/>
          <w:sz w:val="28"/>
          <w:szCs w:val="28"/>
        </w:rPr>
        <w:t xml:space="preserve"> </w:t>
      </w:r>
    </w:p>
    <w:sectPr w:rsidR="00280B41" w:rsidRPr="00CF6401" w:rsidSect="00DC6270">
      <w:pgSz w:w="11906" w:h="16838"/>
      <w:pgMar w:top="1134" w:right="1416"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5607C0"/>
    <w:multiLevelType w:val="multilevel"/>
    <w:tmpl w:val="02D2A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9F70F0"/>
    <w:multiLevelType w:val="multilevel"/>
    <w:tmpl w:val="D6EA763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353109"/>
    <w:multiLevelType w:val="multilevel"/>
    <w:tmpl w:val="CFE03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5B13E2"/>
    <w:multiLevelType w:val="multilevel"/>
    <w:tmpl w:val="F8603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BF5597"/>
    <w:multiLevelType w:val="multilevel"/>
    <w:tmpl w:val="A928E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F72706"/>
    <w:multiLevelType w:val="multilevel"/>
    <w:tmpl w:val="962EE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38F53AD"/>
    <w:multiLevelType w:val="multilevel"/>
    <w:tmpl w:val="C8505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90021A4"/>
    <w:multiLevelType w:val="multilevel"/>
    <w:tmpl w:val="76E6CFF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3F910BC"/>
    <w:multiLevelType w:val="multilevel"/>
    <w:tmpl w:val="6AD00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DFE0A59"/>
    <w:multiLevelType w:val="multilevel"/>
    <w:tmpl w:val="46FC8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6E7AE7"/>
    <w:multiLevelType w:val="multilevel"/>
    <w:tmpl w:val="905C8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D045256"/>
    <w:multiLevelType w:val="multilevel"/>
    <w:tmpl w:val="DAD22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0"/>
  </w:num>
  <w:num w:numId="3">
    <w:abstractNumId w:val="3"/>
  </w:num>
  <w:num w:numId="4">
    <w:abstractNumId w:val="8"/>
  </w:num>
  <w:num w:numId="5">
    <w:abstractNumId w:val="11"/>
  </w:num>
  <w:num w:numId="6">
    <w:abstractNumId w:val="2"/>
  </w:num>
  <w:num w:numId="7">
    <w:abstractNumId w:val="1"/>
  </w:num>
  <w:num w:numId="8">
    <w:abstractNumId w:val="4"/>
  </w:num>
  <w:num w:numId="9">
    <w:abstractNumId w:val="9"/>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6401"/>
    <w:rsid w:val="00081698"/>
    <w:rsid w:val="0026731B"/>
    <w:rsid w:val="00280B41"/>
    <w:rsid w:val="002D78F0"/>
    <w:rsid w:val="003D720B"/>
    <w:rsid w:val="004D49F6"/>
    <w:rsid w:val="004E5BCE"/>
    <w:rsid w:val="004F698E"/>
    <w:rsid w:val="00524A8B"/>
    <w:rsid w:val="006538C2"/>
    <w:rsid w:val="006D5821"/>
    <w:rsid w:val="007727E7"/>
    <w:rsid w:val="00820A14"/>
    <w:rsid w:val="008E5DC3"/>
    <w:rsid w:val="00A0336D"/>
    <w:rsid w:val="00AF35AE"/>
    <w:rsid w:val="00B500B9"/>
    <w:rsid w:val="00CF6401"/>
    <w:rsid w:val="00DC6270"/>
    <w:rsid w:val="00F773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07122"/>
  <w15:chartTrackingRefBased/>
  <w15:docId w15:val="{89823F8F-6E95-416E-BDCE-2DFEC1564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0">
    <w:name w:val="c0"/>
    <w:basedOn w:val="a"/>
    <w:rsid w:val="00CF64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CF6401"/>
  </w:style>
  <w:style w:type="character" w:customStyle="1" w:styleId="c3">
    <w:name w:val="c3"/>
    <w:basedOn w:val="a0"/>
    <w:rsid w:val="00CF6401"/>
  </w:style>
  <w:style w:type="character" w:customStyle="1" w:styleId="c1">
    <w:name w:val="c1"/>
    <w:basedOn w:val="a0"/>
    <w:rsid w:val="00CF6401"/>
  </w:style>
  <w:style w:type="character" w:customStyle="1" w:styleId="c2">
    <w:name w:val="c2"/>
    <w:basedOn w:val="a0"/>
    <w:rsid w:val="00CF64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529680">
      <w:bodyDiv w:val="1"/>
      <w:marLeft w:val="0"/>
      <w:marRight w:val="0"/>
      <w:marTop w:val="0"/>
      <w:marBottom w:val="0"/>
      <w:divBdr>
        <w:top w:val="none" w:sz="0" w:space="0" w:color="auto"/>
        <w:left w:val="none" w:sz="0" w:space="0" w:color="auto"/>
        <w:bottom w:val="none" w:sz="0" w:space="0" w:color="auto"/>
        <w:right w:val="none" w:sz="0" w:space="0" w:color="auto"/>
      </w:divBdr>
    </w:div>
    <w:div w:id="2004621073">
      <w:bodyDiv w:val="1"/>
      <w:marLeft w:val="0"/>
      <w:marRight w:val="0"/>
      <w:marTop w:val="0"/>
      <w:marBottom w:val="0"/>
      <w:divBdr>
        <w:top w:val="none" w:sz="0" w:space="0" w:color="auto"/>
        <w:left w:val="none" w:sz="0" w:space="0" w:color="auto"/>
        <w:bottom w:val="none" w:sz="0" w:space="0" w:color="auto"/>
        <w:right w:val="none" w:sz="0" w:space="0" w:color="auto"/>
      </w:divBdr>
      <w:divsChild>
        <w:div w:id="123892035">
          <w:marLeft w:val="0"/>
          <w:marRight w:val="0"/>
          <w:marTop w:val="0"/>
          <w:marBottom w:val="300"/>
          <w:divBdr>
            <w:top w:val="none" w:sz="0" w:space="0" w:color="auto"/>
            <w:left w:val="none" w:sz="0" w:space="0" w:color="auto"/>
            <w:bottom w:val="none" w:sz="0" w:space="0" w:color="auto"/>
            <w:right w:val="none" w:sz="0" w:space="0" w:color="auto"/>
          </w:divBdr>
          <w:divsChild>
            <w:div w:id="413741159">
              <w:marLeft w:val="0"/>
              <w:marRight w:val="0"/>
              <w:marTop w:val="0"/>
              <w:marBottom w:val="0"/>
              <w:divBdr>
                <w:top w:val="none" w:sz="0" w:space="0" w:color="auto"/>
                <w:left w:val="none" w:sz="0" w:space="0" w:color="auto"/>
                <w:bottom w:val="none" w:sz="0" w:space="0" w:color="auto"/>
                <w:right w:val="none" w:sz="0" w:space="0" w:color="auto"/>
              </w:divBdr>
              <w:divsChild>
                <w:div w:id="170142556">
                  <w:marLeft w:val="0"/>
                  <w:marRight w:val="0"/>
                  <w:marTop w:val="0"/>
                  <w:marBottom w:val="0"/>
                  <w:divBdr>
                    <w:top w:val="none" w:sz="0" w:space="0" w:color="auto"/>
                    <w:left w:val="none" w:sz="0" w:space="0" w:color="auto"/>
                    <w:bottom w:val="none" w:sz="0" w:space="0" w:color="auto"/>
                    <w:right w:val="none" w:sz="0" w:space="0" w:color="auto"/>
                  </w:divBdr>
                  <w:divsChild>
                    <w:div w:id="748160030">
                      <w:marLeft w:val="0"/>
                      <w:marRight w:val="0"/>
                      <w:marTop w:val="0"/>
                      <w:marBottom w:val="0"/>
                      <w:divBdr>
                        <w:top w:val="none" w:sz="0" w:space="0" w:color="auto"/>
                        <w:left w:val="none" w:sz="0" w:space="0" w:color="auto"/>
                        <w:bottom w:val="none" w:sz="0" w:space="0" w:color="auto"/>
                        <w:right w:val="none" w:sz="0" w:space="0" w:color="auto"/>
                      </w:divBdr>
                      <w:divsChild>
                        <w:div w:id="678847433">
                          <w:marLeft w:val="0"/>
                          <w:marRight w:val="0"/>
                          <w:marTop w:val="0"/>
                          <w:marBottom w:val="0"/>
                          <w:divBdr>
                            <w:top w:val="none" w:sz="0" w:space="0" w:color="auto"/>
                            <w:left w:val="none" w:sz="0" w:space="0" w:color="auto"/>
                            <w:bottom w:val="none" w:sz="0" w:space="0" w:color="auto"/>
                            <w:right w:val="none" w:sz="0" w:space="0" w:color="auto"/>
                          </w:divBdr>
                          <w:divsChild>
                            <w:div w:id="1826818170">
                              <w:marLeft w:val="0"/>
                              <w:marRight w:val="0"/>
                              <w:marTop w:val="0"/>
                              <w:marBottom w:val="0"/>
                              <w:divBdr>
                                <w:top w:val="none" w:sz="0" w:space="0" w:color="auto"/>
                                <w:left w:val="none" w:sz="0" w:space="0" w:color="auto"/>
                                <w:bottom w:val="none" w:sz="0" w:space="0" w:color="auto"/>
                                <w:right w:val="none" w:sz="0" w:space="0" w:color="auto"/>
                              </w:divBdr>
                            </w:div>
                            <w:div w:id="1150824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703201">
                  <w:marLeft w:val="0"/>
                  <w:marRight w:val="0"/>
                  <w:marTop w:val="0"/>
                  <w:marBottom w:val="0"/>
                  <w:divBdr>
                    <w:top w:val="none" w:sz="0" w:space="0" w:color="auto"/>
                    <w:left w:val="none" w:sz="0" w:space="0" w:color="auto"/>
                    <w:bottom w:val="none" w:sz="0" w:space="0" w:color="auto"/>
                    <w:right w:val="none" w:sz="0" w:space="0" w:color="auto"/>
                  </w:divBdr>
                  <w:divsChild>
                    <w:div w:id="2072464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TotalTime>
  <Pages>1</Pages>
  <Words>1136</Words>
  <Characters>6481</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2021-02-15T14:31:00Z</dcterms:created>
  <dcterms:modified xsi:type="dcterms:W3CDTF">2021-03-26T11:37:00Z</dcterms:modified>
</cp:coreProperties>
</file>