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A69" w:rsidRDefault="00264956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Муниципальное бюджетное общеобразовательное учреждение</w:t>
      </w:r>
    </w:p>
    <w:p w:rsidR="003B3A69" w:rsidRDefault="00264956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«Хатынская средняя общеобразовательная школа им. Н.И. Прокопьева»</w:t>
      </w:r>
    </w:p>
    <w:p w:rsidR="003B3A69" w:rsidRDefault="003B3A69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tbl>
      <w:tblPr>
        <w:tblW w:w="1006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402"/>
        <w:gridCol w:w="3260"/>
      </w:tblGrid>
      <w:tr w:rsidR="003B3A69">
        <w:trPr>
          <w:trHeight w:val="2561"/>
        </w:trPr>
        <w:tc>
          <w:tcPr>
            <w:tcW w:w="3402" w:type="dxa"/>
          </w:tcPr>
          <w:p w:rsidR="003B3A69" w:rsidRDefault="002649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СОГЛАСОВАНО</w:t>
            </w:r>
          </w:p>
          <w:p w:rsidR="003B3A69" w:rsidRDefault="003B3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B3A69" w:rsidRDefault="002649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__________ /______________</w:t>
            </w:r>
          </w:p>
          <w:p w:rsidR="003B3A69" w:rsidRDefault="003B3A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B3A69" w:rsidRDefault="002649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Руководитель  МО</w:t>
            </w:r>
          </w:p>
          <w:p w:rsidR="003B3A69" w:rsidRDefault="003B3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B3A69" w:rsidRDefault="0094178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«___»___________2020</w:t>
            </w:r>
          </w:p>
        </w:tc>
        <w:tc>
          <w:tcPr>
            <w:tcW w:w="3402" w:type="dxa"/>
          </w:tcPr>
          <w:p w:rsidR="003B3A69" w:rsidRDefault="002649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СОГЛАСОВАНО</w:t>
            </w:r>
          </w:p>
          <w:p w:rsidR="003B3A69" w:rsidRDefault="003B3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B3A69" w:rsidRDefault="002649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_________ /_______________</w:t>
            </w:r>
          </w:p>
          <w:p w:rsidR="003B3A69" w:rsidRDefault="003B3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B3A69" w:rsidRDefault="002649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________ г.</w:t>
            </w:r>
          </w:p>
          <w:p w:rsidR="003B3A69" w:rsidRDefault="003B3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B3A69" w:rsidRDefault="0094178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Зам. директора по В</w:t>
            </w:r>
            <w:r w:rsidR="00264956">
              <w:rPr>
                <w:rFonts w:ascii="Times New Roman" w:hAnsi="Times New Roman"/>
                <w:sz w:val="24"/>
              </w:rPr>
              <w:t>Р</w:t>
            </w:r>
          </w:p>
          <w:p w:rsidR="003B3A69" w:rsidRDefault="003B3A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60" w:type="dxa"/>
          </w:tcPr>
          <w:p w:rsidR="003B3A69" w:rsidRDefault="002649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УТВЕРЖДЕНО</w:t>
            </w:r>
          </w:p>
          <w:p w:rsidR="003B3A69" w:rsidRDefault="002649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Директор </w:t>
            </w:r>
          </w:p>
          <w:p w:rsidR="003B3A69" w:rsidRDefault="002649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_________ / ______________</w:t>
            </w:r>
          </w:p>
          <w:p w:rsidR="003B3A69" w:rsidRDefault="003B3A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B3A69" w:rsidRDefault="002649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Приказ №______</w:t>
            </w:r>
          </w:p>
          <w:p w:rsidR="003B3A69" w:rsidRDefault="003B3A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B3A69" w:rsidRDefault="002649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 _____________г.</w:t>
            </w:r>
          </w:p>
          <w:p w:rsidR="003B3A69" w:rsidRDefault="003B3A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3B3A69" w:rsidRDefault="003B3A69">
      <w:pPr>
        <w:rPr>
          <w:rFonts w:ascii="Times New Roman" w:hAnsi="Times New Roman"/>
          <w:sz w:val="24"/>
        </w:rPr>
      </w:pPr>
    </w:p>
    <w:p w:rsidR="003B3A69" w:rsidRDefault="003B3A69">
      <w:pPr>
        <w:rPr>
          <w:rFonts w:ascii="Times New Roman" w:hAnsi="Times New Roman"/>
          <w:sz w:val="36"/>
        </w:rPr>
      </w:pPr>
    </w:p>
    <w:p w:rsidR="003B3A69" w:rsidRDefault="003B3A69">
      <w:pPr>
        <w:rPr>
          <w:rFonts w:ascii="Times New Roman" w:hAnsi="Times New Roman"/>
          <w:sz w:val="36"/>
        </w:rPr>
      </w:pPr>
    </w:p>
    <w:p w:rsidR="003B3A69" w:rsidRDefault="003B3A69">
      <w:pPr>
        <w:rPr>
          <w:rFonts w:ascii="Times New Roman" w:hAnsi="Times New Roman"/>
          <w:sz w:val="36"/>
        </w:rPr>
      </w:pPr>
    </w:p>
    <w:p w:rsidR="003B3A69" w:rsidRDefault="003B3A69">
      <w:pPr>
        <w:rPr>
          <w:rFonts w:ascii="Times New Roman" w:hAnsi="Times New Roman"/>
          <w:sz w:val="36"/>
        </w:rPr>
      </w:pPr>
    </w:p>
    <w:p w:rsidR="003B3A69" w:rsidRDefault="00264956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36"/>
        </w:rPr>
        <w:t>Рабочая программа</w:t>
      </w:r>
    </w:p>
    <w:p w:rsidR="003B3A69" w:rsidRDefault="00264956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основного общего образования по ФГОС</w:t>
      </w:r>
    </w:p>
    <w:p w:rsidR="003B3A69" w:rsidRDefault="00264956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по видам внеурочной деятельности</w:t>
      </w:r>
    </w:p>
    <w:p w:rsidR="003B3A69" w:rsidRDefault="0094178A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общекультурного</w:t>
      </w:r>
      <w:r w:rsidR="00264956">
        <w:rPr>
          <w:rFonts w:ascii="Times New Roman" w:hAnsi="Times New Roman"/>
          <w:sz w:val="28"/>
        </w:rPr>
        <w:t xml:space="preserve"> направления (вокал)</w:t>
      </w:r>
    </w:p>
    <w:p w:rsidR="003B3A69" w:rsidRDefault="003B3A69">
      <w:pPr>
        <w:spacing w:after="0" w:line="240" w:lineRule="auto"/>
        <w:jc w:val="center"/>
        <w:rPr>
          <w:rFonts w:ascii="Times New Roman" w:hAnsi="Times New Roman"/>
          <w:sz w:val="36"/>
        </w:rPr>
      </w:pPr>
    </w:p>
    <w:p w:rsidR="003B3A69" w:rsidRDefault="0094178A">
      <w:pPr>
        <w:spacing w:after="0" w:line="240" w:lineRule="auto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 «Кэрэ эйгэ</w:t>
      </w:r>
      <w:r w:rsidR="00264956">
        <w:rPr>
          <w:rFonts w:ascii="Times New Roman" w:hAnsi="Times New Roman"/>
          <w:b/>
          <w:sz w:val="36"/>
        </w:rPr>
        <w:t>»</w:t>
      </w:r>
    </w:p>
    <w:p w:rsidR="003B3A69" w:rsidRDefault="003B3A69">
      <w:pPr>
        <w:spacing w:after="0" w:line="240" w:lineRule="auto"/>
        <w:jc w:val="center"/>
        <w:rPr>
          <w:rFonts w:ascii="Times New Roman" w:hAnsi="Times New Roman"/>
          <w:b/>
          <w:sz w:val="36"/>
        </w:rPr>
      </w:pPr>
    </w:p>
    <w:p w:rsidR="003B3A69" w:rsidRDefault="00264956">
      <w:pPr>
        <w:spacing w:after="0" w:line="240" w:lineRule="auto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 </w:t>
      </w:r>
      <w:r>
        <w:rPr>
          <w:rFonts w:ascii="Times New Roman" w:hAnsi="Times New Roman"/>
          <w:b/>
          <w:sz w:val="36"/>
        </w:rPr>
        <w:t>6</w:t>
      </w:r>
      <w:r w:rsidR="0094178A">
        <w:rPr>
          <w:rFonts w:ascii="Times New Roman" w:hAnsi="Times New Roman"/>
          <w:b/>
          <w:sz w:val="36"/>
        </w:rPr>
        <w:t>, 7</w:t>
      </w:r>
      <w:r>
        <w:rPr>
          <w:rFonts w:ascii="Times New Roman" w:hAnsi="Times New Roman"/>
          <w:b/>
          <w:sz w:val="36"/>
        </w:rPr>
        <w:t xml:space="preserve"> классы</w:t>
      </w:r>
    </w:p>
    <w:p w:rsidR="003B3A69" w:rsidRDefault="003B3A69">
      <w:pPr>
        <w:spacing w:after="0" w:line="240" w:lineRule="auto"/>
        <w:jc w:val="center"/>
        <w:rPr>
          <w:rFonts w:ascii="Times New Roman" w:hAnsi="Times New Roman"/>
          <w:sz w:val="36"/>
        </w:rPr>
      </w:pPr>
    </w:p>
    <w:p w:rsidR="003B3A69" w:rsidRDefault="0094178A">
      <w:pPr>
        <w:spacing w:after="0" w:line="240" w:lineRule="auto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>на 2020-2021</w:t>
      </w:r>
      <w:r w:rsidR="00264956">
        <w:rPr>
          <w:rFonts w:ascii="Times New Roman" w:hAnsi="Times New Roman"/>
          <w:b/>
          <w:sz w:val="36"/>
        </w:rPr>
        <w:t xml:space="preserve"> учебный год</w:t>
      </w:r>
    </w:p>
    <w:p w:rsidR="003B3A69" w:rsidRDefault="003B3A69">
      <w:pPr>
        <w:spacing w:after="0" w:line="240" w:lineRule="auto"/>
        <w:rPr>
          <w:rFonts w:ascii="Times New Roman" w:hAnsi="Times New Roman"/>
          <w:sz w:val="28"/>
        </w:rPr>
      </w:pPr>
    </w:p>
    <w:p w:rsidR="003B3A69" w:rsidRDefault="003B3A69">
      <w:pPr>
        <w:spacing w:after="0" w:line="240" w:lineRule="auto"/>
        <w:rPr>
          <w:rFonts w:ascii="Times New Roman" w:hAnsi="Times New Roman"/>
          <w:sz w:val="28"/>
        </w:rPr>
      </w:pPr>
    </w:p>
    <w:p w:rsidR="003B3A69" w:rsidRDefault="00264956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Составитель: учитель русского языка и литературы 1 категории</w:t>
      </w:r>
    </w:p>
    <w:p w:rsidR="003B3A69" w:rsidRDefault="00264956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Менкярова А.А.</w:t>
      </w:r>
    </w:p>
    <w:p w:rsidR="003B3A69" w:rsidRDefault="003B3A69">
      <w:pPr>
        <w:jc w:val="center"/>
        <w:rPr>
          <w:rFonts w:ascii="Times New Roman" w:hAnsi="Times New Roman"/>
          <w:sz w:val="24"/>
        </w:rPr>
      </w:pPr>
    </w:p>
    <w:p w:rsidR="003B3A69" w:rsidRDefault="003B3A69">
      <w:pPr>
        <w:jc w:val="center"/>
        <w:rPr>
          <w:rFonts w:ascii="Times New Roman" w:hAnsi="Times New Roman"/>
          <w:sz w:val="24"/>
        </w:rPr>
      </w:pPr>
    </w:p>
    <w:p w:rsidR="003B3A69" w:rsidRDefault="003B3A69">
      <w:pPr>
        <w:jc w:val="center"/>
        <w:rPr>
          <w:rFonts w:ascii="Times New Roman" w:hAnsi="Times New Roman"/>
          <w:sz w:val="24"/>
        </w:rPr>
      </w:pPr>
    </w:p>
    <w:p w:rsidR="003B3A69" w:rsidRDefault="003B3A69">
      <w:pPr>
        <w:jc w:val="center"/>
        <w:rPr>
          <w:rFonts w:ascii="Times New Roman" w:hAnsi="Times New Roman"/>
          <w:sz w:val="24"/>
        </w:rPr>
      </w:pPr>
    </w:p>
    <w:p w:rsidR="003B3A69" w:rsidRDefault="003B3A69">
      <w:pPr>
        <w:jc w:val="center"/>
        <w:rPr>
          <w:rFonts w:ascii="Times New Roman" w:hAnsi="Times New Roman"/>
          <w:sz w:val="24"/>
        </w:rPr>
      </w:pPr>
    </w:p>
    <w:p w:rsidR="003B3A69" w:rsidRDefault="0094178A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2020</w:t>
      </w:r>
      <w:r w:rsidR="00264956">
        <w:rPr>
          <w:rFonts w:ascii="Times New Roman" w:hAnsi="Times New Roman"/>
          <w:sz w:val="24"/>
        </w:rPr>
        <w:t xml:space="preserve"> год</w:t>
      </w:r>
    </w:p>
    <w:p w:rsidR="003B3A69" w:rsidRDefault="00264956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Пояснительная записка</w:t>
      </w:r>
    </w:p>
    <w:p w:rsidR="003B3A69" w:rsidRPr="001C2620" w:rsidRDefault="0026495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C2620">
        <w:rPr>
          <w:rFonts w:ascii="Times New Roman" w:hAnsi="Times New Roman"/>
          <w:sz w:val="24"/>
          <w:szCs w:val="24"/>
        </w:rPr>
        <w:t xml:space="preserve">Рабочая программа по внеурочной деятельности </w:t>
      </w:r>
      <w:r w:rsidR="0094178A" w:rsidRPr="001C2620">
        <w:rPr>
          <w:rFonts w:ascii="Times New Roman" w:hAnsi="Times New Roman"/>
          <w:sz w:val="24"/>
          <w:szCs w:val="24"/>
        </w:rPr>
        <w:t>«Кэрэ эйгэ»</w:t>
      </w:r>
      <w:r w:rsidRPr="001C2620">
        <w:rPr>
          <w:rFonts w:ascii="Times New Roman" w:hAnsi="Times New Roman"/>
          <w:sz w:val="24"/>
          <w:szCs w:val="24"/>
        </w:rPr>
        <w:t xml:space="preserve"> для учащихся </w:t>
      </w:r>
      <w:r w:rsidR="0094178A" w:rsidRPr="001C2620">
        <w:rPr>
          <w:rFonts w:ascii="Times New Roman" w:hAnsi="Times New Roman"/>
          <w:sz w:val="24"/>
          <w:szCs w:val="24"/>
        </w:rPr>
        <w:t xml:space="preserve">6, 7 </w:t>
      </w:r>
      <w:r w:rsidRPr="001C2620">
        <w:rPr>
          <w:rFonts w:ascii="Times New Roman" w:hAnsi="Times New Roman"/>
          <w:sz w:val="24"/>
          <w:szCs w:val="24"/>
        </w:rPr>
        <w:t>классов составлена на основе:</w:t>
      </w:r>
    </w:p>
    <w:p w:rsidR="00CA06A9" w:rsidRPr="00CA06A9" w:rsidRDefault="00CA06A9" w:rsidP="00CA06A9">
      <w:pPr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CA06A9">
        <w:rPr>
          <w:rFonts w:ascii="Times New Roman" w:eastAsia="Calibri" w:hAnsi="Times New Roman"/>
          <w:sz w:val="24"/>
          <w:szCs w:val="24"/>
          <w:lang w:eastAsia="en-US"/>
        </w:rPr>
        <w:t xml:space="preserve">- Приказ Министерства образования и науки Российской Федерации от 30.08.2013 №1015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образования»; </w:t>
      </w:r>
    </w:p>
    <w:p w:rsidR="00CA06A9" w:rsidRPr="00CA06A9" w:rsidRDefault="00CA06A9" w:rsidP="00CA06A9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CA06A9">
        <w:rPr>
          <w:rFonts w:ascii="Times New Roman" w:eastAsia="Calibri" w:hAnsi="Times New Roman"/>
          <w:sz w:val="24"/>
          <w:szCs w:val="24"/>
          <w:lang w:eastAsia="en-US"/>
        </w:rPr>
        <w:t>- Приказ Министерства образования и науки Российской Федерации от 17.12.2010 №1897 «Об утверждении и введении в действие федерального государственного образовательного стандарта основного общего образования» (в действующей редакции от 29.12.2014 №2, с изменениями Приказ №1577 от 31.12.2015 г.;</w:t>
      </w:r>
    </w:p>
    <w:p w:rsidR="00CA06A9" w:rsidRPr="00CA06A9" w:rsidRDefault="00CA06A9" w:rsidP="00CA06A9">
      <w:pPr>
        <w:tabs>
          <w:tab w:val="left" w:pos="284"/>
        </w:tabs>
        <w:spacing w:after="0" w:line="240" w:lineRule="auto"/>
        <w:ind w:right="26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CA06A9">
        <w:rPr>
          <w:rFonts w:ascii="Times New Roman" w:eastAsia="Calibri" w:hAnsi="Times New Roman"/>
          <w:sz w:val="24"/>
          <w:szCs w:val="24"/>
          <w:lang w:eastAsia="en-US"/>
        </w:rPr>
        <w:t xml:space="preserve"> -Постановление Главного государственного санитарного врача РФ от 29 декабря 2010 года № 189 «Об утверждении СанПиН 2.4.2.282110 «Санитарно-эпидемиологические требования к условиям и организации обучения в общеобразовательных учреждениях» (с изменениями и дополнениями);</w:t>
      </w:r>
    </w:p>
    <w:p w:rsidR="00CA06A9" w:rsidRPr="00CA06A9" w:rsidRDefault="00CA06A9" w:rsidP="00CA06A9">
      <w:pPr>
        <w:tabs>
          <w:tab w:val="left" w:pos="284"/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CA06A9">
        <w:rPr>
          <w:rFonts w:ascii="Times New Roman" w:eastAsia="Calibri" w:hAnsi="Times New Roman"/>
          <w:sz w:val="24"/>
          <w:szCs w:val="24"/>
          <w:lang w:eastAsia="en-US"/>
        </w:rPr>
        <w:t xml:space="preserve">- Устав муниципального бюджетного общеобразовательного учреждения «Хатынская средняя общеобразовательная школа им. Н.И. Прокопьева» Нюрбинского района Республики Саха(Якутия), утвержден Распоряжением Главы  МР «Нюрбинский район» РС(Я) №1444 от «19» ноября 2015; </w:t>
      </w:r>
    </w:p>
    <w:p w:rsidR="00CA06A9" w:rsidRPr="00CA06A9" w:rsidRDefault="00CA06A9" w:rsidP="00CA06A9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A06A9">
        <w:rPr>
          <w:rFonts w:ascii="Times New Roman" w:hAnsi="Times New Roman"/>
          <w:sz w:val="24"/>
          <w:szCs w:val="24"/>
        </w:rPr>
        <w:t>-  Приказ Министерства образования и науки России от 18.12.2012г. №1060 «О внесении изменений в ФГОС НОО, утвержденный приказом МОиНРФ от 06.10.2009г. №373».</w:t>
      </w:r>
    </w:p>
    <w:p w:rsidR="00CA06A9" w:rsidRPr="00CA06A9" w:rsidRDefault="00CA06A9" w:rsidP="00CA06A9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A06A9">
        <w:rPr>
          <w:rFonts w:ascii="Times New Roman" w:hAnsi="Times New Roman"/>
          <w:sz w:val="24"/>
          <w:szCs w:val="24"/>
        </w:rPr>
        <w:t>- Начальная образовательная программа и основная образовательная программа ООО МБОУ «Хатынская СОШ им. Н.И. Прокопьева» Нюрбинского района РС/Я, утвержден приказом директора № 29 от 28.08.2018г.</w:t>
      </w:r>
    </w:p>
    <w:p w:rsidR="00CA06A9" w:rsidRPr="00CA06A9" w:rsidRDefault="00CA06A9" w:rsidP="00CA06A9">
      <w:pPr>
        <w:tabs>
          <w:tab w:val="left" w:pos="0"/>
          <w:tab w:val="left" w:pos="284"/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CA06A9">
        <w:rPr>
          <w:rFonts w:ascii="Times New Roman" w:eastAsia="Calibri" w:hAnsi="Times New Roman"/>
          <w:sz w:val="24"/>
          <w:szCs w:val="24"/>
          <w:lang w:eastAsia="en-US"/>
        </w:rPr>
        <w:t xml:space="preserve">- Учебный план НОО МБОУ «Хатынская СОШ им. Н.И. Прокопьева» Нюрбинского района РС/Я, (приказ № 2-2 от 20.08.2020 г. «О внесении изменений в ООП ООО») </w:t>
      </w:r>
    </w:p>
    <w:p w:rsidR="008E55E5" w:rsidRPr="001C2620" w:rsidRDefault="008E55E5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:rsidR="008E55E5" w:rsidRPr="008E55E5" w:rsidRDefault="008E55E5" w:rsidP="00CA0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E55E5">
        <w:rPr>
          <w:rFonts w:ascii="Times New Roman" w:hAnsi="Times New Roman"/>
          <w:sz w:val="24"/>
          <w:szCs w:val="24"/>
        </w:rPr>
        <w:t>Способность к творчеству – отличительная черта человека, благодаря которой он может жить в единстве с природой, создавать, не нанося вреда, преумножать, не разрушая.</w:t>
      </w:r>
    </w:p>
    <w:p w:rsidR="008E55E5" w:rsidRPr="001C2620" w:rsidRDefault="008E55E5" w:rsidP="00CA0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E55E5">
        <w:rPr>
          <w:rFonts w:ascii="Times New Roman" w:hAnsi="Times New Roman"/>
          <w:sz w:val="24"/>
          <w:szCs w:val="24"/>
        </w:rPr>
        <w:t>Желание творить – внутренняя потребность ребенка, она возникает у него самостоятельно и отличается чрезвычайной искренностью. Мы, взрослые, должны помочь ребенку открыть в себе художника, развить способности, которые помогут ему стать личностью. Творческая личность – это достояние всего общества.</w:t>
      </w:r>
    </w:p>
    <w:p w:rsidR="001C2620" w:rsidRPr="008E55E5" w:rsidRDefault="001C2620" w:rsidP="001C2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620">
        <w:rPr>
          <w:rFonts w:ascii="Times New Roman" w:hAnsi="Times New Roman"/>
          <w:sz w:val="24"/>
          <w:szCs w:val="24"/>
        </w:rPr>
        <w:t xml:space="preserve">В основных направлениях реформ общеобразовательной школы выдвигается как важнейшая задача – значительное улучшение художественного и эстетического воспитания учащихся : подчеркивается необходимость развивать чувства прекрасного, формировать высокие эстетические вкусы. </w:t>
      </w:r>
    </w:p>
    <w:p w:rsidR="008E55E5" w:rsidRPr="001C2620" w:rsidRDefault="00CA06A9" w:rsidP="008E55E5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C2620">
        <w:rPr>
          <w:rFonts w:ascii="Times New Roman" w:hAnsi="Times New Roman"/>
          <w:sz w:val="24"/>
          <w:szCs w:val="24"/>
        </w:rPr>
        <w:t xml:space="preserve">В данной авторской программе соединены два аспекта творчества: музыка и художественное искусство. </w:t>
      </w:r>
      <w:r w:rsidR="008E55E5" w:rsidRPr="008E55E5">
        <w:rPr>
          <w:rFonts w:ascii="Times New Roman" w:hAnsi="Times New Roman"/>
          <w:sz w:val="24"/>
          <w:szCs w:val="24"/>
        </w:rPr>
        <w:t>Известно, что изобразительная деятельность – это деятельность специфическая для детей, позволяющая им передавать свои впечатления от окружающего мира и выражать свое отношение к изображаемому. Рисование является одним из важнейших средств познания мира и развития знаний эстетического воспитания, так как оно связано с самостоятельной практической и творческой деятельностью ребенка. В процессе рисования у ребенка совершенствуются наблюдательность и эстетическое восприятие, художественный вкус и творческие способности. Рисуя</w:t>
      </w:r>
      <w:r w:rsidR="001C2620" w:rsidRPr="001C2620">
        <w:rPr>
          <w:rFonts w:ascii="Times New Roman" w:hAnsi="Times New Roman"/>
          <w:sz w:val="24"/>
          <w:szCs w:val="24"/>
        </w:rPr>
        <w:t>, ребенок формирует и развивает</w:t>
      </w:r>
      <w:r w:rsidR="008E55E5" w:rsidRPr="008E55E5">
        <w:rPr>
          <w:rFonts w:ascii="Times New Roman" w:hAnsi="Times New Roman"/>
          <w:sz w:val="24"/>
          <w:szCs w:val="24"/>
        </w:rPr>
        <w:t xml:space="preserve"> у себя определенные способности: зрительную оценку формы, ориентирование в пространстве, чувство цвета. Также развиваются специальные умения и навыки: координация глаза и руки, владение кистью руки. выражению индивидуальности. </w:t>
      </w:r>
    </w:p>
    <w:p w:rsidR="001C2620" w:rsidRPr="008E55E5" w:rsidRDefault="001C2620" w:rsidP="001C2620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C2620">
        <w:rPr>
          <w:rFonts w:ascii="Times New Roman" w:hAnsi="Times New Roman"/>
          <w:sz w:val="24"/>
          <w:szCs w:val="24"/>
        </w:rPr>
        <w:t>А программа по вокалу</w:t>
      </w:r>
      <w:r w:rsidRPr="001C2620">
        <w:rPr>
          <w:rFonts w:ascii="Times New Roman" w:hAnsi="Times New Roman"/>
          <w:sz w:val="24"/>
          <w:szCs w:val="24"/>
        </w:rPr>
        <w:t xml:space="preserve"> приобщает детей к музыкальному искусству через пение, самый доступный для всех детей, активный вид музыкальной деятельности. Нет сомнений, что наряду с эстетической важностью и художественной ценностью, пение </w:t>
      </w:r>
      <w:r w:rsidRPr="001C2620">
        <w:rPr>
          <w:rFonts w:ascii="Times New Roman" w:hAnsi="Times New Roman"/>
          <w:sz w:val="24"/>
          <w:szCs w:val="24"/>
        </w:rPr>
        <w:lastRenderedPageBreak/>
        <w:t xml:space="preserve">является одним из факторов психического, физического и духовного исцеления детей, а значит, помогает решить задачу охраны здоровья детей. </w:t>
      </w:r>
    </w:p>
    <w:p w:rsidR="008E55E5" w:rsidRPr="008E55E5" w:rsidRDefault="008E55E5" w:rsidP="001C2620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E55E5">
        <w:rPr>
          <w:rFonts w:ascii="Times New Roman" w:hAnsi="Times New Roman"/>
          <w:sz w:val="24"/>
          <w:szCs w:val="24"/>
        </w:rPr>
        <w:t xml:space="preserve">Систематическое овладение всеми необходимыми средствами и способами деятельности обеспечивает детям радость творчества и их всестороннее развитие (эстетическое, интеллектуальное, нравственно-трудовое, физическое). </w:t>
      </w:r>
    </w:p>
    <w:p w:rsidR="00CA06A9" w:rsidRPr="001C2620" w:rsidRDefault="00CA06A9" w:rsidP="00CA06A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C2620">
        <w:rPr>
          <w:rFonts w:ascii="Times New Roman" w:hAnsi="Times New Roman"/>
          <w:b/>
          <w:bCs/>
          <w:sz w:val="24"/>
          <w:szCs w:val="24"/>
        </w:rPr>
        <w:t>Цель программы</w:t>
      </w:r>
      <w:r w:rsidRPr="00CA06A9">
        <w:rPr>
          <w:rFonts w:ascii="Times New Roman" w:hAnsi="Times New Roman"/>
          <w:sz w:val="24"/>
          <w:szCs w:val="24"/>
        </w:rPr>
        <w:t xml:space="preserve"> - развитие художественно-творческих способностей школьников посредством изобразительной деятельности.</w:t>
      </w:r>
      <w:r w:rsidRPr="001C262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CA06A9" w:rsidRPr="00CA06A9" w:rsidRDefault="00CA06A9" w:rsidP="00CA06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06A9">
        <w:rPr>
          <w:rFonts w:ascii="Times New Roman" w:hAnsi="Times New Roman"/>
          <w:sz w:val="24"/>
          <w:szCs w:val="24"/>
        </w:rPr>
        <w:t xml:space="preserve"> Совершенствование и углубление </w:t>
      </w:r>
      <w:r w:rsidR="001C2620" w:rsidRPr="001C2620">
        <w:rPr>
          <w:rFonts w:ascii="Times New Roman" w:hAnsi="Times New Roman"/>
          <w:sz w:val="24"/>
          <w:szCs w:val="24"/>
        </w:rPr>
        <w:t xml:space="preserve">вокальных и </w:t>
      </w:r>
      <w:r w:rsidRPr="00CA06A9">
        <w:rPr>
          <w:rFonts w:ascii="Times New Roman" w:hAnsi="Times New Roman"/>
          <w:sz w:val="24"/>
          <w:szCs w:val="24"/>
        </w:rPr>
        <w:t>изобразительных</w:t>
      </w:r>
      <w:r w:rsidR="001C2620" w:rsidRPr="001C2620">
        <w:rPr>
          <w:rFonts w:ascii="Times New Roman" w:hAnsi="Times New Roman"/>
          <w:sz w:val="24"/>
          <w:szCs w:val="24"/>
        </w:rPr>
        <w:t xml:space="preserve"> </w:t>
      </w:r>
      <w:r w:rsidRPr="00CA06A9">
        <w:rPr>
          <w:rFonts w:ascii="Times New Roman" w:hAnsi="Times New Roman"/>
          <w:sz w:val="24"/>
          <w:szCs w:val="24"/>
        </w:rPr>
        <w:t>навыков, раскрытие творческого потенциала</w:t>
      </w:r>
      <w:r w:rsidR="001C2620" w:rsidRPr="001C2620">
        <w:rPr>
          <w:rFonts w:ascii="Times New Roman" w:hAnsi="Times New Roman"/>
          <w:sz w:val="24"/>
          <w:szCs w:val="24"/>
        </w:rPr>
        <w:t xml:space="preserve"> и личностных качеств учащихся.</w:t>
      </w:r>
    </w:p>
    <w:p w:rsidR="00CA06A9" w:rsidRPr="00CA06A9" w:rsidRDefault="00CA06A9" w:rsidP="00CD2B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06A9">
        <w:rPr>
          <w:rFonts w:ascii="Times New Roman" w:hAnsi="Times New Roman"/>
          <w:sz w:val="24"/>
          <w:szCs w:val="24"/>
        </w:rPr>
        <w:t xml:space="preserve">          </w:t>
      </w:r>
      <w:r w:rsidRPr="001C2620">
        <w:rPr>
          <w:rFonts w:ascii="Times New Roman" w:hAnsi="Times New Roman"/>
          <w:b/>
          <w:bCs/>
          <w:sz w:val="24"/>
          <w:szCs w:val="24"/>
        </w:rPr>
        <w:t>Задачи:</w:t>
      </w:r>
    </w:p>
    <w:p w:rsidR="00CA06A9" w:rsidRPr="00CA06A9" w:rsidRDefault="00CA06A9" w:rsidP="00CD2B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620">
        <w:rPr>
          <w:rFonts w:ascii="Times New Roman" w:hAnsi="Times New Roman"/>
          <w:b/>
          <w:bCs/>
          <w:sz w:val="24"/>
          <w:szCs w:val="24"/>
        </w:rPr>
        <w:t>в воспитании:</w:t>
      </w:r>
    </w:p>
    <w:p w:rsidR="00CA06A9" w:rsidRPr="00CA06A9" w:rsidRDefault="00CA06A9" w:rsidP="00CD2B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06A9">
        <w:rPr>
          <w:rFonts w:ascii="Times New Roman" w:hAnsi="Times New Roman"/>
          <w:sz w:val="24"/>
          <w:szCs w:val="24"/>
        </w:rPr>
        <w:t>- воспитывать у детей интерес к</w:t>
      </w:r>
      <w:r w:rsidR="001C2620" w:rsidRPr="001C2620">
        <w:rPr>
          <w:rFonts w:ascii="Times New Roman" w:hAnsi="Times New Roman"/>
          <w:sz w:val="24"/>
          <w:szCs w:val="24"/>
        </w:rPr>
        <w:t xml:space="preserve"> вокалу и</w:t>
      </w:r>
      <w:r w:rsidRPr="00CA06A9">
        <w:rPr>
          <w:rFonts w:ascii="Times New Roman" w:hAnsi="Times New Roman"/>
          <w:sz w:val="24"/>
          <w:szCs w:val="24"/>
        </w:rPr>
        <w:t xml:space="preserve"> изобразительной деятельности;</w:t>
      </w:r>
    </w:p>
    <w:p w:rsidR="00CA06A9" w:rsidRPr="00CA06A9" w:rsidRDefault="00CA06A9" w:rsidP="00CD2B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06A9">
        <w:rPr>
          <w:rFonts w:ascii="Times New Roman" w:hAnsi="Times New Roman"/>
          <w:sz w:val="24"/>
          <w:szCs w:val="24"/>
        </w:rPr>
        <w:t>- воспитание умения видеть, чувствовать, понимать и создавать прекрасное, проявляя самостоятельность и творческую активность;</w:t>
      </w:r>
    </w:p>
    <w:p w:rsidR="00CA06A9" w:rsidRPr="00CA06A9" w:rsidRDefault="00CA06A9" w:rsidP="00CD2B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06A9">
        <w:rPr>
          <w:rFonts w:ascii="Times New Roman" w:hAnsi="Times New Roman"/>
          <w:sz w:val="24"/>
          <w:szCs w:val="24"/>
        </w:rPr>
        <w:t>- формировать нравственные и этические чувства;</w:t>
      </w:r>
    </w:p>
    <w:p w:rsidR="00CA06A9" w:rsidRPr="00CA06A9" w:rsidRDefault="00CA06A9" w:rsidP="00CD2B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06A9">
        <w:rPr>
          <w:rFonts w:ascii="Times New Roman" w:hAnsi="Times New Roman"/>
          <w:sz w:val="24"/>
          <w:szCs w:val="24"/>
        </w:rPr>
        <w:t xml:space="preserve">- формировать у воспитанников навыки в </w:t>
      </w:r>
      <w:r w:rsidR="001C2620" w:rsidRPr="001C2620">
        <w:rPr>
          <w:rFonts w:ascii="Times New Roman" w:hAnsi="Times New Roman"/>
          <w:sz w:val="24"/>
          <w:szCs w:val="24"/>
        </w:rPr>
        <w:t xml:space="preserve">пении, </w:t>
      </w:r>
      <w:r w:rsidRPr="00CA06A9">
        <w:rPr>
          <w:rFonts w:ascii="Times New Roman" w:hAnsi="Times New Roman"/>
          <w:sz w:val="24"/>
          <w:szCs w:val="24"/>
        </w:rPr>
        <w:t>рисовании, разв</w:t>
      </w:r>
      <w:r w:rsidR="001C2620" w:rsidRPr="001C2620">
        <w:rPr>
          <w:rFonts w:ascii="Times New Roman" w:hAnsi="Times New Roman"/>
          <w:sz w:val="24"/>
          <w:szCs w:val="24"/>
        </w:rPr>
        <w:t>итие их творческих способностей</w:t>
      </w:r>
      <w:r w:rsidRPr="00CA06A9">
        <w:rPr>
          <w:rFonts w:ascii="Times New Roman" w:hAnsi="Times New Roman"/>
          <w:sz w:val="24"/>
          <w:szCs w:val="24"/>
        </w:rPr>
        <w:t>,</w:t>
      </w:r>
      <w:r w:rsidR="001C2620" w:rsidRPr="001C2620">
        <w:rPr>
          <w:rFonts w:ascii="Times New Roman" w:hAnsi="Times New Roman"/>
          <w:sz w:val="24"/>
          <w:szCs w:val="24"/>
        </w:rPr>
        <w:t xml:space="preserve"> </w:t>
      </w:r>
      <w:r w:rsidRPr="00CA06A9">
        <w:rPr>
          <w:rFonts w:ascii="Times New Roman" w:hAnsi="Times New Roman"/>
          <w:sz w:val="24"/>
          <w:szCs w:val="24"/>
        </w:rPr>
        <w:t>фантазии, воображения и коммуникативных навыков.</w:t>
      </w:r>
    </w:p>
    <w:p w:rsidR="00CA06A9" w:rsidRPr="00CA06A9" w:rsidRDefault="00CA06A9" w:rsidP="00CD2B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620">
        <w:rPr>
          <w:rFonts w:ascii="Times New Roman" w:hAnsi="Times New Roman"/>
          <w:b/>
          <w:bCs/>
          <w:sz w:val="24"/>
          <w:szCs w:val="24"/>
        </w:rPr>
        <w:t> в развитии:</w:t>
      </w:r>
    </w:p>
    <w:p w:rsidR="00CA06A9" w:rsidRPr="00CA06A9" w:rsidRDefault="00CA06A9" w:rsidP="00CD2B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06A9">
        <w:rPr>
          <w:rFonts w:ascii="Times New Roman" w:hAnsi="Times New Roman"/>
          <w:sz w:val="24"/>
          <w:szCs w:val="24"/>
        </w:rPr>
        <w:t>- развивать творчество и фантазию детей;</w:t>
      </w:r>
    </w:p>
    <w:p w:rsidR="00CA06A9" w:rsidRPr="00CA06A9" w:rsidRDefault="00CA06A9" w:rsidP="00CD2B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06A9">
        <w:rPr>
          <w:rFonts w:ascii="Times New Roman" w:hAnsi="Times New Roman"/>
          <w:sz w:val="24"/>
          <w:szCs w:val="24"/>
        </w:rPr>
        <w:t xml:space="preserve">- развивать эмоциональную отзывчивость при восприятии </w:t>
      </w:r>
      <w:r w:rsidR="001C2620" w:rsidRPr="001C2620">
        <w:rPr>
          <w:rFonts w:ascii="Times New Roman" w:hAnsi="Times New Roman"/>
          <w:sz w:val="24"/>
          <w:szCs w:val="24"/>
        </w:rPr>
        <w:t xml:space="preserve">музыки, </w:t>
      </w:r>
      <w:r w:rsidRPr="00CA06A9">
        <w:rPr>
          <w:rFonts w:ascii="Times New Roman" w:hAnsi="Times New Roman"/>
          <w:sz w:val="24"/>
          <w:szCs w:val="24"/>
        </w:rPr>
        <w:t>картинок, иллюстраций, произведений декоративно-прикладног</w:t>
      </w:r>
      <w:r w:rsidR="001C2620" w:rsidRPr="001C2620">
        <w:rPr>
          <w:rFonts w:ascii="Times New Roman" w:hAnsi="Times New Roman"/>
          <w:sz w:val="24"/>
          <w:szCs w:val="24"/>
        </w:rPr>
        <w:t>о искусства, народных игрушек. О</w:t>
      </w:r>
      <w:r w:rsidRPr="00CA06A9">
        <w:rPr>
          <w:rFonts w:ascii="Times New Roman" w:hAnsi="Times New Roman"/>
          <w:sz w:val="24"/>
          <w:szCs w:val="24"/>
        </w:rPr>
        <w:t>бращать внимание учащ</w:t>
      </w:r>
      <w:r w:rsidR="001C2620" w:rsidRPr="001C2620">
        <w:rPr>
          <w:rFonts w:ascii="Times New Roman" w:hAnsi="Times New Roman"/>
          <w:sz w:val="24"/>
          <w:szCs w:val="24"/>
        </w:rPr>
        <w:t>ихся на выразительные средства;</w:t>
      </w:r>
      <w:r w:rsidRPr="00CA06A9">
        <w:rPr>
          <w:rFonts w:ascii="Times New Roman" w:hAnsi="Times New Roman"/>
          <w:sz w:val="24"/>
          <w:szCs w:val="24"/>
        </w:rPr>
        <w:t xml:space="preserve"> </w:t>
      </w:r>
    </w:p>
    <w:p w:rsidR="00CA06A9" w:rsidRPr="00CA06A9" w:rsidRDefault="00CA06A9" w:rsidP="00CD2B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620">
        <w:rPr>
          <w:rFonts w:ascii="Times New Roman" w:hAnsi="Times New Roman"/>
          <w:b/>
          <w:bCs/>
          <w:sz w:val="24"/>
          <w:szCs w:val="24"/>
        </w:rPr>
        <w:t> в обучении:</w:t>
      </w:r>
    </w:p>
    <w:p w:rsidR="00CA06A9" w:rsidRPr="00CA06A9" w:rsidRDefault="00CA06A9" w:rsidP="00CD2B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06A9">
        <w:rPr>
          <w:rFonts w:ascii="Times New Roman" w:hAnsi="Times New Roman"/>
          <w:sz w:val="24"/>
          <w:szCs w:val="24"/>
        </w:rPr>
        <w:t>- обучить техническим приемам и способам изображения с использованием различных материалов и техник;</w:t>
      </w:r>
    </w:p>
    <w:p w:rsidR="00CA06A9" w:rsidRPr="00CA06A9" w:rsidRDefault="00CA06A9" w:rsidP="00CD2B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06A9">
        <w:rPr>
          <w:rFonts w:ascii="Times New Roman" w:hAnsi="Times New Roman"/>
          <w:sz w:val="24"/>
          <w:szCs w:val="24"/>
        </w:rPr>
        <w:t xml:space="preserve">- знакомить детей с </w:t>
      </w:r>
      <w:r w:rsidR="001C2620" w:rsidRPr="001C2620">
        <w:rPr>
          <w:rFonts w:ascii="Times New Roman" w:hAnsi="Times New Roman"/>
          <w:sz w:val="24"/>
          <w:szCs w:val="24"/>
        </w:rPr>
        <w:t>музыкальными произведениями разных направлений, авторов;</w:t>
      </w:r>
    </w:p>
    <w:p w:rsidR="003B3A69" w:rsidRPr="001C2620" w:rsidRDefault="00CA06A9" w:rsidP="00CD2B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06A9">
        <w:rPr>
          <w:rFonts w:ascii="Times New Roman" w:hAnsi="Times New Roman"/>
          <w:sz w:val="24"/>
          <w:szCs w:val="24"/>
        </w:rPr>
        <w:t>-  учить дарить счастье творчества, быть счастливым от человеческого общения, взаимопонимания, творческо</w:t>
      </w:r>
      <w:r w:rsidR="001C2620" w:rsidRPr="001C2620">
        <w:rPr>
          <w:rFonts w:ascii="Times New Roman" w:hAnsi="Times New Roman"/>
          <w:sz w:val="24"/>
          <w:szCs w:val="24"/>
        </w:rPr>
        <w:t>го труда.</w:t>
      </w:r>
    </w:p>
    <w:p w:rsidR="001C2620" w:rsidRPr="001C2620" w:rsidRDefault="001C2620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B3A69" w:rsidRDefault="00264956" w:rsidP="001C2620">
      <w:pPr>
        <w:pStyle w:val="a4"/>
        <w:spacing w:before="0" w:beforeAutospacing="0" w:after="0" w:afterAutospacing="0"/>
        <w:jc w:val="center"/>
        <w:rPr>
          <w:b/>
          <w:szCs w:val="24"/>
        </w:rPr>
      </w:pPr>
      <w:r w:rsidRPr="001C2620">
        <w:rPr>
          <w:b/>
          <w:szCs w:val="24"/>
        </w:rPr>
        <w:t>Место учебного курса «</w:t>
      </w:r>
      <w:r w:rsidR="00CD2B41">
        <w:rPr>
          <w:b/>
          <w:szCs w:val="24"/>
        </w:rPr>
        <w:t>Кэрэ эйгэ</w:t>
      </w:r>
      <w:r w:rsidRPr="001C2620">
        <w:rPr>
          <w:b/>
          <w:szCs w:val="24"/>
        </w:rPr>
        <w:t>» в плане внеурочной деятельности.</w:t>
      </w:r>
    </w:p>
    <w:p w:rsidR="00CD2B41" w:rsidRPr="001C2620" w:rsidRDefault="00CD2B41" w:rsidP="001C2620">
      <w:pPr>
        <w:pStyle w:val="a4"/>
        <w:spacing w:before="0" w:beforeAutospacing="0" w:after="0" w:afterAutospacing="0"/>
        <w:jc w:val="center"/>
        <w:rPr>
          <w:szCs w:val="24"/>
        </w:rPr>
      </w:pPr>
    </w:p>
    <w:p w:rsidR="001C2620" w:rsidRPr="001C2620" w:rsidRDefault="002649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620">
        <w:rPr>
          <w:rFonts w:ascii="Times New Roman" w:hAnsi="Times New Roman"/>
          <w:sz w:val="24"/>
          <w:szCs w:val="24"/>
        </w:rPr>
        <w:t xml:space="preserve">         Преподавание курса </w:t>
      </w:r>
      <w:r w:rsidRPr="001C2620">
        <w:rPr>
          <w:rFonts w:ascii="Times New Roman" w:hAnsi="Times New Roman"/>
          <w:b/>
          <w:sz w:val="24"/>
          <w:szCs w:val="24"/>
        </w:rPr>
        <w:t>«</w:t>
      </w:r>
      <w:r w:rsidR="001C2620" w:rsidRPr="001C2620">
        <w:rPr>
          <w:rFonts w:ascii="Times New Roman" w:hAnsi="Times New Roman"/>
          <w:b/>
          <w:sz w:val="24"/>
          <w:szCs w:val="24"/>
        </w:rPr>
        <w:t>Кэрэ эйгэ</w:t>
      </w:r>
      <w:r w:rsidRPr="001C2620">
        <w:rPr>
          <w:rFonts w:ascii="Times New Roman" w:hAnsi="Times New Roman"/>
          <w:b/>
          <w:sz w:val="24"/>
          <w:szCs w:val="24"/>
        </w:rPr>
        <w:t>»</w:t>
      </w:r>
      <w:r w:rsidRPr="001C2620">
        <w:rPr>
          <w:rFonts w:ascii="Times New Roman" w:hAnsi="Times New Roman"/>
          <w:sz w:val="24"/>
          <w:szCs w:val="24"/>
        </w:rPr>
        <w:t xml:space="preserve"> рассчитано на учащихся </w:t>
      </w:r>
      <w:r w:rsidR="001C2620" w:rsidRPr="001C2620">
        <w:rPr>
          <w:rFonts w:ascii="Times New Roman" w:hAnsi="Times New Roman"/>
          <w:sz w:val="24"/>
          <w:szCs w:val="24"/>
        </w:rPr>
        <w:t>6, 7</w:t>
      </w:r>
      <w:r w:rsidRPr="001C2620">
        <w:rPr>
          <w:rFonts w:ascii="Times New Roman" w:hAnsi="Times New Roman"/>
          <w:sz w:val="24"/>
          <w:szCs w:val="24"/>
        </w:rPr>
        <w:t xml:space="preserve"> классов, увлек</w:t>
      </w:r>
      <w:r w:rsidR="001C2620" w:rsidRPr="001C2620">
        <w:rPr>
          <w:rFonts w:ascii="Times New Roman" w:hAnsi="Times New Roman"/>
          <w:sz w:val="24"/>
          <w:szCs w:val="24"/>
        </w:rPr>
        <w:t xml:space="preserve">ающихся музыкой, </w:t>
      </w:r>
      <w:r w:rsidRPr="001C2620">
        <w:rPr>
          <w:rFonts w:ascii="Times New Roman" w:hAnsi="Times New Roman"/>
          <w:sz w:val="24"/>
          <w:szCs w:val="24"/>
        </w:rPr>
        <w:t>музыкально-эстетической деятельностью</w:t>
      </w:r>
      <w:r w:rsidR="001C2620" w:rsidRPr="001C2620">
        <w:rPr>
          <w:rFonts w:ascii="Times New Roman" w:hAnsi="Times New Roman"/>
          <w:sz w:val="24"/>
          <w:szCs w:val="24"/>
        </w:rPr>
        <w:t xml:space="preserve"> и изобразительным искусством</w:t>
      </w:r>
      <w:r w:rsidRPr="001C2620">
        <w:rPr>
          <w:rFonts w:ascii="Times New Roman" w:hAnsi="Times New Roman"/>
          <w:sz w:val="24"/>
          <w:szCs w:val="24"/>
        </w:rPr>
        <w:t>.</w:t>
      </w:r>
      <w:r w:rsidR="001C2620" w:rsidRPr="001C2620">
        <w:rPr>
          <w:rFonts w:ascii="Times New Roman" w:hAnsi="Times New Roman"/>
          <w:sz w:val="24"/>
          <w:szCs w:val="24"/>
        </w:rPr>
        <w:t xml:space="preserve"> Продолжительность занятий 35 часов (1 час в неделю). </w:t>
      </w:r>
    </w:p>
    <w:p w:rsidR="003B3A69" w:rsidRPr="001C2620" w:rsidRDefault="00264956" w:rsidP="001C26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C2620">
        <w:rPr>
          <w:rFonts w:ascii="Times New Roman" w:hAnsi="Times New Roman"/>
          <w:sz w:val="24"/>
          <w:szCs w:val="24"/>
        </w:rPr>
        <w:tab/>
      </w:r>
    </w:p>
    <w:p w:rsidR="008E55E5" w:rsidRPr="001C2620" w:rsidRDefault="00264956" w:rsidP="008E55E5">
      <w:pPr>
        <w:jc w:val="center"/>
        <w:rPr>
          <w:rFonts w:ascii="Times New Roman" w:hAnsi="Times New Roman"/>
          <w:b/>
          <w:sz w:val="24"/>
          <w:szCs w:val="24"/>
        </w:rPr>
      </w:pPr>
      <w:r w:rsidRPr="001C2620">
        <w:rPr>
          <w:rFonts w:ascii="Times New Roman" w:hAnsi="Times New Roman"/>
          <w:b/>
          <w:sz w:val="24"/>
          <w:szCs w:val="24"/>
        </w:rPr>
        <w:t xml:space="preserve"> </w:t>
      </w:r>
      <w:r w:rsidR="008E55E5" w:rsidRPr="001C2620">
        <w:rPr>
          <w:rFonts w:ascii="Times New Roman" w:hAnsi="Times New Roman"/>
          <w:b/>
          <w:sz w:val="24"/>
          <w:szCs w:val="24"/>
        </w:rPr>
        <w:t>Ожидаемые результаты и способы определения результативности</w:t>
      </w:r>
    </w:p>
    <w:p w:rsidR="008E55E5" w:rsidRPr="008E55E5" w:rsidRDefault="008E55E5" w:rsidP="008E55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55E5">
        <w:rPr>
          <w:rFonts w:ascii="Times New Roman" w:hAnsi="Times New Roman"/>
          <w:sz w:val="24"/>
          <w:szCs w:val="24"/>
        </w:rPr>
        <w:t xml:space="preserve">        Устойчивое развитие эстетического воспитания предполагает:</w:t>
      </w:r>
    </w:p>
    <w:p w:rsidR="001C2620" w:rsidRPr="001C2620" w:rsidRDefault="008E55E5" w:rsidP="008E55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55E5">
        <w:rPr>
          <w:rFonts w:ascii="Times New Roman" w:hAnsi="Times New Roman"/>
          <w:sz w:val="24"/>
          <w:szCs w:val="24"/>
        </w:rPr>
        <w:t>- приобретение учащимися перво</w:t>
      </w:r>
      <w:r w:rsidR="001C2620" w:rsidRPr="001C2620">
        <w:rPr>
          <w:rFonts w:ascii="Times New Roman" w:hAnsi="Times New Roman"/>
          <w:sz w:val="24"/>
          <w:szCs w:val="24"/>
        </w:rPr>
        <w:t>начальных эстетических знаний;</w:t>
      </w:r>
    </w:p>
    <w:p w:rsidR="008E55E5" w:rsidRPr="008E55E5" w:rsidRDefault="008E55E5" w:rsidP="008E55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55E5">
        <w:rPr>
          <w:rFonts w:ascii="Times New Roman" w:hAnsi="Times New Roman"/>
          <w:sz w:val="24"/>
          <w:szCs w:val="24"/>
        </w:rPr>
        <w:t xml:space="preserve">- формирование положительного отношения к </w:t>
      </w:r>
      <w:r w:rsidR="001C2620" w:rsidRPr="001C2620">
        <w:rPr>
          <w:rFonts w:ascii="Times New Roman" w:hAnsi="Times New Roman"/>
          <w:sz w:val="24"/>
          <w:szCs w:val="24"/>
        </w:rPr>
        <w:t xml:space="preserve">музыкальным, </w:t>
      </w:r>
      <w:r w:rsidRPr="008E55E5">
        <w:rPr>
          <w:rFonts w:ascii="Times New Roman" w:hAnsi="Times New Roman"/>
          <w:sz w:val="24"/>
          <w:szCs w:val="24"/>
        </w:rPr>
        <w:t>художественным ценностям</w:t>
      </w:r>
      <w:r w:rsidR="001C2620" w:rsidRPr="001C2620">
        <w:rPr>
          <w:rFonts w:ascii="Times New Roman" w:hAnsi="Times New Roman"/>
          <w:sz w:val="24"/>
          <w:szCs w:val="24"/>
        </w:rPr>
        <w:t>;</w:t>
      </w:r>
      <w:r w:rsidRPr="008E55E5">
        <w:rPr>
          <w:rFonts w:ascii="Times New Roman" w:hAnsi="Times New Roman"/>
          <w:sz w:val="24"/>
          <w:szCs w:val="24"/>
        </w:rPr>
        <w:t xml:space="preserve"> </w:t>
      </w:r>
    </w:p>
    <w:p w:rsidR="008E55E5" w:rsidRPr="008E55E5" w:rsidRDefault="008E55E5" w:rsidP="008E55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55E5">
        <w:rPr>
          <w:rFonts w:ascii="Times New Roman" w:hAnsi="Times New Roman"/>
          <w:sz w:val="24"/>
          <w:szCs w:val="24"/>
        </w:rPr>
        <w:t>- приобретение школьниками опыта самостоятельного художеств</w:t>
      </w:r>
      <w:r w:rsidR="001C2620" w:rsidRPr="001C2620">
        <w:rPr>
          <w:rFonts w:ascii="Times New Roman" w:hAnsi="Times New Roman"/>
          <w:sz w:val="24"/>
          <w:szCs w:val="24"/>
        </w:rPr>
        <w:t>енно-эстетического творчества.</w:t>
      </w:r>
    </w:p>
    <w:p w:rsidR="008E55E5" w:rsidRPr="008E55E5" w:rsidRDefault="008E55E5" w:rsidP="008E55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55E5">
        <w:rPr>
          <w:rFonts w:ascii="Times New Roman" w:hAnsi="Times New Roman"/>
          <w:sz w:val="24"/>
          <w:szCs w:val="24"/>
        </w:rPr>
        <w:t xml:space="preserve"> Формирование Универсальных Учебных Действий:</w:t>
      </w:r>
    </w:p>
    <w:p w:rsidR="008E55E5" w:rsidRPr="008E55E5" w:rsidRDefault="008E55E5" w:rsidP="008E55E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E55E5">
        <w:rPr>
          <w:rFonts w:ascii="Times New Roman" w:hAnsi="Times New Roman"/>
          <w:b/>
          <w:sz w:val="24"/>
          <w:szCs w:val="24"/>
        </w:rPr>
        <w:t xml:space="preserve">личностные: </w:t>
      </w:r>
    </w:p>
    <w:p w:rsidR="008E55E5" w:rsidRPr="008E55E5" w:rsidRDefault="008E55E5" w:rsidP="008E55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55E5">
        <w:rPr>
          <w:rFonts w:ascii="Times New Roman" w:hAnsi="Times New Roman"/>
          <w:b/>
          <w:sz w:val="24"/>
          <w:szCs w:val="24"/>
        </w:rPr>
        <w:t xml:space="preserve">- </w:t>
      </w:r>
      <w:r w:rsidRPr="008E55E5">
        <w:rPr>
          <w:rFonts w:ascii="Times New Roman" w:hAnsi="Times New Roman"/>
          <w:sz w:val="24"/>
          <w:szCs w:val="24"/>
        </w:rPr>
        <w:t>формирование мотива, реализующего потребность в социально значимой и социально оцениваемой деятельности;</w:t>
      </w:r>
    </w:p>
    <w:p w:rsidR="008E55E5" w:rsidRPr="008E55E5" w:rsidRDefault="008E55E5" w:rsidP="008E55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55E5">
        <w:rPr>
          <w:rFonts w:ascii="Times New Roman" w:hAnsi="Times New Roman"/>
          <w:sz w:val="24"/>
          <w:szCs w:val="24"/>
        </w:rPr>
        <w:t>- развитие готовности к сотрудничеству и дружбе;</w:t>
      </w:r>
    </w:p>
    <w:p w:rsidR="008E55E5" w:rsidRPr="008E55E5" w:rsidRDefault="008E55E5" w:rsidP="008E55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55E5">
        <w:rPr>
          <w:rFonts w:ascii="Times New Roman" w:hAnsi="Times New Roman"/>
          <w:sz w:val="24"/>
          <w:szCs w:val="24"/>
        </w:rPr>
        <w:t>- формирование установки на здоровый, гармоничный образ жизни;</w:t>
      </w:r>
    </w:p>
    <w:p w:rsidR="008E55E5" w:rsidRPr="008E55E5" w:rsidRDefault="008E55E5" w:rsidP="008E55E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E55E5">
        <w:rPr>
          <w:rFonts w:ascii="Times New Roman" w:hAnsi="Times New Roman"/>
          <w:b/>
          <w:sz w:val="24"/>
          <w:szCs w:val="24"/>
        </w:rPr>
        <w:t>метапредметные:</w:t>
      </w:r>
    </w:p>
    <w:p w:rsidR="008E55E5" w:rsidRPr="008E55E5" w:rsidRDefault="008E55E5" w:rsidP="008E55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55E5">
        <w:rPr>
          <w:rFonts w:ascii="Times New Roman" w:hAnsi="Times New Roman"/>
          <w:b/>
          <w:sz w:val="24"/>
          <w:szCs w:val="24"/>
        </w:rPr>
        <w:t xml:space="preserve">- </w:t>
      </w:r>
      <w:r w:rsidRPr="008E55E5">
        <w:rPr>
          <w:rFonts w:ascii="Times New Roman" w:hAnsi="Times New Roman"/>
          <w:sz w:val="24"/>
          <w:szCs w:val="24"/>
        </w:rPr>
        <w:t>умение устанавливать причинно-следственные связи, ориентироваться на разнообразие способов решения задач;</w:t>
      </w:r>
    </w:p>
    <w:p w:rsidR="008E55E5" w:rsidRPr="008E55E5" w:rsidRDefault="008E55E5" w:rsidP="008E55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55E5">
        <w:rPr>
          <w:rFonts w:ascii="Times New Roman" w:hAnsi="Times New Roman"/>
          <w:sz w:val="24"/>
          <w:szCs w:val="24"/>
        </w:rPr>
        <w:t>- умение осуществлять поиск необходимой информации для выполнения творческих заданий;</w:t>
      </w:r>
    </w:p>
    <w:p w:rsidR="008E55E5" w:rsidRPr="008E55E5" w:rsidRDefault="008E55E5" w:rsidP="008E55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55E5">
        <w:rPr>
          <w:rFonts w:ascii="Times New Roman" w:hAnsi="Times New Roman"/>
          <w:sz w:val="24"/>
          <w:szCs w:val="24"/>
        </w:rPr>
        <w:lastRenderedPageBreak/>
        <w:t>- умение строить рассуждения в форме связи простых суждений об объекте;</w:t>
      </w:r>
    </w:p>
    <w:p w:rsidR="008E55E5" w:rsidRPr="008E55E5" w:rsidRDefault="008E55E5" w:rsidP="008E55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55E5">
        <w:rPr>
          <w:rFonts w:ascii="Times New Roman" w:hAnsi="Times New Roman"/>
          <w:sz w:val="24"/>
          <w:szCs w:val="24"/>
        </w:rPr>
        <w:t>- различение допустимых и недопустимых форм поведения;</w:t>
      </w:r>
    </w:p>
    <w:p w:rsidR="008E55E5" w:rsidRPr="008E55E5" w:rsidRDefault="008E55E5" w:rsidP="008E55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55E5">
        <w:rPr>
          <w:rFonts w:ascii="Times New Roman" w:hAnsi="Times New Roman"/>
          <w:sz w:val="24"/>
          <w:szCs w:val="24"/>
        </w:rPr>
        <w:t>- умение адекватно принимать оценку учителя и одноклассников;</w:t>
      </w:r>
    </w:p>
    <w:p w:rsidR="008E55E5" w:rsidRPr="008E55E5" w:rsidRDefault="008E55E5" w:rsidP="008E55E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E55E5">
        <w:rPr>
          <w:rFonts w:ascii="Times New Roman" w:hAnsi="Times New Roman"/>
          <w:b/>
          <w:sz w:val="24"/>
          <w:szCs w:val="24"/>
        </w:rPr>
        <w:t>предметные:</w:t>
      </w:r>
    </w:p>
    <w:p w:rsidR="008E55E5" w:rsidRPr="008E55E5" w:rsidRDefault="008E55E5" w:rsidP="008E55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55E5">
        <w:rPr>
          <w:rFonts w:ascii="Times New Roman" w:hAnsi="Times New Roman"/>
          <w:b/>
          <w:sz w:val="24"/>
          <w:szCs w:val="24"/>
        </w:rPr>
        <w:t xml:space="preserve">- </w:t>
      </w:r>
      <w:r w:rsidRPr="008E55E5">
        <w:rPr>
          <w:rFonts w:ascii="Times New Roman" w:hAnsi="Times New Roman"/>
          <w:sz w:val="24"/>
          <w:szCs w:val="24"/>
        </w:rPr>
        <w:t>умение вступать в диалог, понимание возможности различных позиций и точек зрения на какой-либо предмет и вопрос;</w:t>
      </w:r>
    </w:p>
    <w:p w:rsidR="008E55E5" w:rsidRPr="008E55E5" w:rsidRDefault="008E55E5" w:rsidP="008E55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55E5">
        <w:rPr>
          <w:rFonts w:ascii="Times New Roman" w:hAnsi="Times New Roman"/>
          <w:sz w:val="24"/>
          <w:szCs w:val="24"/>
        </w:rPr>
        <w:t>- умение договариваться, находить общее решение, работать в группах;</w:t>
      </w:r>
    </w:p>
    <w:p w:rsidR="008E55E5" w:rsidRPr="008E55E5" w:rsidRDefault="008E55E5" w:rsidP="008E55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55E5">
        <w:rPr>
          <w:rFonts w:ascii="Times New Roman" w:hAnsi="Times New Roman"/>
          <w:sz w:val="24"/>
          <w:szCs w:val="24"/>
        </w:rPr>
        <w:t>- умение задавать вопросы, необходимые для организации собственной деятельности и сотрудничества с партнёром;</w:t>
      </w:r>
    </w:p>
    <w:p w:rsidR="003B3A69" w:rsidRPr="001C2620" w:rsidRDefault="008E55E5" w:rsidP="001C2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55E5">
        <w:rPr>
          <w:rFonts w:ascii="Times New Roman" w:hAnsi="Times New Roman"/>
          <w:sz w:val="24"/>
          <w:szCs w:val="24"/>
        </w:rPr>
        <w:t>- умение осуществлять взаимный контроль и оказывать в сотрудничестве необходиму</w:t>
      </w:r>
      <w:r w:rsidR="001C2620" w:rsidRPr="001C2620">
        <w:rPr>
          <w:rFonts w:ascii="Times New Roman" w:hAnsi="Times New Roman"/>
          <w:sz w:val="24"/>
          <w:szCs w:val="24"/>
        </w:rPr>
        <w:t>ю взаимопомощь</w:t>
      </w:r>
    </w:p>
    <w:p w:rsidR="003B3A69" w:rsidRDefault="003B3A6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D2B41" w:rsidRPr="00CD2B41" w:rsidRDefault="00CD2B41" w:rsidP="00CD2B4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CD2B41">
        <w:rPr>
          <w:rFonts w:ascii="Times New Roman" w:hAnsi="Times New Roman"/>
          <w:b/>
          <w:bCs/>
          <w:sz w:val="24"/>
          <w:szCs w:val="24"/>
        </w:rPr>
        <w:t>Универсальные учебные действия</w:t>
      </w:r>
    </w:p>
    <w:p w:rsidR="00CD2B41" w:rsidRPr="00CD2B41" w:rsidRDefault="00CD2B41" w:rsidP="00CD2B4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1"/>
          <w:szCs w:val="21"/>
        </w:rPr>
      </w:pPr>
      <w:r w:rsidRPr="00CD2B41">
        <w:rPr>
          <w:rFonts w:ascii="Times New Roman" w:hAnsi="Times New Roman"/>
          <w:b/>
          <w:bCs/>
          <w:color w:val="000000"/>
          <w:sz w:val="21"/>
          <w:szCs w:val="21"/>
        </w:rPr>
        <w:t>Личностные УУД:</w:t>
      </w:r>
      <w:r w:rsidRPr="00CD2B41">
        <w:rPr>
          <w:rFonts w:ascii="Times New Roman" w:hAnsi="Times New Roman"/>
          <w:color w:val="000000"/>
          <w:sz w:val="21"/>
          <w:szCs w:val="21"/>
        </w:rPr>
        <w:t> Формировать представление о России; Анализировать и характеризовать эмоциональные состояния и чувства окружающих, строить свои взаимоотношения с их учетом. Выражать готовность в любой ситуации поступить в соответствии с правилами поведения. Мотивировать свои действия. Проявлять в конкретных ситуациях доброжелательность, доверие, внимательность, помощь и др. Выстраивание самостоятельного маршрута общения с искусством. Умение размышлять о воздействии музыки на человека, её взаимосвязи с жизнью и другими видами искусства. Различать основные нравственно-этические понятия. Соотносить поступок с моральной нормой.</w:t>
      </w:r>
    </w:p>
    <w:p w:rsidR="00CD2B41" w:rsidRPr="00CD2B41" w:rsidRDefault="00CD2B41" w:rsidP="00CD2B4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1"/>
          <w:szCs w:val="21"/>
        </w:rPr>
      </w:pPr>
      <w:r w:rsidRPr="00CD2B41">
        <w:rPr>
          <w:rFonts w:ascii="Times New Roman" w:hAnsi="Times New Roman"/>
          <w:b/>
          <w:bCs/>
          <w:color w:val="000000"/>
          <w:sz w:val="21"/>
          <w:szCs w:val="21"/>
        </w:rPr>
        <w:t>Регулятивные УУД:</w:t>
      </w:r>
      <w:r w:rsidRPr="00CD2B41">
        <w:rPr>
          <w:rFonts w:ascii="Times New Roman" w:hAnsi="Times New Roman"/>
          <w:color w:val="000000"/>
          <w:sz w:val="21"/>
          <w:szCs w:val="21"/>
        </w:rPr>
        <w:t> Оценивать уровень владения тем или иным учебным действием (отвечать на вопрос «что я не знаю и не умею?»). Анализировать существующее разнообразие музыкальной картины мира. Оценивать собственные действия наряду с явлениями жизни и искусства.</w:t>
      </w:r>
    </w:p>
    <w:p w:rsidR="00CD2B41" w:rsidRPr="00CD2B41" w:rsidRDefault="00CD2B41" w:rsidP="00CD2B4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1"/>
          <w:szCs w:val="21"/>
        </w:rPr>
      </w:pPr>
      <w:r w:rsidRPr="00CD2B41">
        <w:rPr>
          <w:rFonts w:ascii="Times New Roman" w:hAnsi="Times New Roman"/>
          <w:color w:val="000000"/>
          <w:sz w:val="21"/>
          <w:szCs w:val="21"/>
        </w:rPr>
        <w:t>Анализировать собственную работу: находить ошибки, устанавливать их причины. Анализировать собственную работу: соотносить план и совершенные операции. выделять этапы и оценивать меру освоения каждого. Выполнять учебные задачи, не имеющие однозначного решения. Умение находить, систематизировать, преобразовывать информацию из разных источников, осуществлять поиск музыкально-образовательной информации в сети Интернет.</w:t>
      </w:r>
    </w:p>
    <w:p w:rsidR="00CD2B41" w:rsidRPr="00CD2B41" w:rsidRDefault="00CD2B41" w:rsidP="00CD2B4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1"/>
          <w:szCs w:val="21"/>
        </w:rPr>
      </w:pPr>
      <w:r w:rsidRPr="00CD2B41">
        <w:rPr>
          <w:rFonts w:ascii="Times New Roman" w:hAnsi="Times New Roman"/>
          <w:b/>
          <w:bCs/>
          <w:color w:val="000000"/>
          <w:sz w:val="21"/>
          <w:szCs w:val="21"/>
        </w:rPr>
        <w:t>Познавательные УУД</w:t>
      </w:r>
      <w:r w:rsidRPr="00CD2B41">
        <w:rPr>
          <w:rFonts w:ascii="Times New Roman" w:hAnsi="Times New Roman"/>
          <w:color w:val="000000"/>
          <w:sz w:val="21"/>
          <w:szCs w:val="21"/>
        </w:rPr>
        <w:t>: Способность выбирать средства музыкальной деятельности и способы её успешного осуществления в реальных жизненных ситуациях. Находить и выделять необходимую информацию, умение находить главные идеи в текстовом материале. Находить ассоциативные связи между художественными образами музыки и других видов искусства.</w:t>
      </w:r>
    </w:p>
    <w:p w:rsidR="00CD2B41" w:rsidRPr="00CD2B41" w:rsidRDefault="00CD2B41" w:rsidP="00CD2B4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1"/>
          <w:szCs w:val="21"/>
        </w:rPr>
      </w:pPr>
      <w:r w:rsidRPr="00CD2B41">
        <w:rPr>
          <w:rFonts w:ascii="Times New Roman" w:hAnsi="Times New Roman"/>
          <w:color w:val="000000"/>
          <w:sz w:val="21"/>
          <w:szCs w:val="21"/>
        </w:rPr>
        <w:t>Преобразовывать объект: импровизировать в соответствии с представленным учителем или самостоятельно выбранным литературным образом, изменять, творчески переделывать Воспроизводить по памяти информацию, необходимую для решения учебной задачи.</w:t>
      </w:r>
    </w:p>
    <w:p w:rsidR="00CD2B41" w:rsidRPr="00CD2B41" w:rsidRDefault="00CD2B41" w:rsidP="00CD2B4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1"/>
          <w:szCs w:val="21"/>
        </w:rPr>
      </w:pPr>
      <w:r w:rsidRPr="00CD2B41">
        <w:rPr>
          <w:rFonts w:ascii="Times New Roman" w:hAnsi="Times New Roman"/>
          <w:b/>
          <w:bCs/>
          <w:color w:val="000000"/>
          <w:sz w:val="21"/>
          <w:szCs w:val="21"/>
        </w:rPr>
        <w:t>Коммуникативные УУД:</w:t>
      </w:r>
      <w:r w:rsidRPr="00CD2B41">
        <w:rPr>
          <w:rFonts w:ascii="Times New Roman" w:hAnsi="Times New Roman"/>
          <w:color w:val="000000"/>
          <w:sz w:val="21"/>
          <w:szCs w:val="21"/>
        </w:rPr>
        <w:t xml:space="preserve"> Развивать умения «слышать другого». Участвовать в коллективном или ансамблевом пении. </w:t>
      </w:r>
    </w:p>
    <w:p w:rsidR="00CD2B41" w:rsidRPr="00CD2B41" w:rsidRDefault="00CD2B41" w:rsidP="00CD2B4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1"/>
          <w:szCs w:val="21"/>
        </w:rPr>
      </w:pPr>
      <w:r w:rsidRPr="00CD2B41">
        <w:rPr>
          <w:rFonts w:ascii="Times New Roman" w:hAnsi="Times New Roman"/>
          <w:color w:val="000000"/>
          <w:sz w:val="21"/>
          <w:szCs w:val="21"/>
        </w:rPr>
        <w:t>Умение применять полученные знания о музыке как виде искусства для решения разнообразных художественно-творческих задач. Умение выражать своё отношение к произведениям искусства в различных формах. Творчески интерпретировать содержание музыкального произведения в пении, муз-ритм. движении, поэтическом слове. Находить в тексте информацию, необходимую для ее решения.</w:t>
      </w:r>
    </w:p>
    <w:p w:rsidR="00CD2B41" w:rsidRPr="00CD2B41" w:rsidRDefault="00CD2B41" w:rsidP="00CD2B4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:rsidR="00CD2B41" w:rsidRPr="001C2620" w:rsidRDefault="00CD2B4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B3A69" w:rsidRPr="001C2620" w:rsidRDefault="0026495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C2620">
        <w:rPr>
          <w:rFonts w:ascii="Times New Roman" w:hAnsi="Times New Roman"/>
          <w:b/>
          <w:sz w:val="24"/>
          <w:szCs w:val="24"/>
        </w:rPr>
        <w:t>Содержание программы</w:t>
      </w:r>
    </w:p>
    <w:p w:rsidR="003B3A69" w:rsidRPr="001C2620" w:rsidRDefault="003B3A69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817"/>
        <w:gridCol w:w="5563"/>
        <w:gridCol w:w="3191"/>
      </w:tblGrid>
      <w:tr w:rsidR="001C2620" w:rsidRPr="001C2620" w:rsidTr="001C2620">
        <w:tc>
          <w:tcPr>
            <w:tcW w:w="817" w:type="dxa"/>
          </w:tcPr>
          <w:p w:rsidR="001C2620" w:rsidRPr="001C2620" w:rsidRDefault="001C2620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C262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№</w:t>
            </w:r>
          </w:p>
        </w:tc>
        <w:tc>
          <w:tcPr>
            <w:tcW w:w="5563" w:type="dxa"/>
          </w:tcPr>
          <w:p w:rsidR="001C2620" w:rsidRPr="001C2620" w:rsidRDefault="001C2620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C262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Название раздела</w:t>
            </w:r>
          </w:p>
        </w:tc>
        <w:tc>
          <w:tcPr>
            <w:tcW w:w="3191" w:type="dxa"/>
          </w:tcPr>
          <w:p w:rsidR="001C2620" w:rsidRPr="001C2620" w:rsidRDefault="001C2620" w:rsidP="001C2620">
            <w:pPr>
              <w:tabs>
                <w:tab w:val="left" w:pos="855"/>
              </w:tabs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C262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ab/>
              <w:t>Количество часов</w:t>
            </w:r>
          </w:p>
        </w:tc>
      </w:tr>
      <w:tr w:rsidR="001C2620" w:rsidRPr="001C2620" w:rsidTr="001C2620">
        <w:tc>
          <w:tcPr>
            <w:tcW w:w="817" w:type="dxa"/>
          </w:tcPr>
          <w:p w:rsidR="001C2620" w:rsidRPr="001C2620" w:rsidRDefault="001C2620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C262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5563" w:type="dxa"/>
          </w:tcPr>
          <w:p w:rsidR="001C2620" w:rsidRPr="001C2620" w:rsidRDefault="001C2620" w:rsidP="001C2620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C262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Вокал</w:t>
            </w:r>
          </w:p>
        </w:tc>
        <w:tc>
          <w:tcPr>
            <w:tcW w:w="3191" w:type="dxa"/>
          </w:tcPr>
          <w:p w:rsidR="001C2620" w:rsidRPr="001C2620" w:rsidRDefault="001C2620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C262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15</w:t>
            </w:r>
          </w:p>
        </w:tc>
      </w:tr>
      <w:tr w:rsidR="001C2620" w:rsidRPr="001C2620" w:rsidTr="001C2620">
        <w:tc>
          <w:tcPr>
            <w:tcW w:w="817" w:type="dxa"/>
          </w:tcPr>
          <w:p w:rsidR="001C2620" w:rsidRPr="001C2620" w:rsidRDefault="001C2620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C262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5563" w:type="dxa"/>
          </w:tcPr>
          <w:p w:rsidR="001C2620" w:rsidRPr="001C2620" w:rsidRDefault="001C2620" w:rsidP="001C2620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C262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Изобразительное искусство</w:t>
            </w:r>
          </w:p>
        </w:tc>
        <w:tc>
          <w:tcPr>
            <w:tcW w:w="3191" w:type="dxa"/>
          </w:tcPr>
          <w:p w:rsidR="001C2620" w:rsidRPr="001C2620" w:rsidRDefault="001C2620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C262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</w:t>
            </w:r>
          </w:p>
        </w:tc>
      </w:tr>
    </w:tbl>
    <w:p w:rsidR="003B3A69" w:rsidRPr="001C2620" w:rsidRDefault="003B3A69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3B3A69" w:rsidRDefault="003B3A69">
      <w:pPr>
        <w:spacing w:after="0" w:line="240" w:lineRule="auto"/>
        <w:jc w:val="center"/>
        <w:rPr>
          <w:rFonts w:ascii="Times New Roman" w:hAnsi="Times New Roman"/>
          <w:color w:val="333333"/>
          <w:sz w:val="27"/>
          <w:shd w:val="clear" w:color="auto" w:fill="FFFFFF"/>
        </w:rPr>
      </w:pPr>
    </w:p>
    <w:p w:rsidR="00CD2B41" w:rsidRDefault="00CD2B41">
      <w:pPr>
        <w:spacing w:after="0" w:line="240" w:lineRule="auto"/>
        <w:jc w:val="center"/>
        <w:rPr>
          <w:rFonts w:ascii="Times New Roman" w:hAnsi="Times New Roman"/>
          <w:color w:val="333333"/>
          <w:sz w:val="27"/>
          <w:shd w:val="clear" w:color="auto" w:fill="FFFFFF"/>
        </w:rPr>
      </w:pPr>
    </w:p>
    <w:p w:rsidR="00CD2B41" w:rsidRDefault="00CD2B41">
      <w:pPr>
        <w:spacing w:after="0" w:line="240" w:lineRule="auto"/>
        <w:jc w:val="center"/>
        <w:rPr>
          <w:rFonts w:ascii="Times New Roman" w:hAnsi="Times New Roman"/>
          <w:color w:val="333333"/>
          <w:sz w:val="27"/>
          <w:shd w:val="clear" w:color="auto" w:fill="FFFFFF"/>
        </w:rPr>
      </w:pPr>
    </w:p>
    <w:p w:rsidR="00CD2B41" w:rsidRDefault="00CD2B41">
      <w:pPr>
        <w:spacing w:after="0" w:line="240" w:lineRule="auto"/>
        <w:jc w:val="center"/>
        <w:rPr>
          <w:rFonts w:ascii="Times New Roman" w:hAnsi="Times New Roman"/>
          <w:color w:val="333333"/>
          <w:sz w:val="27"/>
          <w:shd w:val="clear" w:color="auto" w:fill="FFFFFF"/>
        </w:rPr>
      </w:pPr>
    </w:p>
    <w:p w:rsidR="00CD2B41" w:rsidRDefault="00CD2B41">
      <w:pPr>
        <w:spacing w:after="0" w:line="240" w:lineRule="auto"/>
        <w:jc w:val="center"/>
        <w:rPr>
          <w:rFonts w:ascii="Times New Roman" w:hAnsi="Times New Roman"/>
          <w:color w:val="333333"/>
          <w:sz w:val="27"/>
          <w:shd w:val="clear" w:color="auto" w:fill="FFFFFF"/>
        </w:rPr>
      </w:pPr>
    </w:p>
    <w:p w:rsidR="003B3A69" w:rsidRDefault="003B3A69">
      <w:pPr>
        <w:spacing w:after="0" w:line="240" w:lineRule="auto"/>
        <w:rPr>
          <w:rFonts w:ascii="Times New Roman" w:hAnsi="Times New Roman"/>
          <w:color w:val="333333"/>
          <w:sz w:val="27"/>
          <w:shd w:val="clear" w:color="auto" w:fill="FFFFFF"/>
        </w:rPr>
      </w:pPr>
    </w:p>
    <w:p w:rsidR="003B3A69" w:rsidRDefault="00264956">
      <w:pPr>
        <w:spacing w:after="0" w:line="240" w:lineRule="auto"/>
        <w:jc w:val="center"/>
        <w:rPr>
          <w:rFonts w:ascii="Times New Roman" w:hAnsi="Times New Roman"/>
          <w:b/>
          <w:color w:val="333333"/>
          <w:sz w:val="24"/>
          <w:shd w:val="clear" w:color="auto" w:fill="FFFFFF"/>
        </w:rPr>
      </w:pPr>
      <w:r>
        <w:rPr>
          <w:rFonts w:ascii="Times New Roman" w:hAnsi="Times New Roman"/>
          <w:b/>
          <w:color w:val="333333"/>
          <w:sz w:val="24"/>
          <w:shd w:val="clear" w:color="auto" w:fill="FFFFFF"/>
        </w:rPr>
        <w:t>Календарно- тематическое планирование занятий в 6 классе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110"/>
        <w:gridCol w:w="4896"/>
        <w:gridCol w:w="906"/>
        <w:gridCol w:w="747"/>
        <w:gridCol w:w="1912"/>
      </w:tblGrid>
      <w:tr w:rsidR="003B3A69">
        <w:tc>
          <w:tcPr>
            <w:tcW w:w="1110" w:type="dxa"/>
            <w:vMerge w:val="restart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</w:p>
        </w:tc>
        <w:tc>
          <w:tcPr>
            <w:tcW w:w="4896" w:type="dxa"/>
            <w:vMerge w:val="restart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Тема</w:t>
            </w:r>
          </w:p>
        </w:tc>
        <w:tc>
          <w:tcPr>
            <w:tcW w:w="1653" w:type="dxa"/>
            <w:gridSpan w:val="2"/>
          </w:tcPr>
          <w:p w:rsidR="003B3A69" w:rsidRDefault="0026495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дата</w:t>
            </w:r>
          </w:p>
        </w:tc>
        <w:tc>
          <w:tcPr>
            <w:tcW w:w="1912" w:type="dxa"/>
            <w:vMerge w:val="restart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примечание</w:t>
            </w:r>
          </w:p>
        </w:tc>
      </w:tr>
      <w:tr w:rsidR="003B3A69">
        <w:tc>
          <w:tcPr>
            <w:tcW w:w="1110" w:type="dxa"/>
            <w:vMerge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vMerge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план</w:t>
            </w:r>
          </w:p>
        </w:tc>
        <w:tc>
          <w:tcPr>
            <w:tcW w:w="747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факт</w:t>
            </w:r>
          </w:p>
        </w:tc>
        <w:tc>
          <w:tcPr>
            <w:tcW w:w="1912" w:type="dxa"/>
            <w:vMerge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vAlign w:val="center"/>
          </w:tcPr>
          <w:p w:rsidR="003B3A69" w:rsidRDefault="0026495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Голосовой </w:t>
            </w:r>
            <w:r>
              <w:rPr>
                <w:rFonts w:ascii="Times New Roman" w:hAnsi="Times New Roman"/>
                <w:sz w:val="24"/>
              </w:rPr>
              <w:t>аппарат.Вводное занятие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7.09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vAlign w:val="center"/>
          </w:tcPr>
          <w:p w:rsidR="003B3A69" w:rsidRDefault="0026495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Певческая установка. Певческое дыхание.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14.09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vAlign w:val="center"/>
          </w:tcPr>
          <w:p w:rsidR="003B3A69" w:rsidRDefault="0026495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Выразительные средства музыки.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21.09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vAlign w:val="center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Настроение и характер музыки.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28.09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Путешествие в город музыки.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5.10.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Разучивание песен ко Дню Матери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12.10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Разучивание </w:t>
            </w:r>
            <w:r>
              <w:rPr>
                <w:rFonts w:ascii="Times New Roman" w:hAnsi="Times New Roman"/>
                <w:sz w:val="24"/>
              </w:rPr>
              <w:t>песен ко Дню Матери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19.10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pStyle w:val="a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Игра "Угадай мелодию"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2.11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pStyle w:val="a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Аккомпанемент и фонограмма.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9.11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Разнообразие  настроений музыки.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16.11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pStyle w:val="a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Дикция и артикуляция.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23.11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Мини-концерт в стиле "Лайки"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30.11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Красота твоего голоса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7.12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Разучивание</w:t>
            </w:r>
            <w:r>
              <w:rPr>
                <w:rFonts w:ascii="Times New Roman" w:hAnsi="Times New Roman"/>
                <w:sz w:val="24"/>
              </w:rPr>
              <w:t xml:space="preserve"> Новогодних песен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14.12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Разучивание песен к Новому Году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21.12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Красоту нужно уметь замечать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11.01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Узоры снежинок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18.01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"Зимний лес"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25.01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"Снежная птица зимы"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1.02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"Кто живёт под снегом". Холодные/теплые цвета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8.02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"Красивые рыбы</w:t>
            </w:r>
            <w:r>
              <w:rPr>
                <w:rFonts w:ascii="Times New Roman" w:hAnsi="Times New Roman"/>
                <w:sz w:val="24"/>
              </w:rPr>
              <w:t>"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15.02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"Мы в цирке"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22.02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"Волшебная птица весны"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1.03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"Моя мама"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8.03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"Цветы и бабочки"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15.03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Открытка к 23 февраля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22.03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Орнамент из цветов, листьев и бабочек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5.04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rPr>
          <w:trHeight w:val="261"/>
        </w:trPr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"Моя семья"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12.04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"Веселые фигуры"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19.04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"Домашние </w:t>
            </w:r>
            <w:r>
              <w:rPr>
                <w:rFonts w:ascii="Times New Roman" w:hAnsi="Times New Roman"/>
                <w:sz w:val="24"/>
              </w:rPr>
              <w:t>питомцы"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26.04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"Победителям - Слава!"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3.05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Весенняя клумба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10.05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Оформление работ к выставке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17.05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Маленькая галерея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24.05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Маленькая галерея</w:t>
            </w:r>
          </w:p>
        </w:tc>
        <w:tc>
          <w:tcPr>
            <w:tcW w:w="906" w:type="dxa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31.05</w:t>
            </w:r>
          </w:p>
        </w:tc>
        <w:tc>
          <w:tcPr>
            <w:tcW w:w="747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3B3A69" w:rsidRDefault="003B3A6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</w:p>
    <w:p w:rsidR="003B3A69" w:rsidRDefault="003B3A69">
      <w:pPr>
        <w:spacing w:after="0" w:line="240" w:lineRule="auto"/>
        <w:jc w:val="center"/>
        <w:rPr>
          <w:rFonts w:ascii="Times New Roman" w:hAnsi="Times New Roman"/>
          <w:b/>
          <w:color w:val="333333"/>
          <w:sz w:val="28"/>
          <w:shd w:val="clear" w:color="auto" w:fill="FFFFFF"/>
        </w:rPr>
      </w:pPr>
    </w:p>
    <w:p w:rsidR="00CD2B41" w:rsidRDefault="00CD2B41">
      <w:pPr>
        <w:spacing w:after="0" w:line="240" w:lineRule="auto"/>
        <w:jc w:val="center"/>
        <w:rPr>
          <w:rFonts w:ascii="Times New Roman" w:hAnsi="Times New Roman"/>
          <w:b/>
          <w:color w:val="333333"/>
          <w:sz w:val="28"/>
          <w:shd w:val="clear" w:color="auto" w:fill="FFFFFF"/>
        </w:rPr>
      </w:pPr>
    </w:p>
    <w:p w:rsidR="00CD2B41" w:rsidRDefault="00CD2B41">
      <w:pPr>
        <w:spacing w:after="0" w:line="240" w:lineRule="auto"/>
        <w:jc w:val="center"/>
        <w:rPr>
          <w:rFonts w:ascii="Times New Roman" w:hAnsi="Times New Roman"/>
          <w:b/>
          <w:color w:val="333333"/>
          <w:sz w:val="28"/>
          <w:shd w:val="clear" w:color="auto" w:fill="FFFFFF"/>
        </w:rPr>
      </w:pPr>
    </w:p>
    <w:p w:rsidR="00CD2B41" w:rsidRDefault="00CD2B41">
      <w:pPr>
        <w:spacing w:after="0" w:line="240" w:lineRule="auto"/>
        <w:jc w:val="center"/>
        <w:rPr>
          <w:rFonts w:ascii="Times New Roman" w:hAnsi="Times New Roman"/>
          <w:b/>
          <w:color w:val="333333"/>
          <w:sz w:val="28"/>
          <w:shd w:val="clear" w:color="auto" w:fill="FFFFFF"/>
        </w:rPr>
      </w:pPr>
    </w:p>
    <w:p w:rsidR="00CD2B41" w:rsidRDefault="00CD2B41">
      <w:pPr>
        <w:spacing w:after="0" w:line="240" w:lineRule="auto"/>
        <w:jc w:val="center"/>
        <w:rPr>
          <w:rFonts w:ascii="Times New Roman" w:hAnsi="Times New Roman"/>
          <w:b/>
          <w:color w:val="333333"/>
          <w:sz w:val="28"/>
          <w:shd w:val="clear" w:color="auto" w:fill="FFFFFF"/>
        </w:rPr>
      </w:pPr>
    </w:p>
    <w:p w:rsidR="00CD2B41" w:rsidRDefault="00CD2B41">
      <w:pPr>
        <w:spacing w:after="0" w:line="240" w:lineRule="auto"/>
        <w:jc w:val="center"/>
        <w:rPr>
          <w:rFonts w:ascii="Times New Roman" w:hAnsi="Times New Roman"/>
          <w:b/>
          <w:color w:val="333333"/>
          <w:sz w:val="28"/>
          <w:shd w:val="clear" w:color="auto" w:fill="FFFFFF"/>
        </w:rPr>
      </w:pPr>
    </w:p>
    <w:p w:rsidR="00CD2B41" w:rsidRDefault="00CD2B41">
      <w:pPr>
        <w:spacing w:after="0" w:line="240" w:lineRule="auto"/>
        <w:jc w:val="center"/>
        <w:rPr>
          <w:rFonts w:ascii="Times New Roman" w:hAnsi="Times New Roman"/>
          <w:b/>
          <w:color w:val="333333"/>
          <w:sz w:val="28"/>
          <w:shd w:val="clear" w:color="auto" w:fill="FFFFFF"/>
        </w:rPr>
      </w:pPr>
    </w:p>
    <w:p w:rsidR="00CD2B41" w:rsidRDefault="00CD2B41">
      <w:pPr>
        <w:spacing w:after="0" w:line="240" w:lineRule="auto"/>
        <w:jc w:val="center"/>
        <w:rPr>
          <w:rFonts w:ascii="Times New Roman" w:hAnsi="Times New Roman"/>
          <w:b/>
          <w:color w:val="333333"/>
          <w:sz w:val="28"/>
          <w:shd w:val="clear" w:color="auto" w:fill="FFFFFF"/>
        </w:rPr>
      </w:pPr>
    </w:p>
    <w:p w:rsidR="00CD2B41" w:rsidRDefault="00CD2B41">
      <w:pPr>
        <w:spacing w:after="0" w:line="240" w:lineRule="auto"/>
        <w:jc w:val="center"/>
        <w:rPr>
          <w:rFonts w:ascii="Times New Roman" w:hAnsi="Times New Roman"/>
          <w:b/>
          <w:color w:val="333333"/>
          <w:sz w:val="28"/>
          <w:shd w:val="clear" w:color="auto" w:fill="FFFFFF"/>
        </w:rPr>
      </w:pPr>
    </w:p>
    <w:p w:rsidR="00CD2B41" w:rsidRDefault="00CD2B41">
      <w:pPr>
        <w:spacing w:after="0" w:line="240" w:lineRule="auto"/>
        <w:jc w:val="center"/>
        <w:rPr>
          <w:rFonts w:ascii="Times New Roman" w:hAnsi="Times New Roman"/>
          <w:b/>
          <w:color w:val="333333"/>
          <w:sz w:val="28"/>
          <w:shd w:val="clear" w:color="auto" w:fill="FFFFFF"/>
        </w:rPr>
      </w:pPr>
      <w:bookmarkStart w:id="0" w:name="_GoBack"/>
      <w:bookmarkEnd w:id="0"/>
    </w:p>
    <w:p w:rsidR="003B3A69" w:rsidRDefault="00264956">
      <w:pPr>
        <w:spacing w:after="0" w:line="240" w:lineRule="auto"/>
        <w:jc w:val="center"/>
        <w:rPr>
          <w:rFonts w:ascii="Times New Roman" w:hAnsi="Times New Roman"/>
          <w:b/>
          <w:color w:val="333333"/>
          <w:sz w:val="28"/>
          <w:shd w:val="clear" w:color="auto" w:fill="FFFFFF"/>
        </w:rPr>
      </w:pPr>
      <w:r>
        <w:rPr>
          <w:rFonts w:ascii="Times New Roman" w:hAnsi="Times New Roman"/>
          <w:b/>
          <w:color w:val="333333"/>
          <w:sz w:val="28"/>
          <w:shd w:val="clear" w:color="auto" w:fill="FFFFFF"/>
        </w:rPr>
        <w:t>Календарно- тематическое планирование занятий в 7 классе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110"/>
        <w:gridCol w:w="4896"/>
        <w:gridCol w:w="906"/>
        <w:gridCol w:w="747"/>
        <w:gridCol w:w="1912"/>
      </w:tblGrid>
      <w:tr w:rsidR="003B3A69">
        <w:tc>
          <w:tcPr>
            <w:tcW w:w="1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</w:p>
        </w:tc>
        <w:tc>
          <w:tcPr>
            <w:tcW w:w="48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Тема</w:t>
            </w:r>
          </w:p>
        </w:tc>
        <w:tc>
          <w:tcPr>
            <w:tcW w:w="16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дата</w:t>
            </w:r>
          </w:p>
        </w:tc>
        <w:tc>
          <w:tcPr>
            <w:tcW w:w="19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примечание</w:t>
            </w:r>
          </w:p>
        </w:tc>
      </w:tr>
      <w:tr w:rsidR="003B3A69"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план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факт</w:t>
            </w:r>
          </w:p>
        </w:tc>
        <w:tc>
          <w:tcPr>
            <w:tcW w:w="19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3A69" w:rsidRDefault="0026495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Голосовой аппарат.Вводное занятие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3.09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3A69" w:rsidRDefault="0026495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Певческая установка. Певческое дыхание.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10.09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3A69" w:rsidRDefault="0026495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Выразительные средства музыки.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17.09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Настроение и характер музыки.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24.09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Путешествие в город музыки.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1.10.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Разучивание песен ко Дню Матери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8.10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Разучивание песен ко Дню Матери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15.10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pStyle w:val="a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Игра "Угадай мелодию"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22.10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pStyle w:val="a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Аккомпанемент и фонограмма.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5.11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Разнообразие  настроений музыки.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12.11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pStyle w:val="a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Дикция и артикуляция.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19.11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Мини-концерт в стиле "Лайки"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26.11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Красота твоего голоса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3.12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Разучивание Новогодних песен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10.12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Разучивание песен к Новому Году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17.12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Разучивание песен к Новому Году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24.12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Красоту нужно уметь замечать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14.01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Узоры снежинок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21.01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"Зимний лес"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28.01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"Снежная птица зимы"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4.02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"Кто </w:t>
            </w:r>
            <w:r>
              <w:rPr>
                <w:rFonts w:ascii="Times New Roman" w:hAnsi="Times New Roman"/>
                <w:sz w:val="24"/>
              </w:rPr>
              <w:t>живёт под снегом". Холодные/теплые цвета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11.02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Открытка к 23 февраля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18.02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"Мы в цирке"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25.02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"Моя мама" 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4.03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"Волшебная птица весны"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11.03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"Цветы и бабочки"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18.03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Открытка к 23 февраля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25.03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Орнамент из цветов, листьев и </w:t>
            </w:r>
            <w:r>
              <w:rPr>
                <w:rFonts w:ascii="Times New Roman" w:hAnsi="Times New Roman"/>
                <w:sz w:val="24"/>
              </w:rPr>
              <w:t>бабочек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8.04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rPr>
          <w:trHeight w:val="261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"Моя семья"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15.04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"Веселые фигуры"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22.04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"Домашние питомцы"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29.04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"Победителям - Слава!"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6.05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Весенняя клумба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13.05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Оформление работ к выставке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20.05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  <w:tr w:rsidR="003B3A69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Маленькая галерея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2649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27.05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69" w:rsidRDefault="003B3A69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3B3A69" w:rsidRDefault="003B3A69">
      <w:pPr>
        <w:spacing w:after="0" w:line="240" w:lineRule="auto"/>
        <w:jc w:val="center"/>
        <w:rPr>
          <w:rFonts w:ascii="Times New Roman" w:hAnsi="Times New Roman"/>
          <w:b/>
          <w:color w:val="333333"/>
          <w:sz w:val="28"/>
          <w:shd w:val="clear" w:color="auto" w:fill="FFFFFF"/>
        </w:rPr>
      </w:pPr>
    </w:p>
    <w:p w:rsidR="003B3A69" w:rsidRDefault="003B3A6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</w:p>
    <w:sectPr w:rsidR="003B3A69">
      <w:footerReference w:type="default" r:id="rId7"/>
      <w:pgSz w:w="11906" w:h="16838" w:code="9"/>
      <w:pgMar w:top="851" w:right="850" w:bottom="709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956" w:rsidRDefault="00264956">
      <w:pPr>
        <w:spacing w:after="0" w:line="240" w:lineRule="auto"/>
      </w:pPr>
      <w:r>
        <w:separator/>
      </w:r>
    </w:p>
  </w:endnote>
  <w:endnote w:type="continuationSeparator" w:id="0">
    <w:p w:rsidR="00264956" w:rsidRDefault="00264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A69" w:rsidRDefault="00264956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CD2B41">
      <w:rPr>
        <w:noProof/>
      </w:rPr>
      <w:t>6</w:t>
    </w:r>
    <w:r>
      <w:fldChar w:fldCharType="end"/>
    </w:r>
  </w:p>
  <w:p w:rsidR="003B3A69" w:rsidRDefault="003B3A6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956" w:rsidRDefault="00264956">
      <w:pPr>
        <w:spacing w:after="0" w:line="240" w:lineRule="auto"/>
      </w:pPr>
      <w:r>
        <w:separator/>
      </w:r>
    </w:p>
  </w:footnote>
  <w:footnote w:type="continuationSeparator" w:id="0">
    <w:p w:rsidR="00264956" w:rsidRDefault="002649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A888FAF6"/>
    <w:lvl w:ilvl="0">
      <w:start w:val="1"/>
      <w:numFmt w:val="none"/>
      <w:lvlText w:val=""/>
      <w:lvlJc w:val="left"/>
      <w:pPr>
        <w:tabs>
          <w:tab w:val="left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FAD21080"/>
    <w:lvl w:ilvl="0">
      <w:start w:val="1"/>
      <w:numFmt w:val="bullet"/>
      <w:lvlText w:val="*"/>
      <w:lvlJc w:val="left"/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 w15:restartNumberingAfterBreak="0">
    <w:nsid w:val="00000003"/>
    <w:multiLevelType w:val="multilevel"/>
    <w:tmpl w:val="50E268AE"/>
    <w:lvl w:ilvl="0">
      <w:start w:val="1"/>
      <w:numFmt w:val="decimal"/>
      <w:lvlText w:val="%1."/>
      <w:lvlJc w:val="left"/>
      <w:pPr>
        <w:tabs>
          <w:tab w:val="left" w:pos="928"/>
        </w:tabs>
        <w:ind w:left="928" w:hanging="360"/>
      </w:pPr>
      <w:rPr>
        <w:rFonts w:ascii="Times New Roman" w:hAnsi="Times New Roman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3" w15:restartNumberingAfterBreak="0">
    <w:nsid w:val="027912AE"/>
    <w:multiLevelType w:val="hybridMultilevel"/>
    <w:tmpl w:val="E30E30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0EBE3723"/>
    <w:multiLevelType w:val="multilevel"/>
    <w:tmpl w:val="59FA35E0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" w15:restartNumberingAfterBreak="0">
    <w:nsid w:val="106367B1"/>
    <w:multiLevelType w:val="hybridMultilevel"/>
    <w:tmpl w:val="1B7A8C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 w:tplc="04190003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 w15:restartNumberingAfterBreak="0">
    <w:nsid w:val="1BBD4A63"/>
    <w:multiLevelType w:val="multilevel"/>
    <w:tmpl w:val="3552ED4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7" w15:restartNumberingAfterBreak="0">
    <w:nsid w:val="1D1F73E4"/>
    <w:multiLevelType w:val="hybridMultilevel"/>
    <w:tmpl w:val="8F901F1C"/>
    <w:lvl w:ilvl="0" w:tplc="04190001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plc="04190005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" w15:restartNumberingAfterBreak="0">
    <w:nsid w:val="1DDD4D12"/>
    <w:multiLevelType w:val="hybridMultilevel"/>
    <w:tmpl w:val="CFC416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24737"/>
    <w:multiLevelType w:val="hybridMultilevel"/>
    <w:tmpl w:val="49B40396"/>
    <w:lvl w:ilvl="0" w:tplc="85D829D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20E4"/>
    <w:multiLevelType w:val="hybridMultilevel"/>
    <w:tmpl w:val="ED58E92A"/>
    <w:lvl w:ilvl="0" w:tplc="85D829D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F1671E"/>
    <w:multiLevelType w:val="hybridMultilevel"/>
    <w:tmpl w:val="ACF238B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 w:tplc="04190003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2" w15:restartNumberingAfterBreak="0">
    <w:nsid w:val="29706551"/>
    <w:multiLevelType w:val="hybridMultilevel"/>
    <w:tmpl w:val="CE88EA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E07DC1"/>
    <w:multiLevelType w:val="hybridMultilevel"/>
    <w:tmpl w:val="68C820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 w:tplc="04190003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4" w15:restartNumberingAfterBreak="0">
    <w:nsid w:val="32256591"/>
    <w:multiLevelType w:val="hybridMultilevel"/>
    <w:tmpl w:val="3362910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5" w15:restartNumberingAfterBreak="0">
    <w:nsid w:val="327B601D"/>
    <w:multiLevelType w:val="multilevel"/>
    <w:tmpl w:val="EC5AEC2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6" w15:restartNumberingAfterBreak="0">
    <w:nsid w:val="360936DB"/>
    <w:multiLevelType w:val="multilevel"/>
    <w:tmpl w:val="E06AEE0C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7" w15:restartNumberingAfterBreak="0">
    <w:nsid w:val="36BB625D"/>
    <w:multiLevelType w:val="hybridMultilevel"/>
    <w:tmpl w:val="D2D2786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D319EF"/>
    <w:multiLevelType w:val="hybridMultilevel"/>
    <w:tmpl w:val="3404F7F8"/>
    <w:lvl w:ilvl="0" w:tplc="85D829D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68013C"/>
    <w:multiLevelType w:val="hybridMultilevel"/>
    <w:tmpl w:val="166200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9B0B35"/>
    <w:multiLevelType w:val="hybridMultilevel"/>
    <w:tmpl w:val="285A75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 w:tplc="04190003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1" w15:restartNumberingAfterBreak="0">
    <w:nsid w:val="437177D4"/>
    <w:multiLevelType w:val="hybridMultilevel"/>
    <w:tmpl w:val="E8383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EA569E"/>
    <w:multiLevelType w:val="hybridMultilevel"/>
    <w:tmpl w:val="1FF67CAA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504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648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720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7920" w:hanging="360"/>
      </w:pPr>
      <w:rPr>
        <w:rFonts w:ascii="Wingdings" w:hAnsi="Wingdings"/>
      </w:rPr>
    </w:lvl>
  </w:abstractNum>
  <w:abstractNum w:abstractNumId="23" w15:restartNumberingAfterBreak="0">
    <w:nsid w:val="631A1A83"/>
    <w:multiLevelType w:val="hybridMultilevel"/>
    <w:tmpl w:val="74A8EAAA"/>
    <w:lvl w:ilvl="0" w:tplc="04190001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24" w15:restartNumberingAfterBreak="0">
    <w:nsid w:val="668F4A47"/>
    <w:multiLevelType w:val="hybridMultilevel"/>
    <w:tmpl w:val="F886F7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 w:tplc="04190003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5" w15:restartNumberingAfterBreak="0">
    <w:nsid w:val="6BFD19EF"/>
    <w:multiLevelType w:val="hybridMultilevel"/>
    <w:tmpl w:val="79E816C2"/>
    <w:lvl w:ilvl="0" w:tplc="0419000F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6" w15:restartNumberingAfterBreak="0">
    <w:nsid w:val="71FC21C1"/>
    <w:multiLevelType w:val="hybridMultilevel"/>
    <w:tmpl w:val="352092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CF1C56"/>
    <w:multiLevelType w:val="hybridMultilevel"/>
    <w:tmpl w:val="EC2272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8" w15:restartNumberingAfterBreak="0">
    <w:nsid w:val="7D36489F"/>
    <w:multiLevelType w:val="hybridMultilevel"/>
    <w:tmpl w:val="5DE0D56E"/>
    <w:lvl w:ilvl="0" w:tplc="85D829D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2F723B"/>
    <w:multiLevelType w:val="hybridMultilevel"/>
    <w:tmpl w:val="4EF0B6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 w:tplc="04190003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0" w15:restartNumberingAfterBreak="0">
    <w:nsid w:val="7FD84A71"/>
    <w:multiLevelType w:val="hybridMultilevel"/>
    <w:tmpl w:val="95E604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 w:tplc="04190003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7"/>
  </w:num>
  <w:num w:numId="2">
    <w:abstractNumId w:val="3"/>
  </w:num>
  <w:num w:numId="3">
    <w:abstractNumId w:val="22"/>
  </w:num>
  <w:num w:numId="4">
    <w:abstractNumId w:val="14"/>
  </w:num>
  <w:num w:numId="5">
    <w:abstractNumId w:val="16"/>
  </w:num>
  <w:num w:numId="6">
    <w:abstractNumId w:val="1"/>
    <w:lvlOverride w:ilvl="0">
      <w:lvl w:ilvl="0">
        <w:start w:val="65535"/>
        <w:numFmt w:val="bullet"/>
        <w:lvlText w:val="-"/>
        <w:legacy w:legacy="1" w:legacySpace="0" w:legacyIndent="122"/>
        <w:lvlJc w:val="left"/>
        <w:rPr>
          <w:rFonts w:ascii="Times New Roman" w:hAnsi="Times New Roman"/>
        </w:rPr>
      </w:lvl>
    </w:lvlOverride>
  </w:num>
  <w:num w:numId="7">
    <w:abstractNumId w:val="4"/>
  </w:num>
  <w:num w:numId="8">
    <w:abstractNumId w:val="25"/>
  </w:num>
  <w:num w:numId="9">
    <w:abstractNumId w:val="23"/>
  </w:num>
  <w:num w:numId="10">
    <w:abstractNumId w:val="0"/>
  </w:num>
  <w:num w:numId="11">
    <w:abstractNumId w:val="2"/>
  </w:num>
  <w:num w:numId="12">
    <w:abstractNumId w:val="6"/>
  </w:num>
  <w:num w:numId="13">
    <w:abstractNumId w:val="15"/>
  </w:num>
  <w:num w:numId="14">
    <w:abstractNumId w:val="26"/>
  </w:num>
  <w:num w:numId="15">
    <w:abstractNumId w:val="12"/>
  </w:num>
  <w:num w:numId="16">
    <w:abstractNumId w:val="19"/>
  </w:num>
  <w:num w:numId="17">
    <w:abstractNumId w:val="8"/>
  </w:num>
  <w:num w:numId="18">
    <w:abstractNumId w:val="17"/>
  </w:num>
  <w:num w:numId="19">
    <w:abstractNumId w:val="27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</w:num>
  <w:num w:numId="28">
    <w:abstractNumId w:val="28"/>
  </w:num>
  <w:num w:numId="29">
    <w:abstractNumId w:val="9"/>
  </w:num>
  <w:num w:numId="30">
    <w:abstractNumId w:val="18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B3A69"/>
    <w:rsid w:val="001C2620"/>
    <w:rsid w:val="00264956"/>
    <w:rsid w:val="003B3A69"/>
    <w:rsid w:val="00702D3C"/>
    <w:rsid w:val="008E55E5"/>
    <w:rsid w:val="0094178A"/>
    <w:rsid w:val="00CA06A9"/>
    <w:rsid w:val="00CD2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B9551"/>
  <w15:docId w15:val="{ADD168B3-D914-4736-A597-C84A5C3F2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semiHidden/>
    <w:qFormat/>
    <w:pPr>
      <w:keepNext/>
      <w:keepLines/>
      <w:spacing w:before="200" w:after="0"/>
      <w:outlineLvl w:val="3"/>
    </w:pPr>
    <w:rPr>
      <w:b/>
      <w:i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customStyle="1" w:styleId="3">
    <w:name w:val="Заголовок 3+"/>
    <w:basedOn w:val="a"/>
    <w:pPr>
      <w:widowControl w:val="0"/>
      <w:spacing w:before="240" w:after="0" w:line="240" w:lineRule="auto"/>
      <w:jc w:val="center"/>
    </w:pPr>
    <w:rPr>
      <w:rFonts w:ascii="Times New Roman" w:hAnsi="Times New Roman"/>
      <w:b/>
      <w:sz w:val="28"/>
    </w:rPr>
  </w:style>
  <w:style w:type="paragraph" w:styleId="a4">
    <w:name w:val="Normal (Web)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styleId="a5">
    <w:name w:val="No Spacing"/>
    <w:basedOn w:val="a"/>
  </w:style>
  <w:style w:type="paragraph" w:customStyle="1" w:styleId="a6">
    <w:name w:val="Знак"/>
    <w:basedOn w:val="a"/>
    <w:pPr>
      <w:spacing w:after="160" w:line="240" w:lineRule="exact"/>
    </w:pPr>
    <w:rPr>
      <w:rFonts w:ascii="Verdana" w:hAnsi="Verdana"/>
      <w:sz w:val="20"/>
    </w:rPr>
  </w:style>
  <w:style w:type="paragraph" w:styleId="a7">
    <w:name w:val="header"/>
    <w:basedOn w:val="a"/>
    <w:link w:val="a8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4"/>
    </w:rPr>
  </w:style>
  <w:style w:type="paragraph" w:styleId="a9">
    <w:name w:val="footer"/>
    <w:basedOn w:val="a"/>
    <w:link w:val="aa"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Balloon Text"/>
    <w:basedOn w:val="a"/>
    <w:link w:val="ac"/>
    <w:semiHidden/>
    <w:pPr>
      <w:spacing w:after="0" w:line="240" w:lineRule="auto"/>
    </w:pPr>
    <w:rPr>
      <w:rFonts w:ascii="Segoe UI" w:hAnsi="Segoe UI"/>
      <w:sz w:val="18"/>
    </w:rPr>
  </w:style>
  <w:style w:type="paragraph" w:customStyle="1" w:styleId="1">
    <w:name w:val="Знак1"/>
    <w:basedOn w:val="a"/>
    <w:pPr>
      <w:spacing w:after="160" w:line="240" w:lineRule="exact"/>
    </w:pPr>
    <w:rPr>
      <w:rFonts w:ascii="Verdana" w:hAnsi="Verdana"/>
      <w:sz w:val="20"/>
    </w:rPr>
  </w:style>
  <w:style w:type="character" w:styleId="ad">
    <w:name w:val="line number"/>
    <w:basedOn w:val="a0"/>
    <w:semiHidden/>
  </w:style>
  <w:style w:type="character" w:styleId="ae">
    <w:name w:val="Hyperlink"/>
    <w:rPr>
      <w:color w:val="0000FF"/>
      <w:u w:val="single"/>
    </w:rPr>
  </w:style>
  <w:style w:type="character" w:customStyle="1" w:styleId="40">
    <w:name w:val="Заголовок 4 Знак"/>
    <w:basedOn w:val="a0"/>
    <w:link w:val="4"/>
    <w:semiHidden/>
    <w:rPr>
      <w:b/>
      <w:i/>
      <w:color w:val="4F81BD"/>
    </w:rPr>
  </w:style>
  <w:style w:type="character" w:customStyle="1" w:styleId="a8">
    <w:name w:val="Верхний колонтитул Знак"/>
    <w:basedOn w:val="a0"/>
    <w:link w:val="a7"/>
    <w:rPr>
      <w:rFonts w:ascii="Times New Roman" w:hAnsi="Times New Roman"/>
      <w:sz w:val="24"/>
    </w:rPr>
  </w:style>
  <w:style w:type="character" w:customStyle="1" w:styleId="aa">
    <w:name w:val="Нижний колонтитул Знак"/>
    <w:basedOn w:val="a0"/>
    <w:link w:val="a9"/>
  </w:style>
  <w:style w:type="character" w:customStyle="1" w:styleId="ac">
    <w:name w:val="Текст выноски Знак"/>
    <w:basedOn w:val="a0"/>
    <w:link w:val="ab"/>
    <w:semiHidden/>
    <w:rPr>
      <w:rFonts w:ascii="Segoe UI" w:hAnsi="Segoe UI"/>
      <w:sz w:val="18"/>
    </w:rPr>
  </w:style>
  <w:style w:type="table" w:styleId="10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1901</Words>
  <Characters>10841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2020-12-27T15:35:00Z</dcterms:created>
  <dcterms:modified xsi:type="dcterms:W3CDTF">2020-12-27T17:04:00Z</dcterms:modified>
</cp:coreProperties>
</file>