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321" w:rsidRPr="00416321" w:rsidRDefault="00416321" w:rsidP="00416321">
      <w:pPr>
        <w:tabs>
          <w:tab w:val="left" w:pos="59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63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дошкольное образовательное учреждение </w:t>
      </w:r>
    </w:p>
    <w:p w:rsidR="00416321" w:rsidRPr="00416321" w:rsidRDefault="00416321" w:rsidP="00416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6321">
        <w:rPr>
          <w:rFonts w:ascii="Times New Roman" w:eastAsia="Times New Roman" w:hAnsi="Times New Roman" w:cs="Times New Roman"/>
          <w:sz w:val="28"/>
          <w:szCs w:val="28"/>
          <w:lang w:eastAsia="ru-RU"/>
        </w:rPr>
        <w:t>« Детский сад комбинированного вида «Одуванчик» города Балашова Саратовской области»</w:t>
      </w:r>
    </w:p>
    <w:p w:rsidR="00AF19B2" w:rsidRDefault="00AF19B2" w:rsidP="0041632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6BB4" w:rsidRDefault="009A6BB4" w:rsidP="009A6BB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«Театр, словно чародей.</w:t>
      </w:r>
    </w:p>
    <w:p w:rsidR="009A6BB4" w:rsidRDefault="009A6BB4" w:rsidP="009A6BB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Своею палочкой волшебной проведя,</w:t>
      </w:r>
    </w:p>
    <w:p w:rsidR="009A6BB4" w:rsidRDefault="009A6BB4" w:rsidP="009A6BB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вот ребенок, скромный и застенчивый, </w:t>
      </w:r>
    </w:p>
    <w:p w:rsidR="009A6BB4" w:rsidRDefault="009A6BB4" w:rsidP="009A6BB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Сегодня вдруг играет короля»</w:t>
      </w:r>
    </w:p>
    <w:p w:rsidR="009A6BB4" w:rsidRDefault="009A6BB4" w:rsidP="009A6BB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Григорьева Т.Ю.</w:t>
      </w:r>
    </w:p>
    <w:p w:rsidR="00DD7A9B" w:rsidRDefault="00DD7A9B" w:rsidP="00DD7A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6BB4" w:rsidRDefault="00DD7A9B" w:rsidP="00DD7A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Долгосрочный проект на тему: «Музыка – фольклор - театр» </w:t>
      </w:r>
    </w:p>
    <w:p w:rsidR="00DD7A9B" w:rsidRDefault="00DD7A9B" w:rsidP="00DD7A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группе «Елочка»</w:t>
      </w:r>
      <w:r w:rsidRPr="00DD7A9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(с 2-3 лет)</w:t>
      </w:r>
    </w:p>
    <w:p w:rsidR="00DD7A9B" w:rsidRDefault="00DD7A9B" w:rsidP="00DD7A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7A9B" w:rsidRDefault="00DD7A9B" w:rsidP="00DD7A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7A9B" w:rsidRPr="003430AB" w:rsidRDefault="003430AB" w:rsidP="003430A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Выполнил воспитатель</w:t>
      </w:r>
      <w:r w:rsidR="00DD7A9B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DD7A9B" w:rsidRPr="00DD7A9B" w:rsidRDefault="00452612" w:rsidP="00DD7A9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Шишкина Е</w:t>
      </w:r>
      <w:r w:rsidR="00DD7A9B" w:rsidRPr="00DD7A9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Ю.</w:t>
      </w:r>
    </w:p>
    <w:p w:rsidR="00DD7A9B" w:rsidRDefault="00DD7A9B" w:rsidP="00DD7A9B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91BC1" w:rsidRDefault="00691BC1" w:rsidP="00DD7A9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30AB" w:rsidRDefault="003430AB" w:rsidP="00DD7A9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D7A9B" w:rsidRDefault="00DD7A9B" w:rsidP="00DD7A9B">
      <w:pPr>
        <w:jc w:val="both"/>
        <w:rPr>
          <w:rFonts w:ascii="Times New Roman" w:hAnsi="Times New Roman" w:cs="Times New Roman"/>
          <w:sz w:val="28"/>
          <w:szCs w:val="28"/>
        </w:rPr>
      </w:pPr>
      <w:r w:rsidRPr="00DD7A9B">
        <w:rPr>
          <w:rFonts w:ascii="Times New Roman" w:hAnsi="Times New Roman" w:cs="Times New Roman"/>
          <w:sz w:val="28"/>
          <w:szCs w:val="28"/>
          <w:u w:val="single"/>
        </w:rPr>
        <w:lastRenderedPageBreak/>
        <w:t>Проект:</w:t>
      </w:r>
      <w:r>
        <w:rPr>
          <w:rFonts w:ascii="Times New Roman" w:hAnsi="Times New Roman" w:cs="Times New Roman"/>
          <w:sz w:val="28"/>
          <w:szCs w:val="28"/>
        </w:rPr>
        <w:t xml:space="preserve"> долгосрочный</w:t>
      </w:r>
    </w:p>
    <w:p w:rsidR="00DD7A9B" w:rsidRDefault="00DD7A9B" w:rsidP="00DD7A9B">
      <w:pPr>
        <w:jc w:val="both"/>
        <w:rPr>
          <w:rFonts w:ascii="Times New Roman" w:hAnsi="Times New Roman" w:cs="Times New Roman"/>
          <w:sz w:val="28"/>
          <w:szCs w:val="28"/>
        </w:rPr>
      </w:pPr>
      <w:r w:rsidRPr="00DD7A9B">
        <w:rPr>
          <w:rFonts w:ascii="Times New Roman" w:hAnsi="Times New Roman" w:cs="Times New Roman"/>
          <w:sz w:val="28"/>
          <w:szCs w:val="28"/>
          <w:u w:val="single"/>
        </w:rPr>
        <w:t>Тип проекта: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691BC1">
        <w:rPr>
          <w:rFonts w:ascii="Times New Roman" w:hAnsi="Times New Roman" w:cs="Times New Roman"/>
          <w:sz w:val="28"/>
          <w:szCs w:val="28"/>
        </w:rPr>
        <w:t>творческий; групповой; ролевой – игровой.</w:t>
      </w:r>
    </w:p>
    <w:p w:rsidR="00691BC1" w:rsidRDefault="00691BC1" w:rsidP="00DD7A9B">
      <w:pPr>
        <w:jc w:val="both"/>
        <w:rPr>
          <w:rFonts w:ascii="Times New Roman" w:hAnsi="Times New Roman" w:cs="Times New Roman"/>
          <w:sz w:val="28"/>
          <w:szCs w:val="28"/>
        </w:rPr>
      </w:pPr>
      <w:r w:rsidRPr="00691BC1">
        <w:rPr>
          <w:rFonts w:ascii="Times New Roman" w:hAnsi="Times New Roman" w:cs="Times New Roman"/>
          <w:sz w:val="28"/>
          <w:szCs w:val="28"/>
          <w:u w:val="single"/>
        </w:rPr>
        <w:t>Авторы проекта: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Шишкина Елена Юрьевна</w:t>
      </w:r>
    </w:p>
    <w:p w:rsidR="00691BC1" w:rsidRDefault="00691BC1" w:rsidP="00DD7A9B">
      <w:pPr>
        <w:jc w:val="both"/>
        <w:rPr>
          <w:rFonts w:ascii="Times New Roman" w:hAnsi="Times New Roman" w:cs="Times New Roman"/>
          <w:sz w:val="28"/>
          <w:szCs w:val="28"/>
        </w:rPr>
      </w:pPr>
      <w:r w:rsidRPr="00691BC1">
        <w:rPr>
          <w:rFonts w:ascii="Times New Roman" w:hAnsi="Times New Roman" w:cs="Times New Roman"/>
          <w:sz w:val="28"/>
          <w:szCs w:val="28"/>
          <w:u w:val="single"/>
        </w:rPr>
        <w:t>Участники проекта:</w:t>
      </w:r>
      <w:r>
        <w:rPr>
          <w:rFonts w:ascii="Times New Roman" w:hAnsi="Times New Roman" w:cs="Times New Roman"/>
          <w:sz w:val="28"/>
          <w:szCs w:val="28"/>
        </w:rPr>
        <w:t xml:space="preserve"> дети младшего возраста, воспитатели, родители. </w:t>
      </w:r>
    </w:p>
    <w:p w:rsidR="00691BC1" w:rsidRDefault="00691BC1" w:rsidP="00DD7A9B">
      <w:pPr>
        <w:jc w:val="both"/>
        <w:rPr>
          <w:rFonts w:ascii="Times New Roman" w:hAnsi="Times New Roman" w:cs="Times New Roman"/>
          <w:sz w:val="28"/>
          <w:szCs w:val="28"/>
        </w:rPr>
      </w:pPr>
      <w:r w:rsidRPr="00691BC1">
        <w:rPr>
          <w:rFonts w:ascii="Times New Roman" w:hAnsi="Times New Roman" w:cs="Times New Roman"/>
          <w:sz w:val="28"/>
          <w:szCs w:val="28"/>
          <w:u w:val="single"/>
        </w:rPr>
        <w:t>База проекта</w:t>
      </w:r>
      <w:r>
        <w:rPr>
          <w:rFonts w:ascii="Times New Roman" w:hAnsi="Times New Roman" w:cs="Times New Roman"/>
          <w:sz w:val="28"/>
          <w:szCs w:val="28"/>
        </w:rPr>
        <w:t>: МДОУ д/с «Одуванчик» группа «Ёлочка»</w:t>
      </w:r>
    </w:p>
    <w:p w:rsidR="00691BC1" w:rsidRDefault="00691BC1" w:rsidP="00DD7A9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Срок реализации</w:t>
      </w:r>
      <w:r w:rsidR="00D1178B">
        <w:rPr>
          <w:rFonts w:ascii="Times New Roman" w:hAnsi="Times New Roman" w:cs="Times New Roman"/>
          <w:sz w:val="28"/>
          <w:szCs w:val="28"/>
        </w:rPr>
        <w:t>: сентябрь 2018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– май 2019</w:t>
      </w:r>
    </w:p>
    <w:p w:rsidR="00691BC1" w:rsidRDefault="00691BC1" w:rsidP="00DD7A9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Характеристика проекта:</w:t>
      </w:r>
    </w:p>
    <w:p w:rsidR="00214744" w:rsidRDefault="00214744" w:rsidP="002147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1.Проблема.</w:t>
      </w:r>
    </w:p>
    <w:p w:rsidR="00214744" w:rsidRDefault="00214744" w:rsidP="002147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2.Актуальность.</w:t>
      </w:r>
    </w:p>
    <w:p w:rsidR="00214744" w:rsidRDefault="00214744" w:rsidP="002147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3.Цели и задачи.</w:t>
      </w:r>
    </w:p>
    <w:p w:rsidR="00214744" w:rsidRDefault="00214744" w:rsidP="002147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4.Предпологаемый результат.</w:t>
      </w:r>
    </w:p>
    <w:p w:rsidR="00214744" w:rsidRDefault="00214744" w:rsidP="002147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5.Механизм реализации.</w:t>
      </w:r>
    </w:p>
    <w:p w:rsidR="00214744" w:rsidRDefault="00214744" w:rsidP="002147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6.Этапы работы.</w:t>
      </w:r>
    </w:p>
    <w:p w:rsidR="00214744" w:rsidRDefault="00214744" w:rsidP="002147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7.Приложание.</w:t>
      </w:r>
    </w:p>
    <w:p w:rsidR="00214744" w:rsidRDefault="00214744" w:rsidP="002147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Проблема: </w:t>
      </w:r>
    </w:p>
    <w:p w:rsidR="00214744" w:rsidRDefault="00214744" w:rsidP="002147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недостаточный словарный запас и связность речи;</w:t>
      </w:r>
    </w:p>
    <w:p w:rsidR="00214744" w:rsidRDefault="00214744" w:rsidP="002147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неумение передавать эмоциональный характер героев;</w:t>
      </w:r>
    </w:p>
    <w:p w:rsidR="00214744" w:rsidRDefault="00214744" w:rsidP="002147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слабая память, воображение, инициативность;</w:t>
      </w:r>
    </w:p>
    <w:p w:rsidR="00214744" w:rsidRDefault="00214744" w:rsidP="002147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отсутствие взаимопонимания, уважения, неумение слушать собеседника.</w:t>
      </w:r>
    </w:p>
    <w:p w:rsidR="00214744" w:rsidRDefault="00214744" w:rsidP="0021474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Актуальность проблемы: </w:t>
      </w:r>
    </w:p>
    <w:p w:rsidR="00214744" w:rsidRDefault="00214744" w:rsidP="002147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Рассказывание и обыгрывание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>
        <w:rPr>
          <w:rFonts w:ascii="Times New Roman" w:hAnsi="Times New Roman" w:cs="Times New Roman"/>
          <w:sz w:val="28"/>
          <w:szCs w:val="28"/>
        </w:rPr>
        <w:t>, театрализова</w:t>
      </w:r>
      <w:r w:rsidR="00CC2EBE">
        <w:rPr>
          <w:rFonts w:ascii="Times New Roman" w:hAnsi="Times New Roman" w:cs="Times New Roman"/>
          <w:sz w:val="28"/>
          <w:szCs w:val="28"/>
        </w:rPr>
        <w:t>нные игры позволяют решать задач</w:t>
      </w:r>
      <w:r>
        <w:rPr>
          <w:rFonts w:ascii="Times New Roman" w:hAnsi="Times New Roman" w:cs="Times New Roman"/>
          <w:sz w:val="28"/>
          <w:szCs w:val="28"/>
        </w:rPr>
        <w:t xml:space="preserve">и, </w:t>
      </w:r>
      <w:r w:rsidR="00CC2EBE">
        <w:rPr>
          <w:rFonts w:ascii="Times New Roman" w:hAnsi="Times New Roman" w:cs="Times New Roman"/>
          <w:sz w:val="28"/>
          <w:szCs w:val="28"/>
        </w:rPr>
        <w:t>касающиеся формирования выразительности речи, коммуникативного, художественно-эстетического воспитания, развитию памяти и творческих способностей. Младший дошкольный возраст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2EBE">
        <w:rPr>
          <w:rFonts w:ascii="Times New Roman" w:hAnsi="Times New Roman" w:cs="Times New Roman"/>
          <w:sz w:val="28"/>
          <w:szCs w:val="28"/>
        </w:rPr>
        <w:t>наиболее благоприятный период всестороннего развития ребенка. У детей активно развиваются: восприятие, воображение, память, речь, внимание. Одним из эффективных  средств развития в этом возрасте являются знакомство с фольклором и театрализованные игры. Активизируется интонационной строй речи, словарный запас ребенка, совершенствуется звуковая культура речи, улучшается диалогическая речь.</w:t>
      </w:r>
    </w:p>
    <w:p w:rsidR="000B6C5D" w:rsidRDefault="000B6C5D" w:rsidP="0021474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Цель проекта:</w:t>
      </w:r>
    </w:p>
    <w:p w:rsidR="000B6C5D" w:rsidRDefault="000B6C5D" w:rsidP="002147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-приобщить к фольклору, сказкам, посредствам чтения и театра;</w:t>
      </w:r>
    </w:p>
    <w:p w:rsidR="000B6C5D" w:rsidRDefault="000B6C5D" w:rsidP="002147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создать условия для развития творческих способностей детей;</w:t>
      </w:r>
    </w:p>
    <w:p w:rsidR="000B6C5D" w:rsidRDefault="000B6C5D" w:rsidP="002147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развитие речи детей через проговаривание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театрализованную деятельность.</w:t>
      </w:r>
    </w:p>
    <w:p w:rsidR="000B6C5D" w:rsidRDefault="000B6C5D" w:rsidP="0021474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Задачи:</w:t>
      </w:r>
    </w:p>
    <w:p w:rsidR="000B6C5D" w:rsidRDefault="000B6C5D" w:rsidP="002147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1.создать условия для творческой активности детей.</w:t>
      </w:r>
    </w:p>
    <w:p w:rsidR="000B6C5D" w:rsidRDefault="000B6C5D" w:rsidP="002147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2.Пополнить и активизировать словарный запас детей, развивать воображение, мышление, память.</w:t>
      </w:r>
    </w:p>
    <w:p w:rsidR="000B6C5D" w:rsidRDefault="000B6C5D" w:rsidP="002147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3.Развивать артистические навыки, мимику, ритмические движения.</w:t>
      </w:r>
    </w:p>
    <w:p w:rsidR="000B6C5D" w:rsidRDefault="000B6C5D" w:rsidP="002147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proofErr w:type="gramStart"/>
      <w:r>
        <w:rPr>
          <w:rFonts w:ascii="Times New Roman" w:hAnsi="Times New Roman" w:cs="Times New Roman"/>
          <w:sz w:val="28"/>
          <w:szCs w:val="28"/>
        </w:rPr>
        <w:t>Помогать детям включаться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CB4822">
        <w:rPr>
          <w:rFonts w:ascii="Times New Roman" w:hAnsi="Times New Roman" w:cs="Times New Roman"/>
          <w:sz w:val="28"/>
          <w:szCs w:val="28"/>
        </w:rPr>
        <w:t>совместную театрализованную игру.</w:t>
      </w:r>
    </w:p>
    <w:p w:rsidR="00CB4822" w:rsidRDefault="00CB4822" w:rsidP="0021474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Предполагаемый результат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:</w:t>
      </w:r>
      <w:proofErr w:type="gramEnd"/>
    </w:p>
    <w:p w:rsidR="00CB4822" w:rsidRDefault="00CB4822" w:rsidP="002147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детей сформируется устойчивый интерес к обыгрыванию и проговариванию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>
        <w:rPr>
          <w:rFonts w:ascii="Times New Roman" w:hAnsi="Times New Roman" w:cs="Times New Roman"/>
          <w:sz w:val="28"/>
          <w:szCs w:val="28"/>
        </w:rPr>
        <w:t>, сказок.</w:t>
      </w:r>
    </w:p>
    <w:p w:rsidR="00CB4822" w:rsidRDefault="00CB4822" w:rsidP="002147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должны научиться пользоваться настольным, пальчиковым, теневым театром. Сформировать умение передавать характер персонажа в мимике, жестах, интонационной выразительности речи, строить речевые диалоги, согласовывать свои действия с другими детьми.</w:t>
      </w:r>
    </w:p>
    <w:p w:rsidR="00CB4822" w:rsidRDefault="00CB4822" w:rsidP="002147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Пополнение театрализованного уголка, различными видами театра.</w:t>
      </w:r>
    </w:p>
    <w:p w:rsidR="00CB4822" w:rsidRDefault="00CB4822" w:rsidP="002147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Повысить интерес родителей к жизни детей в ДОУ.</w:t>
      </w:r>
    </w:p>
    <w:p w:rsidR="00CB4822" w:rsidRPr="00CB4822" w:rsidRDefault="00CB4822" w:rsidP="002147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Развитие интереса к художественной литературе и драматизации проведений. Расширение словарного запаса, памяти, связной и диалогической речи. </w:t>
      </w:r>
    </w:p>
    <w:p w:rsidR="00800BB9" w:rsidRDefault="00800BB9" w:rsidP="0021474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Активизация творческих способностей.</w:t>
      </w:r>
    </w:p>
    <w:p w:rsidR="00800BB9" w:rsidRDefault="00800BB9" w:rsidP="0021474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Формы и методы работы:</w:t>
      </w:r>
    </w:p>
    <w:p w:rsidR="00800BB9" w:rsidRDefault="00800BB9" w:rsidP="002147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чтение художественной литературы;</w:t>
      </w:r>
    </w:p>
    <w:p w:rsidR="00800BB9" w:rsidRDefault="00800BB9" w:rsidP="002147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беседы;</w:t>
      </w:r>
    </w:p>
    <w:p w:rsidR="00800BB9" w:rsidRDefault="00800BB9" w:rsidP="002147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игры – драматизации;</w:t>
      </w:r>
    </w:p>
    <w:p w:rsidR="00800BB9" w:rsidRDefault="00800BB9" w:rsidP="002147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рассматривание иллюстраций;</w:t>
      </w:r>
    </w:p>
    <w:p w:rsidR="00800BB9" w:rsidRDefault="00800BB9" w:rsidP="002147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заучивание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800BB9" w:rsidRDefault="00800BB9" w:rsidP="002147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театрализованная деятельность;</w:t>
      </w:r>
    </w:p>
    <w:p w:rsidR="00800BB9" w:rsidRDefault="00800BB9" w:rsidP="002147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игры с музыкальными инструментами.</w:t>
      </w:r>
    </w:p>
    <w:p w:rsidR="00800BB9" w:rsidRDefault="00800BB9" w:rsidP="00800B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Этапы реализации проекта: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624"/>
        <w:gridCol w:w="3629"/>
        <w:gridCol w:w="3630"/>
        <w:gridCol w:w="3620"/>
      </w:tblGrid>
      <w:tr w:rsidR="00800BB9" w:rsidTr="00800BB9">
        <w:tc>
          <w:tcPr>
            <w:tcW w:w="3696" w:type="dxa"/>
          </w:tcPr>
          <w:p w:rsidR="00800BB9" w:rsidRDefault="004C6883" w:rsidP="004C68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Организованная образовательная деятельность, осуществляемая в разных видах детской деятельности</w:t>
            </w:r>
          </w:p>
        </w:tc>
        <w:tc>
          <w:tcPr>
            <w:tcW w:w="3696" w:type="dxa"/>
          </w:tcPr>
          <w:p w:rsidR="00800BB9" w:rsidRDefault="004C6883" w:rsidP="004C68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Образовательная деятельность в режимных моментах</w:t>
            </w:r>
          </w:p>
        </w:tc>
        <w:tc>
          <w:tcPr>
            <w:tcW w:w="3697" w:type="dxa"/>
          </w:tcPr>
          <w:p w:rsidR="00800BB9" w:rsidRDefault="004C6883" w:rsidP="004C68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Самостоятельная деятельность (с использованием ресурсов среды)</w:t>
            </w:r>
          </w:p>
        </w:tc>
        <w:tc>
          <w:tcPr>
            <w:tcW w:w="3697" w:type="dxa"/>
          </w:tcPr>
          <w:p w:rsidR="00800BB9" w:rsidRDefault="004C6883" w:rsidP="004C68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Взаимодействие с родителями</w:t>
            </w:r>
          </w:p>
        </w:tc>
      </w:tr>
      <w:tr w:rsidR="004C6883" w:rsidTr="00502191">
        <w:tc>
          <w:tcPr>
            <w:tcW w:w="14786" w:type="dxa"/>
            <w:gridSpan w:val="4"/>
          </w:tcPr>
          <w:p w:rsidR="004C6883" w:rsidRDefault="004C6883" w:rsidP="004C68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 этап подготовительный, информационно-исследовательский</w:t>
            </w:r>
          </w:p>
        </w:tc>
      </w:tr>
      <w:tr w:rsidR="00800BB9" w:rsidTr="00800BB9">
        <w:tc>
          <w:tcPr>
            <w:tcW w:w="3696" w:type="dxa"/>
          </w:tcPr>
          <w:p w:rsidR="00800BB9" w:rsidRPr="004C6883" w:rsidRDefault="004C6883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6883">
              <w:rPr>
                <w:rFonts w:ascii="Times New Roman" w:hAnsi="Times New Roman" w:cs="Times New Roman"/>
                <w:sz w:val="28"/>
                <w:szCs w:val="28"/>
              </w:rPr>
              <w:t>Сбор и обработка методических пособий</w:t>
            </w:r>
          </w:p>
        </w:tc>
        <w:tc>
          <w:tcPr>
            <w:tcW w:w="3696" w:type="dxa"/>
          </w:tcPr>
          <w:p w:rsidR="00800BB9" w:rsidRPr="004C6883" w:rsidRDefault="004C6883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чтение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потешек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сказок, песенок, прибауток.</w:t>
            </w:r>
          </w:p>
        </w:tc>
        <w:tc>
          <w:tcPr>
            <w:tcW w:w="3697" w:type="dxa"/>
          </w:tcPr>
          <w:p w:rsidR="00800BB9" w:rsidRPr="004C6883" w:rsidRDefault="004C6883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Подбор игр, оформление картотек пальчиковых игр, дыхательной гимнастики, пластических этюдов.</w:t>
            </w:r>
          </w:p>
        </w:tc>
        <w:tc>
          <w:tcPr>
            <w:tcW w:w="3697" w:type="dxa"/>
          </w:tcPr>
          <w:p w:rsidR="00800BB9" w:rsidRPr="004C6883" w:rsidRDefault="004C6883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Довести до участников проекта важность темы. </w:t>
            </w:r>
            <w:r w:rsidR="00F71D11">
              <w:rPr>
                <w:rFonts w:ascii="Times New Roman" w:hAnsi="Times New Roman" w:cs="Times New Roman"/>
                <w:sz w:val="28"/>
                <w:szCs w:val="28"/>
              </w:rPr>
              <w:t xml:space="preserve">Помощь в пополнении книжного уголка (сказками, </w:t>
            </w:r>
            <w:proofErr w:type="spellStart"/>
            <w:r w:rsidR="00F71D11">
              <w:rPr>
                <w:rFonts w:ascii="Times New Roman" w:hAnsi="Times New Roman" w:cs="Times New Roman"/>
                <w:sz w:val="28"/>
                <w:szCs w:val="28"/>
              </w:rPr>
              <w:t>потешками</w:t>
            </w:r>
            <w:proofErr w:type="spellEnd"/>
            <w:r w:rsidR="00F71D11">
              <w:rPr>
                <w:rFonts w:ascii="Times New Roman" w:hAnsi="Times New Roman" w:cs="Times New Roman"/>
                <w:sz w:val="28"/>
                <w:szCs w:val="28"/>
              </w:rPr>
              <w:t>, иллюстрациями)</w:t>
            </w:r>
          </w:p>
        </w:tc>
      </w:tr>
      <w:tr w:rsidR="00F71D11" w:rsidTr="00E1685B">
        <w:tc>
          <w:tcPr>
            <w:tcW w:w="14786" w:type="dxa"/>
            <w:gridSpan w:val="4"/>
          </w:tcPr>
          <w:p w:rsidR="00F71D11" w:rsidRPr="00F71D11" w:rsidRDefault="00F71D11" w:rsidP="00F71D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 этап основной (проблемно-деятельный)</w:t>
            </w:r>
          </w:p>
        </w:tc>
      </w:tr>
      <w:tr w:rsidR="00F71D11" w:rsidTr="0087320E">
        <w:tc>
          <w:tcPr>
            <w:tcW w:w="14786" w:type="dxa"/>
            <w:gridSpan w:val="4"/>
          </w:tcPr>
          <w:p w:rsidR="00F71D11" w:rsidRPr="00F71D11" w:rsidRDefault="00F71D11" w:rsidP="00F71D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Сентябрь</w:t>
            </w:r>
          </w:p>
        </w:tc>
      </w:tr>
      <w:tr w:rsidR="00800BB9" w:rsidTr="00800BB9">
        <w:tc>
          <w:tcPr>
            <w:tcW w:w="3696" w:type="dxa"/>
          </w:tcPr>
          <w:p w:rsidR="00800BB9" w:rsidRPr="004C6883" w:rsidRDefault="00F71D11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Беседа «Любим мы читать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потешки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696" w:type="dxa"/>
          </w:tcPr>
          <w:p w:rsidR="00800BB9" w:rsidRDefault="00F71D11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Речевая игра «Скажи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какой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F71D11" w:rsidRPr="004C6883" w:rsidRDefault="00F71D11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«Кто как говорит»</w:t>
            </w:r>
          </w:p>
        </w:tc>
        <w:tc>
          <w:tcPr>
            <w:tcW w:w="3697" w:type="dxa"/>
          </w:tcPr>
          <w:p w:rsidR="00800BB9" w:rsidRDefault="00F71D11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Этюд «Гномы на полянке»</w:t>
            </w:r>
          </w:p>
          <w:p w:rsidR="00F71D11" w:rsidRPr="004C6883" w:rsidRDefault="00F71D11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«Не промокнем под дождем»</w:t>
            </w:r>
          </w:p>
        </w:tc>
        <w:tc>
          <w:tcPr>
            <w:tcW w:w="3697" w:type="dxa"/>
          </w:tcPr>
          <w:p w:rsidR="00800BB9" w:rsidRPr="004C6883" w:rsidRDefault="00F71D11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летбука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«Театр»</w:t>
            </w:r>
          </w:p>
        </w:tc>
      </w:tr>
      <w:tr w:rsidR="00F71D11" w:rsidTr="003D1F97">
        <w:tc>
          <w:tcPr>
            <w:tcW w:w="14786" w:type="dxa"/>
            <w:gridSpan w:val="4"/>
          </w:tcPr>
          <w:p w:rsidR="00F71D11" w:rsidRPr="00F71D11" w:rsidRDefault="00F71D11" w:rsidP="00F71D1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Октябрь</w:t>
            </w:r>
          </w:p>
        </w:tc>
      </w:tr>
      <w:tr w:rsidR="00800BB9" w:rsidTr="00800BB9">
        <w:tc>
          <w:tcPr>
            <w:tcW w:w="3696" w:type="dxa"/>
          </w:tcPr>
          <w:p w:rsidR="00800BB9" w:rsidRDefault="00F71D11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Речевые игры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Назови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одним словом»</w:t>
            </w:r>
          </w:p>
          <w:p w:rsidR="00F71D11" w:rsidRPr="004C6883" w:rsidRDefault="00F71D11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«Кукла веселая и грустная»</w:t>
            </w:r>
            <w:r w:rsidR="00336E2F">
              <w:rPr>
                <w:rFonts w:ascii="Times New Roman" w:hAnsi="Times New Roman" w:cs="Times New Roman"/>
                <w:sz w:val="28"/>
                <w:szCs w:val="28"/>
              </w:rPr>
              <w:t xml:space="preserve"> Театр на </w:t>
            </w:r>
            <w:proofErr w:type="spellStart"/>
            <w:r w:rsidR="00336E2F">
              <w:rPr>
                <w:rFonts w:ascii="Times New Roman" w:hAnsi="Times New Roman" w:cs="Times New Roman"/>
                <w:sz w:val="28"/>
                <w:szCs w:val="28"/>
              </w:rPr>
              <w:t>фланелеграфе</w:t>
            </w:r>
            <w:proofErr w:type="spellEnd"/>
            <w:r w:rsidR="00336E2F">
              <w:rPr>
                <w:rFonts w:ascii="Times New Roman" w:hAnsi="Times New Roman" w:cs="Times New Roman"/>
                <w:sz w:val="28"/>
                <w:szCs w:val="28"/>
              </w:rPr>
              <w:t xml:space="preserve"> «Курочка ряба» </w:t>
            </w:r>
          </w:p>
        </w:tc>
        <w:tc>
          <w:tcPr>
            <w:tcW w:w="3696" w:type="dxa"/>
          </w:tcPr>
          <w:p w:rsidR="00800BB9" w:rsidRPr="004C6883" w:rsidRDefault="00F71D11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Театрализованный праздник «Осень золотая» Разучивание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потешки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«Зайчишка трусишка» и ее обыгрывание.</w:t>
            </w:r>
          </w:p>
        </w:tc>
        <w:tc>
          <w:tcPr>
            <w:tcW w:w="3697" w:type="dxa"/>
          </w:tcPr>
          <w:p w:rsidR="00800BB9" w:rsidRPr="004C6883" w:rsidRDefault="00336E2F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– пантомима «Медвежата»</w:t>
            </w:r>
          </w:p>
        </w:tc>
        <w:tc>
          <w:tcPr>
            <w:tcW w:w="3697" w:type="dxa"/>
          </w:tcPr>
          <w:p w:rsidR="00800BB9" w:rsidRPr="004C6883" w:rsidRDefault="00336E2F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Пошив костюмов к утреннику.</w:t>
            </w:r>
          </w:p>
        </w:tc>
      </w:tr>
      <w:tr w:rsidR="00336E2F" w:rsidTr="008A6C5D">
        <w:tc>
          <w:tcPr>
            <w:tcW w:w="14786" w:type="dxa"/>
            <w:gridSpan w:val="4"/>
          </w:tcPr>
          <w:p w:rsidR="00336E2F" w:rsidRPr="00336E2F" w:rsidRDefault="00336E2F" w:rsidP="00336E2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Ноябрь</w:t>
            </w:r>
          </w:p>
        </w:tc>
      </w:tr>
      <w:tr w:rsidR="00336E2F" w:rsidTr="00800BB9">
        <w:tc>
          <w:tcPr>
            <w:tcW w:w="3696" w:type="dxa"/>
          </w:tcPr>
          <w:p w:rsidR="00336E2F" w:rsidRDefault="00336E2F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Инсценировка сказки «Репка» </w:t>
            </w:r>
          </w:p>
        </w:tc>
        <w:tc>
          <w:tcPr>
            <w:tcW w:w="3696" w:type="dxa"/>
          </w:tcPr>
          <w:p w:rsidR="00336E2F" w:rsidRDefault="00336E2F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Речевые игры «Разложи картинки» </w:t>
            </w:r>
          </w:p>
          <w:p w:rsidR="00336E2F" w:rsidRDefault="00336E2F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«Где это можно делать»</w:t>
            </w:r>
          </w:p>
        </w:tc>
        <w:tc>
          <w:tcPr>
            <w:tcW w:w="3697" w:type="dxa"/>
          </w:tcPr>
          <w:p w:rsidR="00336E2F" w:rsidRDefault="00336E2F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Этюд «Разговор по телефону»</w:t>
            </w:r>
          </w:p>
        </w:tc>
        <w:tc>
          <w:tcPr>
            <w:tcW w:w="3697" w:type="dxa"/>
          </w:tcPr>
          <w:p w:rsidR="00336E2F" w:rsidRDefault="00336E2F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Придумывание авторских сказок с детьми.</w:t>
            </w:r>
          </w:p>
        </w:tc>
      </w:tr>
      <w:tr w:rsidR="00336E2F" w:rsidTr="00D92C16">
        <w:tc>
          <w:tcPr>
            <w:tcW w:w="14786" w:type="dxa"/>
            <w:gridSpan w:val="4"/>
          </w:tcPr>
          <w:p w:rsidR="00336E2F" w:rsidRPr="00336E2F" w:rsidRDefault="00336E2F" w:rsidP="00336E2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6E2F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Декабрь</w:t>
            </w:r>
          </w:p>
        </w:tc>
      </w:tr>
      <w:tr w:rsidR="00336E2F" w:rsidTr="00800BB9">
        <w:tc>
          <w:tcPr>
            <w:tcW w:w="3696" w:type="dxa"/>
          </w:tcPr>
          <w:p w:rsidR="00336E2F" w:rsidRDefault="00336E2F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Артикуляционная гимнастика «Длинный язычок»</w:t>
            </w:r>
          </w:p>
          <w:p w:rsidR="00336E2F" w:rsidRDefault="00336E2F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«Качели»</w:t>
            </w:r>
          </w:p>
        </w:tc>
        <w:tc>
          <w:tcPr>
            <w:tcW w:w="3696" w:type="dxa"/>
          </w:tcPr>
          <w:p w:rsidR="00336E2F" w:rsidRDefault="00336E2F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Театрализованный праздник «Новый год» </w:t>
            </w:r>
          </w:p>
        </w:tc>
        <w:tc>
          <w:tcPr>
            <w:tcW w:w="3697" w:type="dxa"/>
          </w:tcPr>
          <w:p w:rsidR="00336E2F" w:rsidRDefault="00336E2F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Веселые пляски (пластичность, раскованность, выразитель</w:t>
            </w:r>
            <w:r w:rsidR="008460D5">
              <w:rPr>
                <w:rFonts w:ascii="Times New Roman" w:hAnsi="Times New Roman" w:cs="Times New Roman"/>
                <w:sz w:val="28"/>
                <w:szCs w:val="28"/>
              </w:rPr>
              <w:t>ные движения под музыку)</w:t>
            </w:r>
          </w:p>
        </w:tc>
        <w:tc>
          <w:tcPr>
            <w:tcW w:w="3697" w:type="dxa"/>
          </w:tcPr>
          <w:p w:rsidR="00336E2F" w:rsidRDefault="008460D5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Пошив костюмов к Новому году.</w:t>
            </w:r>
          </w:p>
        </w:tc>
      </w:tr>
      <w:tr w:rsidR="008460D5" w:rsidTr="00E61320">
        <w:tc>
          <w:tcPr>
            <w:tcW w:w="14786" w:type="dxa"/>
            <w:gridSpan w:val="4"/>
          </w:tcPr>
          <w:p w:rsidR="008460D5" w:rsidRPr="008460D5" w:rsidRDefault="008460D5" w:rsidP="008460D5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Январь</w:t>
            </w:r>
          </w:p>
        </w:tc>
      </w:tr>
      <w:tr w:rsidR="00336E2F" w:rsidTr="00800BB9">
        <w:tc>
          <w:tcPr>
            <w:tcW w:w="3696" w:type="dxa"/>
          </w:tcPr>
          <w:p w:rsidR="00336E2F" w:rsidRDefault="008460D5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Разыгрывание по ролям стихотворения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И.Жукова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«Киска»</w:t>
            </w:r>
          </w:p>
        </w:tc>
        <w:tc>
          <w:tcPr>
            <w:tcW w:w="3696" w:type="dxa"/>
          </w:tcPr>
          <w:p w:rsidR="00974377" w:rsidRDefault="008460D5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Чтение наизусть</w:t>
            </w:r>
            <w:r w:rsidR="00974377">
              <w:rPr>
                <w:rFonts w:ascii="Times New Roman" w:hAnsi="Times New Roman" w:cs="Times New Roman"/>
                <w:sz w:val="28"/>
                <w:szCs w:val="28"/>
              </w:rPr>
              <w:t xml:space="preserve"> стихотворений на зимнюю тематику. </w:t>
            </w:r>
          </w:p>
          <w:p w:rsidR="00336E2F" w:rsidRDefault="00974377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Основы актерского мастерства, выразительность жестикуляций.</w:t>
            </w:r>
            <w:r w:rsidR="008460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697" w:type="dxa"/>
          </w:tcPr>
          <w:p w:rsidR="00974377" w:rsidRDefault="00974377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Этюд на развитие фантазии «Обезьянки».</w:t>
            </w:r>
          </w:p>
          <w:p w:rsidR="00974377" w:rsidRDefault="00974377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«Давай хохотать» с использованием «Коробочки смеха»</w:t>
            </w:r>
            <w:r w:rsidR="00B132D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697" w:type="dxa"/>
          </w:tcPr>
          <w:p w:rsidR="00336E2F" w:rsidRDefault="00B132DE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атрибутики для инсценировки игр.</w:t>
            </w:r>
          </w:p>
        </w:tc>
      </w:tr>
      <w:tr w:rsidR="00B132DE" w:rsidTr="00500894">
        <w:tc>
          <w:tcPr>
            <w:tcW w:w="14786" w:type="dxa"/>
            <w:gridSpan w:val="4"/>
          </w:tcPr>
          <w:p w:rsidR="00B132DE" w:rsidRPr="00B132DE" w:rsidRDefault="00B132DE" w:rsidP="00B132DE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Февраль</w:t>
            </w:r>
          </w:p>
        </w:tc>
      </w:tr>
      <w:tr w:rsidR="00B132DE" w:rsidTr="00800BB9">
        <w:tc>
          <w:tcPr>
            <w:tcW w:w="3696" w:type="dxa"/>
          </w:tcPr>
          <w:p w:rsidR="00B132DE" w:rsidRDefault="00B132DE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Зарядка для губ «Весёлый пятачок» </w:t>
            </w:r>
          </w:p>
          <w:p w:rsidR="00B132DE" w:rsidRDefault="00B132DE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«Настольный театр «Теремок»</w:t>
            </w:r>
          </w:p>
        </w:tc>
        <w:tc>
          <w:tcPr>
            <w:tcW w:w="3696" w:type="dxa"/>
          </w:tcPr>
          <w:p w:rsidR="00B132DE" w:rsidRDefault="00B132DE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Этюд на восприятие отдельных черт характера «Бараны» «Мне грустно»</w:t>
            </w:r>
          </w:p>
        </w:tc>
        <w:tc>
          <w:tcPr>
            <w:tcW w:w="3697" w:type="dxa"/>
          </w:tcPr>
          <w:p w:rsidR="00B132DE" w:rsidRDefault="00B132DE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Импровизация на музыкальных ин</w:t>
            </w:r>
            <w:r w:rsidR="00573504">
              <w:rPr>
                <w:rFonts w:ascii="Times New Roman" w:hAnsi="Times New Roman" w:cs="Times New Roman"/>
                <w:sz w:val="28"/>
                <w:szCs w:val="28"/>
              </w:rPr>
              <w:t>струментах «Петушок»</w:t>
            </w:r>
          </w:p>
        </w:tc>
        <w:tc>
          <w:tcPr>
            <w:tcW w:w="3697" w:type="dxa"/>
          </w:tcPr>
          <w:p w:rsidR="00B132DE" w:rsidRDefault="00573504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Пополнение музыкального уголка играми, инструментами.</w:t>
            </w:r>
          </w:p>
        </w:tc>
      </w:tr>
      <w:tr w:rsidR="00573504" w:rsidTr="00857533">
        <w:tc>
          <w:tcPr>
            <w:tcW w:w="14786" w:type="dxa"/>
            <w:gridSpan w:val="4"/>
          </w:tcPr>
          <w:p w:rsidR="00573504" w:rsidRPr="00573504" w:rsidRDefault="00573504" w:rsidP="0057350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Март</w:t>
            </w:r>
          </w:p>
        </w:tc>
      </w:tr>
      <w:tr w:rsidR="00B132DE" w:rsidTr="00800BB9">
        <w:tc>
          <w:tcPr>
            <w:tcW w:w="3696" w:type="dxa"/>
          </w:tcPr>
          <w:p w:rsidR="00B132DE" w:rsidRDefault="00573504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Тематическая неделя «Фольклора» (включена в перспективный и календарный план с 11.03. по 15.03.2019г.)</w:t>
            </w:r>
          </w:p>
        </w:tc>
        <w:tc>
          <w:tcPr>
            <w:tcW w:w="3696" w:type="dxa"/>
          </w:tcPr>
          <w:p w:rsidR="00B132DE" w:rsidRDefault="00573504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– упражнение «Едим на паровозе»</w:t>
            </w:r>
          </w:p>
        </w:tc>
        <w:tc>
          <w:tcPr>
            <w:tcW w:w="3697" w:type="dxa"/>
          </w:tcPr>
          <w:p w:rsidR="00B132DE" w:rsidRDefault="00573504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Настольный театр кубики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Заюшкина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избушка»</w:t>
            </w:r>
          </w:p>
        </w:tc>
        <w:tc>
          <w:tcPr>
            <w:tcW w:w="3697" w:type="dxa"/>
          </w:tcPr>
          <w:p w:rsidR="00B132DE" w:rsidRDefault="00573504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смотре конкурсе «Театральный уголок» (на базе д/сада)</w:t>
            </w:r>
          </w:p>
        </w:tc>
      </w:tr>
      <w:tr w:rsidR="00573504" w:rsidTr="00017F8E">
        <w:tc>
          <w:tcPr>
            <w:tcW w:w="14786" w:type="dxa"/>
            <w:gridSpan w:val="4"/>
          </w:tcPr>
          <w:p w:rsidR="00573504" w:rsidRPr="00573504" w:rsidRDefault="00573504" w:rsidP="0057350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Апрель</w:t>
            </w:r>
          </w:p>
        </w:tc>
      </w:tr>
      <w:tr w:rsidR="00B132DE" w:rsidTr="00800BB9">
        <w:tc>
          <w:tcPr>
            <w:tcW w:w="3696" w:type="dxa"/>
          </w:tcPr>
          <w:p w:rsidR="00B132DE" w:rsidRDefault="00573504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Язычковая гимнастика «Путешествие языка», «У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кого какие песенки»</w:t>
            </w:r>
          </w:p>
        </w:tc>
        <w:tc>
          <w:tcPr>
            <w:tcW w:w="3696" w:type="dxa"/>
          </w:tcPr>
          <w:p w:rsidR="00B132DE" w:rsidRDefault="00164740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Игра на развитие мимики «Люблю», «Не люблю»</w:t>
            </w:r>
          </w:p>
        </w:tc>
        <w:tc>
          <w:tcPr>
            <w:tcW w:w="3697" w:type="dxa"/>
          </w:tcPr>
          <w:p w:rsidR="00B132DE" w:rsidRDefault="00164740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Праздник смеха в группе.</w:t>
            </w:r>
          </w:p>
          <w:p w:rsidR="00164740" w:rsidRDefault="00164740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Настольный театр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палочках, дисках «Сочиняем сказку», «Веселые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зверята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697" w:type="dxa"/>
          </w:tcPr>
          <w:p w:rsidR="00B132DE" w:rsidRDefault="00164740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Пополнение «коробочки смеха» атрибутами.</w:t>
            </w:r>
          </w:p>
        </w:tc>
      </w:tr>
      <w:tr w:rsidR="00164740" w:rsidTr="00F955F8">
        <w:tc>
          <w:tcPr>
            <w:tcW w:w="14786" w:type="dxa"/>
            <w:gridSpan w:val="4"/>
          </w:tcPr>
          <w:p w:rsidR="00164740" w:rsidRPr="00164740" w:rsidRDefault="00164740" w:rsidP="0016474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Май</w:t>
            </w:r>
          </w:p>
        </w:tc>
      </w:tr>
      <w:tr w:rsidR="00B132DE" w:rsidTr="00800BB9">
        <w:tc>
          <w:tcPr>
            <w:tcW w:w="3696" w:type="dxa"/>
          </w:tcPr>
          <w:p w:rsidR="00B132DE" w:rsidRDefault="0057428B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Обыгрывание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потешки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«Ай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ду-ду-ду-ду-ду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сидит ворон на дубу».</w:t>
            </w:r>
          </w:p>
        </w:tc>
        <w:tc>
          <w:tcPr>
            <w:tcW w:w="3696" w:type="dxa"/>
          </w:tcPr>
          <w:p w:rsidR="00B132DE" w:rsidRDefault="0057428B" w:rsidP="005742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Пальчиковая игра «Весёлые человечки»</w:t>
            </w:r>
          </w:p>
        </w:tc>
        <w:tc>
          <w:tcPr>
            <w:tcW w:w="3697" w:type="dxa"/>
          </w:tcPr>
          <w:p w:rsidR="00B132DE" w:rsidRDefault="0057428B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Настольный театр «Волк и семеро козлят»,</w:t>
            </w:r>
          </w:p>
          <w:p w:rsidR="0057428B" w:rsidRDefault="0057428B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театр-перчатка «Давай дружить»</w:t>
            </w:r>
          </w:p>
        </w:tc>
        <w:tc>
          <w:tcPr>
            <w:tcW w:w="3697" w:type="dxa"/>
          </w:tcPr>
          <w:p w:rsidR="00B132DE" w:rsidRDefault="0057428B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Консультация для родителей на тему: «Театральная жизнь в ДОУ»</w:t>
            </w:r>
          </w:p>
        </w:tc>
      </w:tr>
      <w:tr w:rsidR="0057428B" w:rsidTr="0001604D">
        <w:tc>
          <w:tcPr>
            <w:tcW w:w="14786" w:type="dxa"/>
            <w:gridSpan w:val="4"/>
          </w:tcPr>
          <w:p w:rsidR="0057428B" w:rsidRPr="0057428B" w:rsidRDefault="0057428B" w:rsidP="005742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 этап Заключительный</w:t>
            </w:r>
          </w:p>
        </w:tc>
      </w:tr>
      <w:tr w:rsidR="00164740" w:rsidTr="00800BB9">
        <w:tc>
          <w:tcPr>
            <w:tcW w:w="3696" w:type="dxa"/>
          </w:tcPr>
          <w:p w:rsidR="00164740" w:rsidRDefault="0057428B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1.Диагностика уровня речевого развития.</w:t>
            </w:r>
          </w:p>
          <w:p w:rsidR="0057428B" w:rsidRDefault="0057428B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2.Систематизация по теме проекта.</w:t>
            </w:r>
          </w:p>
          <w:p w:rsidR="0057428B" w:rsidRDefault="0057428B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3.Чтение стихов на «Выпускном» утреннике.</w:t>
            </w:r>
          </w:p>
        </w:tc>
        <w:tc>
          <w:tcPr>
            <w:tcW w:w="3696" w:type="dxa"/>
          </w:tcPr>
          <w:p w:rsidR="00164740" w:rsidRDefault="0057428B" w:rsidP="005742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Размещение педагогического проекта на сайте МДОУ</w:t>
            </w:r>
          </w:p>
        </w:tc>
        <w:tc>
          <w:tcPr>
            <w:tcW w:w="3697" w:type="dxa"/>
          </w:tcPr>
          <w:p w:rsidR="00164740" w:rsidRDefault="0057428B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Презентация по итогам реализации проекта на педагогическом совете.</w:t>
            </w:r>
          </w:p>
        </w:tc>
        <w:tc>
          <w:tcPr>
            <w:tcW w:w="3697" w:type="dxa"/>
          </w:tcPr>
          <w:p w:rsidR="00164740" w:rsidRDefault="0057428B" w:rsidP="00800B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Фото-отчет «В театр всей семьей»</w:t>
            </w:r>
          </w:p>
        </w:tc>
      </w:tr>
    </w:tbl>
    <w:p w:rsidR="00800BB9" w:rsidRDefault="00800BB9" w:rsidP="00800BB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0BB9" w:rsidRDefault="00800BB9" w:rsidP="00800BB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164C" w:rsidRDefault="004B164C" w:rsidP="00800BB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164C" w:rsidRDefault="004B164C" w:rsidP="00800BB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164C" w:rsidRDefault="004B164C" w:rsidP="00800BB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164C" w:rsidRDefault="004B164C" w:rsidP="00800BB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6321" w:rsidRDefault="00416321" w:rsidP="00800BB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6321" w:rsidRDefault="00416321" w:rsidP="00800BB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6321" w:rsidRDefault="00416321" w:rsidP="00800BB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164C" w:rsidRDefault="004B164C" w:rsidP="00800B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литературы:</w:t>
      </w:r>
    </w:p>
    <w:p w:rsidR="004B164C" w:rsidRDefault="004B164C" w:rsidP="004B164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Общеобразовательная программа дошкольного образования от Рождения до ш</w:t>
      </w:r>
      <w:r w:rsidR="00416321">
        <w:rPr>
          <w:rFonts w:ascii="Times New Roman" w:hAnsi="Times New Roman" w:cs="Times New Roman"/>
          <w:sz w:val="28"/>
          <w:szCs w:val="28"/>
        </w:rPr>
        <w:t xml:space="preserve">колы /под редакцией </w:t>
      </w:r>
      <w:proofErr w:type="spellStart"/>
      <w:r w:rsidR="00416321">
        <w:rPr>
          <w:rFonts w:ascii="Times New Roman" w:hAnsi="Times New Roman" w:cs="Times New Roman"/>
          <w:sz w:val="28"/>
          <w:szCs w:val="28"/>
        </w:rPr>
        <w:t>Н.Е.Вераксы</w:t>
      </w:r>
      <w:proofErr w:type="spellEnd"/>
      <w:r w:rsidR="00416321">
        <w:rPr>
          <w:rFonts w:ascii="Times New Roman" w:hAnsi="Times New Roman" w:cs="Times New Roman"/>
          <w:sz w:val="28"/>
          <w:szCs w:val="28"/>
        </w:rPr>
        <w:t>/</w:t>
      </w:r>
    </w:p>
    <w:p w:rsidR="004B164C" w:rsidRDefault="004B164C" w:rsidP="004B164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Развитие речи и творчества дошкольни</w:t>
      </w:r>
      <w:r w:rsidR="00416321">
        <w:rPr>
          <w:rFonts w:ascii="Times New Roman" w:hAnsi="Times New Roman" w:cs="Times New Roman"/>
          <w:sz w:val="28"/>
          <w:szCs w:val="28"/>
        </w:rPr>
        <w:t>ков /под редакцией Ушакова О.С./</w:t>
      </w:r>
    </w:p>
    <w:p w:rsidR="004B164C" w:rsidRDefault="004B164C" w:rsidP="004B164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Методика</w:t>
      </w:r>
      <w:r w:rsidR="00416321">
        <w:rPr>
          <w:rFonts w:ascii="Times New Roman" w:hAnsi="Times New Roman" w:cs="Times New Roman"/>
          <w:sz w:val="28"/>
          <w:szCs w:val="28"/>
        </w:rPr>
        <w:t xml:space="preserve"> работы со сказкой /Рыжова Л.В./</w:t>
      </w:r>
    </w:p>
    <w:p w:rsidR="004B164C" w:rsidRDefault="004B164C" w:rsidP="004B164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416321">
        <w:rPr>
          <w:rFonts w:ascii="Times New Roman" w:hAnsi="Times New Roman" w:cs="Times New Roman"/>
          <w:sz w:val="28"/>
          <w:szCs w:val="28"/>
        </w:rPr>
        <w:t>Театрализованные игры в детском саду /</w:t>
      </w:r>
      <w:proofErr w:type="spellStart"/>
      <w:r w:rsidR="00416321">
        <w:rPr>
          <w:rFonts w:ascii="Times New Roman" w:hAnsi="Times New Roman" w:cs="Times New Roman"/>
          <w:sz w:val="28"/>
          <w:szCs w:val="28"/>
        </w:rPr>
        <w:t>Летрова</w:t>
      </w:r>
      <w:proofErr w:type="spellEnd"/>
      <w:r w:rsidR="00416321">
        <w:rPr>
          <w:rFonts w:ascii="Times New Roman" w:hAnsi="Times New Roman" w:cs="Times New Roman"/>
          <w:sz w:val="28"/>
          <w:szCs w:val="28"/>
        </w:rPr>
        <w:t xml:space="preserve"> Т.И./</w:t>
      </w:r>
    </w:p>
    <w:p w:rsidR="00416321" w:rsidRDefault="00416321" w:rsidP="004B164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Дошкольное воспитание, 2005 №4 «Игры-драматизации» /Акулова О./</w:t>
      </w:r>
    </w:p>
    <w:p w:rsidR="00416321" w:rsidRPr="004B164C" w:rsidRDefault="00416321" w:rsidP="004B164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Занятия по театрализованной деятельности в детском саду /М,2000.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Маханева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М.Д./</w:t>
      </w:r>
    </w:p>
    <w:sectPr w:rsidR="00416321" w:rsidRPr="004B164C" w:rsidSect="00416321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8B37D9"/>
    <w:multiLevelType w:val="hybridMultilevel"/>
    <w:tmpl w:val="61B86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DD004D"/>
    <w:multiLevelType w:val="hybridMultilevel"/>
    <w:tmpl w:val="F25E8A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C41F5A"/>
    <w:multiLevelType w:val="hybridMultilevel"/>
    <w:tmpl w:val="519C5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A5336E"/>
    <w:multiLevelType w:val="hybridMultilevel"/>
    <w:tmpl w:val="ECC03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BB4"/>
    <w:rsid w:val="000B6C5D"/>
    <w:rsid w:val="00164740"/>
    <w:rsid w:val="00214744"/>
    <w:rsid w:val="00336E2F"/>
    <w:rsid w:val="003430AB"/>
    <w:rsid w:val="00416321"/>
    <w:rsid w:val="00452612"/>
    <w:rsid w:val="004B164C"/>
    <w:rsid w:val="004C6883"/>
    <w:rsid w:val="00573504"/>
    <w:rsid w:val="0057428B"/>
    <w:rsid w:val="00691BC1"/>
    <w:rsid w:val="00800BB9"/>
    <w:rsid w:val="008460D5"/>
    <w:rsid w:val="00974377"/>
    <w:rsid w:val="009A6BB4"/>
    <w:rsid w:val="00AF19B2"/>
    <w:rsid w:val="00B02D5D"/>
    <w:rsid w:val="00B132DE"/>
    <w:rsid w:val="00CB4822"/>
    <w:rsid w:val="00CC2EBE"/>
    <w:rsid w:val="00D1178B"/>
    <w:rsid w:val="00DD7A9B"/>
    <w:rsid w:val="00F71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4744"/>
    <w:pPr>
      <w:ind w:left="720"/>
      <w:contextualSpacing/>
    </w:pPr>
  </w:style>
  <w:style w:type="table" w:styleId="a4">
    <w:name w:val="Table Grid"/>
    <w:basedOn w:val="a1"/>
    <w:uiPriority w:val="59"/>
    <w:rsid w:val="00800B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4744"/>
    <w:pPr>
      <w:ind w:left="720"/>
      <w:contextualSpacing/>
    </w:pPr>
  </w:style>
  <w:style w:type="table" w:styleId="a4">
    <w:name w:val="Table Grid"/>
    <w:basedOn w:val="a1"/>
    <w:uiPriority w:val="59"/>
    <w:rsid w:val="00800B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8</Pages>
  <Words>989</Words>
  <Characters>5641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2019-03-21T05:39:00Z</dcterms:created>
  <dcterms:modified xsi:type="dcterms:W3CDTF">2021-10-04T13:27:00Z</dcterms:modified>
</cp:coreProperties>
</file>