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2E8E" w:rsidRDefault="00CD5605" w:rsidP="00854996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Титова Екатерина Анатольевна</w:t>
      </w:r>
      <w:r w:rsidR="00332E8E" w:rsidRPr="00CD5605"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 xml:space="preserve">МАУ </w:t>
      </w:r>
      <w:proofErr w:type="gramStart"/>
      <w:r>
        <w:rPr>
          <w:color w:val="000000"/>
          <w:sz w:val="28"/>
          <w:szCs w:val="28"/>
        </w:rPr>
        <w:t>ДО</w:t>
      </w:r>
      <w:proofErr w:type="gramEnd"/>
      <w:r>
        <w:rPr>
          <w:color w:val="000000"/>
          <w:sz w:val="28"/>
          <w:szCs w:val="28"/>
        </w:rPr>
        <w:t xml:space="preserve"> «Детско-юношеский центр №14»</w:t>
      </w:r>
      <w:r w:rsidR="00420074">
        <w:rPr>
          <w:color w:val="000000"/>
          <w:sz w:val="28"/>
          <w:szCs w:val="28"/>
        </w:rPr>
        <w:t>.</w:t>
      </w:r>
    </w:p>
    <w:p w:rsidR="0086665F" w:rsidRDefault="00CD5605" w:rsidP="00420074">
      <w:pPr>
        <w:pStyle w:val="a3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Сценар</w:t>
      </w:r>
      <w:r w:rsidR="005E7BD8">
        <w:rPr>
          <w:b/>
          <w:bCs/>
          <w:color w:val="000000"/>
          <w:sz w:val="28"/>
          <w:szCs w:val="28"/>
        </w:rPr>
        <w:t>ный план</w:t>
      </w:r>
      <w:r>
        <w:rPr>
          <w:b/>
          <w:bCs/>
          <w:color w:val="000000"/>
          <w:sz w:val="28"/>
          <w:szCs w:val="28"/>
        </w:rPr>
        <w:t xml:space="preserve"> классного часа</w:t>
      </w:r>
      <w:r w:rsidR="00704601">
        <w:rPr>
          <w:b/>
          <w:bCs/>
          <w:color w:val="000000"/>
          <w:sz w:val="28"/>
          <w:szCs w:val="28"/>
        </w:rPr>
        <w:t xml:space="preserve"> на тему</w:t>
      </w:r>
      <w:r w:rsidR="00420074">
        <w:rPr>
          <w:b/>
          <w:bCs/>
          <w:color w:val="000000"/>
          <w:sz w:val="28"/>
          <w:szCs w:val="28"/>
        </w:rPr>
        <w:t xml:space="preserve"> </w:t>
      </w:r>
      <w:r w:rsidR="00704601">
        <w:rPr>
          <w:b/>
          <w:bCs/>
          <w:color w:val="000000"/>
          <w:sz w:val="28"/>
          <w:szCs w:val="28"/>
        </w:rPr>
        <w:t xml:space="preserve">«Моя малая </w:t>
      </w:r>
      <w:r w:rsidR="00593578">
        <w:rPr>
          <w:b/>
          <w:bCs/>
          <w:color w:val="000000"/>
          <w:sz w:val="28"/>
          <w:szCs w:val="28"/>
        </w:rPr>
        <w:t>р</w:t>
      </w:r>
      <w:r w:rsidRPr="00CD5605">
        <w:rPr>
          <w:b/>
          <w:bCs/>
          <w:color w:val="000000"/>
          <w:sz w:val="28"/>
          <w:szCs w:val="28"/>
        </w:rPr>
        <w:t>одина</w:t>
      </w:r>
      <w:r w:rsidR="007913EF">
        <w:rPr>
          <w:b/>
          <w:bCs/>
          <w:color w:val="000000"/>
          <w:sz w:val="28"/>
          <w:szCs w:val="28"/>
        </w:rPr>
        <w:t xml:space="preserve"> – город Набережные Челны</w:t>
      </w:r>
      <w:r w:rsidRPr="00CD5605">
        <w:rPr>
          <w:b/>
          <w:bCs/>
          <w:color w:val="000000"/>
          <w:sz w:val="28"/>
          <w:szCs w:val="28"/>
        </w:rPr>
        <w:t>»</w:t>
      </w:r>
      <w:r w:rsidR="004D0755">
        <w:rPr>
          <w:b/>
          <w:bCs/>
          <w:color w:val="000000"/>
          <w:sz w:val="28"/>
          <w:szCs w:val="28"/>
        </w:rPr>
        <w:t>.</w:t>
      </w:r>
    </w:p>
    <w:p w:rsidR="00D92A7B" w:rsidRPr="00D92A7B" w:rsidRDefault="00D92A7B" w:rsidP="00D92A7B">
      <w:pPr>
        <w:shd w:val="clear" w:color="auto" w:fill="FFFFFF"/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  <w:highlight w:val="yellow"/>
        </w:rPr>
      </w:pPr>
      <w:r w:rsidRPr="00D92A7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Целевая аудитория:</w:t>
      </w:r>
      <w:r w:rsidRPr="00D92A7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учащиеся среднего школьного возраста (5-6 классы).</w:t>
      </w:r>
    </w:p>
    <w:p w:rsidR="00332E8E" w:rsidRPr="00CD5605" w:rsidRDefault="00332E8E" w:rsidP="00D92A7B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0F4901">
        <w:rPr>
          <w:b/>
          <w:bCs/>
          <w:color w:val="000000"/>
          <w:sz w:val="28"/>
          <w:szCs w:val="28"/>
        </w:rPr>
        <w:t>Цель:</w:t>
      </w:r>
      <w:r w:rsidRPr="000F4901">
        <w:rPr>
          <w:color w:val="000000"/>
          <w:sz w:val="28"/>
          <w:szCs w:val="28"/>
        </w:rPr>
        <w:t> </w:t>
      </w:r>
      <w:r w:rsidR="00B61A84" w:rsidRPr="000F4901">
        <w:rPr>
          <w:color w:val="000000" w:themeColor="text1"/>
          <w:sz w:val="28"/>
          <w:szCs w:val="28"/>
        </w:rPr>
        <w:t xml:space="preserve"> </w:t>
      </w:r>
      <w:r w:rsidRPr="000F4901">
        <w:rPr>
          <w:color w:val="000000"/>
          <w:sz w:val="28"/>
          <w:szCs w:val="28"/>
        </w:rPr>
        <w:t>формирование у учащихся гражданственности</w:t>
      </w:r>
      <w:r w:rsidR="009A1D27">
        <w:rPr>
          <w:color w:val="000000"/>
          <w:sz w:val="28"/>
          <w:szCs w:val="28"/>
        </w:rPr>
        <w:t xml:space="preserve"> и </w:t>
      </w:r>
      <w:r w:rsidRPr="00CD5605">
        <w:rPr>
          <w:color w:val="000000"/>
          <w:sz w:val="28"/>
          <w:szCs w:val="28"/>
        </w:rPr>
        <w:t>национального самосознания</w:t>
      </w:r>
      <w:r w:rsidR="00502675">
        <w:rPr>
          <w:color w:val="000000"/>
          <w:sz w:val="28"/>
          <w:szCs w:val="28"/>
        </w:rPr>
        <w:t xml:space="preserve"> путем </w:t>
      </w:r>
      <w:r w:rsidR="00502675" w:rsidRPr="000F4901">
        <w:rPr>
          <w:rFonts w:eastAsia="TimesNewRomanPSMT"/>
          <w:color w:val="000000" w:themeColor="text1"/>
          <w:sz w:val="28"/>
          <w:szCs w:val="28"/>
        </w:rPr>
        <w:t>приобщени</w:t>
      </w:r>
      <w:r w:rsidR="00502675">
        <w:rPr>
          <w:rFonts w:eastAsia="TimesNewRomanPSMT"/>
          <w:color w:val="000000" w:themeColor="text1"/>
          <w:sz w:val="28"/>
          <w:szCs w:val="28"/>
        </w:rPr>
        <w:t>я</w:t>
      </w:r>
      <w:r w:rsidR="00502675" w:rsidRPr="000F4901">
        <w:rPr>
          <w:rFonts w:eastAsia="TimesNewRomanPSMT"/>
          <w:color w:val="000000" w:themeColor="text1"/>
          <w:sz w:val="28"/>
          <w:szCs w:val="28"/>
        </w:rPr>
        <w:t xml:space="preserve"> подрастающего поколения к изучению исторического и культурного наследия малой родины</w:t>
      </w:r>
      <w:r w:rsidR="00502675">
        <w:rPr>
          <w:rFonts w:eastAsia="TimesNewRomanPSMT"/>
          <w:color w:val="000000" w:themeColor="text1"/>
          <w:sz w:val="28"/>
          <w:szCs w:val="28"/>
        </w:rPr>
        <w:t>.</w:t>
      </w:r>
    </w:p>
    <w:p w:rsidR="00332E8E" w:rsidRPr="00CD5605" w:rsidRDefault="00332E8E" w:rsidP="00854996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D5605">
        <w:rPr>
          <w:b/>
          <w:bCs/>
          <w:color w:val="000000"/>
          <w:sz w:val="28"/>
          <w:szCs w:val="28"/>
        </w:rPr>
        <w:t>Задачи:</w:t>
      </w:r>
    </w:p>
    <w:p w:rsidR="00332E8E" w:rsidRDefault="00525777" w:rsidP="00525777">
      <w:pPr>
        <w:pStyle w:val="a3"/>
        <w:numPr>
          <w:ilvl w:val="0"/>
          <w:numId w:val="3"/>
        </w:numPr>
        <w:spacing w:before="0" w:beforeAutospacing="0" w:after="0" w:afterAutospacing="0" w:line="360" w:lineRule="auto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</w:t>
      </w:r>
      <w:r w:rsidR="00854996">
        <w:rPr>
          <w:color w:val="000000"/>
          <w:sz w:val="28"/>
          <w:szCs w:val="28"/>
        </w:rPr>
        <w:t>предел</w:t>
      </w:r>
      <w:r>
        <w:rPr>
          <w:color w:val="000000"/>
          <w:sz w:val="28"/>
          <w:szCs w:val="28"/>
        </w:rPr>
        <w:t xml:space="preserve">ить </w:t>
      </w:r>
      <w:r w:rsidR="00854996">
        <w:rPr>
          <w:color w:val="000000"/>
          <w:sz w:val="28"/>
          <w:szCs w:val="28"/>
        </w:rPr>
        <w:t xml:space="preserve"> </w:t>
      </w:r>
      <w:r w:rsidR="00332E8E" w:rsidRPr="00CD5605">
        <w:rPr>
          <w:color w:val="000000"/>
          <w:sz w:val="28"/>
          <w:szCs w:val="28"/>
        </w:rPr>
        <w:t>поняти</w:t>
      </w:r>
      <w:r>
        <w:rPr>
          <w:color w:val="000000"/>
          <w:sz w:val="28"/>
          <w:szCs w:val="28"/>
        </w:rPr>
        <w:t>я</w:t>
      </w:r>
      <w:r w:rsidR="00332E8E" w:rsidRPr="00CD5605">
        <w:rPr>
          <w:color w:val="000000"/>
          <w:sz w:val="28"/>
          <w:szCs w:val="28"/>
        </w:rPr>
        <w:t xml:space="preserve"> </w:t>
      </w:r>
      <w:r w:rsidR="00593578">
        <w:rPr>
          <w:color w:val="000000"/>
          <w:sz w:val="28"/>
          <w:szCs w:val="28"/>
        </w:rPr>
        <w:t>«Р</w:t>
      </w:r>
      <w:r w:rsidR="00704601">
        <w:rPr>
          <w:color w:val="000000"/>
          <w:sz w:val="28"/>
          <w:szCs w:val="28"/>
        </w:rPr>
        <w:t>одина»,</w:t>
      </w:r>
      <w:r w:rsidR="00332E8E" w:rsidRPr="00CD5605">
        <w:rPr>
          <w:color w:val="000000"/>
          <w:sz w:val="28"/>
          <w:szCs w:val="28"/>
        </w:rPr>
        <w:t xml:space="preserve"> </w:t>
      </w:r>
      <w:r w:rsidR="00704601">
        <w:rPr>
          <w:color w:val="000000"/>
          <w:sz w:val="28"/>
          <w:szCs w:val="28"/>
        </w:rPr>
        <w:t xml:space="preserve">«малая </w:t>
      </w:r>
      <w:r>
        <w:rPr>
          <w:color w:val="000000"/>
          <w:sz w:val="28"/>
          <w:szCs w:val="28"/>
        </w:rPr>
        <w:t>р</w:t>
      </w:r>
      <w:r w:rsidR="00332E8E" w:rsidRPr="00CD5605">
        <w:rPr>
          <w:color w:val="000000"/>
          <w:sz w:val="28"/>
          <w:szCs w:val="28"/>
        </w:rPr>
        <w:t>одина»;</w:t>
      </w:r>
    </w:p>
    <w:p w:rsidR="00525777" w:rsidRPr="00525777" w:rsidRDefault="00525777" w:rsidP="00525777">
      <w:pPr>
        <w:pStyle w:val="a5"/>
        <w:numPr>
          <w:ilvl w:val="0"/>
          <w:numId w:val="3"/>
        </w:numPr>
        <w:spacing w:line="360" w:lineRule="auto"/>
        <w:ind w:left="0"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с</w:t>
      </w:r>
      <w:r w:rsidRPr="00525777">
        <w:rPr>
          <w:color w:val="000000" w:themeColor="text1"/>
          <w:sz w:val="28"/>
          <w:szCs w:val="28"/>
        </w:rPr>
        <w:t>пособствовать развитию интереса обучающихся к прошлому</w:t>
      </w:r>
      <w:r>
        <w:rPr>
          <w:color w:val="000000" w:themeColor="text1"/>
          <w:sz w:val="28"/>
          <w:szCs w:val="28"/>
        </w:rPr>
        <w:t xml:space="preserve"> Н</w:t>
      </w:r>
      <w:r w:rsidRPr="00525777">
        <w:rPr>
          <w:color w:val="000000" w:themeColor="text1"/>
          <w:sz w:val="28"/>
          <w:szCs w:val="28"/>
        </w:rPr>
        <w:t xml:space="preserve">абережных Челнов; </w:t>
      </w:r>
    </w:p>
    <w:p w:rsidR="00525777" w:rsidRPr="00525777" w:rsidRDefault="00525777" w:rsidP="00525777">
      <w:pPr>
        <w:pStyle w:val="a5"/>
        <w:numPr>
          <w:ilvl w:val="0"/>
          <w:numId w:val="3"/>
        </w:numPr>
        <w:spacing w:line="360" w:lineRule="auto"/>
        <w:ind w:left="0"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с</w:t>
      </w:r>
      <w:r w:rsidRPr="00525777">
        <w:rPr>
          <w:color w:val="000000" w:themeColor="text1"/>
          <w:sz w:val="28"/>
          <w:szCs w:val="28"/>
        </w:rPr>
        <w:t>одействовать знакомству школьников с историей строительства города и завода «КАМАЗ»;</w:t>
      </w:r>
    </w:p>
    <w:p w:rsidR="00525777" w:rsidRDefault="00525777" w:rsidP="00525777">
      <w:pPr>
        <w:pStyle w:val="a5"/>
        <w:numPr>
          <w:ilvl w:val="0"/>
          <w:numId w:val="3"/>
        </w:numPr>
        <w:spacing w:line="360" w:lineRule="auto"/>
        <w:ind w:left="0"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ф</w:t>
      </w:r>
      <w:r w:rsidRPr="00525777">
        <w:rPr>
          <w:color w:val="000000" w:themeColor="text1"/>
          <w:sz w:val="28"/>
          <w:szCs w:val="28"/>
        </w:rPr>
        <w:t xml:space="preserve">ормировать коммуникативные навыки,  </w:t>
      </w:r>
      <w:r w:rsidR="00937ACC">
        <w:rPr>
          <w:color w:val="000000" w:themeColor="text1"/>
          <w:sz w:val="28"/>
          <w:szCs w:val="28"/>
        </w:rPr>
        <w:t>интеллектуальные</w:t>
      </w:r>
      <w:r w:rsidR="00213BEE">
        <w:rPr>
          <w:color w:val="000000" w:themeColor="text1"/>
          <w:sz w:val="28"/>
          <w:szCs w:val="28"/>
        </w:rPr>
        <w:t xml:space="preserve"> способности уча</w:t>
      </w:r>
      <w:r>
        <w:rPr>
          <w:color w:val="000000" w:themeColor="text1"/>
          <w:sz w:val="28"/>
          <w:szCs w:val="28"/>
        </w:rPr>
        <w:t xml:space="preserve">щихся. </w:t>
      </w:r>
    </w:p>
    <w:p w:rsidR="00D92A7B" w:rsidRPr="00D92A7B" w:rsidRDefault="00D92A7B" w:rsidP="00D92A7B">
      <w:pPr>
        <w:shd w:val="clear" w:color="auto" w:fill="FFFFFF"/>
        <w:tabs>
          <w:tab w:val="left" w:pos="540"/>
          <w:tab w:val="left" w:pos="709"/>
        </w:tabs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D92A7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Функция классного часа: </w:t>
      </w:r>
      <w:r w:rsidRPr="00D92A7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формируется </w:t>
      </w:r>
      <w:r w:rsidRPr="00D92A7B">
        <w:rPr>
          <w:rStyle w:val="c10"/>
          <w:rFonts w:ascii="Times New Roman" w:hAnsi="Times New Roman" w:cs="Times New Roman"/>
          <w:color w:val="000000"/>
          <w:sz w:val="28"/>
          <w:szCs w:val="28"/>
        </w:rPr>
        <w:t>познавательный интерес</w:t>
      </w:r>
      <w:r w:rsidRPr="00D92A7B">
        <w:rPr>
          <w:rFonts w:ascii="Times New Roman" w:hAnsi="Times New Roman" w:cs="Times New Roman"/>
          <w:sz w:val="28"/>
          <w:szCs w:val="28"/>
        </w:rPr>
        <w:t xml:space="preserve"> </w:t>
      </w:r>
      <w:r w:rsidRPr="00D92A7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 </w:t>
      </w:r>
      <w:r w:rsidRPr="00D92A7B">
        <w:rPr>
          <w:rFonts w:ascii="Times New Roman" w:eastAsia="TimesNewRomanPSMT" w:hAnsi="Times New Roman" w:cs="Times New Roman"/>
          <w:color w:val="000000" w:themeColor="text1"/>
          <w:sz w:val="28"/>
          <w:szCs w:val="28"/>
        </w:rPr>
        <w:t xml:space="preserve">историческому и культурному прошлому города Набережные Челны, </w:t>
      </w:r>
      <w:r w:rsidRPr="00D92A7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чувство патриотизма и</w:t>
      </w:r>
      <w:r w:rsidRPr="00D92A7B">
        <w:rPr>
          <w:rFonts w:ascii="Britannic Bold" w:hAnsi="Britannic Bold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D92A7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гордости</w:t>
      </w:r>
      <w:r w:rsidRPr="00D92A7B">
        <w:rPr>
          <w:rFonts w:ascii="Britannic Bold" w:hAnsi="Britannic Bold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D92A7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</w:t>
      </w:r>
      <w:r w:rsidRPr="00D92A7B">
        <w:rPr>
          <w:rFonts w:ascii="Britannic Bold" w:hAnsi="Britannic Bold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D92A7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свою малую родину.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D92A7B">
        <w:rPr>
          <w:rFonts w:ascii="Times New Roman" w:hAnsi="Times New Roman" w:cs="Times New Roman"/>
          <w:color w:val="000000"/>
          <w:sz w:val="28"/>
          <w:szCs w:val="28"/>
        </w:rPr>
        <w:t xml:space="preserve">Проведение игры - викторины способствует развитию у </w:t>
      </w:r>
      <w:r w:rsidRPr="00D92A7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учащихся среднего школьного возраста </w:t>
      </w:r>
      <w:r w:rsidRPr="00D92A7B">
        <w:rPr>
          <w:rFonts w:ascii="Times New Roman" w:hAnsi="Times New Roman" w:cs="Times New Roman"/>
          <w:color w:val="000000"/>
          <w:sz w:val="28"/>
          <w:szCs w:val="28"/>
        </w:rPr>
        <w:t xml:space="preserve">памяти и логического мышления, пространственного воображения, внимательности, целеустремленности. Игра – викторина  учит правильно относиться к неудачам и ошибкам – анализировать причины, делать выводы и применять их в следующих играх. </w:t>
      </w:r>
      <w:r w:rsidRPr="00D92A7B">
        <w:rPr>
          <w:rFonts w:ascii="Times New Roman" w:hAnsi="Times New Roman" w:cs="Times New Roman"/>
          <w:sz w:val="28"/>
          <w:szCs w:val="28"/>
        </w:rPr>
        <w:t xml:space="preserve">У школьников расширяется кругозор, совершенствуются социальные навыки поведения, развивается творческое мышление. </w:t>
      </w:r>
    </w:p>
    <w:p w:rsidR="001E77EB" w:rsidRDefault="001E77EB" w:rsidP="00525777">
      <w:pPr>
        <w:spacing w:line="36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Вступительная часть.</w:t>
      </w:r>
    </w:p>
    <w:p w:rsidR="0030602D" w:rsidRPr="00525777" w:rsidRDefault="00DE68AC" w:rsidP="0052577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25777">
        <w:rPr>
          <w:rFonts w:ascii="Times New Roman" w:hAnsi="Times New Roman" w:cs="Times New Roman"/>
          <w:b/>
          <w:bCs/>
          <w:color w:val="000000"/>
          <w:sz w:val="28"/>
          <w:szCs w:val="28"/>
        </w:rPr>
        <w:t>Учитель</w:t>
      </w:r>
      <w:r w:rsidR="00525777" w:rsidRPr="00525777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. </w:t>
      </w:r>
      <w:r w:rsidR="00E05C51" w:rsidRPr="00525777">
        <w:rPr>
          <w:rFonts w:ascii="Times New Roman" w:hAnsi="Times New Roman" w:cs="Times New Roman"/>
          <w:sz w:val="28"/>
          <w:szCs w:val="28"/>
        </w:rPr>
        <w:t>С</w:t>
      </w:r>
      <w:r w:rsidR="0030602D" w:rsidRPr="00525777">
        <w:rPr>
          <w:rFonts w:ascii="Times New Roman" w:hAnsi="Times New Roman" w:cs="Times New Roman"/>
          <w:sz w:val="28"/>
          <w:szCs w:val="28"/>
        </w:rPr>
        <w:t>егодня наш классный</w:t>
      </w:r>
      <w:r w:rsidR="00593578">
        <w:rPr>
          <w:rFonts w:ascii="Times New Roman" w:hAnsi="Times New Roman" w:cs="Times New Roman"/>
          <w:sz w:val="28"/>
          <w:szCs w:val="28"/>
        </w:rPr>
        <w:t xml:space="preserve"> час посвящен нашей Р</w:t>
      </w:r>
      <w:r w:rsidR="0030602D" w:rsidRPr="00525777">
        <w:rPr>
          <w:rFonts w:ascii="Times New Roman" w:hAnsi="Times New Roman" w:cs="Times New Roman"/>
          <w:sz w:val="28"/>
          <w:szCs w:val="28"/>
        </w:rPr>
        <w:t xml:space="preserve">одине. Что для вас значит </w:t>
      </w:r>
      <w:r w:rsidR="00593578">
        <w:rPr>
          <w:rFonts w:ascii="Times New Roman" w:hAnsi="Times New Roman" w:cs="Times New Roman"/>
          <w:sz w:val="28"/>
          <w:szCs w:val="28"/>
        </w:rPr>
        <w:t>Р</w:t>
      </w:r>
      <w:r w:rsidR="0030602D" w:rsidRPr="00525777">
        <w:rPr>
          <w:rFonts w:ascii="Times New Roman" w:hAnsi="Times New Roman" w:cs="Times New Roman"/>
          <w:sz w:val="28"/>
          <w:szCs w:val="28"/>
        </w:rPr>
        <w:t xml:space="preserve">одина? </w:t>
      </w:r>
    </w:p>
    <w:p w:rsidR="0030602D" w:rsidRPr="00525777" w:rsidRDefault="0030602D" w:rsidP="00854996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525777">
        <w:rPr>
          <w:sz w:val="28"/>
          <w:szCs w:val="28"/>
        </w:rPr>
        <w:t xml:space="preserve">Ответы учащихся. </w:t>
      </w:r>
    </w:p>
    <w:p w:rsidR="00593578" w:rsidRPr="00593578" w:rsidRDefault="0030602D" w:rsidP="0059357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93578">
        <w:rPr>
          <w:rFonts w:ascii="Times New Roman" w:hAnsi="Times New Roman" w:cs="Times New Roman"/>
          <w:sz w:val="28"/>
          <w:szCs w:val="28"/>
        </w:rPr>
        <w:t>Учитель.</w:t>
      </w:r>
      <w:r w:rsidRPr="00525777">
        <w:rPr>
          <w:rFonts w:ascii="Times New Roman" w:hAnsi="Times New Roman" w:cs="Times New Roman"/>
          <w:sz w:val="28"/>
          <w:szCs w:val="28"/>
        </w:rPr>
        <w:t xml:space="preserve"> </w:t>
      </w:r>
      <w:r w:rsidR="00593578" w:rsidRPr="00593578">
        <w:rPr>
          <w:rFonts w:ascii="Times New Roman" w:hAnsi="Times New Roman" w:cs="Times New Roman"/>
          <w:sz w:val="28"/>
          <w:szCs w:val="28"/>
        </w:rPr>
        <w:t xml:space="preserve">Речь идет о нашем Отечестве, которое дорого сердцу каждого гражданина, каждого человека, любящего свою родную землю. Родиной называется вся земля, могучая страна, в которой мы живем, для блага которой </w:t>
      </w:r>
      <w:r w:rsidR="00593578" w:rsidRPr="00593578">
        <w:rPr>
          <w:rFonts w:ascii="Times New Roman" w:hAnsi="Times New Roman" w:cs="Times New Roman"/>
          <w:sz w:val="28"/>
          <w:szCs w:val="28"/>
        </w:rPr>
        <w:lastRenderedPageBreak/>
        <w:t xml:space="preserve">мы учимся и трудимся, и в лихую </w:t>
      </w:r>
      <w:proofErr w:type="gramStart"/>
      <w:r w:rsidR="00593578" w:rsidRPr="00593578">
        <w:rPr>
          <w:rFonts w:ascii="Times New Roman" w:hAnsi="Times New Roman" w:cs="Times New Roman"/>
          <w:sz w:val="28"/>
          <w:szCs w:val="28"/>
        </w:rPr>
        <w:t>годину</w:t>
      </w:r>
      <w:proofErr w:type="gramEnd"/>
      <w:r w:rsidR="00593578" w:rsidRPr="00593578">
        <w:rPr>
          <w:rFonts w:ascii="Times New Roman" w:hAnsi="Times New Roman" w:cs="Times New Roman"/>
          <w:sz w:val="28"/>
          <w:szCs w:val="28"/>
        </w:rPr>
        <w:t xml:space="preserve"> на защиту которой станем не колеблясь. </w:t>
      </w:r>
      <w:r w:rsidR="00E05C51" w:rsidRPr="00525777">
        <w:rPr>
          <w:rFonts w:ascii="Times New Roman" w:hAnsi="Times New Roman" w:cs="Times New Roman"/>
          <w:sz w:val="28"/>
          <w:szCs w:val="28"/>
        </w:rPr>
        <w:t xml:space="preserve">Мы с вами являемся гражданами Российской Федерации. </w:t>
      </w:r>
      <w:r w:rsidR="00593578" w:rsidRPr="00593578">
        <w:rPr>
          <w:rFonts w:ascii="Times New Roman" w:hAnsi="Times New Roman" w:cs="Times New Roman"/>
          <w:sz w:val="28"/>
          <w:szCs w:val="28"/>
        </w:rPr>
        <w:t>Наша с вами родина – Россия. С глубоким чувством любви и гордости рассуждает о своей великой Родине русский писатель И. Соколов-Микитов:</w:t>
      </w:r>
    </w:p>
    <w:p w:rsidR="00593578" w:rsidRPr="00593578" w:rsidRDefault="00593578" w:rsidP="0059357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593578">
        <w:rPr>
          <w:rFonts w:ascii="Times New Roman" w:hAnsi="Times New Roman" w:cs="Times New Roman"/>
          <w:sz w:val="28"/>
          <w:szCs w:val="28"/>
        </w:rPr>
        <w:t>Особенно звучит для меня это слово, полное глубокого смысла. Я вижу необъятные её поля, волнующиеся урожаем. Теплый ветер пролетает над ними, поднимая цветочную пыль. Обширна и многообразна родившая нас страна. Неиссякаемы и полноводны реки, пересекающие пространства её. Обширны, зелены леса, высоки горы, блистающими вечными ледниками. Свет яркого солнца отражается в их снеговых вершинах.</w:t>
      </w:r>
      <w:r w:rsidRPr="00593578">
        <w:rPr>
          <w:rFonts w:ascii="Times New Roman" w:hAnsi="Times New Roman" w:cs="Times New Roman"/>
          <w:sz w:val="28"/>
          <w:szCs w:val="28"/>
        </w:rPr>
        <w:br/>
        <w:t>Широки знойные степи, непроходима глухая сибирская тайга, раскинувшаяся океаном. Многолюдны и многочисленны города, разбросанные в стране нашей. На многих языках говорят люди, населяющие величественную эту страну. Просторны синие дали, звонки и чудесны песни живущего в ней народа</w:t>
      </w:r>
      <w:proofErr w:type="gramStart"/>
      <w:r w:rsidRPr="0059357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»</w:t>
      </w:r>
      <w:proofErr w:type="gramEnd"/>
    </w:p>
    <w:p w:rsidR="00E05C51" w:rsidRPr="00525777" w:rsidRDefault="0030602D" w:rsidP="0059357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25777">
        <w:rPr>
          <w:rFonts w:ascii="Times New Roman" w:hAnsi="Times New Roman" w:cs="Times New Roman"/>
          <w:sz w:val="28"/>
          <w:szCs w:val="28"/>
        </w:rPr>
        <w:t xml:space="preserve">У каждого человека есть своя малая </w:t>
      </w:r>
      <w:r w:rsidR="00593578" w:rsidRPr="00593578">
        <w:rPr>
          <w:rFonts w:ascii="Times New Roman" w:hAnsi="Times New Roman" w:cs="Times New Roman"/>
          <w:sz w:val="28"/>
          <w:szCs w:val="28"/>
        </w:rPr>
        <w:t>р</w:t>
      </w:r>
      <w:r w:rsidRPr="00525777">
        <w:rPr>
          <w:rFonts w:ascii="Times New Roman" w:hAnsi="Times New Roman" w:cs="Times New Roman"/>
          <w:sz w:val="28"/>
          <w:szCs w:val="28"/>
        </w:rPr>
        <w:t>одина</w:t>
      </w:r>
      <w:r w:rsidR="00E05C51" w:rsidRPr="00525777">
        <w:rPr>
          <w:rFonts w:ascii="Times New Roman" w:hAnsi="Times New Roman" w:cs="Times New Roman"/>
          <w:sz w:val="28"/>
          <w:szCs w:val="28"/>
        </w:rPr>
        <w:t xml:space="preserve">. Как вы понимаете словосочетание «моя малая </w:t>
      </w:r>
      <w:r w:rsidR="00593578">
        <w:rPr>
          <w:sz w:val="28"/>
          <w:szCs w:val="28"/>
        </w:rPr>
        <w:t>р</w:t>
      </w:r>
      <w:r w:rsidR="00E05C51" w:rsidRPr="00525777">
        <w:rPr>
          <w:rFonts w:ascii="Times New Roman" w:hAnsi="Times New Roman" w:cs="Times New Roman"/>
          <w:sz w:val="28"/>
          <w:szCs w:val="28"/>
        </w:rPr>
        <w:t>одина»?</w:t>
      </w:r>
    </w:p>
    <w:p w:rsidR="009A1D27" w:rsidRPr="00525777" w:rsidRDefault="009A1D27" w:rsidP="009A1D27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525777">
        <w:rPr>
          <w:sz w:val="28"/>
          <w:szCs w:val="28"/>
        </w:rPr>
        <w:t xml:space="preserve">Ответы учащихся. </w:t>
      </w:r>
    </w:p>
    <w:p w:rsidR="00332E8E" w:rsidRDefault="00E05C51" w:rsidP="00525777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E05C51">
        <w:rPr>
          <w:b/>
          <w:sz w:val="28"/>
          <w:szCs w:val="28"/>
        </w:rPr>
        <w:t>Учитель</w:t>
      </w:r>
      <w:r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1B15EE">
        <w:rPr>
          <w:sz w:val="28"/>
          <w:szCs w:val="28"/>
        </w:rPr>
        <w:t>К</w:t>
      </w:r>
      <w:r w:rsidR="001B15EE" w:rsidRPr="0030602D">
        <w:rPr>
          <w:sz w:val="28"/>
          <w:szCs w:val="28"/>
        </w:rPr>
        <w:t>рай</w:t>
      </w:r>
      <w:r w:rsidR="001B15EE">
        <w:rPr>
          <w:sz w:val="28"/>
          <w:szCs w:val="28"/>
        </w:rPr>
        <w:t>, город</w:t>
      </w:r>
      <w:r w:rsidR="001B15EE" w:rsidRPr="0030602D">
        <w:rPr>
          <w:sz w:val="28"/>
          <w:szCs w:val="28"/>
        </w:rPr>
        <w:t>, где родился</w:t>
      </w:r>
      <w:r w:rsidR="001B15EE">
        <w:rPr>
          <w:sz w:val="28"/>
          <w:szCs w:val="28"/>
        </w:rPr>
        <w:t xml:space="preserve"> и вырос человек</w:t>
      </w:r>
      <w:r w:rsidR="001B15EE" w:rsidRPr="0030602D">
        <w:rPr>
          <w:sz w:val="28"/>
          <w:szCs w:val="28"/>
        </w:rPr>
        <w:t>, где все ему кажется особенным и родным</w:t>
      </w:r>
      <w:r w:rsidR="001B15EE">
        <w:rPr>
          <w:sz w:val="28"/>
          <w:szCs w:val="28"/>
        </w:rPr>
        <w:t xml:space="preserve"> – это и есть его малая родина. </w:t>
      </w:r>
      <w:r w:rsidR="00612B3F" w:rsidRPr="00CD5605">
        <w:rPr>
          <w:color w:val="000000"/>
          <w:sz w:val="28"/>
          <w:szCs w:val="28"/>
        </w:rPr>
        <w:t xml:space="preserve">Моя семья, мой дом с этого начинается малая родина. </w:t>
      </w:r>
      <w:r w:rsidR="000F4901">
        <w:rPr>
          <w:sz w:val="28"/>
          <w:szCs w:val="28"/>
        </w:rPr>
        <w:t xml:space="preserve">Для тех, кто родился и живет в Набережных Челнах  малая родина – это город Набережные Челны. А бывает так, что человек рожден в другом городе, по каким-то причинам переехал, вырос и живет в Набережных Челнах, и именно Набережные Челны стали для него родным, близким, именно здесь живут родные люди и друзья, связаны важные события в жизни. </w:t>
      </w:r>
    </w:p>
    <w:p w:rsidR="001E77EB" w:rsidRDefault="001E77EB" w:rsidP="00B335BF">
      <w:pPr>
        <w:pStyle w:val="a3"/>
        <w:spacing w:before="0" w:beforeAutospacing="0" w:after="0" w:afterAutospacing="0" w:line="360" w:lineRule="auto"/>
        <w:jc w:val="both"/>
        <w:rPr>
          <w:b/>
          <w:color w:val="1B2024"/>
          <w:sz w:val="28"/>
          <w:szCs w:val="28"/>
        </w:rPr>
      </w:pPr>
      <w:r>
        <w:rPr>
          <w:b/>
          <w:color w:val="1B2024"/>
          <w:sz w:val="28"/>
          <w:szCs w:val="28"/>
        </w:rPr>
        <w:t>Основная часть.</w:t>
      </w:r>
    </w:p>
    <w:p w:rsidR="00BA7684" w:rsidRDefault="00B335BF" w:rsidP="00B335BF">
      <w:pPr>
        <w:pStyle w:val="a3"/>
        <w:spacing w:before="0" w:beforeAutospacing="0" w:after="0" w:afterAutospacing="0" w:line="360" w:lineRule="auto"/>
        <w:jc w:val="both"/>
        <w:rPr>
          <w:color w:val="1B2024"/>
          <w:sz w:val="28"/>
          <w:szCs w:val="28"/>
        </w:rPr>
      </w:pPr>
      <w:r w:rsidRPr="00B335BF">
        <w:rPr>
          <w:b/>
          <w:color w:val="1B2024"/>
          <w:sz w:val="28"/>
          <w:szCs w:val="28"/>
        </w:rPr>
        <w:t>Учитель</w:t>
      </w:r>
      <w:r w:rsidR="00BA7684">
        <w:rPr>
          <w:b/>
          <w:color w:val="1B2024"/>
          <w:sz w:val="28"/>
          <w:szCs w:val="28"/>
        </w:rPr>
        <w:t>.</w:t>
      </w:r>
      <w:r w:rsidR="00BA7684">
        <w:rPr>
          <w:color w:val="1B2024"/>
          <w:sz w:val="28"/>
          <w:szCs w:val="28"/>
        </w:rPr>
        <w:t xml:space="preserve"> П</w:t>
      </w:r>
      <w:r w:rsidRPr="00B335BF">
        <w:rPr>
          <w:color w:val="1B2024"/>
          <w:sz w:val="28"/>
          <w:szCs w:val="28"/>
        </w:rPr>
        <w:t xml:space="preserve">редлагаю вам сыграть в игру на знание истории и достопримечательностей </w:t>
      </w:r>
      <w:r w:rsidR="00B13725">
        <w:rPr>
          <w:color w:val="1B2024"/>
          <w:sz w:val="28"/>
          <w:szCs w:val="28"/>
        </w:rPr>
        <w:t xml:space="preserve">нашего </w:t>
      </w:r>
      <w:r w:rsidRPr="00B335BF">
        <w:rPr>
          <w:color w:val="1B2024"/>
          <w:sz w:val="28"/>
          <w:szCs w:val="28"/>
        </w:rPr>
        <w:t xml:space="preserve">города Набережные Челны. Для этого </w:t>
      </w:r>
      <w:r w:rsidR="00C10167">
        <w:rPr>
          <w:color w:val="1B2024"/>
          <w:sz w:val="28"/>
          <w:szCs w:val="28"/>
        </w:rPr>
        <w:t>раз</w:t>
      </w:r>
      <w:r>
        <w:rPr>
          <w:color w:val="1B2024"/>
          <w:sz w:val="28"/>
          <w:szCs w:val="28"/>
        </w:rPr>
        <w:t>делимся на команды</w:t>
      </w:r>
      <w:r w:rsidR="00BA7684">
        <w:rPr>
          <w:color w:val="1B2024"/>
          <w:sz w:val="28"/>
          <w:szCs w:val="28"/>
        </w:rPr>
        <w:t xml:space="preserve"> (заранее соединили столы в рядах)</w:t>
      </w:r>
      <w:r>
        <w:rPr>
          <w:color w:val="1B2024"/>
          <w:sz w:val="28"/>
          <w:szCs w:val="28"/>
        </w:rPr>
        <w:t xml:space="preserve">: </w:t>
      </w:r>
      <w:r w:rsidR="00C10167">
        <w:rPr>
          <w:color w:val="1B2024"/>
          <w:sz w:val="28"/>
          <w:szCs w:val="28"/>
        </w:rPr>
        <w:t xml:space="preserve">1 ряд – одна команда, 2-ой ряд – вторая команда, 3-ий ряд – третья команда. В качестве </w:t>
      </w:r>
      <w:r w:rsidR="00C10167">
        <w:rPr>
          <w:color w:val="1B2024"/>
          <w:sz w:val="28"/>
          <w:szCs w:val="28"/>
        </w:rPr>
        <w:lastRenderedPageBreak/>
        <w:t xml:space="preserve">жюри с каждого ряда нам нужны </w:t>
      </w:r>
      <w:r w:rsidR="001E77EB">
        <w:rPr>
          <w:color w:val="1B2024"/>
          <w:sz w:val="28"/>
          <w:szCs w:val="28"/>
        </w:rPr>
        <w:t>по 1 человеку (садятся вместе за последнюю парту). Члены жюри фиксируют ответы команд и баллы</w:t>
      </w:r>
      <w:r w:rsidR="002E33AB">
        <w:rPr>
          <w:color w:val="1B2024"/>
          <w:sz w:val="28"/>
          <w:szCs w:val="28"/>
        </w:rPr>
        <w:t xml:space="preserve"> (Приложение 2.)</w:t>
      </w:r>
      <w:r w:rsidR="001E77EB">
        <w:rPr>
          <w:color w:val="1B2024"/>
          <w:sz w:val="28"/>
          <w:szCs w:val="28"/>
        </w:rPr>
        <w:t>.</w:t>
      </w:r>
      <w:r w:rsidR="00C10167">
        <w:rPr>
          <w:color w:val="1B2024"/>
          <w:sz w:val="28"/>
          <w:szCs w:val="28"/>
        </w:rPr>
        <w:t xml:space="preserve"> </w:t>
      </w:r>
      <w:r w:rsidR="00BA7684">
        <w:rPr>
          <w:color w:val="1B2024"/>
          <w:sz w:val="28"/>
          <w:szCs w:val="28"/>
        </w:rPr>
        <w:t>Команды,  придумайте название</w:t>
      </w:r>
      <w:r w:rsidR="002E33AB">
        <w:rPr>
          <w:color w:val="1B2024"/>
          <w:sz w:val="28"/>
          <w:szCs w:val="28"/>
        </w:rPr>
        <w:t>: 15-25 сек. Команды озвучивают название</w:t>
      </w:r>
      <w:r w:rsidR="00BA7684">
        <w:rPr>
          <w:color w:val="1B2024"/>
          <w:sz w:val="28"/>
          <w:szCs w:val="28"/>
        </w:rPr>
        <w:t>.</w:t>
      </w:r>
    </w:p>
    <w:p w:rsidR="001906C2" w:rsidRDefault="00C10167" w:rsidP="00B335BF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color w:val="1B2024"/>
          <w:sz w:val="28"/>
          <w:szCs w:val="28"/>
        </w:rPr>
        <w:t>Правила схожи с телевизионной игрой «Своя игра»</w:t>
      </w:r>
      <w:r w:rsidR="006C3842">
        <w:rPr>
          <w:color w:val="1B2024"/>
          <w:sz w:val="28"/>
          <w:szCs w:val="28"/>
        </w:rPr>
        <w:t xml:space="preserve">: </w:t>
      </w:r>
      <w:r w:rsidR="00BA7684" w:rsidRPr="00BA7684">
        <w:rPr>
          <w:color w:val="1B2024"/>
          <w:sz w:val="28"/>
          <w:szCs w:val="28"/>
        </w:rPr>
        <w:t>о</w:t>
      </w:r>
      <w:r w:rsidR="006C3842" w:rsidRPr="00BA7684">
        <w:rPr>
          <w:sz w:val="28"/>
          <w:szCs w:val="28"/>
        </w:rPr>
        <w:t>дно</w:t>
      </w:r>
      <w:r w:rsidR="00BA7684">
        <w:rPr>
          <w:sz w:val="28"/>
          <w:szCs w:val="28"/>
        </w:rPr>
        <w:t>временно играют все команды. Внимание на экран: у</w:t>
      </w:r>
      <w:r w:rsidR="006C3842" w:rsidRPr="00BA7684">
        <w:rPr>
          <w:sz w:val="28"/>
          <w:szCs w:val="28"/>
        </w:rPr>
        <w:t>частни</w:t>
      </w:r>
      <w:r w:rsidR="00BA7684">
        <w:rPr>
          <w:sz w:val="28"/>
          <w:szCs w:val="28"/>
        </w:rPr>
        <w:t xml:space="preserve">кам предлагается 5 тем. </w:t>
      </w:r>
      <w:r w:rsidR="006C3842" w:rsidRPr="00BA7684">
        <w:rPr>
          <w:sz w:val="28"/>
          <w:szCs w:val="28"/>
        </w:rPr>
        <w:t xml:space="preserve">Каждая тема состоит из </w:t>
      </w:r>
      <w:r w:rsidR="00BA7684">
        <w:rPr>
          <w:sz w:val="28"/>
          <w:szCs w:val="28"/>
        </w:rPr>
        <w:t>4</w:t>
      </w:r>
      <w:r w:rsidR="006C3842" w:rsidRPr="00BA7684">
        <w:rPr>
          <w:sz w:val="28"/>
          <w:szCs w:val="28"/>
        </w:rPr>
        <w:t xml:space="preserve"> вопросов разной степени сложности</w:t>
      </w:r>
      <w:r w:rsidR="00BA7684">
        <w:rPr>
          <w:sz w:val="28"/>
          <w:szCs w:val="28"/>
        </w:rPr>
        <w:t>.</w:t>
      </w:r>
      <w:r w:rsidR="00937ACC">
        <w:rPr>
          <w:sz w:val="28"/>
          <w:szCs w:val="28"/>
        </w:rPr>
        <w:t xml:space="preserve"> 1 балл</w:t>
      </w:r>
      <w:r w:rsidR="006C3842" w:rsidRPr="00BA7684">
        <w:rPr>
          <w:sz w:val="28"/>
          <w:szCs w:val="28"/>
        </w:rPr>
        <w:t xml:space="preserve"> «стоит» самый простой</w:t>
      </w:r>
      <w:r w:rsidR="002E33AB">
        <w:rPr>
          <w:sz w:val="28"/>
          <w:szCs w:val="28"/>
        </w:rPr>
        <w:t xml:space="preserve"> - первый</w:t>
      </w:r>
      <w:r w:rsidR="006C3842" w:rsidRPr="00BA7684">
        <w:rPr>
          <w:sz w:val="28"/>
          <w:szCs w:val="28"/>
        </w:rPr>
        <w:t xml:space="preserve"> вопрос темы, </w:t>
      </w:r>
      <w:r w:rsidR="00BA7684">
        <w:rPr>
          <w:sz w:val="28"/>
          <w:szCs w:val="28"/>
        </w:rPr>
        <w:t>4</w:t>
      </w:r>
      <w:r w:rsidR="006C3842" w:rsidRPr="00BA7684">
        <w:rPr>
          <w:sz w:val="28"/>
          <w:szCs w:val="28"/>
        </w:rPr>
        <w:t xml:space="preserve"> — самый трудный</w:t>
      </w:r>
      <w:r w:rsidR="002E33AB">
        <w:rPr>
          <w:sz w:val="28"/>
          <w:szCs w:val="28"/>
        </w:rPr>
        <w:t xml:space="preserve"> – четвертый вопрос темы</w:t>
      </w:r>
      <w:r w:rsidR="001906C2">
        <w:rPr>
          <w:sz w:val="28"/>
          <w:szCs w:val="28"/>
        </w:rPr>
        <w:t xml:space="preserve">. </w:t>
      </w:r>
    </w:p>
    <w:p w:rsidR="00BA7684" w:rsidRDefault="001906C2" w:rsidP="00B335BF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(</w:t>
      </w:r>
      <w:r w:rsidR="006C3842" w:rsidRPr="00BA7684">
        <w:rPr>
          <w:sz w:val="28"/>
          <w:szCs w:val="28"/>
        </w:rPr>
        <w:t>Перед началом игры командам раздаются бланки для ответов</w:t>
      </w:r>
      <w:r>
        <w:rPr>
          <w:sz w:val="28"/>
          <w:szCs w:val="28"/>
        </w:rPr>
        <w:t>.</w:t>
      </w:r>
      <w:r w:rsidR="00ED2704">
        <w:rPr>
          <w:sz w:val="28"/>
          <w:szCs w:val="28"/>
        </w:rPr>
        <w:t xml:space="preserve"> </w:t>
      </w:r>
      <w:proofErr w:type="gramStart"/>
      <w:r w:rsidR="00ED2704">
        <w:rPr>
          <w:sz w:val="28"/>
          <w:szCs w:val="28"/>
        </w:rPr>
        <w:t>Приложение 1.</w:t>
      </w:r>
      <w:r>
        <w:rPr>
          <w:sz w:val="28"/>
          <w:szCs w:val="28"/>
        </w:rPr>
        <w:t>)</w:t>
      </w:r>
      <w:proofErr w:type="gramEnd"/>
    </w:p>
    <w:p w:rsidR="00B335BF" w:rsidRDefault="00BA7684" w:rsidP="00B13725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6C3842" w:rsidRPr="00BA7684">
        <w:rPr>
          <w:sz w:val="28"/>
          <w:szCs w:val="28"/>
        </w:rPr>
        <w:t>бъявляет</w:t>
      </w:r>
      <w:r>
        <w:rPr>
          <w:sz w:val="28"/>
          <w:szCs w:val="28"/>
        </w:rPr>
        <w:t>ся название темы, затем зачитываются</w:t>
      </w:r>
      <w:r w:rsidR="006C3842" w:rsidRPr="00BA7684">
        <w:rPr>
          <w:sz w:val="28"/>
          <w:szCs w:val="28"/>
        </w:rPr>
        <w:t xml:space="preserve"> вопросы в строг</w:t>
      </w:r>
      <w:r w:rsidR="00937ACC">
        <w:rPr>
          <w:sz w:val="28"/>
          <w:szCs w:val="28"/>
        </w:rPr>
        <w:t>ой последовательности от 1</w:t>
      </w:r>
      <w:r>
        <w:rPr>
          <w:sz w:val="28"/>
          <w:szCs w:val="28"/>
        </w:rPr>
        <w:t xml:space="preserve"> до 4</w:t>
      </w:r>
      <w:r w:rsidR="006C3842" w:rsidRPr="00BA7684">
        <w:rPr>
          <w:sz w:val="28"/>
          <w:szCs w:val="28"/>
        </w:rPr>
        <w:t xml:space="preserve"> баллов. После зачитывания каждого вопроса </w:t>
      </w:r>
      <w:r w:rsidR="001906C2">
        <w:rPr>
          <w:sz w:val="28"/>
          <w:szCs w:val="28"/>
        </w:rPr>
        <w:t xml:space="preserve">для обсуждения ответа командам дается 30-45 сек. </w:t>
      </w:r>
      <w:r w:rsidR="006C3842" w:rsidRPr="00BA7684">
        <w:rPr>
          <w:sz w:val="28"/>
          <w:szCs w:val="28"/>
        </w:rPr>
        <w:t xml:space="preserve"> После того, как зачитаны все вопросы данной темы, дается время (10 сек.) на сдачу бланка с ответами</w:t>
      </w:r>
      <w:r w:rsidR="002E33AB">
        <w:rPr>
          <w:sz w:val="28"/>
          <w:szCs w:val="28"/>
        </w:rPr>
        <w:t xml:space="preserve"> жюри, после чего объявляю</w:t>
      </w:r>
      <w:r w:rsidR="006C3842" w:rsidRPr="00BA7684">
        <w:rPr>
          <w:sz w:val="28"/>
          <w:szCs w:val="28"/>
        </w:rPr>
        <w:t>т</w:t>
      </w:r>
      <w:r w:rsidR="002E33AB">
        <w:rPr>
          <w:sz w:val="28"/>
          <w:szCs w:val="28"/>
        </w:rPr>
        <w:t>ся</w:t>
      </w:r>
      <w:r w:rsidR="006C3842" w:rsidRPr="00BA7684">
        <w:rPr>
          <w:sz w:val="28"/>
          <w:szCs w:val="28"/>
        </w:rPr>
        <w:t xml:space="preserve"> правильные ответы на вопросы данной темы. Правила подсчета очков: </w:t>
      </w:r>
      <w:r w:rsidR="002E33AB">
        <w:rPr>
          <w:sz w:val="28"/>
          <w:szCs w:val="28"/>
        </w:rPr>
        <w:t>е</w:t>
      </w:r>
      <w:r w:rsidR="006C3842" w:rsidRPr="00BA7684">
        <w:rPr>
          <w:sz w:val="28"/>
          <w:szCs w:val="28"/>
        </w:rPr>
        <w:t xml:space="preserve">сли команда верно отвечает на данный вопрос, то она зарабатывает столько очков, сколько «стоит» заданный вопрос; </w:t>
      </w:r>
      <w:r w:rsidR="002E33AB">
        <w:rPr>
          <w:sz w:val="28"/>
          <w:szCs w:val="28"/>
        </w:rPr>
        <w:t>е</w:t>
      </w:r>
      <w:r w:rsidR="006C3842" w:rsidRPr="00BA7684">
        <w:rPr>
          <w:sz w:val="28"/>
          <w:szCs w:val="28"/>
        </w:rPr>
        <w:t xml:space="preserve">сли команда дает неверный или неточный ответ, то стоимость вопроса вычитается из ее общего счёта; </w:t>
      </w:r>
      <w:r w:rsidR="002E33AB">
        <w:rPr>
          <w:sz w:val="28"/>
          <w:szCs w:val="28"/>
        </w:rPr>
        <w:t>к</w:t>
      </w:r>
      <w:r w:rsidR="006C3842" w:rsidRPr="00BA7684">
        <w:rPr>
          <w:sz w:val="28"/>
          <w:szCs w:val="28"/>
        </w:rPr>
        <w:t xml:space="preserve">оманда не </w:t>
      </w:r>
      <w:r w:rsidR="002E33AB">
        <w:rPr>
          <w:sz w:val="28"/>
          <w:szCs w:val="28"/>
        </w:rPr>
        <w:t>дает ответ</w:t>
      </w:r>
      <w:r w:rsidR="006C3842" w:rsidRPr="00BA7684">
        <w:rPr>
          <w:sz w:val="28"/>
          <w:szCs w:val="28"/>
        </w:rPr>
        <w:t xml:space="preserve"> на вопрос, </w:t>
      </w:r>
      <w:r w:rsidR="002E33AB">
        <w:rPr>
          <w:sz w:val="28"/>
          <w:szCs w:val="28"/>
        </w:rPr>
        <w:t>тогда</w:t>
      </w:r>
      <w:r w:rsidR="006C3842" w:rsidRPr="00BA7684">
        <w:rPr>
          <w:sz w:val="28"/>
          <w:szCs w:val="28"/>
        </w:rPr>
        <w:t xml:space="preserve"> ее счет не меняется. </w:t>
      </w:r>
    </w:p>
    <w:p w:rsidR="00CF07C4" w:rsidRPr="00B13725" w:rsidRDefault="002E33AB" w:rsidP="00B13725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B13725">
        <w:rPr>
          <w:rFonts w:ascii="Times New Roman" w:hAnsi="Times New Roman" w:cs="Times New Roman"/>
          <w:b/>
          <w:sz w:val="28"/>
          <w:szCs w:val="28"/>
        </w:rPr>
        <w:t>Игра.</w:t>
      </w:r>
      <w:r w:rsidR="00CF07C4" w:rsidRPr="00B137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13725" w:rsidRPr="00B13725">
        <w:rPr>
          <w:rFonts w:ascii="Times New Roman" w:hAnsi="Times New Roman" w:cs="Times New Roman"/>
          <w:b/>
          <w:sz w:val="28"/>
          <w:szCs w:val="28"/>
        </w:rPr>
        <w:t>Порядок работ</w:t>
      </w:r>
      <w:r w:rsidR="00B13725">
        <w:rPr>
          <w:rFonts w:ascii="Times New Roman" w:hAnsi="Times New Roman" w:cs="Times New Roman"/>
          <w:b/>
          <w:sz w:val="28"/>
          <w:szCs w:val="28"/>
        </w:rPr>
        <w:t>ы с Игрой-викториной:</w:t>
      </w:r>
    </w:p>
    <w:p w:rsidR="00CF07C4" w:rsidRPr="00CF07C4" w:rsidRDefault="00CF07C4" w:rsidP="00B13725">
      <w:pPr>
        <w:pStyle w:val="a5"/>
        <w:numPr>
          <w:ilvl w:val="0"/>
          <w:numId w:val="5"/>
        </w:numPr>
        <w:spacing w:line="360" w:lineRule="auto"/>
        <w:ind w:left="0" w:firstLine="709"/>
        <w:rPr>
          <w:color w:val="000000" w:themeColor="text1"/>
          <w:sz w:val="28"/>
          <w:szCs w:val="28"/>
        </w:rPr>
      </w:pPr>
      <w:r w:rsidRPr="00CF07C4">
        <w:rPr>
          <w:color w:val="000000" w:themeColor="text1"/>
          <w:sz w:val="28"/>
          <w:szCs w:val="28"/>
        </w:rPr>
        <w:t>Меню с категориями вопросов и кнопками, на которые настроены анимационные эффекты и гиперссылки (слайд №2);</w:t>
      </w:r>
    </w:p>
    <w:p w:rsidR="00CF07C4" w:rsidRPr="00CF07C4" w:rsidRDefault="00CF07C4" w:rsidP="00B13725">
      <w:pPr>
        <w:pStyle w:val="a5"/>
        <w:numPr>
          <w:ilvl w:val="0"/>
          <w:numId w:val="5"/>
        </w:numPr>
        <w:spacing w:line="360" w:lineRule="auto"/>
        <w:ind w:left="0" w:firstLine="709"/>
        <w:jc w:val="both"/>
        <w:rPr>
          <w:color w:val="000000" w:themeColor="text1"/>
          <w:sz w:val="28"/>
          <w:szCs w:val="28"/>
        </w:rPr>
      </w:pPr>
      <w:r w:rsidRPr="00CF07C4">
        <w:rPr>
          <w:color w:val="000000" w:themeColor="text1"/>
          <w:sz w:val="28"/>
          <w:szCs w:val="28"/>
        </w:rPr>
        <w:t xml:space="preserve">20 слайдов с вопросами и ответами </w:t>
      </w:r>
      <w:bookmarkStart w:id="0" w:name="_GoBack"/>
      <w:bookmarkEnd w:id="0"/>
      <w:r w:rsidRPr="00CF07C4">
        <w:rPr>
          <w:color w:val="000000" w:themeColor="text1"/>
          <w:sz w:val="28"/>
          <w:szCs w:val="28"/>
        </w:rPr>
        <w:t xml:space="preserve">(выходят по щелчку левой клавиши мыши). </w:t>
      </w:r>
    </w:p>
    <w:p w:rsidR="00CF07C4" w:rsidRPr="00CF07C4" w:rsidRDefault="00CF07C4" w:rsidP="00B13725">
      <w:pPr>
        <w:pStyle w:val="a5"/>
        <w:numPr>
          <w:ilvl w:val="0"/>
          <w:numId w:val="5"/>
        </w:numPr>
        <w:spacing w:line="360" w:lineRule="auto"/>
        <w:ind w:left="0" w:firstLine="709"/>
        <w:jc w:val="both"/>
        <w:rPr>
          <w:color w:val="000000" w:themeColor="text1"/>
          <w:sz w:val="28"/>
          <w:szCs w:val="28"/>
        </w:rPr>
      </w:pPr>
      <w:r w:rsidRPr="00CF07C4">
        <w:rPr>
          <w:color w:val="000000" w:themeColor="text1"/>
          <w:sz w:val="28"/>
          <w:szCs w:val="28"/>
        </w:rPr>
        <w:t>Слайд со списком литературы, источников.</w:t>
      </w:r>
    </w:p>
    <w:p w:rsidR="00CF07C4" w:rsidRPr="00CF07C4" w:rsidRDefault="00CF07C4" w:rsidP="00B13725">
      <w:pPr>
        <w:pStyle w:val="a5"/>
        <w:numPr>
          <w:ilvl w:val="0"/>
          <w:numId w:val="5"/>
        </w:numPr>
        <w:spacing w:line="360" w:lineRule="auto"/>
        <w:ind w:left="0" w:firstLine="709"/>
        <w:jc w:val="both"/>
        <w:rPr>
          <w:color w:val="000000" w:themeColor="text1"/>
          <w:sz w:val="28"/>
          <w:szCs w:val="28"/>
        </w:rPr>
      </w:pPr>
      <w:r w:rsidRPr="00CF07C4">
        <w:rPr>
          <w:color w:val="000000" w:themeColor="text1"/>
          <w:sz w:val="28"/>
          <w:szCs w:val="28"/>
        </w:rPr>
        <w:t xml:space="preserve">Изображение  </w:t>
      </w:r>
      <w:r w:rsidRPr="00CF07C4">
        <w:rPr>
          <w:noProof/>
          <w:color w:val="000000" w:themeColor="text1"/>
          <w:sz w:val="28"/>
          <w:szCs w:val="28"/>
        </w:rPr>
        <w:drawing>
          <wp:inline distT="0" distB="0" distL="0" distR="0">
            <wp:extent cx="238125" cy="295275"/>
            <wp:effectExtent l="19050" t="0" r="9525" b="0"/>
            <wp:docPr id="3" name="Рисунок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33173" t="11325" r="27644" b="399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95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F07C4">
        <w:rPr>
          <w:color w:val="000000" w:themeColor="text1"/>
          <w:sz w:val="28"/>
          <w:szCs w:val="28"/>
        </w:rPr>
        <w:t xml:space="preserve"> возвращает в меню с категориями вопросов.</w:t>
      </w:r>
    </w:p>
    <w:p w:rsidR="002E33AB" w:rsidRDefault="002E33AB" w:rsidP="00B335BF">
      <w:pPr>
        <w:pStyle w:val="a3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 w:rsidRPr="002E33AB">
        <w:rPr>
          <w:b/>
          <w:sz w:val="28"/>
          <w:szCs w:val="28"/>
        </w:rPr>
        <w:t>Заключительная часть.</w:t>
      </w:r>
    </w:p>
    <w:p w:rsidR="002E33AB" w:rsidRPr="002E33AB" w:rsidRDefault="002E33AB" w:rsidP="00B335BF">
      <w:pPr>
        <w:pStyle w:val="a3"/>
        <w:spacing w:before="0" w:beforeAutospacing="0" w:after="0" w:afterAutospacing="0" w:line="360" w:lineRule="auto"/>
        <w:jc w:val="both"/>
        <w:rPr>
          <w:b/>
          <w:color w:val="1B2024"/>
          <w:sz w:val="28"/>
          <w:szCs w:val="28"/>
        </w:rPr>
      </w:pPr>
      <w:r>
        <w:rPr>
          <w:b/>
          <w:sz w:val="28"/>
          <w:szCs w:val="28"/>
        </w:rPr>
        <w:t>Учитель.</w:t>
      </w:r>
      <w:r w:rsidR="00B13725">
        <w:rPr>
          <w:b/>
          <w:sz w:val="28"/>
          <w:szCs w:val="28"/>
        </w:rPr>
        <w:t xml:space="preserve"> </w:t>
      </w:r>
      <w:r w:rsidR="006A77CF" w:rsidRPr="006A77CF">
        <w:rPr>
          <w:sz w:val="28"/>
          <w:szCs w:val="28"/>
        </w:rPr>
        <w:t xml:space="preserve">У каждого из вас своя дорога в жизни, свой путь, но пусть в сердце каждого живет любовь к родной земле, родному краю, к родному городу и улице, на которой вы </w:t>
      </w:r>
      <w:r w:rsidR="00213BEE">
        <w:rPr>
          <w:sz w:val="28"/>
          <w:szCs w:val="28"/>
        </w:rPr>
        <w:t>живете</w:t>
      </w:r>
      <w:r w:rsidR="006A77CF" w:rsidRPr="006A77CF">
        <w:rPr>
          <w:sz w:val="28"/>
          <w:szCs w:val="28"/>
        </w:rPr>
        <w:t xml:space="preserve">, </w:t>
      </w:r>
      <w:r w:rsidR="00A3478B">
        <w:rPr>
          <w:sz w:val="28"/>
          <w:szCs w:val="28"/>
        </w:rPr>
        <w:t>любовь к малой родине</w:t>
      </w:r>
      <w:r w:rsidR="006A77CF" w:rsidRPr="006A77CF">
        <w:rPr>
          <w:sz w:val="28"/>
          <w:szCs w:val="28"/>
        </w:rPr>
        <w:t xml:space="preserve">. </w:t>
      </w:r>
      <w:r w:rsidR="00A3478B">
        <w:rPr>
          <w:sz w:val="28"/>
          <w:szCs w:val="28"/>
        </w:rPr>
        <w:t>Г</w:t>
      </w:r>
      <w:r w:rsidR="006A77CF" w:rsidRPr="006A77CF">
        <w:rPr>
          <w:sz w:val="28"/>
          <w:szCs w:val="28"/>
        </w:rPr>
        <w:t>де бы мы ни были, наш родной край всегда будет для нас тем светлым огоньком, который будет своим ярким светом звать нас в родные края.</w:t>
      </w:r>
    </w:p>
    <w:p w:rsidR="00DE68AC" w:rsidRPr="00B335BF" w:rsidRDefault="00DE68AC" w:rsidP="00B335BF">
      <w:pPr>
        <w:pStyle w:val="a3"/>
        <w:spacing w:before="0" w:beforeAutospacing="0" w:after="0" w:afterAutospacing="0" w:line="360" w:lineRule="auto"/>
        <w:ind w:left="357" w:hanging="357"/>
        <w:rPr>
          <w:b/>
          <w:bCs/>
          <w:color w:val="000000"/>
          <w:sz w:val="28"/>
          <w:szCs w:val="28"/>
        </w:rPr>
      </w:pPr>
      <w:r w:rsidRPr="00B335BF">
        <w:rPr>
          <w:b/>
          <w:bCs/>
          <w:color w:val="000000"/>
          <w:sz w:val="28"/>
          <w:szCs w:val="28"/>
        </w:rPr>
        <w:lastRenderedPageBreak/>
        <w:t xml:space="preserve">Форма проведения классного часа: </w:t>
      </w:r>
      <w:r w:rsidRPr="00B335BF">
        <w:rPr>
          <w:bCs/>
          <w:color w:val="000000"/>
          <w:sz w:val="28"/>
          <w:szCs w:val="28"/>
        </w:rPr>
        <w:t>беседа</w:t>
      </w:r>
      <w:r w:rsidR="00502675" w:rsidRPr="00B335BF">
        <w:rPr>
          <w:bCs/>
          <w:color w:val="000000"/>
          <w:sz w:val="28"/>
          <w:szCs w:val="28"/>
        </w:rPr>
        <w:t>, игра-викторина</w:t>
      </w:r>
      <w:r w:rsidRPr="00B335BF">
        <w:rPr>
          <w:bCs/>
          <w:color w:val="000000"/>
          <w:sz w:val="28"/>
          <w:szCs w:val="28"/>
        </w:rPr>
        <w:t>.</w:t>
      </w:r>
    </w:p>
    <w:p w:rsidR="00B335BF" w:rsidRPr="00B335BF" w:rsidRDefault="00DE68AC" w:rsidP="00B335BF">
      <w:pPr>
        <w:shd w:val="clear" w:color="auto" w:fill="FFFFFF"/>
        <w:spacing w:line="360" w:lineRule="auto"/>
        <w:ind w:left="357" w:hanging="357"/>
        <w:jc w:val="left"/>
        <w:rPr>
          <w:rFonts w:ascii="Times New Roman" w:hAnsi="Times New Roman" w:cs="Times New Roman"/>
          <w:color w:val="000000" w:themeColor="text1"/>
        </w:rPr>
      </w:pPr>
      <w:r w:rsidRPr="00B335BF">
        <w:rPr>
          <w:rFonts w:ascii="Times New Roman" w:hAnsi="Times New Roman" w:cs="Times New Roman"/>
          <w:b/>
          <w:bCs/>
          <w:color w:val="000000"/>
          <w:sz w:val="28"/>
          <w:szCs w:val="28"/>
        </w:rPr>
        <w:t>Материально-техническое обеспечение: </w:t>
      </w:r>
    </w:p>
    <w:p w:rsidR="00B335BF" w:rsidRPr="00B335BF" w:rsidRDefault="00B335BF" w:rsidP="00B335BF">
      <w:pPr>
        <w:numPr>
          <w:ilvl w:val="0"/>
          <w:numId w:val="4"/>
        </w:numPr>
        <w:shd w:val="clear" w:color="auto" w:fill="FFFFFF"/>
        <w:tabs>
          <w:tab w:val="clear" w:pos="720"/>
          <w:tab w:val="num" w:pos="360"/>
          <w:tab w:val="left" w:pos="1134"/>
        </w:tabs>
        <w:spacing w:line="360" w:lineRule="auto"/>
        <w:ind w:left="357" w:hanging="357"/>
        <w:jc w:val="left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B335BF">
        <w:rPr>
          <w:rFonts w:ascii="Times New Roman" w:hAnsi="Times New Roman" w:cs="Times New Roman"/>
          <w:color w:val="000000" w:themeColor="text1"/>
          <w:sz w:val="28"/>
          <w:szCs w:val="28"/>
        </w:rPr>
        <w:t>Мультимедийный</w:t>
      </w:r>
      <w:proofErr w:type="spellEnd"/>
      <w:r w:rsidRPr="00B335B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проектор, экран, ноутбук; </w:t>
      </w:r>
    </w:p>
    <w:p w:rsidR="00B335BF" w:rsidRPr="00B335BF" w:rsidRDefault="00B335BF" w:rsidP="00B335BF">
      <w:pPr>
        <w:numPr>
          <w:ilvl w:val="0"/>
          <w:numId w:val="4"/>
        </w:numPr>
        <w:shd w:val="clear" w:color="auto" w:fill="FFFFFF"/>
        <w:tabs>
          <w:tab w:val="clear" w:pos="720"/>
          <w:tab w:val="num" w:pos="360"/>
          <w:tab w:val="left" w:pos="1134"/>
        </w:tabs>
        <w:spacing w:line="360" w:lineRule="auto"/>
        <w:ind w:left="357" w:hanging="357"/>
        <w:jc w:val="lef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335B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Бланки для </w:t>
      </w:r>
      <w:r w:rsidR="00E40B96">
        <w:rPr>
          <w:rFonts w:ascii="Times New Roman" w:hAnsi="Times New Roman" w:cs="Times New Roman"/>
          <w:color w:val="000000" w:themeColor="text1"/>
          <w:sz w:val="28"/>
          <w:szCs w:val="28"/>
        </w:rPr>
        <w:t>команд и жюри (Приложение 1, 2)</w:t>
      </w:r>
      <w:r w:rsidR="00CF07C4">
        <w:rPr>
          <w:rFonts w:ascii="Times New Roman" w:hAnsi="Times New Roman" w:cs="Times New Roman"/>
          <w:color w:val="000000" w:themeColor="text1"/>
          <w:sz w:val="28"/>
          <w:szCs w:val="28"/>
        </w:rPr>
        <w:t>, ручки</w:t>
      </w:r>
      <w:r w:rsidRPr="00B335BF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B335BF" w:rsidRDefault="00B335BF" w:rsidP="00B335BF">
      <w:pPr>
        <w:numPr>
          <w:ilvl w:val="0"/>
          <w:numId w:val="4"/>
        </w:numPr>
        <w:shd w:val="clear" w:color="auto" w:fill="FFFFFF"/>
        <w:tabs>
          <w:tab w:val="clear" w:pos="720"/>
          <w:tab w:val="num" w:pos="360"/>
          <w:tab w:val="left" w:pos="1134"/>
        </w:tabs>
        <w:spacing w:line="360" w:lineRule="auto"/>
        <w:ind w:left="357" w:hanging="357"/>
        <w:jc w:val="lef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335BF">
        <w:rPr>
          <w:rFonts w:ascii="Times New Roman" w:hAnsi="Times New Roman" w:cs="Times New Roman"/>
          <w:color w:val="000000" w:themeColor="text1"/>
          <w:sz w:val="28"/>
          <w:szCs w:val="28"/>
        </w:rPr>
        <w:t>Грамоты</w:t>
      </w:r>
      <w:r w:rsidR="00CF1A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для команд</w:t>
      </w:r>
      <w:r w:rsidRPr="00B335BF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ED2704" w:rsidRDefault="00ED2704" w:rsidP="00ED2704">
      <w:pPr>
        <w:shd w:val="clear" w:color="auto" w:fill="FFFFFF"/>
        <w:tabs>
          <w:tab w:val="left" w:pos="1134"/>
        </w:tabs>
        <w:spacing w:line="360" w:lineRule="auto"/>
        <w:ind w:left="357"/>
        <w:jc w:val="left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  <w:t>Приложение 1.</w:t>
      </w:r>
    </w:p>
    <w:p w:rsidR="00ED2704" w:rsidRPr="00B335BF" w:rsidRDefault="00ED2704" w:rsidP="002E33AB">
      <w:pPr>
        <w:shd w:val="clear" w:color="auto" w:fill="FFFFFF"/>
        <w:tabs>
          <w:tab w:val="left" w:pos="1134"/>
        </w:tabs>
        <w:spacing w:line="360" w:lineRule="auto"/>
        <w:ind w:left="357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Бланки </w:t>
      </w:r>
      <w:r w:rsidR="004372E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для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ответов.</w:t>
      </w:r>
    </w:p>
    <w:tbl>
      <w:tblPr>
        <w:tblStyle w:val="a6"/>
        <w:tblW w:w="0" w:type="auto"/>
        <w:tblLook w:val="04A0"/>
      </w:tblPr>
      <w:tblGrid>
        <w:gridCol w:w="969"/>
        <w:gridCol w:w="8778"/>
      </w:tblGrid>
      <w:tr w:rsidR="00ED2704" w:rsidTr="00BA4F89">
        <w:tc>
          <w:tcPr>
            <w:tcW w:w="969" w:type="dxa"/>
            <w:vMerge w:val="restart"/>
          </w:tcPr>
          <w:p w:rsidR="00ED2704" w:rsidRDefault="00ED2704" w:rsidP="00BA4F89">
            <w:pPr>
              <w:pStyle w:val="a3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Баллы</w:t>
            </w:r>
          </w:p>
        </w:tc>
        <w:tc>
          <w:tcPr>
            <w:tcW w:w="8778" w:type="dxa"/>
          </w:tcPr>
          <w:p w:rsidR="00ED2704" w:rsidRDefault="00ED2704" w:rsidP="00BA4F89">
            <w:pPr>
              <w:pStyle w:val="a3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Название команды: </w:t>
            </w:r>
          </w:p>
        </w:tc>
      </w:tr>
      <w:tr w:rsidR="00ED2704" w:rsidTr="00BA4F89">
        <w:tc>
          <w:tcPr>
            <w:tcW w:w="969" w:type="dxa"/>
            <w:vMerge/>
          </w:tcPr>
          <w:p w:rsidR="00ED2704" w:rsidRDefault="00ED2704" w:rsidP="00BA4F89">
            <w:pPr>
              <w:pStyle w:val="a3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8778" w:type="dxa"/>
          </w:tcPr>
          <w:p w:rsidR="00ED2704" w:rsidRDefault="00ED2704" w:rsidP="00BA4F89">
            <w:pPr>
              <w:pStyle w:val="a3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Тема: «Из истории города Набережные Челны»</w:t>
            </w:r>
          </w:p>
        </w:tc>
      </w:tr>
      <w:tr w:rsidR="00ED2704" w:rsidTr="00BA4F89">
        <w:tc>
          <w:tcPr>
            <w:tcW w:w="969" w:type="dxa"/>
          </w:tcPr>
          <w:p w:rsidR="00ED2704" w:rsidRDefault="00ED2704" w:rsidP="00BA4F89">
            <w:pPr>
              <w:pStyle w:val="a3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8778" w:type="dxa"/>
          </w:tcPr>
          <w:p w:rsidR="00ED2704" w:rsidRDefault="00ED2704" w:rsidP="00BA4F89">
            <w:pPr>
              <w:pStyle w:val="a3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</w:p>
        </w:tc>
      </w:tr>
      <w:tr w:rsidR="00ED2704" w:rsidTr="00BA4F89">
        <w:tc>
          <w:tcPr>
            <w:tcW w:w="969" w:type="dxa"/>
          </w:tcPr>
          <w:p w:rsidR="00ED2704" w:rsidRDefault="00ED2704" w:rsidP="00BA4F89">
            <w:pPr>
              <w:pStyle w:val="a3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8778" w:type="dxa"/>
          </w:tcPr>
          <w:p w:rsidR="00ED2704" w:rsidRDefault="00ED2704" w:rsidP="00BA4F89">
            <w:pPr>
              <w:pStyle w:val="a3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</w:p>
        </w:tc>
      </w:tr>
      <w:tr w:rsidR="00ED2704" w:rsidTr="00BA4F89">
        <w:tc>
          <w:tcPr>
            <w:tcW w:w="969" w:type="dxa"/>
          </w:tcPr>
          <w:p w:rsidR="00ED2704" w:rsidRDefault="00ED2704" w:rsidP="00BA4F89">
            <w:pPr>
              <w:pStyle w:val="a3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  <w:tc>
          <w:tcPr>
            <w:tcW w:w="8778" w:type="dxa"/>
          </w:tcPr>
          <w:p w:rsidR="00ED2704" w:rsidRDefault="00ED2704" w:rsidP="00BA4F89">
            <w:pPr>
              <w:pStyle w:val="a3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</w:p>
        </w:tc>
      </w:tr>
      <w:tr w:rsidR="00ED2704" w:rsidTr="00BA4F89">
        <w:tc>
          <w:tcPr>
            <w:tcW w:w="969" w:type="dxa"/>
          </w:tcPr>
          <w:p w:rsidR="00ED2704" w:rsidRDefault="00ED2704" w:rsidP="00BA4F89">
            <w:pPr>
              <w:pStyle w:val="a3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</w:t>
            </w:r>
          </w:p>
        </w:tc>
        <w:tc>
          <w:tcPr>
            <w:tcW w:w="8778" w:type="dxa"/>
          </w:tcPr>
          <w:p w:rsidR="00ED2704" w:rsidRDefault="00ED2704" w:rsidP="00BA4F89">
            <w:pPr>
              <w:pStyle w:val="a3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</w:p>
        </w:tc>
      </w:tr>
    </w:tbl>
    <w:p w:rsidR="00ED2704" w:rsidRDefault="00ED2704" w:rsidP="00ED2704">
      <w:pPr>
        <w:pStyle w:val="a3"/>
        <w:spacing w:before="0" w:beforeAutospacing="0" w:after="0" w:afterAutospacing="0" w:line="360" w:lineRule="auto"/>
        <w:ind w:left="720"/>
        <w:jc w:val="both"/>
        <w:rPr>
          <w:sz w:val="28"/>
          <w:szCs w:val="28"/>
        </w:rPr>
      </w:pPr>
    </w:p>
    <w:tbl>
      <w:tblPr>
        <w:tblStyle w:val="a6"/>
        <w:tblW w:w="0" w:type="auto"/>
        <w:tblLook w:val="04A0"/>
      </w:tblPr>
      <w:tblGrid>
        <w:gridCol w:w="969"/>
        <w:gridCol w:w="8778"/>
      </w:tblGrid>
      <w:tr w:rsidR="00ED2704" w:rsidTr="00BA4F89">
        <w:tc>
          <w:tcPr>
            <w:tcW w:w="969" w:type="dxa"/>
            <w:vMerge w:val="restart"/>
          </w:tcPr>
          <w:p w:rsidR="00ED2704" w:rsidRDefault="00ED2704" w:rsidP="00BA4F89">
            <w:pPr>
              <w:pStyle w:val="a3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Баллы</w:t>
            </w:r>
          </w:p>
        </w:tc>
        <w:tc>
          <w:tcPr>
            <w:tcW w:w="8778" w:type="dxa"/>
          </w:tcPr>
          <w:p w:rsidR="00ED2704" w:rsidRDefault="00ED2704" w:rsidP="00BA4F89">
            <w:pPr>
              <w:pStyle w:val="a3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Название команды: </w:t>
            </w:r>
          </w:p>
        </w:tc>
      </w:tr>
      <w:tr w:rsidR="00ED2704" w:rsidTr="00BA4F89">
        <w:tc>
          <w:tcPr>
            <w:tcW w:w="969" w:type="dxa"/>
            <w:vMerge/>
          </w:tcPr>
          <w:p w:rsidR="00ED2704" w:rsidRDefault="00ED2704" w:rsidP="00BA4F89">
            <w:pPr>
              <w:pStyle w:val="a3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8778" w:type="dxa"/>
          </w:tcPr>
          <w:p w:rsidR="00ED2704" w:rsidRDefault="00ED2704" w:rsidP="00BA4F89">
            <w:pPr>
              <w:pStyle w:val="a3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Тема: «Улицы и проспекты родного города»</w:t>
            </w:r>
          </w:p>
        </w:tc>
      </w:tr>
      <w:tr w:rsidR="00ED2704" w:rsidTr="00BA4F89">
        <w:tc>
          <w:tcPr>
            <w:tcW w:w="969" w:type="dxa"/>
          </w:tcPr>
          <w:p w:rsidR="00ED2704" w:rsidRDefault="00ED2704" w:rsidP="00BA4F89">
            <w:pPr>
              <w:pStyle w:val="a3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8778" w:type="dxa"/>
          </w:tcPr>
          <w:p w:rsidR="00ED2704" w:rsidRDefault="00ED2704" w:rsidP="00BA4F89">
            <w:pPr>
              <w:pStyle w:val="a3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</w:p>
        </w:tc>
      </w:tr>
      <w:tr w:rsidR="00ED2704" w:rsidTr="00BA4F89">
        <w:tc>
          <w:tcPr>
            <w:tcW w:w="969" w:type="dxa"/>
          </w:tcPr>
          <w:p w:rsidR="00ED2704" w:rsidRDefault="00ED2704" w:rsidP="00BA4F89">
            <w:pPr>
              <w:pStyle w:val="a3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8778" w:type="dxa"/>
          </w:tcPr>
          <w:p w:rsidR="00ED2704" w:rsidRDefault="00ED2704" w:rsidP="00BA4F89">
            <w:pPr>
              <w:pStyle w:val="a3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</w:p>
        </w:tc>
      </w:tr>
      <w:tr w:rsidR="00ED2704" w:rsidTr="00BA4F89">
        <w:tc>
          <w:tcPr>
            <w:tcW w:w="969" w:type="dxa"/>
          </w:tcPr>
          <w:p w:rsidR="00ED2704" w:rsidRDefault="00ED2704" w:rsidP="00BA4F89">
            <w:pPr>
              <w:pStyle w:val="a3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  <w:tc>
          <w:tcPr>
            <w:tcW w:w="8778" w:type="dxa"/>
          </w:tcPr>
          <w:p w:rsidR="00ED2704" w:rsidRDefault="00ED2704" w:rsidP="00BA4F89">
            <w:pPr>
              <w:pStyle w:val="a3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</w:p>
        </w:tc>
      </w:tr>
      <w:tr w:rsidR="00ED2704" w:rsidTr="00BA4F89">
        <w:tc>
          <w:tcPr>
            <w:tcW w:w="969" w:type="dxa"/>
          </w:tcPr>
          <w:p w:rsidR="00ED2704" w:rsidRDefault="00ED2704" w:rsidP="00BA4F89">
            <w:pPr>
              <w:pStyle w:val="a3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</w:t>
            </w:r>
          </w:p>
        </w:tc>
        <w:tc>
          <w:tcPr>
            <w:tcW w:w="8778" w:type="dxa"/>
          </w:tcPr>
          <w:p w:rsidR="00ED2704" w:rsidRDefault="00ED2704" w:rsidP="00BA4F89">
            <w:pPr>
              <w:pStyle w:val="a3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</w:p>
        </w:tc>
      </w:tr>
    </w:tbl>
    <w:p w:rsidR="00ED2704" w:rsidRDefault="00ED2704" w:rsidP="00ED2704">
      <w:pPr>
        <w:pStyle w:val="a3"/>
        <w:spacing w:before="0" w:beforeAutospacing="0" w:after="0" w:afterAutospacing="0" w:line="360" w:lineRule="auto"/>
        <w:ind w:left="720"/>
        <w:jc w:val="both"/>
        <w:rPr>
          <w:sz w:val="28"/>
          <w:szCs w:val="28"/>
        </w:rPr>
      </w:pPr>
    </w:p>
    <w:tbl>
      <w:tblPr>
        <w:tblStyle w:val="a6"/>
        <w:tblW w:w="0" w:type="auto"/>
        <w:tblLook w:val="04A0"/>
      </w:tblPr>
      <w:tblGrid>
        <w:gridCol w:w="969"/>
        <w:gridCol w:w="8778"/>
      </w:tblGrid>
      <w:tr w:rsidR="00ED2704" w:rsidTr="00BA4F89">
        <w:tc>
          <w:tcPr>
            <w:tcW w:w="969" w:type="dxa"/>
            <w:vMerge w:val="restart"/>
          </w:tcPr>
          <w:p w:rsidR="00ED2704" w:rsidRDefault="00ED2704" w:rsidP="00BA4F89">
            <w:pPr>
              <w:pStyle w:val="a3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Баллы</w:t>
            </w:r>
          </w:p>
        </w:tc>
        <w:tc>
          <w:tcPr>
            <w:tcW w:w="8778" w:type="dxa"/>
          </w:tcPr>
          <w:p w:rsidR="00ED2704" w:rsidRDefault="00ED2704" w:rsidP="00BA4F89">
            <w:pPr>
              <w:pStyle w:val="a3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Название команды: </w:t>
            </w:r>
          </w:p>
        </w:tc>
      </w:tr>
      <w:tr w:rsidR="00ED2704" w:rsidTr="00BA4F89">
        <w:tc>
          <w:tcPr>
            <w:tcW w:w="969" w:type="dxa"/>
            <w:vMerge/>
          </w:tcPr>
          <w:p w:rsidR="00ED2704" w:rsidRDefault="00ED2704" w:rsidP="00BA4F89">
            <w:pPr>
              <w:pStyle w:val="a3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8778" w:type="dxa"/>
          </w:tcPr>
          <w:p w:rsidR="00ED2704" w:rsidRDefault="00ED2704" w:rsidP="00BA4F89">
            <w:pPr>
              <w:pStyle w:val="a3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Тема: «Челны вчера, сегодня»</w:t>
            </w:r>
          </w:p>
        </w:tc>
      </w:tr>
      <w:tr w:rsidR="00ED2704" w:rsidTr="00BA4F89">
        <w:tc>
          <w:tcPr>
            <w:tcW w:w="969" w:type="dxa"/>
          </w:tcPr>
          <w:p w:rsidR="00ED2704" w:rsidRDefault="00ED2704" w:rsidP="00BA4F89">
            <w:pPr>
              <w:pStyle w:val="a3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8778" w:type="dxa"/>
          </w:tcPr>
          <w:p w:rsidR="00ED2704" w:rsidRDefault="00ED2704" w:rsidP="00BA4F89">
            <w:pPr>
              <w:pStyle w:val="a3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</w:p>
        </w:tc>
      </w:tr>
      <w:tr w:rsidR="00ED2704" w:rsidTr="00BA4F89">
        <w:tc>
          <w:tcPr>
            <w:tcW w:w="969" w:type="dxa"/>
          </w:tcPr>
          <w:p w:rsidR="00ED2704" w:rsidRDefault="00ED2704" w:rsidP="00BA4F89">
            <w:pPr>
              <w:pStyle w:val="a3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8778" w:type="dxa"/>
          </w:tcPr>
          <w:p w:rsidR="00ED2704" w:rsidRDefault="00ED2704" w:rsidP="00BA4F89">
            <w:pPr>
              <w:pStyle w:val="a3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</w:p>
        </w:tc>
      </w:tr>
      <w:tr w:rsidR="00ED2704" w:rsidTr="00BA4F89">
        <w:tc>
          <w:tcPr>
            <w:tcW w:w="969" w:type="dxa"/>
          </w:tcPr>
          <w:p w:rsidR="00ED2704" w:rsidRDefault="00ED2704" w:rsidP="00BA4F89">
            <w:pPr>
              <w:pStyle w:val="a3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  <w:tc>
          <w:tcPr>
            <w:tcW w:w="8778" w:type="dxa"/>
          </w:tcPr>
          <w:p w:rsidR="00ED2704" w:rsidRDefault="00ED2704" w:rsidP="00BA4F89">
            <w:pPr>
              <w:pStyle w:val="a3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</w:p>
        </w:tc>
      </w:tr>
      <w:tr w:rsidR="00ED2704" w:rsidTr="00BA4F89">
        <w:tc>
          <w:tcPr>
            <w:tcW w:w="969" w:type="dxa"/>
          </w:tcPr>
          <w:p w:rsidR="00ED2704" w:rsidRDefault="00ED2704" w:rsidP="00BA4F89">
            <w:pPr>
              <w:pStyle w:val="a3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</w:t>
            </w:r>
          </w:p>
        </w:tc>
        <w:tc>
          <w:tcPr>
            <w:tcW w:w="8778" w:type="dxa"/>
          </w:tcPr>
          <w:p w:rsidR="00ED2704" w:rsidRDefault="00ED2704" w:rsidP="00BA4F89">
            <w:pPr>
              <w:pStyle w:val="a3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</w:p>
        </w:tc>
      </w:tr>
    </w:tbl>
    <w:p w:rsidR="00ED2704" w:rsidRDefault="00ED2704" w:rsidP="00ED2704">
      <w:pPr>
        <w:pStyle w:val="a3"/>
        <w:spacing w:before="0" w:beforeAutospacing="0" w:after="0" w:afterAutospacing="0" w:line="360" w:lineRule="auto"/>
        <w:ind w:left="720"/>
        <w:jc w:val="both"/>
        <w:rPr>
          <w:sz w:val="28"/>
          <w:szCs w:val="28"/>
        </w:rPr>
      </w:pPr>
    </w:p>
    <w:tbl>
      <w:tblPr>
        <w:tblStyle w:val="a6"/>
        <w:tblW w:w="0" w:type="auto"/>
        <w:tblLook w:val="04A0"/>
      </w:tblPr>
      <w:tblGrid>
        <w:gridCol w:w="969"/>
        <w:gridCol w:w="8778"/>
      </w:tblGrid>
      <w:tr w:rsidR="00ED2704" w:rsidTr="00BA4F89">
        <w:tc>
          <w:tcPr>
            <w:tcW w:w="969" w:type="dxa"/>
            <w:vMerge w:val="restart"/>
          </w:tcPr>
          <w:p w:rsidR="00ED2704" w:rsidRDefault="00ED2704" w:rsidP="00BA4F89">
            <w:pPr>
              <w:pStyle w:val="a3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Баллы</w:t>
            </w:r>
          </w:p>
        </w:tc>
        <w:tc>
          <w:tcPr>
            <w:tcW w:w="8778" w:type="dxa"/>
          </w:tcPr>
          <w:p w:rsidR="00ED2704" w:rsidRDefault="00ED2704" w:rsidP="00BA4F89">
            <w:pPr>
              <w:pStyle w:val="a3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Название команды: </w:t>
            </w:r>
          </w:p>
        </w:tc>
      </w:tr>
      <w:tr w:rsidR="00ED2704" w:rsidTr="00BA4F89">
        <w:tc>
          <w:tcPr>
            <w:tcW w:w="969" w:type="dxa"/>
            <w:vMerge/>
          </w:tcPr>
          <w:p w:rsidR="00ED2704" w:rsidRDefault="00ED2704" w:rsidP="00BA4F89">
            <w:pPr>
              <w:pStyle w:val="a3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8778" w:type="dxa"/>
          </w:tcPr>
          <w:p w:rsidR="00ED2704" w:rsidRDefault="00ED2704" w:rsidP="00BA4F89">
            <w:pPr>
              <w:pStyle w:val="a3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Тема: «Достопримечательности»</w:t>
            </w:r>
          </w:p>
        </w:tc>
      </w:tr>
      <w:tr w:rsidR="00ED2704" w:rsidTr="00BA4F89">
        <w:tc>
          <w:tcPr>
            <w:tcW w:w="969" w:type="dxa"/>
          </w:tcPr>
          <w:p w:rsidR="00ED2704" w:rsidRDefault="00ED2704" w:rsidP="00BA4F89">
            <w:pPr>
              <w:pStyle w:val="a3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8778" w:type="dxa"/>
          </w:tcPr>
          <w:p w:rsidR="00ED2704" w:rsidRDefault="00ED2704" w:rsidP="00BA4F89">
            <w:pPr>
              <w:pStyle w:val="a3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</w:p>
        </w:tc>
      </w:tr>
      <w:tr w:rsidR="00ED2704" w:rsidTr="00BA4F89">
        <w:tc>
          <w:tcPr>
            <w:tcW w:w="969" w:type="dxa"/>
          </w:tcPr>
          <w:p w:rsidR="00ED2704" w:rsidRDefault="00ED2704" w:rsidP="00BA4F89">
            <w:pPr>
              <w:pStyle w:val="a3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8778" w:type="dxa"/>
          </w:tcPr>
          <w:p w:rsidR="00ED2704" w:rsidRDefault="00ED2704" w:rsidP="00BA4F89">
            <w:pPr>
              <w:pStyle w:val="a3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</w:p>
        </w:tc>
      </w:tr>
      <w:tr w:rsidR="00ED2704" w:rsidTr="00BA4F89">
        <w:tc>
          <w:tcPr>
            <w:tcW w:w="969" w:type="dxa"/>
          </w:tcPr>
          <w:p w:rsidR="00ED2704" w:rsidRDefault="00ED2704" w:rsidP="00BA4F89">
            <w:pPr>
              <w:pStyle w:val="a3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  <w:tc>
          <w:tcPr>
            <w:tcW w:w="8778" w:type="dxa"/>
          </w:tcPr>
          <w:p w:rsidR="00ED2704" w:rsidRDefault="00ED2704" w:rsidP="00BA4F89">
            <w:pPr>
              <w:pStyle w:val="a3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</w:p>
        </w:tc>
      </w:tr>
      <w:tr w:rsidR="00ED2704" w:rsidTr="00BA4F89">
        <w:tc>
          <w:tcPr>
            <w:tcW w:w="969" w:type="dxa"/>
          </w:tcPr>
          <w:p w:rsidR="00ED2704" w:rsidRDefault="00ED2704" w:rsidP="00BA4F89">
            <w:pPr>
              <w:pStyle w:val="a3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</w:t>
            </w:r>
          </w:p>
        </w:tc>
        <w:tc>
          <w:tcPr>
            <w:tcW w:w="8778" w:type="dxa"/>
          </w:tcPr>
          <w:p w:rsidR="00ED2704" w:rsidRDefault="00ED2704" w:rsidP="00BA4F89">
            <w:pPr>
              <w:pStyle w:val="a3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</w:p>
        </w:tc>
      </w:tr>
    </w:tbl>
    <w:p w:rsidR="00ED2704" w:rsidRDefault="00ED2704" w:rsidP="00ED2704">
      <w:pPr>
        <w:pStyle w:val="a3"/>
        <w:spacing w:before="0" w:beforeAutospacing="0" w:after="0" w:afterAutospacing="0" w:line="360" w:lineRule="auto"/>
        <w:ind w:left="720"/>
        <w:jc w:val="both"/>
        <w:rPr>
          <w:sz w:val="28"/>
          <w:szCs w:val="28"/>
        </w:rPr>
      </w:pPr>
    </w:p>
    <w:tbl>
      <w:tblPr>
        <w:tblStyle w:val="a6"/>
        <w:tblW w:w="0" w:type="auto"/>
        <w:tblLook w:val="04A0"/>
      </w:tblPr>
      <w:tblGrid>
        <w:gridCol w:w="969"/>
        <w:gridCol w:w="8778"/>
      </w:tblGrid>
      <w:tr w:rsidR="00ED2704" w:rsidTr="00BA4F89">
        <w:tc>
          <w:tcPr>
            <w:tcW w:w="969" w:type="dxa"/>
            <w:vMerge w:val="restart"/>
          </w:tcPr>
          <w:p w:rsidR="00ED2704" w:rsidRDefault="00ED2704" w:rsidP="00BA4F89">
            <w:pPr>
              <w:pStyle w:val="a3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Баллы</w:t>
            </w:r>
          </w:p>
        </w:tc>
        <w:tc>
          <w:tcPr>
            <w:tcW w:w="8778" w:type="dxa"/>
          </w:tcPr>
          <w:p w:rsidR="00ED2704" w:rsidRDefault="00ED2704" w:rsidP="00BA4F89">
            <w:pPr>
              <w:pStyle w:val="a3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Название команды: </w:t>
            </w:r>
          </w:p>
        </w:tc>
      </w:tr>
      <w:tr w:rsidR="00ED2704" w:rsidTr="00BA4F89">
        <w:tc>
          <w:tcPr>
            <w:tcW w:w="969" w:type="dxa"/>
            <w:vMerge/>
          </w:tcPr>
          <w:p w:rsidR="00ED2704" w:rsidRDefault="00ED2704" w:rsidP="00BA4F89">
            <w:pPr>
              <w:pStyle w:val="a3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8778" w:type="dxa"/>
          </w:tcPr>
          <w:p w:rsidR="00ED2704" w:rsidRDefault="00ED2704" w:rsidP="00BA4F89">
            <w:pPr>
              <w:pStyle w:val="a3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Тема: «КАМАЗ»</w:t>
            </w:r>
          </w:p>
        </w:tc>
      </w:tr>
      <w:tr w:rsidR="00ED2704" w:rsidTr="00BA4F89">
        <w:tc>
          <w:tcPr>
            <w:tcW w:w="969" w:type="dxa"/>
          </w:tcPr>
          <w:p w:rsidR="00ED2704" w:rsidRDefault="00ED2704" w:rsidP="00BA4F89">
            <w:pPr>
              <w:pStyle w:val="a3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8778" w:type="dxa"/>
          </w:tcPr>
          <w:p w:rsidR="00ED2704" w:rsidRDefault="00ED2704" w:rsidP="00BA4F89">
            <w:pPr>
              <w:pStyle w:val="a3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</w:p>
        </w:tc>
      </w:tr>
      <w:tr w:rsidR="00ED2704" w:rsidTr="00BA4F89">
        <w:tc>
          <w:tcPr>
            <w:tcW w:w="969" w:type="dxa"/>
          </w:tcPr>
          <w:p w:rsidR="00ED2704" w:rsidRDefault="00ED2704" w:rsidP="00BA4F89">
            <w:pPr>
              <w:pStyle w:val="a3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8778" w:type="dxa"/>
          </w:tcPr>
          <w:p w:rsidR="00ED2704" w:rsidRDefault="00ED2704" w:rsidP="00BA4F89">
            <w:pPr>
              <w:pStyle w:val="a3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</w:p>
        </w:tc>
      </w:tr>
      <w:tr w:rsidR="00ED2704" w:rsidTr="00BA4F89">
        <w:tc>
          <w:tcPr>
            <w:tcW w:w="969" w:type="dxa"/>
          </w:tcPr>
          <w:p w:rsidR="00ED2704" w:rsidRDefault="00ED2704" w:rsidP="00BA4F89">
            <w:pPr>
              <w:pStyle w:val="a3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  <w:tc>
          <w:tcPr>
            <w:tcW w:w="8778" w:type="dxa"/>
          </w:tcPr>
          <w:p w:rsidR="00ED2704" w:rsidRDefault="00ED2704" w:rsidP="00BA4F89">
            <w:pPr>
              <w:pStyle w:val="a3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</w:p>
        </w:tc>
      </w:tr>
      <w:tr w:rsidR="00ED2704" w:rsidTr="00BA4F89">
        <w:tc>
          <w:tcPr>
            <w:tcW w:w="969" w:type="dxa"/>
          </w:tcPr>
          <w:p w:rsidR="00ED2704" w:rsidRDefault="00ED2704" w:rsidP="00BA4F89">
            <w:pPr>
              <w:pStyle w:val="a3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</w:t>
            </w:r>
          </w:p>
        </w:tc>
        <w:tc>
          <w:tcPr>
            <w:tcW w:w="8778" w:type="dxa"/>
          </w:tcPr>
          <w:p w:rsidR="00ED2704" w:rsidRDefault="00ED2704" w:rsidP="00BA4F89">
            <w:pPr>
              <w:pStyle w:val="a3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</w:p>
        </w:tc>
      </w:tr>
    </w:tbl>
    <w:p w:rsidR="00DE68AC" w:rsidRPr="00CD5605" w:rsidRDefault="00DE68AC" w:rsidP="00DE68AC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:rsidR="00DE68AC" w:rsidRDefault="00ED2704" w:rsidP="00ED2704">
      <w:pPr>
        <w:spacing w:line="360" w:lineRule="auto"/>
        <w:ind w:left="7080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2.</w:t>
      </w:r>
    </w:p>
    <w:p w:rsidR="002C400A" w:rsidRDefault="002C400A" w:rsidP="002C400A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Оценочный лист для жюри (по кол-ву команд).</w:t>
      </w:r>
    </w:p>
    <w:tbl>
      <w:tblPr>
        <w:tblStyle w:val="a6"/>
        <w:tblW w:w="0" w:type="auto"/>
        <w:tblLook w:val="04A0"/>
      </w:tblPr>
      <w:tblGrid>
        <w:gridCol w:w="1473"/>
        <w:gridCol w:w="1730"/>
        <w:gridCol w:w="1648"/>
        <w:gridCol w:w="1506"/>
        <w:gridCol w:w="1859"/>
        <w:gridCol w:w="1638"/>
      </w:tblGrid>
      <w:tr w:rsidR="002C400A" w:rsidTr="001E1993">
        <w:tc>
          <w:tcPr>
            <w:tcW w:w="1634" w:type="dxa"/>
            <w:vMerge w:val="restart"/>
          </w:tcPr>
          <w:p w:rsidR="002C400A" w:rsidRDefault="002C400A" w:rsidP="002C400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Баллы</w:t>
            </w:r>
          </w:p>
        </w:tc>
        <w:tc>
          <w:tcPr>
            <w:tcW w:w="8220" w:type="dxa"/>
            <w:gridSpan w:val="5"/>
          </w:tcPr>
          <w:p w:rsidR="002C400A" w:rsidRDefault="002C400A" w:rsidP="002C400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Название команды:</w:t>
            </w:r>
          </w:p>
        </w:tc>
      </w:tr>
      <w:tr w:rsidR="002C400A" w:rsidTr="002C400A">
        <w:tc>
          <w:tcPr>
            <w:tcW w:w="1634" w:type="dxa"/>
            <w:vMerge/>
          </w:tcPr>
          <w:p w:rsidR="002C400A" w:rsidRDefault="002C400A" w:rsidP="002C400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2" w:type="dxa"/>
          </w:tcPr>
          <w:p w:rsidR="002C400A" w:rsidRDefault="002C400A" w:rsidP="00BA4F89">
            <w:pPr>
              <w:pStyle w:val="a3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Тема: «Из истории города Набережные Челны»</w:t>
            </w:r>
          </w:p>
        </w:tc>
        <w:tc>
          <w:tcPr>
            <w:tcW w:w="1752" w:type="dxa"/>
          </w:tcPr>
          <w:p w:rsidR="002C400A" w:rsidRDefault="002C400A" w:rsidP="00BA4F89">
            <w:pPr>
              <w:pStyle w:val="a3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Тема: «Улицы и проспекты родного города»</w:t>
            </w:r>
          </w:p>
        </w:tc>
        <w:tc>
          <w:tcPr>
            <w:tcW w:w="1656" w:type="dxa"/>
          </w:tcPr>
          <w:p w:rsidR="002C400A" w:rsidRDefault="002C400A" w:rsidP="00BA4F89">
            <w:pPr>
              <w:pStyle w:val="a3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Тема: «Челны вчера, сегодня»</w:t>
            </w:r>
          </w:p>
        </w:tc>
        <w:tc>
          <w:tcPr>
            <w:tcW w:w="1895" w:type="dxa"/>
          </w:tcPr>
          <w:p w:rsidR="002C400A" w:rsidRDefault="002C400A" w:rsidP="00BA4F89">
            <w:pPr>
              <w:pStyle w:val="a3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Тема: «</w:t>
            </w:r>
            <w:proofErr w:type="spellStart"/>
            <w:r>
              <w:rPr>
                <w:sz w:val="28"/>
                <w:szCs w:val="28"/>
              </w:rPr>
              <w:t>Достопри-мечательнос-ти</w:t>
            </w:r>
            <w:proofErr w:type="spellEnd"/>
            <w:r>
              <w:rPr>
                <w:sz w:val="28"/>
                <w:szCs w:val="28"/>
              </w:rPr>
              <w:t>»</w:t>
            </w:r>
          </w:p>
        </w:tc>
        <w:tc>
          <w:tcPr>
            <w:tcW w:w="1745" w:type="dxa"/>
          </w:tcPr>
          <w:p w:rsidR="002C400A" w:rsidRDefault="002C400A" w:rsidP="00BA4F89">
            <w:pPr>
              <w:pStyle w:val="a3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Тема: «КАМАЗ»</w:t>
            </w:r>
          </w:p>
        </w:tc>
      </w:tr>
      <w:tr w:rsidR="002C400A" w:rsidTr="002C400A">
        <w:tc>
          <w:tcPr>
            <w:tcW w:w="1634" w:type="dxa"/>
          </w:tcPr>
          <w:p w:rsidR="002C400A" w:rsidRDefault="002C400A" w:rsidP="002C400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172" w:type="dxa"/>
          </w:tcPr>
          <w:p w:rsidR="002C400A" w:rsidRDefault="002C400A" w:rsidP="002C400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52" w:type="dxa"/>
          </w:tcPr>
          <w:p w:rsidR="002C400A" w:rsidRDefault="002C400A" w:rsidP="002C400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56" w:type="dxa"/>
          </w:tcPr>
          <w:p w:rsidR="002C400A" w:rsidRDefault="002C400A" w:rsidP="002C400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95" w:type="dxa"/>
          </w:tcPr>
          <w:p w:rsidR="002C400A" w:rsidRDefault="002C400A" w:rsidP="002C400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45" w:type="dxa"/>
          </w:tcPr>
          <w:p w:rsidR="002C400A" w:rsidRDefault="002C400A" w:rsidP="002C400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C400A" w:rsidTr="002C400A">
        <w:tc>
          <w:tcPr>
            <w:tcW w:w="1634" w:type="dxa"/>
          </w:tcPr>
          <w:p w:rsidR="002C400A" w:rsidRDefault="002C400A" w:rsidP="002C400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172" w:type="dxa"/>
          </w:tcPr>
          <w:p w:rsidR="002C400A" w:rsidRDefault="002C400A" w:rsidP="002C400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52" w:type="dxa"/>
          </w:tcPr>
          <w:p w:rsidR="002C400A" w:rsidRDefault="002C400A" w:rsidP="002C400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56" w:type="dxa"/>
          </w:tcPr>
          <w:p w:rsidR="002C400A" w:rsidRDefault="002C400A" w:rsidP="002C400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95" w:type="dxa"/>
          </w:tcPr>
          <w:p w:rsidR="002C400A" w:rsidRDefault="002C400A" w:rsidP="002C400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45" w:type="dxa"/>
          </w:tcPr>
          <w:p w:rsidR="002C400A" w:rsidRDefault="002C400A" w:rsidP="002C400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C400A" w:rsidTr="002C400A">
        <w:tc>
          <w:tcPr>
            <w:tcW w:w="1634" w:type="dxa"/>
          </w:tcPr>
          <w:p w:rsidR="002C400A" w:rsidRDefault="002C400A" w:rsidP="002C400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172" w:type="dxa"/>
          </w:tcPr>
          <w:p w:rsidR="002C400A" w:rsidRDefault="002C400A" w:rsidP="002C400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52" w:type="dxa"/>
          </w:tcPr>
          <w:p w:rsidR="002C400A" w:rsidRDefault="002C400A" w:rsidP="002C400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56" w:type="dxa"/>
          </w:tcPr>
          <w:p w:rsidR="002C400A" w:rsidRDefault="002C400A" w:rsidP="002C400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95" w:type="dxa"/>
          </w:tcPr>
          <w:p w:rsidR="002C400A" w:rsidRDefault="002C400A" w:rsidP="002C400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45" w:type="dxa"/>
          </w:tcPr>
          <w:p w:rsidR="002C400A" w:rsidRDefault="002C400A" w:rsidP="002C400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C400A" w:rsidTr="002C400A">
        <w:tc>
          <w:tcPr>
            <w:tcW w:w="1634" w:type="dxa"/>
          </w:tcPr>
          <w:p w:rsidR="002C400A" w:rsidRDefault="002C400A" w:rsidP="002C400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1172" w:type="dxa"/>
          </w:tcPr>
          <w:p w:rsidR="002C400A" w:rsidRDefault="002C400A" w:rsidP="002C400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52" w:type="dxa"/>
          </w:tcPr>
          <w:p w:rsidR="002C400A" w:rsidRDefault="002C400A" w:rsidP="002C400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56" w:type="dxa"/>
          </w:tcPr>
          <w:p w:rsidR="002C400A" w:rsidRDefault="002C400A" w:rsidP="002C400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95" w:type="dxa"/>
          </w:tcPr>
          <w:p w:rsidR="002C400A" w:rsidRDefault="002C400A" w:rsidP="002C400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45" w:type="dxa"/>
          </w:tcPr>
          <w:p w:rsidR="002C400A" w:rsidRDefault="002C400A" w:rsidP="002C400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C400A" w:rsidTr="002C400A">
        <w:tc>
          <w:tcPr>
            <w:tcW w:w="1634" w:type="dxa"/>
          </w:tcPr>
          <w:p w:rsidR="002C400A" w:rsidRDefault="002C400A" w:rsidP="002C400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ИТОГО:</w:t>
            </w:r>
          </w:p>
        </w:tc>
        <w:tc>
          <w:tcPr>
            <w:tcW w:w="1172" w:type="dxa"/>
          </w:tcPr>
          <w:p w:rsidR="002C400A" w:rsidRDefault="002C400A" w:rsidP="002C400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52" w:type="dxa"/>
          </w:tcPr>
          <w:p w:rsidR="002C400A" w:rsidRDefault="002C400A" w:rsidP="002C400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56" w:type="dxa"/>
          </w:tcPr>
          <w:p w:rsidR="002C400A" w:rsidRDefault="002C400A" w:rsidP="002C400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95" w:type="dxa"/>
          </w:tcPr>
          <w:p w:rsidR="002C400A" w:rsidRDefault="002C400A" w:rsidP="002C400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45" w:type="dxa"/>
          </w:tcPr>
          <w:p w:rsidR="002C400A" w:rsidRDefault="002C400A" w:rsidP="002C400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C400A" w:rsidRPr="00CD5605" w:rsidRDefault="002C400A" w:rsidP="002C400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2C400A" w:rsidRPr="00CD5605" w:rsidSect="00CD5605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PSMT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B5DD9"/>
    <w:multiLevelType w:val="hybridMultilevel"/>
    <w:tmpl w:val="0B9CA7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756967"/>
    <w:multiLevelType w:val="multilevel"/>
    <w:tmpl w:val="CF0CA2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F995557"/>
    <w:multiLevelType w:val="hybridMultilevel"/>
    <w:tmpl w:val="4A286B1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733F03A6"/>
    <w:multiLevelType w:val="hybridMultilevel"/>
    <w:tmpl w:val="450894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B9F56CB"/>
    <w:multiLevelType w:val="multilevel"/>
    <w:tmpl w:val="C694D6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8"/>
        <w:szCs w:val="28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332E8E"/>
    <w:rsid w:val="0000156C"/>
    <w:rsid w:val="0000226C"/>
    <w:rsid w:val="0002292B"/>
    <w:rsid w:val="000872EB"/>
    <w:rsid w:val="000F4901"/>
    <w:rsid w:val="001906C2"/>
    <w:rsid w:val="001B15EE"/>
    <w:rsid w:val="001E77EB"/>
    <w:rsid w:val="00213BEE"/>
    <w:rsid w:val="00290B1A"/>
    <w:rsid w:val="002C400A"/>
    <w:rsid w:val="002E33AB"/>
    <w:rsid w:val="0030602D"/>
    <w:rsid w:val="00332E8E"/>
    <w:rsid w:val="00371D1E"/>
    <w:rsid w:val="00420074"/>
    <w:rsid w:val="0042658E"/>
    <w:rsid w:val="004372EA"/>
    <w:rsid w:val="004D0755"/>
    <w:rsid w:val="004E3ABF"/>
    <w:rsid w:val="00502675"/>
    <w:rsid w:val="00525777"/>
    <w:rsid w:val="00593578"/>
    <w:rsid w:val="005E7BD8"/>
    <w:rsid w:val="00612B3F"/>
    <w:rsid w:val="00632C5A"/>
    <w:rsid w:val="006A77CF"/>
    <w:rsid w:val="006C3842"/>
    <w:rsid w:val="00704601"/>
    <w:rsid w:val="007913EF"/>
    <w:rsid w:val="00791E35"/>
    <w:rsid w:val="00840819"/>
    <w:rsid w:val="00854996"/>
    <w:rsid w:val="0086665F"/>
    <w:rsid w:val="008D1A34"/>
    <w:rsid w:val="00937ACC"/>
    <w:rsid w:val="009A1D27"/>
    <w:rsid w:val="00A17C0B"/>
    <w:rsid w:val="00A3478B"/>
    <w:rsid w:val="00AC57F1"/>
    <w:rsid w:val="00B13725"/>
    <w:rsid w:val="00B335BF"/>
    <w:rsid w:val="00B40D27"/>
    <w:rsid w:val="00B61A84"/>
    <w:rsid w:val="00BA54CB"/>
    <w:rsid w:val="00BA7684"/>
    <w:rsid w:val="00BB5CBF"/>
    <w:rsid w:val="00C10167"/>
    <w:rsid w:val="00CD5605"/>
    <w:rsid w:val="00CF07C4"/>
    <w:rsid w:val="00CF1A56"/>
    <w:rsid w:val="00D31A02"/>
    <w:rsid w:val="00D66F12"/>
    <w:rsid w:val="00D92A7B"/>
    <w:rsid w:val="00DD4D56"/>
    <w:rsid w:val="00DE68AC"/>
    <w:rsid w:val="00E05C51"/>
    <w:rsid w:val="00E0761E"/>
    <w:rsid w:val="00E14C3B"/>
    <w:rsid w:val="00E40B96"/>
    <w:rsid w:val="00E618FA"/>
    <w:rsid w:val="00ED2704"/>
    <w:rsid w:val="00F0518D"/>
    <w:rsid w:val="00F45470"/>
    <w:rsid w:val="00F50682"/>
    <w:rsid w:val="00FD0F76"/>
    <w:rsid w:val="00FE02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29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32E8E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00156C"/>
    <w:rPr>
      <w:color w:val="0000FF"/>
      <w:u w:val="single"/>
    </w:rPr>
  </w:style>
  <w:style w:type="paragraph" w:styleId="a5">
    <w:name w:val="List Paragraph"/>
    <w:basedOn w:val="a"/>
    <w:uiPriority w:val="99"/>
    <w:qFormat/>
    <w:rsid w:val="00525777"/>
    <w:pPr>
      <w:ind w:left="720"/>
      <w:contextualSpacing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D92A7B"/>
  </w:style>
  <w:style w:type="table" w:styleId="a6">
    <w:name w:val="Table Grid"/>
    <w:basedOn w:val="a1"/>
    <w:uiPriority w:val="59"/>
    <w:rsid w:val="00BA768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CF07C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F07C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29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65137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284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5</Pages>
  <Words>947</Words>
  <Characters>5404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Учитель</cp:lastModifiedBy>
  <cp:revision>23</cp:revision>
  <dcterms:created xsi:type="dcterms:W3CDTF">2021-06-22T09:15:00Z</dcterms:created>
  <dcterms:modified xsi:type="dcterms:W3CDTF">2021-09-30T11:51:00Z</dcterms:modified>
</cp:coreProperties>
</file>