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B0" w:rsidRPr="00221945" w:rsidRDefault="003B37B0" w:rsidP="009014BB">
      <w:pPr>
        <w:pStyle w:val="c1"/>
        <w:spacing w:before="0" w:beforeAutospacing="0" w:after="0" w:afterAutospacing="0"/>
        <w:jc w:val="center"/>
        <w:rPr>
          <w:rStyle w:val="c22c9c5c25"/>
          <w:bCs/>
          <w:i/>
          <w:iCs/>
          <w:color w:val="0D0D0D"/>
          <w:sz w:val="28"/>
          <w:szCs w:val="28"/>
        </w:rPr>
      </w:pPr>
      <w:r w:rsidRPr="00221945">
        <w:rPr>
          <w:rStyle w:val="c22c9c5c25"/>
          <w:bCs/>
          <w:i/>
          <w:iCs/>
          <w:color w:val="0D0D0D"/>
          <w:sz w:val="28"/>
          <w:szCs w:val="28"/>
        </w:rPr>
        <w:t xml:space="preserve">Муниципальное бюджетное дошкольное общеобразовательное учреждение </w:t>
      </w:r>
      <w:proofErr w:type="spellStart"/>
      <w:r w:rsidRPr="00221945">
        <w:rPr>
          <w:rStyle w:val="c22c9c5c25"/>
          <w:bCs/>
          <w:i/>
          <w:iCs/>
          <w:color w:val="0D0D0D"/>
          <w:sz w:val="28"/>
          <w:szCs w:val="28"/>
        </w:rPr>
        <w:t>г</w:t>
      </w:r>
      <w:proofErr w:type="gramStart"/>
      <w:r w:rsidRPr="00221945">
        <w:rPr>
          <w:rStyle w:val="c22c9c5c25"/>
          <w:bCs/>
          <w:i/>
          <w:iCs/>
          <w:color w:val="0D0D0D"/>
          <w:sz w:val="28"/>
          <w:szCs w:val="28"/>
        </w:rPr>
        <w:t>.Р</w:t>
      </w:r>
      <w:proofErr w:type="gramEnd"/>
      <w:r w:rsidRPr="00221945">
        <w:rPr>
          <w:rStyle w:val="c22c9c5c25"/>
          <w:bCs/>
          <w:i/>
          <w:iCs/>
          <w:color w:val="0D0D0D"/>
          <w:sz w:val="28"/>
          <w:szCs w:val="28"/>
        </w:rPr>
        <w:t>остова</w:t>
      </w:r>
      <w:proofErr w:type="spellEnd"/>
      <w:r w:rsidRPr="00221945">
        <w:rPr>
          <w:rStyle w:val="c22c9c5c25"/>
          <w:bCs/>
          <w:i/>
          <w:iCs/>
          <w:color w:val="0D0D0D"/>
          <w:sz w:val="28"/>
          <w:szCs w:val="28"/>
        </w:rPr>
        <w:t>-на-Дону</w:t>
      </w:r>
    </w:p>
    <w:p w:rsidR="003B37B0" w:rsidRPr="00221945" w:rsidRDefault="003B37B0" w:rsidP="009014BB">
      <w:pPr>
        <w:pStyle w:val="c1"/>
        <w:spacing w:before="0" w:beforeAutospacing="0" w:after="0" w:afterAutospacing="0"/>
        <w:jc w:val="center"/>
        <w:rPr>
          <w:rStyle w:val="c22c9c5c25"/>
          <w:bCs/>
          <w:i/>
          <w:iCs/>
          <w:color w:val="0D0D0D"/>
          <w:sz w:val="28"/>
          <w:szCs w:val="28"/>
        </w:rPr>
      </w:pPr>
      <w:r w:rsidRPr="00221945">
        <w:rPr>
          <w:rStyle w:val="c22c9c5c25"/>
          <w:bCs/>
          <w:i/>
          <w:iCs/>
          <w:color w:val="0D0D0D"/>
          <w:sz w:val="28"/>
          <w:szCs w:val="28"/>
        </w:rPr>
        <w:t>«Детский сад №314»</w:t>
      </w:r>
    </w:p>
    <w:p w:rsidR="003B37B0" w:rsidRDefault="003B37B0" w:rsidP="009014BB">
      <w:pPr>
        <w:pStyle w:val="c1"/>
        <w:spacing w:before="0" w:beforeAutospacing="0" w:after="0" w:afterAutospacing="0"/>
        <w:jc w:val="center"/>
        <w:rPr>
          <w:rStyle w:val="c22c9c5c25"/>
          <w:b/>
          <w:bCs/>
          <w:i/>
          <w:iCs/>
          <w:color w:val="0D0D0D"/>
          <w:sz w:val="36"/>
          <w:szCs w:val="36"/>
        </w:rPr>
      </w:pPr>
    </w:p>
    <w:p w:rsidR="003B37B0" w:rsidRDefault="003B37B0" w:rsidP="009014BB">
      <w:pPr>
        <w:pStyle w:val="c1"/>
        <w:spacing w:before="0" w:beforeAutospacing="0" w:after="0" w:afterAutospacing="0"/>
        <w:jc w:val="center"/>
        <w:rPr>
          <w:rStyle w:val="c22c9c5c25"/>
          <w:b/>
          <w:bCs/>
          <w:i/>
          <w:iCs/>
          <w:color w:val="0D0D0D"/>
          <w:sz w:val="36"/>
          <w:szCs w:val="36"/>
        </w:rPr>
      </w:pPr>
    </w:p>
    <w:p w:rsidR="003B37B0" w:rsidRDefault="003B37B0" w:rsidP="009014BB">
      <w:pPr>
        <w:pStyle w:val="c1"/>
        <w:spacing w:before="0" w:beforeAutospacing="0" w:after="0" w:afterAutospacing="0"/>
        <w:jc w:val="center"/>
        <w:rPr>
          <w:rStyle w:val="c22c9c5c25"/>
          <w:b/>
          <w:bCs/>
          <w:i/>
          <w:iCs/>
          <w:color w:val="0D0D0D"/>
          <w:sz w:val="36"/>
          <w:szCs w:val="36"/>
        </w:rPr>
      </w:pPr>
    </w:p>
    <w:p w:rsidR="003B37B0" w:rsidRDefault="003B37B0" w:rsidP="00E332B9">
      <w:pPr>
        <w:pStyle w:val="c1"/>
        <w:spacing w:before="0" w:beforeAutospacing="0" w:after="0" w:afterAutospacing="0"/>
        <w:rPr>
          <w:rStyle w:val="c22c9c5c25"/>
          <w:b/>
          <w:bCs/>
          <w:i/>
          <w:iCs/>
          <w:color w:val="0D0D0D"/>
          <w:sz w:val="36"/>
          <w:szCs w:val="36"/>
        </w:rPr>
      </w:pPr>
    </w:p>
    <w:p w:rsidR="00221945" w:rsidRDefault="009014BB" w:rsidP="009014BB">
      <w:pPr>
        <w:pStyle w:val="c1"/>
        <w:spacing w:before="0" w:beforeAutospacing="0" w:after="0" w:afterAutospacing="0"/>
        <w:jc w:val="center"/>
        <w:rPr>
          <w:rStyle w:val="c22c9c5c25"/>
          <w:b/>
          <w:bCs/>
          <w:i/>
          <w:iCs/>
          <w:color w:val="0D0D0D"/>
          <w:sz w:val="44"/>
          <w:szCs w:val="44"/>
        </w:rPr>
      </w:pPr>
      <w:r w:rsidRPr="00221945">
        <w:rPr>
          <w:rStyle w:val="c22c9c5c25"/>
          <w:b/>
          <w:bCs/>
          <w:i/>
          <w:iCs/>
          <w:color w:val="0D0D0D"/>
          <w:sz w:val="44"/>
          <w:szCs w:val="44"/>
        </w:rPr>
        <w:t>Проект в средней группе</w:t>
      </w:r>
      <w:r w:rsidR="00AF43A0">
        <w:rPr>
          <w:rStyle w:val="c22c9c5c25"/>
          <w:b/>
          <w:bCs/>
          <w:i/>
          <w:iCs/>
          <w:color w:val="0D0D0D"/>
          <w:sz w:val="44"/>
          <w:szCs w:val="44"/>
        </w:rPr>
        <w:t xml:space="preserve"> №11</w:t>
      </w:r>
      <w:r w:rsidR="005154E4">
        <w:rPr>
          <w:rStyle w:val="c22c9c5c25"/>
          <w:b/>
          <w:bCs/>
          <w:i/>
          <w:iCs/>
          <w:color w:val="0D0D0D"/>
          <w:sz w:val="44"/>
          <w:szCs w:val="44"/>
        </w:rPr>
        <w:t xml:space="preserve"> «</w:t>
      </w:r>
      <w:bookmarkStart w:id="0" w:name="_GoBack"/>
      <w:bookmarkEnd w:id="0"/>
      <w:r w:rsidR="00AF43A0">
        <w:rPr>
          <w:rStyle w:val="c22c9c5c25"/>
          <w:b/>
          <w:bCs/>
          <w:i/>
          <w:iCs/>
          <w:color w:val="0D0D0D"/>
          <w:sz w:val="44"/>
          <w:szCs w:val="44"/>
        </w:rPr>
        <w:t>Почемучки»</w:t>
      </w:r>
    </w:p>
    <w:p w:rsidR="009014BB" w:rsidRPr="00221945" w:rsidRDefault="009014BB" w:rsidP="009014BB">
      <w:pPr>
        <w:pStyle w:val="c1"/>
        <w:spacing w:before="0" w:beforeAutospacing="0" w:after="0" w:afterAutospacing="0"/>
        <w:jc w:val="center"/>
        <w:rPr>
          <w:color w:val="000000"/>
          <w:sz w:val="44"/>
          <w:szCs w:val="44"/>
        </w:rPr>
      </w:pPr>
      <w:r w:rsidRPr="00221945">
        <w:rPr>
          <w:rStyle w:val="c22c9c5c25"/>
          <w:b/>
          <w:bCs/>
          <w:i/>
          <w:iCs/>
          <w:color w:val="0D0D0D"/>
          <w:sz w:val="44"/>
          <w:szCs w:val="44"/>
        </w:rPr>
        <w:t xml:space="preserve"> на тему:</w:t>
      </w:r>
    </w:p>
    <w:p w:rsidR="009014BB" w:rsidRPr="00221945" w:rsidRDefault="00221945" w:rsidP="009014BB">
      <w:pPr>
        <w:pStyle w:val="c1"/>
        <w:spacing w:before="0" w:beforeAutospacing="0" w:after="0" w:afterAutospacing="0"/>
        <w:jc w:val="center"/>
        <w:rPr>
          <w:rStyle w:val="c2"/>
          <w:b/>
          <w:bCs/>
          <w:color w:val="000000"/>
          <w:sz w:val="44"/>
          <w:szCs w:val="44"/>
        </w:rPr>
      </w:pPr>
      <w:r>
        <w:rPr>
          <w:rStyle w:val="c2"/>
          <w:b/>
          <w:bCs/>
          <w:color w:val="000000"/>
          <w:sz w:val="44"/>
          <w:szCs w:val="44"/>
        </w:rPr>
        <w:t>«Неизведанное рядом»</w:t>
      </w:r>
    </w:p>
    <w:p w:rsidR="003B37B0" w:rsidRDefault="003B37B0" w:rsidP="00E332B9">
      <w:pPr>
        <w:pStyle w:val="c1"/>
        <w:spacing w:before="0" w:beforeAutospacing="0" w:after="0" w:afterAutospacing="0"/>
        <w:rPr>
          <w:rStyle w:val="c2"/>
          <w:b/>
          <w:bCs/>
          <w:color w:val="000000"/>
          <w:sz w:val="36"/>
          <w:szCs w:val="36"/>
        </w:rPr>
      </w:pPr>
    </w:p>
    <w:p w:rsidR="003B37B0" w:rsidRDefault="003B37B0" w:rsidP="009014BB">
      <w:pPr>
        <w:pStyle w:val="c1"/>
        <w:spacing w:before="0" w:beforeAutospacing="0" w:after="0" w:afterAutospacing="0"/>
        <w:jc w:val="center"/>
        <w:rPr>
          <w:rStyle w:val="c2"/>
          <w:b/>
          <w:bCs/>
          <w:color w:val="000000"/>
          <w:sz w:val="36"/>
          <w:szCs w:val="36"/>
        </w:rPr>
      </w:pPr>
    </w:p>
    <w:p w:rsidR="003B37B0" w:rsidRDefault="00E332B9" w:rsidP="009014BB">
      <w:pPr>
        <w:pStyle w:val="c1"/>
        <w:spacing w:before="0" w:beforeAutospacing="0" w:after="0" w:afterAutospacing="0"/>
        <w:jc w:val="center"/>
        <w:rPr>
          <w:rStyle w:val="c2"/>
          <w:b/>
          <w:bCs/>
          <w:color w:val="000000"/>
          <w:sz w:val="36"/>
          <w:szCs w:val="36"/>
        </w:rPr>
      </w:pPr>
      <w:r>
        <w:rPr>
          <w:noProof/>
        </w:rPr>
        <w:drawing>
          <wp:inline distT="0" distB="0" distL="0" distR="0" wp14:anchorId="74A2688A" wp14:editId="7CE47F83">
            <wp:extent cx="3521177" cy="3154680"/>
            <wp:effectExtent l="0" t="0" r="3175" b="7620"/>
            <wp:docPr id="1" name="Рисунок 1" descr="https://1.bp.blogspot.com/-9B0h3NrtZQE/XwiYNDJXtPI/AAAAAAAACiY/8TqT9bpGSSUZZdRL5IEEyIqMbJmUpq8tACLcBGAsYHQ/s1600/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.bp.blogspot.com/-9B0h3NrtZQE/XwiYNDJXtPI/AAAAAAAACiY/8TqT9bpGSSUZZdRL5IEEyIqMbJmUpq8tACLcBGAsYHQ/s1600/image01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386" cy="3154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7B0" w:rsidRDefault="003B37B0" w:rsidP="009014BB">
      <w:pPr>
        <w:pStyle w:val="c1"/>
        <w:spacing w:before="0" w:beforeAutospacing="0" w:after="0" w:afterAutospacing="0"/>
        <w:jc w:val="center"/>
        <w:rPr>
          <w:rStyle w:val="c2"/>
          <w:b/>
          <w:bCs/>
          <w:color w:val="000000"/>
          <w:sz w:val="36"/>
          <w:szCs w:val="36"/>
        </w:rPr>
      </w:pPr>
    </w:p>
    <w:p w:rsidR="009014BB" w:rsidRDefault="009014BB" w:rsidP="00E332B9">
      <w:pPr>
        <w:pStyle w:val="c1"/>
        <w:spacing w:before="0" w:beforeAutospacing="0" w:after="0" w:afterAutospacing="0"/>
        <w:jc w:val="right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Выполнила: воспитатель </w:t>
      </w:r>
      <w:r w:rsidR="00221945">
        <w:rPr>
          <w:rStyle w:val="c2"/>
          <w:b/>
          <w:bCs/>
          <w:color w:val="000000"/>
          <w:sz w:val="28"/>
          <w:szCs w:val="28"/>
        </w:rPr>
        <w:t>высшей категории</w:t>
      </w:r>
    </w:p>
    <w:p w:rsidR="006C6073" w:rsidRPr="009014BB" w:rsidRDefault="006C6073" w:rsidP="006C6073">
      <w:pPr>
        <w:pStyle w:val="c1"/>
        <w:spacing w:before="0" w:beforeAutospacing="0" w:after="0" w:afterAutospacing="0"/>
        <w:jc w:val="right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Петрушина В.В.</w:t>
      </w:r>
    </w:p>
    <w:p w:rsidR="009014BB" w:rsidRPr="009014BB" w:rsidRDefault="009014BB" w:rsidP="009014BB">
      <w:pPr>
        <w:pStyle w:val="c1"/>
        <w:spacing w:before="0" w:beforeAutospacing="0" w:after="0" w:afterAutospacing="0"/>
        <w:jc w:val="right"/>
        <w:rPr>
          <w:rStyle w:val="c2"/>
          <w:b/>
          <w:bCs/>
          <w:color w:val="000000"/>
          <w:sz w:val="28"/>
          <w:szCs w:val="28"/>
        </w:rPr>
      </w:pPr>
    </w:p>
    <w:p w:rsidR="009014BB" w:rsidRPr="009014BB" w:rsidRDefault="009014BB" w:rsidP="009014BB">
      <w:pPr>
        <w:pStyle w:val="c1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E332B9" w:rsidRDefault="009014BB" w:rsidP="00E332B9">
      <w:pPr>
        <w:pStyle w:val="c1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9014BB">
        <w:rPr>
          <w:rStyle w:val="c2"/>
          <w:b/>
          <w:bCs/>
          <w:color w:val="000000"/>
          <w:sz w:val="28"/>
          <w:szCs w:val="28"/>
        </w:rPr>
        <w:t xml:space="preserve">                     </w:t>
      </w:r>
      <w:r w:rsidR="00E332B9">
        <w:rPr>
          <w:rStyle w:val="c2"/>
          <w:b/>
          <w:bCs/>
          <w:color w:val="000000"/>
          <w:sz w:val="28"/>
          <w:szCs w:val="28"/>
        </w:rPr>
        <w:t xml:space="preserve">                    </w:t>
      </w:r>
    </w:p>
    <w:p w:rsidR="00E332B9" w:rsidRDefault="00E332B9" w:rsidP="00E332B9">
      <w:pPr>
        <w:pStyle w:val="c1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332B9" w:rsidRDefault="00E332B9" w:rsidP="00E332B9">
      <w:pPr>
        <w:pStyle w:val="c1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332B9" w:rsidRDefault="00E332B9" w:rsidP="00E332B9">
      <w:pPr>
        <w:pStyle w:val="c1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332B9" w:rsidRDefault="00E332B9" w:rsidP="00E332B9">
      <w:pPr>
        <w:pStyle w:val="c1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332B9" w:rsidRDefault="00E332B9" w:rsidP="00E332B9">
      <w:pPr>
        <w:pStyle w:val="c1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332B9" w:rsidRDefault="00E332B9" w:rsidP="00E332B9">
      <w:pPr>
        <w:pStyle w:val="c1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332B9" w:rsidRDefault="00E332B9" w:rsidP="00E332B9">
      <w:pPr>
        <w:pStyle w:val="c1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332B9" w:rsidRDefault="00221945" w:rsidP="00E332B9">
      <w:pPr>
        <w:pStyle w:val="c1"/>
        <w:spacing w:before="0" w:beforeAutospacing="0" w:after="0" w:afterAutospacing="0"/>
        <w:jc w:val="center"/>
        <w:rPr>
          <w:rStyle w:val="c22c9c5c25"/>
          <w:b/>
          <w:bCs/>
          <w:color w:val="000000"/>
          <w:sz w:val="28"/>
          <w:szCs w:val="28"/>
        </w:rPr>
      </w:pPr>
      <w:r w:rsidRPr="00221945">
        <w:rPr>
          <w:rStyle w:val="c22c9c5c25"/>
          <w:b/>
          <w:bCs/>
          <w:color w:val="000000"/>
          <w:sz w:val="28"/>
          <w:szCs w:val="28"/>
        </w:rPr>
        <w:t>г. Ростова-на-Дону</w:t>
      </w:r>
      <w:r w:rsidR="00E332B9">
        <w:rPr>
          <w:rStyle w:val="c22c9c5c25"/>
          <w:b/>
          <w:bCs/>
          <w:color w:val="000000"/>
          <w:sz w:val="28"/>
          <w:szCs w:val="28"/>
        </w:rPr>
        <w:t>.</w:t>
      </w:r>
    </w:p>
    <w:p w:rsidR="003B37B0" w:rsidRPr="003B37B0" w:rsidRDefault="00E332B9" w:rsidP="00E332B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22c9c5c25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                           </w:t>
      </w:r>
      <w:r w:rsidR="003B37B0" w:rsidRPr="003B37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</w:t>
      </w:r>
      <w:proofErr w:type="gramStart"/>
      <w:r w:rsidR="003B37B0" w:rsidRPr="003B37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кт в ср</w:t>
      </w:r>
      <w:proofErr w:type="gramEnd"/>
      <w:r w:rsidR="003B37B0" w:rsidRPr="003B37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едней группе на тему:</w:t>
      </w:r>
    </w:p>
    <w:p w:rsidR="003B37B0" w:rsidRDefault="003B37B0" w:rsidP="003B37B0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B37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«Неизведанное рядом».</w:t>
      </w:r>
    </w:p>
    <w:p w:rsidR="009014BB" w:rsidRP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Тип проекта: </w:t>
      </w:r>
      <w:r w:rsidRPr="009014BB">
        <w:rPr>
          <w:rFonts w:ascii="Times New Roman" w:hAnsi="Times New Roman" w:cs="Times New Roman"/>
          <w:color w:val="000000"/>
          <w:sz w:val="28"/>
          <w:szCs w:val="28"/>
        </w:rPr>
        <w:t>групповой, познавательно - исследовательский.</w:t>
      </w:r>
    </w:p>
    <w:p w:rsidR="009014BB" w:rsidRP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Продолжительность проекта: </w:t>
      </w:r>
      <w:proofErr w:type="gramStart"/>
      <w:r w:rsidRPr="009014BB">
        <w:rPr>
          <w:rFonts w:ascii="Times New Roman" w:hAnsi="Times New Roman" w:cs="Times New Roman"/>
          <w:bCs/>
          <w:color w:val="000000"/>
          <w:sz w:val="28"/>
          <w:szCs w:val="28"/>
        </w:rPr>
        <w:t>д</w:t>
      </w:r>
      <w:r w:rsidRPr="009014BB">
        <w:rPr>
          <w:rFonts w:ascii="Times New Roman" w:hAnsi="Times New Roman" w:cs="Times New Roman"/>
          <w:color w:val="000000"/>
          <w:sz w:val="28"/>
          <w:szCs w:val="28"/>
        </w:rPr>
        <w:t>олгосрочный</w:t>
      </w:r>
      <w:proofErr w:type="gramEnd"/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 9 месяцев.</w:t>
      </w:r>
    </w:p>
    <w:p w:rsidR="009014BB" w:rsidRP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Сроки реализации проекта: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 сентябрь </w:t>
      </w:r>
      <w:proofErr w:type="gramStart"/>
      <w:r w:rsidR="006C6073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9014BB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9014BB">
        <w:rPr>
          <w:rFonts w:ascii="Times New Roman" w:hAnsi="Times New Roman" w:cs="Times New Roman"/>
          <w:color w:val="000000"/>
          <w:sz w:val="28"/>
          <w:szCs w:val="28"/>
        </w:rPr>
        <w:t>ай</w:t>
      </w:r>
      <w:r w:rsidR="006C6073">
        <w:rPr>
          <w:rFonts w:ascii="Times New Roman" w:hAnsi="Times New Roman" w:cs="Times New Roman"/>
          <w:color w:val="000000"/>
          <w:sz w:val="28"/>
          <w:szCs w:val="28"/>
        </w:rPr>
        <w:t xml:space="preserve"> 2021-2022 </w:t>
      </w:r>
      <w:proofErr w:type="spellStart"/>
      <w:r w:rsidR="006C6073">
        <w:rPr>
          <w:rFonts w:ascii="Times New Roman" w:hAnsi="Times New Roman" w:cs="Times New Roman"/>
          <w:color w:val="000000"/>
          <w:sz w:val="28"/>
          <w:szCs w:val="28"/>
        </w:rPr>
        <w:t>уч.год</w:t>
      </w:r>
      <w:proofErr w:type="spellEnd"/>
      <w:r w:rsidRPr="009014B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9014BB">
        <w:rPr>
          <w:rStyle w:val="c2"/>
          <w:b/>
          <w:bCs/>
          <w:color w:val="000000"/>
          <w:sz w:val="28"/>
          <w:szCs w:val="28"/>
        </w:rPr>
        <w:t>Вид проекта: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9014BB">
        <w:rPr>
          <w:rStyle w:val="c8"/>
          <w:color w:val="000000"/>
          <w:sz w:val="28"/>
          <w:szCs w:val="28"/>
        </w:rPr>
        <w:t>Групповой «Неизведанное рядом».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9014BB">
        <w:rPr>
          <w:rStyle w:val="c8"/>
          <w:b/>
          <w:color w:val="000000"/>
          <w:sz w:val="28"/>
          <w:szCs w:val="28"/>
        </w:rPr>
        <w:t>Участники проекта</w:t>
      </w:r>
      <w:r w:rsidRPr="009014BB">
        <w:rPr>
          <w:rStyle w:val="c8"/>
          <w:color w:val="000000"/>
          <w:sz w:val="28"/>
          <w:szCs w:val="28"/>
        </w:rPr>
        <w:t>: дети средн</w:t>
      </w:r>
      <w:r w:rsidR="006C6073">
        <w:rPr>
          <w:rStyle w:val="c8"/>
          <w:color w:val="000000"/>
          <w:sz w:val="28"/>
          <w:szCs w:val="28"/>
        </w:rPr>
        <w:t>ей группы, родители, воспитатель.</w:t>
      </w:r>
      <w:r w:rsidRPr="009014BB">
        <w:rPr>
          <w:rStyle w:val="c8"/>
          <w:color w:val="000000"/>
          <w:sz w:val="28"/>
          <w:szCs w:val="28"/>
        </w:rPr>
        <w:t xml:space="preserve"> 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9014BB">
        <w:rPr>
          <w:rStyle w:val="c11c9c5"/>
          <w:b/>
          <w:bCs/>
          <w:color w:val="000000"/>
          <w:sz w:val="28"/>
          <w:szCs w:val="28"/>
        </w:rPr>
        <w:t>Цель проекта:       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rStyle w:val="c11c9c5"/>
          <w:b/>
          <w:bCs/>
          <w:color w:val="000000"/>
          <w:sz w:val="28"/>
          <w:szCs w:val="28"/>
        </w:rPr>
      </w:pPr>
      <w:r w:rsidRPr="009014BB">
        <w:rPr>
          <w:rStyle w:val="c8"/>
          <w:color w:val="000000"/>
          <w:sz w:val="28"/>
          <w:szCs w:val="28"/>
        </w:rPr>
        <w:t>Создание условий: для развития элементарных естественно научных представлений о не живой природе.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9014BB">
        <w:rPr>
          <w:rStyle w:val="c11c9c5"/>
          <w:b/>
          <w:bCs/>
          <w:color w:val="000000"/>
          <w:sz w:val="28"/>
          <w:szCs w:val="28"/>
        </w:rPr>
        <w:t xml:space="preserve"> Задачи проекта: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9014BB">
        <w:rPr>
          <w:rStyle w:val="c8"/>
          <w:color w:val="000000"/>
          <w:sz w:val="28"/>
          <w:szCs w:val="28"/>
        </w:rPr>
        <w:t xml:space="preserve">1. Развивать у детей представление о единстве окружающего мира. 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9014BB">
        <w:rPr>
          <w:rStyle w:val="c8"/>
          <w:color w:val="000000"/>
          <w:sz w:val="28"/>
          <w:szCs w:val="28"/>
        </w:rPr>
        <w:t>2. Развивать познавательный интерес и любознательность в процессе наблюдений за реальными природными объектами  и к практическому экспериментированию с ними.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9014BB">
        <w:rPr>
          <w:rStyle w:val="c8"/>
          <w:color w:val="000000"/>
          <w:sz w:val="28"/>
          <w:szCs w:val="28"/>
        </w:rPr>
        <w:t>3. Формировать навыки мыслительных действий, анализа, синтеза, классификации и т. д., в процессе познания природной картины мира, способствующих развитию речи.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9014BB">
        <w:rPr>
          <w:rStyle w:val="c8"/>
          <w:color w:val="000000"/>
          <w:sz w:val="28"/>
          <w:szCs w:val="28"/>
        </w:rPr>
        <w:t>4. Воспитывать любовь к природе и стремление защищать ее.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9014BB">
        <w:rPr>
          <w:rStyle w:val="c8"/>
          <w:color w:val="000000"/>
          <w:sz w:val="28"/>
          <w:szCs w:val="28"/>
        </w:rPr>
        <w:t>5. Развивать самостоятельность в разрешении проблемных ситуаций в исследовательской деятельности.</w:t>
      </w:r>
    </w:p>
    <w:p w:rsidR="009014BB" w:rsidRPr="009014BB" w:rsidRDefault="009014BB" w:rsidP="009014BB">
      <w:pPr>
        <w:pStyle w:val="c1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9014BB">
        <w:rPr>
          <w:rStyle w:val="c8"/>
          <w:color w:val="000000"/>
          <w:sz w:val="28"/>
          <w:szCs w:val="28"/>
        </w:rPr>
        <w:t>6. Учить объяснять, наблюдать  и  фиксировать результаты доступными методами.</w:t>
      </w: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Актуальность разработки и реализации</w:t>
      </w: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 педагогического проекта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С  самого рождения детей  окружают различные явления неживой природы: летним днем они видят солнце и ощущают теплый ветер; зимним вечером с удивлением смотрят на луну, темное небо в звездах, чувствуют, как мороз пощипывает щечки... Собирают камни, рисуют на асфальте мелом , играют с песком и водой  -  предметы и явления неживой природы входят в их жизнедеятельность,  являются объектами наблюдений и игры. Это обстоятельство делает возможным систематическое и целенаправленное ознакомление дошкольников с  явлениями неживой природы. Более того это просто необходимо.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В природе все взаимосвязано: растения, животные, почва, реки, воздух и др. находятся в неразрывном единстве  -  живая природа не может обходиться </w:t>
      </w:r>
      <w:proofErr w:type="gramStart"/>
      <w:r w:rsidRPr="009014BB">
        <w:rPr>
          <w:rFonts w:ascii="Times New Roman" w:hAnsi="Times New Roman" w:cs="Times New Roman"/>
          <w:color w:val="000000"/>
          <w:sz w:val="28"/>
          <w:szCs w:val="28"/>
        </w:rPr>
        <w:lastRenderedPageBreak/>
        <w:t>без</w:t>
      </w:r>
      <w:proofErr w:type="gramEnd"/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неживой. Растение существует только благодаря тому,  что корнями пронизывает землю и впитывает из нее влагу и питательные вещества, стеблем тянется вверх, а листьями разворачивается к солнцу,  поглощая его свет  и тепло. Растению нужны воздух, нужны влага и тепло в таких благоприятных условиях оно хорошо себя чувствует: растет, цветет, дает плоды и радует глаз человека.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То же можно сказать и о животных: они, как и растения, обладают жизненными потребностями, многие из которых  можно удовлетворить  лишь с помощью неживой природы. Таким образом,  у животных как части живой природы свои особые взаимоотношения с неживой природой.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У человека связь</w:t>
      </w:r>
      <w:r w:rsidR="006C6073">
        <w:rPr>
          <w:rFonts w:ascii="Times New Roman" w:hAnsi="Times New Roman" w:cs="Times New Roman"/>
          <w:color w:val="000000"/>
          <w:sz w:val="28"/>
          <w:szCs w:val="28"/>
        </w:rPr>
        <w:t xml:space="preserve"> с неживой природой еще сильнее</w:t>
      </w:r>
      <w:r w:rsidRPr="009014BB">
        <w:rPr>
          <w:rFonts w:ascii="Times New Roman" w:hAnsi="Times New Roman" w:cs="Times New Roman"/>
          <w:color w:val="000000"/>
          <w:sz w:val="28"/>
          <w:szCs w:val="28"/>
        </w:rPr>
        <w:t>, чем у растений и животных. Люди нуждаются в свежем воздухе, для жизни и хозяйства им необходима вода, но не любая, а только чистая - природная или специально очищенная. Человечество и достигло  потому таких высот  в развитии цивилизации, что научилось использовать природные ресурсы: добывать уголь, нефть, руду, использовать глину и песок в строительстве, изготовлении предметов быта...</w:t>
      </w:r>
    </w:p>
    <w:p w:rsidR="009014BB" w:rsidRP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Таким образом, все явления неживой природы, которые окружают дошкольника, являются предметом единой системы экологического  воспитания. </w:t>
      </w:r>
    </w:p>
    <w:p w:rsidR="009014BB" w:rsidRP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Понимая, какое значение имеет поисковая деятельность в развитии познавательной активности детей, их интеллектуальных способностей одним из видов деятельности я выбрала детское экспериментирование.</w:t>
      </w:r>
    </w:p>
    <w:p w:rsidR="009014BB" w:rsidRP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Пословица гласит: «Расскажи – и я забуду, покажи – и я запомню, дай попробовать – и я пойму». Усваивается все прочно и надолго, когда ребенок слышит, видит и делает сам. Вот на этом и основано активное внедрение детского экспериментирования в практику работы детских дошкольных учреждений.</w:t>
      </w:r>
    </w:p>
    <w:p w:rsidR="006C6073" w:rsidRDefault="006C6073" w:rsidP="009014B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C6073" w:rsidRDefault="006C6073" w:rsidP="009014B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014BB" w:rsidRPr="009014BB" w:rsidRDefault="009014BB" w:rsidP="009014B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color w:val="000000"/>
          <w:sz w:val="28"/>
          <w:szCs w:val="28"/>
        </w:rPr>
        <w:t>Этапы проекта:</w:t>
      </w:r>
    </w:p>
    <w:p w:rsidR="009014BB" w:rsidRPr="009014BB" w:rsidRDefault="009014BB" w:rsidP="009014B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I Подготовительный этап.</w:t>
      </w:r>
      <w:r w:rsidRPr="009014BB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</w:p>
    <w:p w:rsidR="009014BB" w:rsidRPr="009014BB" w:rsidRDefault="009014BB" w:rsidP="009014B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Определение педагогом темы, целей и задач, содержания проекта, прогнозирование результата.</w:t>
      </w:r>
    </w:p>
    <w:p w:rsidR="009014BB" w:rsidRPr="009014BB" w:rsidRDefault="009014BB" w:rsidP="009014B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Обсуждение с родителями проекта, выяснение возможностей, средств, необходимых для реализации проекта, определение содержания деятельности всех участников проекта.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II Основной этап реализации проекта.</w:t>
      </w:r>
    </w:p>
    <w:p w:rsidR="006C6073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1. Выполнение  плана работы по всем видам деятельности с детьми;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2. Взаимодействие с родителями для решения поставленных задач.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- Создание клуба «Неизведанное   рядом».</w:t>
      </w:r>
      <w:r w:rsidRPr="009014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</w:t>
      </w:r>
      <w:proofErr w:type="gramStart"/>
      <w:r w:rsidRPr="009014BB">
        <w:rPr>
          <w:rFonts w:ascii="Times New Roman" w:hAnsi="Times New Roman" w:cs="Times New Roman"/>
          <w:color w:val="000000"/>
          <w:sz w:val="28"/>
          <w:szCs w:val="28"/>
        </w:rPr>
        <w:t>Один раз в квартал проводятся совместные "заседания"  клуба  </w:t>
      </w:r>
      <w:r w:rsidR="006C6073">
        <w:rPr>
          <w:rFonts w:ascii="Times New Roman" w:hAnsi="Times New Roman" w:cs="Times New Roman"/>
          <w:color w:val="000000"/>
          <w:sz w:val="28"/>
          <w:szCs w:val="28"/>
        </w:rPr>
        <w:t>(воспитатель</w:t>
      </w:r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и дети)  в форме  развлечений, игр - занятий, досугов, консультаций.</w:t>
      </w:r>
      <w:proofErr w:type="gramEnd"/>
      <w:r w:rsidRPr="009014BB">
        <w:rPr>
          <w:rFonts w:ascii="Times New Roman" w:hAnsi="Times New Roman" w:cs="Times New Roman"/>
          <w:color w:val="000000"/>
          <w:sz w:val="28"/>
          <w:szCs w:val="28"/>
        </w:rPr>
        <w:br/>
        <w:t>- Создание информационного пространства (</w:t>
      </w:r>
      <w:r w:rsidR="006C6073">
        <w:rPr>
          <w:rFonts w:ascii="Times New Roman" w:hAnsi="Times New Roman" w:cs="Times New Roman"/>
          <w:color w:val="000000"/>
          <w:sz w:val="28"/>
          <w:szCs w:val="28"/>
        </w:rPr>
        <w:t xml:space="preserve">оформление папки </w:t>
      </w:r>
      <w:r w:rsidRPr="009014BB">
        <w:rPr>
          <w:rFonts w:ascii="Times New Roman" w:hAnsi="Times New Roman" w:cs="Times New Roman"/>
          <w:color w:val="000000"/>
          <w:sz w:val="28"/>
          <w:szCs w:val="28"/>
        </w:rPr>
        <w:t>передвижки).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3. Подборка художественных произведений, дидактических игр по данной теме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III . Заключительный этап</w:t>
      </w:r>
      <w:r w:rsidRPr="009014BB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Диагностика и подведение результатов работы.</w:t>
      </w:r>
    </w:p>
    <w:p w:rsidR="009014BB" w:rsidRP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-подведение итогов работы над проектом;</w:t>
      </w:r>
    </w:p>
    <w:p w:rsidR="009014BB" w:rsidRP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-мониторинг качества освоения материала детьми;</w:t>
      </w:r>
    </w:p>
    <w:p w:rsid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-презентация проекта для педагогов ДОУ, сообщение из опыта работы по проекту.</w:t>
      </w:r>
    </w:p>
    <w:p w:rsidR="009014BB" w:rsidRP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Предварительная работа:</w:t>
      </w:r>
    </w:p>
    <w:p w:rsidR="009014BB" w:rsidRPr="009014BB" w:rsidRDefault="009014BB" w:rsidP="009014B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Приобретение оборудования для проведения опытно-экспериментальной деятельности детей</w:t>
      </w:r>
    </w:p>
    <w:p w:rsidR="009014BB" w:rsidRPr="009014BB" w:rsidRDefault="009014BB" w:rsidP="009014B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Выявление уровня знаний детей по теме проекта.</w:t>
      </w:r>
    </w:p>
    <w:p w:rsidR="009014BB" w:rsidRPr="009014BB" w:rsidRDefault="009014BB" w:rsidP="009014BB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Беседа с родителями детей о целях проекта, их роли в успешном осуществлении проекта.</w:t>
      </w:r>
    </w:p>
    <w:p w:rsidR="009014BB" w:rsidRPr="009014BB" w:rsidRDefault="009014BB" w:rsidP="009014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Изучение методической литературы  по теме проекта.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Методы работы:</w:t>
      </w:r>
    </w:p>
    <w:p w:rsidR="009014BB" w:rsidRPr="009014BB" w:rsidRDefault="009014BB" w:rsidP="009014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исследовательские: опыты, проблемные вопросы, наблюдения;</w:t>
      </w:r>
    </w:p>
    <w:p w:rsidR="009014BB" w:rsidRPr="009014BB" w:rsidRDefault="009014BB" w:rsidP="009014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наглядные</w:t>
      </w:r>
    </w:p>
    <w:p w:rsidR="009014BB" w:rsidRPr="009014BB" w:rsidRDefault="009014BB" w:rsidP="009014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словесные: беседы, чтение литературы, объяснения, указания, словесные инструкции;</w:t>
      </w:r>
    </w:p>
    <w:p w:rsidR="009014BB" w:rsidRPr="009014BB" w:rsidRDefault="009014BB" w:rsidP="009014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технология моделирования</w:t>
      </w:r>
    </w:p>
    <w:p w:rsidR="009014BB" w:rsidRPr="009014BB" w:rsidRDefault="009014BB" w:rsidP="009014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релаксация;</w:t>
      </w:r>
    </w:p>
    <w:p w:rsidR="009014BB" w:rsidRPr="009014BB" w:rsidRDefault="009014BB" w:rsidP="009014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игровой: (сюрпризный момент, игры)</w:t>
      </w:r>
    </w:p>
    <w:p w:rsidR="009014BB" w:rsidRPr="009014BB" w:rsidRDefault="009014BB" w:rsidP="009014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творческие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Формы работы: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1. Проведение с родителями бесед, консультаций о необходимости формирования представлений у детей о ценности природы.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 2. Проведение занятий по ознакомлению с окружающим миром,  художественному творчеству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3. Целевы</w:t>
      </w:r>
      <w:r w:rsidR="006C6073">
        <w:rPr>
          <w:rFonts w:ascii="Times New Roman" w:hAnsi="Times New Roman" w:cs="Times New Roman"/>
          <w:color w:val="000000"/>
          <w:sz w:val="28"/>
          <w:szCs w:val="28"/>
        </w:rPr>
        <w:t>е прогулки,  экскурсии с детьми</w:t>
      </w:r>
      <w:r w:rsidRPr="009014B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014BB" w:rsidRPr="009014BB" w:rsidRDefault="006C6073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014BB" w:rsidRPr="009014BB">
        <w:rPr>
          <w:rFonts w:ascii="Times New Roman" w:hAnsi="Times New Roman" w:cs="Times New Roman"/>
          <w:color w:val="000000"/>
          <w:sz w:val="28"/>
          <w:szCs w:val="28"/>
        </w:rPr>
        <w:t>. Проведение занятий-опытов.</w:t>
      </w: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Взаимодействие с родителями</w:t>
      </w:r>
    </w:p>
    <w:p w:rsidR="009014BB" w:rsidRPr="009014BB" w:rsidRDefault="009014BB" w:rsidP="009014BB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Осознанно-правильное отношение детей к природе строится на чувственном ее восприятии, эмоциональном отношении к ней и знании особенностей жизни, роста и развития отдельных живых существ, некоторых биоценозов, знании приспособительных зависимостей существования живых организмов от факторов внешней среды, взаимосвязей внутри природных сообществ. Такие знания в процессе общения ребенка с природой обеспечивают ему понимание конкретных ситуаций в поведении животных, состоянии растений, правильную их оценку и адекватное реагирование.</w:t>
      </w:r>
    </w:p>
    <w:p w:rsidR="009014BB" w:rsidRPr="009014BB" w:rsidRDefault="009014BB" w:rsidP="009014BB">
      <w:pPr>
        <w:ind w:firstLine="72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Одним из условий успешного воспитания основ экологической культуры является не только работа  с детьми, но и с их семьями. Экологическое образование дошкольников можно рассматривать как процесс непрерывного воспитания родителей, направленный на формирование экологической культуры всех членов семьи. Экологическое образование (просвещение) родителей – одно из крайне важных и в то же время одно из наиболее сложных н</w:t>
      </w:r>
      <w:r w:rsidRPr="009014BB">
        <w:rPr>
          <w:rFonts w:ascii="Times New Roman" w:hAnsi="Times New Roman" w:cs="Times New Roman"/>
          <w:color w:val="000000"/>
          <w:spacing w:val="10"/>
          <w:sz w:val="28"/>
          <w:szCs w:val="28"/>
        </w:rPr>
        <w:t>аправлений работы дошкольного учреждения.</w:t>
      </w: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b/>
          <w:bCs/>
          <w:color w:val="000000"/>
          <w:spacing w:val="-20"/>
          <w:sz w:val="28"/>
          <w:szCs w:val="28"/>
          <w:u w:val="single"/>
        </w:rPr>
      </w:pP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b/>
          <w:bCs/>
          <w:color w:val="000000"/>
          <w:spacing w:val="-20"/>
          <w:sz w:val="28"/>
          <w:szCs w:val="28"/>
          <w:u w:val="single"/>
        </w:rPr>
      </w:pPr>
    </w:p>
    <w:p w:rsidR="006C6073" w:rsidRDefault="006C6073" w:rsidP="009014BB">
      <w:pPr>
        <w:jc w:val="center"/>
        <w:rPr>
          <w:rFonts w:ascii="Times New Roman" w:hAnsi="Times New Roman" w:cs="Times New Roman"/>
          <w:b/>
          <w:bCs/>
          <w:color w:val="000000"/>
          <w:spacing w:val="-20"/>
          <w:sz w:val="28"/>
          <w:szCs w:val="28"/>
          <w:u w:val="single"/>
        </w:rPr>
      </w:pPr>
    </w:p>
    <w:p w:rsidR="006C6073" w:rsidRDefault="006C6073" w:rsidP="009014BB">
      <w:pPr>
        <w:jc w:val="center"/>
        <w:rPr>
          <w:rFonts w:ascii="Times New Roman" w:hAnsi="Times New Roman" w:cs="Times New Roman"/>
          <w:b/>
          <w:bCs/>
          <w:color w:val="000000"/>
          <w:spacing w:val="-20"/>
          <w:sz w:val="28"/>
          <w:szCs w:val="28"/>
          <w:u w:val="single"/>
        </w:rPr>
      </w:pP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color w:val="000000"/>
          <w:spacing w:val="-2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pacing w:val="-20"/>
          <w:sz w:val="28"/>
          <w:szCs w:val="28"/>
          <w:u w:val="single"/>
        </w:rPr>
        <w:t>Формы работы с родителями</w:t>
      </w:r>
    </w:p>
    <w:p w:rsidR="009014BB" w:rsidRPr="009014BB" w:rsidRDefault="009014BB" w:rsidP="00152597">
      <w:pPr>
        <w:ind w:firstLine="720"/>
        <w:rPr>
          <w:rFonts w:ascii="Times New Roman" w:hAnsi="Times New Roman" w:cs="Times New Roman"/>
          <w:color w:val="000000"/>
          <w:spacing w:val="2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pacing w:val="-20"/>
          <w:sz w:val="28"/>
          <w:szCs w:val="28"/>
        </w:rPr>
        <w:t>В совместной работе с родителями мы широко используем: консультации для родителей, родительские собрания, беседы, тематические выставки, анкетирование, развлечения, праздники, конкурсы.</w:t>
      </w: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spacing w:val="20"/>
          <w:sz w:val="28"/>
          <w:szCs w:val="28"/>
        </w:rPr>
      </w:pP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ПЕРСПЕКТИВНЫЙ ПЛАН КЛУБА</w:t>
      </w: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"НЕИЗВЕДАННОЕ РЯДОМ"</w:t>
      </w:r>
    </w:p>
    <w:p w:rsidR="009014BB" w:rsidRPr="009014BB" w:rsidRDefault="006C6073" w:rsidP="009014BB">
      <w:pPr>
        <w:outlineLvl w:val="0"/>
        <w:rPr>
          <w:rFonts w:ascii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Октябрь2021</w:t>
      </w:r>
      <w:r w:rsidR="009014BB" w:rsidRPr="009014BB">
        <w:rPr>
          <w:rFonts w:ascii="Times New Roman" w:hAnsi="Times New Roman" w:cs="Times New Roman"/>
          <w:b/>
          <w:color w:val="000000"/>
          <w:sz w:val="28"/>
          <w:szCs w:val="28"/>
        </w:rPr>
        <w:t>г</w:t>
      </w:r>
      <w:r w:rsidR="009014BB"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Консультация </w:t>
      </w:r>
      <w:r w:rsidR="009014BB"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по теме: </w:t>
      </w:r>
      <w:r w:rsidR="009014BB" w:rsidRPr="009014BB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Экспериментируем, познаем, творим! </w:t>
      </w:r>
    </w:p>
    <w:p w:rsidR="009014BB" w:rsidRPr="009014BB" w:rsidRDefault="009014BB" w:rsidP="009014BB">
      <w:pPr>
        <w:outlineLvl w:val="0"/>
        <w:rPr>
          <w:rFonts w:ascii="Times New Roman" w:hAnsi="Times New Roman" w:cs="Times New Roman"/>
          <w:color w:val="333333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kern w:val="36"/>
          <w:sz w:val="28"/>
          <w:szCs w:val="28"/>
        </w:rPr>
        <w:t>Содержание:</w:t>
      </w:r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Информирование родителей о том, что </w:t>
      </w:r>
      <w:r w:rsidRPr="009014BB">
        <w:rPr>
          <w:rFonts w:ascii="Times New Roman" w:hAnsi="Times New Roman" w:cs="Times New Roman"/>
          <w:color w:val="333333"/>
          <w:sz w:val="28"/>
          <w:szCs w:val="28"/>
        </w:rPr>
        <w:t xml:space="preserve">лавное достоинство метода экспериментирования заключается в том, что он дает детям реальные представления о различных сторонах изучаемого объекта, о его взаимоотношениях с другими объектами и со средой обитания. В процессе эксперимента идет обогащение памяти ребенка, активизируются его мыслительные процессы, так как постоянно возникает необходимость совершать операции анализа и синтеза, сравнения и классификации, </w:t>
      </w:r>
    </w:p>
    <w:p w:rsidR="009014BB" w:rsidRPr="009014BB" w:rsidRDefault="009014BB" w:rsidP="009014BB">
      <w:pPr>
        <w:outlineLvl w:val="0"/>
        <w:rPr>
          <w:rFonts w:ascii="Times New Roman" w:hAnsi="Times New Roman" w:cs="Times New Roman"/>
          <w:color w:val="000000"/>
          <w:kern w:val="36"/>
          <w:sz w:val="28"/>
          <w:szCs w:val="28"/>
        </w:rPr>
      </w:pPr>
      <w:r w:rsidRPr="009014BB">
        <w:rPr>
          <w:rFonts w:ascii="Times New Roman" w:hAnsi="Times New Roman" w:cs="Times New Roman"/>
          <w:color w:val="333333"/>
          <w:sz w:val="28"/>
          <w:szCs w:val="28"/>
        </w:rPr>
        <w:t>обобщения.</w:t>
      </w:r>
    </w:p>
    <w:p w:rsidR="009014BB" w:rsidRPr="009014BB" w:rsidRDefault="006C6073" w:rsidP="009014BB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Январь 2022</w:t>
      </w:r>
      <w:r w:rsidR="009014BB" w:rsidRPr="009014BB">
        <w:rPr>
          <w:rFonts w:ascii="Times New Roman" w:hAnsi="Times New Roman" w:cs="Times New Roman"/>
          <w:b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9014BB" w:rsidRPr="009014B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014BB" w:rsidRPr="009014BB">
        <w:rPr>
          <w:rFonts w:ascii="Times New Roman" w:hAnsi="Times New Roman" w:cs="Times New Roman"/>
          <w:color w:val="000000"/>
          <w:sz w:val="28"/>
          <w:szCs w:val="28"/>
        </w:rPr>
        <w:t>Консультация «</w:t>
      </w:r>
      <w:r w:rsidR="009014BB" w:rsidRPr="009014BB">
        <w:rPr>
          <w:rFonts w:ascii="Times New Roman" w:hAnsi="Times New Roman" w:cs="Times New Roman"/>
          <w:color w:val="333333"/>
          <w:sz w:val="28"/>
          <w:szCs w:val="28"/>
        </w:rPr>
        <w:t>Развитие наблюдательности и любознательности </w:t>
      </w:r>
      <w:r w:rsidR="009014BB"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ребенка-дошкольника посредством опытно -  экспериментальных игр в домашних условиях»  </w:t>
      </w:r>
    </w:p>
    <w:p w:rsidR="009014BB" w:rsidRPr="009014BB" w:rsidRDefault="009014BB" w:rsidP="009014B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Содержание: Информирование родителей, как правильно обеспечить полноценное  экологическое воспитание ребенка среднего дошкольного возраста. Продолжать знакомить с играми для изучения свойств объектов и явлений  неживой природы, которые будут использоваться родителями в домашних условиях. </w:t>
      </w:r>
    </w:p>
    <w:p w:rsidR="009014BB" w:rsidRPr="009014BB" w:rsidRDefault="006C6073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Апрель 2022</w:t>
      </w:r>
      <w:r w:rsidR="009014BB" w:rsidRPr="009014B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г.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9014BB" w:rsidRPr="009014BB">
        <w:rPr>
          <w:rFonts w:ascii="Times New Roman" w:hAnsi="Times New Roman" w:cs="Times New Roman"/>
          <w:color w:val="000000"/>
          <w:sz w:val="28"/>
          <w:szCs w:val="28"/>
        </w:rPr>
        <w:t>гра - занятие «Путешествие к Песочной фее»</w:t>
      </w:r>
    </w:p>
    <w:p w:rsidR="009014BB" w:rsidRPr="009014BB" w:rsidRDefault="009014BB" w:rsidP="009014BB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Содержание: Дети совместно с родителями продолжают знакомиться с некоторыми явлениями неживой природы осенью: ветром; учатся устанавливать причинные связи по приметам; учатся использовать свойства песка  с целью развития  интереса к природным явлениям, логического мышления, внимания, чувства цвета  и мелкой моторики  ребенка </w:t>
      </w: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073" w:rsidRDefault="006C6073" w:rsidP="009014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4BB">
        <w:rPr>
          <w:rFonts w:ascii="Times New Roman" w:hAnsi="Times New Roman" w:cs="Times New Roman"/>
          <w:b/>
          <w:sz w:val="28"/>
          <w:szCs w:val="28"/>
        </w:rPr>
        <w:t>Формы работы с детьми.</w:t>
      </w:r>
      <w:hyperlink r:id="rId8" w:history="1"/>
      <w:hyperlink r:id="rId9" w:history="1"/>
    </w:p>
    <w:bookmarkStart w:id="1" w:name="22f58d830b53e1fd089040ee1476be2f8b5b295b"/>
    <w:p w:rsidR="009014BB" w:rsidRPr="009014BB" w:rsidRDefault="00957289" w:rsidP="009014BB">
      <w:pPr>
        <w:rPr>
          <w:rFonts w:ascii="Times New Roman" w:hAnsi="Times New Roman" w:cs="Times New Roman"/>
          <w:sz w:val="28"/>
          <w:szCs w:val="28"/>
        </w:rPr>
      </w:pPr>
      <w:r w:rsidRPr="009014BB">
        <w:rPr>
          <w:rFonts w:ascii="Times New Roman" w:hAnsi="Times New Roman" w:cs="Times New Roman"/>
          <w:sz w:val="28"/>
          <w:szCs w:val="28"/>
        </w:rPr>
        <w:fldChar w:fldCharType="begin"/>
      </w:r>
      <w:r w:rsidR="009014BB" w:rsidRPr="009014BB">
        <w:rPr>
          <w:rFonts w:ascii="Times New Roman" w:hAnsi="Times New Roman" w:cs="Times New Roman"/>
          <w:sz w:val="28"/>
          <w:szCs w:val="28"/>
        </w:rPr>
        <w:instrText xml:space="preserve"> HYPERLINK "http://nsportal.ru/detskiy-sad/okruzhayushchiy-mir/2013/11/16/pedagogicheskiy-proekt-raduga-otkrytiy-dlya-detey-i" </w:instrText>
      </w:r>
      <w:r w:rsidRPr="009014BB">
        <w:rPr>
          <w:rFonts w:ascii="Times New Roman" w:hAnsi="Times New Roman" w:cs="Times New Roman"/>
          <w:sz w:val="28"/>
          <w:szCs w:val="28"/>
        </w:rPr>
        <w:fldChar w:fldCharType="end"/>
      </w:r>
      <w:bookmarkStart w:id="2" w:name="0"/>
      <w:bookmarkEnd w:id="1"/>
      <w:r w:rsidRPr="009014BB">
        <w:rPr>
          <w:rFonts w:ascii="Times New Roman" w:hAnsi="Times New Roman" w:cs="Times New Roman"/>
          <w:sz w:val="28"/>
          <w:szCs w:val="28"/>
        </w:rPr>
        <w:fldChar w:fldCharType="begin"/>
      </w:r>
      <w:r w:rsidR="009014BB" w:rsidRPr="009014BB">
        <w:rPr>
          <w:rFonts w:ascii="Times New Roman" w:hAnsi="Times New Roman" w:cs="Times New Roman"/>
          <w:sz w:val="28"/>
          <w:szCs w:val="28"/>
        </w:rPr>
        <w:instrText xml:space="preserve"> HYPERLINK "http://nsportal.ru/detskiy-sad/okruzhayushchiy-mir/2013/11/16/pedagogicheskiy-proekt-raduga-otkrytiy-dlya-detey-i" </w:instrText>
      </w:r>
      <w:r w:rsidRPr="009014BB">
        <w:rPr>
          <w:rFonts w:ascii="Times New Roman" w:hAnsi="Times New Roman" w:cs="Times New Roman"/>
          <w:sz w:val="28"/>
          <w:szCs w:val="28"/>
        </w:rPr>
        <w:fldChar w:fldCharType="end"/>
      </w:r>
      <w:bookmarkEnd w:id="2"/>
      <w:r w:rsidR="009014BB"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Опираясь на концептуальные подходы и, принимая во внимание особенности детей, нами был разработан и апробирован цикл развивающих мероприятий.  Практическая значимость заключается в использовании </w:t>
      </w:r>
      <w:r w:rsidR="009014BB" w:rsidRPr="009014BB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разработанного материала в различных видах  и образовательных областях детской деятельности.</w:t>
      </w:r>
    </w:p>
    <w:p w:rsidR="009014BB" w:rsidRPr="009014BB" w:rsidRDefault="009014BB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Содержание проекта предполагает комплексный подход к развитию ребенка на эмоциональном, психофизиологическом и интеллектуальном уровнях через знакомство с природой в различных видах работы с детьми (например, наблюдения, труд в природе, занятия и праздники интегрированного характера, развлечения, опытно - экспериментальная деятельность).</w:t>
      </w:r>
    </w:p>
    <w:p w:rsidR="009014BB" w:rsidRPr="00551C1E" w:rsidRDefault="009014BB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Выбор приоритетной формы работы с детьми зависит от сезонности, интереса детей к предлагаемой деятельности, их возрастных особенностей, условий.</w:t>
      </w:r>
    </w:p>
    <w:p w:rsidR="00551C1E" w:rsidRDefault="00551C1E" w:rsidP="00551C1E">
      <w:pPr>
        <w:ind w:firstLine="56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51C1E">
        <w:rPr>
          <w:rFonts w:ascii="Times New Roman" w:hAnsi="Times New Roman" w:cs="Times New Roman"/>
          <w:b/>
          <w:color w:val="000000"/>
          <w:sz w:val="28"/>
          <w:szCs w:val="28"/>
        </w:rPr>
        <w:t>План работы с детьми:</w:t>
      </w:r>
    </w:p>
    <w:p w:rsidR="00551C1E" w:rsidRDefault="00551C1E" w:rsidP="00551C1E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51C1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Сентябрь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551C1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разработка проекта. Подбор метод. Литературы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551C1E" w:rsidRDefault="00551C1E" w:rsidP="00551C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Октябрь. Тема «Какая вода?» </w:t>
      </w:r>
      <w:r w:rsidRPr="00551C1E">
        <w:rPr>
          <w:rFonts w:ascii="Times New Roman" w:hAnsi="Times New Roman" w:cs="Times New Roman"/>
          <w:bCs/>
          <w:color w:val="000000"/>
          <w:sz w:val="28"/>
          <w:szCs w:val="28"/>
        </w:rPr>
        <w:t>Цель:</w:t>
      </w:r>
      <w:r w:rsidRPr="00551C1E">
        <w:rPr>
          <w:rFonts w:ascii="Times New Roman" w:hAnsi="Times New Roman" w:cs="Times New Roman"/>
          <w:sz w:val="28"/>
          <w:szCs w:val="28"/>
        </w:rPr>
        <w:t xml:space="preserve"> Выявить свойства воды: прозрачная, без запаха, льется, в ней растворяются некоторые вещества, имеет вес, не имеет цвета и запаха.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C1E" w:rsidRPr="00551C1E" w:rsidRDefault="00551C1E" w:rsidP="00551C1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51C1E">
        <w:rPr>
          <w:rFonts w:ascii="Times New Roman" w:hAnsi="Times New Roman" w:cs="Times New Roman"/>
          <w:sz w:val="28"/>
          <w:szCs w:val="28"/>
        </w:rPr>
        <w:t>Предполагаемый результат:</w:t>
      </w:r>
      <w:r w:rsidRPr="00551C1E">
        <w:rPr>
          <w:rFonts w:ascii="Times New Roman" w:hAnsi="Times New Roman" w:cs="Times New Roman"/>
          <w:color w:val="000000"/>
          <w:sz w:val="28"/>
          <w:szCs w:val="28"/>
        </w:rPr>
        <w:t xml:space="preserve"> Дети усвоят свойства воды такие как: прозрачная, текучая, является растворителем, не имеет цвета и запаха, имеет вес.</w:t>
      </w:r>
    </w:p>
    <w:p w:rsidR="00551C1E" w:rsidRPr="00551C1E" w:rsidRDefault="00551C1E" w:rsidP="00551C1E">
      <w:pPr>
        <w:rPr>
          <w:rFonts w:ascii="Times New Roman" w:hAnsi="Times New Roman" w:cs="Times New Roman"/>
          <w:sz w:val="28"/>
          <w:szCs w:val="28"/>
        </w:rPr>
      </w:pPr>
      <w:r w:rsidRPr="00551C1E">
        <w:rPr>
          <w:rFonts w:ascii="Times New Roman" w:hAnsi="Times New Roman" w:cs="Times New Roman"/>
          <w:b/>
          <w:bCs/>
          <w:sz w:val="28"/>
          <w:szCs w:val="28"/>
        </w:rPr>
        <w:t xml:space="preserve">Тема: Что в пакете? Цель: </w:t>
      </w:r>
      <w:r w:rsidRPr="00551C1E">
        <w:rPr>
          <w:rFonts w:ascii="Times New Roman" w:hAnsi="Times New Roman" w:cs="Times New Roman"/>
          <w:sz w:val="28"/>
          <w:szCs w:val="28"/>
        </w:rPr>
        <w:t>Обнаружить воздух в окружающем пространстве.</w:t>
      </w:r>
    </w:p>
    <w:p w:rsidR="00551C1E" w:rsidRPr="00551C1E" w:rsidRDefault="00551C1E" w:rsidP="00551C1E">
      <w:pPr>
        <w:rPr>
          <w:rFonts w:ascii="Times New Roman" w:hAnsi="Times New Roman" w:cs="Times New Roman"/>
          <w:sz w:val="28"/>
          <w:szCs w:val="28"/>
        </w:rPr>
      </w:pPr>
      <w:r w:rsidRPr="00551C1E">
        <w:rPr>
          <w:rFonts w:ascii="Times New Roman" w:hAnsi="Times New Roman" w:cs="Times New Roman"/>
          <w:sz w:val="28"/>
          <w:szCs w:val="28"/>
        </w:rPr>
        <w:t>Предполагаемый результат:</w:t>
      </w:r>
      <w:r w:rsidRPr="00551C1E">
        <w:rPr>
          <w:rFonts w:ascii="Times New Roman" w:hAnsi="Times New Roman" w:cs="Times New Roman"/>
          <w:color w:val="000000"/>
          <w:sz w:val="28"/>
          <w:szCs w:val="28"/>
        </w:rPr>
        <w:t xml:space="preserve"> Дети узнают что воздух занимает всё окружающее пространство.</w:t>
      </w:r>
    </w:p>
    <w:p w:rsidR="00551C1E" w:rsidRPr="00551C1E" w:rsidRDefault="00551C1E" w:rsidP="00551C1E">
      <w:pPr>
        <w:rPr>
          <w:rFonts w:ascii="Times New Roman" w:hAnsi="Times New Roman" w:cs="Times New Roman"/>
          <w:sz w:val="28"/>
          <w:szCs w:val="28"/>
        </w:rPr>
      </w:pPr>
      <w:r w:rsidRPr="00551C1E">
        <w:rPr>
          <w:rFonts w:ascii="Times New Roman" w:hAnsi="Times New Roman" w:cs="Times New Roman"/>
          <w:b/>
          <w:sz w:val="28"/>
          <w:szCs w:val="28"/>
        </w:rPr>
        <w:t>Ноябрь.</w:t>
      </w:r>
      <w:r w:rsidRPr="00551C1E">
        <w:rPr>
          <w:rFonts w:ascii="Times New Roman" w:hAnsi="Times New Roman" w:cs="Times New Roman"/>
          <w:sz w:val="28"/>
          <w:szCs w:val="28"/>
        </w:rPr>
        <w:t xml:space="preserve"> Тема:</w:t>
      </w:r>
      <w:r w:rsidRPr="00551C1E">
        <w:rPr>
          <w:rFonts w:ascii="Times New Roman" w:hAnsi="Times New Roman" w:cs="Times New Roman"/>
          <w:b/>
          <w:sz w:val="28"/>
          <w:szCs w:val="28"/>
        </w:rPr>
        <w:t xml:space="preserve"> Легкий – тяжелый. Цель: </w:t>
      </w:r>
      <w:r w:rsidRPr="00551C1E">
        <w:rPr>
          <w:rFonts w:ascii="Times New Roman" w:hAnsi="Times New Roman" w:cs="Times New Roman"/>
          <w:sz w:val="28"/>
          <w:szCs w:val="28"/>
        </w:rPr>
        <w:t>познакомить, что предметы бывают легкие и тяжелые. Научить определять вес предметов и группировать предметы по весу (легкие – тяжелые).</w:t>
      </w:r>
    </w:p>
    <w:p w:rsidR="00551C1E" w:rsidRPr="00551C1E" w:rsidRDefault="00551C1E" w:rsidP="00551C1E">
      <w:pPr>
        <w:rPr>
          <w:rFonts w:ascii="Times New Roman" w:hAnsi="Times New Roman" w:cs="Times New Roman"/>
          <w:sz w:val="28"/>
          <w:szCs w:val="28"/>
        </w:rPr>
      </w:pPr>
      <w:r w:rsidRPr="00551C1E">
        <w:rPr>
          <w:rFonts w:ascii="Times New Roman" w:hAnsi="Times New Roman" w:cs="Times New Roman"/>
          <w:sz w:val="28"/>
          <w:szCs w:val="28"/>
        </w:rPr>
        <w:t xml:space="preserve">Предполагаемый результат: Научатся определять </w:t>
      </w:r>
    </w:p>
    <w:p w:rsidR="00551C1E" w:rsidRDefault="00551C1E" w:rsidP="00551C1E">
      <w:pPr>
        <w:rPr>
          <w:rFonts w:ascii="Times New Roman" w:hAnsi="Times New Roman" w:cs="Times New Roman"/>
          <w:sz w:val="28"/>
          <w:szCs w:val="28"/>
        </w:rPr>
      </w:pPr>
      <w:r w:rsidRPr="00551C1E">
        <w:rPr>
          <w:rFonts w:ascii="Times New Roman" w:hAnsi="Times New Roman" w:cs="Times New Roman"/>
          <w:sz w:val="28"/>
          <w:szCs w:val="28"/>
        </w:rPr>
        <w:t>вес предметов и группировать предметы по весу (легкие – тяжелые).</w:t>
      </w:r>
    </w:p>
    <w:p w:rsidR="00551C1E" w:rsidRPr="00551C1E" w:rsidRDefault="00551C1E" w:rsidP="00551C1E">
      <w:pPr>
        <w:rPr>
          <w:rFonts w:ascii="Times New Roman" w:hAnsi="Times New Roman" w:cs="Times New Roman"/>
          <w:sz w:val="28"/>
          <w:szCs w:val="28"/>
        </w:rPr>
      </w:pPr>
      <w:r w:rsidRPr="00551C1E">
        <w:rPr>
          <w:rFonts w:ascii="Times New Roman" w:hAnsi="Times New Roman" w:cs="Times New Roman"/>
          <w:b/>
          <w:sz w:val="28"/>
          <w:szCs w:val="28"/>
        </w:rPr>
        <w:t>Тема:</w:t>
      </w:r>
      <w:r w:rsidRPr="00551C1E">
        <w:rPr>
          <w:rFonts w:ascii="Times New Roman" w:hAnsi="Times New Roman" w:cs="Times New Roman"/>
          <w:sz w:val="28"/>
          <w:szCs w:val="28"/>
        </w:rPr>
        <w:t xml:space="preserve"> </w:t>
      </w:r>
      <w:r w:rsidRPr="00551C1E">
        <w:rPr>
          <w:rFonts w:ascii="Times New Roman" w:hAnsi="Times New Roman" w:cs="Times New Roman"/>
          <w:b/>
          <w:bCs/>
          <w:sz w:val="28"/>
          <w:szCs w:val="28"/>
        </w:rPr>
        <w:t>Мы – фокусники.  Цель:</w:t>
      </w:r>
      <w:r w:rsidRPr="00551C1E">
        <w:rPr>
          <w:rFonts w:ascii="Times New Roman" w:hAnsi="Times New Roman" w:cs="Times New Roman"/>
          <w:sz w:val="28"/>
          <w:szCs w:val="28"/>
        </w:rPr>
        <w:t xml:space="preserve"> Выделить предметы, взаимодействующие с магнитом.</w:t>
      </w:r>
    </w:p>
    <w:p w:rsidR="00551C1E" w:rsidRPr="00551C1E" w:rsidRDefault="00551C1E" w:rsidP="00551C1E">
      <w:pPr>
        <w:rPr>
          <w:rFonts w:ascii="Times New Roman" w:hAnsi="Times New Roman" w:cs="Times New Roman"/>
          <w:b/>
          <w:sz w:val="28"/>
          <w:szCs w:val="28"/>
        </w:rPr>
      </w:pPr>
      <w:r w:rsidRPr="00551C1E">
        <w:rPr>
          <w:rFonts w:ascii="Times New Roman" w:hAnsi="Times New Roman" w:cs="Times New Roman"/>
          <w:sz w:val="28"/>
          <w:szCs w:val="28"/>
        </w:rPr>
        <w:t>Предполагаемый результат:</w:t>
      </w:r>
      <w:r w:rsidRPr="00551C1E">
        <w:rPr>
          <w:rFonts w:ascii="Times New Roman" w:hAnsi="Times New Roman" w:cs="Times New Roman"/>
          <w:color w:val="000000"/>
          <w:sz w:val="28"/>
          <w:szCs w:val="28"/>
        </w:rPr>
        <w:t xml:space="preserve"> Познакомятся со свойствами магнита и с предметами которые вступают во взаимодействие с ним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51C1E" w:rsidRDefault="00DB6CC7" w:rsidP="00551C1E">
      <w:pPr>
        <w:rPr>
          <w:rFonts w:ascii="Times New Roman" w:hAnsi="Times New Roman" w:cs="Times New Roman"/>
          <w:sz w:val="28"/>
          <w:szCs w:val="28"/>
        </w:rPr>
      </w:pPr>
      <w:r w:rsidRPr="0015259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152597" w:rsidRPr="00152597">
        <w:rPr>
          <w:rFonts w:ascii="Times New Roman" w:hAnsi="Times New Roman" w:cs="Times New Roman"/>
          <w:b/>
          <w:sz w:val="28"/>
          <w:szCs w:val="28"/>
        </w:rPr>
        <w:t xml:space="preserve">Декабрь. </w:t>
      </w:r>
      <w:r w:rsidR="00152597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152597" w:rsidRPr="00152597">
        <w:rPr>
          <w:rFonts w:ascii="Times New Roman" w:hAnsi="Times New Roman" w:cs="Times New Roman"/>
          <w:b/>
          <w:sz w:val="28"/>
          <w:szCs w:val="28"/>
        </w:rPr>
        <w:t>Как согреть руки?</w:t>
      </w:r>
      <w:r w:rsidR="00152597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="00152597" w:rsidRPr="00152597">
        <w:t xml:space="preserve"> </w:t>
      </w:r>
      <w:r w:rsidR="00152597" w:rsidRPr="00152597">
        <w:rPr>
          <w:rFonts w:ascii="Times New Roman" w:hAnsi="Times New Roman" w:cs="Times New Roman"/>
          <w:sz w:val="28"/>
          <w:szCs w:val="28"/>
        </w:rPr>
        <w:t>Выявить условия, при которых предметы могут согреваться (трение, движение; сохранение тепла).</w:t>
      </w:r>
    </w:p>
    <w:p w:rsidR="00152597" w:rsidRDefault="00152597" w:rsidP="00551C1E">
      <w:pPr>
        <w:rPr>
          <w:rFonts w:ascii="Times New Roman" w:hAnsi="Times New Roman" w:cs="Times New Roman"/>
          <w:sz w:val="28"/>
          <w:szCs w:val="28"/>
        </w:rPr>
      </w:pPr>
      <w:r w:rsidRPr="00152597">
        <w:rPr>
          <w:rFonts w:ascii="Times New Roman" w:hAnsi="Times New Roman" w:cs="Times New Roman"/>
          <w:sz w:val="28"/>
          <w:szCs w:val="28"/>
        </w:rPr>
        <w:t>Предполагаемый результат:</w:t>
      </w:r>
      <w:r w:rsidRPr="00152597">
        <w:t xml:space="preserve"> </w:t>
      </w:r>
      <w:r w:rsidRPr="00152597">
        <w:rPr>
          <w:rFonts w:ascii="Times New Roman" w:hAnsi="Times New Roman" w:cs="Times New Roman"/>
          <w:sz w:val="28"/>
          <w:szCs w:val="28"/>
        </w:rPr>
        <w:t>Научатся нагревать предметы при помощи трения, движения и выявят условия сохранения тепла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2597" w:rsidRDefault="00152597" w:rsidP="00551C1E">
      <w:pPr>
        <w:rPr>
          <w:rFonts w:ascii="Times New Roman" w:hAnsi="Times New Roman" w:cs="Times New Roman"/>
          <w:sz w:val="28"/>
          <w:szCs w:val="28"/>
        </w:rPr>
      </w:pPr>
      <w:r w:rsidRPr="00152597">
        <w:rPr>
          <w:rFonts w:ascii="Times New Roman" w:hAnsi="Times New Roman" w:cs="Times New Roman"/>
          <w:b/>
          <w:sz w:val="28"/>
          <w:szCs w:val="28"/>
        </w:rPr>
        <w:t>Январь.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Тема:</w:t>
      </w:r>
      <w:r w:rsidRPr="00152597">
        <w:t xml:space="preserve"> </w:t>
      </w:r>
      <w:r w:rsidRPr="00152597">
        <w:rPr>
          <w:rFonts w:ascii="Times New Roman" w:hAnsi="Times New Roman" w:cs="Times New Roman"/>
          <w:b/>
          <w:sz w:val="28"/>
          <w:szCs w:val="28"/>
        </w:rPr>
        <w:t>Стекло, его качества и свойства.</w:t>
      </w:r>
      <w:r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Pr="00152597">
        <w:t xml:space="preserve"> </w:t>
      </w:r>
      <w:r w:rsidRPr="00152597">
        <w:rPr>
          <w:rFonts w:ascii="Times New Roman" w:hAnsi="Times New Roman" w:cs="Times New Roman"/>
          <w:sz w:val="28"/>
          <w:szCs w:val="28"/>
        </w:rPr>
        <w:t>Узнавать предметы, сделанные из стекла; определять его качества (структура поверхности, толщина, прозрачность) и свойства (хрупкость, плавление, теплопроводность).</w:t>
      </w:r>
    </w:p>
    <w:p w:rsidR="00152597" w:rsidRPr="00152597" w:rsidRDefault="00152597" w:rsidP="00551C1E">
      <w:pPr>
        <w:rPr>
          <w:rFonts w:ascii="Times New Roman" w:hAnsi="Times New Roman" w:cs="Times New Roman"/>
          <w:sz w:val="28"/>
          <w:szCs w:val="28"/>
        </w:rPr>
      </w:pPr>
      <w:r w:rsidRPr="00152597">
        <w:rPr>
          <w:rFonts w:ascii="Times New Roman" w:hAnsi="Times New Roman" w:cs="Times New Roman"/>
          <w:sz w:val="28"/>
          <w:szCs w:val="28"/>
        </w:rPr>
        <w:t>Предполагаемый результат:</w:t>
      </w:r>
      <w:r w:rsidRPr="00152597">
        <w:t xml:space="preserve"> </w:t>
      </w:r>
      <w:r w:rsidRPr="00152597">
        <w:rPr>
          <w:rFonts w:ascii="Times New Roman" w:hAnsi="Times New Roman" w:cs="Times New Roman"/>
          <w:sz w:val="28"/>
          <w:szCs w:val="28"/>
        </w:rPr>
        <w:t>Познакомятся со стеклом, его свойствами. Научатся определять его качества.</w:t>
      </w:r>
    </w:p>
    <w:p w:rsidR="00551C1E" w:rsidRDefault="00152597" w:rsidP="00152597">
      <w:pPr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2597">
        <w:rPr>
          <w:rFonts w:ascii="Times New Roman" w:hAnsi="Times New Roman" w:cs="Times New Roman"/>
          <w:b/>
          <w:color w:val="000000"/>
          <w:sz w:val="28"/>
          <w:szCs w:val="28"/>
        </w:rPr>
        <w:t>Февраль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 Тема:</w:t>
      </w:r>
      <w:r w:rsidRPr="00152597">
        <w:t xml:space="preserve"> </w:t>
      </w:r>
      <w:r w:rsidRPr="00152597">
        <w:rPr>
          <w:rFonts w:ascii="Times New Roman" w:hAnsi="Times New Roman" w:cs="Times New Roman"/>
          <w:b/>
          <w:color w:val="000000"/>
          <w:sz w:val="28"/>
          <w:szCs w:val="28"/>
        </w:rPr>
        <w:t>Металл, его качества и свойства.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Цель:</w:t>
      </w:r>
      <w:r w:rsidRPr="00152597">
        <w:t xml:space="preserve"> </w:t>
      </w:r>
      <w:r w:rsidRPr="00152597">
        <w:rPr>
          <w:rFonts w:ascii="Times New Roman" w:hAnsi="Times New Roman" w:cs="Times New Roman"/>
          <w:color w:val="000000"/>
          <w:sz w:val="28"/>
          <w:szCs w:val="28"/>
        </w:rPr>
        <w:t>Узнавать предметы из металла, определять его качественные характеристики (структура поверхности, цвет) и свойства (теплопроводность, ковкость, металлический блеск).</w:t>
      </w:r>
    </w:p>
    <w:p w:rsidR="00152597" w:rsidRPr="00152597" w:rsidRDefault="00152597" w:rsidP="00152597">
      <w:pPr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2597">
        <w:rPr>
          <w:rFonts w:ascii="Times New Roman" w:hAnsi="Times New Roman" w:cs="Times New Roman"/>
          <w:color w:val="000000"/>
          <w:sz w:val="28"/>
          <w:szCs w:val="28"/>
        </w:rPr>
        <w:t>Предполагаемый результат:</w:t>
      </w:r>
      <w:r w:rsidRPr="00152597">
        <w:t xml:space="preserve"> </w:t>
      </w:r>
      <w:r w:rsidRPr="00152597">
        <w:rPr>
          <w:rFonts w:ascii="Times New Roman" w:hAnsi="Times New Roman" w:cs="Times New Roman"/>
          <w:color w:val="000000"/>
          <w:sz w:val="28"/>
          <w:szCs w:val="28"/>
        </w:rPr>
        <w:t>Познакомятся с металлом, его свойствами. Научатся определять его качества.</w:t>
      </w:r>
    </w:p>
    <w:p w:rsidR="00551C1E" w:rsidRDefault="00152597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152597">
        <w:rPr>
          <w:rFonts w:ascii="Times New Roman" w:hAnsi="Times New Roman" w:cs="Times New Roman"/>
          <w:b/>
          <w:color w:val="000000"/>
          <w:sz w:val="28"/>
          <w:szCs w:val="28"/>
        </w:rPr>
        <w:t>Тема:</w:t>
      </w:r>
      <w:r w:rsidRPr="00152597">
        <w:t xml:space="preserve"> </w:t>
      </w:r>
      <w:r w:rsidRPr="00152597">
        <w:rPr>
          <w:rFonts w:ascii="Times New Roman" w:hAnsi="Times New Roman" w:cs="Times New Roman"/>
          <w:b/>
          <w:color w:val="000000"/>
          <w:sz w:val="28"/>
          <w:szCs w:val="28"/>
        </w:rPr>
        <w:t>Волшебная рукавичка.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Цель</w:t>
      </w:r>
      <w:r w:rsidRPr="00152597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152597">
        <w:t xml:space="preserve"> </w:t>
      </w:r>
      <w:r w:rsidRPr="00152597">
        <w:rPr>
          <w:rFonts w:ascii="Times New Roman" w:hAnsi="Times New Roman" w:cs="Times New Roman"/>
          <w:color w:val="000000"/>
          <w:sz w:val="28"/>
          <w:szCs w:val="28"/>
        </w:rPr>
        <w:t>Выяснить способность магнита притягивать некоторые предметы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52597" w:rsidRDefault="00152597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152597">
        <w:rPr>
          <w:rFonts w:ascii="Times New Roman" w:hAnsi="Times New Roman" w:cs="Times New Roman"/>
          <w:color w:val="000000"/>
          <w:sz w:val="28"/>
          <w:szCs w:val="28"/>
        </w:rPr>
        <w:t>Предполагаемый результат:</w:t>
      </w:r>
      <w:r w:rsidRPr="00152597">
        <w:t xml:space="preserve"> </w:t>
      </w:r>
      <w:r w:rsidRPr="00152597">
        <w:rPr>
          <w:rFonts w:ascii="Times New Roman" w:hAnsi="Times New Roman" w:cs="Times New Roman"/>
          <w:color w:val="000000"/>
          <w:sz w:val="28"/>
          <w:szCs w:val="28"/>
        </w:rPr>
        <w:t>закрепить свойства магнита и выявить с какими предметами он вступает во взаимодействие.</w:t>
      </w:r>
    </w:p>
    <w:p w:rsidR="004B7574" w:rsidRDefault="004B7574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4B7574">
        <w:rPr>
          <w:rFonts w:ascii="Times New Roman" w:hAnsi="Times New Roman" w:cs="Times New Roman"/>
          <w:b/>
          <w:color w:val="000000"/>
          <w:sz w:val="28"/>
          <w:szCs w:val="28"/>
        </w:rPr>
        <w:t>Март.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Тема: </w:t>
      </w:r>
      <w:r w:rsidRPr="004B7574">
        <w:rPr>
          <w:rFonts w:ascii="Times New Roman" w:hAnsi="Times New Roman" w:cs="Times New Roman"/>
          <w:b/>
          <w:color w:val="000000"/>
          <w:sz w:val="28"/>
          <w:szCs w:val="28"/>
        </w:rPr>
        <w:t>Резина, его качества и свойства.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Цель:</w:t>
      </w:r>
      <w:r w:rsidRPr="004B7574">
        <w:t xml:space="preserve"> </w:t>
      </w:r>
      <w:r w:rsidRPr="004B7574">
        <w:rPr>
          <w:rFonts w:ascii="Times New Roman" w:hAnsi="Times New Roman" w:cs="Times New Roman"/>
          <w:color w:val="000000"/>
          <w:sz w:val="28"/>
          <w:szCs w:val="28"/>
        </w:rPr>
        <w:t>Узнавать вещи, изготовленные из резины, определять ее качества (структура поверхности, толщина) и свойства (плотность, упругость, эластичность).</w:t>
      </w:r>
    </w:p>
    <w:p w:rsidR="004B7574" w:rsidRPr="004B7574" w:rsidRDefault="004B7574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4B7574">
        <w:rPr>
          <w:rFonts w:ascii="Times New Roman" w:hAnsi="Times New Roman" w:cs="Times New Roman"/>
          <w:color w:val="000000"/>
          <w:sz w:val="28"/>
          <w:szCs w:val="28"/>
        </w:rPr>
        <w:t>Предполагаемый результат: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B7574">
        <w:rPr>
          <w:rFonts w:ascii="Times New Roman" w:hAnsi="Times New Roman" w:cs="Times New Roman"/>
          <w:color w:val="000000"/>
          <w:sz w:val="28"/>
          <w:szCs w:val="28"/>
        </w:rPr>
        <w:t>Познакомятся с резиной, её свойствами. Научатся определять её качества.</w:t>
      </w:r>
    </w:p>
    <w:p w:rsidR="00551C1E" w:rsidRPr="00E37DEE" w:rsidRDefault="00E37DEE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Тема </w:t>
      </w:r>
      <w:r w:rsidRPr="00E37DEE">
        <w:rPr>
          <w:rFonts w:ascii="Times New Roman" w:hAnsi="Times New Roman" w:cs="Times New Roman"/>
          <w:b/>
          <w:color w:val="000000"/>
          <w:sz w:val="28"/>
          <w:szCs w:val="28"/>
        </w:rPr>
        <w:t>Из чего птицы строят гнезда?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Цель:</w:t>
      </w:r>
      <w:r w:rsidRPr="00E37DEE">
        <w:t xml:space="preserve"> </w:t>
      </w:r>
      <w:r w:rsidRPr="00E37DEE">
        <w:rPr>
          <w:rFonts w:ascii="Times New Roman" w:hAnsi="Times New Roman" w:cs="Times New Roman"/>
          <w:color w:val="000000"/>
          <w:sz w:val="28"/>
          <w:szCs w:val="28"/>
        </w:rPr>
        <w:t>Выявить некоторые особенности образа жизни птиц весной.</w:t>
      </w:r>
    </w:p>
    <w:p w:rsidR="00551C1E" w:rsidRPr="00551C1E" w:rsidRDefault="00E37DEE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E37DEE">
        <w:rPr>
          <w:rFonts w:ascii="Times New Roman" w:hAnsi="Times New Roman" w:cs="Times New Roman"/>
          <w:color w:val="000000"/>
          <w:sz w:val="28"/>
          <w:szCs w:val="28"/>
        </w:rPr>
        <w:t>Предполагаемый результат:</w:t>
      </w:r>
      <w:r w:rsidRPr="00E37DEE">
        <w:t xml:space="preserve"> </w:t>
      </w:r>
      <w:r w:rsidRPr="00E37DEE">
        <w:rPr>
          <w:rFonts w:ascii="Times New Roman" w:hAnsi="Times New Roman" w:cs="Times New Roman"/>
          <w:color w:val="000000"/>
          <w:sz w:val="28"/>
          <w:szCs w:val="28"/>
        </w:rPr>
        <w:t>Узнают некоторые особенности образа жизни птиц весной.</w:t>
      </w:r>
    </w:p>
    <w:p w:rsidR="00551C1E" w:rsidRDefault="00E37DEE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E37DEE">
        <w:rPr>
          <w:rFonts w:ascii="Times New Roman" w:hAnsi="Times New Roman" w:cs="Times New Roman"/>
          <w:b/>
          <w:color w:val="000000"/>
          <w:sz w:val="28"/>
          <w:szCs w:val="28"/>
        </w:rPr>
        <w:t>Апрель.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Тема:</w:t>
      </w:r>
      <w:r w:rsidRPr="00E37DEE">
        <w:t xml:space="preserve"> </w:t>
      </w:r>
      <w:r w:rsidRPr="00E37DEE">
        <w:rPr>
          <w:rFonts w:ascii="Times New Roman" w:hAnsi="Times New Roman" w:cs="Times New Roman"/>
          <w:b/>
          <w:color w:val="000000"/>
          <w:sz w:val="28"/>
          <w:szCs w:val="28"/>
        </w:rPr>
        <w:t>Пластмасса, его качества и свойства.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Цель:</w:t>
      </w:r>
      <w:r w:rsidRPr="00E37DEE">
        <w:t xml:space="preserve"> </w:t>
      </w:r>
      <w:r w:rsidRPr="00E37DEE">
        <w:rPr>
          <w:rFonts w:ascii="Times New Roman" w:hAnsi="Times New Roman" w:cs="Times New Roman"/>
          <w:color w:val="000000"/>
          <w:sz w:val="28"/>
          <w:szCs w:val="28"/>
        </w:rPr>
        <w:t xml:space="preserve">Узнавать вещи из пластмассы, определять ее качества (структура поверхности, </w:t>
      </w:r>
      <w:r w:rsidRPr="00E37DEE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толщина, цвет) и свойства (плотность, гибкость, плавление, теплопроводность).</w:t>
      </w:r>
    </w:p>
    <w:p w:rsidR="00E37DEE" w:rsidRPr="00E37DEE" w:rsidRDefault="00E37DEE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E37DEE">
        <w:rPr>
          <w:rFonts w:ascii="Times New Roman" w:hAnsi="Times New Roman" w:cs="Times New Roman"/>
          <w:color w:val="000000"/>
          <w:sz w:val="28"/>
          <w:szCs w:val="28"/>
        </w:rPr>
        <w:t>Предполагаемый результат:</w:t>
      </w:r>
      <w:r w:rsidRPr="00E37DEE">
        <w:t xml:space="preserve"> </w:t>
      </w:r>
      <w:r w:rsidRPr="00E37DEE">
        <w:rPr>
          <w:rFonts w:ascii="Times New Roman" w:hAnsi="Times New Roman" w:cs="Times New Roman"/>
          <w:color w:val="000000"/>
          <w:sz w:val="28"/>
          <w:szCs w:val="28"/>
        </w:rPr>
        <w:t>Познакомятся о пластмассой, её свойствами. Научатся определять её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37DEE">
        <w:rPr>
          <w:rFonts w:ascii="Times New Roman" w:hAnsi="Times New Roman" w:cs="Times New Roman"/>
          <w:color w:val="000000"/>
          <w:sz w:val="28"/>
          <w:szCs w:val="28"/>
        </w:rPr>
        <w:t>качества.</w:t>
      </w:r>
    </w:p>
    <w:p w:rsidR="00551C1E" w:rsidRDefault="00E37DEE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E37DEE">
        <w:rPr>
          <w:rFonts w:ascii="Times New Roman" w:hAnsi="Times New Roman" w:cs="Times New Roman"/>
          <w:b/>
          <w:color w:val="000000"/>
          <w:sz w:val="28"/>
          <w:szCs w:val="28"/>
        </w:rPr>
        <w:t>Тема: Прозрачность воды.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Цель:</w:t>
      </w:r>
      <w:r w:rsidRPr="00E37DEE">
        <w:t xml:space="preserve"> </w:t>
      </w:r>
      <w:r w:rsidRPr="00E37DEE">
        <w:rPr>
          <w:rFonts w:ascii="Times New Roman" w:hAnsi="Times New Roman" w:cs="Times New Roman"/>
          <w:color w:val="000000"/>
          <w:sz w:val="28"/>
          <w:szCs w:val="28"/>
        </w:rPr>
        <w:t>Подвести к обобщению «чистая вода – прозрачная», «грязная – непрозрачная»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37DEE" w:rsidRDefault="00E37DEE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E37DEE">
        <w:rPr>
          <w:rFonts w:ascii="Times New Roman" w:hAnsi="Times New Roman" w:cs="Times New Roman"/>
          <w:color w:val="000000"/>
          <w:sz w:val="28"/>
          <w:szCs w:val="28"/>
        </w:rPr>
        <w:t>Предполагаемый результат:</w:t>
      </w:r>
      <w:r w:rsidRPr="00E37DEE">
        <w:t xml:space="preserve"> </w:t>
      </w:r>
      <w:r w:rsidRPr="00E37DEE">
        <w:rPr>
          <w:rFonts w:ascii="Times New Roman" w:hAnsi="Times New Roman" w:cs="Times New Roman"/>
          <w:color w:val="000000"/>
          <w:sz w:val="28"/>
          <w:szCs w:val="28"/>
        </w:rPr>
        <w:t>Познакомятся со свойством воды «прозрачность», научатся определять прозрачная вода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37DEE" w:rsidRDefault="00E37DEE" w:rsidP="009014BB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E37DEE">
        <w:rPr>
          <w:rFonts w:ascii="Times New Roman" w:hAnsi="Times New Roman" w:cs="Times New Roman"/>
          <w:b/>
          <w:color w:val="000000"/>
          <w:sz w:val="28"/>
          <w:szCs w:val="28"/>
        </w:rPr>
        <w:t>Май.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Тема: </w:t>
      </w:r>
      <w:r w:rsidRPr="00E37DEE">
        <w:rPr>
          <w:rFonts w:ascii="Times New Roman" w:hAnsi="Times New Roman" w:cs="Times New Roman"/>
          <w:b/>
          <w:color w:val="000000"/>
          <w:sz w:val="28"/>
          <w:szCs w:val="28"/>
        </w:rPr>
        <w:t>«Бумажные комочки»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 Цель:</w:t>
      </w:r>
      <w:r w:rsidRPr="00E37DEE">
        <w:t xml:space="preserve"> </w:t>
      </w:r>
      <w:r w:rsidRPr="00E37DEE">
        <w:rPr>
          <w:rFonts w:ascii="Times New Roman" w:hAnsi="Times New Roman" w:cs="Times New Roman"/>
          <w:color w:val="000000"/>
          <w:sz w:val="28"/>
          <w:szCs w:val="28"/>
        </w:rPr>
        <w:t>Познакомить детей с новым свойством бумаги — скатыванием Воспитатель учит детей делать из бумаги комочки, а потом из них коллективную аппликацию.</w:t>
      </w:r>
    </w:p>
    <w:p w:rsidR="00E37DEE" w:rsidRDefault="00E37DEE" w:rsidP="00E37DEE">
      <w:pPr>
        <w:ind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E37DEE">
        <w:rPr>
          <w:rFonts w:ascii="Times New Roman" w:hAnsi="Times New Roman" w:cs="Times New Roman"/>
          <w:color w:val="000000"/>
          <w:sz w:val="28"/>
          <w:szCs w:val="28"/>
        </w:rPr>
        <w:t>Предполагаемый результат:</w:t>
      </w:r>
      <w:r w:rsidRPr="00E37DEE"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Познакомятся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E37DEE">
        <w:rPr>
          <w:rFonts w:ascii="Times New Roman" w:hAnsi="Times New Roman" w:cs="Times New Roman"/>
          <w:color w:val="000000"/>
          <w:sz w:val="28"/>
          <w:szCs w:val="28"/>
        </w:rPr>
        <w:t>новым</w:t>
      </w:r>
      <w:proofErr w:type="spellEnd"/>
      <w:r w:rsidRPr="00E37DEE">
        <w:rPr>
          <w:rFonts w:ascii="Times New Roman" w:hAnsi="Times New Roman" w:cs="Times New Roman"/>
          <w:color w:val="000000"/>
          <w:sz w:val="28"/>
          <w:szCs w:val="28"/>
        </w:rPr>
        <w:t xml:space="preserve"> свойством бумаги — скатыванием Воспитатель учит детей делать из бумаги комочки, а потом из них коллективную аппликацию.</w:t>
      </w:r>
    </w:p>
    <w:p w:rsidR="009014BB" w:rsidRPr="00E37DEE" w:rsidRDefault="00E37DEE" w:rsidP="00E37DEE">
      <w:pPr>
        <w:ind w:firstLine="568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37DEE">
        <w:rPr>
          <w:rFonts w:ascii="Times New Roman" w:hAnsi="Times New Roman" w:cs="Times New Roman"/>
          <w:b/>
          <w:color w:val="000000"/>
          <w:sz w:val="28"/>
          <w:szCs w:val="28"/>
        </w:rPr>
        <w:t>Мониторинг.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В ходе работы над проектом мы стараемся обобщать и обогащать опыт детей в сфере экологического воспитания.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В период работы над проектом особое внимание уделяем  обогащению  словаря и пополнению словарного запаса, а так же развитию познавательной активности детей, их творческого потенциала.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В ходе экспериментальной деятельности  у детей развивается воображение, мышление, формируются  навыки элементарной исследовательской деятельности.</w:t>
      </w: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Перспектива на будущее:</w:t>
      </w: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9014BB">
        <w:rPr>
          <w:rFonts w:ascii="Times New Roman" w:hAnsi="Times New Roman" w:cs="Times New Roman"/>
          <w:color w:val="000000"/>
          <w:sz w:val="28"/>
          <w:szCs w:val="28"/>
        </w:rPr>
        <w:t>Разработать проект “Неизведанное рядом” для  детей старшей и подготовительной групп.</w:t>
      </w:r>
    </w:p>
    <w:p w:rsidR="009014BB" w:rsidRP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Хотя в мыслительном развитии ребенка самое существенное происходит на этапе раннего возраста, целенаправленно заниматься опытно - экспериментальной деятельностью необходимо и  на следующих этапах личностного формирования малышей.</w:t>
      </w:r>
    </w:p>
    <w:p w:rsidR="009014BB" w:rsidRPr="009014BB" w:rsidRDefault="009014BB" w:rsidP="009014B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Продолжая и в дальнейшем развитие познавательно - творческой активности посредством вовлечения дошкольников в  исследовательскую работу, </w:t>
      </w:r>
      <w:r w:rsidRPr="009014BB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воспитатель подготавливает детей к очень трудному этапу в их жизни - школьным годам.</w:t>
      </w:r>
    </w:p>
    <w:p w:rsidR="009014BB" w:rsidRPr="009014BB" w:rsidRDefault="009014BB" w:rsidP="009014B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Методическое обеспечение проектной деятельности: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1.     Бондаренко Т.М. Экологические занятия с детьми 4 - 5 лет. Практическое пособие для воспитателей и методистов ДОУ. – Воронеж: ТЦ «Учитель», 2008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2.     Дошкольное воспитание № 7 </w:t>
      </w:r>
      <w:smartTag w:uri="urn:schemas-microsoft-com:office:smarttags" w:element="metricconverter">
        <w:smartTagPr>
          <w:attr w:name="ProductID" w:val="2000 г"/>
        </w:smartTagPr>
        <w:r w:rsidRPr="009014BB">
          <w:rPr>
            <w:rFonts w:ascii="Times New Roman" w:hAnsi="Times New Roman" w:cs="Times New Roman"/>
            <w:color w:val="000000"/>
            <w:sz w:val="28"/>
            <w:szCs w:val="28"/>
          </w:rPr>
          <w:t>2000 г</w:t>
        </w:r>
      </w:smartTag>
      <w:r w:rsidRPr="009014B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3.   Дошкольное воспитание № 10  2003 г.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2.    Дошкольное воспитание № 11  2003 г.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5.     Евдокимова Е. С. Технология проектирования в ДОУ. – М.: ТЦ Сфера, 2008.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6.     Николаева С.Н. Воспитание экологической культуры в дошкольном детстве.- М.: Новая школа. 1995.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7.     Карпухина Н. </w:t>
      </w:r>
      <w:proofErr w:type="spellStart"/>
      <w:r w:rsidRPr="009014BB">
        <w:rPr>
          <w:rFonts w:ascii="Times New Roman" w:hAnsi="Times New Roman" w:cs="Times New Roman"/>
          <w:color w:val="000000"/>
          <w:sz w:val="28"/>
          <w:szCs w:val="28"/>
        </w:rPr>
        <w:t>А.Конспекты</w:t>
      </w:r>
      <w:proofErr w:type="spellEnd"/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занятий в средней группе детского сада . Знакомство с окружающим миром. – Воронеж, 2009.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8.     </w:t>
      </w:r>
      <w:proofErr w:type="spellStart"/>
      <w:r w:rsidRPr="009014BB">
        <w:rPr>
          <w:rFonts w:ascii="Times New Roman" w:hAnsi="Times New Roman" w:cs="Times New Roman"/>
          <w:color w:val="000000"/>
          <w:sz w:val="28"/>
          <w:szCs w:val="28"/>
        </w:rPr>
        <w:t>Дыбина</w:t>
      </w:r>
      <w:proofErr w:type="spellEnd"/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 О. В., Рахманова Н. П.  и др. Неизведанное рядом.  Занимательные опыты и эксперименты для дошкольников.  – М.:  Творческий центр, 2004.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9.  Рыжова Н.А. Волшебница вода. </w:t>
      </w:r>
      <w:proofErr w:type="spellStart"/>
      <w:r w:rsidRPr="009014BB">
        <w:rPr>
          <w:rFonts w:ascii="Times New Roman" w:hAnsi="Times New Roman" w:cs="Times New Roman"/>
          <w:color w:val="000000"/>
          <w:sz w:val="28"/>
          <w:szCs w:val="28"/>
        </w:rPr>
        <w:t>Учебно</w:t>
      </w:r>
      <w:proofErr w:type="spellEnd"/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– методический комплект по экологическому образованию дошкольников. – М.: ЛИНКА – ПРЕСС, 1997.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10.  </w:t>
      </w:r>
      <w:proofErr w:type="spellStart"/>
      <w:r w:rsidRPr="009014BB">
        <w:rPr>
          <w:rFonts w:ascii="Times New Roman" w:hAnsi="Times New Roman" w:cs="Times New Roman"/>
          <w:color w:val="000000"/>
          <w:sz w:val="28"/>
          <w:szCs w:val="28"/>
        </w:rPr>
        <w:t>Соломенникова</w:t>
      </w:r>
      <w:proofErr w:type="spellEnd"/>
      <w:r w:rsidRPr="009014BB">
        <w:rPr>
          <w:rFonts w:ascii="Times New Roman" w:hAnsi="Times New Roman" w:cs="Times New Roman"/>
          <w:color w:val="000000"/>
          <w:sz w:val="28"/>
          <w:szCs w:val="28"/>
        </w:rPr>
        <w:t xml:space="preserve"> О.А. Занятия по формированию элементарных экологических представлений средней группе детского сада. Конспекты занятий. – М.: Мозаика – Синтез, 2008</w:t>
      </w:r>
    </w:p>
    <w:p w:rsidR="009014BB" w:rsidRPr="009014BB" w:rsidRDefault="009014BB" w:rsidP="009014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014BB">
        <w:rPr>
          <w:rFonts w:ascii="Times New Roman" w:hAnsi="Times New Roman" w:cs="Times New Roman"/>
          <w:color w:val="000000"/>
          <w:sz w:val="28"/>
          <w:szCs w:val="28"/>
        </w:rPr>
        <w:t>11.  Интернет ресурсы.</w:t>
      </w:r>
    </w:p>
    <w:p w:rsidR="006B1FB3" w:rsidRDefault="006B1FB3"/>
    <w:sectPr w:rsidR="006B1FB3" w:rsidSect="00957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C0954"/>
    <w:multiLevelType w:val="multilevel"/>
    <w:tmpl w:val="1D0A4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6E53FE"/>
    <w:multiLevelType w:val="multilevel"/>
    <w:tmpl w:val="0298E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9E7005"/>
    <w:multiLevelType w:val="multilevel"/>
    <w:tmpl w:val="C4F44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564430"/>
    <w:multiLevelType w:val="multilevel"/>
    <w:tmpl w:val="39FE2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5E629E"/>
    <w:multiLevelType w:val="multilevel"/>
    <w:tmpl w:val="3B7C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B77ABF"/>
    <w:multiLevelType w:val="multilevel"/>
    <w:tmpl w:val="66809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BB"/>
    <w:rsid w:val="00140291"/>
    <w:rsid w:val="00152597"/>
    <w:rsid w:val="00221945"/>
    <w:rsid w:val="003B37B0"/>
    <w:rsid w:val="004B7574"/>
    <w:rsid w:val="005154E4"/>
    <w:rsid w:val="00551C1E"/>
    <w:rsid w:val="006B1FB3"/>
    <w:rsid w:val="006C6073"/>
    <w:rsid w:val="008B4AF5"/>
    <w:rsid w:val="009014BB"/>
    <w:rsid w:val="00957289"/>
    <w:rsid w:val="00AF43A0"/>
    <w:rsid w:val="00DB6CC7"/>
    <w:rsid w:val="00E332B9"/>
    <w:rsid w:val="00E37DEE"/>
    <w:rsid w:val="00EC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2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01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c9c5c25">
    <w:name w:val="c22 c9 c5 c25"/>
    <w:basedOn w:val="a0"/>
    <w:rsid w:val="009014BB"/>
  </w:style>
  <w:style w:type="character" w:customStyle="1" w:styleId="c2">
    <w:name w:val="c2"/>
    <w:basedOn w:val="a0"/>
    <w:rsid w:val="009014BB"/>
  </w:style>
  <w:style w:type="character" w:customStyle="1" w:styleId="c8">
    <w:name w:val="c8"/>
    <w:basedOn w:val="a0"/>
    <w:rsid w:val="009014BB"/>
  </w:style>
  <w:style w:type="character" w:customStyle="1" w:styleId="c11c9c5">
    <w:name w:val="c11 c9 c5"/>
    <w:basedOn w:val="a0"/>
    <w:rsid w:val="009014BB"/>
  </w:style>
  <w:style w:type="table" w:styleId="a3">
    <w:name w:val="Table Grid"/>
    <w:basedOn w:val="a1"/>
    <w:rsid w:val="00901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3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32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2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01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c9c5c25">
    <w:name w:val="c22 c9 c5 c25"/>
    <w:basedOn w:val="a0"/>
    <w:rsid w:val="009014BB"/>
  </w:style>
  <w:style w:type="character" w:customStyle="1" w:styleId="c2">
    <w:name w:val="c2"/>
    <w:basedOn w:val="a0"/>
    <w:rsid w:val="009014BB"/>
  </w:style>
  <w:style w:type="character" w:customStyle="1" w:styleId="c8">
    <w:name w:val="c8"/>
    <w:basedOn w:val="a0"/>
    <w:rsid w:val="009014BB"/>
  </w:style>
  <w:style w:type="character" w:customStyle="1" w:styleId="c11c9c5">
    <w:name w:val="c11 c9 c5"/>
    <w:basedOn w:val="a0"/>
    <w:rsid w:val="009014BB"/>
  </w:style>
  <w:style w:type="table" w:styleId="a3">
    <w:name w:val="Table Grid"/>
    <w:basedOn w:val="a1"/>
    <w:rsid w:val="00901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3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32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detskiy-sad/okruzhayushchiy-mir/2013/11/16/pedagogicheskiy-proekt-raduga-otkrytiy-dlya-detey-i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nsportal.ru/detskiy-sad/okruzhayushchiy-mir/2013/11/16/pedagogicheskiy-proekt-raduga-otkrytiy-dlya-detey-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261C6-A438-46B7-9B05-810995934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2290</Words>
  <Characters>13054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Ирина Эдуардовна</cp:lastModifiedBy>
  <cp:revision>6</cp:revision>
  <dcterms:created xsi:type="dcterms:W3CDTF">2018-09-26T03:36:00Z</dcterms:created>
  <dcterms:modified xsi:type="dcterms:W3CDTF">2021-09-27T14:58:00Z</dcterms:modified>
</cp:coreProperties>
</file>