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EB0" w:rsidRDefault="00142722" w:rsidP="00142722">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З</w:t>
      </w:r>
      <w:r w:rsidR="00AC78FA" w:rsidRPr="00F164C7">
        <w:rPr>
          <w:rFonts w:ascii="Times New Roman" w:hAnsi="Times New Roman" w:cs="Times New Roman"/>
          <w:b/>
          <w:sz w:val="24"/>
          <w:szCs w:val="24"/>
        </w:rPr>
        <w:t>анятие</w:t>
      </w:r>
      <w:r w:rsidR="002635E9" w:rsidRPr="00F164C7">
        <w:rPr>
          <w:rFonts w:ascii="Times New Roman" w:hAnsi="Times New Roman" w:cs="Times New Roman"/>
          <w:b/>
          <w:sz w:val="24"/>
          <w:szCs w:val="24"/>
        </w:rPr>
        <w:t xml:space="preserve"> с элементами тренинга</w:t>
      </w:r>
      <w:r w:rsidR="00C80AD0" w:rsidRPr="00F164C7">
        <w:rPr>
          <w:rFonts w:ascii="Times New Roman" w:hAnsi="Times New Roman" w:cs="Times New Roman"/>
          <w:b/>
          <w:sz w:val="24"/>
          <w:szCs w:val="24"/>
        </w:rPr>
        <w:t xml:space="preserve"> на тему «</w:t>
      </w:r>
      <w:proofErr w:type="spellStart"/>
      <w:r w:rsidR="00C80AD0" w:rsidRPr="00F164C7">
        <w:rPr>
          <w:rFonts w:ascii="Times New Roman" w:hAnsi="Times New Roman" w:cs="Times New Roman"/>
          <w:b/>
          <w:sz w:val="24"/>
          <w:szCs w:val="24"/>
        </w:rPr>
        <w:t>Наркозависимость</w:t>
      </w:r>
      <w:proofErr w:type="spellEnd"/>
      <w:r w:rsidR="00AC78FA" w:rsidRPr="00F164C7">
        <w:rPr>
          <w:rFonts w:ascii="Times New Roman" w:hAnsi="Times New Roman" w:cs="Times New Roman"/>
          <w:b/>
          <w:sz w:val="24"/>
          <w:szCs w:val="24"/>
        </w:rPr>
        <w:t>»</w:t>
      </w:r>
    </w:p>
    <w:p w:rsidR="00F164C7" w:rsidRPr="00F164C7" w:rsidRDefault="00F164C7" w:rsidP="00F164C7">
      <w:pPr>
        <w:spacing w:after="0" w:line="240" w:lineRule="auto"/>
        <w:ind w:firstLine="709"/>
        <w:jc w:val="both"/>
        <w:rPr>
          <w:rFonts w:ascii="Times New Roman" w:hAnsi="Times New Roman" w:cs="Times New Roman"/>
          <w:b/>
          <w:sz w:val="24"/>
          <w:szCs w:val="24"/>
        </w:rPr>
      </w:pPr>
    </w:p>
    <w:p w:rsidR="00830BCE" w:rsidRPr="00F164C7" w:rsidRDefault="00830BCE" w:rsidP="00F164C7">
      <w:pPr>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b/>
          <w:sz w:val="24"/>
          <w:szCs w:val="24"/>
        </w:rPr>
        <w:t xml:space="preserve">Цель: </w:t>
      </w:r>
      <w:r w:rsidRPr="00F164C7">
        <w:rPr>
          <w:rFonts w:ascii="Times New Roman" w:hAnsi="Times New Roman" w:cs="Times New Roman"/>
          <w:sz w:val="24"/>
          <w:szCs w:val="24"/>
        </w:rPr>
        <w:t>профилактика наркозависимого поведения подростков.</w:t>
      </w:r>
    </w:p>
    <w:p w:rsidR="00C0765B" w:rsidRPr="00F164C7" w:rsidRDefault="00C0765B" w:rsidP="00F164C7">
      <w:pPr>
        <w:autoSpaceDE w:val="0"/>
        <w:autoSpaceDN w:val="0"/>
        <w:adjustRightInd w:val="0"/>
        <w:spacing w:after="0" w:line="240" w:lineRule="auto"/>
        <w:ind w:firstLine="709"/>
        <w:jc w:val="both"/>
        <w:rPr>
          <w:rFonts w:ascii="Times New Roman" w:hAnsi="Times New Roman" w:cs="Times New Roman"/>
          <w:b/>
          <w:bCs/>
          <w:sz w:val="24"/>
          <w:szCs w:val="24"/>
        </w:rPr>
      </w:pPr>
      <w:r w:rsidRPr="00F164C7">
        <w:rPr>
          <w:rFonts w:ascii="Times New Roman" w:hAnsi="Times New Roman" w:cs="Times New Roman"/>
          <w:b/>
          <w:bCs/>
          <w:sz w:val="24"/>
          <w:szCs w:val="24"/>
        </w:rPr>
        <w:t>Задачи тренинга:</w:t>
      </w:r>
    </w:p>
    <w:p w:rsidR="00C0765B" w:rsidRPr="00F164C7" w:rsidRDefault="00C0765B"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 xml:space="preserve">1. Дать представление о причинах </w:t>
      </w:r>
      <w:r w:rsidR="00C80AD0" w:rsidRPr="00F164C7">
        <w:rPr>
          <w:rFonts w:ascii="Times New Roman" w:hAnsi="Times New Roman" w:cs="Times New Roman"/>
          <w:sz w:val="24"/>
          <w:szCs w:val="24"/>
        </w:rPr>
        <w:t xml:space="preserve">и последствиях </w:t>
      </w:r>
      <w:proofErr w:type="spellStart"/>
      <w:r w:rsidR="00C80AD0" w:rsidRPr="00F164C7">
        <w:rPr>
          <w:rFonts w:ascii="Times New Roman" w:hAnsi="Times New Roman" w:cs="Times New Roman"/>
          <w:sz w:val="24"/>
          <w:szCs w:val="24"/>
        </w:rPr>
        <w:t>наркозависимости</w:t>
      </w:r>
      <w:proofErr w:type="spellEnd"/>
      <w:r w:rsidR="00C80AD0" w:rsidRPr="00F164C7">
        <w:rPr>
          <w:rFonts w:ascii="Times New Roman" w:hAnsi="Times New Roman" w:cs="Times New Roman"/>
          <w:sz w:val="24"/>
          <w:szCs w:val="24"/>
        </w:rPr>
        <w:t>.</w:t>
      </w:r>
    </w:p>
    <w:p w:rsidR="00C0765B" w:rsidRPr="00F164C7" w:rsidRDefault="00C0765B"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2. Способствовать формированию у подростков нег</w:t>
      </w:r>
      <w:r w:rsidR="00C80AD0" w:rsidRPr="00F164C7">
        <w:rPr>
          <w:rFonts w:ascii="Times New Roman" w:hAnsi="Times New Roman" w:cs="Times New Roman"/>
          <w:sz w:val="24"/>
          <w:szCs w:val="24"/>
        </w:rPr>
        <w:t>ативного отношения к наркотикам.</w:t>
      </w:r>
    </w:p>
    <w:p w:rsidR="00AC78FA" w:rsidRPr="00F164C7" w:rsidRDefault="00C0765B" w:rsidP="00F164C7">
      <w:pPr>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3. Способствовать формированию навыка отказа от приема наркотиков, даже легких</w:t>
      </w:r>
      <w:r w:rsidR="001573FB" w:rsidRPr="00F164C7">
        <w:rPr>
          <w:rFonts w:ascii="Times New Roman" w:hAnsi="Times New Roman" w:cs="Times New Roman"/>
          <w:sz w:val="24"/>
          <w:szCs w:val="24"/>
        </w:rPr>
        <w:t>.</w:t>
      </w:r>
    </w:p>
    <w:p w:rsidR="00F164C7" w:rsidRDefault="00F164C7" w:rsidP="00F164C7">
      <w:pPr>
        <w:spacing w:after="0" w:line="240" w:lineRule="auto"/>
        <w:ind w:firstLine="709"/>
        <w:jc w:val="both"/>
        <w:rPr>
          <w:rFonts w:ascii="Times New Roman" w:hAnsi="Times New Roman" w:cs="Times New Roman"/>
          <w:sz w:val="24"/>
          <w:szCs w:val="24"/>
        </w:rPr>
      </w:pPr>
    </w:p>
    <w:p w:rsidR="002635E9" w:rsidRPr="00F164C7" w:rsidRDefault="002635E9" w:rsidP="00F164C7">
      <w:pPr>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Ход занятия</w:t>
      </w:r>
    </w:p>
    <w:p w:rsidR="001573FB" w:rsidRDefault="00C80AD0" w:rsidP="00F164C7">
      <w:pPr>
        <w:spacing w:after="0" w:line="240" w:lineRule="auto"/>
        <w:ind w:firstLine="709"/>
        <w:jc w:val="both"/>
        <w:rPr>
          <w:rFonts w:ascii="Times New Roman" w:hAnsi="Times New Roman" w:cs="Times New Roman"/>
          <w:iCs/>
          <w:sz w:val="24"/>
          <w:szCs w:val="24"/>
        </w:rPr>
      </w:pPr>
      <w:r w:rsidRPr="00F164C7">
        <w:rPr>
          <w:rFonts w:ascii="Times New Roman" w:hAnsi="Times New Roman" w:cs="Times New Roman"/>
          <w:iCs/>
          <w:sz w:val="24"/>
          <w:szCs w:val="24"/>
        </w:rPr>
        <w:t xml:space="preserve">-  </w:t>
      </w:r>
      <w:r w:rsidR="00166B5A" w:rsidRPr="00F164C7">
        <w:rPr>
          <w:rFonts w:ascii="Times New Roman" w:hAnsi="Times New Roman" w:cs="Times New Roman"/>
          <w:iCs/>
          <w:sz w:val="24"/>
          <w:szCs w:val="24"/>
        </w:rPr>
        <w:t>Здравствуйте! Рада всех видеть</w:t>
      </w:r>
      <w:r w:rsidR="001573FB" w:rsidRPr="00F164C7">
        <w:rPr>
          <w:rFonts w:ascii="Times New Roman" w:hAnsi="Times New Roman" w:cs="Times New Roman"/>
          <w:iCs/>
          <w:sz w:val="24"/>
          <w:szCs w:val="24"/>
        </w:rPr>
        <w:t xml:space="preserve"> на сегодняшнем занятии.</w:t>
      </w:r>
    </w:p>
    <w:p w:rsidR="00F164C7" w:rsidRPr="00F164C7" w:rsidRDefault="00F164C7" w:rsidP="00F164C7">
      <w:pPr>
        <w:spacing w:after="0" w:line="240" w:lineRule="auto"/>
        <w:ind w:firstLine="709"/>
        <w:jc w:val="both"/>
        <w:rPr>
          <w:rFonts w:ascii="Times New Roman" w:hAnsi="Times New Roman" w:cs="Times New Roman"/>
          <w:iCs/>
          <w:sz w:val="24"/>
          <w:szCs w:val="24"/>
        </w:rPr>
      </w:pPr>
    </w:p>
    <w:p w:rsidR="0097773E" w:rsidRPr="00F164C7" w:rsidRDefault="00680A23" w:rsidP="00142722">
      <w:pPr>
        <w:pStyle w:val="a3"/>
        <w:numPr>
          <w:ilvl w:val="0"/>
          <w:numId w:val="3"/>
        </w:numPr>
        <w:spacing w:after="0" w:line="240" w:lineRule="auto"/>
        <w:jc w:val="both"/>
        <w:rPr>
          <w:rFonts w:ascii="Times New Roman" w:hAnsi="Times New Roman" w:cs="Times New Roman"/>
          <w:b/>
          <w:sz w:val="24"/>
          <w:szCs w:val="24"/>
        </w:rPr>
      </w:pPr>
      <w:r w:rsidRPr="00F164C7">
        <w:rPr>
          <w:rFonts w:ascii="Times New Roman" w:hAnsi="Times New Roman" w:cs="Times New Roman"/>
          <w:b/>
          <w:sz w:val="24"/>
          <w:szCs w:val="24"/>
        </w:rPr>
        <w:t>Гимнастика (разминка</w:t>
      </w:r>
      <w:r w:rsidR="0097773E" w:rsidRPr="00F164C7">
        <w:rPr>
          <w:rFonts w:ascii="Times New Roman" w:hAnsi="Times New Roman" w:cs="Times New Roman"/>
          <w:b/>
          <w:sz w:val="24"/>
          <w:szCs w:val="24"/>
        </w:rPr>
        <w:t>)</w:t>
      </w:r>
    </w:p>
    <w:p w:rsidR="00166B5A" w:rsidRPr="00F164C7" w:rsidRDefault="0097773E" w:rsidP="00F164C7">
      <w:pPr>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color w:val="0F0F0F"/>
          <w:sz w:val="24"/>
          <w:szCs w:val="24"/>
        </w:rPr>
        <w:t>Уч</w:t>
      </w:r>
      <w:r w:rsidR="00166B5A" w:rsidRPr="00F164C7">
        <w:rPr>
          <w:rFonts w:ascii="Times New Roman" w:hAnsi="Times New Roman" w:cs="Times New Roman"/>
          <w:color w:val="0F0F0F"/>
          <w:sz w:val="24"/>
          <w:szCs w:val="24"/>
        </w:rPr>
        <w:t>а</w:t>
      </w:r>
      <w:r w:rsidR="00C80AD0" w:rsidRPr="00F164C7">
        <w:rPr>
          <w:rFonts w:ascii="Times New Roman" w:hAnsi="Times New Roman" w:cs="Times New Roman"/>
          <w:color w:val="0F0F0F"/>
          <w:sz w:val="24"/>
          <w:szCs w:val="24"/>
        </w:rPr>
        <w:t>стники садятся в круг. У педагога-психолога</w:t>
      </w:r>
      <w:r w:rsidR="00166B5A" w:rsidRPr="00F164C7">
        <w:rPr>
          <w:rFonts w:ascii="Times New Roman" w:hAnsi="Times New Roman" w:cs="Times New Roman"/>
          <w:color w:val="0F0F0F"/>
          <w:sz w:val="24"/>
          <w:szCs w:val="24"/>
        </w:rPr>
        <w:t xml:space="preserve"> в руках мяч.</w:t>
      </w:r>
    </w:p>
    <w:p w:rsidR="002635E9" w:rsidRDefault="00166B5A" w:rsidP="00F164C7">
      <w:pPr>
        <w:pStyle w:val="a8"/>
        <w:shd w:val="clear" w:color="auto" w:fill="FDFEFF"/>
        <w:spacing w:before="0" w:beforeAutospacing="0" w:after="0" w:afterAutospacing="0"/>
        <w:ind w:firstLine="709"/>
        <w:jc w:val="both"/>
        <w:rPr>
          <w:iCs/>
          <w:color w:val="0F0F0F"/>
        </w:rPr>
      </w:pPr>
      <w:r w:rsidRPr="00F164C7">
        <w:rPr>
          <w:b/>
          <w:bCs/>
          <w:color w:val="0F0F0F"/>
        </w:rPr>
        <w:t>Инструкция: </w:t>
      </w:r>
      <w:r w:rsidRPr="00F164C7">
        <w:rPr>
          <w:iCs/>
          <w:color w:val="0F0F0F"/>
        </w:rPr>
        <w:t xml:space="preserve">«Начнем нашу работу с высказывания друг другу пожелания на сегодняшний день. Оно должно </w:t>
      </w:r>
      <w:r w:rsidR="0097773E" w:rsidRPr="00F164C7">
        <w:rPr>
          <w:iCs/>
          <w:color w:val="0F0F0F"/>
        </w:rPr>
        <w:t>быть коротким, желательно в 2-3 слова</w:t>
      </w:r>
      <w:r w:rsidRPr="00F164C7">
        <w:rPr>
          <w:iCs/>
          <w:color w:val="0F0F0F"/>
        </w:rPr>
        <w:t>. Вы бросаете мяч тому, кому хотите пожелать, и одновременно говорите это пожелание. Тот, кому бросили мяч, в свою очередь бросает его следующему, высказывая ему пожелание на сегодняшний день. Будем внимательно следить за тем, чтобы мяч побывал у всех, и постараемся никого не пропустить»</w:t>
      </w:r>
      <w:r w:rsidR="00C80AD0" w:rsidRPr="00F164C7">
        <w:rPr>
          <w:iCs/>
          <w:color w:val="0F0F0F"/>
        </w:rPr>
        <w:t xml:space="preserve"> </w:t>
      </w:r>
      <w:r w:rsidR="002635E9" w:rsidRPr="00F164C7">
        <w:rPr>
          <w:iCs/>
          <w:color w:val="0F0F0F"/>
        </w:rPr>
        <w:t xml:space="preserve">(крепкого здоровья, веселого настроения, </w:t>
      </w:r>
      <w:proofErr w:type="gramStart"/>
      <w:r w:rsidR="002635E9" w:rsidRPr="00F164C7">
        <w:rPr>
          <w:iCs/>
          <w:color w:val="0F0F0F"/>
        </w:rPr>
        <w:t>побольше</w:t>
      </w:r>
      <w:proofErr w:type="gramEnd"/>
      <w:r w:rsidR="002635E9" w:rsidRPr="00F164C7">
        <w:rPr>
          <w:iCs/>
          <w:color w:val="0F0F0F"/>
        </w:rPr>
        <w:t xml:space="preserve"> «5», и т.д.)</w:t>
      </w:r>
      <w:r w:rsidR="00C80AD0" w:rsidRPr="00F164C7">
        <w:rPr>
          <w:iCs/>
          <w:color w:val="0F0F0F"/>
        </w:rPr>
        <w:t>.</w:t>
      </w:r>
    </w:p>
    <w:p w:rsidR="00F164C7" w:rsidRPr="00F164C7" w:rsidRDefault="00F164C7" w:rsidP="00F164C7">
      <w:pPr>
        <w:pStyle w:val="a8"/>
        <w:shd w:val="clear" w:color="auto" w:fill="FDFEFF"/>
        <w:spacing w:before="0" w:beforeAutospacing="0" w:after="0" w:afterAutospacing="0"/>
        <w:ind w:firstLine="709"/>
        <w:jc w:val="both"/>
        <w:rPr>
          <w:iCs/>
          <w:color w:val="0F0F0F"/>
        </w:rPr>
      </w:pPr>
    </w:p>
    <w:p w:rsidR="000D376C" w:rsidRPr="00F164C7" w:rsidRDefault="000D376C" w:rsidP="00142722">
      <w:pPr>
        <w:pStyle w:val="a3"/>
        <w:numPr>
          <w:ilvl w:val="0"/>
          <w:numId w:val="3"/>
        </w:numPr>
        <w:autoSpaceDE w:val="0"/>
        <w:autoSpaceDN w:val="0"/>
        <w:adjustRightInd w:val="0"/>
        <w:spacing w:after="0" w:line="240" w:lineRule="auto"/>
        <w:jc w:val="both"/>
        <w:rPr>
          <w:rFonts w:ascii="Times New Roman" w:eastAsia="Times New Roman" w:hAnsi="Times New Roman" w:cs="Times New Roman"/>
          <w:b/>
          <w:color w:val="0F0F0F"/>
          <w:sz w:val="24"/>
          <w:szCs w:val="24"/>
          <w:lang w:eastAsia="ru-RU"/>
        </w:rPr>
      </w:pPr>
      <w:r w:rsidRPr="00F164C7">
        <w:rPr>
          <w:rFonts w:ascii="Times New Roman" w:eastAsia="Times New Roman" w:hAnsi="Times New Roman" w:cs="Times New Roman"/>
          <w:b/>
          <w:color w:val="0F0F0F"/>
          <w:sz w:val="24"/>
          <w:szCs w:val="24"/>
          <w:lang w:eastAsia="ru-RU"/>
        </w:rPr>
        <w:t xml:space="preserve">Мини </w:t>
      </w:r>
      <w:r w:rsidR="00C80AD0" w:rsidRPr="00F164C7">
        <w:rPr>
          <w:rFonts w:ascii="Times New Roman" w:eastAsia="Times New Roman" w:hAnsi="Times New Roman" w:cs="Times New Roman"/>
          <w:b/>
          <w:color w:val="0F0F0F"/>
          <w:sz w:val="24"/>
          <w:szCs w:val="24"/>
          <w:lang w:eastAsia="ru-RU"/>
        </w:rPr>
        <w:t>–</w:t>
      </w:r>
      <w:r w:rsidRPr="00F164C7">
        <w:rPr>
          <w:rFonts w:ascii="Times New Roman" w:eastAsia="Times New Roman" w:hAnsi="Times New Roman" w:cs="Times New Roman"/>
          <w:b/>
          <w:color w:val="0F0F0F"/>
          <w:sz w:val="24"/>
          <w:szCs w:val="24"/>
          <w:lang w:eastAsia="ru-RU"/>
        </w:rPr>
        <w:t xml:space="preserve"> лекция</w:t>
      </w:r>
    </w:p>
    <w:p w:rsidR="00680A23" w:rsidRPr="00F164C7" w:rsidRDefault="002635E9" w:rsidP="00F164C7">
      <w:pPr>
        <w:autoSpaceDE w:val="0"/>
        <w:autoSpaceDN w:val="0"/>
        <w:adjustRightInd w:val="0"/>
        <w:spacing w:after="0" w:line="240" w:lineRule="auto"/>
        <w:ind w:firstLine="709"/>
        <w:jc w:val="both"/>
        <w:rPr>
          <w:rFonts w:ascii="Times New Roman" w:hAnsi="Times New Roman" w:cs="Times New Roman"/>
          <w:iCs/>
          <w:sz w:val="24"/>
          <w:szCs w:val="24"/>
        </w:rPr>
      </w:pPr>
      <w:r w:rsidRPr="00F164C7">
        <w:rPr>
          <w:rFonts w:ascii="Times New Roman" w:eastAsia="Times New Roman" w:hAnsi="Times New Roman" w:cs="Times New Roman"/>
          <w:color w:val="0F0F0F"/>
          <w:sz w:val="24"/>
          <w:szCs w:val="24"/>
          <w:lang w:eastAsia="ru-RU"/>
        </w:rPr>
        <w:t xml:space="preserve">- </w:t>
      </w:r>
      <w:r w:rsidR="00680A23" w:rsidRPr="00F164C7">
        <w:rPr>
          <w:rFonts w:ascii="Times New Roman" w:hAnsi="Times New Roman" w:cs="Times New Roman"/>
          <w:iCs/>
          <w:sz w:val="24"/>
          <w:szCs w:val="24"/>
        </w:rPr>
        <w:t>Сегодня тема нашего занятия – «</w:t>
      </w:r>
      <w:proofErr w:type="spellStart"/>
      <w:r w:rsidR="00680A23" w:rsidRPr="00F164C7">
        <w:rPr>
          <w:rFonts w:ascii="Times New Roman" w:hAnsi="Times New Roman" w:cs="Times New Roman"/>
          <w:iCs/>
          <w:sz w:val="24"/>
          <w:szCs w:val="24"/>
        </w:rPr>
        <w:t>Наркозависимость</w:t>
      </w:r>
      <w:proofErr w:type="spellEnd"/>
      <w:r w:rsidR="00680A23" w:rsidRPr="00F164C7">
        <w:rPr>
          <w:rFonts w:ascii="Times New Roman" w:hAnsi="Times New Roman" w:cs="Times New Roman"/>
          <w:iCs/>
          <w:sz w:val="24"/>
          <w:szCs w:val="24"/>
        </w:rPr>
        <w:t>».</w:t>
      </w:r>
    </w:p>
    <w:p w:rsidR="00680A23" w:rsidRPr="00F164C7" w:rsidRDefault="002635E9" w:rsidP="00F164C7">
      <w:pPr>
        <w:autoSpaceDE w:val="0"/>
        <w:autoSpaceDN w:val="0"/>
        <w:adjustRightInd w:val="0"/>
        <w:spacing w:after="0" w:line="240" w:lineRule="auto"/>
        <w:ind w:firstLine="709"/>
        <w:jc w:val="both"/>
        <w:rPr>
          <w:rFonts w:ascii="Times New Roman" w:hAnsi="Times New Roman" w:cs="Times New Roman"/>
          <w:iCs/>
          <w:sz w:val="24"/>
          <w:szCs w:val="24"/>
        </w:rPr>
      </w:pPr>
      <w:r w:rsidRPr="00F164C7">
        <w:rPr>
          <w:rFonts w:ascii="Times New Roman" w:hAnsi="Times New Roman" w:cs="Times New Roman"/>
          <w:sz w:val="24"/>
          <w:szCs w:val="24"/>
        </w:rPr>
        <w:t xml:space="preserve">- </w:t>
      </w:r>
      <w:r w:rsidR="00680A23" w:rsidRPr="00F164C7">
        <w:rPr>
          <w:rFonts w:ascii="Times New Roman" w:hAnsi="Times New Roman" w:cs="Times New Roman"/>
          <w:iCs/>
          <w:sz w:val="24"/>
          <w:szCs w:val="24"/>
        </w:rPr>
        <w:t>Что такое наркотики, как вам кажется?</w:t>
      </w:r>
    </w:p>
    <w:p w:rsidR="002635E9" w:rsidRPr="00F164C7" w:rsidRDefault="002635E9" w:rsidP="00F164C7">
      <w:pPr>
        <w:autoSpaceDE w:val="0"/>
        <w:autoSpaceDN w:val="0"/>
        <w:adjustRightInd w:val="0"/>
        <w:spacing w:after="0" w:line="240" w:lineRule="auto"/>
        <w:ind w:firstLine="709"/>
        <w:jc w:val="both"/>
        <w:rPr>
          <w:rFonts w:ascii="Times New Roman" w:hAnsi="Times New Roman" w:cs="Times New Roman"/>
          <w:iCs/>
          <w:sz w:val="24"/>
          <w:szCs w:val="24"/>
        </w:rPr>
      </w:pPr>
    </w:p>
    <w:p w:rsidR="00680A23" w:rsidRPr="00F164C7" w:rsidRDefault="00830BCE" w:rsidP="00F164C7">
      <w:pPr>
        <w:autoSpaceDE w:val="0"/>
        <w:autoSpaceDN w:val="0"/>
        <w:adjustRightInd w:val="0"/>
        <w:spacing w:after="0" w:line="240" w:lineRule="auto"/>
        <w:ind w:firstLine="709"/>
        <w:jc w:val="both"/>
        <w:rPr>
          <w:rFonts w:ascii="Times New Roman" w:hAnsi="Times New Roman" w:cs="Times New Roman"/>
          <w:iCs/>
          <w:sz w:val="24"/>
          <w:szCs w:val="24"/>
        </w:rPr>
      </w:pPr>
      <w:r w:rsidRPr="00F164C7">
        <w:rPr>
          <w:rFonts w:ascii="Times New Roman" w:hAnsi="Times New Roman" w:cs="Times New Roman"/>
          <w:iCs/>
          <w:sz w:val="24"/>
          <w:szCs w:val="24"/>
        </w:rPr>
        <w:t>Педагог-психолог выслушивает  ответы подростков</w:t>
      </w:r>
      <w:r w:rsidR="00C80AD0" w:rsidRPr="00F164C7">
        <w:rPr>
          <w:rFonts w:ascii="Times New Roman" w:hAnsi="Times New Roman" w:cs="Times New Roman"/>
          <w:iCs/>
          <w:sz w:val="24"/>
          <w:szCs w:val="24"/>
        </w:rPr>
        <w:t>.</w:t>
      </w:r>
      <w:r w:rsidRPr="00F164C7">
        <w:rPr>
          <w:rFonts w:ascii="Times New Roman" w:hAnsi="Times New Roman" w:cs="Times New Roman"/>
          <w:iCs/>
          <w:sz w:val="24"/>
          <w:szCs w:val="24"/>
        </w:rPr>
        <w:t xml:space="preserve"> Затем дает лекционный материал.</w:t>
      </w:r>
    </w:p>
    <w:p w:rsidR="002635E9" w:rsidRPr="00F164C7" w:rsidRDefault="002635E9" w:rsidP="00F164C7">
      <w:pPr>
        <w:autoSpaceDE w:val="0"/>
        <w:autoSpaceDN w:val="0"/>
        <w:adjustRightInd w:val="0"/>
        <w:spacing w:after="0" w:line="240" w:lineRule="auto"/>
        <w:ind w:firstLine="709"/>
        <w:jc w:val="both"/>
        <w:rPr>
          <w:rFonts w:ascii="Times New Roman" w:hAnsi="Times New Roman" w:cs="Times New Roman"/>
          <w:i/>
          <w:iCs/>
          <w:sz w:val="24"/>
          <w:szCs w:val="24"/>
        </w:rPr>
      </w:pPr>
    </w:p>
    <w:p w:rsidR="00680A23" w:rsidRPr="00F164C7" w:rsidRDefault="002635E9" w:rsidP="00F164C7">
      <w:pPr>
        <w:autoSpaceDE w:val="0"/>
        <w:autoSpaceDN w:val="0"/>
        <w:adjustRightInd w:val="0"/>
        <w:spacing w:after="0" w:line="240" w:lineRule="auto"/>
        <w:ind w:firstLine="709"/>
        <w:jc w:val="both"/>
        <w:rPr>
          <w:rFonts w:ascii="Times New Roman" w:hAnsi="Times New Roman" w:cs="Times New Roman"/>
          <w:iCs/>
          <w:sz w:val="24"/>
          <w:szCs w:val="24"/>
        </w:rPr>
      </w:pPr>
      <w:r w:rsidRPr="00F164C7">
        <w:rPr>
          <w:rFonts w:ascii="Times New Roman" w:hAnsi="Times New Roman" w:cs="Times New Roman"/>
          <w:iCs/>
          <w:sz w:val="24"/>
          <w:szCs w:val="24"/>
        </w:rPr>
        <w:t xml:space="preserve">- </w:t>
      </w:r>
      <w:r w:rsidR="00680A23" w:rsidRPr="00F164C7">
        <w:rPr>
          <w:rFonts w:ascii="Times New Roman" w:hAnsi="Times New Roman" w:cs="Times New Roman"/>
          <w:iCs/>
          <w:sz w:val="24"/>
          <w:szCs w:val="24"/>
        </w:rPr>
        <w:t>Наркотики – это химические вещества, большинство из которых относятся к токсинам, т.е. к ядам. Все они, вызывая отравление, приводят человека в состояние «опьянения». Опьянение вызывает большое количество новых ощущений. Наркотики употребляют различными способами. Наркотики вызывают сильнейшую зависимость,</w:t>
      </w:r>
      <w:r w:rsidR="0097773E" w:rsidRPr="00F164C7">
        <w:rPr>
          <w:rFonts w:ascii="Times New Roman" w:hAnsi="Times New Roman" w:cs="Times New Roman"/>
          <w:iCs/>
          <w:sz w:val="24"/>
          <w:szCs w:val="24"/>
        </w:rPr>
        <w:t xml:space="preserve"> </w:t>
      </w:r>
      <w:r w:rsidR="00680A23" w:rsidRPr="00F164C7">
        <w:rPr>
          <w:rFonts w:ascii="Times New Roman" w:hAnsi="Times New Roman" w:cs="Times New Roman"/>
          <w:iCs/>
          <w:sz w:val="24"/>
          <w:szCs w:val="24"/>
        </w:rPr>
        <w:t>и человек, пристрастившийся к наркотикам, уже никогда не сможет забыть о них.</w:t>
      </w:r>
    </w:p>
    <w:p w:rsidR="00680A23" w:rsidRPr="00F164C7" w:rsidRDefault="00680A23" w:rsidP="00F164C7">
      <w:pPr>
        <w:autoSpaceDE w:val="0"/>
        <w:autoSpaceDN w:val="0"/>
        <w:adjustRightInd w:val="0"/>
        <w:spacing w:after="0" w:line="240" w:lineRule="auto"/>
        <w:ind w:firstLine="709"/>
        <w:jc w:val="both"/>
        <w:rPr>
          <w:rFonts w:ascii="Times New Roman" w:hAnsi="Times New Roman" w:cs="Times New Roman"/>
          <w:iCs/>
          <w:sz w:val="24"/>
          <w:szCs w:val="24"/>
        </w:rPr>
      </w:pPr>
      <w:r w:rsidRPr="00F164C7">
        <w:rPr>
          <w:rFonts w:ascii="Times New Roman" w:hAnsi="Times New Roman" w:cs="Times New Roman"/>
          <w:iCs/>
          <w:sz w:val="24"/>
          <w:szCs w:val="24"/>
        </w:rPr>
        <w:t>Наркотики вызывают кучу болезней и часто являются причиной несчастных случаев.</w:t>
      </w:r>
    </w:p>
    <w:p w:rsidR="00680A23" w:rsidRPr="00F164C7" w:rsidRDefault="002560D0" w:rsidP="00F164C7">
      <w:pPr>
        <w:autoSpaceDE w:val="0"/>
        <w:autoSpaceDN w:val="0"/>
        <w:adjustRightInd w:val="0"/>
        <w:spacing w:after="0" w:line="240" w:lineRule="auto"/>
        <w:ind w:firstLine="709"/>
        <w:jc w:val="both"/>
        <w:rPr>
          <w:rFonts w:ascii="Times New Roman" w:hAnsi="Times New Roman" w:cs="Times New Roman"/>
          <w:iCs/>
          <w:sz w:val="24"/>
          <w:szCs w:val="24"/>
        </w:rPr>
      </w:pPr>
      <w:r>
        <w:rPr>
          <w:rFonts w:ascii="Times New Roman" w:hAnsi="Times New Roman" w:cs="Times New Roman"/>
          <w:iCs/>
          <w:sz w:val="24"/>
          <w:szCs w:val="24"/>
        </w:rPr>
        <w:t>По р</w:t>
      </w:r>
      <w:r w:rsidR="00680A23" w:rsidRPr="00F164C7">
        <w:rPr>
          <w:rFonts w:ascii="Times New Roman" w:hAnsi="Times New Roman" w:cs="Times New Roman"/>
          <w:iCs/>
          <w:sz w:val="24"/>
          <w:szCs w:val="24"/>
        </w:rPr>
        <w:t>оссийскому законодательству за действия с наркотиками предусмотрена административная или уголовная ответственность.</w:t>
      </w:r>
    </w:p>
    <w:p w:rsidR="00680A23" w:rsidRPr="00F164C7" w:rsidRDefault="002560D0" w:rsidP="002560D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Cs/>
          <w:sz w:val="24"/>
          <w:szCs w:val="24"/>
        </w:rPr>
        <w:t xml:space="preserve">           </w:t>
      </w:r>
      <w:r w:rsidR="00680A23" w:rsidRPr="00F164C7">
        <w:rPr>
          <w:rFonts w:ascii="Times New Roman" w:hAnsi="Times New Roman" w:cs="Times New Roman"/>
          <w:sz w:val="24"/>
          <w:szCs w:val="24"/>
        </w:rPr>
        <w:t>Все зависимости можно разделить на две группы – нехимические и химические. Химические – это</w:t>
      </w:r>
      <w:r w:rsidR="002635E9" w:rsidRPr="00F164C7">
        <w:rPr>
          <w:rFonts w:ascii="Times New Roman" w:hAnsi="Times New Roman" w:cs="Times New Roman"/>
          <w:sz w:val="24"/>
          <w:szCs w:val="24"/>
        </w:rPr>
        <w:t xml:space="preserve"> </w:t>
      </w:r>
      <w:r w:rsidR="00680A23" w:rsidRPr="00F164C7">
        <w:rPr>
          <w:rFonts w:ascii="Times New Roman" w:hAnsi="Times New Roman" w:cs="Times New Roman"/>
          <w:sz w:val="24"/>
          <w:szCs w:val="24"/>
        </w:rPr>
        <w:t>зависимости, вызванные потреблением веществ растительного или синтетического происхождения,</w:t>
      </w:r>
      <w:r>
        <w:rPr>
          <w:rFonts w:ascii="Times New Roman" w:hAnsi="Times New Roman" w:cs="Times New Roman"/>
          <w:sz w:val="24"/>
          <w:szCs w:val="24"/>
        </w:rPr>
        <w:t xml:space="preserve"> </w:t>
      </w:r>
      <w:r w:rsidR="00680A23" w:rsidRPr="00F164C7">
        <w:rPr>
          <w:rFonts w:ascii="Times New Roman" w:hAnsi="Times New Roman" w:cs="Times New Roman"/>
          <w:sz w:val="24"/>
          <w:szCs w:val="24"/>
        </w:rPr>
        <w:t>веществ, которые вызывают у человека измененное состояние сознания.</w:t>
      </w:r>
    </w:p>
    <w:p w:rsidR="00680A23" w:rsidRPr="00F164C7" w:rsidRDefault="00680A23"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Особенностью химических зависимостей является то, что принимаемое вещество становиться частью обменных процессов организма.</w:t>
      </w:r>
    </w:p>
    <w:p w:rsidR="00680A23" w:rsidRPr="00F164C7" w:rsidRDefault="00680A23" w:rsidP="00F164C7">
      <w:pPr>
        <w:autoSpaceDE w:val="0"/>
        <w:autoSpaceDN w:val="0"/>
        <w:adjustRightInd w:val="0"/>
        <w:spacing w:after="0" w:line="240" w:lineRule="auto"/>
        <w:ind w:firstLine="709"/>
        <w:jc w:val="both"/>
        <w:rPr>
          <w:rFonts w:ascii="Times New Roman" w:hAnsi="Times New Roman" w:cs="Times New Roman"/>
          <w:b/>
          <w:bCs/>
          <w:sz w:val="24"/>
          <w:szCs w:val="24"/>
        </w:rPr>
      </w:pPr>
      <w:r w:rsidRPr="00F164C7">
        <w:rPr>
          <w:rFonts w:ascii="Times New Roman" w:hAnsi="Times New Roman" w:cs="Times New Roman"/>
          <w:b/>
          <w:bCs/>
          <w:sz w:val="24"/>
          <w:szCs w:val="24"/>
        </w:rPr>
        <w:t>Все наркотики – это химические вещества.</w:t>
      </w:r>
    </w:p>
    <w:p w:rsidR="00680A23" w:rsidRPr="00F164C7" w:rsidRDefault="00680A23"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 xml:space="preserve">В организме человека существуют специальные вещества – </w:t>
      </w:r>
      <w:proofErr w:type="spellStart"/>
      <w:r w:rsidRPr="00F164C7">
        <w:rPr>
          <w:rFonts w:ascii="Times New Roman" w:hAnsi="Times New Roman" w:cs="Times New Roman"/>
          <w:sz w:val="24"/>
          <w:szCs w:val="24"/>
        </w:rPr>
        <w:t>эндорфины</w:t>
      </w:r>
      <w:proofErr w:type="spellEnd"/>
      <w:r w:rsidRPr="00F164C7">
        <w:rPr>
          <w:rFonts w:ascii="Times New Roman" w:hAnsi="Times New Roman" w:cs="Times New Roman"/>
          <w:sz w:val="24"/>
          <w:szCs w:val="24"/>
        </w:rPr>
        <w:t xml:space="preserve">. Они отвечают за торможение боли, снятие ее остроты. </w:t>
      </w:r>
      <w:proofErr w:type="spellStart"/>
      <w:r w:rsidRPr="00F164C7">
        <w:rPr>
          <w:rFonts w:ascii="Times New Roman" w:hAnsi="Times New Roman" w:cs="Times New Roman"/>
          <w:sz w:val="24"/>
          <w:szCs w:val="24"/>
        </w:rPr>
        <w:t>Эндорфины</w:t>
      </w:r>
      <w:proofErr w:type="spellEnd"/>
      <w:r w:rsidRPr="00F164C7">
        <w:rPr>
          <w:rFonts w:ascii="Times New Roman" w:hAnsi="Times New Roman" w:cs="Times New Roman"/>
          <w:sz w:val="24"/>
          <w:szCs w:val="24"/>
        </w:rPr>
        <w:t xml:space="preserve"> просто блокируют часть болевых импульсов в нервных клетках.</w:t>
      </w:r>
    </w:p>
    <w:p w:rsidR="00680A23" w:rsidRPr="00F164C7" w:rsidRDefault="00680A23"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 xml:space="preserve">Кроме того, они поддерживают у человека нормальный эмоциональный фон, оказывая влияние на зоны головного мозга, отвечающие за удовольствие. </w:t>
      </w:r>
      <w:proofErr w:type="spellStart"/>
      <w:r w:rsidRPr="00F164C7">
        <w:rPr>
          <w:rFonts w:ascii="Times New Roman" w:hAnsi="Times New Roman" w:cs="Times New Roman"/>
          <w:sz w:val="24"/>
          <w:szCs w:val="24"/>
        </w:rPr>
        <w:t>Эндорфины</w:t>
      </w:r>
      <w:proofErr w:type="spellEnd"/>
      <w:r w:rsidRPr="00F164C7">
        <w:rPr>
          <w:rFonts w:ascii="Times New Roman" w:hAnsi="Times New Roman" w:cs="Times New Roman"/>
          <w:sz w:val="24"/>
          <w:szCs w:val="24"/>
        </w:rPr>
        <w:t xml:space="preserve"> человеческий организм вырабатывает сам. Когда у человека в жизни происходят радостные и приятные события, таких веществ вырабатывается больше, когда печальные – меньше.</w:t>
      </w:r>
    </w:p>
    <w:p w:rsidR="00680A23" w:rsidRPr="00F164C7" w:rsidRDefault="00680A23"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 xml:space="preserve">Наркотики очень похожи на </w:t>
      </w:r>
      <w:proofErr w:type="spellStart"/>
      <w:r w:rsidRPr="00F164C7">
        <w:rPr>
          <w:rFonts w:ascii="Times New Roman" w:hAnsi="Times New Roman" w:cs="Times New Roman"/>
          <w:sz w:val="24"/>
          <w:szCs w:val="24"/>
        </w:rPr>
        <w:t>эндорфины</w:t>
      </w:r>
      <w:proofErr w:type="spellEnd"/>
      <w:r w:rsidRPr="00F164C7">
        <w:rPr>
          <w:rFonts w:ascii="Times New Roman" w:hAnsi="Times New Roman" w:cs="Times New Roman"/>
          <w:sz w:val="24"/>
          <w:szCs w:val="24"/>
        </w:rPr>
        <w:t xml:space="preserve">. Клетки нашего организма путают их с </w:t>
      </w:r>
      <w:proofErr w:type="spellStart"/>
      <w:r w:rsidRPr="00F164C7">
        <w:rPr>
          <w:rFonts w:ascii="Times New Roman" w:hAnsi="Times New Roman" w:cs="Times New Roman"/>
          <w:sz w:val="24"/>
          <w:szCs w:val="24"/>
        </w:rPr>
        <w:t>эндорфинами</w:t>
      </w:r>
      <w:proofErr w:type="spellEnd"/>
      <w:r w:rsidRPr="00F164C7">
        <w:rPr>
          <w:rFonts w:ascii="Times New Roman" w:hAnsi="Times New Roman" w:cs="Times New Roman"/>
          <w:sz w:val="24"/>
          <w:szCs w:val="24"/>
        </w:rPr>
        <w:t xml:space="preserve">. Прежде всего, воздействию наркотика подвергаются клетки головного мозга. </w:t>
      </w:r>
      <w:r w:rsidRPr="00F164C7">
        <w:rPr>
          <w:rFonts w:ascii="Times New Roman" w:hAnsi="Times New Roman" w:cs="Times New Roman"/>
          <w:sz w:val="24"/>
          <w:szCs w:val="24"/>
        </w:rPr>
        <w:lastRenderedPageBreak/>
        <w:t xml:space="preserve">Как и </w:t>
      </w:r>
      <w:proofErr w:type="spellStart"/>
      <w:r w:rsidRPr="00F164C7">
        <w:rPr>
          <w:rFonts w:ascii="Times New Roman" w:hAnsi="Times New Roman" w:cs="Times New Roman"/>
          <w:sz w:val="24"/>
          <w:szCs w:val="24"/>
        </w:rPr>
        <w:t>эндорфин</w:t>
      </w:r>
      <w:proofErr w:type="spellEnd"/>
      <w:r w:rsidRPr="00F164C7">
        <w:rPr>
          <w:rFonts w:ascii="Times New Roman" w:hAnsi="Times New Roman" w:cs="Times New Roman"/>
          <w:sz w:val="24"/>
          <w:szCs w:val="24"/>
        </w:rPr>
        <w:t>, наркотик оказывает влияние на зоны головного мозга, отвечающие за удовольствие.</w:t>
      </w:r>
    </w:p>
    <w:p w:rsidR="00680A23" w:rsidRPr="00F164C7" w:rsidRDefault="00680A23"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Попадая в организм, наркотик с током крови разносится по всему организму. Проникая в нервную систему, он блокирует все болевые импульсы. Болевой импульс не проходит, т.е. человек не чувствует боли.</w:t>
      </w:r>
    </w:p>
    <w:p w:rsidR="00680A23" w:rsidRPr="00F164C7" w:rsidRDefault="00680A23"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Боль – уникальная функция нервной системы, это сигнал опасности. Если что-то начинает разрушать клетку, она подает болевой сигнал. Регулярный прием наркотиков неизбежно приводит к разрушениям в клетках организма. В первую очередь, наркотики разрушают нервные клетки человека. Сами клетки нервной системы начинают подавать сигнал опасности – болевые импульсы. Но их «никто не</w:t>
      </w:r>
      <w:r w:rsidR="002635E9" w:rsidRPr="00F164C7">
        <w:rPr>
          <w:rFonts w:ascii="Times New Roman" w:hAnsi="Times New Roman" w:cs="Times New Roman"/>
          <w:sz w:val="24"/>
          <w:szCs w:val="24"/>
        </w:rPr>
        <w:t xml:space="preserve"> </w:t>
      </w:r>
      <w:r w:rsidRPr="00F164C7">
        <w:rPr>
          <w:rFonts w:ascii="Times New Roman" w:hAnsi="Times New Roman" w:cs="Times New Roman"/>
          <w:sz w:val="24"/>
          <w:szCs w:val="24"/>
        </w:rPr>
        <w:t>слышит», т.к. наркотик блокирует эти сигналы. Со временем человеку нужно потреблять все больше и больше наркотика, чтобы сдерживать боль.</w:t>
      </w:r>
    </w:p>
    <w:p w:rsidR="00680A23" w:rsidRPr="00F164C7" w:rsidRDefault="00680A23"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 xml:space="preserve">Привыкнув к наличию наркотика, организм человека перестает вырабатывать </w:t>
      </w:r>
      <w:proofErr w:type="spellStart"/>
      <w:r w:rsidRPr="00F164C7">
        <w:rPr>
          <w:rFonts w:ascii="Times New Roman" w:hAnsi="Times New Roman" w:cs="Times New Roman"/>
          <w:sz w:val="24"/>
          <w:szCs w:val="24"/>
        </w:rPr>
        <w:t>эндорфины</w:t>
      </w:r>
      <w:proofErr w:type="spellEnd"/>
      <w:r w:rsidRPr="00F164C7">
        <w:rPr>
          <w:rFonts w:ascii="Times New Roman" w:hAnsi="Times New Roman" w:cs="Times New Roman"/>
          <w:sz w:val="24"/>
          <w:szCs w:val="24"/>
        </w:rPr>
        <w:t>. Зависимый человек уже не может без наркотика испытывать положительные эмоции, не может справляться с болезненными ситуациями, просто общаться «на трезвую голову».</w:t>
      </w:r>
    </w:p>
    <w:p w:rsidR="00680A23" w:rsidRPr="00F164C7" w:rsidRDefault="00680A23"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Когда наркоман лишается наркотика, возникает так называемый абстинентный синдром. Человека начинают мучить мышечные и головные боли, желудочные колики, тошнота, резкая боль в суставах.</w:t>
      </w:r>
    </w:p>
    <w:p w:rsidR="00680A23" w:rsidRPr="00F164C7" w:rsidRDefault="00680A23"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Суставная боль бывает такой сильной, что наркоманы говорят: «кости ломаются». Отсюда появился просторечный синоним абстинентного синдрома – «ломка».</w:t>
      </w:r>
    </w:p>
    <w:p w:rsidR="001A2CE5" w:rsidRPr="00F164C7" w:rsidRDefault="002560D0" w:rsidP="002560D0">
      <w:p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sz w:val="24"/>
          <w:szCs w:val="24"/>
        </w:rPr>
        <w:t xml:space="preserve">            </w:t>
      </w:r>
      <w:r w:rsidR="001A2CE5" w:rsidRPr="00F164C7">
        <w:rPr>
          <w:rFonts w:ascii="Times New Roman" w:hAnsi="Times New Roman" w:cs="Times New Roman"/>
          <w:iCs/>
          <w:sz w:val="24"/>
          <w:szCs w:val="24"/>
        </w:rPr>
        <w:t>Пробуя наркотик, почему-то все верят, что не станут зависимыми, что их это не коснется, что они смогут удержаться от этой напасти.</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iCs/>
          <w:sz w:val="24"/>
          <w:szCs w:val="24"/>
        </w:rPr>
      </w:pPr>
      <w:r w:rsidRPr="00F164C7">
        <w:rPr>
          <w:rFonts w:ascii="Times New Roman" w:hAnsi="Times New Roman" w:cs="Times New Roman"/>
          <w:iCs/>
          <w:sz w:val="24"/>
          <w:szCs w:val="24"/>
        </w:rPr>
        <w:t>Вступая на этот путь, мы даже не представляем, куда он нас приведет. Мы знаем, что зависимость – это ужасно, но по-настоящему не осознаем это и думаем, что это «ужасно» именно нас не коснется.</w:t>
      </w:r>
    </w:p>
    <w:p w:rsidR="001A2CE5" w:rsidRPr="002560D0" w:rsidRDefault="001A2CE5" w:rsidP="00F164C7">
      <w:pPr>
        <w:autoSpaceDE w:val="0"/>
        <w:autoSpaceDN w:val="0"/>
        <w:adjustRightInd w:val="0"/>
        <w:spacing w:after="0" w:line="240" w:lineRule="auto"/>
        <w:ind w:firstLine="709"/>
        <w:jc w:val="both"/>
        <w:rPr>
          <w:rFonts w:ascii="Times New Roman" w:hAnsi="Times New Roman" w:cs="Times New Roman"/>
          <w:b/>
          <w:iCs/>
          <w:sz w:val="24"/>
          <w:szCs w:val="24"/>
        </w:rPr>
      </w:pPr>
      <w:r w:rsidRPr="002560D0">
        <w:rPr>
          <w:rFonts w:ascii="Times New Roman" w:hAnsi="Times New Roman" w:cs="Times New Roman"/>
          <w:b/>
          <w:iCs/>
          <w:sz w:val="24"/>
          <w:szCs w:val="24"/>
        </w:rPr>
        <w:t>На сегодняшнем занятии я хочу, чтобы вы узнали, что это за дорога, и поняли, что вступать на нее не стоит. Никогда!</w:t>
      </w:r>
    </w:p>
    <w:p w:rsidR="002560D0" w:rsidRDefault="002560D0" w:rsidP="00F164C7">
      <w:pPr>
        <w:autoSpaceDE w:val="0"/>
        <w:autoSpaceDN w:val="0"/>
        <w:adjustRightInd w:val="0"/>
        <w:spacing w:after="0" w:line="240" w:lineRule="auto"/>
        <w:ind w:firstLine="709"/>
        <w:jc w:val="both"/>
        <w:rPr>
          <w:rFonts w:ascii="Times New Roman" w:hAnsi="Times New Roman" w:cs="Times New Roman"/>
          <w:sz w:val="24"/>
          <w:szCs w:val="24"/>
        </w:rPr>
      </w:pPr>
    </w:p>
    <w:p w:rsidR="001A2CE5" w:rsidRPr="00F164C7" w:rsidRDefault="00830BCE" w:rsidP="00F164C7">
      <w:pPr>
        <w:autoSpaceDE w:val="0"/>
        <w:autoSpaceDN w:val="0"/>
        <w:adjustRightInd w:val="0"/>
        <w:spacing w:after="0" w:line="240" w:lineRule="auto"/>
        <w:ind w:firstLine="709"/>
        <w:jc w:val="both"/>
        <w:rPr>
          <w:rFonts w:ascii="Times New Roman" w:hAnsi="Times New Roman" w:cs="Times New Roman"/>
          <w:iCs/>
          <w:sz w:val="24"/>
          <w:szCs w:val="24"/>
        </w:rPr>
      </w:pPr>
      <w:r w:rsidRPr="00F164C7">
        <w:rPr>
          <w:rFonts w:ascii="Times New Roman" w:hAnsi="Times New Roman" w:cs="Times New Roman"/>
          <w:sz w:val="24"/>
          <w:szCs w:val="24"/>
        </w:rPr>
        <w:t xml:space="preserve">Педагог-психолог спрашивает у </w:t>
      </w:r>
      <w:r w:rsidR="001A2CE5" w:rsidRPr="00F164C7">
        <w:rPr>
          <w:rFonts w:ascii="Times New Roman" w:hAnsi="Times New Roman" w:cs="Times New Roman"/>
          <w:sz w:val="24"/>
          <w:szCs w:val="24"/>
        </w:rPr>
        <w:t xml:space="preserve">участников: </w:t>
      </w:r>
      <w:r w:rsidRPr="00F164C7">
        <w:rPr>
          <w:rFonts w:ascii="Times New Roman" w:hAnsi="Times New Roman" w:cs="Times New Roman"/>
          <w:sz w:val="24"/>
          <w:szCs w:val="24"/>
        </w:rPr>
        <w:t>«</w:t>
      </w:r>
      <w:r w:rsidR="001A2CE5" w:rsidRPr="00F164C7">
        <w:rPr>
          <w:rFonts w:ascii="Times New Roman" w:hAnsi="Times New Roman" w:cs="Times New Roman"/>
          <w:iCs/>
          <w:sz w:val="24"/>
          <w:szCs w:val="24"/>
        </w:rPr>
        <w:t>Почему люди попадают в зависимость? Что может произойти в жизни человека, попавшего в зависимость от наркотиков?</w:t>
      </w:r>
      <w:r w:rsidRPr="00F164C7">
        <w:rPr>
          <w:rFonts w:ascii="Times New Roman" w:hAnsi="Times New Roman" w:cs="Times New Roman"/>
          <w:iCs/>
          <w:sz w:val="24"/>
          <w:szCs w:val="24"/>
        </w:rPr>
        <w:t>»</w:t>
      </w:r>
    </w:p>
    <w:p w:rsidR="001A2CE5" w:rsidRPr="00F164C7" w:rsidRDefault="002560D0" w:rsidP="002560D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w:t>
      </w:r>
      <w:r w:rsidR="001A2CE5" w:rsidRPr="00F164C7">
        <w:rPr>
          <w:rFonts w:ascii="Times New Roman" w:hAnsi="Times New Roman" w:cs="Times New Roman"/>
          <w:sz w:val="24"/>
          <w:szCs w:val="24"/>
        </w:rPr>
        <w:t>тветы участников.</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i/>
          <w:iCs/>
          <w:sz w:val="24"/>
          <w:szCs w:val="24"/>
        </w:rPr>
      </w:pPr>
    </w:p>
    <w:p w:rsidR="001A2CE5" w:rsidRPr="00F164C7" w:rsidRDefault="00830BCE" w:rsidP="00F164C7">
      <w:pPr>
        <w:autoSpaceDE w:val="0"/>
        <w:autoSpaceDN w:val="0"/>
        <w:adjustRightInd w:val="0"/>
        <w:spacing w:after="0" w:line="240" w:lineRule="auto"/>
        <w:ind w:firstLine="709"/>
        <w:jc w:val="both"/>
        <w:rPr>
          <w:rFonts w:ascii="Times New Roman" w:hAnsi="Times New Roman" w:cs="Times New Roman"/>
          <w:iCs/>
          <w:sz w:val="24"/>
          <w:szCs w:val="24"/>
        </w:rPr>
      </w:pPr>
      <w:r w:rsidRPr="00F164C7">
        <w:rPr>
          <w:rFonts w:ascii="Times New Roman" w:hAnsi="Times New Roman" w:cs="Times New Roman"/>
          <w:iCs/>
          <w:sz w:val="24"/>
          <w:szCs w:val="24"/>
        </w:rPr>
        <w:t xml:space="preserve">- </w:t>
      </w:r>
      <w:r w:rsidR="001A2CE5" w:rsidRPr="00F164C7">
        <w:rPr>
          <w:rFonts w:ascii="Times New Roman" w:hAnsi="Times New Roman" w:cs="Times New Roman"/>
          <w:iCs/>
          <w:sz w:val="24"/>
          <w:szCs w:val="24"/>
        </w:rPr>
        <w:t>Чтобы разобраться в этих вопросах более подробно, давайте сделаем одно упражнение.</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b/>
          <w:i/>
          <w:iCs/>
          <w:sz w:val="24"/>
          <w:szCs w:val="24"/>
        </w:rPr>
      </w:pPr>
    </w:p>
    <w:p w:rsidR="001A2CE5" w:rsidRPr="00142722" w:rsidRDefault="001A2CE5" w:rsidP="00142722">
      <w:pPr>
        <w:pStyle w:val="a3"/>
        <w:numPr>
          <w:ilvl w:val="0"/>
          <w:numId w:val="3"/>
        </w:numPr>
        <w:autoSpaceDE w:val="0"/>
        <w:autoSpaceDN w:val="0"/>
        <w:adjustRightInd w:val="0"/>
        <w:spacing w:after="0" w:line="240" w:lineRule="auto"/>
        <w:jc w:val="both"/>
        <w:rPr>
          <w:rFonts w:ascii="Times New Roman" w:hAnsi="Times New Roman" w:cs="Times New Roman"/>
          <w:b/>
          <w:iCs/>
          <w:sz w:val="24"/>
          <w:szCs w:val="24"/>
        </w:rPr>
      </w:pPr>
      <w:r w:rsidRPr="00142722">
        <w:rPr>
          <w:rFonts w:ascii="Times New Roman" w:hAnsi="Times New Roman" w:cs="Times New Roman"/>
          <w:b/>
          <w:iCs/>
          <w:sz w:val="24"/>
          <w:szCs w:val="24"/>
        </w:rPr>
        <w:t>Упражнение «Дерево проблем»</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Цель: показать, что причины приобщения к наркотикам могут быть разными, а последствия – одинаково тяжелыми.</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 xml:space="preserve"> Участники делятся на две группы. Участники одной из групп в течение 3-х минут должны записать на листе как можно больше причин, почему люди обращаются к наркотикам. Участники </w:t>
      </w:r>
      <w:proofErr w:type="gramStart"/>
      <w:r w:rsidRPr="00F164C7">
        <w:rPr>
          <w:rFonts w:ascii="Times New Roman" w:hAnsi="Times New Roman" w:cs="Times New Roman"/>
          <w:color w:val="000000"/>
          <w:sz w:val="24"/>
          <w:szCs w:val="24"/>
        </w:rPr>
        <w:t>д</w:t>
      </w:r>
      <w:r w:rsidR="006327F5" w:rsidRPr="00F164C7">
        <w:rPr>
          <w:rFonts w:ascii="Times New Roman" w:hAnsi="Times New Roman" w:cs="Times New Roman"/>
          <w:color w:val="000000"/>
          <w:sz w:val="24"/>
          <w:szCs w:val="24"/>
        </w:rPr>
        <w:t>ругой</w:t>
      </w:r>
      <w:proofErr w:type="gramEnd"/>
      <w:r w:rsidR="006327F5" w:rsidRPr="00F164C7">
        <w:rPr>
          <w:rFonts w:ascii="Times New Roman" w:hAnsi="Times New Roman" w:cs="Times New Roman"/>
          <w:color w:val="000000"/>
          <w:sz w:val="24"/>
          <w:szCs w:val="24"/>
        </w:rPr>
        <w:t xml:space="preserve"> – как можно больше послед</w:t>
      </w:r>
      <w:r w:rsidRPr="00F164C7">
        <w:rPr>
          <w:rFonts w:ascii="Times New Roman" w:hAnsi="Times New Roman" w:cs="Times New Roman"/>
          <w:color w:val="000000"/>
          <w:sz w:val="24"/>
          <w:szCs w:val="24"/>
        </w:rPr>
        <w:t>ствий</w:t>
      </w:r>
      <w:r w:rsidR="00C80AD0" w:rsidRPr="00F164C7">
        <w:rPr>
          <w:rFonts w:ascii="Times New Roman" w:hAnsi="Times New Roman" w:cs="Times New Roman"/>
          <w:color w:val="000000"/>
          <w:sz w:val="24"/>
          <w:szCs w:val="24"/>
        </w:rPr>
        <w:t xml:space="preserve">. Пока группы работают, педагог-психолог делает </w:t>
      </w:r>
      <w:r w:rsidRPr="00F164C7">
        <w:rPr>
          <w:rFonts w:ascii="Times New Roman" w:hAnsi="Times New Roman" w:cs="Times New Roman"/>
          <w:color w:val="000000"/>
          <w:sz w:val="24"/>
          <w:szCs w:val="24"/>
        </w:rPr>
        <w:t xml:space="preserve"> на доске заготовку – рисунок корней</w:t>
      </w:r>
      <w:r w:rsidR="00C80AD0" w:rsidRPr="00F164C7">
        <w:rPr>
          <w:rFonts w:ascii="Times New Roman" w:hAnsi="Times New Roman" w:cs="Times New Roman"/>
          <w:color w:val="000000"/>
          <w:sz w:val="24"/>
          <w:szCs w:val="24"/>
        </w:rPr>
        <w:t xml:space="preserve"> и кроны дерева (или использует</w:t>
      </w:r>
      <w:r w:rsidRPr="00F164C7">
        <w:rPr>
          <w:rFonts w:ascii="Times New Roman" w:hAnsi="Times New Roman" w:cs="Times New Roman"/>
          <w:color w:val="000000"/>
          <w:sz w:val="24"/>
          <w:szCs w:val="24"/>
        </w:rPr>
        <w:t xml:space="preserve"> заранее заготовленный плакат).</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 xml:space="preserve">После того, как закончится время, </w:t>
      </w:r>
      <w:r w:rsidR="00C80AD0" w:rsidRPr="00F164C7">
        <w:rPr>
          <w:rFonts w:ascii="Times New Roman" w:hAnsi="Times New Roman" w:cs="Times New Roman"/>
          <w:color w:val="000000"/>
          <w:sz w:val="24"/>
          <w:szCs w:val="24"/>
        </w:rPr>
        <w:t xml:space="preserve">педагог-психолог </w:t>
      </w:r>
      <w:r w:rsidRPr="00F164C7">
        <w:rPr>
          <w:rFonts w:ascii="Times New Roman" w:hAnsi="Times New Roman" w:cs="Times New Roman"/>
          <w:color w:val="000000"/>
          <w:sz w:val="24"/>
          <w:szCs w:val="24"/>
        </w:rPr>
        <w:t>просите участников подгруппы «причины» подойти к доске и в корнях дерева записать причины, которые они выделили. Затем группа «последствия» записывает в кроне последствия потребления наркотиков.</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 xml:space="preserve">(Для этого упражнения можно использовать небольшие </w:t>
      </w:r>
      <w:proofErr w:type="spellStart"/>
      <w:r w:rsidRPr="00F164C7">
        <w:rPr>
          <w:rFonts w:ascii="Times New Roman" w:hAnsi="Times New Roman" w:cs="Times New Roman"/>
          <w:color w:val="000000"/>
          <w:sz w:val="24"/>
          <w:szCs w:val="24"/>
        </w:rPr>
        <w:t>стикеры</w:t>
      </w:r>
      <w:proofErr w:type="spellEnd"/>
      <w:r w:rsidRPr="00F164C7">
        <w:rPr>
          <w:rFonts w:ascii="Times New Roman" w:hAnsi="Times New Roman" w:cs="Times New Roman"/>
          <w:color w:val="000000"/>
          <w:sz w:val="24"/>
          <w:szCs w:val="24"/>
        </w:rPr>
        <w:t>, на которых участники записывают причины и последствия, а потом приклеивают их к плакату).</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i/>
          <w:iCs/>
          <w:sz w:val="24"/>
          <w:szCs w:val="24"/>
        </w:rPr>
      </w:pP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noProof/>
          <w:sz w:val="24"/>
          <w:szCs w:val="24"/>
          <w:lang w:eastAsia="ru-RU"/>
        </w:rPr>
        <w:lastRenderedPageBreak/>
        <w:drawing>
          <wp:inline distT="0" distB="0" distL="0" distR="0">
            <wp:extent cx="1537545" cy="2310699"/>
            <wp:effectExtent l="19050" t="0" r="55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537545" cy="2310699"/>
                    </a:xfrm>
                    <a:prstGeom prst="rect">
                      <a:avLst/>
                    </a:prstGeom>
                    <a:noFill/>
                    <a:ln w="9525">
                      <a:noFill/>
                      <a:miter lim="800000"/>
                      <a:headEnd/>
                      <a:tailEnd/>
                    </a:ln>
                  </pic:spPr>
                </pic:pic>
              </a:graphicData>
            </a:graphic>
          </wp:inline>
        </w:drawing>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Если необходимо, то подскажите им:</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b/>
          <w:color w:val="000000"/>
          <w:sz w:val="24"/>
          <w:szCs w:val="24"/>
        </w:rPr>
      </w:pPr>
      <w:r w:rsidRPr="00F164C7">
        <w:rPr>
          <w:rFonts w:ascii="Times New Roman" w:hAnsi="Times New Roman" w:cs="Times New Roman"/>
          <w:b/>
          <w:color w:val="000000"/>
          <w:sz w:val="24"/>
          <w:szCs w:val="24"/>
        </w:rPr>
        <w:t>Причины:</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Одиночество;</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За компанию;</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Заставили;</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Чтобы повеселиться;</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Проблемы в семье;</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Конфликт с учителем;</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Показать другим, что взрослый;</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Жизненная трагедия;</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Не знал, что ему предлагают;</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Любопытство;</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FFFFFF"/>
          <w:sz w:val="24"/>
          <w:szCs w:val="24"/>
        </w:rPr>
      </w:pPr>
      <w:r w:rsidRPr="00F164C7">
        <w:rPr>
          <w:rFonts w:ascii="Times New Roman" w:hAnsi="Times New Roman" w:cs="Times New Roman"/>
          <w:color w:val="000000"/>
          <w:sz w:val="24"/>
          <w:szCs w:val="24"/>
        </w:rPr>
        <w:t>Забыть про проблемы;</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Болезнь – чтобы было легче;</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Был пьян – не помнит;</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Как все;</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Не смог отказать;</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И др.</w:t>
      </w:r>
    </w:p>
    <w:p w:rsidR="000D376C" w:rsidRPr="00F164C7" w:rsidRDefault="000D376C"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0D376C" w:rsidRPr="00F164C7" w:rsidRDefault="000D376C"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b/>
          <w:color w:val="000000"/>
          <w:sz w:val="24"/>
          <w:szCs w:val="24"/>
        </w:rPr>
      </w:pPr>
      <w:r w:rsidRPr="00F164C7">
        <w:rPr>
          <w:rFonts w:ascii="Times New Roman" w:hAnsi="Times New Roman" w:cs="Times New Roman"/>
          <w:b/>
          <w:color w:val="000000"/>
          <w:sz w:val="24"/>
          <w:szCs w:val="24"/>
        </w:rPr>
        <w:t>Последствия:</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Потеря друзей;</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Проблемы в семье;</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Безденежье;</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Воровство;</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Продажа имущества своего и своей семьи;</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Разрыв с семьей;</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Болезни, проблемы со здоровьем;</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Потеря работы;</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Потеря интереса к чему-либо вообще, кроме наркотиков;</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Проституция;</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ВИЧ/СПИД;</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Одиночество;</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Проблемы с психикой;</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Потеря возможности зачать и родить ребенка;</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Потеря интереса к жизни;</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Бродяжничество;</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lastRenderedPageBreak/>
        <w:t>Нарушение закона и наказание (тюрьма);</w:t>
      </w:r>
    </w:p>
    <w:p w:rsidR="000D376C"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Смерть (сам умрет или убьют).</w:t>
      </w:r>
      <w:r w:rsidR="0097773E" w:rsidRPr="00F164C7">
        <w:rPr>
          <w:rFonts w:ascii="Times New Roman" w:hAnsi="Times New Roman" w:cs="Times New Roman"/>
          <w:color w:val="000000"/>
          <w:sz w:val="24"/>
          <w:szCs w:val="24"/>
        </w:rPr>
        <w:t xml:space="preserve"> </w:t>
      </w:r>
    </w:p>
    <w:p w:rsidR="000D376C" w:rsidRPr="00F164C7" w:rsidRDefault="000D376C"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97773E" w:rsidRPr="00F164C7" w:rsidRDefault="000D376C"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 xml:space="preserve">- </w:t>
      </w:r>
      <w:r w:rsidR="0097773E" w:rsidRPr="00F164C7">
        <w:rPr>
          <w:rFonts w:ascii="Times New Roman" w:hAnsi="Times New Roman" w:cs="Times New Roman"/>
          <w:color w:val="000000"/>
          <w:sz w:val="24"/>
          <w:szCs w:val="24"/>
        </w:rPr>
        <w:t>А теперь давайте сделаем с вами вывод: как же связаны между собой проблемы и</w:t>
      </w:r>
      <w:r w:rsidR="002560D0">
        <w:rPr>
          <w:rFonts w:ascii="Times New Roman" w:hAnsi="Times New Roman" w:cs="Times New Roman"/>
          <w:color w:val="000000"/>
          <w:sz w:val="24"/>
          <w:szCs w:val="24"/>
        </w:rPr>
        <w:t xml:space="preserve"> последствия</w:t>
      </w:r>
      <w:proofErr w:type="gramStart"/>
      <w:r w:rsidR="002560D0">
        <w:rPr>
          <w:rFonts w:ascii="Times New Roman" w:hAnsi="Times New Roman" w:cs="Times New Roman"/>
          <w:color w:val="000000"/>
          <w:sz w:val="24"/>
          <w:szCs w:val="24"/>
        </w:rPr>
        <w:t>?</w:t>
      </w:r>
      <w:r w:rsidR="006327F5" w:rsidRPr="00F164C7">
        <w:rPr>
          <w:rFonts w:ascii="Times New Roman" w:hAnsi="Times New Roman" w:cs="Times New Roman"/>
          <w:color w:val="000000"/>
          <w:sz w:val="24"/>
          <w:szCs w:val="24"/>
        </w:rPr>
        <w:t>(</w:t>
      </w:r>
      <w:proofErr w:type="gramEnd"/>
      <w:r w:rsidR="006327F5" w:rsidRPr="00F164C7">
        <w:rPr>
          <w:rFonts w:ascii="Times New Roman" w:hAnsi="Times New Roman" w:cs="Times New Roman"/>
          <w:color w:val="000000"/>
          <w:sz w:val="24"/>
          <w:szCs w:val="24"/>
        </w:rPr>
        <w:t>ответы подростков</w:t>
      </w:r>
      <w:r w:rsidR="0097773E" w:rsidRPr="00F164C7">
        <w:rPr>
          <w:rFonts w:ascii="Times New Roman" w:hAnsi="Times New Roman" w:cs="Times New Roman"/>
          <w:color w:val="000000"/>
          <w:sz w:val="24"/>
          <w:szCs w:val="24"/>
        </w:rPr>
        <w:t>)</w:t>
      </w:r>
      <w:r w:rsidR="006327F5" w:rsidRPr="00F164C7">
        <w:rPr>
          <w:rFonts w:ascii="Times New Roman" w:hAnsi="Times New Roman" w:cs="Times New Roman"/>
          <w:color w:val="000000"/>
          <w:sz w:val="24"/>
          <w:szCs w:val="24"/>
        </w:rPr>
        <w:t>.</w:t>
      </w:r>
    </w:p>
    <w:p w:rsidR="0097773E" w:rsidRPr="00F164C7" w:rsidRDefault="0097773E"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proofErr w:type="gramStart"/>
      <w:r w:rsidRPr="00F164C7">
        <w:rPr>
          <w:rFonts w:ascii="Times New Roman" w:hAnsi="Times New Roman" w:cs="Times New Roman"/>
          <w:color w:val="000000"/>
          <w:sz w:val="24"/>
          <w:szCs w:val="24"/>
        </w:rPr>
        <w:t>(Посмотрите, насколько</w:t>
      </w:r>
      <w:r w:rsidR="002560D0">
        <w:rPr>
          <w:rFonts w:ascii="Times New Roman" w:hAnsi="Times New Roman" w:cs="Times New Roman"/>
          <w:color w:val="000000"/>
          <w:sz w:val="24"/>
          <w:szCs w:val="24"/>
        </w:rPr>
        <w:t xml:space="preserve"> тяжелые и страшные последствия</w:t>
      </w:r>
      <w:r w:rsidR="006327F5" w:rsidRPr="00F164C7">
        <w:rPr>
          <w:rFonts w:ascii="Times New Roman" w:hAnsi="Times New Roman" w:cs="Times New Roman"/>
          <w:color w:val="000000"/>
          <w:sz w:val="24"/>
          <w:szCs w:val="24"/>
        </w:rPr>
        <w:t>.</w:t>
      </w:r>
      <w:proofErr w:type="gramEnd"/>
      <w:r w:rsidR="006327F5" w:rsidRPr="00F164C7">
        <w:rPr>
          <w:rFonts w:ascii="Times New Roman" w:hAnsi="Times New Roman" w:cs="Times New Roman"/>
          <w:color w:val="000000"/>
          <w:sz w:val="24"/>
          <w:szCs w:val="24"/>
        </w:rPr>
        <w:t xml:space="preserve"> </w:t>
      </w:r>
      <w:proofErr w:type="gramStart"/>
      <w:r w:rsidR="006327F5" w:rsidRPr="00F164C7">
        <w:rPr>
          <w:rFonts w:ascii="Times New Roman" w:hAnsi="Times New Roman" w:cs="Times New Roman"/>
          <w:color w:val="000000"/>
          <w:sz w:val="24"/>
          <w:szCs w:val="24"/>
        </w:rPr>
        <w:t>А ведь любую проблему можно решить</w:t>
      </w:r>
      <w:r w:rsidR="00E1205C" w:rsidRPr="00F164C7">
        <w:rPr>
          <w:rFonts w:ascii="Times New Roman" w:hAnsi="Times New Roman" w:cs="Times New Roman"/>
          <w:color w:val="000000"/>
          <w:sz w:val="24"/>
          <w:szCs w:val="24"/>
        </w:rPr>
        <w:t>.</w:t>
      </w:r>
      <w:proofErr w:type="gramEnd"/>
      <w:r w:rsidR="00E1205C" w:rsidRPr="00F164C7">
        <w:rPr>
          <w:rFonts w:ascii="Times New Roman" w:hAnsi="Times New Roman" w:cs="Times New Roman"/>
          <w:color w:val="000000"/>
          <w:sz w:val="24"/>
          <w:szCs w:val="24"/>
        </w:rPr>
        <w:t xml:space="preserve"> </w:t>
      </w:r>
      <w:proofErr w:type="gramStart"/>
      <w:r w:rsidR="00E1205C" w:rsidRPr="00F164C7">
        <w:rPr>
          <w:rFonts w:ascii="Times New Roman" w:hAnsi="Times New Roman" w:cs="Times New Roman"/>
          <w:color w:val="000000"/>
          <w:sz w:val="24"/>
          <w:szCs w:val="24"/>
        </w:rPr>
        <w:t>Нужно только попросить помощи</w:t>
      </w:r>
      <w:r w:rsidR="002560D0">
        <w:rPr>
          <w:rFonts w:ascii="Times New Roman" w:hAnsi="Times New Roman" w:cs="Times New Roman"/>
          <w:color w:val="000000"/>
          <w:sz w:val="24"/>
          <w:szCs w:val="24"/>
        </w:rPr>
        <w:t xml:space="preserve">, </w:t>
      </w:r>
      <w:r w:rsidR="006327F5" w:rsidRPr="00F164C7">
        <w:rPr>
          <w:rFonts w:ascii="Times New Roman" w:hAnsi="Times New Roman" w:cs="Times New Roman"/>
          <w:color w:val="000000"/>
          <w:sz w:val="24"/>
          <w:szCs w:val="24"/>
        </w:rPr>
        <w:t xml:space="preserve"> и обращать внимание на того, кто рядом</w:t>
      </w:r>
      <w:r w:rsidR="00E1205C" w:rsidRPr="00F164C7">
        <w:rPr>
          <w:rFonts w:ascii="Times New Roman" w:hAnsi="Times New Roman" w:cs="Times New Roman"/>
          <w:color w:val="000000"/>
          <w:sz w:val="24"/>
          <w:szCs w:val="24"/>
        </w:rPr>
        <w:t>).</w:t>
      </w:r>
      <w:proofErr w:type="gramEnd"/>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1A2CE5" w:rsidRPr="00F164C7" w:rsidRDefault="000D376C" w:rsidP="00F164C7">
      <w:pPr>
        <w:autoSpaceDE w:val="0"/>
        <w:autoSpaceDN w:val="0"/>
        <w:adjustRightInd w:val="0"/>
        <w:spacing w:after="0" w:line="240" w:lineRule="auto"/>
        <w:ind w:firstLine="709"/>
        <w:jc w:val="both"/>
        <w:rPr>
          <w:rFonts w:ascii="Times New Roman" w:hAnsi="Times New Roman" w:cs="Times New Roman"/>
          <w:iCs/>
          <w:color w:val="000000"/>
          <w:sz w:val="24"/>
          <w:szCs w:val="24"/>
        </w:rPr>
      </w:pPr>
      <w:r w:rsidRPr="00F164C7">
        <w:rPr>
          <w:rFonts w:ascii="Times New Roman" w:hAnsi="Times New Roman" w:cs="Times New Roman"/>
          <w:iCs/>
          <w:color w:val="000000"/>
          <w:sz w:val="24"/>
          <w:szCs w:val="24"/>
        </w:rPr>
        <w:t xml:space="preserve">- </w:t>
      </w:r>
      <w:r w:rsidR="001A2CE5" w:rsidRPr="00F164C7">
        <w:rPr>
          <w:rFonts w:ascii="Times New Roman" w:hAnsi="Times New Roman" w:cs="Times New Roman"/>
          <w:iCs/>
          <w:color w:val="000000"/>
          <w:sz w:val="24"/>
          <w:szCs w:val="24"/>
        </w:rPr>
        <w:t>А теперь давайте перейдем к следующему упражнению.</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1A2CE5" w:rsidRPr="00142722" w:rsidRDefault="001A2CE5" w:rsidP="00142722">
      <w:pPr>
        <w:pStyle w:val="a3"/>
        <w:numPr>
          <w:ilvl w:val="0"/>
          <w:numId w:val="3"/>
        </w:numPr>
        <w:autoSpaceDE w:val="0"/>
        <w:autoSpaceDN w:val="0"/>
        <w:adjustRightInd w:val="0"/>
        <w:spacing w:after="0" w:line="240" w:lineRule="auto"/>
        <w:jc w:val="both"/>
        <w:rPr>
          <w:rFonts w:ascii="Times New Roman" w:hAnsi="Times New Roman" w:cs="Times New Roman"/>
          <w:b/>
          <w:color w:val="000000"/>
          <w:sz w:val="24"/>
          <w:szCs w:val="24"/>
        </w:rPr>
      </w:pPr>
      <w:r w:rsidRPr="00142722">
        <w:rPr>
          <w:rFonts w:ascii="Times New Roman" w:hAnsi="Times New Roman" w:cs="Times New Roman"/>
          <w:b/>
          <w:color w:val="000000"/>
          <w:sz w:val="24"/>
          <w:szCs w:val="24"/>
        </w:rPr>
        <w:t>Упражнение «Игра»</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Цель упражнения – показать подросткам, как легко «втянуться» и стать наркоманом и что наркотики – это «игра», в которой невозможно выиграть. Эта цель озвучивается не в начале упражнения, а при его анализе.</w:t>
      </w:r>
    </w:p>
    <w:p w:rsidR="001A2CE5" w:rsidRPr="00F164C7" w:rsidRDefault="006327F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Педагог-психолог делит подростков на 2 группы. Каждая подгруппа садится за стол и получает по</w:t>
      </w:r>
      <w:r w:rsidR="001A2CE5" w:rsidRPr="00F164C7">
        <w:rPr>
          <w:rFonts w:ascii="Times New Roman" w:hAnsi="Times New Roman" w:cs="Times New Roman"/>
          <w:color w:val="000000"/>
          <w:sz w:val="24"/>
          <w:szCs w:val="24"/>
        </w:rPr>
        <w:t xml:space="preserve"> 17 палочек. </w:t>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noProof/>
          <w:color w:val="000000"/>
          <w:sz w:val="24"/>
          <w:szCs w:val="24"/>
          <w:lang w:eastAsia="ru-RU"/>
        </w:rPr>
        <w:drawing>
          <wp:inline distT="0" distB="0" distL="0" distR="0">
            <wp:extent cx="3772575" cy="21960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772575" cy="2196000"/>
                    </a:xfrm>
                    <a:prstGeom prst="rect">
                      <a:avLst/>
                    </a:prstGeom>
                    <a:noFill/>
                    <a:ln w="9525">
                      <a:noFill/>
                      <a:miter lim="800000"/>
                      <a:headEnd/>
                      <a:tailEnd/>
                    </a:ln>
                  </pic:spPr>
                </pic:pic>
              </a:graphicData>
            </a:graphic>
          </wp:inline>
        </w:drawing>
      </w:r>
    </w:p>
    <w:p w:rsidR="001A2CE5" w:rsidRPr="00F164C7" w:rsidRDefault="001A2CE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1A2CE5" w:rsidRPr="00F164C7" w:rsidRDefault="001A2CE5" w:rsidP="002560D0">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b/>
          <w:sz w:val="24"/>
          <w:szCs w:val="24"/>
        </w:rPr>
        <w:t>Инструкция:</w:t>
      </w:r>
      <w:r w:rsidRPr="00F164C7">
        <w:rPr>
          <w:rFonts w:ascii="Times New Roman" w:hAnsi="Times New Roman" w:cs="Times New Roman"/>
          <w:sz w:val="24"/>
          <w:szCs w:val="24"/>
        </w:rPr>
        <w:t xml:space="preserve"> Ведущий стоит по одну сторону стола, а подгруппа – по другую. Между ними</w:t>
      </w:r>
      <w:r w:rsidR="002560D0">
        <w:rPr>
          <w:rFonts w:ascii="Times New Roman" w:hAnsi="Times New Roman" w:cs="Times New Roman"/>
          <w:sz w:val="24"/>
          <w:szCs w:val="24"/>
        </w:rPr>
        <w:t xml:space="preserve"> </w:t>
      </w:r>
      <w:r w:rsidRPr="00F164C7">
        <w:rPr>
          <w:rFonts w:ascii="Times New Roman" w:hAnsi="Times New Roman" w:cs="Times New Roman"/>
          <w:sz w:val="24"/>
          <w:szCs w:val="24"/>
        </w:rPr>
        <w:t>на столе лежат 17 палочек. Палочки леж</w:t>
      </w:r>
      <w:r w:rsidR="006327F5" w:rsidRPr="00F164C7">
        <w:rPr>
          <w:rFonts w:ascii="Times New Roman" w:hAnsi="Times New Roman" w:cs="Times New Roman"/>
          <w:sz w:val="24"/>
          <w:szCs w:val="24"/>
        </w:rPr>
        <w:t>ат, как показано на рисунке</w:t>
      </w:r>
      <w:r w:rsidRPr="00F164C7">
        <w:rPr>
          <w:rFonts w:ascii="Times New Roman" w:hAnsi="Times New Roman" w:cs="Times New Roman"/>
          <w:sz w:val="24"/>
          <w:szCs w:val="24"/>
        </w:rPr>
        <w:t>.</w:t>
      </w:r>
    </w:p>
    <w:p w:rsidR="001A2CE5" w:rsidRPr="002560D0" w:rsidRDefault="0024237D" w:rsidP="00F164C7">
      <w:pPr>
        <w:autoSpaceDE w:val="0"/>
        <w:autoSpaceDN w:val="0"/>
        <w:adjustRightInd w:val="0"/>
        <w:spacing w:after="0" w:line="240" w:lineRule="auto"/>
        <w:ind w:firstLine="709"/>
        <w:jc w:val="both"/>
        <w:rPr>
          <w:rFonts w:ascii="Times New Roman" w:hAnsi="Times New Roman" w:cs="Times New Roman"/>
          <w:iCs/>
          <w:sz w:val="24"/>
          <w:szCs w:val="24"/>
        </w:rPr>
      </w:pPr>
      <w:r>
        <w:rPr>
          <w:rFonts w:ascii="Times New Roman" w:hAnsi="Times New Roman" w:cs="Times New Roman"/>
          <w:iCs/>
          <w:sz w:val="24"/>
          <w:szCs w:val="24"/>
        </w:rPr>
        <w:t xml:space="preserve"> </w:t>
      </w:r>
    </w:p>
    <w:p w:rsidR="000D376C" w:rsidRPr="00F164C7" w:rsidRDefault="00681719"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 xml:space="preserve">Играть ведущий будет следующим образом: сначала сыграет партию с подгруппой №1, потом с подгруппой №2. </w:t>
      </w:r>
    </w:p>
    <w:p w:rsidR="00681719" w:rsidRPr="00F164C7" w:rsidRDefault="00681719"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b/>
          <w:bCs/>
          <w:color w:val="000000"/>
          <w:sz w:val="24"/>
          <w:szCs w:val="24"/>
        </w:rPr>
        <w:t xml:space="preserve">Психологический смысл </w:t>
      </w:r>
      <w:r w:rsidRPr="00F164C7">
        <w:rPr>
          <w:rFonts w:ascii="Times New Roman" w:hAnsi="Times New Roman" w:cs="Times New Roman"/>
          <w:color w:val="000000"/>
          <w:sz w:val="24"/>
          <w:szCs w:val="24"/>
        </w:rPr>
        <w:t>игры состоит в следующем:</w:t>
      </w:r>
    </w:p>
    <w:p w:rsidR="00681719" w:rsidRPr="00F164C7" w:rsidRDefault="006327F5"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Педагог-психолог втягивает</w:t>
      </w:r>
      <w:r w:rsidR="00681719" w:rsidRPr="00F164C7">
        <w:rPr>
          <w:rFonts w:ascii="Times New Roman" w:hAnsi="Times New Roman" w:cs="Times New Roman"/>
          <w:color w:val="000000"/>
          <w:sz w:val="24"/>
          <w:szCs w:val="24"/>
        </w:rPr>
        <w:t xml:space="preserve"> ребят в игру (по аналогии – в принятие наркотиков), они начинают стремиться набрать как можно больше баллов (незаметно увеличивается доза наркотиков), но он все время проигрывают, т.к. вы знаете решение (наркотики – это «игра», в которой нельзя выиграть). В итоге, больше всего баллов набирают те, кто остановился как можно раньше, или вообще не играл (точно так же и с наркотиками: не пробуйте их, и вы выиграете!).</w:t>
      </w:r>
    </w:p>
    <w:p w:rsidR="00681719" w:rsidRPr="00F164C7" w:rsidRDefault="00681719"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Когда все подгруппы сказали «стоп!», игра заканчивается.</w:t>
      </w:r>
    </w:p>
    <w:p w:rsidR="000D376C" w:rsidRPr="00F164C7" w:rsidRDefault="000D376C" w:rsidP="00F164C7">
      <w:pPr>
        <w:autoSpaceDE w:val="0"/>
        <w:autoSpaceDN w:val="0"/>
        <w:adjustRightInd w:val="0"/>
        <w:spacing w:after="0" w:line="240" w:lineRule="auto"/>
        <w:ind w:firstLine="709"/>
        <w:jc w:val="both"/>
        <w:rPr>
          <w:rFonts w:ascii="Times New Roman" w:hAnsi="Times New Roman" w:cs="Times New Roman"/>
          <w:i/>
          <w:iCs/>
          <w:color w:val="000000"/>
          <w:sz w:val="24"/>
          <w:szCs w:val="24"/>
        </w:rPr>
      </w:pPr>
    </w:p>
    <w:p w:rsidR="00681719" w:rsidRPr="00F164C7" w:rsidRDefault="00681719"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5. Перейдите к анализу упражнения.</w:t>
      </w:r>
    </w:p>
    <w:p w:rsidR="00681719" w:rsidRPr="00F164C7" w:rsidRDefault="00681719"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Анализ упражнения:</w:t>
      </w:r>
    </w:p>
    <w:p w:rsidR="00681719" w:rsidRPr="00F164C7" w:rsidRDefault="000D376C" w:rsidP="00F164C7">
      <w:pPr>
        <w:autoSpaceDE w:val="0"/>
        <w:autoSpaceDN w:val="0"/>
        <w:adjustRightInd w:val="0"/>
        <w:spacing w:after="0" w:line="240" w:lineRule="auto"/>
        <w:ind w:firstLine="709"/>
        <w:jc w:val="both"/>
        <w:rPr>
          <w:rFonts w:ascii="Times New Roman" w:hAnsi="Times New Roman" w:cs="Times New Roman"/>
          <w:iCs/>
          <w:color w:val="000000"/>
          <w:sz w:val="24"/>
          <w:szCs w:val="24"/>
        </w:rPr>
      </w:pPr>
      <w:r w:rsidRPr="00F164C7">
        <w:rPr>
          <w:rFonts w:ascii="Times New Roman" w:hAnsi="Times New Roman" w:cs="Times New Roman"/>
          <w:iCs/>
          <w:color w:val="000000"/>
          <w:sz w:val="24"/>
          <w:szCs w:val="24"/>
        </w:rPr>
        <w:t xml:space="preserve">- </w:t>
      </w:r>
      <w:r w:rsidR="00681719" w:rsidRPr="00F164C7">
        <w:rPr>
          <w:rFonts w:ascii="Times New Roman" w:hAnsi="Times New Roman" w:cs="Times New Roman"/>
          <w:iCs/>
          <w:color w:val="000000"/>
          <w:sz w:val="24"/>
          <w:szCs w:val="24"/>
        </w:rPr>
        <w:t>Сейчас я расскажу, как это упражнение связано с темой нашего сегодняшнего занятия.</w:t>
      </w:r>
    </w:p>
    <w:p w:rsidR="00681719" w:rsidRPr="0024237D" w:rsidRDefault="0024237D" w:rsidP="0024237D">
      <w:pPr>
        <w:autoSpaceDE w:val="0"/>
        <w:autoSpaceDN w:val="0"/>
        <w:adjustRightInd w:val="0"/>
        <w:spacing w:after="0" w:line="240" w:lineRule="auto"/>
        <w:ind w:firstLine="709"/>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Все дело в том, что если человек</w:t>
      </w:r>
      <w:r w:rsidR="00681719" w:rsidRPr="00F164C7">
        <w:rPr>
          <w:rFonts w:ascii="Times New Roman" w:hAnsi="Times New Roman" w:cs="Times New Roman"/>
          <w:iCs/>
          <w:color w:val="000000"/>
          <w:sz w:val="24"/>
          <w:szCs w:val="24"/>
        </w:rPr>
        <w:t xml:space="preserve"> начинаете употреблять наркотики, то </w:t>
      </w:r>
      <w:r>
        <w:rPr>
          <w:rFonts w:ascii="Times New Roman" w:hAnsi="Times New Roman" w:cs="Times New Roman"/>
          <w:iCs/>
          <w:color w:val="000000"/>
          <w:sz w:val="24"/>
          <w:szCs w:val="24"/>
        </w:rPr>
        <w:t>он втягивается</w:t>
      </w:r>
      <w:r w:rsidR="00681719" w:rsidRPr="00F164C7">
        <w:rPr>
          <w:rFonts w:ascii="Times New Roman" w:hAnsi="Times New Roman" w:cs="Times New Roman"/>
          <w:iCs/>
          <w:color w:val="000000"/>
          <w:sz w:val="24"/>
          <w:szCs w:val="24"/>
        </w:rPr>
        <w:t xml:space="preserve"> в это дело незаметно, как </w:t>
      </w:r>
      <w:r>
        <w:rPr>
          <w:rFonts w:ascii="Times New Roman" w:hAnsi="Times New Roman" w:cs="Times New Roman"/>
          <w:iCs/>
          <w:color w:val="000000"/>
          <w:sz w:val="24"/>
          <w:szCs w:val="24"/>
        </w:rPr>
        <w:t xml:space="preserve"> вы втянулись сейчас в эту игру. Человек желает</w:t>
      </w:r>
      <w:r w:rsidR="00681719" w:rsidRPr="00F164C7">
        <w:rPr>
          <w:rFonts w:ascii="Times New Roman" w:hAnsi="Times New Roman" w:cs="Times New Roman"/>
          <w:iCs/>
          <w:color w:val="000000"/>
          <w:sz w:val="24"/>
          <w:szCs w:val="24"/>
        </w:rPr>
        <w:t xml:space="preserve"> получить то, что  </w:t>
      </w:r>
      <w:r>
        <w:rPr>
          <w:rFonts w:ascii="Times New Roman" w:hAnsi="Times New Roman" w:cs="Times New Roman"/>
          <w:iCs/>
          <w:sz w:val="24"/>
          <w:szCs w:val="24"/>
        </w:rPr>
        <w:t>ему</w:t>
      </w:r>
      <w:r w:rsidR="00681719" w:rsidRPr="00F164C7">
        <w:rPr>
          <w:rFonts w:ascii="Times New Roman" w:hAnsi="Times New Roman" w:cs="Times New Roman"/>
          <w:iCs/>
          <w:sz w:val="24"/>
          <w:szCs w:val="24"/>
        </w:rPr>
        <w:t xml:space="preserve"> </w:t>
      </w:r>
      <w:r w:rsidR="00681719" w:rsidRPr="00F164C7">
        <w:rPr>
          <w:rFonts w:ascii="Times New Roman" w:hAnsi="Times New Roman" w:cs="Times New Roman"/>
          <w:iCs/>
          <w:sz w:val="24"/>
          <w:szCs w:val="24"/>
        </w:rPr>
        <w:lastRenderedPageBreak/>
        <w:t xml:space="preserve">обещали: </w:t>
      </w:r>
      <w:proofErr w:type="gramStart"/>
      <w:r w:rsidR="00681719" w:rsidRPr="00F164C7">
        <w:rPr>
          <w:rFonts w:ascii="Times New Roman" w:hAnsi="Times New Roman" w:cs="Times New Roman"/>
          <w:iCs/>
          <w:sz w:val="24"/>
          <w:szCs w:val="24"/>
        </w:rPr>
        <w:t>кайф</w:t>
      </w:r>
      <w:proofErr w:type="gramEnd"/>
      <w:r w:rsidR="00681719" w:rsidRPr="00F164C7">
        <w:rPr>
          <w:rFonts w:ascii="Times New Roman" w:hAnsi="Times New Roman" w:cs="Times New Roman"/>
          <w:iCs/>
          <w:sz w:val="24"/>
          <w:szCs w:val="24"/>
        </w:rPr>
        <w:t>, просветление сознания, подъем сил, а в итоге кайф быстро проходит и возникает ломка.</w:t>
      </w:r>
    </w:p>
    <w:p w:rsidR="00681719" w:rsidRPr="00F164C7" w:rsidRDefault="00E1205C" w:rsidP="00F164C7">
      <w:pPr>
        <w:autoSpaceDE w:val="0"/>
        <w:autoSpaceDN w:val="0"/>
        <w:adjustRightInd w:val="0"/>
        <w:spacing w:after="0" w:line="240" w:lineRule="auto"/>
        <w:ind w:firstLine="709"/>
        <w:jc w:val="both"/>
        <w:rPr>
          <w:rFonts w:ascii="Times New Roman" w:hAnsi="Times New Roman" w:cs="Times New Roman"/>
          <w:iCs/>
          <w:sz w:val="24"/>
          <w:szCs w:val="24"/>
        </w:rPr>
      </w:pPr>
      <w:r w:rsidRPr="00F164C7">
        <w:rPr>
          <w:rFonts w:ascii="Times New Roman" w:hAnsi="Times New Roman" w:cs="Times New Roman"/>
          <w:iCs/>
          <w:sz w:val="24"/>
          <w:szCs w:val="24"/>
        </w:rPr>
        <w:t xml:space="preserve">Я знала </w:t>
      </w:r>
      <w:r w:rsidR="00681719" w:rsidRPr="00F164C7">
        <w:rPr>
          <w:rFonts w:ascii="Times New Roman" w:hAnsi="Times New Roman" w:cs="Times New Roman"/>
          <w:iCs/>
          <w:sz w:val="24"/>
          <w:szCs w:val="24"/>
        </w:rPr>
        <w:t xml:space="preserve"> принцип игры</w:t>
      </w:r>
      <w:r w:rsidRPr="00F164C7">
        <w:rPr>
          <w:rFonts w:ascii="Times New Roman" w:hAnsi="Times New Roman" w:cs="Times New Roman"/>
          <w:iCs/>
          <w:sz w:val="24"/>
          <w:szCs w:val="24"/>
        </w:rPr>
        <w:t>, и п</w:t>
      </w:r>
      <w:r w:rsidR="00D023F7" w:rsidRPr="00F164C7">
        <w:rPr>
          <w:rFonts w:ascii="Times New Roman" w:hAnsi="Times New Roman" w:cs="Times New Roman"/>
          <w:iCs/>
          <w:sz w:val="24"/>
          <w:szCs w:val="24"/>
        </w:rPr>
        <w:t>оэтому всегда выигрыв</w:t>
      </w:r>
      <w:r w:rsidRPr="00F164C7">
        <w:rPr>
          <w:rFonts w:ascii="Times New Roman" w:hAnsi="Times New Roman" w:cs="Times New Roman"/>
          <w:iCs/>
          <w:sz w:val="24"/>
          <w:szCs w:val="24"/>
        </w:rPr>
        <w:t>а</w:t>
      </w:r>
      <w:r w:rsidR="0024237D">
        <w:rPr>
          <w:rFonts w:ascii="Times New Roman" w:hAnsi="Times New Roman" w:cs="Times New Roman"/>
          <w:iCs/>
          <w:sz w:val="24"/>
          <w:szCs w:val="24"/>
        </w:rPr>
        <w:t>ла</w:t>
      </w:r>
      <w:r w:rsidR="00681719" w:rsidRPr="00F164C7">
        <w:rPr>
          <w:rFonts w:ascii="Times New Roman" w:hAnsi="Times New Roman" w:cs="Times New Roman"/>
          <w:iCs/>
          <w:sz w:val="24"/>
          <w:szCs w:val="24"/>
        </w:rPr>
        <w:t>. Ваша задача была – вовремя остановиться. Та подгруппа, которая «просекла» это, набрала больше всего баллов.</w:t>
      </w:r>
    </w:p>
    <w:p w:rsidR="0024237D" w:rsidRDefault="00681719" w:rsidP="0024237D">
      <w:pPr>
        <w:autoSpaceDE w:val="0"/>
        <w:autoSpaceDN w:val="0"/>
        <w:adjustRightInd w:val="0"/>
        <w:spacing w:after="0" w:line="240" w:lineRule="auto"/>
        <w:ind w:firstLine="709"/>
        <w:jc w:val="both"/>
        <w:rPr>
          <w:rFonts w:ascii="Times New Roman" w:hAnsi="Times New Roman" w:cs="Times New Roman"/>
          <w:iCs/>
          <w:sz w:val="24"/>
          <w:szCs w:val="24"/>
        </w:rPr>
      </w:pPr>
      <w:r w:rsidRPr="00F164C7">
        <w:rPr>
          <w:rFonts w:ascii="Times New Roman" w:hAnsi="Times New Roman" w:cs="Times New Roman"/>
          <w:iCs/>
          <w:sz w:val="24"/>
          <w:szCs w:val="24"/>
        </w:rPr>
        <w:t>А те, кто продолжал играть (считайте – принимать наркотики), проиграли. Наркотики – это игра, в которой вы начинаете. У вас всегда есть выбор - принимать или</w:t>
      </w:r>
      <w:r w:rsidR="00E757BC" w:rsidRPr="00F164C7">
        <w:rPr>
          <w:rFonts w:ascii="Times New Roman" w:hAnsi="Times New Roman" w:cs="Times New Roman"/>
          <w:iCs/>
          <w:sz w:val="24"/>
          <w:szCs w:val="24"/>
        </w:rPr>
        <w:t xml:space="preserve"> </w:t>
      </w:r>
      <w:r w:rsidRPr="00F164C7">
        <w:rPr>
          <w:rFonts w:ascii="Times New Roman" w:hAnsi="Times New Roman" w:cs="Times New Roman"/>
          <w:iCs/>
          <w:sz w:val="24"/>
          <w:szCs w:val="24"/>
        </w:rPr>
        <w:t>нет, вовремя остановиться и больше не употреблять или подчиниться наркотикам</w:t>
      </w:r>
      <w:r w:rsidR="00E757BC" w:rsidRPr="00F164C7">
        <w:rPr>
          <w:rFonts w:ascii="Times New Roman" w:hAnsi="Times New Roman" w:cs="Times New Roman"/>
          <w:iCs/>
          <w:sz w:val="24"/>
          <w:szCs w:val="24"/>
        </w:rPr>
        <w:t xml:space="preserve"> </w:t>
      </w:r>
      <w:r w:rsidRPr="00F164C7">
        <w:rPr>
          <w:rFonts w:ascii="Times New Roman" w:hAnsi="Times New Roman" w:cs="Times New Roman"/>
          <w:iCs/>
          <w:sz w:val="24"/>
          <w:szCs w:val="24"/>
        </w:rPr>
        <w:t>и стать зависимым, стать наркоманом. Когда мы начинаем принимать наркотики,</w:t>
      </w:r>
      <w:r w:rsidR="00E757BC" w:rsidRPr="00F164C7">
        <w:rPr>
          <w:rFonts w:ascii="Times New Roman" w:hAnsi="Times New Roman" w:cs="Times New Roman"/>
          <w:iCs/>
          <w:sz w:val="24"/>
          <w:szCs w:val="24"/>
        </w:rPr>
        <w:t xml:space="preserve"> </w:t>
      </w:r>
      <w:r w:rsidRPr="00F164C7">
        <w:rPr>
          <w:rFonts w:ascii="Times New Roman" w:hAnsi="Times New Roman" w:cs="Times New Roman"/>
          <w:iCs/>
          <w:sz w:val="24"/>
          <w:szCs w:val="24"/>
        </w:rPr>
        <w:t>мы даже не думаем о том, что это игра, в которой мы обречены на поражение. Если</w:t>
      </w:r>
      <w:r w:rsidR="00E757BC" w:rsidRPr="00F164C7">
        <w:rPr>
          <w:rFonts w:ascii="Times New Roman" w:hAnsi="Times New Roman" w:cs="Times New Roman"/>
          <w:iCs/>
          <w:sz w:val="24"/>
          <w:szCs w:val="24"/>
        </w:rPr>
        <w:t xml:space="preserve"> </w:t>
      </w:r>
      <w:r w:rsidRPr="00F164C7">
        <w:rPr>
          <w:rFonts w:ascii="Times New Roman" w:hAnsi="Times New Roman" w:cs="Times New Roman"/>
          <w:iCs/>
          <w:sz w:val="24"/>
          <w:szCs w:val="24"/>
        </w:rPr>
        <w:t>бы мы знали это, как знаем сейчас все о фокусе с палочками, мы бы вряд ли приняли</w:t>
      </w:r>
      <w:r w:rsidR="00E757BC" w:rsidRPr="00F164C7">
        <w:rPr>
          <w:rFonts w:ascii="Times New Roman" w:hAnsi="Times New Roman" w:cs="Times New Roman"/>
          <w:iCs/>
          <w:sz w:val="24"/>
          <w:szCs w:val="24"/>
        </w:rPr>
        <w:t xml:space="preserve"> </w:t>
      </w:r>
      <w:r w:rsidRPr="00F164C7">
        <w:rPr>
          <w:rFonts w:ascii="Times New Roman" w:hAnsi="Times New Roman" w:cs="Times New Roman"/>
          <w:iCs/>
          <w:sz w:val="24"/>
          <w:szCs w:val="24"/>
        </w:rPr>
        <w:t>первую дозу пусть даже самого легкого наркотика. В игре под названьем «Наркотики»</w:t>
      </w:r>
      <w:r w:rsidR="00F164C7" w:rsidRPr="00F164C7">
        <w:rPr>
          <w:rFonts w:ascii="Times New Roman" w:hAnsi="Times New Roman" w:cs="Times New Roman"/>
          <w:iCs/>
          <w:sz w:val="24"/>
          <w:szCs w:val="24"/>
        </w:rPr>
        <w:t xml:space="preserve"> </w:t>
      </w:r>
      <w:r w:rsidRPr="00F164C7">
        <w:rPr>
          <w:rFonts w:ascii="Times New Roman" w:hAnsi="Times New Roman" w:cs="Times New Roman"/>
          <w:iCs/>
          <w:sz w:val="24"/>
          <w:szCs w:val="24"/>
        </w:rPr>
        <w:t>выиграть НЕВОЗМОЖНО!</w:t>
      </w:r>
    </w:p>
    <w:p w:rsidR="00681719" w:rsidRPr="0024237D" w:rsidRDefault="00681719" w:rsidP="0024237D">
      <w:pPr>
        <w:autoSpaceDE w:val="0"/>
        <w:autoSpaceDN w:val="0"/>
        <w:adjustRightInd w:val="0"/>
        <w:spacing w:after="0" w:line="240" w:lineRule="auto"/>
        <w:ind w:firstLine="709"/>
        <w:jc w:val="both"/>
        <w:rPr>
          <w:rFonts w:ascii="Times New Roman" w:hAnsi="Times New Roman" w:cs="Times New Roman"/>
          <w:iCs/>
          <w:sz w:val="24"/>
          <w:szCs w:val="24"/>
        </w:rPr>
      </w:pPr>
      <w:r w:rsidRPr="00F164C7">
        <w:rPr>
          <w:rFonts w:ascii="Times New Roman" w:hAnsi="Times New Roman" w:cs="Times New Roman"/>
          <w:sz w:val="24"/>
          <w:szCs w:val="24"/>
        </w:rPr>
        <w:t>Сделайте вывод.</w:t>
      </w:r>
    </w:p>
    <w:p w:rsidR="00D023F7" w:rsidRPr="00F164C7" w:rsidRDefault="00D023F7" w:rsidP="0024237D">
      <w:pPr>
        <w:autoSpaceDE w:val="0"/>
        <w:autoSpaceDN w:val="0"/>
        <w:adjustRightInd w:val="0"/>
        <w:spacing w:after="0" w:line="240" w:lineRule="auto"/>
        <w:jc w:val="both"/>
        <w:rPr>
          <w:rFonts w:ascii="Times New Roman" w:hAnsi="Times New Roman" w:cs="Times New Roman"/>
          <w:sz w:val="24"/>
          <w:szCs w:val="24"/>
        </w:rPr>
      </w:pPr>
      <w:r w:rsidRPr="00F164C7">
        <w:rPr>
          <w:rFonts w:ascii="Times New Roman" w:hAnsi="Times New Roman" w:cs="Times New Roman"/>
          <w:sz w:val="24"/>
          <w:szCs w:val="24"/>
        </w:rPr>
        <w:t>Вывод: чем раньше вы остановились, тем лучше. Хорошо совсем не играть! Тогда будете в выигрыше.</w:t>
      </w:r>
    </w:p>
    <w:p w:rsidR="00D023F7" w:rsidRPr="00F164C7" w:rsidRDefault="00D023F7" w:rsidP="00F164C7">
      <w:pPr>
        <w:autoSpaceDE w:val="0"/>
        <w:autoSpaceDN w:val="0"/>
        <w:adjustRightInd w:val="0"/>
        <w:spacing w:after="0" w:line="240" w:lineRule="auto"/>
        <w:ind w:firstLine="709"/>
        <w:jc w:val="both"/>
        <w:rPr>
          <w:rFonts w:ascii="Times New Roman" w:hAnsi="Times New Roman" w:cs="Times New Roman"/>
          <w:sz w:val="24"/>
          <w:szCs w:val="24"/>
        </w:rPr>
      </w:pPr>
    </w:p>
    <w:p w:rsidR="00681719" w:rsidRPr="00142722" w:rsidRDefault="000D376C" w:rsidP="00142722">
      <w:pPr>
        <w:autoSpaceDE w:val="0"/>
        <w:autoSpaceDN w:val="0"/>
        <w:adjustRightInd w:val="0"/>
        <w:spacing w:after="0" w:line="240" w:lineRule="auto"/>
        <w:ind w:firstLine="709"/>
        <w:jc w:val="both"/>
        <w:rPr>
          <w:rFonts w:ascii="Times New Roman" w:hAnsi="Times New Roman" w:cs="Times New Roman"/>
          <w:b/>
          <w:iCs/>
          <w:sz w:val="24"/>
          <w:szCs w:val="24"/>
        </w:rPr>
      </w:pPr>
      <w:r w:rsidRPr="00142722">
        <w:rPr>
          <w:rFonts w:ascii="Times New Roman" w:hAnsi="Times New Roman" w:cs="Times New Roman"/>
          <w:b/>
          <w:iCs/>
          <w:sz w:val="24"/>
          <w:szCs w:val="24"/>
        </w:rPr>
        <w:t xml:space="preserve">5. </w:t>
      </w:r>
      <w:r w:rsidR="00142722">
        <w:rPr>
          <w:rFonts w:ascii="Times New Roman" w:hAnsi="Times New Roman" w:cs="Times New Roman"/>
          <w:b/>
          <w:iCs/>
          <w:sz w:val="24"/>
          <w:szCs w:val="24"/>
        </w:rPr>
        <w:t xml:space="preserve"> </w:t>
      </w:r>
      <w:r w:rsidR="00681719" w:rsidRPr="00142722">
        <w:rPr>
          <w:rFonts w:ascii="Times New Roman" w:hAnsi="Times New Roman" w:cs="Times New Roman"/>
          <w:b/>
          <w:iCs/>
          <w:sz w:val="24"/>
          <w:szCs w:val="24"/>
        </w:rPr>
        <w:t xml:space="preserve">Как отказаться от предложения попробовать наркотики и сказать «нет!»? </w:t>
      </w:r>
    </w:p>
    <w:p w:rsidR="001D5117" w:rsidRPr="00142722" w:rsidRDefault="001D5117" w:rsidP="00F164C7">
      <w:pPr>
        <w:autoSpaceDE w:val="0"/>
        <w:autoSpaceDN w:val="0"/>
        <w:adjustRightInd w:val="0"/>
        <w:spacing w:after="0" w:line="240" w:lineRule="auto"/>
        <w:ind w:firstLine="709"/>
        <w:jc w:val="both"/>
        <w:rPr>
          <w:rFonts w:ascii="Times New Roman" w:hAnsi="Times New Roman" w:cs="Times New Roman"/>
          <w:b/>
          <w:iCs/>
          <w:sz w:val="24"/>
          <w:szCs w:val="24"/>
        </w:rPr>
      </w:pPr>
      <w:r w:rsidRPr="00142722">
        <w:rPr>
          <w:rFonts w:ascii="Times New Roman" w:hAnsi="Times New Roman" w:cs="Times New Roman"/>
          <w:b/>
          <w:iCs/>
          <w:sz w:val="24"/>
          <w:szCs w:val="24"/>
        </w:rPr>
        <w:t>Упражнение «Аргументы отказа от пробы наркотиков»</w:t>
      </w:r>
    </w:p>
    <w:p w:rsidR="001D5117" w:rsidRPr="00F164C7" w:rsidRDefault="001D5117"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Цель: рассмотреть имеющийся у участников «арсенал» возможных аргументов отказа от предложения попробовать наркотик.</w:t>
      </w:r>
    </w:p>
    <w:p w:rsidR="001D5117" w:rsidRPr="00F164C7" w:rsidRDefault="001D5117" w:rsidP="00F164C7">
      <w:pPr>
        <w:autoSpaceDE w:val="0"/>
        <w:autoSpaceDN w:val="0"/>
        <w:adjustRightInd w:val="0"/>
        <w:spacing w:after="0" w:line="240" w:lineRule="auto"/>
        <w:ind w:firstLine="709"/>
        <w:jc w:val="both"/>
        <w:rPr>
          <w:rFonts w:ascii="Times New Roman" w:hAnsi="Times New Roman" w:cs="Times New Roman"/>
          <w:b/>
          <w:bCs/>
          <w:color w:val="000000"/>
          <w:sz w:val="24"/>
          <w:szCs w:val="24"/>
        </w:rPr>
      </w:pPr>
      <w:r w:rsidRPr="00F164C7">
        <w:rPr>
          <w:rFonts w:ascii="Times New Roman" w:hAnsi="Times New Roman" w:cs="Times New Roman"/>
          <w:b/>
          <w:bCs/>
          <w:color w:val="000000"/>
          <w:sz w:val="24"/>
          <w:szCs w:val="24"/>
        </w:rPr>
        <w:t>I этап</w:t>
      </w:r>
    </w:p>
    <w:p w:rsidR="001D5117" w:rsidRPr="00F164C7" w:rsidRDefault="001D5117"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Попросите каждого участника в течение 3-х минут поработать индивидуально. Участники должны записать на своем листочке 3-4 аргумента, которые могут помочь им в случае предложения попробовать наркотики, противостоять давлению и отстоять свою позицию.</w:t>
      </w:r>
    </w:p>
    <w:p w:rsidR="001D5117" w:rsidRPr="00F164C7" w:rsidRDefault="001D5117" w:rsidP="00F164C7">
      <w:pPr>
        <w:autoSpaceDE w:val="0"/>
        <w:autoSpaceDN w:val="0"/>
        <w:adjustRightInd w:val="0"/>
        <w:spacing w:after="0" w:line="240" w:lineRule="auto"/>
        <w:ind w:firstLine="709"/>
        <w:jc w:val="both"/>
        <w:rPr>
          <w:rFonts w:ascii="Times New Roman" w:hAnsi="Times New Roman" w:cs="Times New Roman"/>
          <w:b/>
          <w:bCs/>
          <w:color w:val="000000"/>
          <w:sz w:val="24"/>
          <w:szCs w:val="24"/>
        </w:rPr>
      </w:pPr>
      <w:r w:rsidRPr="00F164C7">
        <w:rPr>
          <w:rFonts w:ascii="Times New Roman" w:hAnsi="Times New Roman" w:cs="Times New Roman"/>
          <w:b/>
          <w:bCs/>
          <w:color w:val="000000"/>
          <w:sz w:val="24"/>
          <w:szCs w:val="24"/>
        </w:rPr>
        <w:t>II этап</w:t>
      </w:r>
    </w:p>
    <w:p w:rsidR="001D5117" w:rsidRPr="00F164C7" w:rsidRDefault="001D5117"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После завершения времени попросите участников пересесть так, чтобы 6 стульев стояли вряд немного отдельно от общего круга (как бы образуя сцену). Попросите желающих занять места на отдельных стульях, дальше они должны будут играть активную роль. Когда желающие определятся (минимум 2, максимум 6) поясните</w:t>
      </w:r>
    </w:p>
    <w:p w:rsidR="001D5117" w:rsidRPr="00142722" w:rsidRDefault="001D5117" w:rsidP="00F164C7">
      <w:pPr>
        <w:autoSpaceDE w:val="0"/>
        <w:autoSpaceDN w:val="0"/>
        <w:adjustRightInd w:val="0"/>
        <w:spacing w:after="0" w:line="240" w:lineRule="auto"/>
        <w:ind w:firstLine="709"/>
        <w:jc w:val="both"/>
        <w:rPr>
          <w:rFonts w:ascii="Times New Roman" w:hAnsi="Times New Roman" w:cs="Times New Roman"/>
          <w:iCs/>
          <w:color w:val="000000"/>
          <w:sz w:val="24"/>
          <w:szCs w:val="24"/>
        </w:rPr>
      </w:pPr>
      <w:r w:rsidRPr="00142722">
        <w:rPr>
          <w:rFonts w:ascii="Times New Roman" w:hAnsi="Times New Roman" w:cs="Times New Roman"/>
          <w:color w:val="000000"/>
          <w:sz w:val="24"/>
          <w:szCs w:val="24"/>
        </w:rPr>
        <w:t xml:space="preserve">Инструкция добровольцам: </w:t>
      </w:r>
      <w:r w:rsidRPr="00142722">
        <w:rPr>
          <w:rFonts w:ascii="Times New Roman" w:hAnsi="Times New Roman" w:cs="Times New Roman"/>
          <w:iCs/>
          <w:color w:val="000000"/>
          <w:sz w:val="24"/>
          <w:szCs w:val="24"/>
        </w:rPr>
        <w:t>Сейчас, по очереди вы будете предлагать соседу слева попробовать наркотик. Когда дойдет очередь до последнего, он должен будет пересесть</w:t>
      </w:r>
      <w:r w:rsidR="00D023F7" w:rsidRPr="00142722">
        <w:rPr>
          <w:rFonts w:ascii="Times New Roman" w:hAnsi="Times New Roman" w:cs="Times New Roman"/>
          <w:iCs/>
          <w:color w:val="000000"/>
          <w:sz w:val="24"/>
          <w:szCs w:val="24"/>
        </w:rPr>
        <w:t xml:space="preserve"> </w:t>
      </w:r>
      <w:r w:rsidRPr="00142722">
        <w:rPr>
          <w:rFonts w:ascii="Times New Roman" w:hAnsi="Times New Roman" w:cs="Times New Roman"/>
          <w:iCs/>
          <w:color w:val="000000"/>
          <w:sz w:val="24"/>
          <w:szCs w:val="24"/>
        </w:rPr>
        <w:t xml:space="preserve">к первому. </w:t>
      </w:r>
      <w:r w:rsidRPr="00142722">
        <w:rPr>
          <w:rFonts w:ascii="Times New Roman" w:hAnsi="Times New Roman" w:cs="Times New Roman"/>
          <w:color w:val="000000"/>
          <w:sz w:val="24"/>
          <w:szCs w:val="24"/>
        </w:rPr>
        <w:t xml:space="preserve">«Наркотик» может символизировать любой предмет – карандаш или мячик, например. </w:t>
      </w:r>
      <w:r w:rsidRPr="00142722">
        <w:rPr>
          <w:rFonts w:ascii="Times New Roman" w:hAnsi="Times New Roman" w:cs="Times New Roman"/>
          <w:iCs/>
          <w:color w:val="000000"/>
          <w:sz w:val="24"/>
          <w:szCs w:val="24"/>
        </w:rPr>
        <w:t>Уговаривать нужно будет в течение 40-50 секунд. Задача того, кому предлагают,– отказаться от наркотика, используя придуманные ранее аргументы. По моей команде пары по очереди начинают и заканчивают диалог. После этого «наркотик» переходит к следующему участнику, и уже он уговаривает своего соседа попробовать его.</w:t>
      </w:r>
    </w:p>
    <w:p w:rsidR="001D5117" w:rsidRPr="00142722" w:rsidRDefault="001D5117" w:rsidP="00F164C7">
      <w:pPr>
        <w:autoSpaceDE w:val="0"/>
        <w:autoSpaceDN w:val="0"/>
        <w:adjustRightInd w:val="0"/>
        <w:spacing w:after="0" w:line="240" w:lineRule="auto"/>
        <w:ind w:firstLine="709"/>
        <w:jc w:val="both"/>
        <w:rPr>
          <w:rFonts w:ascii="Times New Roman" w:hAnsi="Times New Roman" w:cs="Times New Roman"/>
          <w:iCs/>
          <w:color w:val="000000"/>
          <w:sz w:val="24"/>
          <w:szCs w:val="24"/>
        </w:rPr>
      </w:pPr>
      <w:r w:rsidRPr="00142722">
        <w:rPr>
          <w:rFonts w:ascii="Times New Roman" w:hAnsi="Times New Roman" w:cs="Times New Roman"/>
          <w:color w:val="000000"/>
          <w:sz w:val="24"/>
          <w:szCs w:val="24"/>
        </w:rPr>
        <w:t xml:space="preserve">Инструкция группе: </w:t>
      </w:r>
      <w:r w:rsidRPr="00142722">
        <w:rPr>
          <w:rFonts w:ascii="Times New Roman" w:hAnsi="Times New Roman" w:cs="Times New Roman"/>
          <w:iCs/>
          <w:color w:val="000000"/>
          <w:sz w:val="24"/>
          <w:szCs w:val="24"/>
        </w:rPr>
        <w:t xml:space="preserve">Задача </w:t>
      </w:r>
      <w:proofErr w:type="gramStart"/>
      <w:r w:rsidRPr="00142722">
        <w:rPr>
          <w:rFonts w:ascii="Times New Roman" w:hAnsi="Times New Roman" w:cs="Times New Roman"/>
          <w:iCs/>
          <w:color w:val="000000"/>
          <w:sz w:val="24"/>
          <w:szCs w:val="24"/>
        </w:rPr>
        <w:t>наблюдающих</w:t>
      </w:r>
      <w:proofErr w:type="gramEnd"/>
      <w:r w:rsidRPr="00142722">
        <w:rPr>
          <w:rFonts w:ascii="Times New Roman" w:hAnsi="Times New Roman" w:cs="Times New Roman"/>
          <w:iCs/>
          <w:color w:val="000000"/>
          <w:sz w:val="24"/>
          <w:szCs w:val="24"/>
        </w:rPr>
        <w:t xml:space="preserve"> – внимательно выслушать аргументы,</w:t>
      </w:r>
      <w:r w:rsidR="000D376C" w:rsidRPr="00142722">
        <w:rPr>
          <w:rFonts w:ascii="Times New Roman" w:hAnsi="Times New Roman" w:cs="Times New Roman"/>
          <w:iCs/>
          <w:color w:val="000000"/>
          <w:sz w:val="24"/>
          <w:szCs w:val="24"/>
        </w:rPr>
        <w:t xml:space="preserve"> </w:t>
      </w:r>
      <w:r w:rsidRPr="00142722">
        <w:rPr>
          <w:rFonts w:ascii="Times New Roman" w:hAnsi="Times New Roman" w:cs="Times New Roman"/>
          <w:iCs/>
          <w:color w:val="000000"/>
          <w:sz w:val="24"/>
          <w:szCs w:val="24"/>
        </w:rPr>
        <w:t>чтобы потом дать им оценку. Никто не должен давать комментарии или подсказывать во время ролевой игры.</w:t>
      </w:r>
    </w:p>
    <w:p w:rsidR="001D5117" w:rsidRPr="00F164C7" w:rsidRDefault="001D5117"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После завершения поблагодарите тех, кто участвовал в ролевой игре.</w:t>
      </w:r>
    </w:p>
    <w:p w:rsidR="000D376C" w:rsidRPr="00F164C7" w:rsidRDefault="000D376C"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1D5117" w:rsidRDefault="001D5117"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Анализ: Сначала спросите у «активных» участников:</w:t>
      </w:r>
    </w:p>
    <w:p w:rsidR="00142722" w:rsidRPr="00F164C7" w:rsidRDefault="00142722" w:rsidP="00142722">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142722">
        <w:rPr>
          <w:rFonts w:ascii="Times New Roman" w:hAnsi="Times New Roman" w:cs="Times New Roman"/>
          <w:iCs/>
          <w:color w:val="000000"/>
          <w:sz w:val="24"/>
          <w:szCs w:val="24"/>
        </w:rPr>
        <w:t>Как вы себя чувствовали в роли предлагающего и отказывающегося?</w:t>
      </w:r>
    </w:p>
    <w:p w:rsidR="00142722" w:rsidRPr="00142722" w:rsidRDefault="00142722" w:rsidP="00142722">
      <w:pPr>
        <w:autoSpaceDE w:val="0"/>
        <w:autoSpaceDN w:val="0"/>
        <w:adjustRightInd w:val="0"/>
        <w:spacing w:after="0" w:line="240" w:lineRule="auto"/>
        <w:jc w:val="both"/>
        <w:rPr>
          <w:rFonts w:ascii="Times New Roman" w:hAnsi="Times New Roman" w:cs="Times New Roman"/>
          <w:color w:val="FFFFFF"/>
          <w:sz w:val="24"/>
          <w:szCs w:val="24"/>
        </w:rPr>
      </w:pPr>
      <w:r>
        <w:rPr>
          <w:rFonts w:ascii="Times New Roman" w:hAnsi="Arial" w:cs="Times New Roman"/>
          <w:color w:val="000000"/>
          <w:sz w:val="24"/>
          <w:szCs w:val="24"/>
        </w:rPr>
        <w:t xml:space="preserve">- </w:t>
      </w:r>
      <w:r w:rsidR="001D5117" w:rsidRPr="00142722">
        <w:rPr>
          <w:rFonts w:ascii="Times New Roman" w:hAnsi="Times New Roman" w:cs="Times New Roman"/>
          <w:iCs/>
          <w:color w:val="000000"/>
          <w:sz w:val="24"/>
          <w:szCs w:val="24"/>
        </w:rPr>
        <w:t>Тяжело было отказываться или нет?</w:t>
      </w:r>
    </w:p>
    <w:p w:rsidR="001D5117" w:rsidRPr="00142722" w:rsidRDefault="00142722" w:rsidP="00142722">
      <w:pPr>
        <w:autoSpaceDE w:val="0"/>
        <w:autoSpaceDN w:val="0"/>
        <w:adjustRightInd w:val="0"/>
        <w:spacing w:after="0" w:line="240" w:lineRule="auto"/>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w:t>
      </w:r>
      <w:r w:rsidR="001D5117" w:rsidRPr="00142722">
        <w:rPr>
          <w:rFonts w:ascii="Times New Roman" w:hAnsi="Times New Roman" w:cs="Times New Roman"/>
          <w:iCs/>
          <w:color w:val="000000"/>
          <w:sz w:val="24"/>
          <w:szCs w:val="24"/>
        </w:rPr>
        <w:t>В реальной жизни тяжело отказывать друзьям или знакомым в какой-либо просьбе?</w:t>
      </w:r>
    </w:p>
    <w:p w:rsidR="000D376C" w:rsidRPr="00142722" w:rsidRDefault="000D376C" w:rsidP="00F164C7">
      <w:pPr>
        <w:autoSpaceDE w:val="0"/>
        <w:autoSpaceDN w:val="0"/>
        <w:adjustRightInd w:val="0"/>
        <w:spacing w:after="0" w:line="240" w:lineRule="auto"/>
        <w:ind w:firstLine="709"/>
        <w:jc w:val="both"/>
        <w:rPr>
          <w:rFonts w:ascii="Times New Roman" w:hAnsi="Times New Roman" w:cs="Times New Roman"/>
          <w:iCs/>
          <w:color w:val="000000"/>
          <w:sz w:val="24"/>
          <w:szCs w:val="24"/>
        </w:rPr>
      </w:pPr>
    </w:p>
    <w:p w:rsidR="001D5117" w:rsidRPr="00142722" w:rsidRDefault="001D5117"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142722">
        <w:rPr>
          <w:rFonts w:ascii="Times New Roman" w:hAnsi="Times New Roman" w:cs="Times New Roman"/>
          <w:color w:val="000000"/>
          <w:sz w:val="24"/>
          <w:szCs w:val="24"/>
        </w:rPr>
        <w:t>Спросите у наблюдателей:</w:t>
      </w:r>
    </w:p>
    <w:p w:rsidR="00142722" w:rsidRDefault="00142722" w:rsidP="00142722">
      <w:pPr>
        <w:autoSpaceDE w:val="0"/>
        <w:autoSpaceDN w:val="0"/>
        <w:adjustRightInd w:val="0"/>
        <w:spacing w:after="0" w:line="240" w:lineRule="auto"/>
        <w:jc w:val="both"/>
        <w:rPr>
          <w:rFonts w:ascii="Times New Roman" w:hAnsi="Times New Roman" w:cs="Times New Roman"/>
          <w:iCs/>
          <w:color w:val="000000"/>
          <w:sz w:val="24"/>
          <w:szCs w:val="24"/>
        </w:rPr>
      </w:pPr>
      <w:r>
        <w:rPr>
          <w:rFonts w:ascii="Times New Roman" w:hAnsi="Times New Roman" w:cs="Times New Roman"/>
          <w:color w:val="000000"/>
          <w:sz w:val="24"/>
          <w:szCs w:val="24"/>
        </w:rPr>
        <w:t xml:space="preserve">- </w:t>
      </w:r>
      <w:r w:rsidR="001D5117" w:rsidRPr="00142722">
        <w:rPr>
          <w:rFonts w:ascii="Times New Roman" w:hAnsi="Times New Roman" w:cs="Times New Roman"/>
          <w:iCs/>
          <w:color w:val="000000"/>
          <w:sz w:val="24"/>
          <w:szCs w:val="24"/>
        </w:rPr>
        <w:t>Чьи аргументы понравились больше всего?</w:t>
      </w:r>
    </w:p>
    <w:p w:rsidR="001D5117" w:rsidRPr="00142722" w:rsidRDefault="00142722" w:rsidP="00142722">
      <w:pPr>
        <w:autoSpaceDE w:val="0"/>
        <w:autoSpaceDN w:val="0"/>
        <w:adjustRightInd w:val="0"/>
        <w:spacing w:after="0" w:line="240" w:lineRule="auto"/>
        <w:jc w:val="both"/>
        <w:rPr>
          <w:rFonts w:ascii="Times New Roman" w:hAnsi="Times New Roman" w:cs="Times New Roman"/>
          <w:iCs/>
          <w:color w:val="000000"/>
          <w:sz w:val="24"/>
          <w:szCs w:val="24"/>
        </w:rPr>
      </w:pPr>
      <w:r>
        <w:rPr>
          <w:rFonts w:ascii="Times New Roman" w:hAnsi="Arial" w:cs="Times New Roman"/>
          <w:color w:val="000000"/>
          <w:sz w:val="24"/>
          <w:szCs w:val="24"/>
        </w:rPr>
        <w:t xml:space="preserve">- </w:t>
      </w:r>
      <w:r w:rsidR="001D5117" w:rsidRPr="00142722">
        <w:rPr>
          <w:rFonts w:ascii="Times New Roman" w:hAnsi="Times New Roman" w:cs="Times New Roman"/>
          <w:color w:val="000000"/>
          <w:sz w:val="24"/>
          <w:szCs w:val="24"/>
        </w:rPr>
        <w:t xml:space="preserve"> </w:t>
      </w:r>
      <w:r w:rsidR="001D5117" w:rsidRPr="00142722">
        <w:rPr>
          <w:rFonts w:ascii="Times New Roman" w:hAnsi="Times New Roman" w:cs="Times New Roman"/>
          <w:iCs/>
          <w:color w:val="000000"/>
          <w:sz w:val="24"/>
          <w:szCs w:val="24"/>
        </w:rPr>
        <w:t>Кто был более убедительным?</w:t>
      </w:r>
    </w:p>
    <w:p w:rsidR="001D5117" w:rsidRPr="00142722" w:rsidRDefault="00142722" w:rsidP="00142722">
      <w:pPr>
        <w:autoSpaceDE w:val="0"/>
        <w:autoSpaceDN w:val="0"/>
        <w:adjustRightInd w:val="0"/>
        <w:spacing w:after="0" w:line="240" w:lineRule="auto"/>
        <w:jc w:val="both"/>
        <w:rPr>
          <w:rFonts w:ascii="Times New Roman" w:hAnsi="Times New Roman" w:cs="Times New Roman"/>
          <w:iCs/>
          <w:color w:val="000000"/>
          <w:sz w:val="24"/>
          <w:szCs w:val="24"/>
        </w:rPr>
      </w:pPr>
      <w:r w:rsidRPr="00142722">
        <w:rPr>
          <w:rFonts w:ascii="Times New Roman" w:hAnsi="Arial" w:cs="Times New Roman"/>
          <w:color w:val="000000"/>
          <w:sz w:val="24"/>
          <w:szCs w:val="24"/>
        </w:rPr>
        <w:t xml:space="preserve">- </w:t>
      </w:r>
      <w:r w:rsidR="001D5117" w:rsidRPr="00142722">
        <w:rPr>
          <w:rFonts w:ascii="Times New Roman" w:hAnsi="Times New Roman" w:cs="Times New Roman"/>
          <w:color w:val="000000"/>
          <w:sz w:val="24"/>
          <w:szCs w:val="24"/>
        </w:rPr>
        <w:t xml:space="preserve"> </w:t>
      </w:r>
      <w:r w:rsidR="001D5117" w:rsidRPr="00142722">
        <w:rPr>
          <w:rFonts w:ascii="Times New Roman" w:hAnsi="Times New Roman" w:cs="Times New Roman"/>
          <w:iCs/>
          <w:color w:val="000000"/>
          <w:sz w:val="24"/>
          <w:szCs w:val="24"/>
        </w:rPr>
        <w:t>Какие аргументы могли бы предложить вы?</w:t>
      </w:r>
    </w:p>
    <w:p w:rsidR="001D5117" w:rsidRPr="00142722" w:rsidRDefault="001D5117" w:rsidP="00F164C7">
      <w:pPr>
        <w:autoSpaceDE w:val="0"/>
        <w:autoSpaceDN w:val="0"/>
        <w:adjustRightInd w:val="0"/>
        <w:spacing w:after="0" w:line="240" w:lineRule="auto"/>
        <w:ind w:firstLine="709"/>
        <w:jc w:val="both"/>
        <w:rPr>
          <w:rFonts w:ascii="Times New Roman" w:hAnsi="Times New Roman" w:cs="Times New Roman"/>
          <w:iCs/>
          <w:color w:val="000000"/>
          <w:sz w:val="24"/>
          <w:szCs w:val="24"/>
        </w:rPr>
      </w:pPr>
      <w:r w:rsidRPr="00142722">
        <w:rPr>
          <w:rFonts w:ascii="Times New Roman" w:hAnsi="Times New Roman" w:cs="Times New Roman"/>
          <w:iCs/>
          <w:color w:val="000000"/>
          <w:sz w:val="24"/>
          <w:szCs w:val="24"/>
        </w:rPr>
        <w:lastRenderedPageBreak/>
        <w:t>Информационный блок «Правила сопротивления уговорам»</w:t>
      </w:r>
    </w:p>
    <w:p w:rsidR="001D5117" w:rsidRPr="00142722" w:rsidRDefault="00D023F7"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142722">
        <w:rPr>
          <w:rFonts w:ascii="Times New Roman" w:hAnsi="Times New Roman" w:cs="Times New Roman"/>
          <w:color w:val="000000"/>
          <w:sz w:val="24"/>
          <w:szCs w:val="24"/>
        </w:rPr>
        <w:t>За</w:t>
      </w:r>
      <w:r w:rsidR="001D5117" w:rsidRPr="00142722">
        <w:rPr>
          <w:rFonts w:ascii="Times New Roman" w:hAnsi="Times New Roman" w:cs="Times New Roman"/>
          <w:color w:val="000000"/>
          <w:sz w:val="24"/>
          <w:szCs w:val="24"/>
        </w:rPr>
        <w:t>дача: дать информацию о правилах сопротивления уговорам.</w:t>
      </w:r>
    </w:p>
    <w:p w:rsidR="001D5117" w:rsidRPr="00142722" w:rsidRDefault="00142722" w:rsidP="00F164C7">
      <w:pPr>
        <w:autoSpaceDE w:val="0"/>
        <w:autoSpaceDN w:val="0"/>
        <w:adjustRightInd w:val="0"/>
        <w:spacing w:after="0" w:line="240" w:lineRule="auto"/>
        <w:ind w:firstLine="709"/>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w:t>
      </w:r>
      <w:r w:rsidR="001D5117" w:rsidRPr="00142722">
        <w:rPr>
          <w:rFonts w:ascii="Times New Roman" w:hAnsi="Times New Roman" w:cs="Times New Roman"/>
          <w:iCs/>
          <w:color w:val="000000"/>
          <w:sz w:val="24"/>
          <w:szCs w:val="24"/>
        </w:rPr>
        <w:t>Давайте вернемся к аргументам отказа. Я хочу вам предложить универсальные правила сопротивления уговорам. Они очень просты.</w:t>
      </w:r>
    </w:p>
    <w:p w:rsidR="001D5117" w:rsidRPr="00F164C7" w:rsidRDefault="001D5117" w:rsidP="00F164C7">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64C7">
        <w:rPr>
          <w:rFonts w:ascii="Times New Roman" w:hAnsi="Times New Roman" w:cs="Times New Roman"/>
          <w:color w:val="000000"/>
          <w:sz w:val="24"/>
          <w:szCs w:val="24"/>
        </w:rPr>
        <w:t xml:space="preserve">Запишите на доске или повесьте плакат с </w:t>
      </w:r>
      <w:proofErr w:type="spellStart"/>
      <w:r w:rsidRPr="00F164C7">
        <w:rPr>
          <w:rFonts w:ascii="Times New Roman" w:hAnsi="Times New Roman" w:cs="Times New Roman"/>
          <w:color w:val="000000"/>
          <w:sz w:val="24"/>
          <w:szCs w:val="24"/>
        </w:rPr>
        <w:t>правилами</w:t>
      </w:r>
      <w:proofErr w:type="gramStart"/>
      <w:r w:rsidRPr="00F164C7">
        <w:rPr>
          <w:rFonts w:ascii="Times New Roman" w:hAnsi="Times New Roman" w:cs="Times New Roman"/>
          <w:color w:val="000000"/>
          <w:sz w:val="24"/>
          <w:szCs w:val="24"/>
        </w:rPr>
        <w:t>:</w:t>
      </w:r>
      <w:r w:rsidRPr="00F164C7">
        <w:rPr>
          <w:rFonts w:ascii="Times New Roman" w:hAnsi="Times New Roman" w:cs="Times New Roman"/>
          <w:color w:val="FFFFFF"/>
          <w:sz w:val="24"/>
          <w:szCs w:val="24"/>
        </w:rPr>
        <w:t>л</w:t>
      </w:r>
      <w:proofErr w:type="gramEnd"/>
      <w:r w:rsidRPr="00F164C7">
        <w:rPr>
          <w:rFonts w:ascii="Times New Roman" w:hAnsi="Times New Roman" w:cs="Times New Roman"/>
          <w:color w:val="FFFFFF"/>
          <w:sz w:val="24"/>
          <w:szCs w:val="24"/>
        </w:rPr>
        <w:t>а</w:t>
      </w:r>
      <w:proofErr w:type="spellEnd"/>
      <w:r w:rsidRPr="00F164C7">
        <w:rPr>
          <w:rFonts w:ascii="Times New Roman" w:hAnsi="Times New Roman" w:cs="Times New Roman"/>
          <w:color w:val="FFFFFF"/>
          <w:sz w:val="24"/>
          <w:szCs w:val="24"/>
        </w:rPr>
        <w:t xml:space="preserve"> сопротивления уговорам»</w:t>
      </w:r>
    </w:p>
    <w:p w:rsidR="00142722" w:rsidRDefault="00142722" w:rsidP="00142722">
      <w:pPr>
        <w:pStyle w:val="a6"/>
        <w:spacing w:after="0" w:line="240" w:lineRule="auto"/>
        <w:jc w:val="both"/>
        <w:rPr>
          <w:rFonts w:ascii="Times New Roman" w:hAnsi="Times New Roman" w:cs="Times New Roman"/>
        </w:rPr>
      </w:pPr>
    </w:p>
    <w:p w:rsidR="001D5117" w:rsidRPr="00142722" w:rsidRDefault="001D5117" w:rsidP="00142722">
      <w:pPr>
        <w:pStyle w:val="a6"/>
        <w:spacing w:after="0" w:line="240" w:lineRule="auto"/>
        <w:jc w:val="both"/>
        <w:rPr>
          <w:rFonts w:ascii="Times New Roman" w:hAnsi="Times New Roman" w:cs="Times New Roman"/>
          <w:b/>
          <w:i w:val="0"/>
          <w:color w:val="auto"/>
        </w:rPr>
      </w:pPr>
      <w:r w:rsidRPr="00142722">
        <w:rPr>
          <w:rFonts w:ascii="Times New Roman" w:hAnsi="Times New Roman" w:cs="Times New Roman"/>
          <w:b/>
          <w:i w:val="0"/>
          <w:color w:val="auto"/>
        </w:rPr>
        <w:t>Правила сопротивления уговорам</w:t>
      </w:r>
    </w:p>
    <w:p w:rsidR="001D5117" w:rsidRPr="00142722" w:rsidRDefault="001D5117" w:rsidP="00F164C7">
      <w:pPr>
        <w:autoSpaceDE w:val="0"/>
        <w:autoSpaceDN w:val="0"/>
        <w:adjustRightInd w:val="0"/>
        <w:spacing w:after="0" w:line="240" w:lineRule="auto"/>
        <w:ind w:firstLine="709"/>
        <w:jc w:val="both"/>
        <w:rPr>
          <w:rFonts w:ascii="Times New Roman" w:hAnsi="Times New Roman" w:cs="Times New Roman"/>
          <w:iCs/>
          <w:color w:val="000000"/>
          <w:sz w:val="24"/>
          <w:szCs w:val="24"/>
        </w:rPr>
      </w:pPr>
      <w:r w:rsidRPr="00142722">
        <w:rPr>
          <w:rFonts w:ascii="Times New Roman" w:hAnsi="Times New Roman" w:cs="Times New Roman"/>
          <w:iCs/>
          <w:color w:val="000000"/>
          <w:sz w:val="24"/>
          <w:szCs w:val="24"/>
        </w:rPr>
        <w:t>1. Сразу встаньте на свою позицию, не увиливайте и не придумывайте уважительных причин (если вы вступаете в дискуссию, пытаясь аргументировать</w:t>
      </w:r>
      <w:r w:rsidR="000D376C" w:rsidRPr="00142722">
        <w:rPr>
          <w:rFonts w:ascii="Times New Roman" w:hAnsi="Times New Roman" w:cs="Times New Roman"/>
          <w:iCs/>
          <w:color w:val="000000"/>
          <w:sz w:val="24"/>
          <w:szCs w:val="24"/>
        </w:rPr>
        <w:t xml:space="preserve"> </w:t>
      </w:r>
      <w:r w:rsidRPr="00142722">
        <w:rPr>
          <w:rFonts w:ascii="Times New Roman" w:hAnsi="Times New Roman" w:cs="Times New Roman"/>
          <w:iCs/>
          <w:color w:val="000000"/>
          <w:sz w:val="24"/>
          <w:szCs w:val="24"/>
        </w:rPr>
        <w:t>свой отказ, вас легче сбить с толку, особенно если на вас пытаются давить</w:t>
      </w:r>
      <w:r w:rsidR="000D376C" w:rsidRPr="00142722">
        <w:rPr>
          <w:rFonts w:ascii="Times New Roman" w:hAnsi="Times New Roman" w:cs="Times New Roman"/>
          <w:iCs/>
          <w:color w:val="000000"/>
          <w:sz w:val="24"/>
          <w:szCs w:val="24"/>
        </w:rPr>
        <w:t xml:space="preserve"> </w:t>
      </w:r>
      <w:r w:rsidRPr="00142722">
        <w:rPr>
          <w:rFonts w:ascii="Times New Roman" w:hAnsi="Times New Roman" w:cs="Times New Roman"/>
          <w:iCs/>
          <w:color w:val="000000"/>
          <w:sz w:val="24"/>
          <w:szCs w:val="24"/>
        </w:rPr>
        <w:t>малознакомые люди);</w:t>
      </w:r>
    </w:p>
    <w:p w:rsidR="001D5117" w:rsidRPr="00142722" w:rsidRDefault="001D5117" w:rsidP="00F164C7">
      <w:pPr>
        <w:autoSpaceDE w:val="0"/>
        <w:autoSpaceDN w:val="0"/>
        <w:adjustRightInd w:val="0"/>
        <w:spacing w:after="0" w:line="240" w:lineRule="auto"/>
        <w:ind w:firstLine="709"/>
        <w:jc w:val="both"/>
        <w:rPr>
          <w:rFonts w:ascii="Times New Roman" w:hAnsi="Times New Roman" w:cs="Times New Roman"/>
          <w:iCs/>
          <w:color w:val="000000"/>
          <w:sz w:val="24"/>
          <w:szCs w:val="24"/>
        </w:rPr>
      </w:pPr>
      <w:r w:rsidRPr="00142722">
        <w:rPr>
          <w:rFonts w:ascii="Times New Roman" w:hAnsi="Times New Roman" w:cs="Times New Roman"/>
          <w:iCs/>
          <w:color w:val="000000"/>
          <w:sz w:val="24"/>
          <w:szCs w:val="24"/>
        </w:rPr>
        <w:t>2. Отказ начинайте всегда со слова «НЕТ»;</w:t>
      </w:r>
    </w:p>
    <w:p w:rsidR="001D5117" w:rsidRPr="00142722" w:rsidRDefault="001D5117" w:rsidP="00F164C7">
      <w:pPr>
        <w:autoSpaceDE w:val="0"/>
        <w:autoSpaceDN w:val="0"/>
        <w:adjustRightInd w:val="0"/>
        <w:spacing w:after="0" w:line="240" w:lineRule="auto"/>
        <w:ind w:firstLine="709"/>
        <w:jc w:val="both"/>
        <w:rPr>
          <w:rFonts w:ascii="Times New Roman" w:hAnsi="Times New Roman" w:cs="Times New Roman"/>
          <w:iCs/>
          <w:color w:val="000000"/>
          <w:sz w:val="24"/>
          <w:szCs w:val="24"/>
        </w:rPr>
      </w:pPr>
      <w:r w:rsidRPr="00142722">
        <w:rPr>
          <w:rFonts w:ascii="Times New Roman" w:hAnsi="Times New Roman" w:cs="Times New Roman"/>
          <w:iCs/>
          <w:color w:val="000000"/>
          <w:sz w:val="24"/>
          <w:szCs w:val="24"/>
        </w:rPr>
        <w:t>3. Повторяйте свое «НЕТ» вновь и вновь без объяснения причин и без оправданий: «НЕТ! Это мое решение. Я не должен вам объяснять, почему НЕТ»;</w:t>
      </w:r>
    </w:p>
    <w:p w:rsidR="001D5117" w:rsidRPr="00142722" w:rsidRDefault="001D5117" w:rsidP="00F164C7">
      <w:pPr>
        <w:autoSpaceDE w:val="0"/>
        <w:autoSpaceDN w:val="0"/>
        <w:adjustRightInd w:val="0"/>
        <w:spacing w:after="0" w:line="240" w:lineRule="auto"/>
        <w:ind w:firstLine="709"/>
        <w:jc w:val="both"/>
        <w:rPr>
          <w:rFonts w:ascii="Times New Roman" w:hAnsi="Times New Roman" w:cs="Times New Roman"/>
          <w:iCs/>
          <w:color w:val="000000"/>
          <w:sz w:val="24"/>
          <w:szCs w:val="24"/>
        </w:rPr>
      </w:pPr>
      <w:r w:rsidRPr="00142722">
        <w:rPr>
          <w:rFonts w:ascii="Times New Roman" w:hAnsi="Times New Roman" w:cs="Times New Roman"/>
          <w:iCs/>
          <w:color w:val="000000"/>
          <w:sz w:val="24"/>
          <w:szCs w:val="24"/>
        </w:rPr>
        <w:t>4. Всегда следует повторять одну и ту же фразу отказа;</w:t>
      </w:r>
    </w:p>
    <w:p w:rsidR="001D5117" w:rsidRPr="00142722" w:rsidRDefault="001D5117" w:rsidP="00F164C7">
      <w:pPr>
        <w:autoSpaceDE w:val="0"/>
        <w:autoSpaceDN w:val="0"/>
        <w:adjustRightInd w:val="0"/>
        <w:spacing w:after="0" w:line="240" w:lineRule="auto"/>
        <w:ind w:firstLine="709"/>
        <w:jc w:val="both"/>
        <w:rPr>
          <w:rFonts w:ascii="Times New Roman" w:hAnsi="Times New Roman" w:cs="Times New Roman"/>
          <w:iCs/>
          <w:color w:val="000000"/>
          <w:sz w:val="24"/>
          <w:szCs w:val="24"/>
        </w:rPr>
      </w:pPr>
      <w:r w:rsidRPr="00142722">
        <w:rPr>
          <w:rFonts w:ascii="Times New Roman" w:hAnsi="Times New Roman" w:cs="Times New Roman"/>
          <w:iCs/>
          <w:color w:val="000000"/>
          <w:sz w:val="24"/>
          <w:szCs w:val="24"/>
        </w:rPr>
        <w:t>5. При усилении давления откажитесь продолжать разговор: «Я не хочу об этом больше говорить»;</w:t>
      </w:r>
    </w:p>
    <w:p w:rsidR="001D5117" w:rsidRPr="00142722" w:rsidRDefault="001D5117" w:rsidP="00F164C7">
      <w:pPr>
        <w:autoSpaceDE w:val="0"/>
        <w:autoSpaceDN w:val="0"/>
        <w:adjustRightInd w:val="0"/>
        <w:spacing w:after="0" w:line="240" w:lineRule="auto"/>
        <w:ind w:firstLine="709"/>
        <w:jc w:val="both"/>
        <w:rPr>
          <w:rFonts w:ascii="Times New Roman" w:hAnsi="Times New Roman" w:cs="Times New Roman"/>
          <w:iCs/>
          <w:sz w:val="24"/>
          <w:szCs w:val="24"/>
        </w:rPr>
      </w:pPr>
      <w:r w:rsidRPr="00142722">
        <w:rPr>
          <w:rFonts w:ascii="Times New Roman" w:hAnsi="Times New Roman" w:cs="Times New Roman"/>
          <w:iCs/>
          <w:color w:val="000000"/>
          <w:sz w:val="24"/>
          <w:szCs w:val="24"/>
        </w:rPr>
        <w:t>6. Если давление продолжается, желательно покинуть эту компанию и это место.</w:t>
      </w:r>
    </w:p>
    <w:p w:rsidR="00681719" w:rsidRPr="00142722" w:rsidRDefault="001D5117" w:rsidP="00F164C7">
      <w:pPr>
        <w:autoSpaceDE w:val="0"/>
        <w:autoSpaceDN w:val="0"/>
        <w:adjustRightInd w:val="0"/>
        <w:spacing w:after="0" w:line="240" w:lineRule="auto"/>
        <w:ind w:firstLine="709"/>
        <w:jc w:val="both"/>
        <w:rPr>
          <w:rFonts w:ascii="Times New Roman" w:hAnsi="Times New Roman" w:cs="Times New Roman"/>
          <w:color w:val="FFFFFF"/>
          <w:sz w:val="24"/>
          <w:szCs w:val="24"/>
        </w:rPr>
      </w:pPr>
      <w:r w:rsidRPr="00142722">
        <w:rPr>
          <w:rFonts w:ascii="Times New Roman" w:hAnsi="Times New Roman" w:cs="Times New Roman"/>
          <w:color w:val="FFFFFF"/>
          <w:sz w:val="24"/>
          <w:szCs w:val="24"/>
        </w:rPr>
        <w:t>УУ</w:t>
      </w:r>
    </w:p>
    <w:p w:rsidR="001D5117" w:rsidRPr="00F164C7" w:rsidRDefault="001D5117" w:rsidP="00F164C7">
      <w:pPr>
        <w:autoSpaceDE w:val="0"/>
        <w:autoSpaceDN w:val="0"/>
        <w:adjustRightInd w:val="0"/>
        <w:spacing w:after="0" w:line="240" w:lineRule="auto"/>
        <w:ind w:firstLine="709"/>
        <w:jc w:val="both"/>
        <w:rPr>
          <w:rFonts w:ascii="Times New Roman" w:hAnsi="Times New Roman" w:cs="Times New Roman"/>
          <w:sz w:val="24"/>
          <w:szCs w:val="24"/>
        </w:rPr>
      </w:pPr>
      <w:r w:rsidRPr="00F164C7">
        <w:rPr>
          <w:rFonts w:ascii="Times New Roman" w:hAnsi="Times New Roman" w:cs="Times New Roman"/>
          <w:sz w:val="24"/>
          <w:szCs w:val="24"/>
        </w:rPr>
        <w:t>Рефлексия всего занятия</w:t>
      </w:r>
    </w:p>
    <w:p w:rsidR="001D5117" w:rsidRPr="00F164C7" w:rsidRDefault="00142722" w:rsidP="00F164C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5117" w:rsidRPr="00F164C7">
        <w:rPr>
          <w:rFonts w:ascii="Times New Roman" w:hAnsi="Times New Roman" w:cs="Times New Roman"/>
          <w:sz w:val="24"/>
          <w:szCs w:val="24"/>
        </w:rPr>
        <w:t>Что запомнилось на занятии? Что нового</w:t>
      </w:r>
      <w:r w:rsidR="00BA2F02" w:rsidRPr="00F164C7">
        <w:rPr>
          <w:rFonts w:ascii="Times New Roman" w:hAnsi="Times New Roman" w:cs="Times New Roman"/>
          <w:sz w:val="24"/>
          <w:szCs w:val="24"/>
        </w:rPr>
        <w:t xml:space="preserve"> </w:t>
      </w:r>
      <w:r w:rsidR="001D5117" w:rsidRPr="00F164C7">
        <w:rPr>
          <w:rFonts w:ascii="Times New Roman" w:hAnsi="Times New Roman" w:cs="Times New Roman"/>
          <w:sz w:val="24"/>
          <w:szCs w:val="24"/>
        </w:rPr>
        <w:t>вы узнали? Что было для вас наиболее ак</w:t>
      </w:r>
      <w:r w:rsidR="00BA2F02" w:rsidRPr="00F164C7">
        <w:rPr>
          <w:rFonts w:ascii="Times New Roman" w:hAnsi="Times New Roman" w:cs="Times New Roman"/>
          <w:sz w:val="24"/>
          <w:szCs w:val="24"/>
        </w:rPr>
        <w:t>туальным</w:t>
      </w:r>
      <w:r w:rsidR="001D5117" w:rsidRPr="00F164C7">
        <w:rPr>
          <w:rFonts w:ascii="Times New Roman" w:hAnsi="Times New Roman" w:cs="Times New Roman"/>
          <w:sz w:val="24"/>
          <w:szCs w:val="24"/>
        </w:rPr>
        <w:t>, а что вы уже знали и раньше?</w:t>
      </w:r>
    </w:p>
    <w:p w:rsidR="00BA2F02" w:rsidRPr="00F164C7" w:rsidRDefault="00BA2F02" w:rsidP="00F164C7">
      <w:pPr>
        <w:autoSpaceDE w:val="0"/>
        <w:autoSpaceDN w:val="0"/>
        <w:adjustRightInd w:val="0"/>
        <w:spacing w:after="0" w:line="240" w:lineRule="auto"/>
        <w:ind w:firstLine="709"/>
        <w:jc w:val="both"/>
        <w:rPr>
          <w:rFonts w:ascii="Times New Roman" w:hAnsi="Times New Roman" w:cs="Times New Roman"/>
          <w:sz w:val="24"/>
          <w:szCs w:val="24"/>
        </w:rPr>
      </w:pPr>
    </w:p>
    <w:p w:rsidR="00BA2F02" w:rsidRPr="00F164C7" w:rsidRDefault="00BA2F02" w:rsidP="00F164C7">
      <w:pPr>
        <w:autoSpaceDE w:val="0"/>
        <w:autoSpaceDN w:val="0"/>
        <w:adjustRightInd w:val="0"/>
        <w:spacing w:after="0" w:line="240" w:lineRule="auto"/>
        <w:ind w:firstLine="709"/>
        <w:jc w:val="both"/>
        <w:rPr>
          <w:rFonts w:ascii="Times New Roman" w:hAnsi="Times New Roman" w:cs="Times New Roman"/>
          <w:b/>
          <w:bCs/>
          <w:iCs/>
          <w:sz w:val="24"/>
          <w:szCs w:val="24"/>
        </w:rPr>
      </w:pPr>
      <w:r w:rsidRPr="00F164C7">
        <w:rPr>
          <w:rFonts w:ascii="Times New Roman" w:hAnsi="Times New Roman" w:cs="Times New Roman"/>
          <w:b/>
          <w:bCs/>
          <w:iCs/>
          <w:sz w:val="24"/>
          <w:szCs w:val="24"/>
        </w:rPr>
        <w:t xml:space="preserve">Всем </w:t>
      </w:r>
      <w:r w:rsidR="00691A51" w:rsidRPr="00F164C7">
        <w:rPr>
          <w:rFonts w:ascii="Times New Roman" w:hAnsi="Times New Roman" w:cs="Times New Roman"/>
          <w:b/>
          <w:bCs/>
          <w:iCs/>
          <w:sz w:val="24"/>
          <w:szCs w:val="24"/>
        </w:rPr>
        <w:t xml:space="preserve"> с</w:t>
      </w:r>
      <w:r w:rsidR="00746F76">
        <w:rPr>
          <w:rFonts w:ascii="Times New Roman" w:hAnsi="Times New Roman" w:cs="Times New Roman"/>
          <w:b/>
          <w:bCs/>
          <w:iCs/>
          <w:sz w:val="24"/>
          <w:szCs w:val="24"/>
        </w:rPr>
        <w:t>пасибо</w:t>
      </w:r>
      <w:r w:rsidRPr="00F164C7">
        <w:rPr>
          <w:rFonts w:ascii="Times New Roman" w:hAnsi="Times New Roman" w:cs="Times New Roman"/>
          <w:b/>
          <w:bCs/>
          <w:iCs/>
          <w:sz w:val="24"/>
          <w:szCs w:val="24"/>
        </w:rPr>
        <w:t>!</w:t>
      </w:r>
    </w:p>
    <w:p w:rsidR="00BA2F02" w:rsidRPr="00F164C7" w:rsidRDefault="00BA2F02" w:rsidP="00746F76">
      <w:pPr>
        <w:autoSpaceDE w:val="0"/>
        <w:autoSpaceDN w:val="0"/>
        <w:adjustRightInd w:val="0"/>
        <w:spacing w:after="0" w:line="240" w:lineRule="auto"/>
        <w:jc w:val="both"/>
        <w:rPr>
          <w:rFonts w:ascii="Times New Roman" w:hAnsi="Times New Roman" w:cs="Times New Roman"/>
          <w:b/>
          <w:sz w:val="24"/>
          <w:szCs w:val="24"/>
        </w:rPr>
      </w:pPr>
    </w:p>
    <w:sectPr w:rsidR="00BA2F02" w:rsidRPr="00F164C7" w:rsidSect="00F164C7">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OfficinaSerifBookC-Italic">
    <w:panose1 w:val="00000000000000000000"/>
    <w:charset w:val="CC"/>
    <w:family w:val="auto"/>
    <w:notTrueType/>
    <w:pitch w:val="default"/>
    <w:sig w:usb0="000002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4790"/>
    <w:multiLevelType w:val="hybridMultilevel"/>
    <w:tmpl w:val="35880A62"/>
    <w:lvl w:ilvl="0" w:tplc="B3929818">
      <w:start w:val="1"/>
      <w:numFmt w:val="decimal"/>
      <w:lvlText w:val="%1."/>
      <w:lvlJc w:val="left"/>
      <w:pPr>
        <w:ind w:left="720" w:hanging="360"/>
      </w:pPr>
      <w:rPr>
        <w:rFonts w:ascii="OfficinaSerifBookC-Italic" w:hAnsi="OfficinaSerifBookC-Italic" w:cs="OfficinaSerifBookC-Italic"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93C430B"/>
    <w:multiLevelType w:val="hybridMultilevel"/>
    <w:tmpl w:val="1B7CD87C"/>
    <w:lvl w:ilvl="0" w:tplc="827A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65D7D28"/>
    <w:multiLevelType w:val="hybridMultilevel"/>
    <w:tmpl w:val="35880A62"/>
    <w:lvl w:ilvl="0" w:tplc="B3929818">
      <w:start w:val="1"/>
      <w:numFmt w:val="decimal"/>
      <w:lvlText w:val="%1."/>
      <w:lvlJc w:val="left"/>
      <w:pPr>
        <w:ind w:left="720" w:hanging="360"/>
      </w:pPr>
      <w:rPr>
        <w:rFonts w:ascii="OfficinaSerifBookC-Italic" w:hAnsi="OfficinaSerifBookC-Italic" w:cs="OfficinaSerifBookC-Italic"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proofState w:spelling="clean" w:grammar="clean"/>
  <w:defaultTabStop w:val="708"/>
  <w:drawingGridHorizontalSpacing w:val="110"/>
  <w:displayHorizontalDrawingGridEvery w:val="2"/>
  <w:characterSpacingControl w:val="doNotCompress"/>
  <w:compat/>
  <w:rsids>
    <w:rsidRoot w:val="00AC78FA"/>
    <w:rsid w:val="000D376C"/>
    <w:rsid w:val="00142722"/>
    <w:rsid w:val="001573FB"/>
    <w:rsid w:val="00166B5A"/>
    <w:rsid w:val="001A2CE5"/>
    <w:rsid w:val="001D5117"/>
    <w:rsid w:val="0024237D"/>
    <w:rsid w:val="002560D0"/>
    <w:rsid w:val="002635E9"/>
    <w:rsid w:val="006327F5"/>
    <w:rsid w:val="00680A23"/>
    <w:rsid w:val="00681719"/>
    <w:rsid w:val="00691A51"/>
    <w:rsid w:val="006F1EB0"/>
    <w:rsid w:val="00746F76"/>
    <w:rsid w:val="0080164B"/>
    <w:rsid w:val="00830BCE"/>
    <w:rsid w:val="0097773E"/>
    <w:rsid w:val="00AC78FA"/>
    <w:rsid w:val="00B66077"/>
    <w:rsid w:val="00BA2F02"/>
    <w:rsid w:val="00C0765B"/>
    <w:rsid w:val="00C80AD0"/>
    <w:rsid w:val="00D023F7"/>
    <w:rsid w:val="00E1205C"/>
    <w:rsid w:val="00E5653D"/>
    <w:rsid w:val="00E757BC"/>
    <w:rsid w:val="00F164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1E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0A23"/>
    <w:pPr>
      <w:ind w:left="720"/>
      <w:contextualSpacing/>
    </w:pPr>
  </w:style>
  <w:style w:type="paragraph" w:styleId="a4">
    <w:name w:val="Balloon Text"/>
    <w:basedOn w:val="a"/>
    <w:link w:val="a5"/>
    <w:uiPriority w:val="99"/>
    <w:semiHidden/>
    <w:unhideWhenUsed/>
    <w:rsid w:val="001A2CE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A2CE5"/>
    <w:rPr>
      <w:rFonts w:ascii="Tahoma" w:hAnsi="Tahoma" w:cs="Tahoma"/>
      <w:sz w:val="16"/>
      <w:szCs w:val="16"/>
    </w:rPr>
  </w:style>
  <w:style w:type="paragraph" w:styleId="a6">
    <w:name w:val="Subtitle"/>
    <w:basedOn w:val="a"/>
    <w:next w:val="a"/>
    <w:link w:val="a7"/>
    <w:uiPriority w:val="11"/>
    <w:qFormat/>
    <w:rsid w:val="00166B5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166B5A"/>
    <w:rPr>
      <w:rFonts w:asciiTheme="majorHAnsi" w:eastAsiaTheme="majorEastAsia" w:hAnsiTheme="majorHAnsi" w:cstheme="majorBidi"/>
      <w:i/>
      <w:iCs/>
      <w:color w:val="4F81BD" w:themeColor="accent1"/>
      <w:spacing w:val="15"/>
      <w:sz w:val="24"/>
      <w:szCs w:val="24"/>
    </w:rPr>
  </w:style>
  <w:style w:type="paragraph" w:styleId="a8">
    <w:name w:val="Normal (Web)"/>
    <w:basedOn w:val="a"/>
    <w:uiPriority w:val="99"/>
    <w:semiHidden/>
    <w:unhideWhenUsed/>
    <w:rsid w:val="00166B5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5580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1873</Words>
  <Characters>10681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79232</cp:lastModifiedBy>
  <cp:revision>2</cp:revision>
  <dcterms:created xsi:type="dcterms:W3CDTF">2021-09-21T14:45:00Z</dcterms:created>
  <dcterms:modified xsi:type="dcterms:W3CDTF">2021-09-21T14:45:00Z</dcterms:modified>
</cp:coreProperties>
</file>