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B93" w:rsidRDefault="00F27B93" w:rsidP="00F27B93">
      <w:pPr>
        <w:spacing w:after="0" w:line="240" w:lineRule="auto"/>
        <w:jc w:val="center"/>
        <w:rPr>
          <w:rFonts w:ascii="Times New Roman" w:eastAsia="Calibri" w:hAnsi="Times New Roman" w:cs="Times New Roman"/>
          <w:sz w:val="24"/>
          <w:szCs w:val="24"/>
        </w:rPr>
      </w:pPr>
      <w:r w:rsidRPr="00F27B93">
        <w:rPr>
          <w:rFonts w:ascii="Times New Roman" w:eastAsia="Calibri" w:hAnsi="Times New Roman" w:cs="Times New Roman"/>
          <w:sz w:val="24"/>
          <w:szCs w:val="24"/>
        </w:rPr>
        <w:t>Муниципальное бюджетное общеобразовательное учреждение</w:t>
      </w:r>
    </w:p>
    <w:p w:rsidR="00F27B93" w:rsidRPr="00F27B93" w:rsidRDefault="00F27B93" w:rsidP="00F27B9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Средняя общеобразовательная школа №43</w:t>
      </w:r>
    </w:p>
    <w:p w:rsidR="00DB0C36" w:rsidRDefault="00DB0C36"/>
    <w:p w:rsidR="00F27B93" w:rsidRDefault="00F27B93"/>
    <w:p w:rsidR="00F27B93" w:rsidRDefault="00F27B93"/>
    <w:p w:rsidR="00F27B93" w:rsidRDefault="00F27B93"/>
    <w:p w:rsidR="00F27B93" w:rsidRDefault="00F27B93"/>
    <w:p w:rsidR="00F27B93" w:rsidRDefault="00F27B93"/>
    <w:p w:rsidR="003A798D" w:rsidRDefault="003A798D"/>
    <w:p w:rsidR="003A798D" w:rsidRDefault="003A798D"/>
    <w:p w:rsidR="00F27B93" w:rsidRPr="003A798D" w:rsidRDefault="00F27B93" w:rsidP="003A798D">
      <w:pPr>
        <w:jc w:val="center"/>
        <w:rPr>
          <w:rFonts w:ascii="Times New Roman" w:hAnsi="Times New Roman" w:cs="Times New Roman"/>
          <w:sz w:val="48"/>
          <w:szCs w:val="48"/>
        </w:rPr>
      </w:pPr>
      <w:r w:rsidRPr="003A798D">
        <w:rPr>
          <w:rFonts w:ascii="Times New Roman" w:hAnsi="Times New Roman" w:cs="Times New Roman"/>
          <w:sz w:val="48"/>
          <w:szCs w:val="48"/>
        </w:rPr>
        <w:t>Программа классного часа по экологическому воспитанию</w:t>
      </w:r>
    </w:p>
    <w:p w:rsidR="003A798D" w:rsidRPr="003A798D" w:rsidRDefault="003A798D" w:rsidP="003A798D">
      <w:pPr>
        <w:jc w:val="center"/>
        <w:rPr>
          <w:rFonts w:ascii="Times New Roman" w:hAnsi="Times New Roman" w:cs="Times New Roman"/>
          <w:sz w:val="48"/>
          <w:szCs w:val="48"/>
        </w:rPr>
      </w:pPr>
      <w:r w:rsidRPr="003A798D">
        <w:rPr>
          <w:rFonts w:ascii="Times New Roman" w:hAnsi="Times New Roman" w:cs="Times New Roman"/>
          <w:sz w:val="48"/>
          <w:szCs w:val="48"/>
        </w:rPr>
        <w:t>«СПАСЕНИЕ ЭКОЛОГИИ НАЧИНАЕТСЯ С ТЕБЯ»</w:t>
      </w:r>
    </w:p>
    <w:p w:rsidR="00F27B93" w:rsidRDefault="00F27B93"/>
    <w:p w:rsidR="00F27B93" w:rsidRDefault="00F27B93"/>
    <w:p w:rsidR="00F27B93" w:rsidRDefault="00F27B93"/>
    <w:p w:rsidR="00F27B93" w:rsidRDefault="00F27B93"/>
    <w:p w:rsidR="00F27B93" w:rsidRDefault="00F27B93"/>
    <w:p w:rsidR="00F27B93" w:rsidRDefault="00F27B93"/>
    <w:p w:rsidR="00F27B93" w:rsidRDefault="00F27B93"/>
    <w:p w:rsidR="00F27B93" w:rsidRDefault="00F27B93"/>
    <w:p w:rsidR="00F27B93" w:rsidRDefault="00F27B93"/>
    <w:p w:rsidR="00F27B93" w:rsidRDefault="00F27B93"/>
    <w:p w:rsidR="00F27B93" w:rsidRDefault="00F27B93"/>
    <w:p w:rsidR="00F27B93" w:rsidRDefault="00F27B93"/>
    <w:p w:rsidR="00F27B93" w:rsidRPr="003A798D" w:rsidRDefault="00F27B93">
      <w:pPr>
        <w:rPr>
          <w:rFonts w:ascii="Times New Roman" w:hAnsi="Times New Roman" w:cs="Times New Roman"/>
          <w:sz w:val="24"/>
          <w:szCs w:val="24"/>
        </w:rPr>
      </w:pPr>
    </w:p>
    <w:p w:rsidR="00F27B93" w:rsidRPr="003A798D" w:rsidRDefault="003A798D" w:rsidP="003A798D">
      <w:pPr>
        <w:jc w:val="center"/>
        <w:rPr>
          <w:rFonts w:ascii="Times New Roman" w:hAnsi="Times New Roman" w:cs="Times New Roman"/>
          <w:sz w:val="24"/>
          <w:szCs w:val="24"/>
        </w:rPr>
      </w:pPr>
      <w:r w:rsidRPr="003A798D">
        <w:rPr>
          <w:rFonts w:ascii="Times New Roman" w:hAnsi="Times New Roman" w:cs="Times New Roman"/>
          <w:sz w:val="24"/>
          <w:szCs w:val="24"/>
        </w:rPr>
        <w:t xml:space="preserve">г. Чебоксары </w:t>
      </w:r>
      <w:bookmarkStart w:id="0" w:name="_GoBack"/>
      <w:bookmarkEnd w:id="0"/>
    </w:p>
    <w:p w:rsidR="0027504E" w:rsidRDefault="0027504E" w:rsidP="00F27B93">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Тема мероприятия: </w:t>
      </w:r>
      <w:r>
        <w:rPr>
          <w:rFonts w:ascii="Times New Roman" w:hAnsi="Times New Roman" w:cs="Times New Roman"/>
          <w:sz w:val="28"/>
          <w:szCs w:val="28"/>
        </w:rPr>
        <w:t>э</w:t>
      </w:r>
      <w:r w:rsidRPr="0027504E">
        <w:rPr>
          <w:rFonts w:ascii="Times New Roman" w:hAnsi="Times New Roman" w:cs="Times New Roman"/>
          <w:sz w:val="28"/>
          <w:szCs w:val="28"/>
        </w:rPr>
        <w:t>кология</w:t>
      </w:r>
      <w:r>
        <w:rPr>
          <w:rFonts w:ascii="Times New Roman" w:hAnsi="Times New Roman" w:cs="Times New Roman"/>
          <w:sz w:val="28"/>
          <w:szCs w:val="28"/>
        </w:rPr>
        <w:t>;</w:t>
      </w:r>
    </w:p>
    <w:p w:rsidR="0027504E" w:rsidRDefault="0027504E" w:rsidP="00F27B93">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Целевая аудитория</w:t>
      </w:r>
      <w:r w:rsidRPr="0027504E">
        <w:rPr>
          <w:rFonts w:ascii="Times New Roman" w:hAnsi="Times New Roman" w:cs="Times New Roman"/>
          <w:sz w:val="28"/>
          <w:szCs w:val="28"/>
        </w:rPr>
        <w:t>: учащиеся 5 класса общеобразовательной школы (11 лет)</w:t>
      </w:r>
      <w:r>
        <w:rPr>
          <w:rFonts w:ascii="Times New Roman" w:hAnsi="Times New Roman" w:cs="Times New Roman"/>
          <w:sz w:val="28"/>
          <w:szCs w:val="28"/>
        </w:rPr>
        <w:t>;</w:t>
      </w:r>
    </w:p>
    <w:p w:rsidR="004C619D" w:rsidRPr="004C619D" w:rsidRDefault="004C619D" w:rsidP="00F27B93">
      <w:pPr>
        <w:spacing w:after="0" w:line="360" w:lineRule="auto"/>
        <w:jc w:val="both"/>
        <w:rPr>
          <w:rFonts w:ascii="Times New Roman" w:hAnsi="Times New Roman" w:cs="Times New Roman"/>
          <w:b/>
          <w:sz w:val="28"/>
          <w:szCs w:val="28"/>
        </w:rPr>
      </w:pPr>
      <w:r w:rsidRPr="004C619D">
        <w:rPr>
          <w:rFonts w:ascii="Times New Roman" w:hAnsi="Times New Roman" w:cs="Times New Roman"/>
          <w:b/>
          <w:sz w:val="28"/>
          <w:szCs w:val="28"/>
        </w:rPr>
        <w:t>Роль:</w:t>
      </w:r>
      <w:r>
        <w:rPr>
          <w:rFonts w:ascii="Times New Roman" w:hAnsi="Times New Roman" w:cs="Times New Roman"/>
          <w:b/>
          <w:sz w:val="28"/>
          <w:szCs w:val="28"/>
        </w:rPr>
        <w:t xml:space="preserve"> </w:t>
      </w:r>
      <w:r>
        <w:rPr>
          <w:rFonts w:ascii="Times New Roman" w:hAnsi="Times New Roman" w:cs="Times New Roman"/>
          <w:sz w:val="28"/>
          <w:szCs w:val="28"/>
        </w:rPr>
        <w:t xml:space="preserve">помощь в развитии знаний в данной области, </w:t>
      </w:r>
      <w:r w:rsidRPr="004C619D">
        <w:rPr>
          <w:rFonts w:ascii="Times New Roman" w:hAnsi="Times New Roman" w:cs="Times New Roman"/>
          <w:sz w:val="28"/>
          <w:szCs w:val="28"/>
        </w:rPr>
        <w:t>расширение знаний;</w:t>
      </w:r>
      <w:r>
        <w:rPr>
          <w:rFonts w:ascii="Times New Roman" w:hAnsi="Times New Roman" w:cs="Times New Roman"/>
          <w:b/>
          <w:sz w:val="28"/>
          <w:szCs w:val="28"/>
        </w:rPr>
        <w:t xml:space="preserve">  </w:t>
      </w:r>
    </w:p>
    <w:p w:rsidR="00DB0C36" w:rsidRPr="00F27B93" w:rsidRDefault="00DB0C36" w:rsidP="00F27B93">
      <w:pPr>
        <w:spacing w:after="0" w:line="360" w:lineRule="auto"/>
        <w:jc w:val="both"/>
        <w:rPr>
          <w:rFonts w:ascii="Times New Roman" w:hAnsi="Times New Roman" w:cs="Times New Roman"/>
          <w:sz w:val="28"/>
          <w:szCs w:val="28"/>
        </w:rPr>
      </w:pPr>
      <w:r w:rsidRPr="00F27B93">
        <w:rPr>
          <w:rFonts w:ascii="Times New Roman" w:hAnsi="Times New Roman" w:cs="Times New Roman"/>
          <w:b/>
          <w:sz w:val="28"/>
          <w:szCs w:val="28"/>
        </w:rPr>
        <w:t>Цель</w:t>
      </w:r>
      <w:r w:rsidR="009252F8" w:rsidRPr="00F27B93">
        <w:rPr>
          <w:rFonts w:ascii="Times New Roman" w:hAnsi="Times New Roman" w:cs="Times New Roman"/>
          <w:b/>
          <w:sz w:val="28"/>
          <w:szCs w:val="28"/>
        </w:rPr>
        <w:t>:</w:t>
      </w:r>
      <w:r w:rsidR="009252F8" w:rsidRPr="00F27B93">
        <w:rPr>
          <w:rFonts w:ascii="Times New Roman" w:hAnsi="Times New Roman" w:cs="Times New Roman"/>
          <w:sz w:val="28"/>
          <w:szCs w:val="28"/>
        </w:rPr>
        <w:t xml:space="preserve"> формирование у школьников целостного экологического мировоззрения и этических ценностей по отношению к природе</w:t>
      </w:r>
    </w:p>
    <w:p w:rsidR="00DB0C36" w:rsidRPr="00F27B93" w:rsidRDefault="00DB0C36" w:rsidP="00F27B93">
      <w:pPr>
        <w:spacing w:after="0" w:line="360" w:lineRule="auto"/>
        <w:jc w:val="both"/>
        <w:rPr>
          <w:rFonts w:ascii="Times New Roman" w:hAnsi="Times New Roman" w:cs="Times New Roman"/>
          <w:sz w:val="28"/>
          <w:szCs w:val="28"/>
        </w:rPr>
      </w:pPr>
      <w:r w:rsidRPr="00F27B93">
        <w:rPr>
          <w:rFonts w:ascii="Times New Roman" w:hAnsi="Times New Roman" w:cs="Times New Roman"/>
          <w:b/>
          <w:sz w:val="28"/>
          <w:szCs w:val="28"/>
        </w:rPr>
        <w:t>Задачи</w:t>
      </w:r>
      <w:r w:rsidR="009252F8" w:rsidRPr="00F27B93">
        <w:rPr>
          <w:rFonts w:ascii="Times New Roman" w:hAnsi="Times New Roman" w:cs="Times New Roman"/>
          <w:b/>
          <w:sz w:val="28"/>
          <w:szCs w:val="28"/>
        </w:rPr>
        <w:t>:</w:t>
      </w:r>
      <w:r w:rsidR="009252F8" w:rsidRPr="00F27B93">
        <w:rPr>
          <w:rFonts w:ascii="Times New Roman" w:hAnsi="Times New Roman" w:cs="Times New Roman"/>
          <w:sz w:val="28"/>
          <w:szCs w:val="28"/>
        </w:rPr>
        <w:t xml:space="preserve"> </w:t>
      </w:r>
      <w:proofErr w:type="gramStart"/>
      <w:r w:rsidR="009252F8" w:rsidRPr="00F27B93">
        <w:rPr>
          <w:rFonts w:ascii="Times New Roman" w:hAnsi="Times New Roman" w:cs="Times New Roman"/>
          <w:sz w:val="28"/>
          <w:szCs w:val="28"/>
        </w:rPr>
        <w:t>-п</w:t>
      </w:r>
      <w:proofErr w:type="gramEnd"/>
      <w:r w:rsidR="009252F8" w:rsidRPr="00F27B93">
        <w:rPr>
          <w:rFonts w:ascii="Times New Roman" w:hAnsi="Times New Roman" w:cs="Times New Roman"/>
          <w:sz w:val="28"/>
          <w:szCs w:val="28"/>
        </w:rPr>
        <w:t>ознакомить с экологической ситуацией в регионе;</w:t>
      </w:r>
    </w:p>
    <w:p w:rsidR="009252F8" w:rsidRPr="00F27B93" w:rsidRDefault="009252F8" w:rsidP="00F27B93">
      <w:pPr>
        <w:spacing w:after="0" w:line="360" w:lineRule="auto"/>
        <w:jc w:val="both"/>
        <w:rPr>
          <w:rFonts w:ascii="Times New Roman" w:hAnsi="Times New Roman" w:cs="Times New Roman"/>
          <w:sz w:val="28"/>
          <w:szCs w:val="28"/>
        </w:rPr>
      </w:pPr>
      <w:r w:rsidRPr="00F27B93">
        <w:rPr>
          <w:rFonts w:ascii="Times New Roman" w:hAnsi="Times New Roman" w:cs="Times New Roman"/>
          <w:sz w:val="28"/>
          <w:szCs w:val="28"/>
        </w:rPr>
        <w:t>-сформировать понятия разделение мусора;</w:t>
      </w:r>
    </w:p>
    <w:p w:rsidR="009252F8" w:rsidRDefault="009252F8" w:rsidP="00F27B93">
      <w:pPr>
        <w:spacing w:after="0" w:line="360" w:lineRule="auto"/>
        <w:jc w:val="both"/>
        <w:rPr>
          <w:rFonts w:ascii="Times New Roman" w:hAnsi="Times New Roman" w:cs="Times New Roman"/>
          <w:sz w:val="28"/>
          <w:szCs w:val="28"/>
        </w:rPr>
      </w:pPr>
      <w:r w:rsidRPr="00F27B93">
        <w:rPr>
          <w:rFonts w:ascii="Times New Roman" w:hAnsi="Times New Roman" w:cs="Times New Roman"/>
          <w:sz w:val="28"/>
          <w:szCs w:val="28"/>
        </w:rPr>
        <w:t>-сформировать желание сортировки мусора в домашних условиях для  перера</w:t>
      </w:r>
      <w:r w:rsidR="004C619D">
        <w:rPr>
          <w:rFonts w:ascii="Times New Roman" w:hAnsi="Times New Roman" w:cs="Times New Roman"/>
          <w:sz w:val="28"/>
          <w:szCs w:val="28"/>
        </w:rPr>
        <w:t>ботки;</w:t>
      </w:r>
    </w:p>
    <w:p w:rsidR="004C619D" w:rsidRDefault="004C619D" w:rsidP="00F27B93">
      <w:pPr>
        <w:spacing w:after="0" w:line="360" w:lineRule="auto"/>
        <w:jc w:val="both"/>
        <w:rPr>
          <w:rFonts w:ascii="Times New Roman" w:hAnsi="Times New Roman" w:cs="Times New Roman"/>
          <w:sz w:val="28"/>
          <w:szCs w:val="28"/>
        </w:rPr>
      </w:pPr>
      <w:r w:rsidRPr="004C619D">
        <w:rPr>
          <w:rFonts w:ascii="Times New Roman" w:hAnsi="Times New Roman" w:cs="Times New Roman"/>
          <w:b/>
          <w:sz w:val="28"/>
          <w:szCs w:val="28"/>
        </w:rPr>
        <w:t>Форма мероприятия:</w:t>
      </w:r>
      <w:r w:rsidRPr="004C619D">
        <w:rPr>
          <w:rFonts w:ascii="Times New Roman" w:hAnsi="Times New Roman" w:cs="Times New Roman"/>
          <w:sz w:val="28"/>
          <w:szCs w:val="28"/>
        </w:rPr>
        <w:t xml:space="preserve"> классный час</w:t>
      </w:r>
      <w:r>
        <w:rPr>
          <w:rFonts w:ascii="Times New Roman" w:hAnsi="Times New Roman" w:cs="Times New Roman"/>
          <w:sz w:val="28"/>
          <w:szCs w:val="28"/>
        </w:rPr>
        <w:t>.</w:t>
      </w:r>
    </w:p>
    <w:p w:rsidR="004C619D" w:rsidRDefault="004C619D" w:rsidP="00F27B93">
      <w:pPr>
        <w:spacing w:after="0" w:line="360" w:lineRule="auto"/>
        <w:jc w:val="both"/>
        <w:rPr>
          <w:rFonts w:ascii="Times New Roman" w:hAnsi="Times New Roman" w:cs="Times New Roman"/>
          <w:sz w:val="28"/>
          <w:szCs w:val="28"/>
        </w:rPr>
      </w:pPr>
      <w:r w:rsidRPr="004C619D">
        <w:rPr>
          <w:rFonts w:ascii="Times New Roman" w:hAnsi="Times New Roman" w:cs="Times New Roman"/>
          <w:b/>
          <w:sz w:val="28"/>
          <w:szCs w:val="28"/>
        </w:rPr>
        <w:t>Этапы подготовки:</w:t>
      </w:r>
      <w:r>
        <w:rPr>
          <w:rFonts w:ascii="Times New Roman" w:hAnsi="Times New Roman" w:cs="Times New Roman"/>
          <w:sz w:val="28"/>
          <w:szCs w:val="28"/>
        </w:rPr>
        <w:t xml:space="preserve"> поиск и обобщение информации, подбор тематических картинок, сбор и очистка реквизита для игры, подготовка наглядной презентации и выступления;</w:t>
      </w:r>
    </w:p>
    <w:p w:rsidR="004C619D" w:rsidRPr="004C619D" w:rsidRDefault="004C619D" w:rsidP="00F27B93">
      <w:pPr>
        <w:spacing w:after="0" w:line="360" w:lineRule="auto"/>
        <w:jc w:val="both"/>
        <w:rPr>
          <w:rFonts w:ascii="Times New Roman" w:hAnsi="Times New Roman" w:cs="Times New Roman"/>
          <w:b/>
          <w:sz w:val="28"/>
          <w:szCs w:val="28"/>
        </w:rPr>
      </w:pPr>
      <w:r w:rsidRPr="004C619D">
        <w:rPr>
          <w:rFonts w:ascii="Times New Roman" w:hAnsi="Times New Roman" w:cs="Times New Roman"/>
          <w:b/>
          <w:sz w:val="28"/>
          <w:szCs w:val="28"/>
        </w:rPr>
        <w:t>Ресурсы:</w:t>
      </w:r>
      <w:r>
        <w:rPr>
          <w:rFonts w:ascii="Times New Roman" w:hAnsi="Times New Roman" w:cs="Times New Roman"/>
          <w:b/>
          <w:sz w:val="28"/>
          <w:szCs w:val="28"/>
        </w:rPr>
        <w:t xml:space="preserve"> </w:t>
      </w:r>
      <w:r w:rsidRPr="004C619D">
        <w:rPr>
          <w:rFonts w:ascii="Times New Roman" w:hAnsi="Times New Roman" w:cs="Times New Roman"/>
          <w:sz w:val="28"/>
          <w:szCs w:val="28"/>
        </w:rPr>
        <w:t>компьютер, проектор.</w:t>
      </w:r>
    </w:p>
    <w:p w:rsidR="00DB0C36" w:rsidRDefault="00DB0C36" w:rsidP="00F27B93">
      <w:pPr>
        <w:spacing w:after="0" w:line="360" w:lineRule="auto"/>
        <w:jc w:val="both"/>
        <w:rPr>
          <w:rFonts w:ascii="Times New Roman" w:hAnsi="Times New Roman" w:cs="Times New Roman"/>
          <w:sz w:val="28"/>
          <w:szCs w:val="28"/>
        </w:rPr>
      </w:pPr>
      <w:r w:rsidRPr="00F27B93">
        <w:rPr>
          <w:rFonts w:ascii="Times New Roman" w:hAnsi="Times New Roman" w:cs="Times New Roman"/>
          <w:b/>
          <w:sz w:val="28"/>
          <w:szCs w:val="28"/>
        </w:rPr>
        <w:t>Оформление</w:t>
      </w:r>
      <w:r w:rsidR="009252F8" w:rsidRPr="00F27B93">
        <w:rPr>
          <w:rFonts w:ascii="Times New Roman" w:hAnsi="Times New Roman" w:cs="Times New Roman"/>
          <w:b/>
          <w:sz w:val="28"/>
          <w:szCs w:val="28"/>
        </w:rPr>
        <w:t>:</w:t>
      </w:r>
      <w:r w:rsidR="009252F8" w:rsidRPr="00F27B93">
        <w:rPr>
          <w:rFonts w:ascii="Times New Roman" w:hAnsi="Times New Roman" w:cs="Times New Roman"/>
          <w:sz w:val="28"/>
          <w:szCs w:val="28"/>
        </w:rPr>
        <w:t xml:space="preserve"> презентация, пакет с чистыми упаковками для игры.</w:t>
      </w:r>
    </w:p>
    <w:p w:rsidR="004C619D" w:rsidRDefault="004C619D" w:rsidP="00F27B93">
      <w:pPr>
        <w:spacing w:after="0" w:line="360" w:lineRule="auto"/>
        <w:jc w:val="both"/>
        <w:rPr>
          <w:rFonts w:ascii="Times New Roman" w:hAnsi="Times New Roman" w:cs="Times New Roman"/>
          <w:sz w:val="28"/>
          <w:szCs w:val="28"/>
        </w:rPr>
      </w:pPr>
      <w:r w:rsidRPr="004C619D">
        <w:rPr>
          <w:rFonts w:ascii="Times New Roman" w:hAnsi="Times New Roman" w:cs="Times New Roman"/>
          <w:b/>
          <w:sz w:val="28"/>
          <w:szCs w:val="28"/>
        </w:rPr>
        <w:t>Рекомендации:</w:t>
      </w:r>
      <w:r>
        <w:rPr>
          <w:rFonts w:ascii="Times New Roman" w:hAnsi="Times New Roman" w:cs="Times New Roman"/>
          <w:sz w:val="28"/>
          <w:szCs w:val="28"/>
        </w:rPr>
        <w:t xml:space="preserve"> тщательно изучить имеющуюся информацию и показать собственным примером, что все изложенное реально помогает миру.</w:t>
      </w:r>
    </w:p>
    <w:p w:rsidR="00F27B93" w:rsidRPr="00F27B93" w:rsidRDefault="00F27B93" w:rsidP="003A798D">
      <w:pPr>
        <w:spacing w:after="0" w:line="360" w:lineRule="auto"/>
        <w:ind w:firstLine="426"/>
        <w:jc w:val="both"/>
        <w:rPr>
          <w:rFonts w:ascii="Times New Roman" w:hAnsi="Times New Roman" w:cs="Times New Roman"/>
          <w:sz w:val="28"/>
          <w:szCs w:val="28"/>
        </w:rPr>
      </w:pPr>
    </w:p>
    <w:p w:rsidR="00DB0C36" w:rsidRPr="00F27B93" w:rsidRDefault="00DB0C36"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Все мы обязаны своей жизнью планете – прекрасной и единственной Земле-матери – зеленой от лесов, синей от океанов, желтой от песков. Наша планета – величайшая тайна и чудо. Она хранит в себе самые таинственные загадки от зарождения жизни до грядущих судеб человечества</w:t>
      </w:r>
    </w:p>
    <w:p w:rsidR="0055214A" w:rsidRPr="00F27B93" w:rsidRDefault="0055214A"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В наши дни, как никогда, остро стоит вопрос об отношении человечества к окружающей среде. Человек приводит планету к порогу экологической катастрофы. Мы должны гармонично жить в согласии с природой, но вместо этого мы загрязняем моря и океаны, используем тонны пластика в повседневной жизни и просто выкидываем его на мусорный полигон.  Кто кроме нас может все это предотвратить?</w:t>
      </w:r>
    </w:p>
    <w:p w:rsidR="00DB0C36" w:rsidRPr="00F27B93" w:rsidRDefault="00DB0C36"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lastRenderedPageBreak/>
        <w:t>Просмотр DVD с мультфильмом «Шапокляк» (фрагмент о загрязнении речки).</w:t>
      </w:r>
    </w:p>
    <w:p w:rsidR="00DB0C36" w:rsidRPr="00F27B93" w:rsidRDefault="00DB0C36"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Экологические проблемы, наверное, были всегда. Но раньше их удавалось как-то решать. Например, князь Ярослав мудрый, заметив, что водившейся в изобилии в его землях дичи наносится непоправимый урон, сумел с помощью законов ограничить добычу лебедей, бобров и иных пород промыслового зверя... Как видим, экологический вопрос беспокоил наших предков еще тысячу лет назад.</w:t>
      </w:r>
    </w:p>
    <w:p w:rsidR="00DB0C36" w:rsidRPr="00F27B93" w:rsidRDefault="00DB0C36"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xml:space="preserve">Петр I своим указом от 1718 года предписывал </w:t>
      </w:r>
      <w:proofErr w:type="spellStart"/>
      <w:r w:rsidRPr="00F27B93">
        <w:rPr>
          <w:rFonts w:ascii="Times New Roman" w:hAnsi="Times New Roman" w:cs="Times New Roman"/>
          <w:sz w:val="28"/>
          <w:szCs w:val="28"/>
        </w:rPr>
        <w:t>преслушников</w:t>
      </w:r>
      <w:proofErr w:type="spellEnd"/>
      <w:r w:rsidRPr="00F27B93">
        <w:rPr>
          <w:rFonts w:ascii="Times New Roman" w:hAnsi="Times New Roman" w:cs="Times New Roman"/>
          <w:sz w:val="28"/>
          <w:szCs w:val="28"/>
        </w:rPr>
        <w:t xml:space="preserve">, </w:t>
      </w:r>
      <w:proofErr w:type="gramStart"/>
      <w:r w:rsidRPr="00F27B93">
        <w:rPr>
          <w:rFonts w:ascii="Times New Roman" w:hAnsi="Times New Roman" w:cs="Times New Roman"/>
          <w:sz w:val="28"/>
          <w:szCs w:val="28"/>
        </w:rPr>
        <w:t>которые</w:t>
      </w:r>
      <w:proofErr w:type="gramEnd"/>
      <w:r w:rsidRPr="00F27B93">
        <w:rPr>
          <w:rFonts w:ascii="Times New Roman" w:hAnsi="Times New Roman" w:cs="Times New Roman"/>
          <w:sz w:val="28"/>
          <w:szCs w:val="28"/>
        </w:rPr>
        <w:t xml:space="preserve"> дубовый лес рубят и впредь рубить собираются, а также и тех, кто рубить им прикажет (несмотря на предупреждение закона), наказывать батогами и посылать в каторжную работу. Этим же указом Петр I строго обязал нерадивых горожан обеспечивать чистоту возле домов и на </w:t>
      </w:r>
      <w:proofErr w:type="spellStart"/>
      <w:r w:rsidRPr="00F27B93">
        <w:rPr>
          <w:rFonts w:ascii="Times New Roman" w:hAnsi="Times New Roman" w:cs="Times New Roman"/>
          <w:sz w:val="28"/>
          <w:szCs w:val="28"/>
        </w:rPr>
        <w:t>улицах</w:t>
      </w:r>
      <w:proofErr w:type="gramStart"/>
      <w:r w:rsidRPr="00F27B93">
        <w:rPr>
          <w:rFonts w:ascii="Times New Roman" w:hAnsi="Times New Roman" w:cs="Times New Roman"/>
          <w:sz w:val="28"/>
          <w:szCs w:val="28"/>
        </w:rPr>
        <w:t>.А</w:t>
      </w:r>
      <w:proofErr w:type="spellEnd"/>
      <w:proofErr w:type="gramEnd"/>
      <w:r w:rsidRPr="00F27B93">
        <w:rPr>
          <w:rFonts w:ascii="Times New Roman" w:hAnsi="Times New Roman" w:cs="Times New Roman"/>
          <w:sz w:val="28"/>
          <w:szCs w:val="28"/>
        </w:rPr>
        <w:t xml:space="preserve"> вот следующий указ Петра от 1719 г.. В нем царь высказал озабоченность по иному доводу: «если кто осквернит Неву отбросами или др. нечистотами, тот будет приговорен к избиению кнутом или к ссылке в Сибирь...» Строго? Но в некоторых странах просвещенной Европы того времени, например, за незаконную рубку леса палач отсекал руку обличенному преступнику. Долгое время строгость закона торжествовала. И экология планеты оставалась в равновесии. Хотя тут свою роль играл скорее не закон, а слабая техническая оснащенность тогдашнего человечества.</w:t>
      </w:r>
    </w:p>
    <w:p w:rsidR="00DB0C36" w:rsidRPr="00F27B93" w:rsidRDefault="00DB0C36"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Давайте посмотрим, какова экологическая обстановка в нашем родном городе.</w:t>
      </w:r>
    </w:p>
    <w:p w:rsidR="00DB0C36" w:rsidRPr="00F27B93" w:rsidRDefault="00DB0C36"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Чувашская республика вошла в топ-10 экологического рейтинга регионов России, составленного общественной организацией "Зеленый патруль" по итогам весны 2018 года.</w:t>
      </w:r>
    </w:p>
    <w:p w:rsidR="00DB0C36" w:rsidRPr="00F27B93" w:rsidRDefault="00DB0C36"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xml:space="preserve">"Правительство Чувашии уделяет самое пристальное внимание повышению экологической безопасности, увеличению количества зеленых зон. Большим шагом в этом направлении стала реализация важнейших инвестиционных проектов. Благодаря строительству самого современного в </w:t>
      </w:r>
      <w:r w:rsidRPr="00F27B93">
        <w:rPr>
          <w:rFonts w:ascii="Times New Roman" w:hAnsi="Times New Roman" w:cs="Times New Roman"/>
          <w:sz w:val="28"/>
          <w:szCs w:val="28"/>
        </w:rPr>
        <w:lastRenderedPageBreak/>
        <w:t>России полигона твердых коммунальных отходов, реконструкции биологических очистных сооружений в Новочебоксарске, созданию комплекса сооружений по обработке осадков на водоочистной станции "</w:t>
      </w:r>
      <w:proofErr w:type="spellStart"/>
      <w:r w:rsidRPr="00F27B93">
        <w:rPr>
          <w:rFonts w:ascii="Times New Roman" w:hAnsi="Times New Roman" w:cs="Times New Roman"/>
          <w:sz w:val="28"/>
          <w:szCs w:val="28"/>
        </w:rPr>
        <w:t>Заовражная</w:t>
      </w:r>
      <w:proofErr w:type="spellEnd"/>
      <w:r w:rsidRPr="00F27B93">
        <w:rPr>
          <w:rFonts w:ascii="Times New Roman" w:hAnsi="Times New Roman" w:cs="Times New Roman"/>
          <w:sz w:val="28"/>
          <w:szCs w:val="28"/>
        </w:rPr>
        <w:t>" в Чебоксарах риск нанесения ущерба окружающей среде сведен к минимуму", — процитировали в пресс-службе главу региона Михаила Игнатьева.</w:t>
      </w:r>
    </w:p>
    <w:p w:rsidR="00DB0C36" w:rsidRPr="00F27B93" w:rsidRDefault="00DB0C36"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"Для защиты населения от негативного воздействия сточных вод в прошлом году начато строительство третьей очереди биологических очистных сооружений в Новочебоксарске. Хочу отметить, что в результате реализации этого проекта улучшится экологическое благополучие почти половины жителей Чувашии", — сказал глава региона.</w:t>
      </w:r>
    </w:p>
    <w:p w:rsidR="00DB0C36" w:rsidRPr="00F27B93" w:rsidRDefault="00DB0C36"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По словам губернатора, в этом году завершится технический этап рекультивации закрытой свалки ТКО в городе Чебоксары. На эти цели будет направлено более 350 миллионов рублей</w:t>
      </w:r>
      <w:r w:rsidR="003A798D">
        <w:rPr>
          <w:rFonts w:ascii="Times New Roman" w:hAnsi="Times New Roman" w:cs="Times New Roman"/>
          <w:sz w:val="28"/>
          <w:szCs w:val="28"/>
        </w:rPr>
        <w:t xml:space="preserve">. </w:t>
      </w:r>
      <w:r w:rsidRPr="00F27B93">
        <w:rPr>
          <w:rFonts w:ascii="Times New Roman" w:hAnsi="Times New Roman" w:cs="Times New Roman"/>
          <w:sz w:val="28"/>
          <w:szCs w:val="28"/>
        </w:rPr>
        <w:t>Он добавил, что до 2025 года в республике планируется завершить реконструкцию и строительство биологических очистных сооружений в Мариинском Посаде и Ядрине, построить локальные очистные сооружения ливневых сточных вод в Чебоксарах и Новочебоксарске.</w:t>
      </w:r>
    </w:p>
    <w:p w:rsidR="00DB0C36" w:rsidRPr="00F27B93" w:rsidRDefault="00E67141"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Но как же м</w:t>
      </w:r>
      <w:r w:rsidR="00DB0C36" w:rsidRPr="00F27B93">
        <w:rPr>
          <w:rFonts w:ascii="Times New Roman" w:hAnsi="Times New Roman" w:cs="Times New Roman"/>
          <w:sz w:val="28"/>
          <w:szCs w:val="28"/>
        </w:rPr>
        <w:t>ы с вами можем помочь нашей планете?</w:t>
      </w:r>
    </w:p>
    <w:p w:rsidR="00E67141" w:rsidRPr="00F27B93" w:rsidRDefault="00E67141"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xml:space="preserve">Один из </w:t>
      </w:r>
      <w:proofErr w:type="gramStart"/>
      <w:r w:rsidRPr="00F27B93">
        <w:rPr>
          <w:rFonts w:ascii="Times New Roman" w:hAnsi="Times New Roman" w:cs="Times New Roman"/>
          <w:sz w:val="28"/>
          <w:szCs w:val="28"/>
        </w:rPr>
        <w:t>способов-это</w:t>
      </w:r>
      <w:proofErr w:type="gramEnd"/>
      <w:r w:rsidRPr="00F27B93">
        <w:rPr>
          <w:rFonts w:ascii="Times New Roman" w:hAnsi="Times New Roman" w:cs="Times New Roman"/>
          <w:sz w:val="28"/>
          <w:szCs w:val="28"/>
        </w:rPr>
        <w:t xml:space="preserve"> разделение мусора и сдача на переработку</w:t>
      </w:r>
    </w:p>
    <w:p w:rsidR="00E67141" w:rsidRPr="00F27B93" w:rsidRDefault="00E67141"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xml:space="preserve">Согласно исследованию </w:t>
      </w:r>
      <w:proofErr w:type="spellStart"/>
      <w:r w:rsidRPr="00F27B93">
        <w:rPr>
          <w:rFonts w:ascii="Times New Roman" w:hAnsi="Times New Roman" w:cs="Times New Roman"/>
          <w:sz w:val="28"/>
          <w:szCs w:val="28"/>
        </w:rPr>
        <w:t>The</w:t>
      </w:r>
      <w:proofErr w:type="spellEnd"/>
      <w:r w:rsidRPr="00F27B93">
        <w:rPr>
          <w:rFonts w:ascii="Times New Roman" w:hAnsi="Times New Roman" w:cs="Times New Roman"/>
          <w:sz w:val="28"/>
          <w:szCs w:val="28"/>
        </w:rPr>
        <w:t xml:space="preserve"> </w:t>
      </w:r>
      <w:proofErr w:type="spellStart"/>
      <w:r w:rsidRPr="00F27B93">
        <w:rPr>
          <w:rFonts w:ascii="Times New Roman" w:hAnsi="Times New Roman" w:cs="Times New Roman"/>
          <w:sz w:val="28"/>
          <w:szCs w:val="28"/>
        </w:rPr>
        <w:t>Environmental</w:t>
      </w:r>
      <w:proofErr w:type="spellEnd"/>
      <w:r w:rsidRPr="00F27B93">
        <w:rPr>
          <w:rFonts w:ascii="Times New Roman" w:hAnsi="Times New Roman" w:cs="Times New Roman"/>
          <w:sz w:val="28"/>
          <w:szCs w:val="28"/>
        </w:rPr>
        <w:t xml:space="preserve"> </w:t>
      </w:r>
      <w:proofErr w:type="spellStart"/>
      <w:r w:rsidRPr="00F27B93">
        <w:rPr>
          <w:rFonts w:ascii="Times New Roman" w:hAnsi="Times New Roman" w:cs="Times New Roman"/>
          <w:sz w:val="28"/>
          <w:szCs w:val="28"/>
        </w:rPr>
        <w:t>Paper</w:t>
      </w:r>
      <w:proofErr w:type="spellEnd"/>
      <w:r w:rsidRPr="00F27B93">
        <w:rPr>
          <w:rFonts w:ascii="Times New Roman" w:hAnsi="Times New Roman" w:cs="Times New Roman"/>
          <w:sz w:val="28"/>
          <w:szCs w:val="28"/>
        </w:rPr>
        <w:t xml:space="preserve"> </w:t>
      </w:r>
      <w:proofErr w:type="spellStart"/>
      <w:r w:rsidRPr="00F27B93">
        <w:rPr>
          <w:rFonts w:ascii="Times New Roman" w:hAnsi="Times New Roman" w:cs="Times New Roman"/>
          <w:sz w:val="28"/>
          <w:szCs w:val="28"/>
        </w:rPr>
        <w:t>Network</w:t>
      </w:r>
      <w:proofErr w:type="spellEnd"/>
      <w:r w:rsidRPr="00F27B93">
        <w:rPr>
          <w:rFonts w:ascii="Times New Roman" w:hAnsi="Times New Roman" w:cs="Times New Roman"/>
          <w:sz w:val="28"/>
          <w:szCs w:val="28"/>
        </w:rPr>
        <w:t xml:space="preserve">, человечество потребляет примерно 400 миллионов тонн бумаги ежегодно. Даже если использовать переработанную бумагу, полной утилизации отходов не добиться. Умный блокнот </w:t>
      </w:r>
      <w:proofErr w:type="spellStart"/>
      <w:r w:rsidRPr="00F27B93">
        <w:rPr>
          <w:rFonts w:ascii="Times New Roman" w:hAnsi="Times New Roman" w:cs="Times New Roman"/>
          <w:sz w:val="28"/>
          <w:szCs w:val="28"/>
        </w:rPr>
        <w:t>Rocketbook</w:t>
      </w:r>
      <w:proofErr w:type="spellEnd"/>
      <w:r w:rsidRPr="00F27B93">
        <w:rPr>
          <w:rFonts w:ascii="Times New Roman" w:hAnsi="Times New Roman" w:cs="Times New Roman"/>
          <w:sz w:val="28"/>
          <w:szCs w:val="28"/>
        </w:rPr>
        <w:t xml:space="preserve"> </w:t>
      </w:r>
      <w:proofErr w:type="spellStart"/>
      <w:r w:rsidRPr="00F27B93">
        <w:rPr>
          <w:rFonts w:ascii="Times New Roman" w:hAnsi="Times New Roman" w:cs="Times New Roman"/>
          <w:sz w:val="28"/>
          <w:szCs w:val="28"/>
        </w:rPr>
        <w:t>Core</w:t>
      </w:r>
      <w:proofErr w:type="spellEnd"/>
      <w:r w:rsidRPr="00F27B93">
        <w:rPr>
          <w:rFonts w:ascii="Times New Roman" w:hAnsi="Times New Roman" w:cs="Times New Roman"/>
          <w:sz w:val="28"/>
          <w:szCs w:val="28"/>
        </w:rPr>
        <w:t xml:space="preserve"> может в этом помочь. Глянцевая бумага со специальными гелиевыми ручками </w:t>
      </w:r>
      <w:proofErr w:type="spellStart"/>
      <w:r w:rsidRPr="00F27B93">
        <w:rPr>
          <w:rFonts w:ascii="Times New Roman" w:hAnsi="Times New Roman" w:cs="Times New Roman"/>
          <w:sz w:val="28"/>
          <w:szCs w:val="28"/>
        </w:rPr>
        <w:t>Pilot</w:t>
      </w:r>
      <w:proofErr w:type="spellEnd"/>
      <w:r w:rsidRPr="00F27B93">
        <w:rPr>
          <w:rFonts w:ascii="Times New Roman" w:hAnsi="Times New Roman" w:cs="Times New Roman"/>
          <w:sz w:val="28"/>
          <w:szCs w:val="28"/>
        </w:rPr>
        <w:t xml:space="preserve"> </w:t>
      </w:r>
      <w:proofErr w:type="spellStart"/>
      <w:r w:rsidRPr="00F27B93">
        <w:rPr>
          <w:rFonts w:ascii="Times New Roman" w:hAnsi="Times New Roman" w:cs="Times New Roman"/>
          <w:sz w:val="28"/>
          <w:szCs w:val="28"/>
        </w:rPr>
        <w:t>Frixion</w:t>
      </w:r>
      <w:proofErr w:type="spellEnd"/>
      <w:r w:rsidRPr="00F27B93">
        <w:rPr>
          <w:rFonts w:ascii="Times New Roman" w:hAnsi="Times New Roman" w:cs="Times New Roman"/>
          <w:sz w:val="28"/>
          <w:szCs w:val="28"/>
        </w:rPr>
        <w:t xml:space="preserve">. Чернила сцепляются с поверхностью бумаги и не размазываются. Их можно стереть кончиком ручки или очистить всю страницу влажной тканью. Приложение </w:t>
      </w:r>
      <w:proofErr w:type="spellStart"/>
      <w:r w:rsidRPr="00F27B93">
        <w:rPr>
          <w:rFonts w:ascii="Times New Roman" w:hAnsi="Times New Roman" w:cs="Times New Roman"/>
          <w:sz w:val="28"/>
          <w:szCs w:val="28"/>
        </w:rPr>
        <w:t>Rocketbook</w:t>
      </w:r>
      <w:proofErr w:type="spellEnd"/>
      <w:r w:rsidRPr="00F27B93">
        <w:rPr>
          <w:rFonts w:ascii="Times New Roman" w:hAnsi="Times New Roman" w:cs="Times New Roman"/>
          <w:sz w:val="28"/>
          <w:szCs w:val="28"/>
        </w:rPr>
        <w:t xml:space="preserve"> позволяет легко сканировать и сохранять заметки в формате PDF в нескольких облачных хранилищах или на электронной почте, а также конвертировать рукописные записи в печатный текст.</w:t>
      </w:r>
    </w:p>
    <w:p w:rsidR="00DC70C6" w:rsidRPr="00F27B93" w:rsidRDefault="00DC70C6"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lastRenderedPageBreak/>
        <w:t>Очень многие напитки расфасованы в пластиковые бутылки. Жители выбрасывают их не только в мусоросборники, но и на улицу, </w:t>
      </w:r>
      <w:r w:rsidRPr="00F27B93">
        <w:rPr>
          <w:rFonts w:ascii="Times New Roman" w:hAnsi="Times New Roman" w:cs="Times New Roman"/>
          <w:b/>
          <w:bCs/>
          <w:sz w:val="28"/>
          <w:szCs w:val="28"/>
        </w:rPr>
        <w:t>не понимая, </w:t>
      </w:r>
      <w:r w:rsidRPr="00F27B93">
        <w:rPr>
          <w:rFonts w:ascii="Times New Roman" w:hAnsi="Times New Roman" w:cs="Times New Roman"/>
          <w:sz w:val="28"/>
          <w:szCs w:val="28"/>
        </w:rPr>
        <w:t>что пластик не являясь натуральным продуктом, в природе сохраняется очень долго, т.к. нет живых организмов, его разлагающих. Требуется более 100 лет на естественное разложение пластика, в процессе которого выделяются токсичные вещества, нарушается газообмен в почве и воде.</w:t>
      </w:r>
    </w:p>
    <w:p w:rsidR="00E67141" w:rsidRPr="00F27B93" w:rsidRDefault="00E67141"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С чего же начать сортировку мусора?</w:t>
      </w:r>
    </w:p>
    <w:p w:rsidR="002D2587" w:rsidRPr="00F27B93" w:rsidRDefault="00F6221A" w:rsidP="003A798D">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Существ</w:t>
      </w:r>
      <w:r w:rsidR="00E67141" w:rsidRPr="00F27B93">
        <w:rPr>
          <w:rFonts w:ascii="Times New Roman" w:hAnsi="Times New Roman" w:cs="Times New Roman"/>
          <w:sz w:val="28"/>
          <w:szCs w:val="28"/>
        </w:rPr>
        <w:t>уют</w:t>
      </w:r>
      <w:r w:rsidRPr="00F6221A">
        <w:rPr>
          <w:rFonts w:ascii="Times New Roman" w:hAnsi="Times New Roman" w:cs="Times New Roman"/>
          <w:sz w:val="28"/>
          <w:szCs w:val="28"/>
        </w:rPr>
        <w:t xml:space="preserve"> </w:t>
      </w:r>
      <w:r w:rsidR="002D2587" w:rsidRPr="00F27B93">
        <w:rPr>
          <w:rFonts w:ascii="Times New Roman" w:hAnsi="Times New Roman" w:cs="Times New Roman"/>
          <w:sz w:val="28"/>
          <w:szCs w:val="28"/>
        </w:rPr>
        <w:t>коды переработки</w:t>
      </w:r>
      <w:r w:rsidR="00E67141" w:rsidRPr="00F27B93">
        <w:rPr>
          <w:rFonts w:ascii="Times New Roman" w:hAnsi="Times New Roman" w:cs="Times New Roman"/>
          <w:sz w:val="28"/>
          <w:szCs w:val="28"/>
        </w:rPr>
        <w:t>,</w:t>
      </w:r>
      <w:r w:rsidRPr="00F6221A">
        <w:rPr>
          <w:rFonts w:ascii="Times New Roman" w:hAnsi="Times New Roman" w:cs="Times New Roman"/>
          <w:sz w:val="28"/>
          <w:szCs w:val="28"/>
        </w:rPr>
        <w:t xml:space="preserve"> </w:t>
      </w:r>
      <w:r w:rsidR="00E67141" w:rsidRPr="00F27B93">
        <w:rPr>
          <w:rFonts w:ascii="Times New Roman" w:hAnsi="Times New Roman" w:cs="Times New Roman"/>
          <w:sz w:val="28"/>
          <w:szCs w:val="28"/>
        </w:rPr>
        <w:t>по которым распределяется мусор.</w:t>
      </w:r>
    </w:p>
    <w:p w:rsidR="00E67141" w:rsidRPr="00E6016B" w:rsidRDefault="00E67141" w:rsidP="003A798D">
      <w:pPr>
        <w:spacing w:after="0" w:line="360" w:lineRule="auto"/>
        <w:ind w:firstLine="426"/>
        <w:jc w:val="both"/>
        <w:rPr>
          <w:rFonts w:ascii="Times New Roman" w:hAnsi="Times New Roman" w:cs="Times New Roman"/>
          <w:sz w:val="28"/>
          <w:szCs w:val="28"/>
        </w:rPr>
      </w:pPr>
    </w:p>
    <w:p w:rsidR="002D2587" w:rsidRPr="00F27B93" w:rsidRDefault="002D2587" w:rsidP="003A798D">
      <w:pPr>
        <w:spacing w:after="0" w:line="360" w:lineRule="auto"/>
        <w:ind w:firstLine="426"/>
        <w:jc w:val="both"/>
        <w:rPr>
          <w:rFonts w:ascii="Times New Roman" w:hAnsi="Times New Roman" w:cs="Times New Roman"/>
          <w:sz w:val="28"/>
          <w:szCs w:val="28"/>
        </w:rPr>
      </w:pPr>
      <w:r w:rsidRPr="003A798D">
        <w:rPr>
          <w:rFonts w:ascii="Times New Roman" w:hAnsi="Times New Roman" w:cs="Times New Roman"/>
          <w:b/>
          <w:sz w:val="28"/>
          <w:szCs w:val="28"/>
        </w:rPr>
        <w:t>Коды переработки</w:t>
      </w:r>
      <w:r w:rsidRPr="00F27B93">
        <w:rPr>
          <w:rFonts w:ascii="Times New Roman" w:hAnsi="Times New Roman" w:cs="Times New Roman"/>
          <w:sz w:val="28"/>
          <w:szCs w:val="28"/>
        </w:rPr>
        <w:t xml:space="preserve"> — специальные знаки, применяются для обозначения материала, из которого изготовлен предмет, и упрощения процедуры сортировки перед его отправкой на переработку для вторичного использования. </w:t>
      </w:r>
      <w:proofErr w:type="gramStart"/>
      <w:r w:rsidRPr="00F27B93">
        <w:rPr>
          <w:rFonts w:ascii="Times New Roman" w:hAnsi="Times New Roman" w:cs="Times New Roman"/>
          <w:sz w:val="28"/>
          <w:szCs w:val="28"/>
        </w:rPr>
        <w:t>Такие знаки обычно ставят на батарейках, аккумуляторах, изделиях из стекла, металла, бумаги, пластмассы, изделий из органических материалов природного происхождения: древесины, пробки, джутового волокна, хлопка.</w:t>
      </w:r>
      <w:proofErr w:type="gramEnd"/>
      <w:r w:rsidRPr="00F27B93">
        <w:rPr>
          <w:rFonts w:ascii="Times New Roman" w:hAnsi="Times New Roman" w:cs="Times New Roman"/>
          <w:sz w:val="28"/>
          <w:szCs w:val="28"/>
        </w:rPr>
        <w:t xml:space="preserve"> Коды переработки не говорят о вредности или отсутствии вредности маркированного пластика для здоровья человека.</w:t>
      </w:r>
    </w:p>
    <w:p w:rsidR="00E67141" w:rsidRPr="00F27B93" w:rsidRDefault="00E67141"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Если вы первый раз сортируете, то советуем начинать с одной фракции и</w:t>
      </w:r>
    </w:p>
    <w:p w:rsidR="00E67141" w:rsidRPr="00F27B93" w:rsidRDefault="00E67141"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постепенно добавлять новые и новые.</w:t>
      </w:r>
    </w:p>
    <w:p w:rsidR="00E67141" w:rsidRPr="00F27B93" w:rsidRDefault="00E67141"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xml:space="preserve">1.Сполоснуть (Сушить) </w:t>
      </w:r>
    </w:p>
    <w:p w:rsidR="00E67141" w:rsidRPr="00F27B93" w:rsidRDefault="00E67141"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2. Сжать</w:t>
      </w:r>
    </w:p>
    <w:p w:rsidR="00E67141" w:rsidRPr="003A798D" w:rsidRDefault="00E67141"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xml:space="preserve"> 3.Сортировать</w:t>
      </w:r>
      <w:r w:rsidRPr="00F27B93">
        <w:rPr>
          <w:rFonts w:ascii="Times New Roman" w:hAnsi="Times New Roman" w:cs="Times New Roman"/>
          <w:sz w:val="28"/>
          <w:szCs w:val="28"/>
        </w:rPr>
        <w:cr/>
      </w:r>
      <w:r w:rsidR="003A798D">
        <w:rPr>
          <w:rFonts w:ascii="Times New Roman" w:hAnsi="Times New Roman" w:cs="Times New Roman"/>
          <w:sz w:val="28"/>
          <w:szCs w:val="28"/>
        </w:rPr>
        <w:t xml:space="preserve">     </w:t>
      </w:r>
      <w:r w:rsidRPr="00F27B93">
        <w:rPr>
          <w:rFonts w:ascii="Times New Roman" w:hAnsi="Times New Roman" w:cs="Times New Roman"/>
          <w:sz w:val="28"/>
          <w:szCs w:val="28"/>
        </w:rPr>
        <w:t xml:space="preserve">Давайте поиграем в </w:t>
      </w:r>
      <w:r w:rsidRPr="003A798D">
        <w:rPr>
          <w:rFonts w:ascii="Times New Roman" w:hAnsi="Times New Roman" w:cs="Times New Roman"/>
          <w:sz w:val="28"/>
          <w:szCs w:val="28"/>
        </w:rPr>
        <w:t>игру</w:t>
      </w:r>
      <w:r w:rsidRPr="00F27B93">
        <w:rPr>
          <w:rFonts w:ascii="Times New Roman" w:hAnsi="Times New Roman" w:cs="Times New Roman"/>
          <w:sz w:val="28"/>
          <w:szCs w:val="28"/>
        </w:rPr>
        <w:t>: Распредели Мусор</w:t>
      </w:r>
    </w:p>
    <w:p w:rsidR="003B0838" w:rsidRPr="00F27B93" w:rsidRDefault="003A798D" w:rsidP="003A798D">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w:t>
      </w:r>
      <w:r w:rsidR="00E67141" w:rsidRPr="00F27B93">
        <w:rPr>
          <w:rFonts w:ascii="Times New Roman" w:hAnsi="Times New Roman" w:cs="Times New Roman"/>
          <w:sz w:val="28"/>
          <w:szCs w:val="28"/>
        </w:rPr>
        <w:t>Раздаются пакеты с мусором, нужно расп</w:t>
      </w:r>
      <w:r w:rsidR="003B0838" w:rsidRPr="00F27B93">
        <w:rPr>
          <w:rFonts w:ascii="Times New Roman" w:hAnsi="Times New Roman" w:cs="Times New Roman"/>
          <w:sz w:val="28"/>
          <w:szCs w:val="28"/>
        </w:rPr>
        <w:t>ределить по правильным фракциям</w:t>
      </w:r>
      <w:r>
        <w:rPr>
          <w:rFonts w:ascii="Times New Roman" w:hAnsi="Times New Roman" w:cs="Times New Roman"/>
          <w:sz w:val="28"/>
          <w:szCs w:val="28"/>
        </w:rPr>
        <w:t>)</w:t>
      </w:r>
      <w:r w:rsidR="003B0838" w:rsidRPr="00F27B93">
        <w:rPr>
          <w:rFonts w:ascii="Times New Roman" w:hAnsi="Times New Roman" w:cs="Times New Roman"/>
          <w:sz w:val="28"/>
          <w:szCs w:val="28"/>
        </w:rPr>
        <w:t xml:space="preserve"> </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Разберем некоторые самые распространенные фракции:</w:t>
      </w:r>
    </w:p>
    <w:p w:rsidR="003B0838" w:rsidRPr="00F27B93" w:rsidRDefault="003A798D" w:rsidP="003A798D">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Р</w:t>
      </w:r>
      <w:r w:rsidR="003B0838" w:rsidRPr="00F27B93">
        <w:rPr>
          <w:rFonts w:ascii="Times New Roman" w:hAnsi="Times New Roman" w:cs="Times New Roman"/>
          <w:sz w:val="28"/>
          <w:szCs w:val="28"/>
        </w:rPr>
        <w:t xml:space="preserve">ечь пойдёт про </w:t>
      </w:r>
      <w:r w:rsidR="003B0838" w:rsidRPr="003A798D">
        <w:rPr>
          <w:rFonts w:ascii="Times New Roman" w:hAnsi="Times New Roman" w:cs="Times New Roman"/>
          <w:b/>
          <w:sz w:val="28"/>
          <w:szCs w:val="28"/>
        </w:rPr>
        <w:t>ЧЕКИ</w:t>
      </w:r>
      <w:r w:rsidR="003B0838" w:rsidRPr="00F27B93">
        <w:rPr>
          <w:rFonts w:ascii="Times New Roman" w:hAnsi="Times New Roman" w:cs="Times New Roman"/>
          <w:sz w:val="28"/>
          <w:szCs w:val="28"/>
        </w:rPr>
        <w:t xml:space="preserve"> (кассовые и т.п.).</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Segoe UI Symbol" w:hAnsi="Segoe UI Symbol" w:cs="Segoe UI Symbol"/>
          <w:sz w:val="28"/>
          <w:szCs w:val="28"/>
        </w:rPr>
        <w:t>👆🏻</w:t>
      </w:r>
      <w:r w:rsidRPr="00F27B93">
        <w:rPr>
          <w:rFonts w:ascii="Times New Roman" w:hAnsi="Times New Roman" w:cs="Times New Roman"/>
          <w:sz w:val="28"/>
          <w:szCs w:val="28"/>
        </w:rPr>
        <w:t xml:space="preserve"> Для них нет специальной маркировки переработки, и их никто не перерабатывает на данный момент. Это не простая бумага, как кажется на </w:t>
      </w:r>
      <w:r w:rsidRPr="00F27B93">
        <w:rPr>
          <w:rFonts w:ascii="Times New Roman" w:hAnsi="Times New Roman" w:cs="Times New Roman"/>
          <w:sz w:val="28"/>
          <w:szCs w:val="28"/>
        </w:rPr>
        <w:lastRenderedPageBreak/>
        <w:t>первый взгляд, поэтому ЧЕКИ НЕЛЬЗЯ СДАВАТЬ ВМЕСТЕ С МАКУЛАТУРОЙ.</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Segoe UI Symbol" w:hAnsi="Segoe UI Symbol" w:cs="Segoe UI Symbol"/>
          <w:sz w:val="28"/>
          <w:szCs w:val="28"/>
        </w:rPr>
        <w:t>👉🏻</w:t>
      </w:r>
      <w:r w:rsidRPr="00F27B93">
        <w:rPr>
          <w:rFonts w:ascii="Times New Roman" w:hAnsi="Times New Roman" w:cs="Times New Roman"/>
          <w:sz w:val="28"/>
          <w:szCs w:val="28"/>
        </w:rPr>
        <w:t xml:space="preserve"> Хотя чеки и обладают всеми свойствами бумаги, но это специальная ТЕРМОБУМАГА, покрытая токсичным веществом </w:t>
      </w:r>
      <w:proofErr w:type="spellStart"/>
      <w:r w:rsidRPr="00F27B93">
        <w:rPr>
          <w:rFonts w:ascii="Times New Roman" w:hAnsi="Times New Roman" w:cs="Times New Roman"/>
          <w:sz w:val="28"/>
          <w:szCs w:val="28"/>
        </w:rPr>
        <w:t>Бисфенол</w:t>
      </w:r>
      <w:proofErr w:type="spellEnd"/>
      <w:r w:rsidRPr="00F27B93">
        <w:rPr>
          <w:rFonts w:ascii="Times New Roman" w:hAnsi="Times New Roman" w:cs="Times New Roman"/>
          <w:sz w:val="28"/>
          <w:szCs w:val="28"/>
        </w:rPr>
        <w:t xml:space="preserve"> А. Этот компонент схож по структуре с эстрогеном. По результатам исследований было выявлено, что это вещество оказывает негативное воздействие на организм и может вызывать онкологические заболевания, преждевременное половое созревание и старение, ожирение, диабет 2 типа и влиять на работу эндокринной, нервной и иммунной систем. Он может быть поглощен простым воздействием на кожу и имеет свойство накапливаться в организме.</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Segoe UI Symbol" w:hAnsi="Segoe UI Symbol" w:cs="Segoe UI Symbol"/>
          <w:sz w:val="28"/>
          <w:szCs w:val="28"/>
        </w:rPr>
        <w:t>👆🏻</w:t>
      </w:r>
      <w:r w:rsidRPr="00F27B93">
        <w:rPr>
          <w:rFonts w:ascii="Times New Roman" w:hAnsi="Times New Roman" w:cs="Times New Roman"/>
          <w:sz w:val="28"/>
          <w:szCs w:val="28"/>
        </w:rPr>
        <w:t xml:space="preserve"> Достаточно пяти секунд соприкосновения с чеком, чтобы вещество попало к вам в организм. Представьте себе кассира, которому приходится многократно касаться таких чеков, в течение 10-часовой смены он «поглотит» около 71 микрограмм </w:t>
      </w:r>
      <w:proofErr w:type="spellStart"/>
      <w:r w:rsidRPr="00F27B93">
        <w:rPr>
          <w:rFonts w:ascii="Times New Roman" w:hAnsi="Times New Roman" w:cs="Times New Roman"/>
          <w:sz w:val="28"/>
          <w:szCs w:val="28"/>
        </w:rPr>
        <w:t>бисфенола</w:t>
      </w:r>
      <w:proofErr w:type="spellEnd"/>
      <w:r w:rsidRPr="00F27B93">
        <w:rPr>
          <w:rFonts w:ascii="Times New Roman" w:hAnsi="Times New Roman" w:cs="Times New Roman"/>
          <w:sz w:val="28"/>
          <w:szCs w:val="28"/>
        </w:rPr>
        <w:t xml:space="preserve"> A.</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Segoe UI Symbol" w:hAnsi="Segoe UI Symbol" w:cs="Segoe UI Symbol"/>
          <w:sz w:val="28"/>
          <w:szCs w:val="28"/>
        </w:rPr>
        <w:t>👆🏻</w:t>
      </w:r>
      <w:r w:rsidRPr="00F27B93">
        <w:rPr>
          <w:rFonts w:ascii="Times New Roman" w:hAnsi="Times New Roman" w:cs="Times New Roman"/>
          <w:sz w:val="28"/>
          <w:szCs w:val="28"/>
        </w:rPr>
        <w:t xml:space="preserve"> Переработка чеков вместе с другой макулатурой загрязнит переработанную бумагу. Компостирование же загрязнит почву и грунтовые воды, таким </w:t>
      </w:r>
      <w:proofErr w:type="gramStart"/>
      <w:r w:rsidRPr="00F27B93">
        <w:rPr>
          <w:rFonts w:ascii="Times New Roman" w:hAnsi="Times New Roman" w:cs="Times New Roman"/>
          <w:sz w:val="28"/>
          <w:szCs w:val="28"/>
        </w:rPr>
        <w:t>образом</w:t>
      </w:r>
      <w:proofErr w:type="gramEnd"/>
      <w:r w:rsidRPr="00F27B93">
        <w:rPr>
          <w:rFonts w:ascii="Times New Roman" w:hAnsi="Times New Roman" w:cs="Times New Roman"/>
          <w:sz w:val="28"/>
          <w:szCs w:val="28"/>
        </w:rPr>
        <w:t xml:space="preserve"> у токсичных веществ будет шанс вернуться обратно на стол к человеку.</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Segoe UI Symbol" w:hAnsi="Segoe UI Symbol" w:cs="Segoe UI Symbol"/>
          <w:sz w:val="28"/>
          <w:szCs w:val="28"/>
        </w:rPr>
        <w:t>👉🏻</w:t>
      </w:r>
      <w:r w:rsidRPr="00F27B93">
        <w:rPr>
          <w:rFonts w:ascii="Times New Roman" w:hAnsi="Times New Roman" w:cs="Times New Roman"/>
          <w:sz w:val="28"/>
          <w:szCs w:val="28"/>
        </w:rPr>
        <w:t xml:space="preserve"> Что же делать?</w:t>
      </w:r>
    </w:p>
    <w:p w:rsidR="003B0838" w:rsidRPr="003A798D" w:rsidRDefault="003B0838" w:rsidP="003A798D">
      <w:pPr>
        <w:spacing w:after="0" w:line="360" w:lineRule="auto"/>
        <w:ind w:firstLine="426"/>
        <w:jc w:val="both"/>
        <w:rPr>
          <w:rFonts w:cs="Times New Roman"/>
          <w:sz w:val="28"/>
          <w:szCs w:val="28"/>
        </w:rPr>
      </w:pPr>
      <w:r w:rsidRPr="00F27B93">
        <w:rPr>
          <w:rFonts w:ascii="Times New Roman" w:hAnsi="Times New Roman" w:cs="Times New Roman"/>
          <w:sz w:val="28"/>
          <w:szCs w:val="28"/>
        </w:rPr>
        <w:t xml:space="preserve">Лучше не прикасаться к чекам без особой необходимости, отказаться от их печати, если это возможно. Определить на глаз, «опасный» это чек или нет, практически невозможно без специальных анализов. Еще одна мотивация ничего лишнего не покупать, правда? </w:t>
      </w:r>
    </w:p>
    <w:p w:rsidR="003B0838" w:rsidRPr="00F27B93" w:rsidRDefault="003A798D" w:rsidP="003A79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B0838" w:rsidRPr="00F27B93">
        <w:rPr>
          <w:rFonts w:ascii="Segoe UI Symbol" w:hAnsi="Segoe UI Symbol" w:cs="Segoe UI Symbol"/>
          <w:sz w:val="28"/>
          <w:szCs w:val="28"/>
        </w:rPr>
        <w:t>👆🏻</w:t>
      </w:r>
      <w:r w:rsidR="003B0838" w:rsidRPr="00F27B93">
        <w:rPr>
          <w:rFonts w:ascii="Times New Roman" w:hAnsi="Times New Roman" w:cs="Times New Roman"/>
          <w:sz w:val="28"/>
          <w:szCs w:val="28"/>
        </w:rPr>
        <w:t>Срок разложения чеков: около 1 года.</w:t>
      </w:r>
    </w:p>
    <w:p w:rsidR="002D2587" w:rsidRPr="00F27B93" w:rsidRDefault="002D2587" w:rsidP="003A798D">
      <w:pPr>
        <w:spacing w:after="0" w:line="360" w:lineRule="auto"/>
        <w:ind w:firstLine="426"/>
        <w:jc w:val="both"/>
        <w:rPr>
          <w:rFonts w:ascii="Times New Roman" w:hAnsi="Times New Roman" w:cs="Times New Roman"/>
          <w:sz w:val="28"/>
          <w:szCs w:val="28"/>
        </w:rPr>
      </w:pPr>
    </w:p>
    <w:p w:rsidR="003B0838" w:rsidRPr="00F27B93" w:rsidRDefault="003A798D" w:rsidP="003A798D">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П</w:t>
      </w:r>
      <w:r w:rsidR="003B0838" w:rsidRPr="00F27B93">
        <w:rPr>
          <w:rFonts w:ascii="Times New Roman" w:hAnsi="Times New Roman" w:cs="Times New Roman"/>
          <w:sz w:val="28"/>
          <w:szCs w:val="28"/>
        </w:rPr>
        <w:t xml:space="preserve">оговорим про </w:t>
      </w:r>
      <w:r w:rsidR="003B0838" w:rsidRPr="00F27B93">
        <w:rPr>
          <w:rFonts w:ascii="Times New Roman" w:hAnsi="Times New Roman" w:cs="Times New Roman"/>
          <w:b/>
          <w:sz w:val="28"/>
          <w:szCs w:val="28"/>
        </w:rPr>
        <w:t>Одежду/Обувь/Вещи.</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Segoe UI Symbol" w:hAnsi="Segoe UI Symbol" w:cs="Segoe UI Symbol"/>
          <w:sz w:val="28"/>
          <w:szCs w:val="28"/>
        </w:rPr>
        <w:t>👆🏻</w:t>
      </w:r>
      <w:r w:rsidRPr="00F27B93">
        <w:rPr>
          <w:rFonts w:ascii="Times New Roman" w:hAnsi="Times New Roman" w:cs="Times New Roman"/>
          <w:sz w:val="28"/>
          <w:szCs w:val="28"/>
        </w:rPr>
        <w:t xml:space="preserve"> На таких товарах/предметах обычно нет маркировки переработки, и сделаны они из различных неопасных материалов.</w:t>
      </w:r>
    </w:p>
    <w:p w:rsidR="003B0838" w:rsidRPr="00F27B93" w:rsidRDefault="003A798D" w:rsidP="003A79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B0838" w:rsidRPr="00F27B93">
        <w:rPr>
          <w:rFonts w:ascii="Segoe UI Symbol" w:hAnsi="Segoe UI Symbol" w:cs="Segoe UI Symbol"/>
          <w:sz w:val="28"/>
          <w:szCs w:val="28"/>
        </w:rPr>
        <w:t>👆🏻</w:t>
      </w:r>
      <w:r w:rsidR="003B0838" w:rsidRPr="00F27B93">
        <w:rPr>
          <w:rFonts w:ascii="Times New Roman" w:hAnsi="Times New Roman" w:cs="Times New Roman"/>
          <w:sz w:val="28"/>
          <w:szCs w:val="28"/>
        </w:rPr>
        <w:t xml:space="preserve">Срок </w:t>
      </w:r>
      <w:proofErr w:type="gramStart"/>
      <w:r w:rsidR="003B0838" w:rsidRPr="00F27B93">
        <w:rPr>
          <w:rFonts w:ascii="Times New Roman" w:hAnsi="Times New Roman" w:cs="Times New Roman"/>
          <w:sz w:val="28"/>
          <w:szCs w:val="28"/>
        </w:rPr>
        <w:t>разложения некоторых видов одежды/обуви/вещей</w:t>
      </w:r>
      <w:proofErr w:type="gramEnd"/>
      <w:r w:rsidR="003B0838" w:rsidRPr="00F27B93">
        <w:rPr>
          <w:rFonts w:ascii="Times New Roman" w:hAnsi="Times New Roman" w:cs="Times New Roman"/>
          <w:sz w:val="28"/>
          <w:szCs w:val="28"/>
        </w:rPr>
        <w:t>:</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lastRenderedPageBreak/>
        <w:t>- Одежда из натуральных тканей (хлопка, вискозы, льна) - 2-3 года</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Изделия из шерсти - 1-5 лет</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Обувь из натуральной кожи - 25-40 лет</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Изделия из нейлона - 30-40 лет</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Одежда из синтетики - до 40 лет</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Обувь из искусственной кожи - 40-50 лет</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Резиновые подошвы ботинок - 40-50 лет</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Обувь из синтетики - до 80 лет</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Губка для мытья посуды - 200 лет</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Одноразовый подгузник - 500 лет</w:t>
      </w:r>
    </w:p>
    <w:p w:rsidR="003B0838" w:rsidRPr="00F27B93" w:rsidRDefault="003B0838" w:rsidP="003A798D">
      <w:pPr>
        <w:spacing w:after="0" w:line="360" w:lineRule="auto"/>
        <w:ind w:firstLine="426"/>
        <w:jc w:val="both"/>
        <w:rPr>
          <w:rFonts w:ascii="Times New Roman" w:hAnsi="Times New Roman" w:cs="Times New Roman"/>
          <w:sz w:val="28"/>
          <w:szCs w:val="28"/>
        </w:rPr>
      </w:pP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Segoe UI Symbol" w:hAnsi="Segoe UI Symbol" w:cs="Segoe UI Symbol"/>
          <w:sz w:val="28"/>
          <w:szCs w:val="28"/>
        </w:rPr>
        <w:t>👆🏻</w:t>
      </w:r>
      <w:r w:rsidRPr="00F27B93">
        <w:rPr>
          <w:rFonts w:ascii="Times New Roman" w:hAnsi="Times New Roman" w:cs="Times New Roman"/>
          <w:sz w:val="28"/>
          <w:szCs w:val="28"/>
        </w:rPr>
        <w:t>Для сдачи нам на переработку нужно ОТДЕЛЬНО собирать следующее:</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xml:space="preserve">- одежда/обувь/вещи в хорошем состоянии (для передачи их </w:t>
      </w:r>
      <w:proofErr w:type="gramStart"/>
      <w:r w:rsidRPr="00F27B93">
        <w:rPr>
          <w:rFonts w:ascii="Times New Roman" w:hAnsi="Times New Roman" w:cs="Times New Roman"/>
          <w:sz w:val="28"/>
          <w:szCs w:val="28"/>
        </w:rPr>
        <w:t>нуждающимся</w:t>
      </w:r>
      <w:proofErr w:type="gramEnd"/>
      <w:r w:rsidRPr="00F27B93">
        <w:rPr>
          <w:rFonts w:ascii="Times New Roman" w:hAnsi="Times New Roman" w:cs="Times New Roman"/>
          <w:sz w:val="28"/>
          <w:szCs w:val="28"/>
        </w:rPr>
        <w:t>);</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xml:space="preserve">- ветошь и любая одежда в плохом состоянии (БЕЗ пуговиц и др. </w:t>
      </w:r>
      <w:proofErr w:type="spellStart"/>
      <w:r w:rsidRPr="00F27B93">
        <w:rPr>
          <w:rFonts w:ascii="Times New Roman" w:hAnsi="Times New Roman" w:cs="Times New Roman"/>
          <w:sz w:val="28"/>
          <w:szCs w:val="28"/>
        </w:rPr>
        <w:t>нетканевых</w:t>
      </w:r>
      <w:proofErr w:type="spellEnd"/>
      <w:r w:rsidRPr="00F27B93">
        <w:rPr>
          <w:rFonts w:ascii="Times New Roman" w:hAnsi="Times New Roman" w:cs="Times New Roman"/>
          <w:sz w:val="28"/>
          <w:szCs w:val="28"/>
        </w:rPr>
        <w:t xml:space="preserve"> деталей).</w:t>
      </w:r>
    </w:p>
    <w:p w:rsidR="003B0838" w:rsidRPr="00F27B93" w:rsidRDefault="003A798D" w:rsidP="003A79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B0838" w:rsidRPr="00F27B93">
        <w:rPr>
          <w:rFonts w:ascii="Segoe UI Symbol" w:hAnsi="Segoe UI Symbol" w:cs="Segoe UI Symbol"/>
          <w:sz w:val="28"/>
          <w:szCs w:val="28"/>
        </w:rPr>
        <w:t>👆🏻</w:t>
      </w:r>
      <w:r w:rsidR="003B0838" w:rsidRPr="00F27B93">
        <w:rPr>
          <w:rFonts w:ascii="Times New Roman" w:hAnsi="Times New Roman" w:cs="Times New Roman"/>
          <w:sz w:val="28"/>
          <w:szCs w:val="28"/>
        </w:rPr>
        <w:t xml:space="preserve"> Нюансы подготовки ОПАСНЫХ ОТХОДОВ для сдачи:</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всё должно быть чистым и сухим;</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xml:space="preserve">+ при сдаче одежды на ветошь нужно отрезать пуговицы и другие </w:t>
      </w:r>
      <w:proofErr w:type="spellStart"/>
      <w:r w:rsidRPr="00F27B93">
        <w:rPr>
          <w:rFonts w:ascii="Times New Roman" w:hAnsi="Times New Roman" w:cs="Times New Roman"/>
          <w:sz w:val="28"/>
          <w:szCs w:val="28"/>
        </w:rPr>
        <w:t>нетканевые</w:t>
      </w:r>
      <w:proofErr w:type="spellEnd"/>
      <w:r w:rsidRPr="00F27B93">
        <w:rPr>
          <w:rFonts w:ascii="Times New Roman" w:hAnsi="Times New Roman" w:cs="Times New Roman"/>
          <w:sz w:val="28"/>
          <w:szCs w:val="28"/>
        </w:rPr>
        <w:t xml:space="preserve"> детали. На пакете нужно написать или прикрепить записку ВЕТОШЬ (иначе лоскуты могут по ошибке определить на </w:t>
      </w:r>
      <w:proofErr w:type="spellStart"/>
      <w:r w:rsidRPr="00F27B93">
        <w:rPr>
          <w:rFonts w:ascii="Times New Roman" w:hAnsi="Times New Roman" w:cs="Times New Roman"/>
          <w:sz w:val="28"/>
          <w:szCs w:val="28"/>
        </w:rPr>
        <w:t>мусорку</w:t>
      </w:r>
      <w:proofErr w:type="spellEnd"/>
      <w:r w:rsidRPr="00F27B93">
        <w:rPr>
          <w:rFonts w:ascii="Times New Roman" w:hAnsi="Times New Roman" w:cs="Times New Roman"/>
          <w:sz w:val="28"/>
          <w:szCs w:val="28"/>
        </w:rPr>
        <w:t>)</w:t>
      </w:r>
    </w:p>
    <w:p w:rsidR="003B0838" w:rsidRPr="00F27B93" w:rsidRDefault="003A798D" w:rsidP="003A79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B0838" w:rsidRPr="00F27B93">
        <w:rPr>
          <w:rFonts w:ascii="Segoe UI Symbol" w:hAnsi="Segoe UI Symbol" w:cs="Segoe UI Symbol"/>
          <w:sz w:val="28"/>
          <w:szCs w:val="28"/>
        </w:rPr>
        <w:t>👉🏻</w:t>
      </w:r>
      <w:r w:rsidR="003B0838" w:rsidRPr="00F27B93">
        <w:rPr>
          <w:rFonts w:ascii="Times New Roman" w:hAnsi="Times New Roman" w:cs="Times New Roman"/>
          <w:sz w:val="28"/>
          <w:szCs w:val="28"/>
        </w:rPr>
        <w:t xml:space="preserve"> Собранные опасные отходы мы передаём следующим организациям:</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xml:space="preserve">- одежда/обувь/вещи в хорошем состоянии - в Вещевой центр Красного Креста </w:t>
      </w:r>
      <w:proofErr w:type="gramStart"/>
      <w:r w:rsidRPr="00F27B93">
        <w:rPr>
          <w:rFonts w:ascii="Times New Roman" w:hAnsi="Times New Roman" w:cs="Times New Roman"/>
          <w:sz w:val="28"/>
          <w:szCs w:val="28"/>
        </w:rPr>
        <w:t xml:space="preserve">( </w:t>
      </w:r>
      <w:proofErr w:type="gramEnd"/>
      <w:r w:rsidRPr="00F27B93">
        <w:rPr>
          <w:rFonts w:ascii="Times New Roman" w:hAnsi="Times New Roman" w:cs="Times New Roman"/>
          <w:sz w:val="28"/>
          <w:szCs w:val="28"/>
        </w:rPr>
        <w:t>https://vk.com/redcross21region );</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xml:space="preserve">- ветошь - в ОАО “Чебоксарская ватная фабрика” </w:t>
      </w:r>
      <w:proofErr w:type="gramStart"/>
      <w:r w:rsidRPr="00F27B93">
        <w:rPr>
          <w:rFonts w:ascii="Times New Roman" w:hAnsi="Times New Roman" w:cs="Times New Roman"/>
          <w:sz w:val="28"/>
          <w:szCs w:val="28"/>
        </w:rPr>
        <w:t xml:space="preserve">( </w:t>
      </w:r>
      <w:proofErr w:type="gramEnd"/>
      <w:r w:rsidRPr="00F27B93">
        <w:rPr>
          <w:rFonts w:ascii="Times New Roman" w:hAnsi="Times New Roman" w:cs="Times New Roman"/>
          <w:sz w:val="28"/>
          <w:szCs w:val="28"/>
        </w:rPr>
        <w:t>https://cheboksarskaya-vatnaya-fabrika.inni.info/ )</w:t>
      </w:r>
    </w:p>
    <w:p w:rsidR="003B0838" w:rsidRPr="00F27B93" w:rsidRDefault="003A798D" w:rsidP="003A79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B0838" w:rsidRPr="00F27B93">
        <w:rPr>
          <w:rFonts w:ascii="Segoe UI Symbol" w:hAnsi="Segoe UI Symbol" w:cs="Segoe UI Symbol"/>
          <w:sz w:val="28"/>
          <w:szCs w:val="28"/>
        </w:rPr>
        <w:t>👉🏻</w:t>
      </w:r>
      <w:r w:rsidR="003B0838" w:rsidRPr="00F27B93">
        <w:rPr>
          <w:rFonts w:ascii="Times New Roman" w:hAnsi="Times New Roman" w:cs="Times New Roman"/>
          <w:sz w:val="28"/>
          <w:szCs w:val="28"/>
        </w:rPr>
        <w:t xml:space="preserve"> Этапы переработки ветоши:</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lastRenderedPageBreak/>
        <w:t>1. Сортировка на точках сбора, упаковка ветоши специальными прессами в удобные компактные брикеты и транспортировка до предприятия-переработчика.</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xml:space="preserve">2. Переработка при помощи оборудования для </w:t>
      </w:r>
      <w:proofErr w:type="spellStart"/>
      <w:r w:rsidRPr="00F27B93">
        <w:rPr>
          <w:rFonts w:ascii="Times New Roman" w:hAnsi="Times New Roman" w:cs="Times New Roman"/>
          <w:sz w:val="28"/>
          <w:szCs w:val="28"/>
        </w:rPr>
        <w:t>разволокнения</w:t>
      </w:r>
      <w:proofErr w:type="spellEnd"/>
      <w:r w:rsidRPr="00F27B93">
        <w:rPr>
          <w:rFonts w:ascii="Times New Roman" w:hAnsi="Times New Roman" w:cs="Times New Roman"/>
          <w:sz w:val="28"/>
          <w:szCs w:val="28"/>
        </w:rPr>
        <w:t xml:space="preserve"> </w:t>
      </w:r>
      <w:proofErr w:type="gramStart"/>
      <w:r w:rsidRPr="00F27B93">
        <w:rPr>
          <w:rFonts w:ascii="Times New Roman" w:hAnsi="Times New Roman" w:cs="Times New Roman"/>
          <w:sz w:val="28"/>
          <w:szCs w:val="28"/>
        </w:rPr>
        <w:t>х/б</w:t>
      </w:r>
      <w:proofErr w:type="gramEnd"/>
      <w:r w:rsidRPr="00F27B93">
        <w:rPr>
          <w:rFonts w:ascii="Times New Roman" w:hAnsi="Times New Roman" w:cs="Times New Roman"/>
          <w:sz w:val="28"/>
          <w:szCs w:val="28"/>
        </w:rPr>
        <w:t>, трикотажных, шерстяных и полушерстяных волокон для получения полезных материалов и изделий: регенерированных волокон, восстановленной шерсти, производство ваты, обтирочных материалов, пакли, производство строительных материалов.</w:t>
      </w:r>
    </w:p>
    <w:p w:rsidR="00E67141"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Segoe UI Symbol" w:hAnsi="Segoe UI Symbol" w:cs="Segoe UI Symbol"/>
          <w:sz w:val="28"/>
          <w:szCs w:val="28"/>
        </w:rPr>
        <w:t>👆🏻</w:t>
      </w:r>
      <w:r w:rsidRPr="00F27B93">
        <w:rPr>
          <w:rFonts w:ascii="Times New Roman" w:hAnsi="Times New Roman" w:cs="Times New Roman"/>
          <w:sz w:val="28"/>
          <w:szCs w:val="28"/>
        </w:rPr>
        <w:t xml:space="preserve"> Есть интересный вариант переработки ветоши — пошив и продажа кожаных дизайнерских аксессуаров: сумок, кошельков, рюкзаков из старых сношенных кожаных вещей. </w:t>
      </w:r>
      <w:proofErr w:type="gramStart"/>
      <w:r w:rsidRPr="00F27B93">
        <w:rPr>
          <w:rFonts w:ascii="Times New Roman" w:hAnsi="Times New Roman" w:cs="Times New Roman"/>
          <w:sz w:val="28"/>
          <w:szCs w:val="28"/>
        </w:rPr>
        <w:t>Получаемые из отходов нетканые материалы используются в швейной промышленности (ватин), в обувной промышленности (верх домашней обуви, прокладки в обувь), в мебельной промышленности (настилочный материал), в строительстве прокладочные и изоляционные материалы).</w:t>
      </w:r>
      <w:proofErr w:type="gramEnd"/>
    </w:p>
    <w:p w:rsidR="003B0838" w:rsidRPr="00F27B93" w:rsidRDefault="003A798D" w:rsidP="003A798D">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П</w:t>
      </w:r>
      <w:r w:rsidR="003B0838" w:rsidRPr="00F27B93">
        <w:rPr>
          <w:rFonts w:ascii="Times New Roman" w:hAnsi="Times New Roman" w:cs="Times New Roman"/>
          <w:sz w:val="28"/>
          <w:szCs w:val="28"/>
        </w:rPr>
        <w:t xml:space="preserve">оговорим про </w:t>
      </w:r>
      <w:r w:rsidR="003B0838" w:rsidRPr="00F27B93">
        <w:rPr>
          <w:rFonts w:ascii="Times New Roman" w:hAnsi="Times New Roman" w:cs="Times New Roman"/>
          <w:b/>
          <w:sz w:val="28"/>
          <w:szCs w:val="28"/>
        </w:rPr>
        <w:t>макулатуру</w:t>
      </w:r>
      <w:r w:rsidR="003B0838" w:rsidRPr="00F27B93">
        <w:rPr>
          <w:rFonts w:ascii="Times New Roman" w:hAnsi="Times New Roman" w:cs="Times New Roman"/>
          <w:sz w:val="28"/>
          <w:szCs w:val="28"/>
        </w:rPr>
        <w:t xml:space="preserve"> (бумага, </w:t>
      </w:r>
      <w:proofErr w:type="spellStart"/>
      <w:r w:rsidR="003B0838" w:rsidRPr="00F27B93">
        <w:rPr>
          <w:rFonts w:ascii="Times New Roman" w:hAnsi="Times New Roman" w:cs="Times New Roman"/>
          <w:sz w:val="28"/>
          <w:szCs w:val="28"/>
        </w:rPr>
        <w:t>гофрокартон</w:t>
      </w:r>
      <w:proofErr w:type="spellEnd"/>
      <w:r w:rsidR="003B0838" w:rsidRPr="00F27B93">
        <w:rPr>
          <w:rFonts w:ascii="Times New Roman" w:hAnsi="Times New Roman" w:cs="Times New Roman"/>
          <w:sz w:val="28"/>
          <w:szCs w:val="28"/>
        </w:rPr>
        <w:t>)</w:t>
      </w:r>
      <w:r w:rsidR="003B0838" w:rsidRPr="00F27B93">
        <w:rPr>
          <w:rFonts w:ascii="Times New Roman" w:hAnsi="Times New Roman" w:cs="Times New Roman"/>
          <w:sz w:val="28"/>
          <w:szCs w:val="28"/>
        </w:rPr>
        <w:br/>
      </w:r>
      <w:r w:rsidR="003B0838" w:rsidRPr="00F27B93">
        <w:rPr>
          <w:rFonts w:ascii="Times New Roman" w:hAnsi="Times New Roman" w:cs="Times New Roman"/>
          <w:noProof/>
          <w:sz w:val="28"/>
          <w:szCs w:val="28"/>
          <w:lang w:eastAsia="ru-RU"/>
        </w:rPr>
        <w:drawing>
          <wp:inline distT="0" distB="0" distL="0" distR="0" wp14:anchorId="5895FBB5" wp14:editId="0CE64179">
            <wp:extent cx="152400" cy="152400"/>
            <wp:effectExtent l="0" t="0" r="0" b="0"/>
            <wp:docPr id="12"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3B0838" w:rsidRPr="00F27B93">
        <w:rPr>
          <w:rFonts w:ascii="Times New Roman" w:hAnsi="Times New Roman" w:cs="Times New Roman"/>
          <w:sz w:val="28"/>
          <w:szCs w:val="28"/>
        </w:rPr>
        <w:t> На вторсырье маркировка может отсутствовать, но может быть указана одна из маркировок: 20 (PAP), 21 (PAP), 22 (PAP).</w:t>
      </w:r>
      <w:r w:rsidR="003B0838" w:rsidRPr="00F27B93">
        <w:rPr>
          <w:rFonts w:ascii="Times New Roman" w:hAnsi="Times New Roman" w:cs="Times New Roman"/>
          <w:sz w:val="28"/>
          <w:szCs w:val="28"/>
        </w:rPr>
        <w:br/>
      </w:r>
      <w:r w:rsidR="003B0838" w:rsidRPr="00F27B93">
        <w:rPr>
          <w:rFonts w:ascii="Times New Roman" w:hAnsi="Times New Roman" w:cs="Times New Roman"/>
          <w:noProof/>
          <w:sz w:val="28"/>
          <w:szCs w:val="28"/>
          <w:lang w:eastAsia="ru-RU"/>
        </w:rPr>
        <w:drawing>
          <wp:inline distT="0" distB="0" distL="0" distR="0" wp14:anchorId="42A2C9F6" wp14:editId="7A2AC92A">
            <wp:extent cx="152400" cy="152400"/>
            <wp:effectExtent l="0" t="0" r="0" b="0"/>
            <wp:docPr id="10"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3B0838" w:rsidRPr="00F27B93">
        <w:rPr>
          <w:rFonts w:ascii="Times New Roman" w:hAnsi="Times New Roman" w:cs="Times New Roman"/>
          <w:sz w:val="28"/>
          <w:szCs w:val="28"/>
        </w:rPr>
        <w:t xml:space="preserve"> Материал: </w:t>
      </w:r>
      <w:proofErr w:type="spellStart"/>
      <w:r w:rsidR="003B0838" w:rsidRPr="00F27B93">
        <w:rPr>
          <w:rFonts w:ascii="Times New Roman" w:hAnsi="Times New Roman" w:cs="Times New Roman"/>
          <w:sz w:val="28"/>
          <w:szCs w:val="28"/>
        </w:rPr>
        <w:t>Бума́</w:t>
      </w:r>
      <w:proofErr w:type="gramStart"/>
      <w:r w:rsidR="003B0838" w:rsidRPr="00F27B93">
        <w:rPr>
          <w:rFonts w:ascii="Times New Roman" w:hAnsi="Times New Roman" w:cs="Times New Roman"/>
          <w:sz w:val="28"/>
          <w:szCs w:val="28"/>
        </w:rPr>
        <w:t>га</w:t>
      </w:r>
      <w:proofErr w:type="spellEnd"/>
      <w:proofErr w:type="gramEnd"/>
      <w:r w:rsidR="003B0838" w:rsidRPr="00F27B93">
        <w:rPr>
          <w:rFonts w:ascii="Times New Roman" w:hAnsi="Times New Roman" w:cs="Times New Roman"/>
          <w:sz w:val="28"/>
          <w:szCs w:val="28"/>
        </w:rPr>
        <w:t xml:space="preserve"> — волокнистый материал с минеральными добавками. Производится в виде листов для письма, рисования, упаковки и прочего. Бумагу получают из целлюлозы (растений), а также вторсырья (тряпья и макулатуры).</w:t>
      </w:r>
      <w:r w:rsidR="003B0838" w:rsidRPr="00F27B93">
        <w:rPr>
          <w:rFonts w:ascii="Times New Roman" w:hAnsi="Times New Roman" w:cs="Times New Roman"/>
          <w:sz w:val="28"/>
          <w:szCs w:val="28"/>
        </w:rPr>
        <w:br/>
      </w:r>
      <w:r w:rsidR="003B0838" w:rsidRPr="00F27B93">
        <w:rPr>
          <w:rFonts w:ascii="Times New Roman" w:hAnsi="Times New Roman" w:cs="Times New Roman"/>
          <w:noProof/>
          <w:sz w:val="28"/>
          <w:szCs w:val="28"/>
          <w:lang w:eastAsia="ru-RU"/>
        </w:rPr>
        <w:drawing>
          <wp:inline distT="0" distB="0" distL="0" distR="0" wp14:anchorId="5674588D" wp14:editId="487602A6">
            <wp:extent cx="152400" cy="152400"/>
            <wp:effectExtent l="0" t="0" r="0" b="0"/>
            <wp:docPr id="9"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3B0838" w:rsidRPr="00F27B93">
        <w:rPr>
          <w:rFonts w:ascii="Times New Roman" w:hAnsi="Times New Roman" w:cs="Times New Roman"/>
          <w:sz w:val="28"/>
          <w:szCs w:val="28"/>
        </w:rPr>
        <w:t>Срок разложения бумаги — от 1 месяца (газетная) до 2 лет (офисная).</w:t>
      </w:r>
      <w:r w:rsidR="003B0838" w:rsidRPr="00F27B93">
        <w:rPr>
          <w:rFonts w:ascii="Times New Roman" w:hAnsi="Times New Roman" w:cs="Times New Roman"/>
          <w:sz w:val="28"/>
          <w:szCs w:val="28"/>
        </w:rPr>
        <w:br/>
      </w:r>
      <w:r w:rsidR="003B0838" w:rsidRPr="00F27B93">
        <w:rPr>
          <w:rFonts w:ascii="Times New Roman" w:hAnsi="Times New Roman" w:cs="Times New Roman"/>
          <w:noProof/>
          <w:sz w:val="28"/>
          <w:szCs w:val="28"/>
          <w:lang w:eastAsia="ru-RU"/>
        </w:rPr>
        <w:drawing>
          <wp:inline distT="0" distB="0" distL="0" distR="0" wp14:anchorId="72506395" wp14:editId="11093DB3">
            <wp:extent cx="152400" cy="152400"/>
            <wp:effectExtent l="0" t="0" r="0" b="0"/>
            <wp:docPr id="8"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3B0838" w:rsidRPr="00F27B93">
        <w:rPr>
          <w:rFonts w:ascii="Times New Roman" w:hAnsi="Times New Roman" w:cs="Times New Roman"/>
          <w:sz w:val="28"/>
          <w:szCs w:val="28"/>
        </w:rPr>
        <w:t xml:space="preserve"> Материал: </w:t>
      </w:r>
      <w:proofErr w:type="spellStart"/>
      <w:r w:rsidR="003B0838" w:rsidRPr="00F27B93">
        <w:rPr>
          <w:rFonts w:ascii="Times New Roman" w:hAnsi="Times New Roman" w:cs="Times New Roman"/>
          <w:sz w:val="28"/>
          <w:szCs w:val="28"/>
        </w:rPr>
        <w:t>Гофрокарто́н</w:t>
      </w:r>
      <w:proofErr w:type="spellEnd"/>
      <w:r w:rsidR="003B0838" w:rsidRPr="00F27B93">
        <w:rPr>
          <w:rFonts w:ascii="Times New Roman" w:hAnsi="Times New Roman" w:cs="Times New Roman"/>
          <w:sz w:val="28"/>
          <w:szCs w:val="28"/>
        </w:rPr>
        <w:t xml:space="preserve"> — используемый в промышленности и бизнесе упаковочный материал, отличающийся малой массой, дешевизной и высокими физическими параметрами. Является одним из наиболее распространённых материалов в мире для использования в качестве упаковки. Особенностью производства </w:t>
      </w:r>
      <w:proofErr w:type="spellStart"/>
      <w:r w:rsidR="003B0838" w:rsidRPr="00F27B93">
        <w:rPr>
          <w:rFonts w:ascii="Times New Roman" w:hAnsi="Times New Roman" w:cs="Times New Roman"/>
          <w:sz w:val="28"/>
          <w:szCs w:val="28"/>
        </w:rPr>
        <w:t>гофрокартона</w:t>
      </w:r>
      <w:proofErr w:type="spellEnd"/>
      <w:r w:rsidR="003B0838" w:rsidRPr="00F27B93">
        <w:rPr>
          <w:rFonts w:ascii="Times New Roman" w:hAnsi="Times New Roman" w:cs="Times New Roman"/>
          <w:sz w:val="28"/>
          <w:szCs w:val="28"/>
        </w:rPr>
        <w:t xml:space="preserve"> является возможность использовать бумагу и картон, полученные из макулатуры. Недостатком </w:t>
      </w:r>
      <w:proofErr w:type="spellStart"/>
      <w:r w:rsidR="003B0838" w:rsidRPr="00F27B93">
        <w:rPr>
          <w:rFonts w:ascii="Times New Roman" w:hAnsi="Times New Roman" w:cs="Times New Roman"/>
          <w:sz w:val="28"/>
          <w:szCs w:val="28"/>
        </w:rPr>
        <w:t>гофрокартона</w:t>
      </w:r>
      <w:proofErr w:type="spellEnd"/>
      <w:r w:rsidR="003B0838" w:rsidRPr="00F27B93">
        <w:rPr>
          <w:rFonts w:ascii="Times New Roman" w:hAnsi="Times New Roman" w:cs="Times New Roman"/>
          <w:sz w:val="28"/>
          <w:szCs w:val="28"/>
        </w:rPr>
        <w:t xml:space="preserve"> является его низкая влагостойкость.</w:t>
      </w:r>
      <w:r w:rsidR="003B0838" w:rsidRPr="00F27B93">
        <w:rPr>
          <w:rFonts w:ascii="Times New Roman" w:hAnsi="Times New Roman" w:cs="Times New Roman"/>
          <w:sz w:val="28"/>
          <w:szCs w:val="28"/>
        </w:rPr>
        <w:br/>
      </w:r>
      <w:r w:rsidR="003B0838" w:rsidRPr="00F27B93">
        <w:rPr>
          <w:rFonts w:ascii="Times New Roman" w:hAnsi="Times New Roman" w:cs="Times New Roman"/>
          <w:noProof/>
          <w:sz w:val="28"/>
          <w:szCs w:val="28"/>
          <w:lang w:eastAsia="ru-RU"/>
        </w:rPr>
        <w:lastRenderedPageBreak/>
        <w:drawing>
          <wp:inline distT="0" distB="0" distL="0" distR="0" wp14:anchorId="2A90A52A" wp14:editId="0A1D0B63">
            <wp:extent cx="152400" cy="152400"/>
            <wp:effectExtent l="0" t="0" r="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3B0838" w:rsidRPr="00F27B93">
        <w:rPr>
          <w:rFonts w:ascii="Times New Roman" w:hAnsi="Times New Roman" w:cs="Times New Roman"/>
          <w:sz w:val="28"/>
          <w:szCs w:val="28"/>
        </w:rPr>
        <w:t xml:space="preserve">Срок разложения </w:t>
      </w:r>
      <w:proofErr w:type="spellStart"/>
      <w:r w:rsidR="003B0838" w:rsidRPr="00F27B93">
        <w:rPr>
          <w:rFonts w:ascii="Times New Roman" w:hAnsi="Times New Roman" w:cs="Times New Roman"/>
          <w:sz w:val="28"/>
          <w:szCs w:val="28"/>
        </w:rPr>
        <w:t>гофрокартона</w:t>
      </w:r>
      <w:proofErr w:type="spellEnd"/>
      <w:r w:rsidR="003B0838" w:rsidRPr="00F27B93">
        <w:rPr>
          <w:rFonts w:ascii="Times New Roman" w:hAnsi="Times New Roman" w:cs="Times New Roman"/>
          <w:sz w:val="28"/>
          <w:szCs w:val="28"/>
        </w:rPr>
        <w:t xml:space="preserve"> — от 3 до 5 месяцев.</w:t>
      </w:r>
      <w:r w:rsidR="00EF02AB">
        <w:rPr>
          <w:rFonts w:ascii="Times New Roman" w:hAnsi="Times New Roman" w:cs="Times New Roman"/>
          <w:sz w:val="28"/>
          <w:szCs w:val="28"/>
        </w:rPr>
        <w:br/>
      </w:r>
      <w:r w:rsidR="003B0838" w:rsidRPr="00F27B93">
        <w:rPr>
          <w:rFonts w:ascii="Times New Roman" w:hAnsi="Times New Roman" w:cs="Times New Roman"/>
          <w:noProof/>
          <w:sz w:val="28"/>
          <w:szCs w:val="28"/>
          <w:lang w:eastAsia="ru-RU"/>
        </w:rPr>
        <w:drawing>
          <wp:inline distT="0" distB="0" distL="0" distR="0" wp14:anchorId="174A8140" wp14:editId="204D3524">
            <wp:extent cx="152400" cy="152400"/>
            <wp:effectExtent l="0" t="0" r="0" b="0"/>
            <wp:docPr id="6"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3B0838" w:rsidRPr="00F27B93">
        <w:rPr>
          <w:rFonts w:ascii="Times New Roman" w:hAnsi="Times New Roman" w:cs="Times New Roman"/>
          <w:sz w:val="28"/>
          <w:szCs w:val="28"/>
        </w:rPr>
        <w:t>Для сдачи на переработку нужно ОТДЕЛЬНО собирать следующее вторсырьё:</w:t>
      </w:r>
      <w:r w:rsidR="003B0838" w:rsidRPr="00F27B93">
        <w:rPr>
          <w:rFonts w:ascii="Times New Roman" w:hAnsi="Times New Roman" w:cs="Times New Roman"/>
          <w:sz w:val="28"/>
          <w:szCs w:val="28"/>
        </w:rPr>
        <w:br/>
        <w:t xml:space="preserve">- бумага (газетная, офисная, журналы, книги, тетради, </w:t>
      </w:r>
      <w:proofErr w:type="spellStart"/>
      <w:r w:rsidR="003B0838" w:rsidRPr="00F27B93">
        <w:rPr>
          <w:rFonts w:ascii="Times New Roman" w:hAnsi="Times New Roman" w:cs="Times New Roman"/>
          <w:sz w:val="28"/>
          <w:szCs w:val="28"/>
        </w:rPr>
        <w:t>НЕгофрированный</w:t>
      </w:r>
      <w:proofErr w:type="spellEnd"/>
      <w:r w:rsidR="003B0838" w:rsidRPr="00F27B93">
        <w:rPr>
          <w:rFonts w:ascii="Times New Roman" w:hAnsi="Times New Roman" w:cs="Times New Roman"/>
          <w:sz w:val="28"/>
          <w:szCs w:val="28"/>
        </w:rPr>
        <w:t xml:space="preserve"> картон);</w:t>
      </w:r>
      <w:proofErr w:type="gramStart"/>
      <w:r w:rsidR="003B0838" w:rsidRPr="00F27B93">
        <w:rPr>
          <w:rFonts w:ascii="Times New Roman" w:hAnsi="Times New Roman" w:cs="Times New Roman"/>
          <w:sz w:val="28"/>
          <w:szCs w:val="28"/>
        </w:rPr>
        <w:br/>
      </w:r>
      <w:r w:rsidR="004A2048">
        <w:rPr>
          <w:rFonts w:ascii="Times New Roman" w:hAnsi="Times New Roman" w:cs="Times New Roman"/>
          <w:sz w:val="28"/>
          <w:szCs w:val="28"/>
        </w:rPr>
        <w:t>-</w:t>
      </w:r>
      <w:proofErr w:type="spellStart"/>
      <w:proofErr w:type="gramEnd"/>
      <w:r w:rsidR="003B0838" w:rsidRPr="00F27B93">
        <w:rPr>
          <w:rFonts w:ascii="Times New Roman" w:hAnsi="Times New Roman" w:cs="Times New Roman"/>
          <w:sz w:val="28"/>
          <w:szCs w:val="28"/>
        </w:rPr>
        <w:t>гофрокартон</w:t>
      </w:r>
      <w:proofErr w:type="spellEnd"/>
      <w:r w:rsidR="003B0838" w:rsidRPr="00F27B93">
        <w:rPr>
          <w:rFonts w:ascii="Times New Roman" w:hAnsi="Times New Roman" w:cs="Times New Roman"/>
          <w:sz w:val="28"/>
          <w:szCs w:val="28"/>
        </w:rPr>
        <w:t>;</w:t>
      </w:r>
      <w:r w:rsidR="003B0838" w:rsidRPr="00F27B93">
        <w:rPr>
          <w:rFonts w:ascii="Times New Roman" w:hAnsi="Times New Roman" w:cs="Times New Roman"/>
          <w:sz w:val="28"/>
          <w:szCs w:val="28"/>
        </w:rPr>
        <w:br/>
      </w:r>
      <w:r w:rsidR="004A2048">
        <w:rPr>
          <w:rFonts w:ascii="Times New Roman" w:hAnsi="Times New Roman" w:cs="Times New Roman"/>
          <w:sz w:val="28"/>
          <w:szCs w:val="28"/>
        </w:rPr>
        <w:t>-</w:t>
      </w:r>
      <w:r w:rsidR="003B0838" w:rsidRPr="00F27B93">
        <w:rPr>
          <w:rFonts w:ascii="Times New Roman" w:hAnsi="Times New Roman" w:cs="Times New Roman"/>
          <w:sz w:val="28"/>
          <w:szCs w:val="28"/>
        </w:rPr>
        <w:t>втулки от туалетной бумаги, полотенец и т.п.;</w:t>
      </w:r>
      <w:r w:rsidR="003B0838" w:rsidRPr="00F27B93">
        <w:rPr>
          <w:rFonts w:ascii="Times New Roman" w:hAnsi="Times New Roman" w:cs="Times New Roman"/>
          <w:sz w:val="28"/>
          <w:szCs w:val="28"/>
        </w:rPr>
        <w:br/>
      </w:r>
      <w:r w:rsidR="004A2048">
        <w:rPr>
          <w:rFonts w:ascii="Times New Roman" w:hAnsi="Times New Roman" w:cs="Times New Roman"/>
          <w:sz w:val="28"/>
          <w:szCs w:val="28"/>
        </w:rPr>
        <w:t>-</w:t>
      </w:r>
      <w:r w:rsidR="003B0838" w:rsidRPr="00F27B93">
        <w:rPr>
          <w:rFonts w:ascii="Times New Roman" w:hAnsi="Times New Roman" w:cs="Times New Roman"/>
          <w:sz w:val="28"/>
          <w:szCs w:val="28"/>
        </w:rPr>
        <w:t>лотки из-под яиц.</w:t>
      </w:r>
      <w:r w:rsidR="003B0838" w:rsidRPr="00F27B93">
        <w:rPr>
          <w:rFonts w:ascii="Times New Roman" w:hAnsi="Times New Roman" w:cs="Times New Roman"/>
          <w:sz w:val="28"/>
          <w:szCs w:val="28"/>
        </w:rPr>
        <w:br/>
      </w:r>
      <w:r w:rsidR="003B0838" w:rsidRPr="00F27B93">
        <w:rPr>
          <w:rFonts w:ascii="Times New Roman" w:hAnsi="Times New Roman" w:cs="Times New Roman"/>
          <w:sz w:val="28"/>
          <w:szCs w:val="28"/>
        </w:rPr>
        <w:br/>
      </w:r>
      <w:r w:rsidR="003B0838" w:rsidRPr="00F27B93">
        <w:rPr>
          <w:rFonts w:ascii="Times New Roman" w:hAnsi="Times New Roman" w:cs="Times New Roman"/>
          <w:noProof/>
          <w:sz w:val="28"/>
          <w:szCs w:val="28"/>
          <w:lang w:eastAsia="ru-RU"/>
        </w:rPr>
        <w:drawing>
          <wp:inline distT="0" distB="0" distL="0" distR="0" wp14:anchorId="4CFC6518" wp14:editId="09BF1A58">
            <wp:extent cx="152400" cy="152400"/>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3B0838" w:rsidRPr="00F27B93">
        <w:rPr>
          <w:rFonts w:ascii="Times New Roman" w:hAnsi="Times New Roman" w:cs="Times New Roman"/>
          <w:sz w:val="28"/>
          <w:szCs w:val="28"/>
        </w:rPr>
        <w:t> НЕЛЬЗЯ сдавать в макулатуру:</w:t>
      </w:r>
      <w:r w:rsidR="003B0838" w:rsidRPr="00F27B93">
        <w:rPr>
          <w:rFonts w:ascii="Times New Roman" w:hAnsi="Times New Roman" w:cs="Times New Roman"/>
          <w:sz w:val="28"/>
          <w:szCs w:val="28"/>
        </w:rPr>
        <w:br/>
        <w:t>- стаканы от кофе и другую непромокаемую одноразовую посуду из бумаги;</w:t>
      </w:r>
      <w:r w:rsidR="003B0838" w:rsidRPr="00F27B93">
        <w:rPr>
          <w:rFonts w:ascii="Times New Roman" w:hAnsi="Times New Roman" w:cs="Times New Roman"/>
          <w:sz w:val="28"/>
          <w:szCs w:val="28"/>
        </w:rPr>
        <w:br/>
      </w:r>
      <w:r w:rsidR="004A2048">
        <w:rPr>
          <w:rFonts w:ascii="Times New Roman" w:hAnsi="Times New Roman" w:cs="Times New Roman"/>
          <w:sz w:val="28"/>
          <w:szCs w:val="28"/>
        </w:rPr>
        <w:t>- с</w:t>
      </w:r>
      <w:r w:rsidR="003B0838" w:rsidRPr="00F27B93">
        <w:rPr>
          <w:rFonts w:ascii="Times New Roman" w:hAnsi="Times New Roman" w:cs="Times New Roman"/>
          <w:sz w:val="28"/>
          <w:szCs w:val="28"/>
        </w:rPr>
        <w:t>алфетки, бумажные полотенца;</w:t>
      </w:r>
      <w:r w:rsidR="003B0838" w:rsidRPr="00F27B93">
        <w:rPr>
          <w:rFonts w:ascii="Times New Roman" w:hAnsi="Times New Roman" w:cs="Times New Roman"/>
          <w:sz w:val="28"/>
          <w:szCs w:val="28"/>
        </w:rPr>
        <w:br/>
      </w:r>
      <w:r w:rsidR="004A2048">
        <w:rPr>
          <w:rFonts w:ascii="Times New Roman" w:hAnsi="Times New Roman" w:cs="Times New Roman"/>
          <w:sz w:val="28"/>
          <w:szCs w:val="28"/>
        </w:rPr>
        <w:t xml:space="preserve">- </w:t>
      </w:r>
      <w:r w:rsidR="003B0838" w:rsidRPr="00F27B93">
        <w:rPr>
          <w:rFonts w:ascii="Times New Roman" w:hAnsi="Times New Roman" w:cs="Times New Roman"/>
          <w:sz w:val="28"/>
          <w:szCs w:val="28"/>
        </w:rPr>
        <w:t>бумагу, покрытую плёнкой;</w:t>
      </w:r>
      <w:r w:rsidR="003B0838" w:rsidRPr="00F27B93">
        <w:rPr>
          <w:rFonts w:ascii="Times New Roman" w:hAnsi="Times New Roman" w:cs="Times New Roman"/>
          <w:sz w:val="28"/>
          <w:szCs w:val="28"/>
        </w:rPr>
        <w:br/>
      </w:r>
      <w:r w:rsidR="004A2048">
        <w:rPr>
          <w:rFonts w:ascii="Times New Roman" w:hAnsi="Times New Roman" w:cs="Times New Roman"/>
          <w:sz w:val="28"/>
          <w:szCs w:val="28"/>
        </w:rPr>
        <w:t xml:space="preserve">- </w:t>
      </w:r>
      <w:r w:rsidR="003B0838" w:rsidRPr="00F27B93">
        <w:rPr>
          <w:rFonts w:ascii="Times New Roman" w:hAnsi="Times New Roman" w:cs="Times New Roman"/>
          <w:sz w:val="28"/>
          <w:szCs w:val="28"/>
        </w:rPr>
        <w:t>чеки;</w:t>
      </w:r>
      <w:r w:rsidR="003B0838" w:rsidRPr="00F27B93">
        <w:rPr>
          <w:rFonts w:ascii="Times New Roman" w:hAnsi="Times New Roman" w:cs="Times New Roman"/>
          <w:sz w:val="28"/>
          <w:szCs w:val="28"/>
        </w:rPr>
        <w:br/>
        <w:t>- обои;</w:t>
      </w:r>
      <w:r w:rsidR="003B0838" w:rsidRPr="00F27B93">
        <w:rPr>
          <w:rFonts w:ascii="Times New Roman" w:hAnsi="Times New Roman" w:cs="Times New Roman"/>
          <w:sz w:val="28"/>
          <w:szCs w:val="28"/>
        </w:rPr>
        <w:br/>
        <w:t>- пакеты от сока, молока и т.п.</w:t>
      </w:r>
      <w:r w:rsidR="003B0838" w:rsidRPr="00F27B93">
        <w:rPr>
          <w:rFonts w:ascii="Times New Roman" w:hAnsi="Times New Roman" w:cs="Times New Roman"/>
          <w:sz w:val="28"/>
          <w:szCs w:val="28"/>
        </w:rPr>
        <w:br/>
      </w:r>
      <w:r w:rsidR="003B0838" w:rsidRPr="00F27B93">
        <w:rPr>
          <w:rFonts w:ascii="Times New Roman" w:hAnsi="Times New Roman" w:cs="Times New Roman"/>
          <w:sz w:val="28"/>
          <w:szCs w:val="28"/>
        </w:rPr>
        <w:br/>
      </w:r>
      <w:r w:rsidR="003B0838" w:rsidRPr="00F27B93">
        <w:rPr>
          <w:rFonts w:ascii="Times New Roman" w:hAnsi="Times New Roman" w:cs="Times New Roman"/>
          <w:noProof/>
          <w:sz w:val="28"/>
          <w:szCs w:val="28"/>
          <w:lang w:eastAsia="ru-RU"/>
        </w:rPr>
        <w:drawing>
          <wp:inline distT="0" distB="0" distL="0" distR="0" wp14:anchorId="03626688" wp14:editId="71042A99">
            <wp:extent cx="152400" cy="152400"/>
            <wp:effectExtent l="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3B0838" w:rsidRPr="00F27B93">
        <w:rPr>
          <w:rFonts w:ascii="Times New Roman" w:hAnsi="Times New Roman" w:cs="Times New Roman"/>
          <w:sz w:val="28"/>
          <w:szCs w:val="28"/>
        </w:rPr>
        <w:t> Нюансы подготовки макулатуры для сдачи:</w:t>
      </w:r>
      <w:r w:rsidR="003B0838" w:rsidRPr="00F27B93">
        <w:rPr>
          <w:rFonts w:ascii="Times New Roman" w:hAnsi="Times New Roman" w:cs="Times New Roman"/>
          <w:sz w:val="28"/>
          <w:szCs w:val="28"/>
        </w:rPr>
        <w:br/>
        <w:t xml:space="preserve">+ у бумаги ЖЕЛАТЕЛЬНО удалить скрепки и скобы от </w:t>
      </w:r>
      <w:proofErr w:type="spellStart"/>
      <w:r w:rsidR="003B0838" w:rsidRPr="00F27B93">
        <w:rPr>
          <w:rFonts w:ascii="Times New Roman" w:hAnsi="Times New Roman" w:cs="Times New Roman"/>
          <w:sz w:val="28"/>
          <w:szCs w:val="28"/>
        </w:rPr>
        <w:t>степлера</w:t>
      </w:r>
      <w:proofErr w:type="spellEnd"/>
      <w:r w:rsidR="003B0838" w:rsidRPr="00F27B93">
        <w:rPr>
          <w:rFonts w:ascii="Times New Roman" w:hAnsi="Times New Roman" w:cs="Times New Roman"/>
          <w:sz w:val="28"/>
          <w:szCs w:val="28"/>
        </w:rPr>
        <w:t>;</w:t>
      </w:r>
      <w:r w:rsidR="003B0838" w:rsidRPr="00F27B93">
        <w:rPr>
          <w:rFonts w:ascii="Times New Roman" w:hAnsi="Times New Roman" w:cs="Times New Roman"/>
          <w:sz w:val="28"/>
          <w:szCs w:val="28"/>
        </w:rPr>
        <w:br/>
        <w:t>+ у книг нужно отдирать обложки, покрытые пластиковой плёнкой;</w:t>
      </w:r>
      <w:r w:rsidR="003B0838" w:rsidRPr="00F27B93">
        <w:rPr>
          <w:rFonts w:ascii="Times New Roman" w:hAnsi="Times New Roman" w:cs="Times New Roman"/>
          <w:sz w:val="28"/>
          <w:szCs w:val="28"/>
        </w:rPr>
        <w:br/>
        <w:t>+ всё должно быть чистым и сухим;</w:t>
      </w:r>
      <w:r w:rsidR="003B0838" w:rsidRPr="00F27B93">
        <w:rPr>
          <w:rFonts w:ascii="Times New Roman" w:hAnsi="Times New Roman" w:cs="Times New Roman"/>
          <w:sz w:val="28"/>
          <w:szCs w:val="28"/>
        </w:rPr>
        <w:br/>
        <w:t>+ всё должно быть максимально сжато</w:t>
      </w:r>
      <w:proofErr w:type="gramStart"/>
      <w:r w:rsidR="003B0838" w:rsidRPr="00F27B93">
        <w:rPr>
          <w:rFonts w:ascii="Times New Roman" w:hAnsi="Times New Roman" w:cs="Times New Roman"/>
          <w:sz w:val="28"/>
          <w:szCs w:val="28"/>
        </w:rPr>
        <w:t xml:space="preserve"> И</w:t>
      </w:r>
      <w:proofErr w:type="gramEnd"/>
      <w:r w:rsidR="003B0838" w:rsidRPr="00F27B93">
        <w:rPr>
          <w:rFonts w:ascii="Times New Roman" w:hAnsi="Times New Roman" w:cs="Times New Roman"/>
          <w:sz w:val="28"/>
          <w:szCs w:val="28"/>
        </w:rPr>
        <w:t xml:space="preserve"> ЗАВЯЗАНО ВЕРЁВКОЙ В СВЯЗКУ.</w:t>
      </w:r>
      <w:r w:rsidR="004A2048">
        <w:rPr>
          <w:rFonts w:ascii="Times New Roman" w:hAnsi="Times New Roman" w:cs="Times New Roman"/>
          <w:sz w:val="28"/>
          <w:szCs w:val="28"/>
        </w:rPr>
        <w:br/>
      </w:r>
      <w:r w:rsidR="003B0838" w:rsidRPr="00F27B93">
        <w:rPr>
          <w:rFonts w:ascii="Times New Roman" w:hAnsi="Times New Roman" w:cs="Times New Roman"/>
          <w:noProof/>
          <w:sz w:val="28"/>
          <w:szCs w:val="28"/>
          <w:lang w:eastAsia="ru-RU"/>
        </w:rPr>
        <w:drawing>
          <wp:inline distT="0" distB="0" distL="0" distR="0" wp14:anchorId="47E31C74" wp14:editId="6EC76521">
            <wp:extent cx="152400" cy="152400"/>
            <wp:effectExtent l="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3B0838" w:rsidRPr="00F27B93">
        <w:rPr>
          <w:rFonts w:ascii="Times New Roman" w:hAnsi="Times New Roman" w:cs="Times New Roman"/>
          <w:sz w:val="28"/>
          <w:szCs w:val="28"/>
        </w:rPr>
        <w:t xml:space="preserve"> Собранную макулатуру мы передаём для переработки в МПК «Природа» </w:t>
      </w:r>
      <w:proofErr w:type="gramStart"/>
      <w:r w:rsidR="003B0838" w:rsidRPr="00F27B93">
        <w:rPr>
          <w:rFonts w:ascii="Times New Roman" w:hAnsi="Times New Roman" w:cs="Times New Roman"/>
          <w:sz w:val="28"/>
          <w:szCs w:val="28"/>
        </w:rPr>
        <w:t>и ООО</w:t>
      </w:r>
      <w:proofErr w:type="gramEnd"/>
      <w:r w:rsidR="003B0838" w:rsidRPr="00F27B93">
        <w:rPr>
          <w:rFonts w:ascii="Times New Roman" w:hAnsi="Times New Roman" w:cs="Times New Roman"/>
          <w:sz w:val="28"/>
          <w:szCs w:val="28"/>
        </w:rPr>
        <w:t xml:space="preserve"> «Волга </w:t>
      </w:r>
      <w:proofErr w:type="spellStart"/>
      <w:r w:rsidR="003B0838" w:rsidRPr="00F27B93">
        <w:rPr>
          <w:rFonts w:ascii="Times New Roman" w:hAnsi="Times New Roman" w:cs="Times New Roman"/>
          <w:sz w:val="28"/>
          <w:szCs w:val="28"/>
        </w:rPr>
        <w:t>Экологистика</w:t>
      </w:r>
      <w:proofErr w:type="spellEnd"/>
      <w:r w:rsidR="003B0838" w:rsidRPr="00F27B93">
        <w:rPr>
          <w:rFonts w:ascii="Times New Roman" w:hAnsi="Times New Roman" w:cs="Times New Roman"/>
          <w:sz w:val="28"/>
          <w:szCs w:val="28"/>
        </w:rPr>
        <w:t>»</w:t>
      </w:r>
      <w:r w:rsidR="004A2048">
        <w:rPr>
          <w:rFonts w:ascii="Times New Roman" w:hAnsi="Times New Roman" w:cs="Times New Roman"/>
          <w:sz w:val="28"/>
          <w:szCs w:val="28"/>
        </w:rPr>
        <w:br/>
      </w:r>
      <w:r w:rsidR="003B0838" w:rsidRPr="00F27B93">
        <w:rPr>
          <w:rFonts w:ascii="Times New Roman" w:hAnsi="Times New Roman" w:cs="Times New Roman"/>
          <w:noProof/>
          <w:sz w:val="28"/>
          <w:szCs w:val="28"/>
          <w:lang w:eastAsia="ru-RU"/>
        </w:rPr>
        <w:drawing>
          <wp:inline distT="0" distB="0" distL="0" distR="0" wp14:anchorId="727F9EC4" wp14:editId="24FAC81B">
            <wp:extent cx="152400" cy="152400"/>
            <wp:effectExtent l="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3B0838" w:rsidRPr="00F27B93">
        <w:rPr>
          <w:rFonts w:ascii="Times New Roman" w:hAnsi="Times New Roman" w:cs="Times New Roman"/>
          <w:sz w:val="28"/>
          <w:szCs w:val="28"/>
        </w:rPr>
        <w:t> Этапы переработки макулатуры:</w:t>
      </w:r>
      <w:r w:rsidR="003B0838" w:rsidRPr="00F27B93">
        <w:rPr>
          <w:rFonts w:ascii="Times New Roman" w:hAnsi="Times New Roman" w:cs="Times New Roman"/>
          <w:sz w:val="28"/>
          <w:szCs w:val="28"/>
        </w:rPr>
        <w:br/>
        <w:t>1. Сортировка и очистка от видимых посторонних предметов (металла, пластика, полиэтилена, резины и др.).</w:t>
      </w:r>
      <w:r w:rsidR="003B0838" w:rsidRPr="00F27B93">
        <w:rPr>
          <w:rFonts w:ascii="Times New Roman" w:hAnsi="Times New Roman" w:cs="Times New Roman"/>
          <w:sz w:val="28"/>
          <w:szCs w:val="28"/>
        </w:rPr>
        <w:br/>
        <w:t xml:space="preserve">2. Добавление воды и измельчение вторсырья в однообразную густую массу в </w:t>
      </w:r>
      <w:proofErr w:type="spellStart"/>
      <w:r w:rsidR="003B0838" w:rsidRPr="00F27B93">
        <w:rPr>
          <w:rFonts w:ascii="Times New Roman" w:hAnsi="Times New Roman" w:cs="Times New Roman"/>
          <w:sz w:val="28"/>
          <w:szCs w:val="28"/>
        </w:rPr>
        <w:t>гидроразбивателе</w:t>
      </w:r>
      <w:proofErr w:type="spellEnd"/>
      <w:r w:rsidR="003B0838" w:rsidRPr="00F27B93">
        <w:rPr>
          <w:rFonts w:ascii="Times New Roman" w:hAnsi="Times New Roman" w:cs="Times New Roman"/>
          <w:sz w:val="28"/>
          <w:szCs w:val="28"/>
        </w:rPr>
        <w:t xml:space="preserve"> (волокна разбухают и отделяются от крупных примесей) </w:t>
      </w:r>
      <w:r w:rsidR="003B0838" w:rsidRPr="00F27B93">
        <w:rPr>
          <w:rFonts w:ascii="Times New Roman" w:hAnsi="Times New Roman" w:cs="Times New Roman"/>
          <w:sz w:val="28"/>
          <w:szCs w:val="28"/>
        </w:rPr>
        <w:lastRenderedPageBreak/>
        <w:t>- в этом виде целлюлозная масса сгодится для производства яичных лотков и картона низких сортов.</w:t>
      </w:r>
      <w:r w:rsidR="003B0838" w:rsidRPr="00F27B93">
        <w:rPr>
          <w:rFonts w:ascii="Times New Roman" w:hAnsi="Times New Roman" w:cs="Times New Roman"/>
          <w:sz w:val="28"/>
          <w:szCs w:val="28"/>
        </w:rPr>
        <w:br/>
        <w:t xml:space="preserve">3. Более глубокая очистка от примесей при помощи вибрационного сита - получается сырьё, подходящее для производства более качественных изделий (упаковочный картон, составные части </w:t>
      </w:r>
      <w:proofErr w:type="spellStart"/>
      <w:r w:rsidR="003B0838" w:rsidRPr="00F27B93">
        <w:rPr>
          <w:rFonts w:ascii="Times New Roman" w:hAnsi="Times New Roman" w:cs="Times New Roman"/>
          <w:sz w:val="28"/>
          <w:szCs w:val="28"/>
        </w:rPr>
        <w:t>гофрокартона</w:t>
      </w:r>
      <w:proofErr w:type="spellEnd"/>
      <w:r w:rsidR="003B0838" w:rsidRPr="00F27B93">
        <w:rPr>
          <w:rFonts w:ascii="Times New Roman" w:hAnsi="Times New Roman" w:cs="Times New Roman"/>
          <w:sz w:val="28"/>
          <w:szCs w:val="28"/>
        </w:rPr>
        <w:t>).</w:t>
      </w:r>
      <w:r w:rsidR="003B0838" w:rsidRPr="00F27B93">
        <w:rPr>
          <w:rFonts w:ascii="Times New Roman" w:hAnsi="Times New Roman" w:cs="Times New Roman"/>
          <w:sz w:val="28"/>
          <w:szCs w:val="28"/>
        </w:rPr>
        <w:br/>
        <w:t>4. Тонкая очистка для получения целлюлозы хорошего качества; добавление дополнительных компонентов (древесной целлюлозы, красителей и пр.) - получается качественное сырьё для производства бумаги А-класса.</w:t>
      </w:r>
      <w:r w:rsidR="003B0838" w:rsidRPr="00F27B93">
        <w:rPr>
          <w:rFonts w:ascii="Times New Roman" w:hAnsi="Times New Roman" w:cs="Times New Roman"/>
          <w:sz w:val="28"/>
          <w:szCs w:val="28"/>
        </w:rPr>
        <w:br/>
      </w:r>
      <w:r w:rsidR="003B0838" w:rsidRPr="00F27B93">
        <w:rPr>
          <w:rFonts w:ascii="Times New Roman" w:hAnsi="Times New Roman" w:cs="Times New Roman"/>
          <w:sz w:val="28"/>
          <w:szCs w:val="28"/>
        </w:rPr>
        <w:br/>
      </w:r>
      <w:r w:rsidR="003B0838" w:rsidRPr="00F27B93">
        <w:rPr>
          <w:rFonts w:ascii="Times New Roman" w:hAnsi="Times New Roman" w:cs="Times New Roman"/>
          <w:noProof/>
          <w:sz w:val="28"/>
          <w:szCs w:val="28"/>
          <w:lang w:eastAsia="ru-RU"/>
        </w:rPr>
        <w:drawing>
          <wp:inline distT="0" distB="0" distL="0" distR="0" wp14:anchorId="43DB73DF" wp14:editId="54F91777">
            <wp:extent cx="152400" cy="152400"/>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3B0838" w:rsidRPr="00F27B93">
        <w:rPr>
          <w:rFonts w:ascii="Times New Roman" w:hAnsi="Times New Roman" w:cs="Times New Roman"/>
          <w:sz w:val="28"/>
          <w:szCs w:val="28"/>
        </w:rPr>
        <w:t> </w:t>
      </w:r>
      <w:proofErr w:type="gramStart"/>
      <w:r w:rsidR="003B0838" w:rsidRPr="00F27B93">
        <w:rPr>
          <w:rFonts w:ascii="Times New Roman" w:hAnsi="Times New Roman" w:cs="Times New Roman"/>
          <w:sz w:val="28"/>
          <w:szCs w:val="28"/>
        </w:rPr>
        <w:t>Из переработанный макулатуры производят:</w:t>
      </w:r>
      <w:r w:rsidR="003B0838" w:rsidRPr="00F27B93">
        <w:rPr>
          <w:rFonts w:ascii="Times New Roman" w:hAnsi="Times New Roman" w:cs="Times New Roman"/>
          <w:sz w:val="28"/>
          <w:szCs w:val="28"/>
        </w:rPr>
        <w:br/>
        <w:t>- туалетную бумагу (а также картонную втулку для нее);</w:t>
      </w:r>
      <w:r w:rsidR="003B0838" w:rsidRPr="00F27B93">
        <w:rPr>
          <w:rFonts w:ascii="Times New Roman" w:hAnsi="Times New Roman" w:cs="Times New Roman"/>
          <w:sz w:val="28"/>
          <w:szCs w:val="28"/>
        </w:rPr>
        <w:br/>
        <w:t>- салфетки (листовые и в рулонах);</w:t>
      </w:r>
      <w:r w:rsidR="003B0838" w:rsidRPr="00F27B93">
        <w:rPr>
          <w:rFonts w:ascii="Times New Roman" w:hAnsi="Times New Roman" w:cs="Times New Roman"/>
          <w:sz w:val="28"/>
          <w:szCs w:val="28"/>
        </w:rPr>
        <w:br/>
        <w:t>- упаковку для яиц;</w:t>
      </w:r>
      <w:r w:rsidR="003B0838" w:rsidRPr="00F27B93">
        <w:rPr>
          <w:rFonts w:ascii="Times New Roman" w:hAnsi="Times New Roman" w:cs="Times New Roman"/>
          <w:sz w:val="28"/>
          <w:szCs w:val="28"/>
        </w:rPr>
        <w:br/>
        <w:t xml:space="preserve">- картон и </w:t>
      </w:r>
      <w:proofErr w:type="spellStart"/>
      <w:r w:rsidR="003B0838" w:rsidRPr="00F27B93">
        <w:rPr>
          <w:rFonts w:ascii="Times New Roman" w:hAnsi="Times New Roman" w:cs="Times New Roman"/>
          <w:sz w:val="28"/>
          <w:szCs w:val="28"/>
        </w:rPr>
        <w:t>гофрокартон</w:t>
      </w:r>
      <w:proofErr w:type="spellEnd"/>
      <w:r w:rsidR="003B0838" w:rsidRPr="00F27B93">
        <w:rPr>
          <w:rFonts w:ascii="Times New Roman" w:hAnsi="Times New Roman" w:cs="Times New Roman"/>
          <w:sz w:val="28"/>
          <w:szCs w:val="28"/>
        </w:rPr>
        <w:t xml:space="preserve"> (а также картонные коробки);</w:t>
      </w:r>
      <w:r w:rsidR="003B0838" w:rsidRPr="00F27B93">
        <w:rPr>
          <w:rFonts w:ascii="Times New Roman" w:hAnsi="Times New Roman" w:cs="Times New Roman"/>
          <w:sz w:val="28"/>
          <w:szCs w:val="28"/>
        </w:rPr>
        <w:br/>
        <w:t>- бумажную одноразовую посуду;</w:t>
      </w:r>
      <w:r w:rsidR="003B0838" w:rsidRPr="00F27B93">
        <w:rPr>
          <w:rFonts w:ascii="Times New Roman" w:hAnsi="Times New Roman" w:cs="Times New Roman"/>
          <w:sz w:val="28"/>
          <w:szCs w:val="28"/>
        </w:rPr>
        <w:br/>
        <w:t>- крафт-бумагу (коричневую упаковочную бумагу в рулонах);</w:t>
      </w:r>
      <w:r w:rsidR="003B0838" w:rsidRPr="00F27B93">
        <w:rPr>
          <w:rFonts w:ascii="Times New Roman" w:hAnsi="Times New Roman" w:cs="Times New Roman"/>
          <w:sz w:val="28"/>
          <w:szCs w:val="28"/>
        </w:rPr>
        <w:br/>
        <w:t>- утеплители и стройматериалы.</w:t>
      </w:r>
      <w:proofErr w:type="gramEnd"/>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А что же на счет пластика?</w:t>
      </w:r>
    </w:p>
    <w:p w:rsidR="003B0838" w:rsidRPr="00F27B93" w:rsidRDefault="003B083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Если взять мягкий пластик 7, добавить немного 5рр, добавить abs9 получится полимер – песчаный люк</w:t>
      </w:r>
      <w:r w:rsidRPr="00F27B93">
        <w:rPr>
          <w:rFonts w:ascii="Times New Roman" w:hAnsi="Times New Roman" w:cs="Times New Roman"/>
          <w:noProof/>
          <w:sz w:val="28"/>
          <w:szCs w:val="28"/>
          <w:lang w:eastAsia="ru-RU"/>
        </w:rPr>
        <w:drawing>
          <wp:inline distT="0" distB="0" distL="0" distR="0" wp14:anchorId="730607D2" wp14:editId="4966EA17">
            <wp:extent cx="152400" cy="152400"/>
            <wp:effectExtent l="0" t="0" r="0" b="0"/>
            <wp:docPr id="21" name="Рисунок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F27B93">
        <w:rPr>
          <w:rFonts w:ascii="Times New Roman" w:hAnsi="Times New Roman" w:cs="Times New Roman"/>
          <w:sz w:val="28"/>
          <w:szCs w:val="28"/>
        </w:rPr>
        <w:t> Данные фракции принимаются Чистой средой, которые мы сдаем на дальнейшую переработку</w:t>
      </w:r>
      <w:proofErr w:type="gramStart"/>
      <w:r w:rsidRPr="00F27B93">
        <w:rPr>
          <w:rFonts w:ascii="Times New Roman" w:hAnsi="Times New Roman" w:cs="Times New Roman"/>
          <w:noProof/>
          <w:sz w:val="28"/>
          <w:szCs w:val="28"/>
          <w:lang w:eastAsia="ru-RU"/>
        </w:rPr>
        <w:drawing>
          <wp:inline distT="0" distB="0" distL="0" distR="0" wp14:anchorId="0C2F564A" wp14:editId="0F0E17DF">
            <wp:extent cx="152400" cy="152400"/>
            <wp:effectExtent l="0" t="0" r="0" b="0"/>
            <wp:docPr id="20" name="Рисунок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F27B93">
        <w:rPr>
          <w:rFonts w:ascii="Times New Roman" w:hAnsi="Times New Roman" w:cs="Times New Roman"/>
          <w:sz w:val="28"/>
          <w:szCs w:val="28"/>
        </w:rPr>
        <w:t> З</w:t>
      </w:r>
      <w:proofErr w:type="gramEnd"/>
      <w:r w:rsidRPr="00F27B93">
        <w:rPr>
          <w:rFonts w:ascii="Times New Roman" w:hAnsi="Times New Roman" w:cs="Times New Roman"/>
          <w:sz w:val="28"/>
          <w:szCs w:val="28"/>
        </w:rPr>
        <w:t>атем переработчик смешивает данный пластик с песчаными элементами для изготовления основы люка. Те самые люки, которые мы встречаем на тротуарах и дорогах, одергивая себя и детей, дабы не упасть</w:t>
      </w:r>
      <w:r w:rsidRPr="00F27B93">
        <w:rPr>
          <w:rFonts w:ascii="Times New Roman" w:hAnsi="Times New Roman" w:cs="Times New Roman"/>
          <w:noProof/>
          <w:sz w:val="28"/>
          <w:szCs w:val="28"/>
          <w:lang w:eastAsia="ru-RU"/>
        </w:rPr>
        <w:drawing>
          <wp:inline distT="0" distB="0" distL="0" distR="0" wp14:anchorId="2AB68853" wp14:editId="3798A87A">
            <wp:extent cx="152400" cy="152400"/>
            <wp:effectExtent l="0" t="0" r="0" b="0"/>
            <wp:docPr id="19" name="Рисунок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F27B93">
        <w:rPr>
          <w:rFonts w:ascii="Times New Roman" w:hAnsi="Times New Roman" w:cs="Times New Roman"/>
          <w:sz w:val="28"/>
          <w:szCs w:val="28"/>
        </w:rPr>
        <w:t> Производство есть в Чебоксарах (компания попросила не озвучивать их название)</w:t>
      </w:r>
      <w:r w:rsidR="004A2048">
        <w:rPr>
          <w:rFonts w:ascii="Times New Roman" w:hAnsi="Times New Roman" w:cs="Times New Roman"/>
          <w:sz w:val="28"/>
          <w:szCs w:val="28"/>
        </w:rPr>
        <w:t xml:space="preserve">. </w:t>
      </w:r>
      <w:r w:rsidRPr="00F27B93">
        <w:rPr>
          <w:rFonts w:ascii="Segoe UI Symbol" w:hAnsi="Segoe UI Symbol" w:cs="Segoe UI Symbol"/>
          <w:sz w:val="28"/>
          <w:szCs w:val="28"/>
        </w:rPr>
        <w:t>⠀</w:t>
      </w:r>
      <w:r w:rsidRPr="00F27B93">
        <w:rPr>
          <w:rFonts w:ascii="Times New Roman" w:hAnsi="Times New Roman" w:cs="Times New Roman"/>
          <w:sz w:val="28"/>
          <w:szCs w:val="28"/>
        </w:rPr>
        <w:br/>
      </w:r>
      <w:r w:rsidR="004A2048">
        <w:rPr>
          <w:rFonts w:ascii="Times New Roman" w:hAnsi="Times New Roman" w:cs="Times New Roman"/>
          <w:sz w:val="28"/>
          <w:szCs w:val="28"/>
        </w:rPr>
        <w:t xml:space="preserve">      </w:t>
      </w:r>
      <w:r w:rsidRPr="00F27B93">
        <w:rPr>
          <w:rFonts w:ascii="Times New Roman" w:hAnsi="Times New Roman" w:cs="Times New Roman"/>
          <w:sz w:val="28"/>
          <w:szCs w:val="28"/>
        </w:rPr>
        <w:t>Современные люки из полимеров повышенной прочности повсеместно вытесняют традиционные чугунные изделия с массивной крышкой, в народе «копейка».</w:t>
      </w:r>
      <w:r w:rsidRPr="00F27B93">
        <w:rPr>
          <w:rFonts w:ascii="Times New Roman" w:hAnsi="Times New Roman" w:cs="Times New Roman"/>
          <w:sz w:val="28"/>
          <w:szCs w:val="28"/>
        </w:rPr>
        <w:br/>
      </w:r>
      <w:r w:rsidRPr="00F27B93">
        <w:rPr>
          <w:rFonts w:ascii="Segoe UI Symbol" w:hAnsi="Segoe UI Symbol" w:cs="Segoe UI Symbol"/>
          <w:sz w:val="28"/>
          <w:szCs w:val="28"/>
        </w:rPr>
        <w:t>⠀</w:t>
      </w:r>
      <w:r w:rsidRPr="00F27B93">
        <w:rPr>
          <w:rFonts w:ascii="Times New Roman" w:hAnsi="Times New Roman" w:cs="Times New Roman"/>
          <w:sz w:val="28"/>
          <w:szCs w:val="28"/>
        </w:rPr>
        <w:t xml:space="preserve">На смену тяжелым железобетонным конструкциям различного вида колодцев, предназначенных для проведения технических работ по монтажу и </w:t>
      </w:r>
      <w:r w:rsidRPr="00F27B93">
        <w:rPr>
          <w:rFonts w:ascii="Times New Roman" w:hAnsi="Times New Roman" w:cs="Times New Roman"/>
          <w:sz w:val="28"/>
          <w:szCs w:val="28"/>
        </w:rPr>
        <w:lastRenderedPageBreak/>
        <w:t>соединению участков трубопроводных магистралей, все чаще приходят изделия из полимерных материалов</w:t>
      </w:r>
      <w:r w:rsidRPr="00F27B93">
        <w:rPr>
          <w:rFonts w:ascii="Times New Roman" w:hAnsi="Times New Roman" w:cs="Times New Roman"/>
          <w:sz w:val="28"/>
          <w:szCs w:val="28"/>
        </w:rPr>
        <w:br/>
      </w:r>
      <w:r w:rsidRPr="00F27B93">
        <w:rPr>
          <w:rFonts w:ascii="Segoe UI Symbol" w:hAnsi="Segoe UI Symbol" w:cs="Segoe UI Symbol"/>
          <w:sz w:val="28"/>
          <w:szCs w:val="28"/>
        </w:rPr>
        <w:t>⠀</w:t>
      </w:r>
      <w:r w:rsidRPr="00F27B93">
        <w:rPr>
          <w:rFonts w:ascii="Times New Roman" w:hAnsi="Times New Roman" w:cs="Times New Roman"/>
          <w:sz w:val="28"/>
          <w:szCs w:val="28"/>
        </w:rPr>
        <w:t>Преимущества данных люков:</w:t>
      </w:r>
      <w:r w:rsidRPr="00F27B93">
        <w:rPr>
          <w:rFonts w:ascii="Times New Roman" w:hAnsi="Times New Roman" w:cs="Times New Roman"/>
          <w:sz w:val="28"/>
          <w:szCs w:val="28"/>
        </w:rPr>
        <w:br/>
      </w:r>
      <w:r w:rsidRPr="00F27B93">
        <w:rPr>
          <w:rFonts w:ascii="Segoe UI Symbol" w:hAnsi="Segoe UI Symbol" w:cs="Segoe UI Symbol"/>
          <w:sz w:val="28"/>
          <w:szCs w:val="28"/>
        </w:rPr>
        <w:t>⠀</w:t>
      </w:r>
      <w:r w:rsidRPr="00F27B93">
        <w:rPr>
          <w:rFonts w:ascii="Times New Roman" w:hAnsi="Times New Roman" w:cs="Times New Roman"/>
          <w:noProof/>
          <w:sz w:val="28"/>
          <w:szCs w:val="28"/>
          <w:lang w:eastAsia="ru-RU"/>
        </w:rPr>
        <w:drawing>
          <wp:inline distT="0" distB="0" distL="0" distR="0" wp14:anchorId="76841F5E" wp14:editId="45B44B30">
            <wp:extent cx="152400" cy="152400"/>
            <wp:effectExtent l="0" t="0" r="0" b="0"/>
            <wp:docPr id="18" name="Рисунок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F27B93">
        <w:rPr>
          <w:rFonts w:ascii="Times New Roman" w:hAnsi="Times New Roman" w:cs="Times New Roman"/>
          <w:sz w:val="28"/>
          <w:szCs w:val="28"/>
        </w:rPr>
        <w:t>Малый вес. Вес люка 15 — 80 кг, что позволяет устанавливать их без привлечения специальной техники и человеческого ресурса, вес чугунных больше в 2 раза</w:t>
      </w:r>
      <w:r w:rsidRPr="00F27B93">
        <w:rPr>
          <w:rFonts w:ascii="Times New Roman" w:hAnsi="Times New Roman" w:cs="Times New Roman"/>
          <w:sz w:val="28"/>
          <w:szCs w:val="28"/>
        </w:rPr>
        <w:br/>
      </w:r>
      <w:r w:rsidRPr="00F27B93">
        <w:rPr>
          <w:rFonts w:ascii="Segoe UI Symbol" w:hAnsi="Segoe UI Symbol" w:cs="Segoe UI Symbol"/>
          <w:sz w:val="28"/>
          <w:szCs w:val="28"/>
        </w:rPr>
        <w:t>⠀</w:t>
      </w:r>
      <w:r w:rsidRPr="00F27B93">
        <w:rPr>
          <w:rFonts w:ascii="Times New Roman" w:hAnsi="Times New Roman" w:cs="Times New Roman"/>
          <w:noProof/>
          <w:sz w:val="28"/>
          <w:szCs w:val="28"/>
          <w:lang w:eastAsia="ru-RU"/>
        </w:rPr>
        <w:drawing>
          <wp:inline distT="0" distB="0" distL="0" distR="0" wp14:anchorId="30B55BF6" wp14:editId="3895B8F2">
            <wp:extent cx="152400" cy="152400"/>
            <wp:effectExtent l="0" t="0" r="0" b="0"/>
            <wp:docPr id="17" name="Рисунок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F27B93">
        <w:rPr>
          <w:rFonts w:ascii="Times New Roman" w:hAnsi="Times New Roman" w:cs="Times New Roman"/>
          <w:sz w:val="28"/>
          <w:szCs w:val="28"/>
        </w:rPr>
        <w:t>Низкая стоимость. Цена полимерного люка намного привлекательнее чугунного</w:t>
      </w:r>
      <w:r w:rsidRPr="00F27B93">
        <w:rPr>
          <w:rFonts w:ascii="Times New Roman" w:hAnsi="Times New Roman" w:cs="Times New Roman"/>
          <w:sz w:val="28"/>
          <w:szCs w:val="28"/>
        </w:rPr>
        <w:br/>
      </w:r>
      <w:r w:rsidRPr="00F27B93">
        <w:rPr>
          <w:rFonts w:ascii="Segoe UI Symbol" w:hAnsi="Segoe UI Symbol" w:cs="Segoe UI Symbol"/>
          <w:sz w:val="28"/>
          <w:szCs w:val="28"/>
        </w:rPr>
        <w:t>⠀</w:t>
      </w:r>
      <w:r w:rsidRPr="00F27B93">
        <w:rPr>
          <w:rFonts w:ascii="Times New Roman" w:hAnsi="Times New Roman" w:cs="Times New Roman"/>
          <w:noProof/>
          <w:sz w:val="28"/>
          <w:szCs w:val="28"/>
          <w:lang w:eastAsia="ru-RU"/>
        </w:rPr>
        <w:drawing>
          <wp:inline distT="0" distB="0" distL="0" distR="0" wp14:anchorId="62E4E7D1" wp14:editId="029E16D8">
            <wp:extent cx="152400" cy="152400"/>
            <wp:effectExtent l="0" t="0" r="0" b="0"/>
            <wp:docPr id="16" name="Рисунок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F27B93">
        <w:rPr>
          <w:rFonts w:ascii="Times New Roman" w:hAnsi="Times New Roman" w:cs="Times New Roman"/>
          <w:sz w:val="28"/>
          <w:szCs w:val="28"/>
        </w:rPr>
        <w:t xml:space="preserve">Декоративность. </w:t>
      </w:r>
      <w:proofErr w:type="spellStart"/>
      <w:r w:rsidRPr="00F27B93">
        <w:rPr>
          <w:rFonts w:ascii="Times New Roman" w:hAnsi="Times New Roman" w:cs="Times New Roman"/>
          <w:sz w:val="28"/>
          <w:szCs w:val="28"/>
        </w:rPr>
        <w:t>Полимерпесчаные</w:t>
      </w:r>
      <w:proofErr w:type="spellEnd"/>
      <w:r w:rsidRPr="00F27B93">
        <w:rPr>
          <w:rFonts w:ascii="Times New Roman" w:hAnsi="Times New Roman" w:cs="Times New Roman"/>
          <w:sz w:val="28"/>
          <w:szCs w:val="28"/>
        </w:rPr>
        <w:t xml:space="preserve"> люки, в отличие от чугунных, выпускают различных цветов, а так как краситель из оксида железа входит в состав материала изготовления, он не выгорает на солнце</w:t>
      </w:r>
      <w:r w:rsidRPr="00F27B93">
        <w:rPr>
          <w:rFonts w:ascii="Times New Roman" w:hAnsi="Times New Roman" w:cs="Times New Roman"/>
          <w:sz w:val="28"/>
          <w:szCs w:val="28"/>
        </w:rPr>
        <w:br/>
      </w:r>
      <w:r w:rsidRPr="00F27B93">
        <w:rPr>
          <w:rFonts w:ascii="Segoe UI Symbol" w:hAnsi="Segoe UI Symbol" w:cs="Segoe UI Symbol"/>
          <w:sz w:val="28"/>
          <w:szCs w:val="28"/>
        </w:rPr>
        <w:t>⠀</w:t>
      </w:r>
      <w:r w:rsidRPr="00F27B93">
        <w:rPr>
          <w:rFonts w:ascii="Times New Roman" w:hAnsi="Times New Roman" w:cs="Times New Roman"/>
          <w:noProof/>
          <w:sz w:val="28"/>
          <w:szCs w:val="28"/>
          <w:lang w:eastAsia="ru-RU"/>
        </w:rPr>
        <w:drawing>
          <wp:inline distT="0" distB="0" distL="0" distR="0" wp14:anchorId="05DF0EC0" wp14:editId="59458AA8">
            <wp:extent cx="152400" cy="152400"/>
            <wp:effectExtent l="0" t="0" r="0" b="0"/>
            <wp:docPr id="15" name="Рисунок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F27B93">
        <w:rPr>
          <w:rFonts w:ascii="Times New Roman" w:hAnsi="Times New Roman" w:cs="Times New Roman"/>
          <w:sz w:val="28"/>
          <w:szCs w:val="28"/>
        </w:rPr>
        <w:t>Химическая устойчивость. Полимер не ржавеет от воздействия влаги и соответственно не меняет свой цвет, как чугун</w:t>
      </w:r>
      <w:r w:rsidRPr="00F27B93">
        <w:rPr>
          <w:rFonts w:ascii="Times New Roman" w:hAnsi="Times New Roman" w:cs="Times New Roman"/>
          <w:sz w:val="28"/>
          <w:szCs w:val="28"/>
        </w:rPr>
        <w:br/>
      </w:r>
      <w:r w:rsidRPr="00F27B93">
        <w:rPr>
          <w:rFonts w:ascii="Segoe UI Symbol" w:hAnsi="Segoe UI Symbol" w:cs="Segoe UI Symbol"/>
          <w:sz w:val="28"/>
          <w:szCs w:val="28"/>
        </w:rPr>
        <w:t>⠀</w:t>
      </w:r>
      <w:r w:rsidRPr="00F27B93">
        <w:rPr>
          <w:rFonts w:ascii="Times New Roman" w:hAnsi="Times New Roman" w:cs="Times New Roman"/>
          <w:noProof/>
          <w:sz w:val="28"/>
          <w:szCs w:val="28"/>
          <w:lang w:eastAsia="ru-RU"/>
        </w:rPr>
        <w:drawing>
          <wp:inline distT="0" distB="0" distL="0" distR="0" wp14:anchorId="5BE534A0" wp14:editId="0320B45F">
            <wp:extent cx="152400" cy="152400"/>
            <wp:effectExtent l="0" t="0" r="0" b="0"/>
            <wp:docPr id="14" name="Рисунок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F27B93">
        <w:rPr>
          <w:rFonts w:ascii="Times New Roman" w:hAnsi="Times New Roman" w:cs="Times New Roman"/>
          <w:sz w:val="28"/>
          <w:szCs w:val="28"/>
        </w:rPr>
        <w:t xml:space="preserve">Высокие физические параметры. Сохраняет свои характеристики при сильных морозах до - 60 градусов, так и в жаркую погоду до + 60. Диапазон использования </w:t>
      </w:r>
      <w:proofErr w:type="gramStart"/>
      <w:r w:rsidRPr="00F27B93">
        <w:rPr>
          <w:rFonts w:ascii="Times New Roman" w:hAnsi="Times New Roman" w:cs="Times New Roman"/>
          <w:sz w:val="28"/>
          <w:szCs w:val="28"/>
        </w:rPr>
        <w:t>полимер-песчаных</w:t>
      </w:r>
      <w:proofErr w:type="gramEnd"/>
      <w:r w:rsidRPr="00F27B93">
        <w:rPr>
          <w:rFonts w:ascii="Times New Roman" w:hAnsi="Times New Roman" w:cs="Times New Roman"/>
          <w:sz w:val="28"/>
          <w:szCs w:val="28"/>
        </w:rPr>
        <w:t xml:space="preserve"> люков от 20 до 50 лет</w:t>
      </w:r>
    </w:p>
    <w:p w:rsidR="003B0838" w:rsidRPr="00F27B93" w:rsidRDefault="009252F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xml:space="preserve">В нашем городе существует группа “Чистая среда” </w:t>
      </w:r>
      <w:hyperlink r:id="rId11" w:history="1">
        <w:r w:rsidRPr="00F27B93">
          <w:rPr>
            <w:rStyle w:val="a5"/>
            <w:rFonts w:ascii="Times New Roman" w:hAnsi="Times New Roman" w:cs="Times New Roman"/>
            <w:sz w:val="28"/>
            <w:szCs w:val="28"/>
          </w:rPr>
          <w:t>https://vk.com/chisto_sreda</w:t>
        </w:r>
      </w:hyperlink>
      <w:r w:rsidRPr="00F27B93">
        <w:rPr>
          <w:rFonts w:ascii="Times New Roman" w:hAnsi="Times New Roman" w:cs="Times New Roman"/>
          <w:sz w:val="28"/>
          <w:szCs w:val="28"/>
        </w:rPr>
        <w:t>.</w:t>
      </w:r>
    </w:p>
    <w:p w:rsidR="004A2048" w:rsidRDefault="009252F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t xml:space="preserve"> Один раз в месяц они отправляют экологическую маршрутку по городу Чебоксары для </w:t>
      </w:r>
      <w:proofErr w:type="gramStart"/>
      <w:r w:rsidRPr="00F27B93">
        <w:rPr>
          <w:rFonts w:ascii="Times New Roman" w:hAnsi="Times New Roman" w:cs="Times New Roman"/>
          <w:sz w:val="28"/>
          <w:szCs w:val="28"/>
        </w:rPr>
        <w:t>сбора</w:t>
      </w:r>
      <w:proofErr w:type="gramEnd"/>
      <w:r w:rsidRPr="00F27B93">
        <w:rPr>
          <w:rFonts w:ascii="Times New Roman" w:hAnsi="Times New Roman" w:cs="Times New Roman"/>
          <w:sz w:val="28"/>
          <w:szCs w:val="28"/>
        </w:rPr>
        <w:t xml:space="preserve"> разделенного по фракциям мусора для последующей переработки. Так же у них существует магазин</w:t>
      </w:r>
      <w:r w:rsidR="004A2048">
        <w:rPr>
          <w:rFonts w:ascii="Times New Roman" w:hAnsi="Times New Roman" w:cs="Times New Roman"/>
          <w:sz w:val="28"/>
          <w:szCs w:val="28"/>
        </w:rPr>
        <w:t xml:space="preserve"> ЭКОМАГ, в котором вы можете при</w:t>
      </w:r>
      <w:r w:rsidRPr="00F27B93">
        <w:rPr>
          <w:rFonts w:ascii="Times New Roman" w:hAnsi="Times New Roman" w:cs="Times New Roman"/>
          <w:sz w:val="28"/>
          <w:szCs w:val="28"/>
        </w:rPr>
        <w:t xml:space="preserve">обрести </w:t>
      </w:r>
      <w:proofErr w:type="gramStart"/>
      <w:r w:rsidRPr="00F27B93">
        <w:rPr>
          <w:rFonts w:ascii="Times New Roman" w:hAnsi="Times New Roman" w:cs="Times New Roman"/>
          <w:sz w:val="28"/>
          <w:szCs w:val="28"/>
        </w:rPr>
        <w:t>товар</w:t>
      </w:r>
      <w:proofErr w:type="gramEnd"/>
      <w:r w:rsidRPr="00F27B93">
        <w:rPr>
          <w:rFonts w:ascii="Times New Roman" w:hAnsi="Times New Roman" w:cs="Times New Roman"/>
          <w:sz w:val="28"/>
          <w:szCs w:val="28"/>
        </w:rPr>
        <w:t xml:space="preserve"> такой как многоразовые бахилы изготовленные их мастерицами из старых зонтов или многоразовые трубочки, которые можно мыть. Но самое удивительно</w:t>
      </w:r>
      <w:proofErr w:type="gramStart"/>
      <w:r w:rsidRPr="00F27B93">
        <w:rPr>
          <w:rFonts w:ascii="Times New Roman" w:hAnsi="Times New Roman" w:cs="Times New Roman"/>
          <w:sz w:val="28"/>
          <w:szCs w:val="28"/>
        </w:rPr>
        <w:t>е-</w:t>
      </w:r>
      <w:proofErr w:type="gramEnd"/>
      <w:r w:rsidRPr="00F27B93">
        <w:rPr>
          <w:rFonts w:ascii="Times New Roman" w:hAnsi="Times New Roman" w:cs="Times New Roman"/>
          <w:sz w:val="28"/>
          <w:szCs w:val="28"/>
        </w:rPr>
        <w:t xml:space="preserve"> ручки, которые изготовлены из старых зубных щеток.</w:t>
      </w:r>
    </w:p>
    <w:p w:rsidR="009252F8" w:rsidRDefault="004A2048" w:rsidP="003A798D">
      <w:pPr>
        <w:spacing w:after="0" w:line="360" w:lineRule="auto"/>
        <w:ind w:firstLine="426"/>
        <w:jc w:val="both"/>
        <w:rPr>
          <w:rFonts w:ascii="Times New Roman" w:hAnsi="Times New Roman" w:cs="Times New Roman"/>
          <w:sz w:val="28"/>
          <w:szCs w:val="28"/>
        </w:rPr>
      </w:pPr>
      <w:r w:rsidRPr="004A2048">
        <w:t xml:space="preserve"> </w:t>
      </w:r>
      <w:r w:rsidRPr="004A2048">
        <w:rPr>
          <w:rFonts w:ascii="Times New Roman" w:hAnsi="Times New Roman" w:cs="Times New Roman"/>
          <w:sz w:val="28"/>
          <w:szCs w:val="28"/>
        </w:rPr>
        <w:t xml:space="preserve">Вот </w:t>
      </w:r>
      <w:proofErr w:type="gramStart"/>
      <w:r w:rsidRPr="004A2048">
        <w:rPr>
          <w:rFonts w:ascii="Times New Roman" w:hAnsi="Times New Roman" w:cs="Times New Roman"/>
          <w:sz w:val="28"/>
          <w:szCs w:val="28"/>
        </w:rPr>
        <w:t>сколько много</w:t>
      </w:r>
      <w:proofErr w:type="gramEnd"/>
      <w:r w:rsidRPr="004A2048">
        <w:rPr>
          <w:rFonts w:ascii="Times New Roman" w:hAnsi="Times New Roman" w:cs="Times New Roman"/>
          <w:sz w:val="28"/>
          <w:szCs w:val="28"/>
        </w:rPr>
        <w:t xml:space="preserve"> новой и полезной информации мы сегодня с вами узнали.</w:t>
      </w:r>
    </w:p>
    <w:p w:rsidR="003B0838" w:rsidRPr="00F27B93" w:rsidRDefault="009252F8" w:rsidP="003A798D">
      <w:pPr>
        <w:spacing w:after="0" w:line="360" w:lineRule="auto"/>
        <w:ind w:firstLine="426"/>
        <w:jc w:val="both"/>
        <w:rPr>
          <w:rFonts w:ascii="Times New Roman" w:hAnsi="Times New Roman" w:cs="Times New Roman"/>
          <w:sz w:val="28"/>
          <w:szCs w:val="28"/>
        </w:rPr>
      </w:pPr>
      <w:r w:rsidRPr="00F27B93">
        <w:rPr>
          <w:rFonts w:ascii="Times New Roman" w:hAnsi="Times New Roman" w:cs="Times New Roman"/>
          <w:sz w:val="28"/>
          <w:szCs w:val="28"/>
        </w:rPr>
        <w:lastRenderedPageBreak/>
        <w:t>Заключение:</w:t>
      </w:r>
      <w:r w:rsidR="004A2048">
        <w:rPr>
          <w:rFonts w:ascii="Times New Roman" w:hAnsi="Times New Roman" w:cs="Times New Roman"/>
          <w:sz w:val="28"/>
          <w:szCs w:val="28"/>
        </w:rPr>
        <w:t xml:space="preserve"> </w:t>
      </w:r>
      <w:r w:rsidRPr="00F27B93">
        <w:rPr>
          <w:rFonts w:ascii="Times New Roman" w:hAnsi="Times New Roman" w:cs="Times New Roman"/>
          <w:sz w:val="28"/>
          <w:szCs w:val="28"/>
        </w:rPr>
        <w:t xml:space="preserve">В мире еще много всего удивительного. Давайте будем относиться бережнее к нашей природе Матушке. Прежде </w:t>
      </w:r>
      <w:proofErr w:type="gramStart"/>
      <w:r w:rsidRPr="00F27B93">
        <w:rPr>
          <w:rFonts w:ascii="Times New Roman" w:hAnsi="Times New Roman" w:cs="Times New Roman"/>
          <w:sz w:val="28"/>
          <w:szCs w:val="28"/>
        </w:rPr>
        <w:t>всего</w:t>
      </w:r>
      <w:proofErr w:type="gramEnd"/>
      <w:r w:rsidRPr="00F27B93">
        <w:rPr>
          <w:rFonts w:ascii="Times New Roman" w:hAnsi="Times New Roman" w:cs="Times New Roman"/>
          <w:sz w:val="28"/>
          <w:szCs w:val="28"/>
        </w:rPr>
        <w:t xml:space="preserve"> нужно начать с себя!!! </w:t>
      </w:r>
    </w:p>
    <w:p w:rsidR="003B0838" w:rsidRPr="00F27B93" w:rsidRDefault="003B0838" w:rsidP="00F27B93">
      <w:pPr>
        <w:spacing w:after="0" w:line="360" w:lineRule="auto"/>
        <w:jc w:val="both"/>
        <w:rPr>
          <w:rFonts w:ascii="Times New Roman" w:hAnsi="Times New Roman" w:cs="Times New Roman"/>
          <w:sz w:val="28"/>
          <w:szCs w:val="28"/>
        </w:rPr>
      </w:pPr>
    </w:p>
    <w:sectPr w:rsidR="003B0838" w:rsidRPr="00F27B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14A"/>
    <w:rsid w:val="0027504E"/>
    <w:rsid w:val="002D2587"/>
    <w:rsid w:val="003A798D"/>
    <w:rsid w:val="003B0838"/>
    <w:rsid w:val="004A2048"/>
    <w:rsid w:val="004C619D"/>
    <w:rsid w:val="0055214A"/>
    <w:rsid w:val="005C4299"/>
    <w:rsid w:val="009252F8"/>
    <w:rsid w:val="00B60FBB"/>
    <w:rsid w:val="00DB0C36"/>
    <w:rsid w:val="00DC70C6"/>
    <w:rsid w:val="00E6016B"/>
    <w:rsid w:val="00E67141"/>
    <w:rsid w:val="00EF02AB"/>
    <w:rsid w:val="00F27B93"/>
    <w:rsid w:val="00F622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B083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B0838"/>
    <w:rPr>
      <w:rFonts w:ascii="Tahoma" w:hAnsi="Tahoma" w:cs="Tahoma"/>
      <w:sz w:val="16"/>
      <w:szCs w:val="16"/>
    </w:rPr>
  </w:style>
  <w:style w:type="character" w:styleId="a5">
    <w:name w:val="Hyperlink"/>
    <w:basedOn w:val="a0"/>
    <w:uiPriority w:val="99"/>
    <w:unhideWhenUsed/>
    <w:rsid w:val="009252F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B083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B0838"/>
    <w:rPr>
      <w:rFonts w:ascii="Tahoma" w:hAnsi="Tahoma" w:cs="Tahoma"/>
      <w:sz w:val="16"/>
      <w:szCs w:val="16"/>
    </w:rPr>
  </w:style>
  <w:style w:type="character" w:styleId="a5">
    <w:name w:val="Hyperlink"/>
    <w:basedOn w:val="a0"/>
    <w:uiPriority w:val="99"/>
    <w:unhideWhenUsed/>
    <w:rsid w:val="009252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645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vk.com/chisto_sreda"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12</Pages>
  <Words>2371</Words>
  <Characters>13516</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Чугарова Елена Юрьевна</dc:creator>
  <cp:lastModifiedBy>Чугарова Елена Юрьевна</cp:lastModifiedBy>
  <cp:revision>5</cp:revision>
  <dcterms:created xsi:type="dcterms:W3CDTF">2020-10-19T09:33:00Z</dcterms:created>
  <dcterms:modified xsi:type="dcterms:W3CDTF">2021-09-13T09:19:00Z</dcterms:modified>
</cp:coreProperties>
</file>