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02" w:rsidRDefault="009D4D02" w:rsidP="009D4D02">
      <w:pPr>
        <w:spacing w:line="360" w:lineRule="auto"/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исторического дефиле «Съезд эпох»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Звучат фанфары. На сцену выходит Богиня истории Клио и древнегреческий мудрец.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Из глубины веков пришла  я к вам сюда,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Чтоб объявить о съезде всех эпох.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Бывает это редко, но время то пришло!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Встретятся сегодня и грек, и славянин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итальянец энергичный.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африканец важный и практичный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Явитесь публике на обозрение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Оставив за кулисами волнение.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 xml:space="preserve">Мудрец 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Вам пришедшим сюда, к состязанию готовым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Слово привета свое я обращаю 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Вам пожелаю я,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сыновья</w:t>
      </w:r>
      <w:proofErr w:type="gramEnd"/>
      <w:r>
        <w:rPr>
          <w:sz w:val="28"/>
          <w:szCs w:val="28"/>
        </w:rPr>
        <w:t xml:space="preserve"> Геродота,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Честно сражайтесь под сводами храма науки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благородством блистайте не меньше,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Чем жаждою схватки!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Пусть же дарует Великая Ника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Победу тем, кто достойнее будет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знанья покажет искусней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Муза истории Клио  - вас приглашает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Идемте!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(звучат фанфары)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Мы отправляемся прямо сейчас в мир древних Цивилизаций.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Древний Египет (музыка)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Будьте внимательны, постарайтесь ничего не пропустить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У нас сейчас есть возможность познакомиться с этой страной поближе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Слово 5 «В» слайды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 w:rsidRPr="005A5692">
        <w:rPr>
          <w:b/>
          <w:sz w:val="28"/>
          <w:szCs w:val="28"/>
        </w:rPr>
        <w:lastRenderedPageBreak/>
        <w:t>1.</w:t>
      </w:r>
      <w:r>
        <w:rPr>
          <w:sz w:val="28"/>
          <w:szCs w:val="28"/>
        </w:rPr>
        <w:t>Он был царем.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Потом завоевал Египет.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стал хозяином корон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Повелевать стал всеми…(Фараон)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 w:rsidRPr="00A47F4F">
        <w:rPr>
          <w:b/>
          <w:sz w:val="28"/>
          <w:szCs w:val="28"/>
        </w:rPr>
        <w:t>2.</w:t>
      </w:r>
      <w:r>
        <w:rPr>
          <w:sz w:val="28"/>
          <w:szCs w:val="28"/>
        </w:rPr>
        <w:t>Не один год, не один раб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b/>
          <w:sz w:val="28"/>
          <w:szCs w:val="28"/>
        </w:rPr>
        <w:t xml:space="preserve">Ее строили </w:t>
      </w:r>
      <w:proofErr w:type="gramStart"/>
      <w:r>
        <w:rPr>
          <w:b/>
          <w:sz w:val="28"/>
          <w:szCs w:val="28"/>
        </w:rPr>
        <w:t>за</w:t>
      </w:r>
      <w:proofErr w:type="gramEnd"/>
      <w:r>
        <w:rPr>
          <w:b/>
          <w:sz w:val="28"/>
          <w:szCs w:val="28"/>
        </w:rPr>
        <w:t xml:space="preserve"> просто так.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Чтобы фараон спокойно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Мог в загробном мире жить. (Пирамида).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 xml:space="preserve">Клио 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 ист. Задачи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историческая музыка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>Мудрец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Один древний путешественник,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proofErr w:type="gramStart"/>
      <w:r>
        <w:rPr>
          <w:sz w:val="28"/>
          <w:szCs w:val="28"/>
        </w:rPr>
        <w:t>Побывавший</w:t>
      </w:r>
      <w:proofErr w:type="gramEnd"/>
      <w:r>
        <w:rPr>
          <w:sz w:val="28"/>
          <w:szCs w:val="28"/>
        </w:rPr>
        <w:t xml:space="preserve"> в Индии, вернулся на Родину…</w:t>
      </w:r>
    </w:p>
    <w:p w:rsidR="009D4D02" w:rsidRPr="00A47F4F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>Клио</w:t>
      </w:r>
    </w:p>
    <w:p w:rsidR="009D4D02" w:rsidRPr="009833BA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9833BA">
        <w:rPr>
          <w:b/>
          <w:sz w:val="28"/>
          <w:szCs w:val="28"/>
        </w:rPr>
        <w:t>Мудрец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Ребята, а действительно ли такая удивительная страна Индия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Давайте узнаем, посмотрим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Слово 5 «Г» (слайды, музыка)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sz w:val="28"/>
          <w:szCs w:val="28"/>
        </w:rPr>
        <w:t>Один древний путешественник, побывавший в Индии, вернулся на родину.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b/>
          <w:sz w:val="28"/>
          <w:szCs w:val="28"/>
        </w:rPr>
        <w:t xml:space="preserve">Путешественник: </w:t>
      </w:r>
      <w:r>
        <w:rPr>
          <w:sz w:val="28"/>
          <w:szCs w:val="28"/>
        </w:rPr>
        <w:t>если бы ты только знал, какая удивительная страна Индия! Там на кустах растет белая шерсть.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b/>
          <w:sz w:val="28"/>
          <w:szCs w:val="28"/>
        </w:rPr>
        <w:t>Приятель: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какой же ты враль и выдумщик!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 w:rsidRPr="0007365F">
        <w:rPr>
          <w:b/>
          <w:sz w:val="28"/>
          <w:szCs w:val="28"/>
        </w:rPr>
        <w:t>Путешественник</w:t>
      </w:r>
      <w:r>
        <w:rPr>
          <w:sz w:val="28"/>
          <w:szCs w:val="28"/>
        </w:rPr>
        <w:t>: Не хочешь – не верь! Я видел собственными глазами: земледельцы срезают белую шерсть с кустов, точно с овец, и делают из нее красивые и прочные ткани</w:t>
      </w:r>
      <w:proofErr w:type="gramStart"/>
      <w:r>
        <w:rPr>
          <w:sz w:val="28"/>
          <w:szCs w:val="28"/>
        </w:rPr>
        <w:t>…Н</w:t>
      </w:r>
      <w:proofErr w:type="gramEnd"/>
      <w:r>
        <w:rPr>
          <w:sz w:val="28"/>
          <w:szCs w:val="28"/>
        </w:rPr>
        <w:t>о самое необыкновенное даже не эта шерсть, а то, что индейцы добывают мед без всяких пчел. Они выжимают сок из тростника и уваривают его на огне. Сок становиться твердым и хрустит на зубах подобно соли. А на вкус он слаще пчелиного меда!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b/>
          <w:sz w:val="28"/>
          <w:szCs w:val="28"/>
        </w:rPr>
        <w:t xml:space="preserve">Приятель: </w:t>
      </w:r>
      <w:proofErr w:type="gramStart"/>
      <w:r>
        <w:rPr>
          <w:sz w:val="28"/>
          <w:szCs w:val="28"/>
        </w:rPr>
        <w:t>Вранье</w:t>
      </w:r>
      <w:proofErr w:type="gramEnd"/>
      <w:r>
        <w:rPr>
          <w:sz w:val="28"/>
          <w:szCs w:val="28"/>
        </w:rPr>
        <w:t>! На свете ничего слаще пчелиного меда.</w:t>
      </w:r>
    </w:p>
    <w:p w:rsidR="009D4D02" w:rsidRPr="0007365F" w:rsidRDefault="009D4D02" w:rsidP="009D4D02">
      <w:pPr>
        <w:spacing w:line="276" w:lineRule="auto"/>
        <w:ind w:left="-1211"/>
        <w:rPr>
          <w:b/>
          <w:sz w:val="28"/>
          <w:szCs w:val="28"/>
        </w:rPr>
      </w:pPr>
      <w:r w:rsidRPr="0007365F">
        <w:rPr>
          <w:b/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И, правда, удивительная страна Индия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lastRenderedPageBreak/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Слушайте, добрые люди, про то, что свершилось когда – то!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Древним легендам внимая, последуйте добрым примерам!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Каждый, рожденный для </w:t>
      </w:r>
      <w:proofErr w:type="gramStart"/>
      <w:r>
        <w:rPr>
          <w:sz w:val="28"/>
          <w:szCs w:val="28"/>
        </w:rPr>
        <w:t>жизни</w:t>
      </w:r>
      <w:proofErr w:type="gramEnd"/>
      <w:r>
        <w:rPr>
          <w:sz w:val="28"/>
          <w:szCs w:val="28"/>
        </w:rPr>
        <w:t xml:space="preserve"> быть может и смелым,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трусом.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Зло от добра отличать должны научиться мы </w:t>
      </w:r>
      <w:proofErr w:type="gramStart"/>
      <w:r>
        <w:rPr>
          <w:sz w:val="28"/>
          <w:szCs w:val="28"/>
        </w:rPr>
        <w:t>сызмала</w:t>
      </w:r>
      <w:proofErr w:type="gramEnd"/>
      <w:r>
        <w:rPr>
          <w:sz w:val="28"/>
          <w:szCs w:val="28"/>
        </w:rPr>
        <w:t>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Мудрец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Слушайте ж, добрые люди, рассказы неспешные греков:…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5 «Б» (презентация, слайды, музыка)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Мудрец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Вы убедили меня дорогие афиняне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Что ваш город самый красивый и удивительный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А теперь отгадайте загадки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(4 загадки)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-Нужно завершить ситуацию крылатой фразой (4 фразы)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-Звучит музыка-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Древний Рим-…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5 «А» (слайды, музыка)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А теперь с вами побываем в России в конце 17</w:t>
      </w:r>
      <w:proofErr w:type="gramStart"/>
      <w:r>
        <w:rPr>
          <w:sz w:val="28"/>
          <w:szCs w:val="28"/>
        </w:rPr>
        <w:t>в-</w:t>
      </w:r>
      <w:proofErr w:type="gramEnd"/>
      <w:r>
        <w:rPr>
          <w:sz w:val="28"/>
          <w:szCs w:val="28"/>
        </w:rPr>
        <w:t xml:space="preserve"> начало 18 в.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Знаменитое петровское время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Посмотреть на то время со стороны помогут нам учащиеся 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7а,7б,7в,7г,7д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Клио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Мода – дама ветреная переменчивая кардинально меняться чуть ли не каждый сезон. А вот какова она была в </w:t>
      </w:r>
      <w:proofErr w:type="gramStart"/>
      <w:r>
        <w:rPr>
          <w:sz w:val="28"/>
          <w:szCs w:val="28"/>
        </w:rPr>
        <w:t>веке</w:t>
      </w:r>
      <w:proofErr w:type="gramEnd"/>
      <w:r>
        <w:rPr>
          <w:sz w:val="28"/>
          <w:szCs w:val="28"/>
        </w:rPr>
        <w:t xml:space="preserve"> минувшем то есть 20?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Мода 20в – 9 </w:t>
      </w:r>
      <w:proofErr w:type="spellStart"/>
      <w:r>
        <w:rPr>
          <w:sz w:val="28"/>
          <w:szCs w:val="28"/>
        </w:rPr>
        <w:t>кл</w:t>
      </w:r>
      <w:proofErr w:type="spellEnd"/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Средневековье – 6 </w:t>
      </w:r>
      <w:proofErr w:type="spellStart"/>
      <w:r>
        <w:rPr>
          <w:sz w:val="28"/>
          <w:szCs w:val="28"/>
        </w:rPr>
        <w:t>кл</w:t>
      </w:r>
      <w:proofErr w:type="spellEnd"/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История 19в – 8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</w:p>
    <w:p w:rsidR="009D4D02" w:rsidRDefault="009D4D02" w:rsidP="009D4D02">
      <w:pPr>
        <w:rPr>
          <w:sz w:val="28"/>
          <w:szCs w:val="28"/>
        </w:rPr>
      </w:pPr>
    </w:p>
    <w:p w:rsidR="009D4D02" w:rsidRPr="00F171D3" w:rsidRDefault="009D4D02" w:rsidP="009D4D02">
      <w:pPr>
        <w:spacing w:line="276" w:lineRule="auto"/>
        <w:ind w:left="-851"/>
        <w:jc w:val="center"/>
        <w:rPr>
          <w:b/>
          <w:sz w:val="28"/>
          <w:szCs w:val="28"/>
        </w:rPr>
      </w:pPr>
      <w:r w:rsidRPr="00F171D3">
        <w:rPr>
          <w:b/>
          <w:sz w:val="28"/>
          <w:szCs w:val="28"/>
        </w:rPr>
        <w:t>Вопросы к отборочному туру</w:t>
      </w:r>
    </w:p>
    <w:p w:rsidR="009D4D02" w:rsidRDefault="009D4D02" w:rsidP="009D4D02">
      <w:pPr>
        <w:spacing w:line="276" w:lineRule="auto"/>
        <w:ind w:left="-851"/>
        <w:jc w:val="center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1.Состязание средневековых рыцарей. (Турнир)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2. Место, где проходило «Ледовое побоище». (Чудское озеро)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3. Предводитель русских воинов в битве на Куликовском поле. (Дмитрий Донской)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4. Столица древнерусского государства, «матерь русских Городов». (Киев)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5. Царь, проводивший политику опричнины. (Иван Грозный)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6. Китайский храм в виде многоэтажной башни. (Пагода)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7. Богиня удачи. (Фортуна)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8. Первый российский император. (Петр 1)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9. Первая книга Библии. («Бытие»)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10. Народный герой средневековой Чехии. (Ян Жижка)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11. Место обитания греческих богов. (Олимп)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12. Отрезок времени, равный 100 годам. (Век)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13. Где протекает река Хуанхэ? (Китай)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14. Главное сражение Отечественной войны и1812 года? (Бородинское)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15. Чистильщик Авгиевых конюшен, (Геракл)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16. Художник, автор «Джоконды». (Леонардо да Винчи)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17. Имя князя, прозванного </w:t>
      </w:r>
      <w:proofErr w:type="gramStart"/>
      <w:r>
        <w:rPr>
          <w:sz w:val="28"/>
          <w:szCs w:val="28"/>
        </w:rPr>
        <w:t>Мудрым</w:t>
      </w:r>
      <w:proofErr w:type="gramEnd"/>
      <w:r>
        <w:rPr>
          <w:sz w:val="28"/>
          <w:szCs w:val="28"/>
        </w:rPr>
        <w:t>. (Ярослав)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18. Первооткрыватель Америки. (Колумб)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19. Изобретатель книгопечатания. (И. Гуттенберг)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20. Первый музей в России. (</w:t>
      </w:r>
      <w:proofErr w:type="spellStart"/>
      <w:r>
        <w:rPr>
          <w:sz w:val="28"/>
          <w:szCs w:val="28"/>
        </w:rPr>
        <w:t>Кунскамера</w:t>
      </w:r>
      <w:proofErr w:type="spellEnd"/>
      <w:r>
        <w:rPr>
          <w:sz w:val="28"/>
          <w:szCs w:val="28"/>
        </w:rPr>
        <w:t>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21. Создатель «Царь - пушки». (Иван Чохов)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22. Первый царь династии Романовых. (Михаил Романов)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23. Праздник 25 декабря или 7 января. (Рождество)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24. Чудище с телом человека и головой быка с острова Крит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Минотавр)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25. Создатели славянской азбуки. (Кирилл и Мефодий)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26. Кочевые арабы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Бедуины)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27. Главное сражение Северной войны. (Полтавское)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28. Царь – «освободитель». (Александр 2)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29. Художник, автор картины «утро стрелецкой казни». (Суриков)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30. Площадь, на которой происходило восстание декабристов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Сенатская)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31. Русский ученый, химик, создатель Периодического закона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Менделеев)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32. Полуостров, проданный Россией Америке. (Аляска)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33. Легендарный основатель династии русских царей (Рюрик)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 w:rsidRPr="00FB6374">
        <w:rPr>
          <w:b/>
          <w:sz w:val="28"/>
          <w:szCs w:val="28"/>
        </w:rPr>
        <w:lastRenderedPageBreak/>
        <w:t xml:space="preserve">Загадка 1. </w:t>
      </w:r>
      <w:r>
        <w:rPr>
          <w:sz w:val="28"/>
          <w:szCs w:val="28"/>
        </w:rPr>
        <w:t xml:space="preserve"> О ком А. Майков написал это стихотворение?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Бой, </w:t>
      </w:r>
      <w:proofErr w:type="gramStart"/>
      <w:r>
        <w:rPr>
          <w:sz w:val="28"/>
          <w:szCs w:val="28"/>
        </w:rPr>
        <w:t>кипел</w:t>
      </w:r>
      <w:proofErr w:type="gramEnd"/>
      <w:r>
        <w:rPr>
          <w:sz w:val="28"/>
          <w:szCs w:val="28"/>
        </w:rPr>
        <w:t xml:space="preserve"> …Она скакала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На коне, на вороном – 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Гордо поднято забрало,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 орифламмой и копьем,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везде, где чуть опасно,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Уж, звенит, на страх врагам,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Этот звонкий, этот ясный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Женский голос по рядам.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 w:rsidRPr="00FB6374">
        <w:rPr>
          <w:b/>
          <w:sz w:val="28"/>
          <w:szCs w:val="28"/>
        </w:rPr>
        <w:t xml:space="preserve">Загадка 2. </w:t>
      </w:r>
      <w:r>
        <w:rPr>
          <w:sz w:val="28"/>
          <w:szCs w:val="28"/>
        </w:rPr>
        <w:t xml:space="preserve">О каком событии начало 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</w:rPr>
        <w:t xml:space="preserve"> века идет речь в стихотворении А. </w:t>
      </w:r>
      <w:proofErr w:type="spellStart"/>
      <w:r>
        <w:rPr>
          <w:sz w:val="28"/>
          <w:szCs w:val="28"/>
        </w:rPr>
        <w:t>Майкова</w:t>
      </w:r>
      <w:proofErr w:type="spellEnd"/>
      <w:r>
        <w:rPr>
          <w:sz w:val="28"/>
          <w:szCs w:val="28"/>
        </w:rPr>
        <w:t>?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В длинной речи </w:t>
      </w:r>
      <w:proofErr w:type="gramStart"/>
      <w:r>
        <w:rPr>
          <w:sz w:val="28"/>
          <w:szCs w:val="28"/>
        </w:rPr>
        <w:t>черный</w:t>
      </w:r>
      <w:proofErr w:type="gramEnd"/>
      <w:r>
        <w:rPr>
          <w:sz w:val="28"/>
          <w:szCs w:val="28"/>
        </w:rPr>
        <w:t>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Перебрав все истязанья,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Предлагал ему соборно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Присудить колесованье,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Сердце, зла источник, кинуть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На съеденье псам </w:t>
      </w:r>
      <w:proofErr w:type="gramStart"/>
      <w:r>
        <w:rPr>
          <w:sz w:val="28"/>
          <w:szCs w:val="28"/>
        </w:rPr>
        <w:t>поганым</w:t>
      </w:r>
      <w:proofErr w:type="gramEnd"/>
      <w:r>
        <w:rPr>
          <w:sz w:val="28"/>
          <w:szCs w:val="28"/>
        </w:rPr>
        <w:t>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А язык, как зла орудье,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Дать склевать нечистым </w:t>
      </w:r>
      <w:proofErr w:type="spellStart"/>
      <w:r>
        <w:rPr>
          <w:sz w:val="28"/>
          <w:szCs w:val="28"/>
        </w:rPr>
        <w:t>вранам</w:t>
      </w:r>
      <w:proofErr w:type="spellEnd"/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Самый труп предать сожженью,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Наперед прокляв </w:t>
      </w:r>
      <w:proofErr w:type="spellStart"/>
      <w:r>
        <w:rPr>
          <w:sz w:val="28"/>
          <w:szCs w:val="28"/>
        </w:rPr>
        <w:t>трикраты</w:t>
      </w:r>
      <w:proofErr w:type="spellEnd"/>
      <w:r>
        <w:rPr>
          <w:sz w:val="28"/>
          <w:szCs w:val="28"/>
        </w:rPr>
        <w:t>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на все четыре ветра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Бросить прах его проклятый…</w:t>
      </w:r>
    </w:p>
    <w:p w:rsidR="009D4D02" w:rsidRPr="00FB6374" w:rsidRDefault="009D4D02" w:rsidP="009D4D02">
      <w:pPr>
        <w:spacing w:line="276" w:lineRule="auto"/>
        <w:rPr>
          <w:sz w:val="28"/>
          <w:szCs w:val="28"/>
        </w:rPr>
      </w:pPr>
    </w:p>
    <w:p w:rsidR="009D4D02" w:rsidRPr="0007365F" w:rsidRDefault="009D4D02" w:rsidP="009D4D02">
      <w:pPr>
        <w:spacing w:line="276" w:lineRule="auto"/>
        <w:ind w:left="-851"/>
        <w:rPr>
          <w:b/>
          <w:sz w:val="28"/>
          <w:szCs w:val="28"/>
        </w:rPr>
      </w:pPr>
      <w:r w:rsidRPr="0007365F">
        <w:rPr>
          <w:b/>
          <w:sz w:val="28"/>
          <w:szCs w:val="28"/>
        </w:rPr>
        <w:t>Мы приветствуем вас в Средневековье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Одни считают Средние века временем упадка, варварства и жестокости.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Другие </w:t>
      </w:r>
      <w:proofErr w:type="gramStart"/>
      <w:r>
        <w:rPr>
          <w:sz w:val="28"/>
          <w:szCs w:val="28"/>
        </w:rPr>
        <w:t>временем</w:t>
      </w:r>
      <w:proofErr w:type="gramEnd"/>
      <w:r>
        <w:rPr>
          <w:sz w:val="28"/>
          <w:szCs w:val="28"/>
        </w:rPr>
        <w:t xml:space="preserve"> когда расширялся круг народов, осваивались новые пространства, возникали замки, города, государства, сохранившиеся и поныне. Именно в средние века были созданы такие литературные произведения, как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«Песнь о </w:t>
      </w:r>
      <w:proofErr w:type="spellStart"/>
      <w:r>
        <w:rPr>
          <w:sz w:val="28"/>
          <w:szCs w:val="28"/>
        </w:rPr>
        <w:t>нибелунгах</w:t>
      </w:r>
      <w:proofErr w:type="spellEnd"/>
      <w:r>
        <w:rPr>
          <w:sz w:val="28"/>
          <w:szCs w:val="28"/>
        </w:rPr>
        <w:t>», «Песнь о Роланде!», «Тристан и Изольда». Средневековье, это сложная и противоречивая эпоха. И мы надеемся, что путешествие в 5-14 века поможет нам лучше понять то далекое время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увидеть живых людей, глубже познакомиться с их жизнью нравами. А помогут нам сегодня </w:t>
      </w:r>
      <w:proofErr w:type="gramStart"/>
      <w:r>
        <w:rPr>
          <w:sz w:val="28"/>
          <w:szCs w:val="28"/>
        </w:rPr>
        <w:t>наши</w:t>
      </w:r>
      <w:proofErr w:type="gram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И так начинаем.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lastRenderedPageBreak/>
        <w:t>Что такое мода? Мода – это старая наша шапка. Или новое наше платье. Мода – стара, как листок смоковницы и нова, как первая весенняя почка в саду.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Как мода пришла в Россию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До петровских времен и мужчины и женщины носили одежду практически одного покроя. Первые попытки уйти от традиционного костюма в конце 17в. 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Петр 1 открыл дорогу  моде.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Традиционная русская одежда служила для того чтобы скрывать наготу и украшениями славились.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Мы все учились в школе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помним наизусть.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Те давние уроки про Киевскую Русь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 знают православные,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Кого ты не спроси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Что было на </w:t>
      </w:r>
      <w:proofErr w:type="spellStart"/>
      <w:r>
        <w:rPr>
          <w:sz w:val="28"/>
          <w:szCs w:val="28"/>
        </w:rPr>
        <w:t>Крещатике</w:t>
      </w:r>
      <w:proofErr w:type="spellEnd"/>
      <w:r>
        <w:rPr>
          <w:sz w:val="28"/>
          <w:szCs w:val="28"/>
        </w:rPr>
        <w:t xml:space="preserve"> –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Крещение Руси.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Русь Россия Родина моя!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Родина – это главное, что есть у каждого человека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Другого Отечества и другой истории у нас не будет. Историю судить нельзя, ее  надо  изучать, чтобы на опыте наших предков обретать мудрость.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Родина! Отечество святое!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Перелески, рощи, берега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Поле от пшеницы золотое,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Голубые от луны стога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Сладкий запах скошенного сена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Разговор в деревне нараспев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Где звезда на </w:t>
      </w:r>
      <w:proofErr w:type="spellStart"/>
      <w:r>
        <w:rPr>
          <w:sz w:val="28"/>
          <w:szCs w:val="28"/>
        </w:rPr>
        <w:t>ставеньку</w:t>
      </w:r>
      <w:proofErr w:type="spellEnd"/>
      <w:r>
        <w:rPr>
          <w:sz w:val="28"/>
          <w:szCs w:val="28"/>
        </w:rPr>
        <w:t xml:space="preserve"> присела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До земли чуть – чуть не долетев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Конкурс капитанов «история в лицах»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История не может быть безликой. Личность в истории играет очень важную роль. Владимир Креститель, Ярослав Мудрый, Петр 1 ,Екатерина 2, Ленин, Сталин. Названо только несколько исторических деятелей, но они представляют собой целые эпохи в истории нашего народа, нашего государства.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Следующий конкурс нашего КВНа называется «История в лицах» - это конкурс капитанов, которых я приглашаю для участия в нем. Капитан команды…№ группы, Ф.И.О. капитан команды…№ группы, Ф.И.О. В нем необходимо, используя портреты правителей русского государства, правильно проиллюстрировать (показать) мои вопросы (участникам предоставляться одинаковые наборы портретов):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Кто стал основателем древнерусского  государства? (Князь Олег)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Кто стал первым императором России (Петр 1)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Кто стал основателем династии первых правителей русского государства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Рюрик)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стал первым царем России? (Иван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грозный).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стал основателем династии правителей России в период с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век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Михаил Федорович Романов).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Кто стал автором закона о престолонаследии, запрещавшего женщинам наследовать трон России? (Петр 1).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Кто провел крещение Руси? (Владимир 1).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стал последним из Рюриковичей на престоле России? (Иван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Грозный).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стал автором закона о престолонаследии, ликвидировавшего право кровного родства наследовании трона России? (Иван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ввел титул государя, герб, название русского государства – Россия? (Иван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).</w:t>
      </w:r>
    </w:p>
    <w:p w:rsidR="009D4D02" w:rsidRDefault="009D4D02" w:rsidP="009D4D0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Кто стал последним из Романовых на престоле России? (Николай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).</w:t>
      </w: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Примерные вопросы:</w:t>
      </w:r>
    </w:p>
    <w:p w:rsidR="009D4D02" w:rsidRDefault="009D4D02" w:rsidP="009D4D02">
      <w:pPr>
        <w:spacing w:line="276" w:lineRule="auto"/>
        <w:ind w:left="-851"/>
        <w:jc w:val="center"/>
        <w:rPr>
          <w:b/>
          <w:sz w:val="28"/>
          <w:szCs w:val="28"/>
        </w:rPr>
      </w:pP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Состязание средневековых рыцарей (Турнир)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Народный герой средневековой Чехии (Ян Жижка)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Отрезок времени, равный 100 годам (Век)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Создатели славянской азбуки (Кирилл и Мефодий)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Кочевые арабы (Бедуины)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Хозяйство, где ничего не продаётся и не покупается (Натуральное)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Все работы на феодала (Барщина)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Церковный суд в средневековье (Инквизиция)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Священный город христиан (Иерусалим)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Священный город мусульман (Мекка)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Человек, дающий деньги под проценты (Ростовщик)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Сбор в пользу государства (Налог)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Новая религиозная философия, возникшая в средние века (Схоластика)</w:t>
      </w:r>
    </w:p>
    <w:p w:rsidR="009D4D02" w:rsidRDefault="009D4D02" w:rsidP="009D4D02">
      <w:pPr>
        <w:pStyle w:val="a3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Владение римского папы (Ватикан)</w:t>
      </w:r>
    </w:p>
    <w:p w:rsidR="009D4D02" w:rsidRDefault="009D4D02" w:rsidP="009D4D02">
      <w:pPr>
        <w:pStyle w:val="a3"/>
        <w:spacing w:line="276" w:lineRule="auto"/>
        <w:ind w:left="-491"/>
        <w:rPr>
          <w:sz w:val="28"/>
          <w:szCs w:val="28"/>
        </w:rPr>
      </w:pPr>
    </w:p>
    <w:p w:rsidR="009D4D02" w:rsidRPr="0007365F" w:rsidRDefault="009D4D02" w:rsidP="009D4D02">
      <w:pPr>
        <w:pStyle w:val="a3"/>
        <w:spacing w:line="276" w:lineRule="auto"/>
        <w:ind w:left="-491"/>
        <w:rPr>
          <w:b/>
          <w:sz w:val="28"/>
          <w:szCs w:val="28"/>
        </w:rPr>
      </w:pPr>
      <w:r w:rsidRPr="0007365F">
        <w:rPr>
          <w:b/>
          <w:sz w:val="28"/>
          <w:szCs w:val="28"/>
        </w:rPr>
        <w:t>Нужно завершить ситуацию крылатой фразой:</w:t>
      </w:r>
    </w:p>
    <w:p w:rsidR="009D4D02" w:rsidRDefault="009D4D02" w:rsidP="009D4D02">
      <w:pPr>
        <w:pStyle w:val="a3"/>
        <w:spacing w:line="276" w:lineRule="auto"/>
        <w:ind w:left="-491"/>
        <w:rPr>
          <w:sz w:val="28"/>
          <w:szCs w:val="28"/>
        </w:rPr>
      </w:pPr>
    </w:p>
    <w:p w:rsidR="009D4D02" w:rsidRDefault="009D4D02" w:rsidP="009D4D02">
      <w:pPr>
        <w:pStyle w:val="a3"/>
        <w:numPr>
          <w:ilvl w:val="0"/>
          <w:numId w:val="3"/>
        </w:num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Провожая сына – спартанца на войну, мать подавала ему доспехи со словами…(«Иль со щитом, иль на щите»).</w:t>
      </w:r>
    </w:p>
    <w:p w:rsidR="009D4D02" w:rsidRDefault="009D4D02" w:rsidP="009D4D02">
      <w:pPr>
        <w:pStyle w:val="a3"/>
        <w:numPr>
          <w:ilvl w:val="0"/>
          <w:numId w:val="3"/>
        </w:num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Фетида, узнав от богов судьбу сына, купает его в водах подземной реки, делавшей человека неуязвимым. Однако роковой судьбе избежать не удалось. Юноша все равно погибает от судьбы Париса. С тех пор уязвимое место называют…(«Ахиллесовой пятой»).</w:t>
      </w:r>
    </w:p>
    <w:p w:rsidR="009D4D02" w:rsidRDefault="009D4D02" w:rsidP="009D4D02">
      <w:pPr>
        <w:pStyle w:val="a3"/>
        <w:numPr>
          <w:ilvl w:val="0"/>
          <w:numId w:val="3"/>
        </w:num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Это помогло Тесею выбрать из лабиринта, символ надежды…(«Нить Ариадны»).</w:t>
      </w:r>
    </w:p>
    <w:p w:rsidR="009D4D02" w:rsidRDefault="009D4D02" w:rsidP="009D4D02">
      <w:pPr>
        <w:pStyle w:val="a3"/>
        <w:numPr>
          <w:ilvl w:val="0"/>
          <w:numId w:val="3"/>
        </w:numPr>
        <w:spacing w:line="276" w:lineRule="auto"/>
        <w:ind w:left="-851"/>
        <w:rPr>
          <w:sz w:val="28"/>
          <w:szCs w:val="28"/>
        </w:rPr>
      </w:pPr>
      <w:r>
        <w:rPr>
          <w:sz w:val="28"/>
          <w:szCs w:val="28"/>
        </w:rPr>
        <w:t>Хитрость, которую применили греки для захвата Трои…(Троянский конь).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Pr="00EB2D82" w:rsidRDefault="009D4D02" w:rsidP="009D4D02">
      <w:pPr>
        <w:spacing w:line="276" w:lineRule="auto"/>
        <w:ind w:left="-1211"/>
        <w:rPr>
          <w:b/>
          <w:sz w:val="28"/>
          <w:szCs w:val="28"/>
        </w:rPr>
      </w:pPr>
      <w:r w:rsidRPr="00EB2D82">
        <w:rPr>
          <w:b/>
          <w:sz w:val="28"/>
          <w:szCs w:val="28"/>
        </w:rPr>
        <w:t>Введение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sz w:val="28"/>
          <w:szCs w:val="28"/>
        </w:rPr>
        <w:t xml:space="preserve">Древний Рим – величайшее государство из всех, когда – либо существовавших в нашем мире. Основанная в 9 веке до нашей эры на </w:t>
      </w:r>
      <w:proofErr w:type="spellStart"/>
      <w:r>
        <w:rPr>
          <w:sz w:val="28"/>
          <w:szCs w:val="28"/>
        </w:rPr>
        <w:t>Аппенинском</w:t>
      </w:r>
      <w:proofErr w:type="spellEnd"/>
      <w:r>
        <w:rPr>
          <w:sz w:val="28"/>
          <w:szCs w:val="28"/>
        </w:rPr>
        <w:t xml:space="preserve">  полуострове, она выросла из маленького королевства в самую развитую и цивилизованную империю того времени.</w:t>
      </w: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  <w:r>
        <w:rPr>
          <w:sz w:val="28"/>
          <w:szCs w:val="28"/>
        </w:rPr>
        <w:t xml:space="preserve">Римские легионы поминали под себя все, что стояло на их пути. Римские дороги опутали весь европейский континент, обеспечивая безопасность передвижения путешественникам и торговцам. Войной и миром римская империя добивалась процветания своих городов и развивала культуру. Руками римлян создавались великие произведения искусства в живописи и литературе, а инженерные и </w:t>
      </w:r>
      <w:proofErr w:type="gramStart"/>
      <w:r>
        <w:rPr>
          <w:sz w:val="28"/>
          <w:szCs w:val="28"/>
        </w:rPr>
        <w:t>архитектурные решения</w:t>
      </w:r>
      <w:proofErr w:type="gramEnd"/>
      <w:r>
        <w:rPr>
          <w:sz w:val="28"/>
          <w:szCs w:val="28"/>
        </w:rPr>
        <w:t xml:space="preserve"> были настолько хороши, что многие их них сохранились до наших дней. После падения Рима мир погрузился в эпоху, названную историками Темными Веками. Невероятный блеск и величие Империи канули в небытие, и не осталось даже маленькой надежды на возвращение Чуда. За многие столетия, прошедшие после гибели Рима, человечество так и не смогло достигнуть славы грандиозной </w:t>
      </w:r>
      <w:r>
        <w:rPr>
          <w:sz w:val="28"/>
          <w:szCs w:val="28"/>
          <w:lang w:val="en-US"/>
        </w:rPr>
        <w:t>Imperium</w:t>
      </w:r>
      <w:r w:rsidRPr="005726D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Romanum</w:t>
      </w:r>
      <w:proofErr w:type="spellEnd"/>
      <w:r>
        <w:rPr>
          <w:sz w:val="28"/>
          <w:szCs w:val="28"/>
        </w:rPr>
        <w:t>.</w:t>
      </w:r>
    </w:p>
    <w:p w:rsidR="009D4D02" w:rsidRPr="005726D5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9D4D02" w:rsidRPr="00F938CA" w:rsidRDefault="009D4D02" w:rsidP="009D4D02">
      <w:pPr>
        <w:spacing w:line="276" w:lineRule="auto"/>
        <w:ind w:left="-1211"/>
        <w:rPr>
          <w:sz w:val="28"/>
          <w:szCs w:val="28"/>
        </w:rPr>
      </w:pPr>
    </w:p>
    <w:p w:rsidR="000742BA" w:rsidRDefault="009D4D02">
      <w:bookmarkStart w:id="0" w:name="_GoBack"/>
      <w:bookmarkEnd w:id="0"/>
    </w:p>
    <w:sectPr w:rsidR="000742BA" w:rsidSect="00081F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B2761"/>
    <w:multiLevelType w:val="hybridMultilevel"/>
    <w:tmpl w:val="CC406D1A"/>
    <w:lvl w:ilvl="0" w:tplc="57421206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>
    <w:nsid w:val="67476E4C"/>
    <w:multiLevelType w:val="hybridMultilevel"/>
    <w:tmpl w:val="67C8F4DE"/>
    <w:lvl w:ilvl="0" w:tplc="225CA3E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7D7663BB"/>
    <w:multiLevelType w:val="hybridMultilevel"/>
    <w:tmpl w:val="70E8E174"/>
    <w:lvl w:ilvl="0" w:tplc="A1D889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C62"/>
    <w:rsid w:val="004D5C62"/>
    <w:rsid w:val="00821230"/>
    <w:rsid w:val="009D4D02"/>
    <w:rsid w:val="00FB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D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2021-09-08T13:14:00Z</dcterms:created>
  <dcterms:modified xsi:type="dcterms:W3CDTF">2021-09-08T13:14:00Z</dcterms:modified>
</cp:coreProperties>
</file>