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52B" w:rsidRPr="00D04EC1" w:rsidRDefault="0077752B" w:rsidP="009B4DD0">
      <w:pPr>
        <w:spacing w:after="100" w:afterAutospacing="1" w:line="360" w:lineRule="auto"/>
        <w:ind w:right="14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1227A" w:rsidRPr="00D04EC1" w:rsidRDefault="0051227A" w:rsidP="00D04EC1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1227A" w:rsidRPr="009B4DD0" w:rsidRDefault="0051227A" w:rsidP="00D04EC1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9B4DD0">
        <w:rPr>
          <w:rFonts w:ascii="Times New Roman" w:hAnsi="Times New Roman" w:cs="Times New Roman"/>
          <w:b/>
          <w:color w:val="FF0000"/>
          <w:sz w:val="40"/>
          <w:szCs w:val="40"/>
        </w:rPr>
        <w:t>Паспорт образовательного проекта</w:t>
      </w:r>
    </w:p>
    <w:p w:rsidR="0051227A" w:rsidRPr="009B4DD0" w:rsidRDefault="0051227A" w:rsidP="00D04EC1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color w:val="FF0000"/>
          <w:sz w:val="40"/>
          <w:szCs w:val="40"/>
        </w:rPr>
      </w:pPr>
    </w:p>
    <w:tbl>
      <w:tblPr>
        <w:tblW w:w="992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58"/>
        <w:gridCol w:w="3362"/>
        <w:gridCol w:w="6104"/>
      </w:tblGrid>
      <w:tr w:rsidR="002730D0" w:rsidRPr="009B4DD0" w:rsidTr="002730D0"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0D0" w:rsidRPr="009B4DD0" w:rsidRDefault="002730D0" w:rsidP="00D04EC1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color w:val="244061" w:themeColor="accent1" w:themeShade="80"/>
                <w:sz w:val="24"/>
                <w:szCs w:val="24"/>
              </w:rPr>
            </w:pPr>
            <w:r w:rsidRPr="009B4DD0">
              <w:rPr>
                <w:rFonts w:ascii="Times New Roman" w:hAnsi="Times New Roman" w:cs="Times New Roman"/>
                <w:b/>
                <w:color w:val="244061" w:themeColor="accent1" w:themeShade="80"/>
                <w:sz w:val="24"/>
                <w:szCs w:val="24"/>
              </w:rPr>
              <w:t>№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0D0" w:rsidRPr="009B4DD0" w:rsidRDefault="002730D0" w:rsidP="00D04EC1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  <w:t>Полное название проекта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0D0" w:rsidRPr="009B4DD0" w:rsidRDefault="002730D0" w:rsidP="00D04EC1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  <w:t>Проект гражданской активности и волонтерства «</w:t>
            </w:r>
            <w:proofErr w:type="spellStart"/>
            <w:r w:rsidRPr="009B4DD0"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  <w:t>Добролучики</w:t>
            </w:r>
            <w:proofErr w:type="spellEnd"/>
            <w:r w:rsidRPr="009B4DD0"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  <w:t>»</w:t>
            </w:r>
          </w:p>
          <w:p w:rsidR="002730D0" w:rsidRPr="009B4DD0" w:rsidRDefault="002730D0" w:rsidP="00D04EC1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</w:pPr>
          </w:p>
        </w:tc>
      </w:tr>
      <w:tr w:rsidR="002730D0" w:rsidRPr="009B4DD0" w:rsidTr="002730D0"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0D0" w:rsidRPr="009B4DD0" w:rsidRDefault="002730D0" w:rsidP="00D04EC1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color w:val="244061" w:themeColor="accent1" w:themeShade="80"/>
                <w:sz w:val="24"/>
                <w:szCs w:val="24"/>
              </w:rPr>
            </w:pP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0D0" w:rsidRPr="009B4DD0" w:rsidRDefault="002730D0" w:rsidP="00D04EC1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  <w:t xml:space="preserve">Срок реализации 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0D0" w:rsidRPr="009B4DD0" w:rsidRDefault="00556B5F" w:rsidP="00D04EC1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  <w:t>2016-2021</w:t>
            </w:r>
            <w:r w:rsidR="002730D0" w:rsidRPr="009B4DD0"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  <w:t xml:space="preserve"> г</w:t>
            </w:r>
          </w:p>
        </w:tc>
      </w:tr>
      <w:tr w:rsidR="002730D0" w:rsidRPr="009B4DD0" w:rsidTr="002730D0"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0D0" w:rsidRPr="009B4DD0" w:rsidRDefault="002730D0" w:rsidP="00D04EC1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color w:val="244061" w:themeColor="accent1" w:themeShade="80"/>
                <w:sz w:val="24"/>
                <w:szCs w:val="24"/>
              </w:rPr>
            </w:pP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0D0" w:rsidRPr="009B4DD0" w:rsidRDefault="002730D0" w:rsidP="00D04EC1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  <w:t>Основные разработчики проекта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0D0" w:rsidRPr="009B4DD0" w:rsidRDefault="002730D0" w:rsidP="00D04EC1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  <w:t xml:space="preserve">Викулова Ольга Леонидовна,  </w:t>
            </w:r>
          </w:p>
          <w:p w:rsidR="002730D0" w:rsidRPr="009B4DD0" w:rsidRDefault="002730D0" w:rsidP="00D04EC1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  <w:t>учитель начальных классов</w:t>
            </w:r>
          </w:p>
        </w:tc>
      </w:tr>
      <w:tr w:rsidR="002730D0" w:rsidRPr="009B4DD0" w:rsidTr="002730D0"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0D0" w:rsidRPr="009B4DD0" w:rsidRDefault="002730D0" w:rsidP="00D04EC1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color w:val="244061" w:themeColor="accent1" w:themeShade="80"/>
                <w:sz w:val="24"/>
                <w:szCs w:val="24"/>
              </w:rPr>
            </w:pPr>
            <w:r w:rsidRPr="009B4DD0">
              <w:rPr>
                <w:rFonts w:ascii="Times New Roman" w:hAnsi="Times New Roman" w:cs="Times New Roman"/>
                <w:b/>
                <w:color w:val="244061" w:themeColor="accent1" w:themeShade="80"/>
                <w:sz w:val="24"/>
                <w:szCs w:val="24"/>
              </w:rPr>
              <w:t>1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0D0" w:rsidRPr="009B4DD0" w:rsidRDefault="002730D0" w:rsidP="00D04EC1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  <w:t>Цели проекта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0D0" w:rsidRPr="009B4DD0" w:rsidRDefault="002730D0" w:rsidP="00D04EC1">
            <w:pPr>
              <w:spacing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hAnsi="Times New Roman" w:cs="Times New Roman"/>
                <w:color w:val="244061" w:themeColor="accent1" w:themeShade="80"/>
                <w:sz w:val="28"/>
                <w:szCs w:val="28"/>
                <w:shd w:val="clear" w:color="auto" w:fill="FFFFFF"/>
              </w:rPr>
              <w:t xml:space="preserve">- </w:t>
            </w:r>
            <w:r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 xml:space="preserve">Воспитание гражданственности, нравственного самосознания и патриотических чувств у подрастающего поколения. </w:t>
            </w:r>
          </w:p>
        </w:tc>
      </w:tr>
      <w:tr w:rsidR="002730D0" w:rsidRPr="009B4DD0" w:rsidTr="002730D0"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0D0" w:rsidRPr="009B4DD0" w:rsidRDefault="002730D0" w:rsidP="00D04EC1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color w:val="244061" w:themeColor="accent1" w:themeShade="80"/>
                <w:sz w:val="24"/>
                <w:szCs w:val="24"/>
              </w:rPr>
            </w:pPr>
            <w:r w:rsidRPr="009B4DD0">
              <w:rPr>
                <w:rFonts w:ascii="Times New Roman" w:hAnsi="Times New Roman" w:cs="Times New Roman"/>
                <w:b/>
                <w:color w:val="244061" w:themeColor="accent1" w:themeShade="80"/>
                <w:sz w:val="24"/>
                <w:szCs w:val="24"/>
              </w:rPr>
              <w:t>2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0D0" w:rsidRPr="009B4DD0" w:rsidRDefault="002730D0" w:rsidP="00D04EC1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  <w:t>Задачи проекта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0D0" w:rsidRPr="009B4DD0" w:rsidRDefault="002730D0" w:rsidP="00D04EC1">
            <w:pPr>
              <w:spacing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 xml:space="preserve">-Развития у учащихся чувства сопереживания проблемам общества, социальной активности; </w:t>
            </w:r>
          </w:p>
          <w:p w:rsidR="002730D0" w:rsidRPr="009B4DD0" w:rsidRDefault="002730D0" w:rsidP="00D04EC1">
            <w:pPr>
              <w:spacing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>-формирования милосердия, доброты и сострадания;</w:t>
            </w:r>
          </w:p>
          <w:p w:rsidR="002730D0" w:rsidRPr="009B4DD0" w:rsidRDefault="002730D0" w:rsidP="00D04EC1">
            <w:pPr>
              <w:spacing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 xml:space="preserve">-Воспитание самостоятельности, </w:t>
            </w:r>
          </w:p>
          <w:p w:rsidR="002730D0" w:rsidRPr="009B4DD0" w:rsidRDefault="002730D0" w:rsidP="00D04EC1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 xml:space="preserve">ответственности, </w:t>
            </w:r>
            <w:proofErr w:type="spellStart"/>
            <w:r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>коммуникативности</w:t>
            </w:r>
            <w:proofErr w:type="spellEnd"/>
          </w:p>
        </w:tc>
      </w:tr>
      <w:tr w:rsidR="002730D0" w:rsidRPr="009B4DD0" w:rsidTr="002730D0"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0D0" w:rsidRPr="009B4DD0" w:rsidRDefault="002730D0" w:rsidP="00D04EC1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color w:val="244061" w:themeColor="accent1" w:themeShade="80"/>
                <w:sz w:val="24"/>
                <w:szCs w:val="24"/>
              </w:rPr>
            </w:pP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0D0" w:rsidRPr="009B4DD0" w:rsidRDefault="002730D0" w:rsidP="00D04EC1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  <w:t>Направления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0D0" w:rsidRPr="009B4DD0" w:rsidRDefault="002730D0" w:rsidP="00D04EC1">
            <w:pPr>
              <w:numPr>
                <w:ilvl w:val="0"/>
                <w:numId w:val="1"/>
              </w:numPr>
              <w:spacing w:after="100" w:afterAutospacing="1" w:line="240" w:lineRule="auto"/>
              <w:ind w:left="0"/>
              <w:contextualSpacing/>
              <w:jc w:val="both"/>
              <w:rPr>
                <w:rFonts w:ascii="Times New Roman" w:hAnsi="Times New Roman" w:cs="Times New Roman"/>
                <w:color w:val="244061" w:themeColor="accent1" w:themeShade="80"/>
                <w:sz w:val="28"/>
                <w:szCs w:val="28"/>
                <w:shd w:val="clear" w:color="auto" w:fill="FFFFFF"/>
              </w:rPr>
            </w:pPr>
            <w:r w:rsidRPr="009B4DD0">
              <w:rPr>
                <w:rFonts w:ascii="Times New Roman" w:hAnsi="Times New Roman" w:cs="Times New Roman"/>
                <w:color w:val="244061" w:themeColor="accent1" w:themeShade="80"/>
                <w:sz w:val="28"/>
                <w:szCs w:val="28"/>
                <w:shd w:val="clear" w:color="auto" w:fill="FFFFFF"/>
              </w:rPr>
              <w:t>духовно-нравственное</w:t>
            </w:r>
          </w:p>
          <w:p w:rsidR="002730D0" w:rsidRPr="009B4DD0" w:rsidRDefault="002730D0" w:rsidP="00D04EC1">
            <w:pPr>
              <w:numPr>
                <w:ilvl w:val="0"/>
                <w:numId w:val="1"/>
              </w:numPr>
              <w:spacing w:after="100" w:afterAutospacing="1" w:line="240" w:lineRule="auto"/>
              <w:ind w:left="0"/>
              <w:contextualSpacing/>
              <w:jc w:val="both"/>
              <w:rPr>
                <w:rFonts w:ascii="Times New Roman" w:hAnsi="Times New Roman" w:cs="Times New Roman"/>
                <w:color w:val="244061" w:themeColor="accent1" w:themeShade="80"/>
                <w:sz w:val="28"/>
                <w:szCs w:val="28"/>
                <w:shd w:val="clear" w:color="auto" w:fill="FFFFFF"/>
              </w:rPr>
            </w:pPr>
            <w:r w:rsidRPr="009B4DD0">
              <w:rPr>
                <w:rFonts w:ascii="Times New Roman" w:hAnsi="Times New Roman" w:cs="Times New Roman"/>
                <w:color w:val="244061" w:themeColor="accent1" w:themeShade="80"/>
                <w:sz w:val="28"/>
                <w:szCs w:val="28"/>
                <w:shd w:val="clear" w:color="auto" w:fill="FFFFFF"/>
              </w:rPr>
              <w:t>экологическое</w:t>
            </w:r>
          </w:p>
          <w:p w:rsidR="002730D0" w:rsidRPr="009B4DD0" w:rsidRDefault="002730D0" w:rsidP="00D04EC1">
            <w:pPr>
              <w:numPr>
                <w:ilvl w:val="0"/>
                <w:numId w:val="1"/>
              </w:numPr>
              <w:spacing w:after="100" w:afterAutospacing="1" w:line="240" w:lineRule="auto"/>
              <w:ind w:left="0"/>
              <w:contextualSpacing/>
              <w:jc w:val="both"/>
              <w:rPr>
                <w:rFonts w:ascii="Times New Roman" w:hAnsi="Times New Roman" w:cs="Times New Roman"/>
                <w:color w:val="244061" w:themeColor="accent1" w:themeShade="80"/>
                <w:sz w:val="28"/>
                <w:szCs w:val="28"/>
                <w:shd w:val="clear" w:color="auto" w:fill="FFFFFF"/>
              </w:rPr>
            </w:pPr>
            <w:r w:rsidRPr="009B4DD0">
              <w:rPr>
                <w:rFonts w:ascii="Times New Roman" w:hAnsi="Times New Roman" w:cs="Times New Roman"/>
                <w:color w:val="244061" w:themeColor="accent1" w:themeShade="80"/>
                <w:sz w:val="28"/>
                <w:szCs w:val="28"/>
                <w:shd w:val="clear" w:color="auto" w:fill="FFFFFF"/>
              </w:rPr>
              <w:t>социальное</w:t>
            </w:r>
          </w:p>
          <w:p w:rsidR="002730D0" w:rsidRPr="009B4DD0" w:rsidRDefault="002730D0" w:rsidP="00D04EC1">
            <w:pPr>
              <w:numPr>
                <w:ilvl w:val="0"/>
                <w:numId w:val="1"/>
              </w:numPr>
              <w:spacing w:after="100" w:afterAutospacing="1" w:line="240" w:lineRule="auto"/>
              <w:ind w:left="0"/>
              <w:contextualSpacing/>
              <w:jc w:val="both"/>
              <w:rPr>
                <w:rFonts w:ascii="Times New Roman" w:hAnsi="Times New Roman" w:cs="Times New Roman"/>
                <w:color w:val="244061" w:themeColor="accent1" w:themeShade="80"/>
                <w:sz w:val="28"/>
                <w:szCs w:val="28"/>
                <w:shd w:val="clear" w:color="auto" w:fill="FFFFFF"/>
              </w:rPr>
            </w:pPr>
          </w:p>
        </w:tc>
      </w:tr>
      <w:tr w:rsidR="002730D0" w:rsidRPr="009B4DD0" w:rsidTr="002730D0"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0D0" w:rsidRPr="009B4DD0" w:rsidRDefault="002730D0" w:rsidP="00D04EC1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color w:val="244061" w:themeColor="accent1" w:themeShade="80"/>
                <w:sz w:val="24"/>
                <w:szCs w:val="24"/>
              </w:rPr>
            </w:pP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0D0" w:rsidRPr="009B4DD0" w:rsidRDefault="002730D0" w:rsidP="00D04EC1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  <w:t>Исполнители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0D0" w:rsidRPr="009B4DD0" w:rsidRDefault="002730D0" w:rsidP="00D04EC1">
            <w:pPr>
              <w:spacing w:after="100" w:afterAutospacing="1" w:line="240" w:lineRule="auto"/>
              <w:ind w:left="360"/>
              <w:contextualSpacing/>
              <w:jc w:val="both"/>
              <w:rPr>
                <w:rFonts w:ascii="Times New Roman" w:hAnsi="Times New Roman" w:cs="Times New Roman"/>
                <w:color w:val="244061" w:themeColor="accent1" w:themeShade="80"/>
                <w:sz w:val="28"/>
                <w:szCs w:val="28"/>
                <w:shd w:val="clear" w:color="auto" w:fill="FFFFFF"/>
              </w:rPr>
            </w:pPr>
            <w:r w:rsidRPr="009B4DD0">
              <w:rPr>
                <w:rFonts w:ascii="Times New Roman" w:hAnsi="Times New Roman" w:cs="Times New Roman"/>
                <w:color w:val="244061" w:themeColor="accent1" w:themeShade="80"/>
                <w:sz w:val="28"/>
                <w:szCs w:val="28"/>
                <w:shd w:val="clear" w:color="auto" w:fill="FFFFFF"/>
              </w:rPr>
              <w:t>Учитель начальных классов</w:t>
            </w:r>
          </w:p>
          <w:p w:rsidR="002730D0" w:rsidRPr="009B4DD0" w:rsidRDefault="002730D0" w:rsidP="00D04EC1">
            <w:pPr>
              <w:spacing w:after="100" w:afterAutospacing="1" w:line="240" w:lineRule="auto"/>
              <w:ind w:left="360"/>
              <w:contextualSpacing/>
              <w:jc w:val="both"/>
              <w:rPr>
                <w:rFonts w:ascii="Times New Roman" w:hAnsi="Times New Roman" w:cs="Times New Roman"/>
                <w:color w:val="244061" w:themeColor="accent1" w:themeShade="80"/>
                <w:sz w:val="28"/>
                <w:szCs w:val="28"/>
                <w:shd w:val="clear" w:color="auto" w:fill="FFFFFF"/>
              </w:rPr>
            </w:pPr>
            <w:r w:rsidRPr="009B4DD0">
              <w:rPr>
                <w:rFonts w:ascii="Times New Roman" w:hAnsi="Times New Roman" w:cs="Times New Roman"/>
                <w:color w:val="244061" w:themeColor="accent1" w:themeShade="80"/>
                <w:sz w:val="28"/>
                <w:szCs w:val="28"/>
                <w:shd w:val="clear" w:color="auto" w:fill="FFFFFF"/>
              </w:rPr>
              <w:t>Обучающиеся 3 «а» класса</w:t>
            </w:r>
          </w:p>
          <w:p w:rsidR="002730D0" w:rsidRPr="009B4DD0" w:rsidRDefault="002730D0" w:rsidP="00D04EC1">
            <w:pPr>
              <w:spacing w:after="100" w:afterAutospacing="1" w:line="240" w:lineRule="auto"/>
              <w:ind w:left="360"/>
              <w:contextualSpacing/>
              <w:jc w:val="both"/>
              <w:rPr>
                <w:rFonts w:ascii="Times New Roman" w:hAnsi="Times New Roman" w:cs="Times New Roman"/>
                <w:color w:val="244061" w:themeColor="accent1" w:themeShade="80"/>
                <w:sz w:val="28"/>
                <w:szCs w:val="28"/>
                <w:shd w:val="clear" w:color="auto" w:fill="FFFFFF"/>
              </w:rPr>
            </w:pPr>
            <w:r w:rsidRPr="009B4DD0">
              <w:rPr>
                <w:rFonts w:ascii="Times New Roman" w:hAnsi="Times New Roman" w:cs="Times New Roman"/>
                <w:color w:val="244061" w:themeColor="accent1" w:themeShade="80"/>
                <w:sz w:val="28"/>
                <w:szCs w:val="28"/>
                <w:shd w:val="clear" w:color="auto" w:fill="FFFFFF"/>
              </w:rPr>
              <w:t>Родительский комитет класса</w:t>
            </w:r>
          </w:p>
          <w:p w:rsidR="002730D0" w:rsidRPr="009B4DD0" w:rsidRDefault="002730D0" w:rsidP="00D04EC1">
            <w:pPr>
              <w:spacing w:after="100" w:afterAutospacing="1" w:line="240" w:lineRule="auto"/>
              <w:ind w:left="360"/>
              <w:contextualSpacing/>
              <w:jc w:val="both"/>
              <w:rPr>
                <w:rFonts w:ascii="Times New Roman" w:hAnsi="Times New Roman" w:cs="Times New Roman"/>
                <w:color w:val="244061" w:themeColor="accent1" w:themeShade="80"/>
                <w:sz w:val="28"/>
                <w:szCs w:val="28"/>
                <w:shd w:val="clear" w:color="auto" w:fill="FFFFFF"/>
              </w:rPr>
            </w:pPr>
          </w:p>
        </w:tc>
      </w:tr>
      <w:tr w:rsidR="002730D0" w:rsidRPr="009B4DD0" w:rsidTr="002730D0"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0D0" w:rsidRPr="009B4DD0" w:rsidRDefault="002730D0" w:rsidP="00D04EC1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color w:val="244061" w:themeColor="accent1" w:themeShade="80"/>
                <w:sz w:val="24"/>
                <w:szCs w:val="24"/>
              </w:rPr>
            </w:pP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0D0" w:rsidRPr="009B4DD0" w:rsidRDefault="002730D0" w:rsidP="00D04EC1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  <w:t>Тип проекта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0D0" w:rsidRPr="009B4DD0" w:rsidRDefault="002730D0" w:rsidP="00D04EC1">
            <w:pPr>
              <w:spacing w:after="100" w:afterAutospacing="1" w:line="240" w:lineRule="auto"/>
              <w:ind w:left="360"/>
              <w:contextualSpacing/>
              <w:jc w:val="both"/>
              <w:rPr>
                <w:rFonts w:ascii="Times New Roman" w:hAnsi="Times New Roman" w:cs="Times New Roman"/>
                <w:color w:val="244061" w:themeColor="accent1" w:themeShade="80"/>
                <w:sz w:val="28"/>
                <w:szCs w:val="28"/>
                <w:shd w:val="clear" w:color="auto" w:fill="FFFFFF"/>
              </w:rPr>
            </w:pPr>
            <w:r w:rsidRPr="009B4DD0">
              <w:rPr>
                <w:rFonts w:ascii="Times New Roman" w:hAnsi="Times New Roman" w:cs="Times New Roman"/>
                <w:color w:val="244061" w:themeColor="accent1" w:themeShade="80"/>
                <w:sz w:val="28"/>
                <w:szCs w:val="28"/>
                <w:shd w:val="clear" w:color="auto" w:fill="FFFFFF"/>
              </w:rPr>
              <w:t>Практико-ориентированный</w:t>
            </w:r>
          </w:p>
        </w:tc>
      </w:tr>
      <w:tr w:rsidR="002730D0" w:rsidRPr="009B4DD0" w:rsidTr="002730D0"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0D0" w:rsidRPr="009B4DD0" w:rsidRDefault="002730D0" w:rsidP="00D04EC1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color w:val="244061" w:themeColor="accent1" w:themeShade="80"/>
                <w:sz w:val="24"/>
                <w:szCs w:val="24"/>
              </w:rPr>
            </w:pP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0D0" w:rsidRPr="009B4DD0" w:rsidRDefault="002730D0" w:rsidP="00D04EC1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  <w:t xml:space="preserve">Система организации </w:t>
            </w:r>
            <w:proofErr w:type="gramStart"/>
            <w:r w:rsidRPr="009B4DD0"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  <w:t>контроля за</w:t>
            </w:r>
            <w:proofErr w:type="gramEnd"/>
            <w:r w:rsidRPr="009B4DD0"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  <w:t xml:space="preserve"> выполнением проекта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0D0" w:rsidRPr="009B4DD0" w:rsidRDefault="002730D0" w:rsidP="00D04EC1">
            <w:pPr>
              <w:spacing w:after="100" w:afterAutospacing="1" w:line="240" w:lineRule="auto"/>
              <w:ind w:left="360"/>
              <w:contextualSpacing/>
              <w:jc w:val="both"/>
              <w:rPr>
                <w:rFonts w:ascii="Times New Roman" w:hAnsi="Times New Roman" w:cs="Times New Roman"/>
                <w:color w:val="244061" w:themeColor="accent1" w:themeShade="80"/>
                <w:sz w:val="28"/>
                <w:szCs w:val="28"/>
                <w:shd w:val="clear" w:color="auto" w:fill="FFFFFF"/>
              </w:rPr>
            </w:pPr>
            <w:r w:rsidRPr="009B4DD0">
              <w:rPr>
                <w:rFonts w:ascii="Times New Roman" w:hAnsi="Times New Roman" w:cs="Times New Roman"/>
                <w:color w:val="244061" w:themeColor="accent1" w:themeShade="80"/>
                <w:sz w:val="28"/>
                <w:szCs w:val="28"/>
                <w:shd w:val="clear" w:color="auto" w:fill="FFFFFF"/>
              </w:rPr>
              <w:t>Школьное Методическое Объединение учителей начальных классов</w:t>
            </w:r>
          </w:p>
        </w:tc>
      </w:tr>
    </w:tbl>
    <w:p w:rsidR="0051227A" w:rsidRPr="00D04EC1" w:rsidRDefault="0051227A" w:rsidP="00D04EC1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0D8E" w:rsidRPr="00D04EC1" w:rsidRDefault="00990D8E" w:rsidP="00D04EC1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0C6" w:rsidRPr="00D04EC1" w:rsidRDefault="00BB70C6" w:rsidP="00D04EC1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0C6" w:rsidRPr="00D04EC1" w:rsidRDefault="00BB70C6" w:rsidP="00D04EC1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0C6" w:rsidRPr="00D04EC1" w:rsidRDefault="00BB70C6" w:rsidP="00D04EC1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2FA4" w:rsidRPr="00D04EC1" w:rsidRDefault="00EB2FA4" w:rsidP="00D04EC1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2FA4" w:rsidRPr="00D04EC1" w:rsidRDefault="00EB2FA4" w:rsidP="00D04EC1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2FA4" w:rsidRPr="00D04EC1" w:rsidRDefault="00EB2FA4" w:rsidP="00D04EC1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0C6" w:rsidRPr="00D04EC1" w:rsidRDefault="00BB70C6" w:rsidP="00D04EC1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0C6" w:rsidRPr="00D04EC1" w:rsidRDefault="00BB70C6" w:rsidP="00D04EC1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0C6" w:rsidRPr="00D04EC1" w:rsidRDefault="00BB70C6" w:rsidP="00D04EC1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0D8E" w:rsidRPr="009B4DD0" w:rsidRDefault="00990D8E" w:rsidP="00D04EC1">
      <w:pPr>
        <w:spacing w:after="100" w:afterAutospacing="1" w:line="360" w:lineRule="auto"/>
        <w:contextualSpacing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9B4DD0">
        <w:rPr>
          <w:rFonts w:ascii="Times New Roman" w:hAnsi="Times New Roman" w:cs="Times New Roman"/>
          <w:b/>
          <w:color w:val="FF0000"/>
          <w:sz w:val="36"/>
          <w:szCs w:val="36"/>
        </w:rPr>
        <w:t>Образовательный проект «</w:t>
      </w:r>
      <w:proofErr w:type="spellStart"/>
      <w:r w:rsidRPr="009B4DD0">
        <w:rPr>
          <w:rFonts w:ascii="Times New Roman" w:hAnsi="Times New Roman" w:cs="Times New Roman"/>
          <w:b/>
          <w:color w:val="FF0000"/>
          <w:sz w:val="36"/>
          <w:szCs w:val="36"/>
        </w:rPr>
        <w:t>Добро</w:t>
      </w:r>
      <w:r w:rsidR="00EB2FA4" w:rsidRPr="009B4DD0">
        <w:rPr>
          <w:rFonts w:ascii="Times New Roman" w:hAnsi="Times New Roman" w:cs="Times New Roman"/>
          <w:b/>
          <w:color w:val="FF0000"/>
          <w:sz w:val="36"/>
          <w:szCs w:val="36"/>
        </w:rPr>
        <w:t>лучики</w:t>
      </w:r>
      <w:proofErr w:type="spellEnd"/>
      <w:r w:rsidRPr="009B4DD0">
        <w:rPr>
          <w:rFonts w:ascii="Times New Roman" w:hAnsi="Times New Roman" w:cs="Times New Roman"/>
          <w:b/>
          <w:color w:val="FF0000"/>
          <w:sz w:val="36"/>
          <w:szCs w:val="36"/>
        </w:rPr>
        <w:t>»</w:t>
      </w:r>
    </w:p>
    <w:p w:rsidR="00C33047" w:rsidRPr="00D04EC1" w:rsidRDefault="00C33047" w:rsidP="00D04EC1">
      <w:pPr>
        <w:spacing w:after="100" w:afterAutospacing="1" w:line="36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90D8E" w:rsidRPr="009B4DD0" w:rsidRDefault="00990D8E" w:rsidP="00D04EC1">
      <w:pPr>
        <w:spacing w:after="100" w:afterAutospacing="1" w:line="360" w:lineRule="auto"/>
        <w:contextualSpacing/>
        <w:jc w:val="center"/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</w:pPr>
      <w:r w:rsidRPr="009B4DD0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>Пояснительная  записка</w:t>
      </w:r>
    </w:p>
    <w:p w:rsidR="00990D8E" w:rsidRPr="009B4DD0" w:rsidRDefault="00990D8E" w:rsidP="00D04EC1">
      <w:pPr>
        <w:spacing w:after="100" w:afterAutospacing="1" w:line="360" w:lineRule="auto"/>
        <w:contextualSpacing/>
        <w:jc w:val="right"/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</w:pPr>
      <w:r w:rsidRPr="009B4DD0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 xml:space="preserve">Ни одного дня без доброго дела! </w:t>
      </w:r>
    </w:p>
    <w:p w:rsidR="00990D8E" w:rsidRPr="009B4DD0" w:rsidRDefault="00990D8E" w:rsidP="00D04EC1">
      <w:pPr>
        <w:spacing w:after="100" w:afterAutospacing="1" w:line="360" w:lineRule="auto"/>
        <w:contextualSpacing/>
        <w:jc w:val="right"/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</w:pPr>
      <w:r w:rsidRPr="009B4DD0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 xml:space="preserve">Роберт </w:t>
      </w:r>
      <w:proofErr w:type="spellStart"/>
      <w:r w:rsidRPr="009B4DD0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>Баден-Поуэлл</w:t>
      </w:r>
      <w:proofErr w:type="spellEnd"/>
    </w:p>
    <w:p w:rsidR="00990D8E" w:rsidRPr="009B4DD0" w:rsidRDefault="00990D8E" w:rsidP="00D04EC1">
      <w:pPr>
        <w:spacing w:after="100" w:afterAutospacing="1" w:line="360" w:lineRule="auto"/>
        <w:contextualSpacing/>
        <w:jc w:val="center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u w:val="single"/>
        </w:rPr>
      </w:pPr>
      <w:r w:rsidRPr="009B4DD0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u w:val="single"/>
        </w:rPr>
        <w:t>Актуальность</w:t>
      </w:r>
    </w:p>
    <w:p w:rsidR="00F92716" w:rsidRPr="009B4DD0" w:rsidRDefault="00F92716" w:rsidP="00D04EC1">
      <w:pPr>
        <w:spacing w:after="100" w:afterAutospacing="1" w:line="360" w:lineRule="auto"/>
        <w:contextualSpacing/>
        <w:jc w:val="center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u w:val="single"/>
        </w:rPr>
      </w:pPr>
    </w:p>
    <w:p w:rsidR="00990D8E" w:rsidRPr="009B4DD0" w:rsidRDefault="00E773E8" w:rsidP="009B4DD0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color w:val="244061" w:themeColor="accent1" w:themeShade="80"/>
          <w:sz w:val="28"/>
          <w:szCs w:val="28"/>
        </w:rPr>
      </w:pPr>
      <w:r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Проект «</w:t>
      </w:r>
      <w:proofErr w:type="spellStart"/>
      <w:r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Добролучики</w:t>
      </w:r>
      <w:proofErr w:type="spellEnd"/>
      <w:r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 xml:space="preserve">» направлен на развитие детского волонтерского движения, основная идея которого – воспитывать поколение тех, кто способен помочь, понимающих, что важны не слова жалости, а отношения на равных и реальная помощь, основанная на уважении к человеку.  </w:t>
      </w:r>
      <w:r w:rsidR="00990D8E" w:rsidRPr="009B4DD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В </w:t>
      </w:r>
      <w:r w:rsidRPr="009B4DD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детстве </w:t>
      </w:r>
      <w:r w:rsidR="00990D8E" w:rsidRPr="009B4DD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складываются способности к свободному мышлению и самостоятельности, а творческая деятельность, в том числе социальная, становится реальной личностной потребностью.Процесс воспитания активности должен строиться на основе сотрудничества, взаимного уважения и доверия взрослых и детей. </w:t>
      </w:r>
    </w:p>
    <w:p w:rsidR="009B4DD0" w:rsidRPr="009B4DD0" w:rsidRDefault="009B4DD0" w:rsidP="009B4DD0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color w:val="244061" w:themeColor="accent1" w:themeShade="80"/>
          <w:sz w:val="28"/>
          <w:szCs w:val="28"/>
        </w:rPr>
      </w:pPr>
      <w:r w:rsidRPr="009B4DD0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>Милосердие  и доброта</w:t>
      </w:r>
      <w:r w:rsidRPr="009B4DD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. В последнее время мы чаще стали обращаться к этим словам. Будто прозрев, начали осознавать, что самым острым дефицитом стали у нас сегодня человеческое  тепло и забота </w:t>
      </w:r>
      <w:proofErr w:type="gramStart"/>
      <w:r w:rsidRPr="009B4DD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о</w:t>
      </w:r>
      <w:proofErr w:type="gramEnd"/>
      <w:r w:rsidRPr="009B4DD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ближнем. Доброта, способность чувствовать радость и боль  другого человека, как свою личную, чувство милосердия в конечном итоге делают человек</w:t>
      </w:r>
      <w:proofErr w:type="gramStart"/>
      <w:r w:rsidRPr="009B4DD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а-</w:t>
      </w:r>
      <w:proofErr w:type="gramEnd"/>
      <w:r w:rsidRPr="009B4DD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Человеком.</w:t>
      </w:r>
    </w:p>
    <w:p w:rsidR="0051227A" w:rsidRPr="009B4DD0" w:rsidRDefault="00F07FB2" w:rsidP="009B4DD0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u w:val="single"/>
        </w:rPr>
      </w:pPr>
      <w:r w:rsidRPr="009B4DD0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u w:val="single"/>
        </w:rPr>
        <w:t>Обоснование необходимости проекта</w:t>
      </w:r>
    </w:p>
    <w:p w:rsidR="00EB2FA4" w:rsidRPr="009B4DD0" w:rsidRDefault="00F07FB2" w:rsidP="00D04EC1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</w:pPr>
      <w:r w:rsidRPr="009B4DD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Активное участие детей  в процессе реализации социальных инициатив способствует развитию гражданского самосознания и социальной активности. Это свидетельствует о том, что социально-значимая деятельность оказывает влияние на качественные характеристики личности детей, способствуя процессу самовоспитания, готовности личности к инициативе, самостоятельным общественным начинаниям, активности, предприимчивости.</w:t>
      </w:r>
    </w:p>
    <w:p w:rsidR="00F82409" w:rsidRPr="009B4DD0" w:rsidRDefault="00F07FB2" w:rsidP="00D04EC1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color w:val="244061" w:themeColor="accent1" w:themeShade="80"/>
          <w:sz w:val="28"/>
          <w:szCs w:val="28"/>
        </w:rPr>
      </w:pPr>
      <w:r w:rsidRPr="009B4DD0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u w:val="single"/>
        </w:rPr>
        <w:lastRenderedPageBreak/>
        <w:t>Педагогические условия, обеспечивающие достижение поставленных задач</w:t>
      </w:r>
      <w:r w:rsidRPr="009B4DD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: </w:t>
      </w:r>
    </w:p>
    <w:p w:rsidR="00EB2FA4" w:rsidRPr="009B4DD0" w:rsidRDefault="00F82409" w:rsidP="00D04EC1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color w:val="244061" w:themeColor="accent1" w:themeShade="80"/>
          <w:sz w:val="28"/>
          <w:szCs w:val="28"/>
        </w:rPr>
      </w:pPr>
      <w:r w:rsidRPr="009B4DD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П</w:t>
      </w:r>
      <w:r w:rsidR="00F07FB2" w:rsidRPr="009B4DD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редоставление детям возможностей для творческой деятельности, воплощения собственных творческих интересов, в том числе в организации своего досуга;</w:t>
      </w:r>
    </w:p>
    <w:p w:rsidR="00EB2FA4" w:rsidRPr="009B4DD0" w:rsidRDefault="00F07FB2" w:rsidP="00D04EC1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color w:val="244061" w:themeColor="accent1" w:themeShade="80"/>
          <w:sz w:val="28"/>
          <w:szCs w:val="28"/>
        </w:rPr>
      </w:pPr>
      <w:r w:rsidRPr="009B4DD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-включение детей в реальные социально значимые отношения; </w:t>
      </w:r>
    </w:p>
    <w:p w:rsidR="00EB2FA4" w:rsidRPr="009B4DD0" w:rsidRDefault="00F07FB2" w:rsidP="00D04EC1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color w:val="244061" w:themeColor="accent1" w:themeShade="80"/>
          <w:sz w:val="28"/>
          <w:szCs w:val="28"/>
        </w:rPr>
      </w:pPr>
      <w:r w:rsidRPr="009B4DD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-стимулирование проявления детской активности и инициативы, в т.ч. социальной, поддержка социальных инициатив; </w:t>
      </w:r>
    </w:p>
    <w:p w:rsidR="00D04EC1" w:rsidRPr="009B4DD0" w:rsidRDefault="00F07FB2" w:rsidP="00D04EC1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color w:val="244061" w:themeColor="accent1" w:themeShade="80"/>
          <w:sz w:val="28"/>
          <w:szCs w:val="28"/>
        </w:rPr>
      </w:pPr>
      <w:r w:rsidRPr="009B4DD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-оптимальное соотношение инд</w:t>
      </w:r>
      <w:r w:rsidR="00C33047" w:rsidRPr="009B4DD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ивидуального подхода к работе </w:t>
      </w:r>
      <w:r w:rsidRPr="009B4DD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и обучения их работе в команде, выстраиванию делового сотрудничества, групповых взаимоотношений; </w:t>
      </w:r>
    </w:p>
    <w:p w:rsidR="00F07FB2" w:rsidRPr="009B4DD0" w:rsidRDefault="00EB2FA4" w:rsidP="00D04EC1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color w:val="244061" w:themeColor="accent1" w:themeShade="80"/>
          <w:sz w:val="28"/>
          <w:szCs w:val="28"/>
        </w:rPr>
      </w:pPr>
      <w:r w:rsidRPr="009B4DD0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u w:val="single"/>
        </w:rPr>
        <w:t>Проблема</w:t>
      </w:r>
      <w:r w:rsidR="00F07FB2" w:rsidRPr="009B4DD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Для волонтера ценны такие качества как трудолюбие, доброжелательность к окружающим людям, забота и бережное отношение к природе, отзывчивость и милосердие. Основным мотивом, побуждающим детей  к развитию таких качеств, является их желание помочь, проявить милосердие, пожалеть слабого, маленького, одинокого, больного. Духовно-нравственное воспитание, </w:t>
      </w:r>
      <w:proofErr w:type="spellStart"/>
      <w:r w:rsidR="00F07FB2" w:rsidRPr="009B4DD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волонтерство</w:t>
      </w:r>
      <w:proofErr w:type="spellEnd"/>
      <w:r w:rsidR="00F07FB2" w:rsidRPr="009B4DD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 учит помогать </w:t>
      </w:r>
      <w:proofErr w:type="gramStart"/>
      <w:r w:rsidR="00F07FB2" w:rsidRPr="009B4DD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нуждающимся</w:t>
      </w:r>
      <w:proofErr w:type="gramEnd"/>
      <w:r w:rsidR="00F07FB2" w:rsidRPr="009B4DD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, без напоминания и подсказки, иногда даже отказываясь от чего-то значимого, интересного для себя.</w:t>
      </w:r>
    </w:p>
    <w:p w:rsidR="00F07FB2" w:rsidRPr="009B4DD0" w:rsidRDefault="00F07FB2" w:rsidP="00D04EC1">
      <w:pPr>
        <w:shd w:val="clear" w:color="auto" w:fill="FFFFFF"/>
        <w:spacing w:after="100" w:afterAutospacing="1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</w:pPr>
      <w:r w:rsidRPr="009B4DD0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28"/>
          <w:szCs w:val="28"/>
          <w:u w:val="single"/>
        </w:rPr>
        <w:t>Новизна проекта</w:t>
      </w:r>
      <w:r w:rsidRPr="009B4DD0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28"/>
          <w:szCs w:val="28"/>
        </w:rPr>
        <w:t>:</w:t>
      </w:r>
      <w:r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 Состоит в том, что организация  добровольческой деятельности</w:t>
      </w:r>
      <w:r w:rsidR="00E773E8"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 xml:space="preserve"> в начальной школе </w:t>
      </w:r>
      <w:r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 xml:space="preserve">   </w:t>
      </w:r>
      <w:r w:rsidR="00EB2FA4"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целью,</w:t>
      </w:r>
      <w:r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 xml:space="preserve"> которой является объединение активных, творческих </w:t>
      </w:r>
      <w:r w:rsidR="00C33047"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детей</w:t>
      </w:r>
      <w:r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 xml:space="preserve">, заинтересованных родителей для участия </w:t>
      </w:r>
      <w:r w:rsidR="00E773E8"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в добровольческих мероприятиях.</w:t>
      </w:r>
    </w:p>
    <w:p w:rsidR="0079061A" w:rsidRPr="009B4DD0" w:rsidRDefault="00F07FB2" w:rsidP="00D04EC1">
      <w:pPr>
        <w:shd w:val="clear" w:color="auto" w:fill="FFFFFF"/>
        <w:spacing w:after="100" w:afterAutospacing="1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</w:pPr>
      <w:r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 </w:t>
      </w:r>
      <w:r w:rsidR="00D04EC1" w:rsidRPr="009B4DD0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28"/>
          <w:szCs w:val="28"/>
        </w:rPr>
        <w:t xml:space="preserve">Цель </w:t>
      </w:r>
      <w:r w:rsidRPr="009B4DD0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28"/>
          <w:szCs w:val="28"/>
        </w:rPr>
        <w:t>проекта:</w:t>
      </w:r>
      <w:r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 </w:t>
      </w:r>
      <w:r w:rsidR="0079061A"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Воспитание гражданственности, нравственного самосознания и патриотических чувств у подрастающего поколения.</w:t>
      </w:r>
    </w:p>
    <w:p w:rsidR="0079061A" w:rsidRDefault="0079061A" w:rsidP="00D04EC1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</w:pPr>
    </w:p>
    <w:p w:rsidR="002730D0" w:rsidRDefault="002730D0" w:rsidP="00D04EC1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</w:pPr>
    </w:p>
    <w:p w:rsidR="002730D0" w:rsidRPr="009B4DD0" w:rsidRDefault="002730D0" w:rsidP="00D04EC1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</w:pPr>
    </w:p>
    <w:p w:rsidR="00F07FB2" w:rsidRPr="009B4DD0" w:rsidRDefault="00F07FB2" w:rsidP="00D04EC1">
      <w:pPr>
        <w:shd w:val="clear" w:color="auto" w:fill="FFFFFF"/>
        <w:spacing w:after="100" w:afterAutospacing="1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u w:val="single"/>
        </w:rPr>
      </w:pPr>
      <w:r w:rsidRPr="009B4DD0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28"/>
          <w:szCs w:val="28"/>
          <w:u w:val="single"/>
        </w:rPr>
        <w:t>Ключевые задачи:</w:t>
      </w:r>
    </w:p>
    <w:p w:rsidR="005F4C4C" w:rsidRPr="009B4DD0" w:rsidRDefault="00EB2FA4" w:rsidP="00D04EC1">
      <w:pPr>
        <w:shd w:val="clear" w:color="auto" w:fill="FFFFFF"/>
        <w:spacing w:after="100" w:afterAutospacing="1" w:line="360" w:lineRule="auto"/>
        <w:contextualSpacing/>
        <w:jc w:val="both"/>
        <w:textAlignment w:val="baseline"/>
        <w:rPr>
          <w:rFonts w:ascii="Times New Roman" w:hAnsi="Times New Roman" w:cs="Times New Roman"/>
          <w:color w:val="244061" w:themeColor="accent1" w:themeShade="80"/>
          <w:sz w:val="28"/>
          <w:szCs w:val="28"/>
        </w:rPr>
      </w:pPr>
      <w:r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 xml:space="preserve">1. </w:t>
      </w:r>
      <w:r w:rsidR="005F4C4C"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 xml:space="preserve">Создать условия  </w:t>
      </w:r>
      <w:proofErr w:type="gramStart"/>
      <w:r w:rsidR="005F4C4C"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для</w:t>
      </w:r>
      <w:proofErr w:type="gramEnd"/>
      <w:r w:rsidR="005F4C4C"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:</w:t>
      </w:r>
    </w:p>
    <w:p w:rsidR="00C11146" w:rsidRPr="009B4DD0" w:rsidRDefault="00F92716" w:rsidP="00D04EC1">
      <w:pPr>
        <w:numPr>
          <w:ilvl w:val="1"/>
          <w:numId w:val="10"/>
        </w:numPr>
        <w:shd w:val="clear" w:color="auto" w:fill="FFFFFF"/>
        <w:spacing w:after="100" w:afterAutospacing="1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</w:pPr>
      <w:r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lastRenderedPageBreak/>
        <w:t xml:space="preserve">развития у учащихся чувства сопереживания проблемам общества, социальной активности; </w:t>
      </w:r>
    </w:p>
    <w:p w:rsidR="00C11146" w:rsidRPr="009B4DD0" w:rsidRDefault="00F92716" w:rsidP="00D04EC1">
      <w:pPr>
        <w:numPr>
          <w:ilvl w:val="1"/>
          <w:numId w:val="10"/>
        </w:numPr>
        <w:shd w:val="clear" w:color="auto" w:fill="FFFFFF"/>
        <w:spacing w:after="100" w:afterAutospacing="1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</w:pPr>
      <w:r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формирования милосердия, доброты и сострадания;</w:t>
      </w:r>
    </w:p>
    <w:p w:rsidR="00C11146" w:rsidRPr="009B4DD0" w:rsidRDefault="00F92716" w:rsidP="00D04EC1">
      <w:pPr>
        <w:numPr>
          <w:ilvl w:val="1"/>
          <w:numId w:val="10"/>
        </w:numPr>
        <w:shd w:val="clear" w:color="auto" w:fill="FFFFFF"/>
        <w:spacing w:after="100" w:afterAutospacing="1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</w:pPr>
      <w:r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 xml:space="preserve">воспитание  самостоятельности, ответственности, </w:t>
      </w:r>
      <w:proofErr w:type="spellStart"/>
      <w:r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коммуникативности</w:t>
      </w:r>
      <w:proofErr w:type="spellEnd"/>
      <w:r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.</w:t>
      </w:r>
    </w:p>
    <w:p w:rsidR="00F07FB2" w:rsidRPr="009B4DD0" w:rsidRDefault="00F07FB2" w:rsidP="00D04EC1">
      <w:pPr>
        <w:shd w:val="clear" w:color="auto" w:fill="FFFFFF"/>
        <w:spacing w:after="100" w:afterAutospacing="1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28"/>
          <w:szCs w:val="28"/>
        </w:rPr>
      </w:pPr>
      <w:r w:rsidRPr="009B4DD0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28"/>
          <w:szCs w:val="28"/>
        </w:rPr>
        <w:t>Ожидаемые результаты проекта:</w:t>
      </w:r>
    </w:p>
    <w:p w:rsidR="006671DD" w:rsidRPr="009B4DD0" w:rsidRDefault="006671DD" w:rsidP="00D04EC1">
      <w:pPr>
        <w:shd w:val="clear" w:color="auto" w:fill="FFFFFF"/>
        <w:spacing w:after="100" w:afterAutospacing="1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28"/>
          <w:szCs w:val="28"/>
        </w:rPr>
      </w:pPr>
      <w:r w:rsidRPr="009B4DD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В результате целенаправленной работы по организации волонтерского  движения учащиеся приобретут такие духовно-нравственные качества,  как милосердие, терпимость, сострадание, трудолюбие, чувство долга и ответственность. Пополнят свои интересы социально значимым содержанием, основанным на опыте поколений. Приобщатся к культуре, традициям, общечеловеческим ценностям своего народа. Будут расти гражданами своего Отечества, людьми,  уважающими себя и других. Станут полезными и нужными своей семье, своему обществ</w:t>
      </w:r>
      <w:r w:rsidR="002730D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у. </w:t>
      </w:r>
    </w:p>
    <w:p w:rsidR="00C478F3" w:rsidRPr="009B4DD0" w:rsidRDefault="00F07FB2" w:rsidP="00D04EC1">
      <w:pPr>
        <w:shd w:val="clear" w:color="auto" w:fill="FFFFFF"/>
        <w:spacing w:after="100" w:afterAutospacing="1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</w:pPr>
      <w:r w:rsidRPr="009B4DD0">
        <w:rPr>
          <w:rFonts w:ascii="Times New Roman" w:eastAsia="Times New Roman" w:hAnsi="Times New Roman" w:cs="Times New Roman"/>
          <w:b/>
          <w:color w:val="244061" w:themeColor="accent1" w:themeShade="80"/>
          <w:sz w:val="28"/>
          <w:szCs w:val="28"/>
          <w:u w:val="single"/>
        </w:rPr>
        <w:t> </w:t>
      </w:r>
      <w:r w:rsidR="00C33047" w:rsidRPr="009B4DD0">
        <w:rPr>
          <w:rFonts w:ascii="Times New Roman" w:eastAsia="Times New Roman" w:hAnsi="Times New Roman" w:cs="Times New Roman"/>
          <w:b/>
          <w:color w:val="244061" w:themeColor="accent1" w:themeShade="80"/>
          <w:sz w:val="28"/>
          <w:szCs w:val="28"/>
          <w:u w:val="single"/>
        </w:rPr>
        <w:t>Гипотеза</w:t>
      </w:r>
      <w:r w:rsidR="00C33047" w:rsidRPr="009B4DD0">
        <w:rPr>
          <w:rFonts w:ascii="Times New Roman" w:eastAsia="Times New Roman" w:hAnsi="Times New Roman" w:cs="Times New Roman"/>
          <w:b/>
          <w:color w:val="244061" w:themeColor="accent1" w:themeShade="80"/>
          <w:sz w:val="28"/>
          <w:szCs w:val="28"/>
        </w:rPr>
        <w:t>:</w:t>
      </w:r>
      <w:r w:rsidR="00D04EC1"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Если развивать социальную активность детей с 1 класса в волонтерском движении, основанного на традициях благотворительной, добровольческой деятельности, то можно воспитать духовно- нравственную личность</w:t>
      </w:r>
    </w:p>
    <w:p w:rsidR="00E159A2" w:rsidRPr="009B4DD0" w:rsidRDefault="00E159A2" w:rsidP="00D04EC1">
      <w:pPr>
        <w:shd w:val="clear" w:color="auto" w:fill="FFFFFF" w:themeFill="background1"/>
        <w:spacing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</w:pPr>
      <w:r w:rsidRPr="009B4DD0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28"/>
          <w:szCs w:val="28"/>
        </w:rPr>
        <w:t>Этапы реализации проекта.</w:t>
      </w:r>
    </w:p>
    <w:p w:rsidR="00E159A2" w:rsidRPr="009B4DD0" w:rsidRDefault="00E159A2" w:rsidP="00D04EC1">
      <w:pPr>
        <w:spacing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244061" w:themeColor="accent1" w:themeShade="80"/>
          <w:sz w:val="28"/>
          <w:szCs w:val="28"/>
        </w:rPr>
      </w:pPr>
      <w:r w:rsidRPr="009B4DD0">
        <w:rPr>
          <w:rFonts w:ascii="Times New Roman" w:eastAsia="Times New Roman" w:hAnsi="Times New Roman" w:cs="Times New Roman"/>
          <w:b/>
          <w:color w:val="244061" w:themeColor="accent1" w:themeShade="80"/>
          <w:sz w:val="28"/>
          <w:szCs w:val="28"/>
        </w:rPr>
        <w:t>1 этап реализации проекта – подготовительный:</w:t>
      </w:r>
    </w:p>
    <w:p w:rsidR="00E159A2" w:rsidRPr="009B4DD0" w:rsidRDefault="00E159A2" w:rsidP="00D04EC1">
      <w:pPr>
        <w:spacing w:after="100" w:afterAutospacing="1" w:line="360" w:lineRule="auto"/>
        <w:contextualSpacing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</w:pPr>
      <w:r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-          разработка и утверждение Положения о работе проекта</w:t>
      </w:r>
      <w:r w:rsidR="0079061A"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;</w:t>
      </w:r>
    </w:p>
    <w:p w:rsidR="00E159A2" w:rsidRPr="009B4DD0" w:rsidRDefault="00E159A2" w:rsidP="00D04EC1">
      <w:pPr>
        <w:spacing w:after="100" w:afterAutospacing="1" w:line="360" w:lineRule="auto"/>
        <w:contextualSpacing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</w:pPr>
      <w:r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-          разработка  плана осуществления проекта;</w:t>
      </w:r>
    </w:p>
    <w:p w:rsidR="00E159A2" w:rsidRPr="009B4DD0" w:rsidRDefault="00E159A2" w:rsidP="00D04EC1">
      <w:pPr>
        <w:spacing w:after="100" w:afterAutospacing="1" w:line="360" w:lineRule="auto"/>
        <w:contextualSpacing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</w:pPr>
      <w:r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- разработка учебно-методических материалов;</w:t>
      </w:r>
    </w:p>
    <w:p w:rsidR="00E159A2" w:rsidRPr="009B4DD0" w:rsidRDefault="00E159A2" w:rsidP="00D04EC1">
      <w:pPr>
        <w:spacing w:after="100" w:afterAutospacing="1" w:line="360" w:lineRule="auto"/>
        <w:contextualSpacing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</w:pPr>
      <w:r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 xml:space="preserve">-знакомство </w:t>
      </w:r>
      <w:proofErr w:type="gramStart"/>
      <w:r w:rsidR="0079061A"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обучающихся</w:t>
      </w:r>
      <w:proofErr w:type="gramEnd"/>
      <w:r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 xml:space="preserve"> с целями и задачами проекта;</w:t>
      </w:r>
    </w:p>
    <w:p w:rsidR="00E159A2" w:rsidRPr="009B4DD0" w:rsidRDefault="00E159A2" w:rsidP="00D04EC1">
      <w:pPr>
        <w:spacing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244061" w:themeColor="accent1" w:themeShade="80"/>
          <w:sz w:val="28"/>
          <w:szCs w:val="28"/>
        </w:rPr>
      </w:pPr>
      <w:r w:rsidRPr="009B4DD0">
        <w:rPr>
          <w:rFonts w:ascii="Times New Roman" w:eastAsia="Times New Roman" w:hAnsi="Times New Roman" w:cs="Times New Roman"/>
          <w:b/>
          <w:color w:val="244061" w:themeColor="accent1" w:themeShade="80"/>
          <w:sz w:val="28"/>
          <w:szCs w:val="28"/>
        </w:rPr>
        <w:t>2 этап реализации проекта – теоретический:</w:t>
      </w:r>
    </w:p>
    <w:p w:rsidR="00E159A2" w:rsidRPr="009B4DD0" w:rsidRDefault="00E159A2" w:rsidP="00D04EC1">
      <w:pPr>
        <w:spacing w:after="100" w:afterAutospacing="1" w:line="360" w:lineRule="auto"/>
        <w:contextualSpacing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</w:pPr>
      <w:r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-          изучение методической</w:t>
      </w:r>
      <w:r w:rsidR="00001838"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 xml:space="preserve"> литературы по данной тематике;</w:t>
      </w:r>
    </w:p>
    <w:p w:rsidR="0079061A" w:rsidRPr="009B4DD0" w:rsidRDefault="0079061A" w:rsidP="00D04EC1">
      <w:pPr>
        <w:spacing w:after="100" w:afterAutospacing="1" w:line="360" w:lineRule="auto"/>
        <w:contextualSpacing/>
        <w:rPr>
          <w:rFonts w:ascii="Times New Roman" w:hAnsi="Times New Roman" w:cs="Times New Roman"/>
          <w:color w:val="244061" w:themeColor="accent1" w:themeShade="80"/>
          <w:sz w:val="28"/>
          <w:szCs w:val="28"/>
        </w:rPr>
      </w:pPr>
      <w:r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- прочтение книг писателей о добре, милосердии, сочувствии.</w:t>
      </w:r>
    </w:p>
    <w:p w:rsidR="00E159A2" w:rsidRPr="009B4DD0" w:rsidRDefault="00E159A2" w:rsidP="00D04EC1">
      <w:pPr>
        <w:spacing w:after="100" w:afterAutospacing="1" w:line="360" w:lineRule="auto"/>
        <w:contextualSpacing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</w:pPr>
      <w:r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-          разработка общего плана занятий (теория и практика) и мероприятий.</w:t>
      </w:r>
    </w:p>
    <w:p w:rsidR="00E159A2" w:rsidRPr="009B4DD0" w:rsidRDefault="00001838" w:rsidP="00D04EC1">
      <w:pPr>
        <w:spacing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244061" w:themeColor="accent1" w:themeShade="80"/>
          <w:sz w:val="28"/>
          <w:szCs w:val="28"/>
        </w:rPr>
      </w:pPr>
      <w:r w:rsidRPr="009B4DD0">
        <w:rPr>
          <w:rFonts w:ascii="Times New Roman" w:eastAsia="Times New Roman" w:hAnsi="Times New Roman" w:cs="Times New Roman"/>
          <w:b/>
          <w:color w:val="244061" w:themeColor="accent1" w:themeShade="80"/>
          <w:sz w:val="28"/>
          <w:szCs w:val="28"/>
        </w:rPr>
        <w:t>3</w:t>
      </w:r>
      <w:r w:rsidR="00E159A2" w:rsidRPr="009B4DD0">
        <w:rPr>
          <w:rFonts w:ascii="Times New Roman" w:eastAsia="Times New Roman" w:hAnsi="Times New Roman" w:cs="Times New Roman"/>
          <w:b/>
          <w:color w:val="244061" w:themeColor="accent1" w:themeShade="80"/>
          <w:sz w:val="28"/>
          <w:szCs w:val="28"/>
        </w:rPr>
        <w:t xml:space="preserve"> этап реализации проекта – практический:</w:t>
      </w:r>
    </w:p>
    <w:p w:rsidR="00E159A2" w:rsidRPr="009B4DD0" w:rsidRDefault="00E159A2" w:rsidP="00D04EC1">
      <w:pPr>
        <w:spacing w:after="100" w:afterAutospacing="1" w:line="360" w:lineRule="auto"/>
        <w:contextualSpacing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</w:pPr>
      <w:r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lastRenderedPageBreak/>
        <w:t>-          проведение массовых социально-значимых мероприятий в школе и на селе;</w:t>
      </w:r>
    </w:p>
    <w:p w:rsidR="00E159A2" w:rsidRPr="009B4DD0" w:rsidRDefault="00001838" w:rsidP="00D04EC1">
      <w:pPr>
        <w:spacing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244061" w:themeColor="accent1" w:themeShade="80"/>
          <w:sz w:val="28"/>
          <w:szCs w:val="28"/>
        </w:rPr>
      </w:pPr>
      <w:r w:rsidRPr="009B4DD0">
        <w:rPr>
          <w:rFonts w:ascii="Times New Roman" w:eastAsia="Times New Roman" w:hAnsi="Times New Roman" w:cs="Times New Roman"/>
          <w:b/>
          <w:color w:val="244061" w:themeColor="accent1" w:themeShade="80"/>
          <w:sz w:val="28"/>
          <w:szCs w:val="28"/>
        </w:rPr>
        <w:t>4</w:t>
      </w:r>
      <w:r w:rsidR="00E159A2" w:rsidRPr="009B4DD0">
        <w:rPr>
          <w:rFonts w:ascii="Times New Roman" w:eastAsia="Times New Roman" w:hAnsi="Times New Roman" w:cs="Times New Roman"/>
          <w:b/>
          <w:color w:val="244061" w:themeColor="accent1" w:themeShade="80"/>
          <w:sz w:val="28"/>
          <w:szCs w:val="28"/>
        </w:rPr>
        <w:t xml:space="preserve"> этап реализации проекта – заключительный:</w:t>
      </w:r>
    </w:p>
    <w:p w:rsidR="00001838" w:rsidRPr="009B4DD0" w:rsidRDefault="00E159A2" w:rsidP="00D04EC1">
      <w:pPr>
        <w:spacing w:after="100" w:afterAutospacing="1" w:line="360" w:lineRule="auto"/>
        <w:contextualSpacing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</w:pPr>
      <w:r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 xml:space="preserve">-          разработка </w:t>
      </w:r>
      <w:proofErr w:type="gramStart"/>
      <w:r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индивидуальных проектов</w:t>
      </w:r>
      <w:proofErr w:type="gramEnd"/>
      <w:r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 xml:space="preserve"> по волонтерской деятельности</w:t>
      </w:r>
      <w:r w:rsidR="00001838"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;</w:t>
      </w:r>
    </w:p>
    <w:p w:rsidR="00E159A2" w:rsidRPr="009B4DD0" w:rsidRDefault="00001838" w:rsidP="00D04EC1">
      <w:pPr>
        <w:spacing w:after="100" w:afterAutospacing="1" w:line="360" w:lineRule="auto"/>
        <w:contextualSpacing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</w:pPr>
      <w:r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-          анализ результатов;</w:t>
      </w:r>
    </w:p>
    <w:p w:rsidR="00001838" w:rsidRPr="009B4DD0" w:rsidRDefault="00001838" w:rsidP="00D04EC1">
      <w:pPr>
        <w:spacing w:after="100" w:afterAutospacing="1" w:line="360" w:lineRule="auto"/>
        <w:contextualSpacing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</w:pPr>
      <w:r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-оценка эффективности проекта;</w:t>
      </w:r>
    </w:p>
    <w:p w:rsidR="00001838" w:rsidRPr="009B4DD0" w:rsidRDefault="00001838" w:rsidP="00D04EC1">
      <w:pPr>
        <w:spacing w:after="100" w:afterAutospacing="1" w:line="360" w:lineRule="auto"/>
        <w:contextualSpacing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</w:pPr>
      <w:r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-определение перспектив дальнейшего развития.</w:t>
      </w:r>
    </w:p>
    <w:p w:rsidR="00E159A2" w:rsidRPr="009B4DD0" w:rsidRDefault="00E159A2" w:rsidP="00D04EC1">
      <w:pPr>
        <w:spacing w:after="100" w:afterAutospacing="1" w:line="360" w:lineRule="auto"/>
        <w:contextualSpacing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</w:pPr>
    </w:p>
    <w:p w:rsidR="00E159A2" w:rsidRPr="009B4DD0" w:rsidRDefault="00E159A2" w:rsidP="00D04EC1">
      <w:pPr>
        <w:spacing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28"/>
          <w:szCs w:val="28"/>
        </w:rPr>
      </w:pPr>
      <w:r w:rsidRPr="009B4DD0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28"/>
          <w:szCs w:val="28"/>
        </w:rPr>
        <w:t>Мероприятия по реализации социального проекта</w:t>
      </w:r>
      <w:r w:rsidR="00001838" w:rsidRPr="009B4DD0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28"/>
          <w:szCs w:val="28"/>
        </w:rPr>
        <w:t xml:space="preserve"> «</w:t>
      </w:r>
      <w:proofErr w:type="spellStart"/>
      <w:r w:rsidR="00001838" w:rsidRPr="009B4DD0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28"/>
          <w:szCs w:val="28"/>
        </w:rPr>
        <w:t>Добролучики</w:t>
      </w:r>
      <w:proofErr w:type="spellEnd"/>
      <w:r w:rsidR="00001838" w:rsidRPr="009B4DD0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28"/>
          <w:szCs w:val="28"/>
        </w:rPr>
        <w:t>»</w:t>
      </w:r>
    </w:p>
    <w:p w:rsidR="00001838" w:rsidRPr="009B4DD0" w:rsidRDefault="00001838" w:rsidP="00D04EC1">
      <w:pPr>
        <w:spacing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</w:pPr>
      <w:bookmarkStart w:id="0" w:name="_GoBack"/>
      <w:bookmarkEnd w:id="0"/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055"/>
        <w:gridCol w:w="7167"/>
      </w:tblGrid>
      <w:tr w:rsidR="00001838" w:rsidRPr="009B4DD0" w:rsidTr="00001838"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01838" w:rsidRPr="009B4DD0" w:rsidRDefault="00001838" w:rsidP="00D04EC1">
            <w:pPr>
              <w:spacing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eastAsia="Times New Roman" w:hAnsi="Times New Roman" w:cs="Times New Roman"/>
                <w:b/>
                <w:bCs/>
                <w:color w:val="244061" w:themeColor="accent1" w:themeShade="80"/>
                <w:sz w:val="28"/>
                <w:szCs w:val="28"/>
              </w:rPr>
              <w:t>Направления</w:t>
            </w:r>
          </w:p>
        </w:tc>
        <w:tc>
          <w:tcPr>
            <w:tcW w:w="71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01838" w:rsidRPr="009B4DD0" w:rsidRDefault="00001838" w:rsidP="00D04EC1">
            <w:pPr>
              <w:spacing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eastAsia="Times New Roman" w:hAnsi="Times New Roman" w:cs="Times New Roman"/>
                <w:b/>
                <w:bCs/>
                <w:color w:val="244061" w:themeColor="accent1" w:themeShade="80"/>
                <w:sz w:val="28"/>
                <w:szCs w:val="28"/>
              </w:rPr>
              <w:t>Мероприятия</w:t>
            </w:r>
          </w:p>
        </w:tc>
      </w:tr>
      <w:tr w:rsidR="00001838" w:rsidRPr="009B4DD0" w:rsidTr="00001838"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01838" w:rsidRPr="009B4DD0" w:rsidRDefault="00001838" w:rsidP="00D04EC1">
            <w:pPr>
              <w:spacing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> </w:t>
            </w:r>
          </w:p>
          <w:p w:rsidR="00001838" w:rsidRPr="009B4DD0" w:rsidRDefault="00001838" w:rsidP="00D04EC1">
            <w:pPr>
              <w:spacing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> </w:t>
            </w:r>
            <w:r w:rsidRPr="009B4DD0">
              <w:rPr>
                <w:rFonts w:ascii="Times New Roman" w:eastAsia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  <w:t>«Милосердие»</w:t>
            </w:r>
          </w:p>
          <w:p w:rsidR="00001838" w:rsidRPr="009B4DD0" w:rsidRDefault="00001838" w:rsidP="00D04EC1">
            <w:pPr>
              <w:spacing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> </w:t>
            </w:r>
          </w:p>
        </w:tc>
        <w:tc>
          <w:tcPr>
            <w:tcW w:w="71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01838" w:rsidRPr="009B4DD0" w:rsidRDefault="00001838" w:rsidP="00D04EC1">
            <w:pPr>
              <w:spacing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>1. Оказание помощи престарелым, инвалидам, ветеранам труда и Великой Отечественной войны;</w:t>
            </w:r>
          </w:p>
          <w:p w:rsidR="00001838" w:rsidRPr="009B4DD0" w:rsidRDefault="00001838" w:rsidP="00D04EC1">
            <w:pPr>
              <w:spacing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>3. Помощь неуспевающим сверстникам;</w:t>
            </w:r>
          </w:p>
          <w:p w:rsidR="00001838" w:rsidRPr="009B4DD0" w:rsidRDefault="00001838" w:rsidP="00D04EC1">
            <w:pPr>
              <w:spacing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>4. Участие в акциях «Твори добро», «Добрые соседи</w:t>
            </w:r>
            <w:r w:rsidR="005C675D"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>»</w:t>
            </w:r>
            <w:r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>, «Поделись улыбкою своей» и др.;</w:t>
            </w:r>
          </w:p>
          <w:p w:rsidR="00001838" w:rsidRPr="009B4DD0" w:rsidRDefault="00001838" w:rsidP="00D04EC1">
            <w:pPr>
              <w:spacing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>5. Проведение тематических недель добра и милосердия.</w:t>
            </w:r>
          </w:p>
        </w:tc>
      </w:tr>
      <w:tr w:rsidR="00001838" w:rsidRPr="009B4DD0" w:rsidTr="00001838"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01838" w:rsidRPr="009B4DD0" w:rsidRDefault="00001838" w:rsidP="00D04EC1">
            <w:pPr>
              <w:spacing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> </w:t>
            </w:r>
          </w:p>
          <w:p w:rsidR="00001838" w:rsidRPr="009B4DD0" w:rsidRDefault="00001838" w:rsidP="00D04EC1">
            <w:pPr>
              <w:spacing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eastAsia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  <w:t>«Спорт и здоровый образ жизни»</w:t>
            </w:r>
          </w:p>
          <w:p w:rsidR="00001838" w:rsidRPr="009B4DD0" w:rsidRDefault="00001838" w:rsidP="00D04EC1">
            <w:pPr>
              <w:spacing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> </w:t>
            </w:r>
          </w:p>
        </w:tc>
        <w:tc>
          <w:tcPr>
            <w:tcW w:w="71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01838" w:rsidRPr="009B4DD0" w:rsidRDefault="00001838" w:rsidP="00D04EC1">
            <w:pPr>
              <w:spacing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>3. Участие во всех соревнованиях: классных, общешкольных, районных, областных;</w:t>
            </w:r>
          </w:p>
          <w:p w:rsidR="00001838" w:rsidRPr="009B4DD0" w:rsidRDefault="00001838" w:rsidP="00D04EC1">
            <w:pPr>
              <w:spacing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>4. Организация спортивных праздников и мероприятий;</w:t>
            </w:r>
          </w:p>
          <w:p w:rsidR="00001838" w:rsidRPr="009B4DD0" w:rsidRDefault="00001838" w:rsidP="00D04EC1">
            <w:pPr>
              <w:spacing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>5. Организация походов, экскурсий, «Дня здоровья»;</w:t>
            </w:r>
          </w:p>
          <w:p w:rsidR="00001838" w:rsidRPr="009B4DD0" w:rsidRDefault="00001838" w:rsidP="00D04EC1">
            <w:pPr>
              <w:spacing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>6. Вовлечение учащихся в спортивные секции и кружки;</w:t>
            </w:r>
          </w:p>
          <w:p w:rsidR="00001838" w:rsidRPr="009B4DD0" w:rsidRDefault="00001838" w:rsidP="00D04EC1">
            <w:pPr>
              <w:spacing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>8</w:t>
            </w:r>
            <w:r w:rsidR="005C675D"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>. Встречи со спортсменами.</w:t>
            </w:r>
          </w:p>
        </w:tc>
      </w:tr>
      <w:tr w:rsidR="00001838" w:rsidRPr="009B4DD0" w:rsidTr="00001838"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01838" w:rsidRPr="009B4DD0" w:rsidRDefault="00197949" w:rsidP="00D04EC1">
            <w:pPr>
              <w:spacing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eastAsia="Times New Roman" w:hAnsi="Times New Roman" w:cs="Times New Roman"/>
                <w:b/>
                <w:bCs/>
                <w:color w:val="244061" w:themeColor="accent1" w:themeShade="80"/>
                <w:sz w:val="28"/>
                <w:szCs w:val="28"/>
              </w:rPr>
              <w:t>«</w:t>
            </w:r>
            <w:proofErr w:type="gramStart"/>
            <w:r w:rsidRPr="009B4DD0">
              <w:rPr>
                <w:rFonts w:ascii="Times New Roman" w:eastAsia="Times New Roman" w:hAnsi="Times New Roman" w:cs="Times New Roman"/>
                <w:b/>
                <w:bCs/>
                <w:color w:val="244061" w:themeColor="accent1" w:themeShade="80"/>
                <w:sz w:val="28"/>
                <w:szCs w:val="28"/>
              </w:rPr>
              <w:t>Я-</w:t>
            </w:r>
            <w:proofErr w:type="gramEnd"/>
            <w:r w:rsidRPr="009B4DD0">
              <w:rPr>
                <w:rFonts w:ascii="Times New Roman" w:eastAsia="Times New Roman" w:hAnsi="Times New Roman" w:cs="Times New Roman"/>
                <w:b/>
                <w:bCs/>
                <w:color w:val="244061" w:themeColor="accent1" w:themeShade="80"/>
                <w:sz w:val="28"/>
                <w:szCs w:val="28"/>
              </w:rPr>
              <w:t xml:space="preserve"> гражданин</w:t>
            </w:r>
            <w:r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>»</w:t>
            </w:r>
          </w:p>
        </w:tc>
        <w:tc>
          <w:tcPr>
            <w:tcW w:w="71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01838" w:rsidRPr="009B4DD0" w:rsidRDefault="00001838" w:rsidP="00D04EC1">
            <w:pPr>
              <w:spacing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 xml:space="preserve">1. </w:t>
            </w:r>
            <w:r w:rsidR="009F572F"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 xml:space="preserve">Проведение  акции, </w:t>
            </w:r>
          </w:p>
          <w:p w:rsidR="00001838" w:rsidRPr="009B4DD0" w:rsidRDefault="00001838" w:rsidP="00D04EC1">
            <w:pPr>
              <w:spacing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>2. Распространение брошюр, агитационных листовок;</w:t>
            </w:r>
          </w:p>
          <w:p w:rsidR="00001838" w:rsidRPr="009B4DD0" w:rsidRDefault="00001838" w:rsidP="00D04EC1">
            <w:pPr>
              <w:spacing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>3. Сотрудничес</w:t>
            </w:r>
            <w:r w:rsidR="00A34951"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>тво со школьной  газетой «Школьный вестник</w:t>
            </w:r>
            <w:r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>»;</w:t>
            </w:r>
          </w:p>
          <w:p w:rsidR="00001838" w:rsidRPr="009B4DD0" w:rsidRDefault="00001838" w:rsidP="00D04EC1">
            <w:pPr>
              <w:spacing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>5. Организации конкурсов рисунков, плакатов;</w:t>
            </w:r>
          </w:p>
        </w:tc>
      </w:tr>
      <w:tr w:rsidR="00001838" w:rsidRPr="009B4DD0" w:rsidTr="00001838">
        <w:tc>
          <w:tcPr>
            <w:tcW w:w="2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01838" w:rsidRPr="009B4DD0" w:rsidRDefault="009F572F" w:rsidP="00D04EC1">
            <w:pPr>
              <w:spacing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eastAsia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  <w:t>«Экология»</w:t>
            </w:r>
          </w:p>
          <w:p w:rsidR="00001838" w:rsidRPr="009B4DD0" w:rsidRDefault="00001838" w:rsidP="00D04EC1">
            <w:pPr>
              <w:spacing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lastRenderedPageBreak/>
              <w:t> </w:t>
            </w:r>
          </w:p>
          <w:p w:rsidR="00001838" w:rsidRPr="009B4DD0" w:rsidRDefault="00001838" w:rsidP="00D04EC1">
            <w:pPr>
              <w:spacing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> </w:t>
            </w:r>
          </w:p>
        </w:tc>
        <w:tc>
          <w:tcPr>
            <w:tcW w:w="71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572F" w:rsidRPr="009B4DD0" w:rsidRDefault="00001838" w:rsidP="00D04EC1">
            <w:pPr>
              <w:spacing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lastRenderedPageBreak/>
              <w:t>1</w:t>
            </w:r>
            <w:r w:rsidR="009F572F"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 xml:space="preserve">. Проведение теоретических занятий, мастер-классов по </w:t>
            </w:r>
            <w:r w:rsidR="009F572F"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lastRenderedPageBreak/>
              <w:t>организации экологической  социально-значимой деятельности;</w:t>
            </w:r>
          </w:p>
          <w:p w:rsidR="009F572F" w:rsidRPr="009B4DD0" w:rsidRDefault="009F572F" w:rsidP="00D04EC1">
            <w:pPr>
              <w:spacing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>2. Помощь в благоустройстве пришкольного участка;</w:t>
            </w:r>
          </w:p>
          <w:p w:rsidR="009F572F" w:rsidRPr="009B4DD0" w:rsidRDefault="009F572F" w:rsidP="00D04EC1">
            <w:pPr>
              <w:spacing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>3. Охрана и уход за цветами в рекреации, школьном коридоре, в классе;</w:t>
            </w:r>
          </w:p>
          <w:p w:rsidR="009F572F" w:rsidRPr="009B4DD0" w:rsidRDefault="009F572F" w:rsidP="00D04EC1">
            <w:pPr>
              <w:spacing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>4. Выпуск экологической стенгазеты;</w:t>
            </w:r>
          </w:p>
          <w:p w:rsidR="009F572F" w:rsidRPr="009B4DD0" w:rsidRDefault="009F572F" w:rsidP="00D04EC1">
            <w:pPr>
              <w:spacing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>5. Акция «Посади дерево и сохрани его»;</w:t>
            </w:r>
          </w:p>
          <w:p w:rsidR="00001838" w:rsidRPr="009B4DD0" w:rsidRDefault="009F572F" w:rsidP="00D04EC1">
            <w:pPr>
              <w:spacing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</w:pPr>
            <w:r w:rsidRPr="009B4DD0">
              <w:rPr>
                <w:rFonts w:ascii="Times New Roman" w:eastAsia="Times New Roman" w:hAnsi="Times New Roman" w:cs="Times New Roman"/>
                <w:color w:val="244061" w:themeColor="accent1" w:themeShade="80"/>
                <w:sz w:val="28"/>
                <w:szCs w:val="28"/>
              </w:rPr>
              <w:t> 6. Проведение традиционных праздников «Экологическая тропа», «День Земли» «День воды», Экологический квест.</w:t>
            </w:r>
          </w:p>
        </w:tc>
      </w:tr>
    </w:tbl>
    <w:p w:rsidR="00E159A2" w:rsidRPr="009B4DD0" w:rsidRDefault="00E159A2" w:rsidP="00D04EC1">
      <w:pPr>
        <w:spacing w:after="100" w:afterAutospacing="1" w:line="360" w:lineRule="auto"/>
        <w:contextualSpacing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</w:pPr>
      <w:r w:rsidRPr="009B4DD0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28"/>
          <w:szCs w:val="28"/>
        </w:rPr>
        <w:lastRenderedPageBreak/>
        <w:t> </w:t>
      </w:r>
    </w:p>
    <w:p w:rsidR="00E159A2" w:rsidRPr="009B4DD0" w:rsidRDefault="00E159A2" w:rsidP="00D04EC1">
      <w:pPr>
        <w:spacing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</w:pPr>
      <w:r w:rsidRPr="009B4DD0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28"/>
          <w:szCs w:val="28"/>
        </w:rPr>
        <w:t>Прогнозируемые результаты</w:t>
      </w:r>
    </w:p>
    <w:p w:rsidR="00D04EC1" w:rsidRPr="009B4DD0" w:rsidRDefault="00D04EC1" w:rsidP="00D04EC1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color w:val="244061" w:themeColor="accent1" w:themeShade="80"/>
          <w:sz w:val="28"/>
          <w:szCs w:val="28"/>
        </w:rPr>
      </w:pPr>
      <w:r w:rsidRPr="009B4DD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В результате целенаправленной работы по организации волонтерского  движения учащиеся приобретут такие духовно-нравственные качества,  как милосердие, терпимость, сострадание, трудолюбие, чувство долга и ответственность. Пополнят свои интересы социально значимым содержанием, основанным на опыте поколений. Приобщатся к культуре, традициям, общечеловеческим ценностям своего народа. Будут расти гражданами своего Отечества, людьми,  уважающими себя и других. Станут полезными и нужными своей семье, своему обществу</w:t>
      </w:r>
    </w:p>
    <w:p w:rsidR="00D04EC1" w:rsidRPr="009B4DD0" w:rsidRDefault="00D04EC1" w:rsidP="00D04EC1">
      <w:pPr>
        <w:spacing w:after="100" w:afterAutospacing="1" w:line="360" w:lineRule="auto"/>
        <w:contextualSpacing/>
        <w:rPr>
          <w:rFonts w:ascii="Times New Roman" w:hAnsi="Times New Roman" w:cs="Times New Roman"/>
          <w:color w:val="244061" w:themeColor="accent1" w:themeShade="80"/>
          <w:sz w:val="28"/>
          <w:szCs w:val="28"/>
        </w:rPr>
      </w:pPr>
    </w:p>
    <w:p w:rsidR="00E159A2" w:rsidRPr="009B4DD0" w:rsidRDefault="00E159A2" w:rsidP="00D04EC1">
      <w:pPr>
        <w:spacing w:after="100" w:afterAutospacing="1" w:line="360" w:lineRule="auto"/>
        <w:contextualSpacing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</w:pPr>
      <w:r w:rsidRPr="009B4DD0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28"/>
          <w:szCs w:val="28"/>
        </w:rPr>
        <w:t>География проекта:</w:t>
      </w:r>
      <w:r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 </w:t>
      </w:r>
      <w:r w:rsidR="005C675D"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Тюменская область, с. Абатское, ул. 1 Мая, 56. Муниципальное автономное образовательное учреждение Абатская средняя общеобразовательная школа №2</w:t>
      </w:r>
    </w:p>
    <w:p w:rsidR="00E159A2" w:rsidRPr="009B4DD0" w:rsidRDefault="00E159A2" w:rsidP="00D04EC1">
      <w:pPr>
        <w:spacing w:after="100" w:afterAutospacing="1" w:line="360" w:lineRule="auto"/>
        <w:contextualSpacing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</w:pPr>
      <w:r w:rsidRPr="009B4DD0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28"/>
          <w:szCs w:val="28"/>
        </w:rPr>
        <w:t>Сроки реализации</w:t>
      </w:r>
      <w:r w:rsidR="005C675D"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 – 2016-2019</w:t>
      </w:r>
      <w:r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 xml:space="preserve"> г.г.</w:t>
      </w:r>
    </w:p>
    <w:p w:rsidR="00E159A2" w:rsidRPr="009B4DD0" w:rsidRDefault="00E159A2" w:rsidP="00D04EC1">
      <w:pPr>
        <w:spacing w:after="100" w:afterAutospacing="1" w:line="360" w:lineRule="auto"/>
        <w:contextualSpacing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</w:pPr>
      <w:r w:rsidRPr="009B4DD0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 </w:t>
      </w:r>
    </w:p>
    <w:p w:rsidR="00F07FB2" w:rsidRPr="009B4DD0" w:rsidRDefault="00F07FB2" w:rsidP="00D04EC1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color w:val="244061" w:themeColor="accent1" w:themeShade="80"/>
          <w:sz w:val="28"/>
          <w:szCs w:val="28"/>
        </w:rPr>
      </w:pPr>
    </w:p>
    <w:sectPr w:rsidR="00F07FB2" w:rsidRPr="009B4DD0" w:rsidSect="007775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8489C"/>
    <w:multiLevelType w:val="multilevel"/>
    <w:tmpl w:val="8FF64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166689"/>
    <w:multiLevelType w:val="multilevel"/>
    <w:tmpl w:val="BC72F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C074A0"/>
    <w:multiLevelType w:val="multilevel"/>
    <w:tmpl w:val="E0D29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6651B0"/>
    <w:multiLevelType w:val="multilevel"/>
    <w:tmpl w:val="2938A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A84AFD"/>
    <w:multiLevelType w:val="multilevel"/>
    <w:tmpl w:val="02385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46F55DB"/>
    <w:multiLevelType w:val="hybridMultilevel"/>
    <w:tmpl w:val="F0187822"/>
    <w:lvl w:ilvl="0" w:tplc="5370880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B6BE2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BE21AD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10CFF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6E8F77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6E2969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0ED9A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C52D55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1C926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BE56590"/>
    <w:multiLevelType w:val="multilevel"/>
    <w:tmpl w:val="16ECC6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1AF6B50"/>
    <w:multiLevelType w:val="multilevel"/>
    <w:tmpl w:val="48900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2C3872"/>
    <w:multiLevelType w:val="multilevel"/>
    <w:tmpl w:val="7A8E24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343231E"/>
    <w:multiLevelType w:val="hybridMultilevel"/>
    <w:tmpl w:val="F560235C"/>
    <w:lvl w:ilvl="0" w:tplc="04300A9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E6DE1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64121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90F6E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980280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08698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E606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8065E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1EC6A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79F61AD"/>
    <w:multiLevelType w:val="multilevel"/>
    <w:tmpl w:val="06683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7E016C0"/>
    <w:multiLevelType w:val="hybridMultilevel"/>
    <w:tmpl w:val="F25432D2"/>
    <w:lvl w:ilvl="0" w:tplc="049C4D8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ECA4314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D603BE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B856D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C2BA5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1CDE2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FCE26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962686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4DEE55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3"/>
  </w:num>
  <w:num w:numId="5">
    <w:abstractNumId w:val="8"/>
  </w:num>
  <w:num w:numId="6">
    <w:abstractNumId w:val="10"/>
  </w:num>
  <w:num w:numId="7">
    <w:abstractNumId w:val="1"/>
  </w:num>
  <w:num w:numId="8">
    <w:abstractNumId w:val="0"/>
  </w:num>
  <w:num w:numId="9">
    <w:abstractNumId w:val="7"/>
  </w:num>
  <w:num w:numId="10">
    <w:abstractNumId w:val="5"/>
  </w:num>
  <w:num w:numId="11">
    <w:abstractNumId w:val="9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1227A"/>
    <w:rsid w:val="00001838"/>
    <w:rsid w:val="0001035E"/>
    <w:rsid w:val="000D4B65"/>
    <w:rsid w:val="001333E9"/>
    <w:rsid w:val="00197949"/>
    <w:rsid w:val="00254415"/>
    <w:rsid w:val="00256DFB"/>
    <w:rsid w:val="002730D0"/>
    <w:rsid w:val="002E4771"/>
    <w:rsid w:val="0039392E"/>
    <w:rsid w:val="003E1C25"/>
    <w:rsid w:val="00406060"/>
    <w:rsid w:val="00433043"/>
    <w:rsid w:val="0051227A"/>
    <w:rsid w:val="005274AA"/>
    <w:rsid w:val="00531885"/>
    <w:rsid w:val="00556B5F"/>
    <w:rsid w:val="005C675D"/>
    <w:rsid w:val="005F4C4C"/>
    <w:rsid w:val="006671DD"/>
    <w:rsid w:val="006A7574"/>
    <w:rsid w:val="006E3D9A"/>
    <w:rsid w:val="007554DB"/>
    <w:rsid w:val="0077752B"/>
    <w:rsid w:val="007834FC"/>
    <w:rsid w:val="0079061A"/>
    <w:rsid w:val="008A2470"/>
    <w:rsid w:val="00990D8E"/>
    <w:rsid w:val="009B3F70"/>
    <w:rsid w:val="009B4DD0"/>
    <w:rsid w:val="009F572F"/>
    <w:rsid w:val="00A34951"/>
    <w:rsid w:val="00AA49CE"/>
    <w:rsid w:val="00B80F9A"/>
    <w:rsid w:val="00BB70C6"/>
    <w:rsid w:val="00BE6C8E"/>
    <w:rsid w:val="00C11146"/>
    <w:rsid w:val="00C33047"/>
    <w:rsid w:val="00C478F3"/>
    <w:rsid w:val="00C91EB1"/>
    <w:rsid w:val="00D04EC1"/>
    <w:rsid w:val="00D37853"/>
    <w:rsid w:val="00E159A2"/>
    <w:rsid w:val="00E64F43"/>
    <w:rsid w:val="00E773E8"/>
    <w:rsid w:val="00E80737"/>
    <w:rsid w:val="00EB2FA4"/>
    <w:rsid w:val="00F07FB2"/>
    <w:rsid w:val="00F82409"/>
    <w:rsid w:val="00F92716"/>
    <w:rsid w:val="00F92A7C"/>
    <w:rsid w:val="00FC59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5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1227A"/>
  </w:style>
  <w:style w:type="paragraph" w:styleId="a3">
    <w:name w:val="Normal (Web)"/>
    <w:basedOn w:val="a"/>
    <w:uiPriority w:val="99"/>
    <w:unhideWhenUsed/>
    <w:rsid w:val="00990D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07FB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6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8656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3493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97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61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6798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55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0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6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508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58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428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1153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2018-02-19T06:08:00Z</cp:lastPrinted>
  <dcterms:created xsi:type="dcterms:W3CDTF">2021-08-31T18:05:00Z</dcterms:created>
  <dcterms:modified xsi:type="dcterms:W3CDTF">2021-08-31T18:05:00Z</dcterms:modified>
</cp:coreProperties>
</file>