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B94" w:rsidRDefault="00B54EB2" w:rsidP="00B54EB2">
      <w:pPr>
        <w:spacing w:after="0"/>
        <w:jc w:val="center"/>
        <w:rPr>
          <w:rFonts w:ascii="Times New Roman" w:hAnsi="Times New Roman" w:cs="Times New Roman"/>
          <w:sz w:val="24"/>
          <w:szCs w:val="24"/>
        </w:rPr>
      </w:pPr>
      <w:r>
        <w:rPr>
          <w:rFonts w:ascii="Times New Roman" w:hAnsi="Times New Roman" w:cs="Times New Roman"/>
          <w:sz w:val="24"/>
          <w:szCs w:val="24"/>
        </w:rPr>
        <w:t>Муниципальное автономное общеобразовательное учреждение</w:t>
      </w:r>
    </w:p>
    <w:p w:rsidR="00B54EB2" w:rsidRDefault="00B54EB2" w:rsidP="00B54EB2">
      <w:pPr>
        <w:spacing w:after="0"/>
        <w:jc w:val="center"/>
        <w:rPr>
          <w:rFonts w:ascii="Times New Roman" w:hAnsi="Times New Roman" w:cs="Times New Roman"/>
          <w:sz w:val="24"/>
          <w:szCs w:val="24"/>
        </w:rPr>
      </w:pPr>
      <w:r>
        <w:rPr>
          <w:rFonts w:ascii="Times New Roman" w:hAnsi="Times New Roman" w:cs="Times New Roman"/>
          <w:sz w:val="24"/>
          <w:szCs w:val="24"/>
        </w:rPr>
        <w:t>«Гимназия № 25 города Благовещенска Амурской области»</w:t>
      </w:r>
    </w:p>
    <w:p w:rsidR="00B54EB2" w:rsidRDefault="00B54EB2" w:rsidP="00B54EB2">
      <w:pPr>
        <w:spacing w:after="0"/>
        <w:jc w:val="center"/>
        <w:rPr>
          <w:rFonts w:ascii="Times New Roman" w:hAnsi="Times New Roman" w:cs="Times New Roman"/>
          <w:sz w:val="24"/>
          <w:szCs w:val="24"/>
        </w:rPr>
      </w:pPr>
    </w:p>
    <w:p w:rsidR="00B54EB2" w:rsidRDefault="00B54EB2" w:rsidP="00B54EB2">
      <w:pPr>
        <w:spacing w:after="0"/>
        <w:jc w:val="center"/>
        <w:rPr>
          <w:rFonts w:ascii="Times New Roman" w:hAnsi="Times New Roman" w:cs="Times New Roman"/>
          <w:sz w:val="24"/>
          <w:szCs w:val="24"/>
        </w:rPr>
      </w:pPr>
    </w:p>
    <w:p w:rsidR="00B54EB2" w:rsidRDefault="00B54EB2" w:rsidP="00B54EB2">
      <w:pPr>
        <w:spacing w:after="0"/>
        <w:jc w:val="center"/>
        <w:rPr>
          <w:rFonts w:ascii="Times New Roman" w:hAnsi="Times New Roman" w:cs="Times New Roman"/>
          <w:sz w:val="24"/>
          <w:szCs w:val="24"/>
        </w:rPr>
      </w:pPr>
    </w:p>
    <w:p w:rsidR="00B54EB2" w:rsidRDefault="00B54EB2" w:rsidP="00B54EB2">
      <w:pPr>
        <w:spacing w:after="0"/>
        <w:jc w:val="center"/>
        <w:rPr>
          <w:rFonts w:ascii="Times New Roman" w:hAnsi="Times New Roman" w:cs="Times New Roman"/>
          <w:sz w:val="24"/>
          <w:szCs w:val="24"/>
        </w:rPr>
      </w:pPr>
    </w:p>
    <w:p w:rsidR="00B54EB2" w:rsidRDefault="00B54EB2" w:rsidP="00B54EB2">
      <w:pPr>
        <w:spacing w:after="0"/>
        <w:jc w:val="center"/>
        <w:rPr>
          <w:rFonts w:ascii="Times New Roman" w:hAnsi="Times New Roman" w:cs="Times New Roman"/>
          <w:sz w:val="24"/>
          <w:szCs w:val="24"/>
        </w:rPr>
      </w:pPr>
    </w:p>
    <w:p w:rsidR="00B54EB2" w:rsidRDefault="00B54EB2" w:rsidP="00EA55BD">
      <w:pPr>
        <w:spacing w:after="0"/>
        <w:rPr>
          <w:rFonts w:ascii="Times New Roman" w:hAnsi="Times New Roman" w:cs="Times New Roman"/>
          <w:sz w:val="24"/>
          <w:szCs w:val="24"/>
        </w:rPr>
      </w:pPr>
    </w:p>
    <w:p w:rsidR="00B54EB2" w:rsidRDefault="00B54EB2" w:rsidP="00B54EB2">
      <w:pPr>
        <w:spacing w:after="0"/>
        <w:jc w:val="center"/>
        <w:rPr>
          <w:rFonts w:ascii="Times New Roman" w:hAnsi="Times New Roman" w:cs="Times New Roman"/>
          <w:sz w:val="24"/>
          <w:szCs w:val="24"/>
        </w:rPr>
      </w:pPr>
    </w:p>
    <w:p w:rsidR="00B54EB2" w:rsidRPr="00B54EB2" w:rsidRDefault="00B54EB2" w:rsidP="00B54EB2">
      <w:pPr>
        <w:spacing w:after="0"/>
        <w:jc w:val="center"/>
        <w:rPr>
          <w:rFonts w:ascii="Times New Roman" w:hAnsi="Times New Roman" w:cs="Times New Roman"/>
          <w:sz w:val="72"/>
          <w:szCs w:val="72"/>
        </w:rPr>
      </w:pPr>
    </w:p>
    <w:p w:rsidR="00B54EB2" w:rsidRPr="0037637E" w:rsidRDefault="00B54EB2" w:rsidP="00B54EB2">
      <w:pPr>
        <w:spacing w:after="0"/>
        <w:jc w:val="center"/>
        <w:rPr>
          <w:rFonts w:ascii="Times New Roman" w:hAnsi="Times New Roman" w:cs="Times New Roman"/>
          <w:b/>
          <w:color w:val="00CC00"/>
          <w:sz w:val="72"/>
          <w:szCs w:val="72"/>
        </w:rPr>
      </w:pPr>
      <w:r w:rsidRPr="0037637E">
        <w:rPr>
          <w:rFonts w:ascii="Times New Roman" w:hAnsi="Times New Roman" w:cs="Times New Roman"/>
          <w:b/>
          <w:color w:val="00CC00"/>
          <w:sz w:val="72"/>
          <w:szCs w:val="72"/>
        </w:rPr>
        <w:t>ЭКОЛОГИЧЕСКАЯ  ТРОПА</w:t>
      </w:r>
    </w:p>
    <w:p w:rsidR="00B54EB2" w:rsidRPr="0037637E" w:rsidRDefault="00B54EB2" w:rsidP="0037637E">
      <w:pPr>
        <w:spacing w:after="0"/>
        <w:rPr>
          <w:rFonts w:ascii="Times New Roman" w:hAnsi="Times New Roman" w:cs="Times New Roman"/>
          <w:b/>
          <w:color w:val="00CC00"/>
          <w:sz w:val="66"/>
          <w:szCs w:val="66"/>
        </w:rPr>
      </w:pPr>
      <w:r w:rsidRPr="0037637E">
        <w:rPr>
          <w:rFonts w:ascii="Times New Roman" w:hAnsi="Times New Roman" w:cs="Times New Roman"/>
          <w:b/>
          <w:color w:val="00CC00"/>
          <w:sz w:val="66"/>
          <w:szCs w:val="66"/>
        </w:rPr>
        <w:t>«ПРИРОДА</w:t>
      </w:r>
      <w:r w:rsidR="009B081B" w:rsidRPr="0037637E">
        <w:rPr>
          <w:rFonts w:ascii="Times New Roman" w:hAnsi="Times New Roman" w:cs="Times New Roman"/>
          <w:b/>
          <w:color w:val="00CC00"/>
          <w:sz w:val="66"/>
          <w:szCs w:val="66"/>
        </w:rPr>
        <w:t xml:space="preserve"> И ОБЩЕСТВО</w:t>
      </w:r>
      <w:r w:rsidRPr="0037637E">
        <w:rPr>
          <w:rFonts w:ascii="Times New Roman" w:hAnsi="Times New Roman" w:cs="Times New Roman"/>
          <w:b/>
          <w:color w:val="00CC00"/>
          <w:sz w:val="66"/>
          <w:szCs w:val="66"/>
        </w:rPr>
        <w:t>»</w:t>
      </w:r>
    </w:p>
    <w:p w:rsidR="00B54EB2" w:rsidRDefault="00B54EB2" w:rsidP="009B081B">
      <w:pPr>
        <w:spacing w:after="0"/>
        <w:rPr>
          <w:rFonts w:ascii="Times New Roman" w:hAnsi="Times New Roman" w:cs="Times New Roman"/>
          <w:b/>
          <w:sz w:val="28"/>
          <w:szCs w:val="28"/>
        </w:rPr>
      </w:pPr>
    </w:p>
    <w:p w:rsidR="00EA55BD" w:rsidRDefault="00EA55BD" w:rsidP="009B081B">
      <w:pPr>
        <w:spacing w:after="0"/>
        <w:rPr>
          <w:rFonts w:ascii="Times New Roman" w:hAnsi="Times New Roman" w:cs="Times New Roman"/>
          <w:b/>
          <w:sz w:val="28"/>
          <w:szCs w:val="28"/>
        </w:rPr>
      </w:pPr>
    </w:p>
    <w:p w:rsidR="00EA55BD" w:rsidRDefault="00EA55BD" w:rsidP="009B081B">
      <w:pPr>
        <w:spacing w:after="0"/>
        <w:rPr>
          <w:rFonts w:ascii="Times New Roman" w:hAnsi="Times New Roman" w:cs="Times New Roman"/>
          <w:b/>
          <w:sz w:val="28"/>
          <w:szCs w:val="28"/>
        </w:rPr>
      </w:pPr>
    </w:p>
    <w:p w:rsidR="00EA55BD" w:rsidRDefault="00EA55BD" w:rsidP="009B081B">
      <w:pPr>
        <w:spacing w:after="0"/>
        <w:rPr>
          <w:rFonts w:ascii="Times New Roman" w:hAnsi="Times New Roman" w:cs="Times New Roman"/>
          <w:b/>
          <w:sz w:val="28"/>
          <w:szCs w:val="28"/>
        </w:rPr>
      </w:pPr>
    </w:p>
    <w:p w:rsidR="00EA55BD" w:rsidRDefault="00EA55BD" w:rsidP="009B081B">
      <w:pPr>
        <w:spacing w:after="0"/>
        <w:rPr>
          <w:rFonts w:ascii="Times New Roman" w:hAnsi="Times New Roman" w:cs="Times New Roman"/>
          <w:b/>
          <w:sz w:val="28"/>
          <w:szCs w:val="28"/>
        </w:rPr>
      </w:pPr>
    </w:p>
    <w:p w:rsidR="00B54EB2" w:rsidRDefault="00B54EB2" w:rsidP="00B54EB2">
      <w:pPr>
        <w:spacing w:after="0"/>
        <w:jc w:val="right"/>
        <w:rPr>
          <w:rFonts w:ascii="Times New Roman" w:hAnsi="Times New Roman" w:cs="Times New Roman"/>
          <w:b/>
          <w:sz w:val="28"/>
          <w:szCs w:val="28"/>
        </w:rPr>
      </w:pPr>
    </w:p>
    <w:p w:rsidR="00B54EB2" w:rsidRDefault="00B54EB2" w:rsidP="00B54EB2">
      <w:pPr>
        <w:spacing w:after="0"/>
        <w:jc w:val="right"/>
        <w:rPr>
          <w:rFonts w:ascii="Times New Roman" w:hAnsi="Times New Roman" w:cs="Times New Roman"/>
          <w:b/>
          <w:sz w:val="28"/>
          <w:szCs w:val="28"/>
        </w:rPr>
      </w:pPr>
      <w:r>
        <w:rPr>
          <w:rFonts w:ascii="Times New Roman" w:hAnsi="Times New Roman" w:cs="Times New Roman"/>
          <w:b/>
          <w:sz w:val="28"/>
          <w:szCs w:val="28"/>
        </w:rPr>
        <w:t>Директор:</w:t>
      </w:r>
    </w:p>
    <w:p w:rsidR="00B54EB2" w:rsidRPr="00B54EB2" w:rsidRDefault="009B081B" w:rsidP="009B081B">
      <w:pPr>
        <w:spacing w:after="0"/>
        <w:jc w:val="right"/>
        <w:rPr>
          <w:rFonts w:ascii="Times New Roman" w:hAnsi="Times New Roman" w:cs="Times New Roman"/>
          <w:sz w:val="28"/>
          <w:szCs w:val="28"/>
        </w:rPr>
      </w:pPr>
      <w:proofErr w:type="spellStart"/>
      <w:r>
        <w:rPr>
          <w:rFonts w:ascii="Times New Roman" w:hAnsi="Times New Roman" w:cs="Times New Roman"/>
          <w:sz w:val="28"/>
          <w:szCs w:val="28"/>
        </w:rPr>
        <w:t>Намаконова</w:t>
      </w:r>
      <w:proofErr w:type="spellEnd"/>
      <w:r>
        <w:rPr>
          <w:rFonts w:ascii="Times New Roman" w:hAnsi="Times New Roman" w:cs="Times New Roman"/>
          <w:sz w:val="28"/>
          <w:szCs w:val="28"/>
        </w:rPr>
        <w:t xml:space="preserve"> Екатерина Алексеевна</w:t>
      </w:r>
    </w:p>
    <w:p w:rsidR="00B54EB2" w:rsidRDefault="00B54EB2" w:rsidP="00B54EB2">
      <w:pPr>
        <w:spacing w:after="0"/>
        <w:jc w:val="right"/>
        <w:rPr>
          <w:rFonts w:ascii="Times New Roman" w:hAnsi="Times New Roman" w:cs="Times New Roman"/>
          <w:b/>
          <w:sz w:val="28"/>
          <w:szCs w:val="28"/>
        </w:rPr>
      </w:pPr>
      <w:r>
        <w:rPr>
          <w:rFonts w:ascii="Times New Roman" w:hAnsi="Times New Roman" w:cs="Times New Roman"/>
          <w:b/>
          <w:sz w:val="28"/>
          <w:szCs w:val="28"/>
        </w:rPr>
        <w:t>Руководители тропы:</w:t>
      </w:r>
    </w:p>
    <w:p w:rsidR="00B54EB2" w:rsidRDefault="00B54EB2" w:rsidP="00B54EB2">
      <w:pPr>
        <w:spacing w:after="0"/>
        <w:jc w:val="right"/>
        <w:rPr>
          <w:rFonts w:ascii="Times New Roman" w:hAnsi="Times New Roman" w:cs="Times New Roman"/>
          <w:sz w:val="28"/>
          <w:szCs w:val="28"/>
        </w:rPr>
      </w:pPr>
      <w:r>
        <w:rPr>
          <w:rFonts w:ascii="Times New Roman" w:hAnsi="Times New Roman" w:cs="Times New Roman"/>
          <w:sz w:val="28"/>
          <w:szCs w:val="28"/>
        </w:rPr>
        <w:t>Корнеева  Наталья Александровна,</w:t>
      </w:r>
    </w:p>
    <w:p w:rsidR="00B54EB2" w:rsidRDefault="00B54EB2" w:rsidP="00B54EB2">
      <w:pPr>
        <w:spacing w:after="0"/>
        <w:jc w:val="right"/>
        <w:rPr>
          <w:rFonts w:ascii="Times New Roman" w:hAnsi="Times New Roman" w:cs="Times New Roman"/>
          <w:sz w:val="28"/>
          <w:szCs w:val="28"/>
        </w:rPr>
      </w:pPr>
      <w:r>
        <w:rPr>
          <w:rFonts w:ascii="Times New Roman" w:hAnsi="Times New Roman" w:cs="Times New Roman"/>
          <w:sz w:val="28"/>
          <w:szCs w:val="28"/>
        </w:rPr>
        <w:t>учитель биологии и химии</w:t>
      </w:r>
    </w:p>
    <w:p w:rsidR="00B54EB2" w:rsidRDefault="00B54EB2" w:rsidP="00B54EB2">
      <w:pPr>
        <w:spacing w:after="0"/>
        <w:jc w:val="right"/>
        <w:rPr>
          <w:rFonts w:ascii="Times New Roman" w:hAnsi="Times New Roman" w:cs="Times New Roman"/>
          <w:sz w:val="28"/>
          <w:szCs w:val="28"/>
        </w:rPr>
      </w:pPr>
      <w:r>
        <w:rPr>
          <w:rFonts w:ascii="Times New Roman" w:hAnsi="Times New Roman" w:cs="Times New Roman"/>
          <w:sz w:val="28"/>
          <w:szCs w:val="28"/>
        </w:rPr>
        <w:t xml:space="preserve">Малёванная Оксана Александровна, </w:t>
      </w:r>
    </w:p>
    <w:p w:rsidR="00B54EB2" w:rsidRDefault="00B54EB2" w:rsidP="00B54EB2">
      <w:pPr>
        <w:spacing w:after="0"/>
        <w:jc w:val="right"/>
        <w:rPr>
          <w:rFonts w:ascii="Times New Roman" w:hAnsi="Times New Roman" w:cs="Times New Roman"/>
          <w:sz w:val="28"/>
          <w:szCs w:val="28"/>
        </w:rPr>
      </w:pPr>
      <w:r>
        <w:rPr>
          <w:rFonts w:ascii="Times New Roman" w:hAnsi="Times New Roman" w:cs="Times New Roman"/>
          <w:sz w:val="28"/>
          <w:szCs w:val="28"/>
        </w:rPr>
        <w:t>учитель биологии и химии</w:t>
      </w:r>
    </w:p>
    <w:p w:rsidR="00B54EB2" w:rsidRDefault="00B54EB2" w:rsidP="00B54EB2">
      <w:pPr>
        <w:spacing w:after="0"/>
        <w:jc w:val="right"/>
        <w:rPr>
          <w:rFonts w:ascii="Times New Roman" w:hAnsi="Times New Roman" w:cs="Times New Roman"/>
          <w:sz w:val="28"/>
          <w:szCs w:val="28"/>
        </w:rPr>
      </w:pPr>
    </w:p>
    <w:p w:rsidR="00B54EB2" w:rsidRDefault="00B54EB2" w:rsidP="00B54EB2">
      <w:pPr>
        <w:spacing w:after="0"/>
        <w:jc w:val="right"/>
        <w:rPr>
          <w:rFonts w:ascii="Times New Roman" w:hAnsi="Times New Roman" w:cs="Times New Roman"/>
          <w:sz w:val="28"/>
          <w:szCs w:val="28"/>
        </w:rPr>
      </w:pPr>
    </w:p>
    <w:p w:rsidR="00B54EB2" w:rsidRDefault="00B54EB2" w:rsidP="009B081B">
      <w:pPr>
        <w:spacing w:after="0"/>
        <w:rPr>
          <w:rFonts w:ascii="Times New Roman" w:hAnsi="Times New Roman" w:cs="Times New Roman"/>
          <w:sz w:val="28"/>
          <w:szCs w:val="28"/>
        </w:rPr>
      </w:pPr>
    </w:p>
    <w:p w:rsidR="009B081B" w:rsidRDefault="009B081B" w:rsidP="009B081B">
      <w:pPr>
        <w:spacing w:after="0"/>
        <w:rPr>
          <w:rFonts w:ascii="Times New Roman" w:hAnsi="Times New Roman" w:cs="Times New Roman"/>
          <w:sz w:val="28"/>
          <w:szCs w:val="28"/>
        </w:rPr>
      </w:pPr>
    </w:p>
    <w:p w:rsidR="009B081B" w:rsidRDefault="009B081B" w:rsidP="009B081B">
      <w:pPr>
        <w:spacing w:after="0"/>
        <w:rPr>
          <w:rFonts w:ascii="Times New Roman" w:hAnsi="Times New Roman" w:cs="Times New Roman"/>
          <w:sz w:val="28"/>
          <w:szCs w:val="28"/>
        </w:rPr>
      </w:pPr>
    </w:p>
    <w:p w:rsidR="009B081B" w:rsidRDefault="009B081B" w:rsidP="009B081B">
      <w:pPr>
        <w:spacing w:after="0"/>
        <w:rPr>
          <w:rFonts w:ascii="Times New Roman" w:hAnsi="Times New Roman" w:cs="Times New Roman"/>
          <w:sz w:val="28"/>
          <w:szCs w:val="28"/>
        </w:rPr>
      </w:pPr>
    </w:p>
    <w:p w:rsidR="00B54EB2" w:rsidRDefault="00B54EB2" w:rsidP="00B54EB2">
      <w:pPr>
        <w:spacing w:after="0"/>
        <w:jc w:val="center"/>
        <w:rPr>
          <w:rFonts w:ascii="Times New Roman" w:hAnsi="Times New Roman" w:cs="Times New Roman"/>
          <w:sz w:val="28"/>
          <w:szCs w:val="28"/>
        </w:rPr>
      </w:pPr>
      <w:r>
        <w:rPr>
          <w:rFonts w:ascii="Times New Roman" w:hAnsi="Times New Roman" w:cs="Times New Roman"/>
          <w:sz w:val="28"/>
          <w:szCs w:val="28"/>
        </w:rPr>
        <w:t>г. Благовещенск</w:t>
      </w:r>
    </w:p>
    <w:p w:rsidR="00B54EB2" w:rsidRDefault="00B54EB2" w:rsidP="00B54EB2">
      <w:pPr>
        <w:spacing w:after="0"/>
        <w:jc w:val="center"/>
        <w:rPr>
          <w:rFonts w:ascii="Times New Roman" w:hAnsi="Times New Roman" w:cs="Times New Roman"/>
          <w:sz w:val="28"/>
          <w:szCs w:val="28"/>
        </w:rPr>
      </w:pPr>
      <w:r>
        <w:rPr>
          <w:rFonts w:ascii="Times New Roman" w:hAnsi="Times New Roman" w:cs="Times New Roman"/>
          <w:sz w:val="28"/>
          <w:szCs w:val="28"/>
        </w:rPr>
        <w:t>2021 год</w:t>
      </w:r>
    </w:p>
    <w:p w:rsidR="00B54EB2" w:rsidRDefault="00C80CCE" w:rsidP="00C80CCE">
      <w:pPr>
        <w:spacing w:after="0"/>
        <w:jc w:val="right"/>
        <w:rPr>
          <w:rFonts w:ascii="Times New Roman" w:hAnsi="Times New Roman" w:cs="Times New Roman"/>
          <w:sz w:val="28"/>
          <w:szCs w:val="28"/>
        </w:rPr>
      </w:pPr>
      <w:r>
        <w:rPr>
          <w:rFonts w:ascii="Times New Roman" w:hAnsi="Times New Roman" w:cs="Times New Roman"/>
          <w:sz w:val="28"/>
          <w:szCs w:val="28"/>
        </w:rPr>
        <w:t xml:space="preserve">«УТВЕРЖДАЮ»    </w:t>
      </w:r>
    </w:p>
    <w:p w:rsidR="00C80CCE" w:rsidRDefault="00C80CCE" w:rsidP="00C80CCE">
      <w:pPr>
        <w:spacing w:after="0"/>
        <w:jc w:val="right"/>
        <w:rPr>
          <w:rFonts w:ascii="Times New Roman" w:hAnsi="Times New Roman" w:cs="Times New Roman"/>
          <w:sz w:val="28"/>
          <w:szCs w:val="28"/>
        </w:rPr>
      </w:pPr>
      <w:r>
        <w:rPr>
          <w:rFonts w:ascii="Times New Roman" w:hAnsi="Times New Roman" w:cs="Times New Roman"/>
          <w:sz w:val="28"/>
          <w:szCs w:val="28"/>
        </w:rPr>
        <w:t xml:space="preserve">Директор </w:t>
      </w:r>
    </w:p>
    <w:p w:rsidR="00C80CCE" w:rsidRDefault="00C80CCE" w:rsidP="00C80CCE">
      <w:pPr>
        <w:spacing w:after="0"/>
        <w:jc w:val="right"/>
        <w:rPr>
          <w:rFonts w:ascii="Times New Roman" w:hAnsi="Times New Roman" w:cs="Times New Roman"/>
          <w:sz w:val="28"/>
          <w:szCs w:val="28"/>
        </w:rPr>
      </w:pPr>
      <w:r>
        <w:rPr>
          <w:rFonts w:ascii="Times New Roman" w:hAnsi="Times New Roman" w:cs="Times New Roman"/>
          <w:sz w:val="28"/>
          <w:szCs w:val="28"/>
        </w:rPr>
        <w:t>МАОУ  «Гимназия № 25 г. Благовещенска»</w:t>
      </w:r>
    </w:p>
    <w:p w:rsidR="00C80CCE" w:rsidRDefault="00E157A1" w:rsidP="00C80CCE">
      <w:pPr>
        <w:spacing w:after="0"/>
        <w:jc w:val="right"/>
        <w:rPr>
          <w:rFonts w:ascii="Times New Roman" w:hAnsi="Times New Roman" w:cs="Times New Roman"/>
          <w:sz w:val="28"/>
          <w:szCs w:val="28"/>
        </w:rPr>
      </w:pPr>
      <w:r>
        <w:rPr>
          <w:rFonts w:ascii="Times New Roman" w:hAnsi="Times New Roman" w:cs="Times New Roman"/>
          <w:sz w:val="28"/>
          <w:szCs w:val="28"/>
          <w:u w:val="single"/>
        </w:rPr>
        <w:lastRenderedPageBreak/>
        <w:t xml:space="preserve">                              </w:t>
      </w:r>
      <w:r>
        <w:rPr>
          <w:rFonts w:ascii="Times New Roman" w:hAnsi="Times New Roman" w:cs="Times New Roman"/>
          <w:sz w:val="28"/>
          <w:szCs w:val="28"/>
        </w:rPr>
        <w:t xml:space="preserve">  </w:t>
      </w:r>
      <w:r w:rsidR="00C80CCE">
        <w:rPr>
          <w:rFonts w:ascii="Times New Roman" w:hAnsi="Times New Roman" w:cs="Times New Roman"/>
          <w:sz w:val="28"/>
          <w:szCs w:val="28"/>
        </w:rPr>
        <w:t xml:space="preserve">Е. А. </w:t>
      </w:r>
      <w:proofErr w:type="spellStart"/>
      <w:r w:rsidR="00C80CCE">
        <w:rPr>
          <w:rFonts w:ascii="Times New Roman" w:hAnsi="Times New Roman" w:cs="Times New Roman"/>
          <w:sz w:val="28"/>
          <w:szCs w:val="28"/>
        </w:rPr>
        <w:t>Намаконова</w:t>
      </w:r>
      <w:proofErr w:type="spellEnd"/>
    </w:p>
    <w:p w:rsidR="00C80CCE" w:rsidRDefault="00C80CCE" w:rsidP="00C80CCE">
      <w:pPr>
        <w:spacing w:after="0"/>
        <w:jc w:val="right"/>
        <w:rPr>
          <w:rFonts w:ascii="Times New Roman" w:hAnsi="Times New Roman" w:cs="Times New Roman"/>
          <w:sz w:val="28"/>
          <w:szCs w:val="28"/>
        </w:rPr>
      </w:pPr>
    </w:p>
    <w:p w:rsidR="00C80CCE" w:rsidRDefault="00C80CCE" w:rsidP="00C80CCE">
      <w:pPr>
        <w:spacing w:after="0"/>
        <w:jc w:val="right"/>
        <w:rPr>
          <w:rFonts w:ascii="Times New Roman" w:hAnsi="Times New Roman" w:cs="Times New Roman"/>
          <w:sz w:val="28"/>
          <w:szCs w:val="28"/>
          <w:u w:val="single"/>
        </w:rPr>
      </w:pPr>
      <w:r>
        <w:rPr>
          <w:rFonts w:ascii="Times New Roman" w:hAnsi="Times New Roman" w:cs="Times New Roman"/>
          <w:sz w:val="28"/>
          <w:szCs w:val="28"/>
        </w:rPr>
        <w:t xml:space="preserve">«26» </w:t>
      </w:r>
      <w:r>
        <w:rPr>
          <w:rFonts w:ascii="Times New Roman" w:hAnsi="Times New Roman" w:cs="Times New Roman"/>
          <w:sz w:val="28"/>
          <w:szCs w:val="28"/>
          <w:u w:val="single"/>
        </w:rPr>
        <w:t xml:space="preserve">    04    2021 года</w:t>
      </w:r>
    </w:p>
    <w:p w:rsidR="009B081B" w:rsidRDefault="009B081B" w:rsidP="00C80CCE">
      <w:pPr>
        <w:spacing w:after="0"/>
        <w:jc w:val="right"/>
        <w:rPr>
          <w:rFonts w:ascii="Times New Roman" w:hAnsi="Times New Roman" w:cs="Times New Roman"/>
          <w:sz w:val="28"/>
          <w:szCs w:val="28"/>
          <w:u w:val="single"/>
        </w:rPr>
      </w:pPr>
    </w:p>
    <w:p w:rsidR="009B081B" w:rsidRDefault="009B081B" w:rsidP="009B081B">
      <w:pPr>
        <w:spacing w:after="0"/>
        <w:jc w:val="center"/>
        <w:rPr>
          <w:rFonts w:ascii="Times New Roman" w:hAnsi="Times New Roman" w:cs="Times New Roman"/>
          <w:b/>
          <w:sz w:val="28"/>
          <w:szCs w:val="28"/>
        </w:rPr>
      </w:pPr>
      <w:r>
        <w:rPr>
          <w:rFonts w:ascii="Times New Roman" w:hAnsi="Times New Roman" w:cs="Times New Roman"/>
          <w:b/>
          <w:sz w:val="28"/>
          <w:szCs w:val="28"/>
        </w:rPr>
        <w:t>ПОЛОЖЕНИЕ  ОБ  ЭКОЛОГИЧЕСКОЙ  ТРОПЕ</w:t>
      </w:r>
    </w:p>
    <w:p w:rsidR="009B081B" w:rsidRDefault="009B081B" w:rsidP="009B081B">
      <w:pPr>
        <w:spacing w:after="0"/>
        <w:jc w:val="center"/>
        <w:rPr>
          <w:rFonts w:ascii="Times New Roman" w:hAnsi="Times New Roman" w:cs="Times New Roman"/>
          <w:b/>
          <w:sz w:val="28"/>
          <w:szCs w:val="28"/>
        </w:rPr>
      </w:pPr>
      <w:r>
        <w:rPr>
          <w:rFonts w:ascii="Times New Roman" w:hAnsi="Times New Roman" w:cs="Times New Roman"/>
          <w:b/>
          <w:sz w:val="28"/>
          <w:szCs w:val="28"/>
        </w:rPr>
        <w:t>«ПРИРОДА  И  ОБЩЕСТВО»</w:t>
      </w:r>
    </w:p>
    <w:p w:rsidR="009B081B" w:rsidRDefault="009B081B" w:rsidP="009B081B">
      <w:pPr>
        <w:spacing w:after="0"/>
        <w:jc w:val="center"/>
        <w:rPr>
          <w:rFonts w:ascii="Times New Roman" w:hAnsi="Times New Roman" w:cs="Times New Roman"/>
          <w:b/>
          <w:sz w:val="28"/>
          <w:szCs w:val="28"/>
        </w:rPr>
      </w:pPr>
    </w:p>
    <w:p w:rsidR="009B081B" w:rsidRPr="00997501" w:rsidRDefault="009B081B" w:rsidP="009B081B">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i/>
          <w:sz w:val="28"/>
          <w:szCs w:val="28"/>
        </w:rPr>
        <w:t>Общие  положения.</w:t>
      </w:r>
    </w:p>
    <w:p w:rsidR="00997501" w:rsidRDefault="00612593" w:rsidP="00997501">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997501">
        <w:rPr>
          <w:rFonts w:ascii="Times New Roman" w:hAnsi="Times New Roman" w:cs="Times New Roman"/>
          <w:sz w:val="28"/>
          <w:szCs w:val="28"/>
        </w:rPr>
        <w:t xml:space="preserve">Учебная экологическая тропа – довольно молодая разновидность организационного маршрута на местности для проведения учебной и пропагандистской работы по вопросам охраны природы, создания условий для воспитания экологически грамотной культуры поведения человека в окружающей среде. Данная работа целиком соответствует тем целям и формам организации </w:t>
      </w:r>
      <w:proofErr w:type="spellStart"/>
      <w:r w:rsidR="00997501">
        <w:rPr>
          <w:rFonts w:ascii="Times New Roman" w:hAnsi="Times New Roman" w:cs="Times New Roman"/>
          <w:sz w:val="28"/>
          <w:szCs w:val="28"/>
        </w:rPr>
        <w:t>учебно</w:t>
      </w:r>
      <w:proofErr w:type="spellEnd"/>
      <w:r w:rsidR="00997501">
        <w:rPr>
          <w:rFonts w:ascii="Times New Roman" w:hAnsi="Times New Roman" w:cs="Times New Roman"/>
          <w:sz w:val="28"/>
          <w:szCs w:val="28"/>
        </w:rPr>
        <w:t xml:space="preserve"> – воспитательной работы, которые прописаны в стандартах последнего поколения. В настоящий момент экологическое образование является приоритетным и в плане формирования естественно – научной грамотности</w:t>
      </w:r>
      <w:r>
        <w:rPr>
          <w:rFonts w:ascii="Times New Roman" w:hAnsi="Times New Roman" w:cs="Times New Roman"/>
          <w:sz w:val="28"/>
          <w:szCs w:val="28"/>
        </w:rPr>
        <w:t>, и в плане патриотического и валеологического воспитания молодого поколения.</w:t>
      </w:r>
    </w:p>
    <w:p w:rsidR="00612593" w:rsidRDefault="00612593" w:rsidP="00997501">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10AF6">
        <w:rPr>
          <w:rFonts w:ascii="Times New Roman" w:hAnsi="Times New Roman" w:cs="Times New Roman"/>
          <w:sz w:val="28"/>
          <w:szCs w:val="28"/>
        </w:rPr>
        <w:t xml:space="preserve"> Экологическая тропа – это маршрут на местности, специально оборудованный для целей экологического образования обучающихся, где они не только получают информацию об экосистемах, природных объектах, процессах и явлениях, но и проводят исследовательскую работу. Экскурсия по экологической тропе сочетает в себе познание, отдых и наслаждение красотой природы, благодаря чему эффект восприятия информации усиливается мощным зарядом положительных эмоций. </w:t>
      </w:r>
    </w:p>
    <w:p w:rsidR="00612593" w:rsidRPr="00762FAF" w:rsidRDefault="00010AF6" w:rsidP="00762FAF">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Гимназия № 25 города Благовещенска находится в районе </w:t>
      </w:r>
      <w:proofErr w:type="spellStart"/>
      <w:r>
        <w:rPr>
          <w:rFonts w:ascii="Times New Roman" w:hAnsi="Times New Roman" w:cs="Times New Roman"/>
          <w:sz w:val="28"/>
          <w:szCs w:val="28"/>
        </w:rPr>
        <w:t>Асташинских</w:t>
      </w:r>
      <w:proofErr w:type="spellEnd"/>
      <w:r>
        <w:rPr>
          <w:rFonts w:ascii="Times New Roman" w:hAnsi="Times New Roman" w:cs="Times New Roman"/>
          <w:sz w:val="28"/>
          <w:szCs w:val="28"/>
        </w:rPr>
        <w:t xml:space="preserve"> лугов, граничит с парком «Дружба» микрорайона города Благовещенска, на территории которого расположено озеро.</w:t>
      </w:r>
      <w:r w:rsidR="00D172DB">
        <w:rPr>
          <w:rFonts w:ascii="Times New Roman" w:hAnsi="Times New Roman" w:cs="Times New Roman"/>
          <w:sz w:val="28"/>
          <w:szCs w:val="28"/>
        </w:rPr>
        <w:t xml:space="preserve"> Это даёт неоценимую возможность не только ознакомить учащихся с биологическим</w:t>
      </w:r>
      <w:r w:rsidR="001F50D2">
        <w:rPr>
          <w:rFonts w:ascii="Times New Roman" w:hAnsi="Times New Roman" w:cs="Times New Roman"/>
          <w:sz w:val="28"/>
          <w:szCs w:val="28"/>
        </w:rPr>
        <w:t xml:space="preserve"> разнообразием южных районов нашей области, но и проводить исследовательскую деятельность, организовывать природоохранные акции, воспитывать экологическую культуру у школьников.</w:t>
      </w:r>
    </w:p>
    <w:p w:rsidR="009B081B" w:rsidRPr="00762FAF" w:rsidRDefault="009B081B" w:rsidP="009B081B">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i/>
          <w:sz w:val="28"/>
          <w:szCs w:val="28"/>
        </w:rPr>
        <w:t>Цель и задачи экологической тропы</w:t>
      </w:r>
      <w:r w:rsidR="00762FAF">
        <w:rPr>
          <w:rFonts w:ascii="Times New Roman" w:hAnsi="Times New Roman" w:cs="Times New Roman"/>
          <w:b/>
          <w:i/>
          <w:sz w:val="28"/>
          <w:szCs w:val="28"/>
        </w:rPr>
        <w:t>.</w:t>
      </w:r>
    </w:p>
    <w:p w:rsidR="00762FAF" w:rsidRDefault="00762FAF" w:rsidP="00762FAF">
      <w:pPr>
        <w:pStyle w:val="a3"/>
        <w:spacing w:after="0"/>
        <w:jc w:val="both"/>
        <w:rPr>
          <w:rFonts w:ascii="Times New Roman" w:hAnsi="Times New Roman" w:cs="Times New Roman"/>
          <w:sz w:val="28"/>
          <w:szCs w:val="28"/>
        </w:rPr>
      </w:pPr>
      <w:r>
        <w:rPr>
          <w:rFonts w:ascii="Times New Roman" w:hAnsi="Times New Roman" w:cs="Times New Roman"/>
          <w:sz w:val="28"/>
          <w:szCs w:val="28"/>
        </w:rPr>
        <w:t>Экологическая тропа в гимназии работает с 1994 года.</w:t>
      </w:r>
    </w:p>
    <w:p w:rsidR="00762FAF" w:rsidRDefault="00762FAF" w:rsidP="00762FAF">
      <w:pPr>
        <w:pStyle w:val="a3"/>
        <w:spacing w:after="0"/>
        <w:jc w:val="both"/>
        <w:rPr>
          <w:rFonts w:ascii="Times New Roman" w:hAnsi="Times New Roman" w:cs="Times New Roman"/>
          <w:sz w:val="28"/>
          <w:szCs w:val="28"/>
        </w:rPr>
      </w:pPr>
      <w:r>
        <w:rPr>
          <w:rFonts w:ascii="Times New Roman" w:hAnsi="Times New Roman" w:cs="Times New Roman"/>
          <w:i/>
          <w:sz w:val="28"/>
          <w:szCs w:val="28"/>
        </w:rPr>
        <w:t>ЦЕЛЬ:</w:t>
      </w:r>
      <w:r>
        <w:rPr>
          <w:rFonts w:ascii="Times New Roman" w:hAnsi="Times New Roman" w:cs="Times New Roman"/>
          <w:sz w:val="28"/>
          <w:szCs w:val="28"/>
        </w:rPr>
        <w:t xml:space="preserve"> организация непрерывного экологического образования и воспитания детей, создание условий для целенаправленного формирования экологической культуры личности, формирования практического опыта природопользования.</w:t>
      </w:r>
    </w:p>
    <w:p w:rsidR="00762FAF" w:rsidRDefault="00762FAF" w:rsidP="00762FAF">
      <w:pPr>
        <w:pStyle w:val="a3"/>
        <w:spacing w:after="0"/>
        <w:jc w:val="both"/>
        <w:rPr>
          <w:rFonts w:ascii="Times New Roman" w:hAnsi="Times New Roman" w:cs="Times New Roman"/>
          <w:sz w:val="28"/>
          <w:szCs w:val="28"/>
        </w:rPr>
      </w:pPr>
      <w:r>
        <w:rPr>
          <w:rFonts w:ascii="Times New Roman" w:hAnsi="Times New Roman" w:cs="Times New Roman"/>
          <w:i/>
          <w:sz w:val="28"/>
          <w:szCs w:val="28"/>
        </w:rPr>
        <w:t>Поставленная цель реализуется  через  следующие задачи:</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Патриотическое воспитание гимназистов.</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Формирование научных знаний о природе, которые используются для обоснования практических мер, связанных с антропогенным загрязнением.</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Просветительская деятельность, направленная на понимание обучающимися многосторонней ценности природы для общества и человека (экономической, познавательной, просветительской, эстетической, нравственной, гигиенической, </w:t>
      </w:r>
      <w:proofErr w:type="spellStart"/>
      <w:r>
        <w:rPr>
          <w:rFonts w:ascii="Times New Roman" w:hAnsi="Times New Roman" w:cs="Times New Roman"/>
          <w:sz w:val="28"/>
          <w:szCs w:val="28"/>
        </w:rPr>
        <w:t>здоровьесберегающей</w:t>
      </w:r>
      <w:proofErr w:type="spellEnd"/>
      <w:r>
        <w:rPr>
          <w:rFonts w:ascii="Times New Roman" w:hAnsi="Times New Roman" w:cs="Times New Roman"/>
          <w:sz w:val="28"/>
          <w:szCs w:val="28"/>
        </w:rPr>
        <w:t>).</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Воспитание ценностного отношения к природе родного края, ознакомление с местной флорой и фауной.</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Воспитание нетерпимого отношения к действиям людей, причиняющим вред природе, пропаганда природоохранных идей и участие в природоохранной деятельности.</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Развитие потребности общения с природой.</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Овладение нормами правильного поведения в природной среде.</w:t>
      </w:r>
    </w:p>
    <w:p w:rsidR="00762FAF" w:rsidRDefault="00762FAF"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Овладение прикладными знаниями, практическими умениями и навыками рационального природопользования (посадка зелёных насаждений и уход за ними).</w:t>
      </w:r>
    </w:p>
    <w:p w:rsidR="00762FAF" w:rsidRDefault="0076434C"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Развитие способности оценивать состояние окружающей среды, принимать правильные решения по её улучшению; борьба с фактами негативного воздействия на природу в общественно -  трудовой деятельности.</w:t>
      </w:r>
    </w:p>
    <w:p w:rsidR="0076434C" w:rsidRDefault="0076434C"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Профессиональная ориентация школьников.</w:t>
      </w:r>
    </w:p>
    <w:p w:rsidR="0076434C" w:rsidRDefault="0076434C"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Развитие научного мышления, способность проектировать и выполнять эксперимент.</w:t>
      </w:r>
    </w:p>
    <w:p w:rsidR="0076434C" w:rsidRPr="00762FAF" w:rsidRDefault="0076434C" w:rsidP="00762FA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Формирование навыков по выполнению и реализации проектной деятельности.</w:t>
      </w:r>
    </w:p>
    <w:p w:rsidR="009B081B" w:rsidRPr="0076434C" w:rsidRDefault="009B081B" w:rsidP="009B081B">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i/>
          <w:sz w:val="28"/>
          <w:szCs w:val="28"/>
        </w:rPr>
        <w:t>Целевая аудитория экологической тропы</w:t>
      </w:r>
      <w:r w:rsidR="0076434C">
        <w:rPr>
          <w:rFonts w:ascii="Times New Roman" w:hAnsi="Times New Roman" w:cs="Times New Roman"/>
          <w:b/>
          <w:i/>
          <w:sz w:val="28"/>
          <w:szCs w:val="28"/>
        </w:rPr>
        <w:t>.</w:t>
      </w:r>
    </w:p>
    <w:p w:rsidR="0076434C" w:rsidRDefault="0076434C" w:rsidP="0076434C">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Экологическая тропа рассчитана на организованные учебные группы педагогов, обучающихся 1-11 классов. Педагоги на такой тропе приобретают опыт </w:t>
      </w:r>
      <w:proofErr w:type="spellStart"/>
      <w:r>
        <w:rPr>
          <w:rFonts w:ascii="Times New Roman" w:hAnsi="Times New Roman" w:cs="Times New Roman"/>
          <w:sz w:val="28"/>
          <w:szCs w:val="28"/>
        </w:rPr>
        <w:t>учебно</w:t>
      </w:r>
      <w:proofErr w:type="spellEnd"/>
      <w:r>
        <w:rPr>
          <w:rFonts w:ascii="Times New Roman" w:hAnsi="Times New Roman" w:cs="Times New Roman"/>
          <w:sz w:val="28"/>
          <w:szCs w:val="28"/>
        </w:rPr>
        <w:t xml:space="preserve"> – воспитательной работы с детьми в природных условиях. Школьники могут изучать объекты и явления природы, знакомиться с богатством и разнообразием местной флоры и фауны, с различными типами биогеоценозов (водоём, лес, луг, сад и т.п.). Кроме этого, появляется возможность рассмотреть антропогенное воздействие на объекты природы и экосистемы, принимать участие в мероприятиях, способствующих благоустройству территории, вести просветительскую деятельность среди школьников и жителей микрорайона. Работа на экологической тропе также активирует работу с родителями.</w:t>
      </w:r>
    </w:p>
    <w:p w:rsidR="0076434C" w:rsidRPr="0076434C" w:rsidRDefault="0076434C" w:rsidP="0076434C">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Целевая аудитория эк</w:t>
      </w:r>
      <w:r w:rsidR="003A3420">
        <w:rPr>
          <w:rFonts w:ascii="Times New Roman" w:hAnsi="Times New Roman" w:cs="Times New Roman"/>
          <w:sz w:val="28"/>
          <w:szCs w:val="28"/>
        </w:rPr>
        <w:t xml:space="preserve">ологической тропы очень широкая, она включает всех возможных посетителей маршрута, в том числе </w:t>
      </w:r>
      <w:r w:rsidR="00BD1A73">
        <w:rPr>
          <w:rFonts w:ascii="Times New Roman" w:hAnsi="Times New Roman" w:cs="Times New Roman"/>
          <w:sz w:val="28"/>
          <w:szCs w:val="28"/>
        </w:rPr>
        <w:t xml:space="preserve">местных </w:t>
      </w:r>
      <w:r w:rsidR="00BD1A73">
        <w:rPr>
          <w:rFonts w:ascii="Times New Roman" w:hAnsi="Times New Roman" w:cs="Times New Roman"/>
          <w:sz w:val="28"/>
          <w:szCs w:val="28"/>
        </w:rPr>
        <w:lastRenderedPageBreak/>
        <w:t>жителей, отдыхающих, случайных прохожих (восприятие информации и воспитательное действие при этом является пассивным).</w:t>
      </w:r>
      <w:r>
        <w:rPr>
          <w:rFonts w:ascii="Times New Roman" w:hAnsi="Times New Roman" w:cs="Times New Roman"/>
          <w:sz w:val="28"/>
          <w:szCs w:val="28"/>
        </w:rPr>
        <w:t xml:space="preserve">  </w:t>
      </w:r>
    </w:p>
    <w:p w:rsidR="009B081B" w:rsidRPr="00BD1A73" w:rsidRDefault="009B081B" w:rsidP="009B081B">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i/>
          <w:sz w:val="28"/>
          <w:szCs w:val="28"/>
        </w:rPr>
        <w:t>Местонахождение экологической тропы</w:t>
      </w:r>
      <w:r w:rsidR="00BD1A73">
        <w:rPr>
          <w:rFonts w:ascii="Times New Roman" w:hAnsi="Times New Roman" w:cs="Times New Roman"/>
          <w:b/>
          <w:i/>
          <w:sz w:val="28"/>
          <w:szCs w:val="28"/>
        </w:rPr>
        <w:t>.</w:t>
      </w:r>
    </w:p>
    <w:p w:rsidR="00BD1A73" w:rsidRDefault="00BD1A73" w:rsidP="00BD1A73">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Экологическая тропа включает территорию гимназии № 25, парка «Дружба», Асташинские озёра и часть автомагистрали по Новотроицкому шоссе. Общая протяжённость маршрута – около 1 км.</w:t>
      </w:r>
    </w:p>
    <w:p w:rsidR="00BD1A73" w:rsidRDefault="00BD1A73" w:rsidP="00BD1A73">
      <w:pPr>
        <w:pStyle w:val="a3"/>
        <w:spacing w:after="0"/>
        <w:jc w:val="both"/>
        <w:rPr>
          <w:rFonts w:ascii="Times New Roman" w:hAnsi="Times New Roman" w:cs="Times New Roman"/>
          <w:sz w:val="28"/>
          <w:szCs w:val="28"/>
        </w:rPr>
      </w:pPr>
      <w:r>
        <w:rPr>
          <w:rFonts w:ascii="Times New Roman" w:hAnsi="Times New Roman" w:cs="Times New Roman"/>
          <w:sz w:val="28"/>
          <w:szCs w:val="28"/>
        </w:rPr>
        <w:t>Амурская область.</w:t>
      </w:r>
    </w:p>
    <w:p w:rsidR="00BD1A73" w:rsidRDefault="00BD1A73" w:rsidP="00BD1A73">
      <w:pPr>
        <w:pStyle w:val="a3"/>
        <w:spacing w:after="0"/>
        <w:jc w:val="both"/>
        <w:rPr>
          <w:rFonts w:ascii="Times New Roman" w:hAnsi="Times New Roman" w:cs="Times New Roman"/>
          <w:sz w:val="28"/>
          <w:szCs w:val="28"/>
        </w:rPr>
      </w:pPr>
      <w:r>
        <w:rPr>
          <w:rFonts w:ascii="Times New Roman" w:hAnsi="Times New Roman" w:cs="Times New Roman"/>
          <w:sz w:val="28"/>
          <w:szCs w:val="28"/>
        </w:rPr>
        <w:t>Город Благовещенск.</w:t>
      </w:r>
    </w:p>
    <w:p w:rsidR="00BD1A73" w:rsidRDefault="00BD1A73" w:rsidP="00BD1A73">
      <w:pPr>
        <w:pStyle w:val="a3"/>
        <w:spacing w:after="0"/>
        <w:jc w:val="both"/>
        <w:rPr>
          <w:rFonts w:ascii="Times New Roman" w:hAnsi="Times New Roman" w:cs="Times New Roman"/>
          <w:sz w:val="28"/>
          <w:szCs w:val="28"/>
        </w:rPr>
      </w:pPr>
      <w:r>
        <w:rPr>
          <w:rFonts w:ascii="Times New Roman" w:hAnsi="Times New Roman" w:cs="Times New Roman"/>
          <w:sz w:val="28"/>
          <w:szCs w:val="28"/>
        </w:rPr>
        <w:t>Начало маршрута – школьный двор корпуса № 1 гимназии № 25.</w:t>
      </w:r>
    </w:p>
    <w:p w:rsidR="00BD1A73" w:rsidRPr="00BD1A73" w:rsidRDefault="00BD1A73" w:rsidP="00BD1A73">
      <w:pPr>
        <w:pStyle w:val="a3"/>
        <w:spacing w:after="0"/>
        <w:jc w:val="both"/>
        <w:rPr>
          <w:rFonts w:ascii="Times New Roman" w:hAnsi="Times New Roman" w:cs="Times New Roman"/>
          <w:sz w:val="28"/>
          <w:szCs w:val="28"/>
        </w:rPr>
      </w:pPr>
      <w:r>
        <w:rPr>
          <w:rFonts w:ascii="Times New Roman" w:hAnsi="Times New Roman" w:cs="Times New Roman"/>
          <w:sz w:val="28"/>
          <w:szCs w:val="28"/>
        </w:rPr>
        <w:t>Окончание маршрута – перекрёсток в районе Новотроицкого шоссе – Кольцевая развязка.</w:t>
      </w:r>
    </w:p>
    <w:p w:rsidR="003A7927" w:rsidRPr="00D36092" w:rsidRDefault="003A7927" w:rsidP="009B081B">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i/>
          <w:sz w:val="28"/>
          <w:szCs w:val="28"/>
        </w:rPr>
        <w:t>Режим использования</w:t>
      </w:r>
      <w:r w:rsidR="00D36092">
        <w:rPr>
          <w:rFonts w:ascii="Times New Roman" w:hAnsi="Times New Roman" w:cs="Times New Roman"/>
          <w:b/>
          <w:i/>
          <w:sz w:val="28"/>
          <w:szCs w:val="28"/>
        </w:rPr>
        <w:t>.</w:t>
      </w:r>
    </w:p>
    <w:p w:rsidR="00D36092" w:rsidRPr="00D36092" w:rsidRDefault="00D36092" w:rsidP="00D36092">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Экологическая тропа используется в течение всего календарного года для проведения экскурсий, занятий, исследований, организации трудовой практики обучающихся по благоустройству и озеленению территории.</w:t>
      </w:r>
    </w:p>
    <w:p w:rsidR="003A7927" w:rsidRPr="00D36092" w:rsidRDefault="003A7927" w:rsidP="009B081B">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i/>
          <w:sz w:val="28"/>
          <w:szCs w:val="28"/>
        </w:rPr>
        <w:t>Формы работы с обучающимися на экологической тропе</w:t>
      </w:r>
      <w:r w:rsidR="00D36092">
        <w:rPr>
          <w:rFonts w:ascii="Times New Roman" w:hAnsi="Times New Roman" w:cs="Times New Roman"/>
          <w:b/>
          <w:i/>
          <w:sz w:val="28"/>
          <w:szCs w:val="28"/>
        </w:rPr>
        <w:t>.</w:t>
      </w:r>
    </w:p>
    <w:p w:rsidR="00D36092" w:rsidRPr="00636462" w:rsidRDefault="00636462" w:rsidP="00636462">
      <w:pPr>
        <w:pStyle w:val="a3"/>
        <w:numPr>
          <w:ilvl w:val="0"/>
          <w:numId w:val="3"/>
        </w:numPr>
        <w:spacing w:after="0"/>
        <w:jc w:val="both"/>
        <w:rPr>
          <w:rFonts w:ascii="Times New Roman" w:hAnsi="Times New Roman" w:cs="Times New Roman"/>
          <w:b/>
          <w:sz w:val="28"/>
          <w:szCs w:val="28"/>
        </w:rPr>
      </w:pPr>
      <w:proofErr w:type="spellStart"/>
      <w:r>
        <w:rPr>
          <w:rFonts w:ascii="Times New Roman" w:hAnsi="Times New Roman" w:cs="Times New Roman"/>
          <w:sz w:val="28"/>
          <w:szCs w:val="28"/>
        </w:rPr>
        <w:t>Учебно</w:t>
      </w:r>
      <w:proofErr w:type="spellEnd"/>
      <w:r>
        <w:rPr>
          <w:rFonts w:ascii="Times New Roman" w:hAnsi="Times New Roman" w:cs="Times New Roman"/>
          <w:sz w:val="28"/>
          <w:szCs w:val="28"/>
        </w:rPr>
        <w:t xml:space="preserve"> – познавательная.</w:t>
      </w:r>
    </w:p>
    <w:p w:rsidR="00636462" w:rsidRPr="00636462" w:rsidRDefault="00636462" w:rsidP="00636462">
      <w:pPr>
        <w:pStyle w:val="a3"/>
        <w:numPr>
          <w:ilvl w:val="0"/>
          <w:numId w:val="3"/>
        </w:numPr>
        <w:spacing w:after="0"/>
        <w:jc w:val="both"/>
        <w:rPr>
          <w:rFonts w:ascii="Times New Roman" w:hAnsi="Times New Roman" w:cs="Times New Roman"/>
          <w:b/>
          <w:sz w:val="28"/>
          <w:szCs w:val="28"/>
        </w:rPr>
      </w:pPr>
      <w:r>
        <w:rPr>
          <w:rFonts w:ascii="Times New Roman" w:hAnsi="Times New Roman" w:cs="Times New Roman"/>
          <w:sz w:val="28"/>
          <w:szCs w:val="28"/>
        </w:rPr>
        <w:t>Научно – исследовательская.</w:t>
      </w:r>
    </w:p>
    <w:p w:rsidR="00636462" w:rsidRPr="00636462" w:rsidRDefault="00636462" w:rsidP="00636462">
      <w:pPr>
        <w:pStyle w:val="a3"/>
        <w:numPr>
          <w:ilvl w:val="0"/>
          <w:numId w:val="3"/>
        </w:numPr>
        <w:spacing w:after="0"/>
        <w:jc w:val="both"/>
        <w:rPr>
          <w:rFonts w:ascii="Times New Roman" w:hAnsi="Times New Roman" w:cs="Times New Roman"/>
          <w:b/>
          <w:sz w:val="28"/>
          <w:szCs w:val="28"/>
        </w:rPr>
      </w:pPr>
      <w:r>
        <w:rPr>
          <w:rFonts w:ascii="Times New Roman" w:hAnsi="Times New Roman" w:cs="Times New Roman"/>
          <w:sz w:val="28"/>
          <w:szCs w:val="28"/>
        </w:rPr>
        <w:t>Природоохранная.</w:t>
      </w:r>
    </w:p>
    <w:p w:rsidR="00636462" w:rsidRPr="00636462" w:rsidRDefault="00636462" w:rsidP="00636462">
      <w:pPr>
        <w:pStyle w:val="a3"/>
        <w:numPr>
          <w:ilvl w:val="0"/>
          <w:numId w:val="3"/>
        </w:numPr>
        <w:spacing w:after="0"/>
        <w:jc w:val="both"/>
        <w:rPr>
          <w:rFonts w:ascii="Times New Roman" w:hAnsi="Times New Roman" w:cs="Times New Roman"/>
          <w:b/>
          <w:sz w:val="28"/>
          <w:szCs w:val="28"/>
        </w:rPr>
      </w:pPr>
      <w:r>
        <w:rPr>
          <w:rFonts w:ascii="Times New Roman" w:hAnsi="Times New Roman" w:cs="Times New Roman"/>
          <w:sz w:val="28"/>
          <w:szCs w:val="28"/>
        </w:rPr>
        <w:t>Просветительская работа с обучающимися и с местным населением.</w:t>
      </w:r>
    </w:p>
    <w:p w:rsidR="00636462" w:rsidRPr="003A7927" w:rsidRDefault="00636462" w:rsidP="00636462">
      <w:pPr>
        <w:pStyle w:val="a3"/>
        <w:numPr>
          <w:ilvl w:val="0"/>
          <w:numId w:val="3"/>
        </w:numPr>
        <w:spacing w:after="0"/>
        <w:jc w:val="both"/>
        <w:rPr>
          <w:rFonts w:ascii="Times New Roman" w:hAnsi="Times New Roman" w:cs="Times New Roman"/>
          <w:b/>
          <w:sz w:val="28"/>
          <w:szCs w:val="28"/>
        </w:rPr>
      </w:pPr>
      <w:r>
        <w:rPr>
          <w:rFonts w:ascii="Times New Roman" w:hAnsi="Times New Roman" w:cs="Times New Roman"/>
          <w:sz w:val="28"/>
          <w:szCs w:val="28"/>
        </w:rPr>
        <w:t>Общественно – полезный труд.</w:t>
      </w:r>
    </w:p>
    <w:p w:rsidR="003A7927" w:rsidRPr="00636462" w:rsidRDefault="003A7927" w:rsidP="009B081B">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i/>
          <w:sz w:val="28"/>
          <w:szCs w:val="28"/>
        </w:rPr>
        <w:t>Руководство экологической тропы</w:t>
      </w:r>
      <w:r w:rsidR="00636462">
        <w:rPr>
          <w:rFonts w:ascii="Times New Roman" w:hAnsi="Times New Roman" w:cs="Times New Roman"/>
          <w:b/>
          <w:i/>
          <w:sz w:val="28"/>
          <w:szCs w:val="28"/>
        </w:rPr>
        <w:t>.</w:t>
      </w:r>
    </w:p>
    <w:p w:rsidR="00636462" w:rsidRDefault="00636462" w:rsidP="00636462">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Руководство экологической тропой осуществляют </w:t>
      </w:r>
      <w:r w:rsidR="00D361CF">
        <w:rPr>
          <w:rFonts w:ascii="Times New Roman" w:hAnsi="Times New Roman" w:cs="Times New Roman"/>
          <w:sz w:val="28"/>
          <w:szCs w:val="28"/>
        </w:rPr>
        <w:t>учителя биологии.</w:t>
      </w: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37637E" w:rsidRDefault="0037637E" w:rsidP="00636462">
      <w:pPr>
        <w:pStyle w:val="a3"/>
        <w:spacing w:after="0"/>
        <w:jc w:val="both"/>
        <w:rPr>
          <w:rFonts w:ascii="Times New Roman" w:hAnsi="Times New Roman" w:cs="Times New Roman"/>
          <w:sz w:val="28"/>
          <w:szCs w:val="28"/>
        </w:rPr>
      </w:pPr>
    </w:p>
    <w:p w:rsidR="0037637E" w:rsidRDefault="0037637E" w:rsidP="00636462">
      <w:pPr>
        <w:pStyle w:val="a3"/>
        <w:spacing w:after="0"/>
        <w:jc w:val="both"/>
        <w:rPr>
          <w:rFonts w:ascii="Times New Roman" w:hAnsi="Times New Roman" w:cs="Times New Roman"/>
          <w:sz w:val="28"/>
          <w:szCs w:val="28"/>
        </w:rPr>
      </w:pPr>
    </w:p>
    <w:p w:rsidR="0037637E" w:rsidRDefault="0037637E" w:rsidP="00636462">
      <w:pPr>
        <w:pStyle w:val="a3"/>
        <w:spacing w:after="0"/>
        <w:jc w:val="both"/>
        <w:rPr>
          <w:rFonts w:ascii="Times New Roman" w:hAnsi="Times New Roman" w:cs="Times New Roman"/>
          <w:sz w:val="28"/>
          <w:szCs w:val="28"/>
        </w:rPr>
      </w:pPr>
    </w:p>
    <w:p w:rsidR="0037637E" w:rsidRDefault="0037637E" w:rsidP="00636462">
      <w:pPr>
        <w:pStyle w:val="a3"/>
        <w:spacing w:after="0"/>
        <w:jc w:val="both"/>
        <w:rPr>
          <w:rFonts w:ascii="Times New Roman" w:hAnsi="Times New Roman" w:cs="Times New Roman"/>
          <w:sz w:val="28"/>
          <w:szCs w:val="28"/>
        </w:rPr>
      </w:pPr>
    </w:p>
    <w:p w:rsidR="0037637E" w:rsidRDefault="0037637E"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636462">
      <w:pPr>
        <w:pStyle w:val="a3"/>
        <w:spacing w:after="0"/>
        <w:jc w:val="both"/>
        <w:rPr>
          <w:rFonts w:ascii="Times New Roman" w:hAnsi="Times New Roman" w:cs="Times New Roman"/>
          <w:sz w:val="28"/>
          <w:szCs w:val="28"/>
        </w:rPr>
      </w:pPr>
    </w:p>
    <w:p w:rsidR="00E979F3" w:rsidRDefault="00E979F3" w:rsidP="00E979F3">
      <w:pPr>
        <w:pStyle w:val="a3"/>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ЭКОЛОГИЧЕСКОЕ  СОСТОЯНИЕ  ТЕРРИТОРИИ  ТРОПЫ</w:t>
      </w:r>
    </w:p>
    <w:p w:rsidR="00E979F3" w:rsidRDefault="00E979F3" w:rsidP="00E979F3">
      <w:pPr>
        <w:pStyle w:val="a3"/>
        <w:spacing w:after="0" w:line="240" w:lineRule="auto"/>
        <w:jc w:val="center"/>
        <w:rPr>
          <w:rFonts w:ascii="Times New Roman" w:hAnsi="Times New Roman" w:cs="Times New Roman"/>
          <w:b/>
          <w:sz w:val="28"/>
          <w:szCs w:val="28"/>
        </w:rPr>
      </w:pPr>
    </w:p>
    <w:p w:rsidR="00E979F3" w:rsidRDefault="00E979F3" w:rsidP="00E979F3">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Общая  протяжённость  тропы около 1 км. Общий характер рельефа – равнинный. </w:t>
      </w:r>
      <w:r>
        <w:rPr>
          <w:rFonts w:ascii="Times New Roman" w:hAnsi="Times New Roman" w:cs="Times New Roman"/>
          <w:b/>
          <w:sz w:val="28"/>
          <w:szCs w:val="28"/>
        </w:rPr>
        <w:t xml:space="preserve"> </w:t>
      </w:r>
      <w:r>
        <w:rPr>
          <w:rFonts w:ascii="Times New Roman" w:hAnsi="Times New Roman" w:cs="Times New Roman"/>
          <w:sz w:val="28"/>
          <w:szCs w:val="28"/>
        </w:rPr>
        <w:t>Почвы преимущественно песчаные, со слабым поверхностным слоем чернозёма.</w:t>
      </w:r>
      <w:r w:rsidR="00E3301C">
        <w:rPr>
          <w:rFonts w:ascii="Times New Roman" w:hAnsi="Times New Roman" w:cs="Times New Roman"/>
          <w:sz w:val="28"/>
          <w:szCs w:val="28"/>
        </w:rPr>
        <w:t xml:space="preserve"> На участках, где проводились искусственные посадки, - завозной грунт. На всём протяжённости тропы видны явные следы антропогенной деятельности. Основное влияние человека:</w:t>
      </w:r>
    </w:p>
    <w:p w:rsidR="00E3301C" w:rsidRDefault="00E3301C" w:rsidP="00E3301C">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Следы  выгула собак.</w:t>
      </w:r>
    </w:p>
    <w:p w:rsidR="00E3301C" w:rsidRDefault="00E3301C" w:rsidP="00E3301C">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Загазованность автомобильным транспортом.</w:t>
      </w:r>
    </w:p>
    <w:p w:rsidR="00E3301C" w:rsidRDefault="00E3301C" w:rsidP="00E3301C">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Уплотнение  почвы (вытоптанные тропинки), асфальтные дорожки.</w:t>
      </w:r>
    </w:p>
    <w:p w:rsidR="00E3301C" w:rsidRDefault="007F6642" w:rsidP="00E3301C">
      <w:pPr>
        <w:pStyle w:val="a3"/>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Загрязнение бытовыми отходами – зона отдыха для жителей близлежащих домов.</w:t>
      </w:r>
    </w:p>
    <w:p w:rsidR="007F6642" w:rsidRDefault="007F6642" w:rsidP="007F66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территории гимназии растительные насаждения</w:t>
      </w:r>
      <w:r w:rsidR="000D78E6">
        <w:rPr>
          <w:rFonts w:ascii="Times New Roman" w:hAnsi="Times New Roman" w:cs="Times New Roman"/>
          <w:sz w:val="28"/>
          <w:szCs w:val="28"/>
        </w:rPr>
        <w:t xml:space="preserve"> </w:t>
      </w:r>
      <w:r w:rsidR="008C5FF3">
        <w:rPr>
          <w:rFonts w:ascii="Times New Roman" w:hAnsi="Times New Roman" w:cs="Times New Roman"/>
          <w:sz w:val="28"/>
          <w:szCs w:val="28"/>
        </w:rPr>
        <w:t xml:space="preserve">развиваются хорошо, за исключением песчаного пустыря в </w:t>
      </w:r>
      <w:proofErr w:type="spellStart"/>
      <w:r w:rsidR="008C5FF3">
        <w:rPr>
          <w:rFonts w:ascii="Times New Roman" w:hAnsi="Times New Roman" w:cs="Times New Roman"/>
          <w:sz w:val="28"/>
          <w:szCs w:val="28"/>
        </w:rPr>
        <w:t>северно</w:t>
      </w:r>
      <w:proofErr w:type="spellEnd"/>
      <w:r w:rsidR="008C5FF3">
        <w:rPr>
          <w:rFonts w:ascii="Times New Roman" w:hAnsi="Times New Roman" w:cs="Times New Roman"/>
          <w:sz w:val="28"/>
          <w:szCs w:val="28"/>
        </w:rPr>
        <w:t xml:space="preserve"> – западной части школьного двора. Некоторые саженцы погрызены собаками, </w:t>
      </w:r>
      <w:r w:rsidR="00681A67">
        <w:rPr>
          <w:rFonts w:ascii="Times New Roman" w:hAnsi="Times New Roman" w:cs="Times New Roman"/>
          <w:sz w:val="28"/>
          <w:szCs w:val="28"/>
        </w:rPr>
        <w:t xml:space="preserve">обломаны нижние ветви у деревьев, расположенных рядом с тропинками. </w:t>
      </w:r>
      <w:r w:rsidR="00D423FB">
        <w:rPr>
          <w:rFonts w:ascii="Times New Roman" w:hAnsi="Times New Roman" w:cs="Times New Roman"/>
          <w:sz w:val="28"/>
          <w:szCs w:val="28"/>
        </w:rPr>
        <w:t xml:space="preserve">Родители, гуляющие с маленькими детьми, позволяют им срывать цветущие растения с клумб. </w:t>
      </w:r>
      <w:r w:rsidR="00681A67">
        <w:rPr>
          <w:rFonts w:ascii="Times New Roman" w:hAnsi="Times New Roman" w:cs="Times New Roman"/>
          <w:sz w:val="28"/>
          <w:szCs w:val="28"/>
        </w:rPr>
        <w:t xml:space="preserve">Некоторые учащиеся обламывают ветви цветущих деревьев и кустарников (черёмуха, сирень, сакура) на букеты. </w:t>
      </w:r>
      <w:r w:rsidR="00D423FB">
        <w:rPr>
          <w:rFonts w:ascii="Times New Roman" w:hAnsi="Times New Roman" w:cs="Times New Roman"/>
          <w:sz w:val="28"/>
          <w:szCs w:val="28"/>
        </w:rPr>
        <w:t>Работа постоянно ведётся в данном направлении – проводятся разъяснительные беседы, ребята привлекаются к уходу за посадками, в 5-6 классах проводятся экскурсии.</w:t>
      </w:r>
    </w:p>
    <w:p w:rsidR="00D423FB" w:rsidRDefault="00D423FB" w:rsidP="007F66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Наиболее неблагоприятная ситуация в районе станции № 3 «Берегись автомобиля». Здесь очень мало  древесных насаждений, скудная травянистая растительность. Данная остановка используется для изучения неблагоприятного воздействия антропогенных факторов на окружающую среду и здоровье человека.</w:t>
      </w:r>
    </w:p>
    <w:p w:rsidR="00D423FB" w:rsidRDefault="00D423FB" w:rsidP="007F66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Вся территория станции № 1 «Школьный двор» разбита на 13 участков</w:t>
      </w:r>
      <w:r w:rsidR="00630B16">
        <w:rPr>
          <w:rFonts w:ascii="Times New Roman" w:hAnsi="Times New Roman" w:cs="Times New Roman"/>
          <w:sz w:val="28"/>
          <w:szCs w:val="28"/>
        </w:rPr>
        <w:t>, но каждом из которых проведена элементарная экологическая оценка. В соответствии со шкалой жизнеспособности по Раменскому 70% взрослых деревьев имеют 3Б оценку (высокий рост, активное цветение и плодоношение). Остальные 30% - это молодые деревца, которые только вступают в стадию активного размножения, либо плохо приживаются вследствие неблагоприятных почв либо действия вредителей (на многих деревьях  семейства Розоцветные паразитирует черёмуховая моль). Саженцы 2019 – 2021 годов имеют оценку 1Б (молодые посадки). Саженцы 2017 – 2018 года прижились на 50% и имеют оценку 2Б (дают прирост).</w:t>
      </w:r>
    </w:p>
    <w:p w:rsidR="001454AA" w:rsidRDefault="001454AA" w:rsidP="007F6642">
      <w:pPr>
        <w:spacing w:after="0" w:line="240" w:lineRule="auto"/>
        <w:jc w:val="both"/>
        <w:rPr>
          <w:rFonts w:ascii="Times New Roman" w:hAnsi="Times New Roman" w:cs="Times New Roman"/>
          <w:sz w:val="28"/>
          <w:szCs w:val="28"/>
        </w:rPr>
      </w:pPr>
    </w:p>
    <w:p w:rsidR="001454AA" w:rsidRDefault="001454AA" w:rsidP="007F6642">
      <w:pPr>
        <w:spacing w:after="0" w:line="240" w:lineRule="auto"/>
        <w:jc w:val="both"/>
        <w:rPr>
          <w:rFonts w:ascii="Times New Roman" w:hAnsi="Times New Roman" w:cs="Times New Roman"/>
          <w:sz w:val="28"/>
          <w:szCs w:val="28"/>
        </w:rPr>
      </w:pPr>
    </w:p>
    <w:p w:rsidR="001454AA" w:rsidRDefault="001454AA" w:rsidP="007F6642">
      <w:pPr>
        <w:spacing w:after="0" w:line="240" w:lineRule="auto"/>
        <w:jc w:val="both"/>
        <w:rPr>
          <w:rFonts w:ascii="Times New Roman" w:hAnsi="Times New Roman" w:cs="Times New Roman"/>
          <w:sz w:val="28"/>
          <w:szCs w:val="28"/>
        </w:rPr>
      </w:pPr>
    </w:p>
    <w:p w:rsidR="001454AA" w:rsidRDefault="001454AA" w:rsidP="007F6642">
      <w:pPr>
        <w:spacing w:after="0" w:line="240" w:lineRule="auto"/>
        <w:jc w:val="both"/>
        <w:rPr>
          <w:rFonts w:ascii="Times New Roman" w:hAnsi="Times New Roman" w:cs="Times New Roman"/>
          <w:sz w:val="28"/>
          <w:szCs w:val="28"/>
        </w:rPr>
      </w:pPr>
    </w:p>
    <w:p w:rsidR="001454AA" w:rsidRDefault="001454AA" w:rsidP="007F6642">
      <w:pPr>
        <w:spacing w:after="0" w:line="240" w:lineRule="auto"/>
        <w:jc w:val="both"/>
        <w:rPr>
          <w:rFonts w:ascii="Times New Roman" w:hAnsi="Times New Roman" w:cs="Times New Roman"/>
          <w:sz w:val="28"/>
          <w:szCs w:val="28"/>
        </w:rPr>
      </w:pPr>
    </w:p>
    <w:p w:rsidR="001454AA" w:rsidRDefault="001454AA" w:rsidP="007F6642">
      <w:pPr>
        <w:spacing w:after="0" w:line="240" w:lineRule="auto"/>
        <w:jc w:val="both"/>
        <w:rPr>
          <w:rFonts w:ascii="Times New Roman" w:hAnsi="Times New Roman" w:cs="Times New Roman"/>
          <w:sz w:val="28"/>
          <w:szCs w:val="28"/>
        </w:rPr>
      </w:pPr>
    </w:p>
    <w:p w:rsidR="001454AA" w:rsidRDefault="001454AA" w:rsidP="007F6642">
      <w:pPr>
        <w:spacing w:after="0" w:line="240" w:lineRule="auto"/>
        <w:jc w:val="both"/>
        <w:rPr>
          <w:rFonts w:ascii="Times New Roman" w:hAnsi="Times New Roman" w:cs="Times New Roman"/>
          <w:sz w:val="28"/>
          <w:szCs w:val="28"/>
        </w:rPr>
      </w:pPr>
    </w:p>
    <w:p w:rsidR="001454AA" w:rsidRDefault="001454AA" w:rsidP="001454A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ОРГАНИЗАЦИЯ   ЭКОЛОГИЧЕСКОЙ   ТРОПЫ</w:t>
      </w:r>
    </w:p>
    <w:p w:rsidR="0037637E" w:rsidRDefault="0037637E" w:rsidP="001454AA">
      <w:pPr>
        <w:spacing w:after="0" w:line="240" w:lineRule="auto"/>
        <w:jc w:val="center"/>
        <w:rPr>
          <w:rFonts w:ascii="Times New Roman" w:hAnsi="Times New Roman" w:cs="Times New Roman"/>
          <w:b/>
          <w:sz w:val="28"/>
          <w:szCs w:val="28"/>
        </w:rPr>
      </w:pPr>
    </w:p>
    <w:p w:rsidR="001454AA" w:rsidRDefault="001454AA" w:rsidP="001454AA">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                                    Природа и воспитание </w:t>
      </w:r>
      <w:proofErr w:type="gramStart"/>
      <w:r>
        <w:rPr>
          <w:rFonts w:ascii="Times New Roman" w:hAnsi="Times New Roman" w:cs="Times New Roman"/>
          <w:b/>
          <w:i/>
          <w:sz w:val="28"/>
          <w:szCs w:val="28"/>
        </w:rPr>
        <w:t>подобны</w:t>
      </w:r>
      <w:proofErr w:type="gramEnd"/>
      <w:r>
        <w:rPr>
          <w:rFonts w:ascii="Times New Roman" w:hAnsi="Times New Roman" w:cs="Times New Roman"/>
          <w:b/>
          <w:i/>
          <w:sz w:val="28"/>
          <w:szCs w:val="28"/>
        </w:rPr>
        <w:t xml:space="preserve">…    </w:t>
      </w:r>
    </w:p>
    <w:p w:rsidR="001454AA" w:rsidRDefault="001454AA" w:rsidP="001454AA">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                                         Воспитание перестраивает человека</w:t>
      </w:r>
    </w:p>
    <w:p w:rsidR="001454AA" w:rsidRDefault="001454AA" w:rsidP="001454AA">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t>И, преобразуя, создаёт ему Вторую Природу.</w:t>
      </w:r>
    </w:p>
    <w:p w:rsidR="001454AA" w:rsidRDefault="001454AA" w:rsidP="001454AA">
      <w:pPr>
        <w:spacing w:after="0" w:line="240" w:lineRule="auto"/>
        <w:jc w:val="right"/>
        <w:rPr>
          <w:rFonts w:ascii="Times New Roman" w:hAnsi="Times New Roman" w:cs="Times New Roman"/>
          <w:b/>
          <w:i/>
          <w:sz w:val="28"/>
          <w:szCs w:val="28"/>
        </w:rPr>
      </w:pPr>
      <w:proofErr w:type="spellStart"/>
      <w:r>
        <w:rPr>
          <w:rFonts w:ascii="Times New Roman" w:hAnsi="Times New Roman" w:cs="Times New Roman"/>
          <w:b/>
          <w:i/>
          <w:sz w:val="28"/>
          <w:szCs w:val="28"/>
        </w:rPr>
        <w:t>Демокрит</w:t>
      </w:r>
      <w:proofErr w:type="spellEnd"/>
      <w:r>
        <w:rPr>
          <w:rFonts w:ascii="Times New Roman" w:hAnsi="Times New Roman" w:cs="Times New Roman"/>
          <w:b/>
          <w:i/>
          <w:sz w:val="28"/>
          <w:szCs w:val="28"/>
        </w:rPr>
        <w:t>.</w:t>
      </w:r>
    </w:p>
    <w:p w:rsidR="0037637E" w:rsidRDefault="0037637E" w:rsidP="001454AA">
      <w:pPr>
        <w:spacing w:after="0" w:line="240" w:lineRule="auto"/>
        <w:jc w:val="right"/>
        <w:rPr>
          <w:rFonts w:ascii="Times New Roman" w:hAnsi="Times New Roman" w:cs="Times New Roman"/>
          <w:sz w:val="28"/>
          <w:szCs w:val="28"/>
        </w:rPr>
      </w:pPr>
    </w:p>
    <w:p w:rsidR="0010275E" w:rsidRDefault="000E7496"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z w:val="28"/>
          <w:szCs w:val="28"/>
        </w:rPr>
        <w:t xml:space="preserve">          Экологическая (учебная) зона является специфической формой ознакомления с природными </w:t>
      </w:r>
      <w:r w:rsidR="0065602C">
        <w:rPr>
          <w:rFonts w:ascii="Times New Roman" w:hAnsi="Times New Roman" w:cs="Times New Roman"/>
          <w:sz w:val="28"/>
          <w:szCs w:val="28"/>
        </w:rPr>
        <w:t>достопримечательностями, а также регулировки режима использования определённой территории.</w:t>
      </w:r>
      <w:r w:rsidR="0010275E" w:rsidRPr="0010275E">
        <w:rPr>
          <w:rFonts w:ascii="Times New Roman" w:hAnsi="Times New Roman" w:cs="Times New Roman"/>
          <w:sz w:val="28"/>
          <w:szCs w:val="28"/>
          <w:shd w:val="clear" w:color="auto" w:fill="FFFFFF"/>
        </w:rPr>
        <w:t xml:space="preserve"> </w:t>
      </w:r>
      <w:r w:rsidR="0010275E" w:rsidRPr="00F340F3">
        <w:rPr>
          <w:rFonts w:ascii="Times New Roman" w:hAnsi="Times New Roman" w:cs="Times New Roman"/>
          <w:sz w:val="28"/>
          <w:szCs w:val="28"/>
          <w:shd w:val="clear" w:color="auto" w:fill="FFFFFF"/>
        </w:rPr>
        <w:t>Любовь к природе у детей не приходит сама собой – ее нужно пробудить. Дети школьного возраста, включая старшеклассников, проявляют заботу и бережное отношение лишь к тем объектам природы, о которых имеют достаточно глубокие и разносторонние знания, в других случаях в их поведении проявляется нейтрально-безразличное отношение, а часто и просто отрицательное.</w:t>
      </w:r>
      <w:r w:rsidR="0010275E" w:rsidRPr="00F340F3">
        <w:rPr>
          <w:rFonts w:ascii="Times New Roman" w:hAnsi="Times New Roman" w:cs="Times New Roman"/>
          <w:snapToGrid w:val="0"/>
          <w:sz w:val="28"/>
          <w:szCs w:val="28"/>
        </w:rPr>
        <w:t xml:space="preserve"> </w:t>
      </w:r>
      <w:r w:rsidR="0010275E">
        <w:rPr>
          <w:rFonts w:ascii="Times New Roman" w:hAnsi="Times New Roman" w:cs="Times New Roman"/>
          <w:snapToGrid w:val="0"/>
          <w:sz w:val="28"/>
          <w:szCs w:val="28"/>
        </w:rPr>
        <w:t>Природная учебная тропа позволяет даже самостоятельно ознакомиться с природой.</w:t>
      </w: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           Экологическая  тропа гимназии рассчитана на три категории посетителей: 1) младшие школьники; 2) обучающиеся среднего звена; 3) старшеклассники. </w:t>
      </w:r>
      <w:r>
        <w:rPr>
          <w:rFonts w:ascii="Times New Roman" w:hAnsi="Times New Roman" w:cs="Times New Roman"/>
          <w:b/>
          <w:i/>
          <w:snapToGrid w:val="0"/>
          <w:sz w:val="28"/>
          <w:szCs w:val="28"/>
        </w:rPr>
        <w:t xml:space="preserve">Первая </w:t>
      </w:r>
      <w:r>
        <w:rPr>
          <w:rFonts w:ascii="Times New Roman" w:hAnsi="Times New Roman" w:cs="Times New Roman"/>
          <w:snapToGrid w:val="0"/>
          <w:sz w:val="28"/>
          <w:szCs w:val="28"/>
        </w:rPr>
        <w:t xml:space="preserve"> категория слушателей изучает объекты и явления природы, познаёт виды природопользования, проводит доступные для данного возраста эксперименты. </w:t>
      </w:r>
      <w:r>
        <w:rPr>
          <w:rFonts w:ascii="Times New Roman" w:hAnsi="Times New Roman" w:cs="Times New Roman"/>
          <w:b/>
          <w:i/>
          <w:snapToGrid w:val="0"/>
          <w:sz w:val="28"/>
          <w:szCs w:val="28"/>
        </w:rPr>
        <w:t xml:space="preserve">Вторая </w:t>
      </w:r>
      <w:r>
        <w:rPr>
          <w:rFonts w:ascii="Times New Roman" w:hAnsi="Times New Roman" w:cs="Times New Roman"/>
          <w:snapToGrid w:val="0"/>
          <w:sz w:val="28"/>
          <w:szCs w:val="28"/>
        </w:rPr>
        <w:t>категория слушателей изучает объекты природы, видовое разнообразие растений и животных, приобретает опыт оценки характера взаимодей</w:t>
      </w:r>
      <w:r w:rsidRPr="005731A0">
        <w:rPr>
          <w:rFonts w:ascii="Times New Roman" w:hAnsi="Times New Roman" w:cs="Times New Roman"/>
          <w:snapToGrid w:val="0"/>
          <w:sz w:val="28"/>
          <w:szCs w:val="28"/>
        </w:rPr>
        <w:t xml:space="preserve">ствия </w:t>
      </w:r>
      <w:r>
        <w:rPr>
          <w:rFonts w:ascii="Times New Roman" w:hAnsi="Times New Roman" w:cs="Times New Roman"/>
          <w:snapToGrid w:val="0"/>
          <w:sz w:val="28"/>
          <w:szCs w:val="28"/>
        </w:rPr>
        <w:t xml:space="preserve"> человека и природы, умения пропагандировать идеи охраны окружающей среды, возможности интродукции природных объектов на искусственных ландшафтах; развивает умения по постановке и проведению экспериментов. </w:t>
      </w:r>
      <w:r>
        <w:rPr>
          <w:rFonts w:ascii="Times New Roman" w:hAnsi="Times New Roman" w:cs="Times New Roman"/>
          <w:b/>
          <w:i/>
          <w:snapToGrid w:val="0"/>
          <w:sz w:val="28"/>
          <w:szCs w:val="28"/>
        </w:rPr>
        <w:t xml:space="preserve">Третья </w:t>
      </w:r>
      <w:r>
        <w:rPr>
          <w:rFonts w:ascii="Times New Roman" w:hAnsi="Times New Roman" w:cs="Times New Roman"/>
          <w:snapToGrid w:val="0"/>
          <w:sz w:val="28"/>
          <w:szCs w:val="28"/>
        </w:rPr>
        <w:t>категория расширяет свой естественно – научный кругозор, более глубоко изучает воздействие различных факторов среды на организм, изучает антропогенное влияние на живую природу, проводит исследования, доступные для школы.</w:t>
      </w: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         Тропа включает  три  станции и пять  остановок.</w:t>
      </w:r>
    </w:p>
    <w:p w:rsidR="00243379" w:rsidRDefault="00243379" w:rsidP="0010275E">
      <w:pPr>
        <w:shd w:val="clear" w:color="auto" w:fill="FFFFFF"/>
        <w:spacing w:after="0" w:line="240" w:lineRule="auto"/>
        <w:jc w:val="both"/>
        <w:rPr>
          <w:rFonts w:ascii="Times New Roman" w:hAnsi="Times New Roman" w:cs="Times New Roman"/>
          <w:b/>
          <w:i/>
          <w:snapToGrid w:val="0"/>
          <w:sz w:val="28"/>
          <w:szCs w:val="28"/>
          <w:u w:val="single"/>
        </w:rPr>
      </w:pP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b/>
          <w:i/>
          <w:snapToGrid w:val="0"/>
          <w:sz w:val="28"/>
          <w:szCs w:val="28"/>
          <w:u w:val="single"/>
        </w:rPr>
        <w:t>Станция № 1.</w:t>
      </w:r>
      <w:r>
        <w:rPr>
          <w:rFonts w:ascii="Times New Roman" w:hAnsi="Times New Roman" w:cs="Times New Roman"/>
          <w:snapToGrid w:val="0"/>
          <w:sz w:val="28"/>
          <w:szCs w:val="28"/>
        </w:rPr>
        <w:t xml:space="preserve">   ШКОЛЬНЫЙ  ДЕНДРАРИЙ.</w:t>
      </w:r>
    </w:p>
    <w:p w:rsidR="00243379" w:rsidRDefault="00243379" w:rsidP="0010275E">
      <w:pPr>
        <w:shd w:val="clear" w:color="auto" w:fill="FFFFFF"/>
        <w:spacing w:after="0" w:line="240" w:lineRule="auto"/>
        <w:jc w:val="both"/>
        <w:rPr>
          <w:rFonts w:ascii="Times New Roman" w:hAnsi="Times New Roman" w:cs="Times New Roman"/>
          <w:snapToGrid w:val="0"/>
          <w:sz w:val="28"/>
          <w:szCs w:val="28"/>
        </w:rPr>
      </w:pP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              В окрестностях города Благовещенска имеются уголки природы, которые представляют большую ценность для проведения экскурсий с целью ознакомления учащихся с видовым разнообразием Амурской области. Это </w:t>
      </w:r>
      <w:proofErr w:type="spellStart"/>
      <w:r>
        <w:rPr>
          <w:rFonts w:ascii="Times New Roman" w:hAnsi="Times New Roman" w:cs="Times New Roman"/>
          <w:snapToGrid w:val="0"/>
          <w:sz w:val="28"/>
          <w:szCs w:val="28"/>
        </w:rPr>
        <w:t>Мухинский</w:t>
      </w:r>
      <w:proofErr w:type="spellEnd"/>
      <w:r>
        <w:rPr>
          <w:rFonts w:ascii="Times New Roman" w:hAnsi="Times New Roman" w:cs="Times New Roman"/>
          <w:snapToGrid w:val="0"/>
          <w:sz w:val="28"/>
          <w:szCs w:val="28"/>
        </w:rPr>
        <w:t xml:space="preserve"> и </w:t>
      </w:r>
      <w:proofErr w:type="spellStart"/>
      <w:r>
        <w:rPr>
          <w:rFonts w:ascii="Times New Roman" w:hAnsi="Times New Roman" w:cs="Times New Roman"/>
          <w:snapToGrid w:val="0"/>
          <w:sz w:val="28"/>
          <w:szCs w:val="28"/>
        </w:rPr>
        <w:t>Муравьёвский</w:t>
      </w:r>
      <w:proofErr w:type="spellEnd"/>
      <w:r>
        <w:rPr>
          <w:rFonts w:ascii="Times New Roman" w:hAnsi="Times New Roman" w:cs="Times New Roman"/>
          <w:snapToGrid w:val="0"/>
          <w:sz w:val="28"/>
          <w:szCs w:val="28"/>
        </w:rPr>
        <w:t xml:space="preserve"> парки, Моховая Падь, Белогорье. Но эти экскурсии не могут носить массовый характер, то есть охватить большое количество обучающихся. Поэтому мы на протяжении более двух десятилетий расширяли видовое разнообразие  растений пришкольной территории.</w:t>
      </w: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Остановки:</w:t>
      </w:r>
    </w:p>
    <w:p w:rsidR="0010275E" w:rsidRDefault="0010275E" w:rsidP="0010275E">
      <w:pPr>
        <w:pStyle w:val="a3"/>
        <w:numPr>
          <w:ilvl w:val="0"/>
          <w:numId w:val="5"/>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«Аллея  чести»</w:t>
      </w:r>
    </w:p>
    <w:p w:rsidR="0010275E" w:rsidRDefault="0010275E" w:rsidP="0010275E">
      <w:pPr>
        <w:pStyle w:val="a3"/>
        <w:numPr>
          <w:ilvl w:val="0"/>
          <w:numId w:val="5"/>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w:t>
      </w:r>
      <w:proofErr w:type="spellStart"/>
      <w:r>
        <w:rPr>
          <w:rFonts w:ascii="Times New Roman" w:hAnsi="Times New Roman" w:cs="Times New Roman"/>
          <w:snapToGrid w:val="0"/>
          <w:sz w:val="28"/>
          <w:szCs w:val="28"/>
        </w:rPr>
        <w:t>Фитопарк</w:t>
      </w:r>
      <w:proofErr w:type="spellEnd"/>
      <w:r>
        <w:rPr>
          <w:rFonts w:ascii="Times New Roman" w:hAnsi="Times New Roman" w:cs="Times New Roman"/>
          <w:snapToGrid w:val="0"/>
          <w:sz w:val="28"/>
          <w:szCs w:val="28"/>
        </w:rPr>
        <w:t>»</w:t>
      </w:r>
    </w:p>
    <w:p w:rsidR="0010275E" w:rsidRDefault="0010275E" w:rsidP="0010275E">
      <w:pPr>
        <w:pStyle w:val="a3"/>
        <w:numPr>
          <w:ilvl w:val="0"/>
          <w:numId w:val="5"/>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lastRenderedPageBreak/>
        <w:t>«Дендрарий»</w:t>
      </w:r>
    </w:p>
    <w:p w:rsidR="00EA55BD" w:rsidRDefault="00EA55BD" w:rsidP="00EA55BD">
      <w:pPr>
        <w:shd w:val="clear" w:color="auto" w:fill="FFFFFF"/>
        <w:spacing w:after="0" w:line="240" w:lineRule="auto"/>
        <w:jc w:val="both"/>
        <w:rPr>
          <w:rFonts w:ascii="Times New Roman" w:hAnsi="Times New Roman" w:cs="Times New Roman"/>
          <w:snapToGrid w:val="0"/>
          <w:sz w:val="28"/>
          <w:szCs w:val="28"/>
        </w:rPr>
      </w:pPr>
    </w:p>
    <w:p w:rsidR="00EA55BD" w:rsidRDefault="00EA55BD" w:rsidP="00EA55BD">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noProof/>
          <w:sz w:val="28"/>
          <w:szCs w:val="28"/>
          <w:lang w:eastAsia="ru-RU"/>
        </w:rPr>
        <w:drawing>
          <wp:anchor distT="0" distB="0" distL="114300" distR="114300" simplePos="0" relativeHeight="251667456" behindDoc="1" locked="0" layoutInCell="1" allowOverlap="1" wp14:anchorId="6B23EF23" wp14:editId="5C99F598">
            <wp:simplePos x="0" y="0"/>
            <wp:positionH relativeFrom="column">
              <wp:posOffset>199390</wp:posOffset>
            </wp:positionH>
            <wp:positionV relativeFrom="paragraph">
              <wp:posOffset>-170815</wp:posOffset>
            </wp:positionV>
            <wp:extent cx="1488440" cy="1320800"/>
            <wp:effectExtent l="0" t="0" r="0" b="0"/>
            <wp:wrapThrough wrapText="bothSides">
              <wp:wrapPolygon edited="0">
                <wp:start x="0" y="0"/>
                <wp:lineTo x="0" y="21185"/>
                <wp:lineTo x="21287" y="21185"/>
                <wp:lineTo x="21287" y="0"/>
                <wp:lineTo x="0" y="0"/>
              </wp:wrapPolygon>
            </wp:wrapThrough>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1_091438.jpg"/>
                    <pic:cNvPicPr/>
                  </pic:nvPicPr>
                  <pic:blipFill rotWithShape="1">
                    <a:blip r:embed="rId7" cstate="print">
                      <a:extLst>
                        <a:ext uri="{28A0092B-C50C-407E-A947-70E740481C1C}">
                          <a14:useLocalDpi xmlns:a14="http://schemas.microsoft.com/office/drawing/2010/main" val="0"/>
                        </a:ext>
                      </a:extLst>
                    </a:blip>
                    <a:srcRect b="11263"/>
                    <a:stretch/>
                  </pic:blipFill>
                  <pic:spPr bwMode="auto">
                    <a:xfrm>
                      <a:off x="0" y="0"/>
                      <a:ext cx="1488440" cy="13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8480" behindDoc="1" locked="0" layoutInCell="1" allowOverlap="1" wp14:anchorId="196FA701" wp14:editId="6B66A295">
            <wp:simplePos x="0" y="0"/>
            <wp:positionH relativeFrom="column">
              <wp:posOffset>2180590</wp:posOffset>
            </wp:positionH>
            <wp:positionV relativeFrom="paragraph">
              <wp:posOffset>-175260</wp:posOffset>
            </wp:positionV>
            <wp:extent cx="1488440" cy="1323975"/>
            <wp:effectExtent l="0" t="0" r="0" b="9525"/>
            <wp:wrapThrough wrapText="bothSides">
              <wp:wrapPolygon edited="0">
                <wp:start x="0" y="0"/>
                <wp:lineTo x="0" y="21445"/>
                <wp:lineTo x="21287" y="21445"/>
                <wp:lineTo x="21287" y="0"/>
                <wp:lineTo x="0" y="0"/>
              </wp:wrapPolygon>
            </wp:wrapThrough>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1_091355.jpg"/>
                    <pic:cNvPicPr/>
                  </pic:nvPicPr>
                  <pic:blipFill rotWithShape="1">
                    <a:blip r:embed="rId8" cstate="print">
                      <a:extLst>
                        <a:ext uri="{28A0092B-C50C-407E-A947-70E740481C1C}">
                          <a14:useLocalDpi xmlns:a14="http://schemas.microsoft.com/office/drawing/2010/main" val="0"/>
                        </a:ext>
                      </a:extLst>
                    </a:blip>
                    <a:srcRect b="11059"/>
                    <a:stretch/>
                  </pic:blipFill>
                  <pic:spPr bwMode="auto">
                    <a:xfrm>
                      <a:off x="0" y="0"/>
                      <a:ext cx="1488440" cy="132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9504" behindDoc="1" locked="0" layoutInCell="1" allowOverlap="1" wp14:anchorId="5B782A6F" wp14:editId="2C00CB5A">
            <wp:simplePos x="0" y="0"/>
            <wp:positionH relativeFrom="column">
              <wp:posOffset>4049395</wp:posOffset>
            </wp:positionH>
            <wp:positionV relativeFrom="paragraph">
              <wp:posOffset>-161925</wp:posOffset>
            </wp:positionV>
            <wp:extent cx="1626870" cy="1310640"/>
            <wp:effectExtent l="0" t="0" r="0" b="3810"/>
            <wp:wrapThrough wrapText="bothSides">
              <wp:wrapPolygon edited="0">
                <wp:start x="0" y="0"/>
                <wp:lineTo x="0" y="21349"/>
                <wp:lineTo x="21246" y="21349"/>
                <wp:lineTo x="21246" y="0"/>
                <wp:lineTo x="0" y="0"/>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708_140124.jpg"/>
                    <pic:cNvPicPr/>
                  </pic:nvPicPr>
                  <pic:blipFill rotWithShape="1">
                    <a:blip r:embed="rId9" cstate="print">
                      <a:extLst>
                        <a:ext uri="{28A0092B-C50C-407E-A947-70E740481C1C}">
                          <a14:useLocalDpi xmlns:a14="http://schemas.microsoft.com/office/drawing/2010/main" val="0"/>
                        </a:ext>
                      </a:extLst>
                    </a:blip>
                    <a:srcRect l="6942"/>
                    <a:stretch/>
                  </pic:blipFill>
                  <pic:spPr bwMode="auto">
                    <a:xfrm>
                      <a:off x="0" y="0"/>
                      <a:ext cx="1626870" cy="1310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A55BD" w:rsidRPr="00EA55BD" w:rsidRDefault="00EA55BD" w:rsidP="00EA55BD">
      <w:pPr>
        <w:shd w:val="clear" w:color="auto" w:fill="FFFFFF"/>
        <w:spacing w:after="0" w:line="240" w:lineRule="auto"/>
        <w:jc w:val="both"/>
        <w:rPr>
          <w:rFonts w:ascii="Times New Roman" w:hAnsi="Times New Roman" w:cs="Times New Roman"/>
          <w:snapToGrid w:val="0"/>
          <w:sz w:val="28"/>
          <w:szCs w:val="28"/>
        </w:rPr>
      </w:pPr>
    </w:p>
    <w:p w:rsidR="00243379" w:rsidRDefault="00243379" w:rsidP="0010275E">
      <w:pPr>
        <w:shd w:val="clear" w:color="auto" w:fill="FFFFFF"/>
        <w:spacing w:after="0" w:line="240" w:lineRule="auto"/>
        <w:jc w:val="both"/>
        <w:rPr>
          <w:rFonts w:ascii="Times New Roman" w:hAnsi="Times New Roman" w:cs="Times New Roman"/>
          <w:snapToGrid w:val="0"/>
          <w:sz w:val="28"/>
          <w:szCs w:val="28"/>
        </w:rPr>
      </w:pPr>
    </w:p>
    <w:p w:rsidR="00243379" w:rsidRDefault="00243379" w:rsidP="0010275E">
      <w:pPr>
        <w:shd w:val="clear" w:color="auto" w:fill="FFFFFF"/>
        <w:spacing w:after="0" w:line="240" w:lineRule="auto"/>
        <w:jc w:val="both"/>
        <w:rPr>
          <w:rFonts w:ascii="Times New Roman" w:hAnsi="Times New Roman" w:cs="Times New Roman"/>
          <w:snapToGrid w:val="0"/>
          <w:sz w:val="28"/>
          <w:szCs w:val="28"/>
        </w:rPr>
      </w:pPr>
    </w:p>
    <w:p w:rsidR="00243379" w:rsidRDefault="00243379" w:rsidP="0010275E">
      <w:pPr>
        <w:shd w:val="clear" w:color="auto" w:fill="FFFFFF"/>
        <w:spacing w:after="0" w:line="240" w:lineRule="auto"/>
        <w:jc w:val="both"/>
        <w:rPr>
          <w:rFonts w:ascii="Times New Roman" w:hAnsi="Times New Roman" w:cs="Times New Roman"/>
          <w:snapToGrid w:val="0"/>
          <w:sz w:val="28"/>
          <w:szCs w:val="28"/>
        </w:rPr>
      </w:pPr>
    </w:p>
    <w:p w:rsidR="00243379" w:rsidRDefault="00243379" w:rsidP="0010275E">
      <w:pPr>
        <w:shd w:val="clear" w:color="auto" w:fill="FFFFFF"/>
        <w:spacing w:after="0" w:line="240" w:lineRule="auto"/>
        <w:jc w:val="both"/>
        <w:rPr>
          <w:rFonts w:ascii="Times New Roman" w:hAnsi="Times New Roman" w:cs="Times New Roman"/>
          <w:snapToGrid w:val="0"/>
          <w:sz w:val="28"/>
          <w:szCs w:val="28"/>
        </w:rPr>
      </w:pP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На данной станции в ходе учебной работы проводятся тематические экскурсии для обучающихся 5-6 классов по темам:</w:t>
      </w:r>
    </w:p>
    <w:p w:rsidR="0010275E" w:rsidRDefault="0010275E" w:rsidP="0010275E">
      <w:pPr>
        <w:pStyle w:val="a3"/>
        <w:numPr>
          <w:ilvl w:val="0"/>
          <w:numId w:val="6"/>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«Осенние </w:t>
      </w:r>
      <w:r w:rsidR="00EA55BD">
        <w:rPr>
          <w:rFonts w:ascii="Times New Roman" w:hAnsi="Times New Roman" w:cs="Times New Roman"/>
          <w:snapToGrid w:val="0"/>
          <w:sz w:val="28"/>
          <w:szCs w:val="28"/>
        </w:rPr>
        <w:t xml:space="preserve">и весенние </w:t>
      </w:r>
      <w:r>
        <w:rPr>
          <w:rFonts w:ascii="Times New Roman" w:hAnsi="Times New Roman" w:cs="Times New Roman"/>
          <w:snapToGrid w:val="0"/>
          <w:sz w:val="28"/>
          <w:szCs w:val="28"/>
        </w:rPr>
        <w:t>явления в природе»</w:t>
      </w:r>
    </w:p>
    <w:p w:rsidR="0010275E" w:rsidRDefault="0010275E" w:rsidP="0010275E">
      <w:pPr>
        <w:pStyle w:val="a3"/>
        <w:numPr>
          <w:ilvl w:val="0"/>
          <w:numId w:val="6"/>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«Знакомые  незнакомцы»</w:t>
      </w:r>
    </w:p>
    <w:p w:rsidR="0010275E" w:rsidRDefault="0010275E" w:rsidP="0010275E">
      <w:pPr>
        <w:pStyle w:val="a3"/>
        <w:numPr>
          <w:ilvl w:val="0"/>
          <w:numId w:val="6"/>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«Растения – барометры»</w:t>
      </w:r>
    </w:p>
    <w:p w:rsidR="0010275E" w:rsidRDefault="0010275E" w:rsidP="0010275E">
      <w:pPr>
        <w:pStyle w:val="a3"/>
        <w:numPr>
          <w:ilvl w:val="0"/>
          <w:numId w:val="6"/>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«Краснокнижные   растения  школьного  двора»</w:t>
      </w:r>
    </w:p>
    <w:p w:rsidR="0010275E" w:rsidRDefault="0010275E" w:rsidP="0010275E">
      <w:pPr>
        <w:pStyle w:val="a3"/>
        <w:numPr>
          <w:ilvl w:val="0"/>
          <w:numId w:val="6"/>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«Лекарственные  растения»</w:t>
      </w: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b/>
          <w:i/>
          <w:snapToGrid w:val="0"/>
          <w:sz w:val="28"/>
          <w:szCs w:val="28"/>
          <w:u w:val="single"/>
        </w:rPr>
        <w:t>Станция  № 2.</w:t>
      </w:r>
      <w:r>
        <w:rPr>
          <w:rFonts w:ascii="Times New Roman" w:hAnsi="Times New Roman" w:cs="Times New Roman"/>
          <w:snapToGrid w:val="0"/>
          <w:sz w:val="28"/>
          <w:szCs w:val="28"/>
        </w:rPr>
        <w:t xml:space="preserve">   КИТАЙСКИЙ   ГОРОДОК.</w:t>
      </w:r>
    </w:p>
    <w:p w:rsidR="00243379" w:rsidRDefault="00243379" w:rsidP="0010275E">
      <w:pPr>
        <w:shd w:val="clear" w:color="auto" w:fill="FFFFFF"/>
        <w:spacing w:after="0" w:line="240" w:lineRule="auto"/>
        <w:jc w:val="both"/>
        <w:rPr>
          <w:rFonts w:ascii="Times New Roman" w:hAnsi="Times New Roman" w:cs="Times New Roman"/>
          <w:snapToGrid w:val="0"/>
          <w:sz w:val="28"/>
          <w:szCs w:val="28"/>
        </w:rPr>
      </w:pP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Для этой станции  обучающимися 10</w:t>
      </w:r>
      <w:proofErr w:type="gramStart"/>
      <w:r>
        <w:rPr>
          <w:rFonts w:ascii="Times New Roman" w:hAnsi="Times New Roman" w:cs="Times New Roman"/>
          <w:snapToGrid w:val="0"/>
          <w:sz w:val="28"/>
          <w:szCs w:val="28"/>
        </w:rPr>
        <w:t xml:space="preserve"> Б</w:t>
      </w:r>
      <w:proofErr w:type="gramEnd"/>
      <w:r>
        <w:rPr>
          <w:rFonts w:ascii="Times New Roman" w:hAnsi="Times New Roman" w:cs="Times New Roman"/>
          <w:snapToGrid w:val="0"/>
          <w:sz w:val="28"/>
          <w:szCs w:val="28"/>
        </w:rPr>
        <w:t xml:space="preserve"> класса в 2016 году разработана отдельная экскурсия.</w:t>
      </w: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Остановки:</w:t>
      </w:r>
    </w:p>
    <w:p w:rsidR="0010275E" w:rsidRDefault="0010275E" w:rsidP="0010275E">
      <w:pPr>
        <w:pStyle w:val="a3"/>
        <w:numPr>
          <w:ilvl w:val="0"/>
          <w:numId w:val="7"/>
        </w:numPr>
        <w:shd w:val="clear" w:color="auto" w:fill="FFFFFF"/>
        <w:spacing w:after="0" w:line="240" w:lineRule="auto"/>
        <w:jc w:val="both"/>
        <w:rPr>
          <w:rFonts w:ascii="Times New Roman" w:hAnsi="Times New Roman" w:cs="Times New Roman"/>
          <w:snapToGrid w:val="0"/>
          <w:sz w:val="28"/>
          <w:szCs w:val="28"/>
        </w:rPr>
      </w:pPr>
      <w:proofErr w:type="gramStart"/>
      <w:r>
        <w:rPr>
          <w:rFonts w:ascii="Times New Roman" w:hAnsi="Times New Roman" w:cs="Times New Roman"/>
          <w:snapToGrid w:val="0"/>
          <w:sz w:val="28"/>
          <w:szCs w:val="28"/>
        </w:rPr>
        <w:t>«Циклоп» - о водном  объекте, растительном и животном мире озера парка «Дружба», использование  озера для изучения простейших организмов, мелких  ракообразных, гидры).</w:t>
      </w:r>
      <w:proofErr w:type="gramEnd"/>
    </w:p>
    <w:p w:rsidR="0010275E" w:rsidRDefault="0037637E" w:rsidP="0010275E">
      <w:pPr>
        <w:pStyle w:val="a3"/>
        <w:numPr>
          <w:ilvl w:val="0"/>
          <w:numId w:val="7"/>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noProof/>
          <w:sz w:val="28"/>
          <w:szCs w:val="28"/>
          <w:lang w:eastAsia="ru-RU"/>
        </w:rPr>
        <w:drawing>
          <wp:anchor distT="0" distB="0" distL="114300" distR="114300" simplePos="0" relativeHeight="251742208" behindDoc="1" locked="0" layoutInCell="1" allowOverlap="1" wp14:anchorId="3DA08BAD" wp14:editId="531B3E7E">
            <wp:simplePos x="0" y="0"/>
            <wp:positionH relativeFrom="column">
              <wp:posOffset>-259715</wp:posOffset>
            </wp:positionH>
            <wp:positionV relativeFrom="paragraph">
              <wp:posOffset>302895</wp:posOffset>
            </wp:positionV>
            <wp:extent cx="1469390" cy="1469390"/>
            <wp:effectExtent l="0" t="0" r="0" b="0"/>
            <wp:wrapThrough wrapText="bothSides">
              <wp:wrapPolygon edited="0">
                <wp:start x="0" y="0"/>
                <wp:lineTo x="0" y="21283"/>
                <wp:lineTo x="21283" y="21283"/>
                <wp:lineTo x="21283"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11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9390" cy="14693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146A1980" wp14:editId="45611206">
            <wp:simplePos x="0" y="0"/>
            <wp:positionH relativeFrom="column">
              <wp:posOffset>1370330</wp:posOffset>
            </wp:positionH>
            <wp:positionV relativeFrom="paragraph">
              <wp:posOffset>334645</wp:posOffset>
            </wp:positionV>
            <wp:extent cx="1448435" cy="1448435"/>
            <wp:effectExtent l="0" t="0" r="0" b="0"/>
            <wp:wrapThrough wrapText="bothSides">
              <wp:wrapPolygon edited="0">
                <wp:start x="0" y="0"/>
                <wp:lineTo x="0" y="21306"/>
                <wp:lineTo x="21306" y="21306"/>
                <wp:lineTo x="21306" y="0"/>
                <wp:lineTo x="0"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01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8435" cy="144843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72576" behindDoc="1" locked="0" layoutInCell="1" allowOverlap="1" wp14:anchorId="37FD57CE" wp14:editId="0D1E5BB2">
            <wp:simplePos x="0" y="0"/>
            <wp:positionH relativeFrom="column">
              <wp:posOffset>2967990</wp:posOffset>
            </wp:positionH>
            <wp:positionV relativeFrom="paragraph">
              <wp:posOffset>323215</wp:posOffset>
            </wp:positionV>
            <wp:extent cx="1456055" cy="1456055"/>
            <wp:effectExtent l="0" t="0" r="0" b="0"/>
            <wp:wrapThrough wrapText="bothSides">
              <wp:wrapPolygon edited="0">
                <wp:start x="0" y="0"/>
                <wp:lineTo x="0" y="21195"/>
                <wp:lineTo x="21195" y="21195"/>
                <wp:lineTo x="21195" y="0"/>
                <wp:lineTo x="0"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4_11041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56055" cy="1456055"/>
                    </a:xfrm>
                    <a:prstGeom prst="rect">
                      <a:avLst/>
                    </a:prstGeom>
                  </pic:spPr>
                </pic:pic>
              </a:graphicData>
            </a:graphic>
            <wp14:sizeRelH relativeFrom="page">
              <wp14:pctWidth>0</wp14:pctWidth>
            </wp14:sizeRelH>
            <wp14:sizeRelV relativeFrom="page">
              <wp14:pctHeight>0</wp14:pctHeight>
            </wp14:sizeRelV>
          </wp:anchor>
        </w:drawing>
      </w:r>
      <w:r w:rsidR="00EA55BD">
        <w:rPr>
          <w:rFonts w:ascii="Times New Roman" w:hAnsi="Times New Roman" w:cs="Times New Roman"/>
          <w:noProof/>
          <w:sz w:val="28"/>
          <w:szCs w:val="28"/>
          <w:lang w:eastAsia="ru-RU"/>
        </w:rPr>
        <w:drawing>
          <wp:anchor distT="0" distB="0" distL="114300" distR="114300" simplePos="0" relativeHeight="251673600" behindDoc="1" locked="0" layoutInCell="1" allowOverlap="1" wp14:anchorId="60B077AE" wp14:editId="6CEC3B01">
            <wp:simplePos x="0" y="0"/>
            <wp:positionH relativeFrom="column">
              <wp:posOffset>4557395</wp:posOffset>
            </wp:positionH>
            <wp:positionV relativeFrom="paragraph">
              <wp:posOffset>302895</wp:posOffset>
            </wp:positionV>
            <wp:extent cx="1464310" cy="1464310"/>
            <wp:effectExtent l="0" t="0" r="2540" b="2540"/>
            <wp:wrapThrough wrapText="bothSides">
              <wp:wrapPolygon edited="0">
                <wp:start x="0" y="0"/>
                <wp:lineTo x="0" y="21356"/>
                <wp:lineTo x="21356" y="21356"/>
                <wp:lineTo x="21356" y="0"/>
                <wp:lineTo x="0" y="0"/>
              </wp:wrapPolygon>
            </wp:wrapThrough>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05800.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464310" cy="1464310"/>
                    </a:xfrm>
                    <a:prstGeom prst="rect">
                      <a:avLst/>
                    </a:prstGeom>
                  </pic:spPr>
                </pic:pic>
              </a:graphicData>
            </a:graphic>
            <wp14:sizeRelH relativeFrom="page">
              <wp14:pctWidth>0</wp14:pctWidth>
            </wp14:sizeRelH>
            <wp14:sizeRelV relativeFrom="page">
              <wp14:pctHeight>0</wp14:pctHeight>
            </wp14:sizeRelV>
          </wp:anchor>
        </w:drawing>
      </w:r>
      <w:r w:rsidR="0010275E">
        <w:rPr>
          <w:rFonts w:ascii="Times New Roman" w:hAnsi="Times New Roman" w:cs="Times New Roman"/>
          <w:snapToGrid w:val="0"/>
          <w:sz w:val="28"/>
          <w:szCs w:val="28"/>
        </w:rPr>
        <w:t>Путешествие в Китай.</w:t>
      </w:r>
    </w:p>
    <w:p w:rsidR="00EA55BD" w:rsidRDefault="00EA55BD" w:rsidP="0010275E">
      <w:pPr>
        <w:shd w:val="clear" w:color="auto" w:fill="FFFFFF"/>
        <w:spacing w:after="0" w:line="240" w:lineRule="auto"/>
        <w:jc w:val="both"/>
        <w:rPr>
          <w:rFonts w:ascii="Times New Roman" w:hAnsi="Times New Roman" w:cs="Times New Roman"/>
          <w:snapToGrid w:val="0"/>
          <w:sz w:val="28"/>
          <w:szCs w:val="28"/>
        </w:rPr>
      </w:pP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b/>
          <w:i/>
          <w:snapToGrid w:val="0"/>
          <w:sz w:val="28"/>
          <w:szCs w:val="28"/>
          <w:u w:val="single"/>
        </w:rPr>
        <w:t>Станция  № 3.</w:t>
      </w:r>
      <w:r>
        <w:rPr>
          <w:rFonts w:ascii="Times New Roman" w:hAnsi="Times New Roman" w:cs="Times New Roman"/>
          <w:snapToGrid w:val="0"/>
          <w:sz w:val="28"/>
          <w:szCs w:val="28"/>
        </w:rPr>
        <w:t xml:space="preserve">  ИГНАТЬЕВСКОЕ   ШОССЕ.</w:t>
      </w: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Остановка:</w:t>
      </w:r>
    </w:p>
    <w:p w:rsidR="0010275E" w:rsidRDefault="0010275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«Берегись автомобиля» - загрязнение  атмосферы.</w:t>
      </w:r>
    </w:p>
    <w:p w:rsidR="003C6ABC" w:rsidRDefault="00B31F4E" w:rsidP="0010275E">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noProof/>
          <w:sz w:val="28"/>
          <w:szCs w:val="28"/>
          <w:lang w:eastAsia="ru-RU"/>
        </w:rPr>
        <w:drawing>
          <wp:anchor distT="0" distB="0" distL="114300" distR="114300" simplePos="0" relativeHeight="251674624" behindDoc="1" locked="0" layoutInCell="1" allowOverlap="1" wp14:anchorId="03564DDA" wp14:editId="20F563A9">
            <wp:simplePos x="0" y="0"/>
            <wp:positionH relativeFrom="column">
              <wp:posOffset>1917065</wp:posOffset>
            </wp:positionH>
            <wp:positionV relativeFrom="paragraph">
              <wp:posOffset>113665</wp:posOffset>
            </wp:positionV>
            <wp:extent cx="1550670" cy="1550670"/>
            <wp:effectExtent l="0" t="0" r="0" b="0"/>
            <wp:wrapThrough wrapText="bothSides">
              <wp:wrapPolygon edited="0">
                <wp:start x="0" y="0"/>
                <wp:lineTo x="0" y="21229"/>
                <wp:lineTo x="21229" y="21229"/>
                <wp:lineTo x="21229" y="0"/>
                <wp:lineTo x="0" y="0"/>
              </wp:wrapPolygon>
            </wp:wrapThrough>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194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50670" cy="1550670"/>
                    </a:xfrm>
                    <a:prstGeom prst="rect">
                      <a:avLst/>
                    </a:prstGeom>
                  </pic:spPr>
                </pic:pic>
              </a:graphicData>
            </a:graphic>
            <wp14:sizeRelH relativeFrom="page">
              <wp14:pctWidth>0</wp14:pctWidth>
            </wp14:sizeRelH>
            <wp14:sizeRelV relativeFrom="page">
              <wp14:pctHeight>0</wp14:pctHeight>
            </wp14:sizeRelV>
          </wp:anchor>
        </w:drawing>
      </w:r>
    </w:p>
    <w:p w:rsidR="003C6ABC" w:rsidRDefault="003C6ABC" w:rsidP="0010275E">
      <w:pPr>
        <w:shd w:val="clear" w:color="auto" w:fill="FFFFFF"/>
        <w:spacing w:after="0" w:line="240" w:lineRule="auto"/>
        <w:jc w:val="both"/>
        <w:rPr>
          <w:rFonts w:ascii="Times New Roman" w:hAnsi="Times New Roman" w:cs="Times New Roman"/>
          <w:snapToGrid w:val="0"/>
          <w:sz w:val="28"/>
          <w:szCs w:val="28"/>
        </w:rPr>
      </w:pPr>
    </w:p>
    <w:p w:rsidR="003C6ABC" w:rsidRDefault="003C6ABC" w:rsidP="0010275E">
      <w:pPr>
        <w:shd w:val="clear" w:color="auto" w:fill="FFFFFF"/>
        <w:spacing w:after="0" w:line="240" w:lineRule="auto"/>
        <w:jc w:val="both"/>
        <w:rPr>
          <w:rFonts w:ascii="Times New Roman" w:hAnsi="Times New Roman" w:cs="Times New Roman"/>
          <w:snapToGrid w:val="0"/>
          <w:sz w:val="28"/>
          <w:szCs w:val="28"/>
        </w:rPr>
      </w:pPr>
    </w:p>
    <w:p w:rsidR="003C6ABC" w:rsidRDefault="003C6ABC" w:rsidP="0010275E">
      <w:pPr>
        <w:shd w:val="clear" w:color="auto" w:fill="FFFFFF"/>
        <w:spacing w:after="0" w:line="240" w:lineRule="auto"/>
        <w:jc w:val="both"/>
        <w:rPr>
          <w:rFonts w:ascii="Times New Roman" w:hAnsi="Times New Roman" w:cs="Times New Roman"/>
          <w:snapToGrid w:val="0"/>
          <w:sz w:val="28"/>
          <w:szCs w:val="28"/>
        </w:rPr>
      </w:pPr>
    </w:p>
    <w:p w:rsidR="003C6ABC" w:rsidRDefault="003C6ABC" w:rsidP="0010275E">
      <w:pPr>
        <w:shd w:val="clear" w:color="auto" w:fill="FFFFFF"/>
        <w:spacing w:after="0" w:line="240" w:lineRule="auto"/>
        <w:jc w:val="both"/>
        <w:rPr>
          <w:rFonts w:ascii="Times New Roman" w:hAnsi="Times New Roman" w:cs="Times New Roman"/>
          <w:snapToGrid w:val="0"/>
          <w:sz w:val="28"/>
          <w:szCs w:val="28"/>
        </w:rPr>
      </w:pPr>
    </w:p>
    <w:p w:rsidR="00243379" w:rsidRDefault="00243379" w:rsidP="00B31F4E">
      <w:pPr>
        <w:shd w:val="clear" w:color="auto" w:fill="FFFFFF"/>
        <w:spacing w:after="0" w:line="240" w:lineRule="auto"/>
        <w:rPr>
          <w:rFonts w:ascii="Times New Roman" w:hAnsi="Times New Roman" w:cs="Times New Roman"/>
          <w:snapToGrid w:val="0"/>
          <w:sz w:val="28"/>
          <w:szCs w:val="28"/>
        </w:rPr>
      </w:pPr>
    </w:p>
    <w:p w:rsidR="00B31F4E" w:rsidRDefault="00B31F4E" w:rsidP="00B31F4E">
      <w:pPr>
        <w:shd w:val="clear" w:color="auto" w:fill="FFFFFF"/>
        <w:spacing w:after="0" w:line="240" w:lineRule="auto"/>
        <w:rPr>
          <w:rFonts w:ascii="Times New Roman" w:hAnsi="Times New Roman" w:cs="Times New Roman"/>
          <w:snapToGrid w:val="0"/>
          <w:sz w:val="28"/>
          <w:szCs w:val="28"/>
        </w:rPr>
      </w:pPr>
    </w:p>
    <w:p w:rsidR="003C6ABC" w:rsidRPr="003C6ABC" w:rsidRDefault="003C6ABC" w:rsidP="00B31F4E">
      <w:pPr>
        <w:shd w:val="clear" w:color="auto" w:fill="FFFFFF"/>
        <w:spacing w:after="0" w:line="240" w:lineRule="auto"/>
        <w:jc w:val="center"/>
        <w:rPr>
          <w:rFonts w:ascii="Times New Roman" w:hAnsi="Times New Roman" w:cs="Times New Roman"/>
          <w:b/>
          <w:snapToGrid w:val="0"/>
          <w:sz w:val="28"/>
          <w:szCs w:val="28"/>
        </w:rPr>
      </w:pPr>
      <w:r w:rsidRPr="003C6ABC">
        <w:rPr>
          <w:rFonts w:ascii="Times New Roman" w:hAnsi="Times New Roman" w:cs="Times New Roman"/>
          <w:b/>
          <w:snapToGrid w:val="0"/>
          <w:sz w:val="28"/>
          <w:szCs w:val="28"/>
        </w:rPr>
        <w:lastRenderedPageBreak/>
        <w:t>ИНСТРУКЦИИ  ПО   ТЕХНИКЕ   БЕЗОПАСНОСТИ</w:t>
      </w:r>
    </w:p>
    <w:p w:rsidR="003C6ABC" w:rsidRPr="003C6ABC" w:rsidRDefault="003C6ABC" w:rsidP="003C6ABC">
      <w:pPr>
        <w:shd w:val="clear" w:color="auto" w:fill="FFFFFF"/>
        <w:spacing w:after="0" w:line="240" w:lineRule="auto"/>
        <w:jc w:val="both"/>
        <w:rPr>
          <w:rFonts w:ascii="Times New Roman" w:hAnsi="Times New Roman" w:cs="Times New Roman"/>
          <w:b/>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b/>
          <w:snapToGrid w:val="0"/>
          <w:sz w:val="28"/>
          <w:szCs w:val="28"/>
        </w:rPr>
      </w:pPr>
      <w:r w:rsidRPr="003C6ABC">
        <w:rPr>
          <w:rFonts w:ascii="Times New Roman" w:hAnsi="Times New Roman" w:cs="Times New Roman"/>
          <w:b/>
          <w:snapToGrid w:val="0"/>
          <w:sz w:val="28"/>
          <w:szCs w:val="28"/>
        </w:rPr>
        <w:t>1.Общие требования безопасности</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1.1</w:t>
      </w:r>
      <w:r>
        <w:rPr>
          <w:rFonts w:ascii="Times New Roman" w:hAnsi="Times New Roman" w:cs="Times New Roman"/>
          <w:snapToGrid w:val="0"/>
          <w:sz w:val="28"/>
          <w:szCs w:val="28"/>
        </w:rPr>
        <w:t>.К работам на экологической  тропе допускаются учащиеся с 11</w:t>
      </w:r>
      <w:r w:rsidRPr="003C6ABC">
        <w:rPr>
          <w:rFonts w:ascii="Times New Roman" w:hAnsi="Times New Roman" w:cs="Times New Roman"/>
          <w:snapToGrid w:val="0"/>
          <w:sz w:val="28"/>
          <w:szCs w:val="28"/>
        </w:rPr>
        <w:t>-летнего возраста, прошедшие инструктаж по охране труда, медицинс</w:t>
      </w:r>
      <w:r w:rsidRPr="003C6ABC">
        <w:rPr>
          <w:rFonts w:ascii="Times New Roman" w:hAnsi="Times New Roman" w:cs="Times New Roman"/>
          <w:snapToGrid w:val="0"/>
          <w:sz w:val="28"/>
          <w:szCs w:val="28"/>
        </w:rPr>
        <w:softHyphen/>
        <w:t>кий осмотр и не имеющие противопоказаний по состоянию здоровья.</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1.2. Учащиеся при выполнении работ должны соблюдать пра</w:t>
      </w:r>
      <w:r w:rsidRPr="003C6ABC">
        <w:rPr>
          <w:rFonts w:ascii="Times New Roman" w:hAnsi="Times New Roman" w:cs="Times New Roman"/>
          <w:snapToGrid w:val="0"/>
          <w:sz w:val="28"/>
          <w:szCs w:val="28"/>
        </w:rPr>
        <w:softHyphen/>
        <w:t>вила поведения, установленные режимы труда и отдыха.</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1.3. При выполнении работ на пришкольном участке должна быть медицинская аптечка с необ</w:t>
      </w:r>
      <w:r w:rsidRPr="003C6ABC">
        <w:rPr>
          <w:rFonts w:ascii="Times New Roman" w:hAnsi="Times New Roman" w:cs="Times New Roman"/>
          <w:snapToGrid w:val="0"/>
          <w:sz w:val="28"/>
          <w:szCs w:val="28"/>
        </w:rPr>
        <w:softHyphen/>
        <w:t>ходимым набором медикаментов и перевязочных средств.</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1.5. При несчастном случае пострадавший или очевидец несчастного случая обязан немедленно сообщить руководителю работ, который сооб</w:t>
      </w:r>
      <w:r w:rsidRPr="003C6ABC">
        <w:rPr>
          <w:rFonts w:ascii="Times New Roman" w:hAnsi="Times New Roman" w:cs="Times New Roman"/>
          <w:snapToGrid w:val="0"/>
          <w:sz w:val="28"/>
          <w:szCs w:val="28"/>
        </w:rPr>
        <w:softHyphen/>
        <w:t>щает об этом администрации учреждения. При неисправности сельско</w:t>
      </w:r>
      <w:r w:rsidRPr="003C6ABC">
        <w:rPr>
          <w:rFonts w:ascii="Times New Roman" w:hAnsi="Times New Roman" w:cs="Times New Roman"/>
          <w:snapToGrid w:val="0"/>
          <w:sz w:val="28"/>
          <w:szCs w:val="28"/>
        </w:rPr>
        <w:softHyphen/>
        <w:t>хозяйственного инвентаря прекратить работу и сообщить об этом руко</w:t>
      </w:r>
      <w:r w:rsidRPr="003C6ABC">
        <w:rPr>
          <w:rFonts w:ascii="Times New Roman" w:hAnsi="Times New Roman" w:cs="Times New Roman"/>
          <w:snapToGrid w:val="0"/>
          <w:sz w:val="28"/>
          <w:szCs w:val="28"/>
        </w:rPr>
        <w:softHyphen/>
        <w:t>водителю работ.</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1.6. В процессе работы учащиеся должны соблюдать порядок выпол</w:t>
      </w:r>
      <w:r w:rsidRPr="003C6ABC">
        <w:rPr>
          <w:rFonts w:ascii="Times New Roman" w:hAnsi="Times New Roman" w:cs="Times New Roman"/>
          <w:snapToGrid w:val="0"/>
          <w:sz w:val="28"/>
          <w:szCs w:val="28"/>
        </w:rPr>
        <w:softHyphen/>
        <w:t>нения работ, правильно применять рабочий инвентарь, соблюдать прави</w:t>
      </w:r>
      <w:r w:rsidRPr="003C6ABC">
        <w:rPr>
          <w:rFonts w:ascii="Times New Roman" w:hAnsi="Times New Roman" w:cs="Times New Roman"/>
          <w:snapToGrid w:val="0"/>
          <w:sz w:val="28"/>
          <w:szCs w:val="28"/>
        </w:rPr>
        <w:softHyphen/>
        <w:t>ла личной гигиены.</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1.7. Учащиеся, допустившие невыполнение или нарушение инструк</w:t>
      </w:r>
      <w:r w:rsidRPr="003C6ABC">
        <w:rPr>
          <w:rFonts w:ascii="Times New Roman" w:hAnsi="Times New Roman" w:cs="Times New Roman"/>
          <w:snapToGrid w:val="0"/>
          <w:sz w:val="28"/>
          <w:szCs w:val="28"/>
        </w:rPr>
        <w:softHyphen/>
        <w:t>ции по охране труда, привлекаются к ответственности и, со всеми уча</w:t>
      </w:r>
      <w:r w:rsidRPr="003C6ABC">
        <w:rPr>
          <w:rFonts w:ascii="Times New Roman" w:hAnsi="Times New Roman" w:cs="Times New Roman"/>
          <w:snapToGrid w:val="0"/>
          <w:sz w:val="28"/>
          <w:szCs w:val="28"/>
        </w:rPr>
        <w:softHyphen/>
        <w:t>щимися проводится внеплановый инструктаж по охране труда.</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b/>
          <w:snapToGrid w:val="0"/>
          <w:sz w:val="28"/>
          <w:szCs w:val="28"/>
        </w:rPr>
      </w:pPr>
      <w:r w:rsidRPr="003C6ABC">
        <w:rPr>
          <w:rFonts w:ascii="Times New Roman" w:hAnsi="Times New Roman" w:cs="Times New Roman"/>
          <w:b/>
          <w:snapToGrid w:val="0"/>
          <w:sz w:val="28"/>
          <w:szCs w:val="28"/>
        </w:rPr>
        <w:t>2. Требования безопасности перед началом работы</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2.1. П</w:t>
      </w:r>
      <w:r w:rsidRPr="003C6ABC">
        <w:rPr>
          <w:rFonts w:ascii="Times New Roman" w:hAnsi="Times New Roman" w:cs="Times New Roman"/>
          <w:snapToGrid w:val="0"/>
          <w:sz w:val="28"/>
          <w:szCs w:val="28"/>
        </w:rPr>
        <w:t>еред началом работы надеть одежду и обувь, не стесняющую движений и соответствующую сезону и погоде. В жаркие, солнечные дни на голову надеть светлый головной убор.</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b/>
          <w:snapToGrid w:val="0"/>
          <w:sz w:val="28"/>
          <w:szCs w:val="28"/>
        </w:rPr>
      </w:pPr>
      <w:r w:rsidRPr="003C6ABC">
        <w:rPr>
          <w:rFonts w:ascii="Times New Roman" w:hAnsi="Times New Roman" w:cs="Times New Roman"/>
          <w:b/>
          <w:snapToGrid w:val="0"/>
          <w:sz w:val="28"/>
          <w:szCs w:val="28"/>
        </w:rPr>
        <w:t>3. Требования безопасности во время работы</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3.1. Переноску тяжестей осуществлять только вдвоем с использованием специального инвентаря (ведра, носилки) с соблюдением предельно допустимой нормы перенос</w:t>
      </w:r>
      <w:r w:rsidRPr="003C6ABC">
        <w:rPr>
          <w:rFonts w:ascii="Times New Roman" w:hAnsi="Times New Roman" w:cs="Times New Roman"/>
          <w:snapToGrid w:val="0"/>
          <w:sz w:val="28"/>
          <w:szCs w:val="28"/>
        </w:rPr>
        <w:softHyphen/>
        <w:t>ки тяжестей:</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для учащихся      1</w:t>
      </w:r>
      <w:r>
        <w:rPr>
          <w:rFonts w:ascii="Times New Roman" w:hAnsi="Times New Roman" w:cs="Times New Roman"/>
          <w:snapToGrid w:val="0"/>
          <w:sz w:val="28"/>
          <w:szCs w:val="28"/>
        </w:rPr>
        <w:t>1</w:t>
      </w:r>
      <w:r w:rsidRPr="003C6ABC">
        <w:rPr>
          <w:rFonts w:ascii="Times New Roman" w:hAnsi="Times New Roman" w:cs="Times New Roman"/>
          <w:snapToGrid w:val="0"/>
          <w:sz w:val="28"/>
          <w:szCs w:val="28"/>
        </w:rPr>
        <w:t xml:space="preserve">-14 лет - девушки - </w:t>
      </w:r>
      <w:smartTag w:uri="urn:schemas-microsoft-com:office:smarttags" w:element="metricconverter">
        <w:smartTagPr>
          <w:attr w:name="ProductID" w:val="3,0 кг"/>
        </w:smartTagPr>
        <w:r w:rsidRPr="003C6ABC">
          <w:rPr>
            <w:rFonts w:ascii="Times New Roman" w:hAnsi="Times New Roman" w:cs="Times New Roman"/>
            <w:snapToGrid w:val="0"/>
            <w:sz w:val="28"/>
            <w:szCs w:val="28"/>
          </w:rPr>
          <w:t>3,0 кг</w:t>
        </w:r>
      </w:smartTag>
      <w:r w:rsidRPr="003C6ABC">
        <w:rPr>
          <w:rFonts w:ascii="Times New Roman" w:hAnsi="Times New Roman" w:cs="Times New Roman"/>
          <w:snapToGrid w:val="0"/>
          <w:sz w:val="28"/>
          <w:szCs w:val="28"/>
        </w:rPr>
        <w:t xml:space="preserve">, юноши - </w:t>
      </w:r>
      <w:smartTag w:uri="urn:schemas-microsoft-com:office:smarttags" w:element="metricconverter">
        <w:smartTagPr>
          <w:attr w:name="ProductID" w:val="6,0 кг"/>
        </w:smartTagPr>
        <w:r w:rsidRPr="003C6ABC">
          <w:rPr>
            <w:rFonts w:ascii="Times New Roman" w:hAnsi="Times New Roman" w:cs="Times New Roman"/>
            <w:snapToGrid w:val="0"/>
            <w:sz w:val="28"/>
            <w:szCs w:val="28"/>
          </w:rPr>
          <w:t>6,0 кг</w:t>
        </w:r>
      </w:smartTag>
      <w:r w:rsidRPr="003C6ABC">
        <w:rPr>
          <w:rFonts w:ascii="Times New Roman" w:hAnsi="Times New Roman" w:cs="Times New Roman"/>
          <w:snapToGrid w:val="0"/>
          <w:sz w:val="28"/>
          <w:szCs w:val="28"/>
        </w:rPr>
        <w:t>.</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15 лет - девушки - 4.0 кг, юноши - 7,0 кг.</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16 лет - девушки - 5,0 кг, юноши - 11,0 кг.</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17 лет - девушки - 6,0 кг, юноши - 13,0 кг.</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3.2. При работе с садовыми инструментами (граблями, лопатами, метлами, секаторами) необходимо обратить внимание на следующие основные моменты:</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3.2.1. перед началом работ нужно проверить исправность инструментов (режущие части должны быть остро заточены, рукоятки - надежно закреплены);</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3.2.2. использовать инструменты можно только по их прямому назначению;</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3.2.3. при обработке почвы и обрезке кустарников следует беречь руки и ноги, чтобы не поранить их острыми краями инструментов;</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3.2.4. нельзя бросать инструменты, лучше передавать их из рук в руки;</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lastRenderedPageBreak/>
        <w:t>3.2.5. переносить заостренные сельскохозяйственные орудия (лопаты, грабли, метлы и др.) только в вертикальном положении заостренной час</w:t>
      </w:r>
      <w:r w:rsidRPr="003C6ABC">
        <w:rPr>
          <w:rFonts w:ascii="Times New Roman" w:hAnsi="Times New Roman" w:cs="Times New Roman"/>
          <w:snapToGrid w:val="0"/>
          <w:sz w:val="28"/>
          <w:szCs w:val="28"/>
        </w:rPr>
        <w:softHyphen/>
        <w:t>тью вниз;</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3.2.6. после окончания работы следует убрать инвентарь в отведенное для него место.</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3.7. Не употреблять пищевые продукты во время работы.</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3.8. Не пить воду из открытых непроверенных водоемов, употреблять питьевую воду, приносимую с собой в пластиковых бутылках.</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b/>
          <w:snapToGrid w:val="0"/>
          <w:sz w:val="28"/>
          <w:szCs w:val="28"/>
        </w:rPr>
      </w:pPr>
      <w:r w:rsidRPr="003C6ABC">
        <w:rPr>
          <w:rFonts w:ascii="Times New Roman" w:hAnsi="Times New Roman" w:cs="Times New Roman"/>
          <w:b/>
          <w:snapToGrid w:val="0"/>
          <w:sz w:val="28"/>
          <w:szCs w:val="28"/>
        </w:rPr>
        <w:t>4. Требования безопасности в аварийных ситуациях</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4.1.  При плохом самочувствии сообщить об этом руководителю работ.</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4.2. При получении травмы немедленно оказать первую помощь пост</w:t>
      </w:r>
      <w:r w:rsidRPr="003C6ABC">
        <w:rPr>
          <w:rFonts w:ascii="Times New Roman" w:hAnsi="Times New Roman" w:cs="Times New Roman"/>
          <w:snapToGrid w:val="0"/>
          <w:sz w:val="28"/>
          <w:szCs w:val="28"/>
        </w:rPr>
        <w:softHyphen/>
        <w:t>радавшему, при необходимости отправить его в ближайшее лечебное уч</w:t>
      </w:r>
      <w:r w:rsidRPr="003C6ABC">
        <w:rPr>
          <w:rFonts w:ascii="Times New Roman" w:hAnsi="Times New Roman" w:cs="Times New Roman"/>
          <w:snapToGrid w:val="0"/>
          <w:sz w:val="28"/>
          <w:szCs w:val="28"/>
        </w:rPr>
        <w:softHyphen/>
        <w:t>реждение и сообщить об этом администрации учреждения.</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b/>
          <w:snapToGrid w:val="0"/>
          <w:sz w:val="28"/>
          <w:szCs w:val="28"/>
        </w:rPr>
      </w:pPr>
      <w:r w:rsidRPr="003C6ABC">
        <w:rPr>
          <w:rFonts w:ascii="Times New Roman" w:hAnsi="Times New Roman" w:cs="Times New Roman"/>
          <w:b/>
          <w:snapToGrid w:val="0"/>
          <w:sz w:val="28"/>
          <w:szCs w:val="28"/>
        </w:rPr>
        <w:t>5.Требования безопасности по окончании работы</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5.1. Проверить наличие всех учащихся по списку.</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5.2. Привести в порядок и убрать сельскохозяйственные орудия и ин</w:t>
      </w:r>
      <w:r w:rsidRPr="003C6ABC">
        <w:rPr>
          <w:rFonts w:ascii="Times New Roman" w:hAnsi="Times New Roman" w:cs="Times New Roman"/>
          <w:snapToGrid w:val="0"/>
          <w:sz w:val="28"/>
          <w:szCs w:val="28"/>
        </w:rPr>
        <w:softHyphen/>
        <w:t>вентарь в отведенное место.</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5.3. Тщательно вымыть руки и лицо с мылом.</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b/>
          <w:snapToGrid w:val="0"/>
          <w:sz w:val="28"/>
          <w:szCs w:val="28"/>
        </w:rPr>
        <w:t>Инструкция по технике безопасности при работе с лопатой.</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Все работы на школьном участке выполняются в рабочей одежде, обуви, головном уборе и перчатках.</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Переноси</w:t>
      </w:r>
      <w:r>
        <w:rPr>
          <w:rFonts w:ascii="Times New Roman" w:hAnsi="Times New Roman" w:cs="Times New Roman"/>
          <w:snapToGrid w:val="0"/>
          <w:sz w:val="28"/>
          <w:szCs w:val="28"/>
        </w:rPr>
        <w:t>ть</w:t>
      </w:r>
      <w:r w:rsidRPr="003C6ABC">
        <w:rPr>
          <w:rFonts w:ascii="Times New Roman" w:hAnsi="Times New Roman" w:cs="Times New Roman"/>
          <w:snapToGrid w:val="0"/>
          <w:sz w:val="28"/>
          <w:szCs w:val="28"/>
        </w:rPr>
        <w:t xml:space="preserve"> лопату </w:t>
      </w:r>
      <w:r>
        <w:rPr>
          <w:rFonts w:ascii="Times New Roman" w:hAnsi="Times New Roman" w:cs="Times New Roman"/>
          <w:snapToGrid w:val="0"/>
          <w:sz w:val="28"/>
          <w:szCs w:val="28"/>
        </w:rPr>
        <w:t xml:space="preserve">необходимо </w:t>
      </w:r>
      <w:r w:rsidRPr="003C6ABC">
        <w:rPr>
          <w:rFonts w:ascii="Times New Roman" w:hAnsi="Times New Roman" w:cs="Times New Roman"/>
          <w:snapToGrid w:val="0"/>
          <w:sz w:val="28"/>
          <w:szCs w:val="28"/>
        </w:rPr>
        <w:t xml:space="preserve">в вертикальном положении, острием вниз. </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xml:space="preserve">Во время транспортировки острие лопаты должно быть обернуто плотной тканью или бумагой. </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xml:space="preserve">Вскапывая почву лопатой, </w:t>
      </w:r>
      <w:r>
        <w:rPr>
          <w:rFonts w:ascii="Times New Roman" w:hAnsi="Times New Roman" w:cs="Times New Roman"/>
          <w:snapToGrid w:val="0"/>
          <w:sz w:val="28"/>
          <w:szCs w:val="28"/>
        </w:rPr>
        <w:t xml:space="preserve">необходимо </w:t>
      </w:r>
      <w:r w:rsidRPr="003C6ABC">
        <w:rPr>
          <w:rFonts w:ascii="Times New Roman" w:hAnsi="Times New Roman" w:cs="Times New Roman"/>
          <w:snapToGrid w:val="0"/>
          <w:sz w:val="28"/>
          <w:szCs w:val="28"/>
        </w:rPr>
        <w:t>раб</w:t>
      </w:r>
      <w:r>
        <w:rPr>
          <w:rFonts w:ascii="Times New Roman" w:hAnsi="Times New Roman" w:cs="Times New Roman"/>
          <w:snapToGrid w:val="0"/>
          <w:sz w:val="28"/>
          <w:szCs w:val="28"/>
        </w:rPr>
        <w:t xml:space="preserve">отать </w:t>
      </w:r>
      <w:r w:rsidRPr="003C6ABC">
        <w:rPr>
          <w:rFonts w:ascii="Times New Roman" w:hAnsi="Times New Roman" w:cs="Times New Roman"/>
          <w:snapToGrid w:val="0"/>
          <w:sz w:val="28"/>
          <w:szCs w:val="28"/>
        </w:rPr>
        <w:t xml:space="preserve"> попеременно, то правой, то левой ногой (по 5 мин.</w:t>
      </w:r>
      <w:r>
        <w:rPr>
          <w:rFonts w:ascii="Times New Roman" w:hAnsi="Times New Roman" w:cs="Times New Roman"/>
          <w:snapToGrid w:val="0"/>
          <w:sz w:val="28"/>
          <w:szCs w:val="28"/>
        </w:rPr>
        <w:t>) это предупреждает</w:t>
      </w:r>
      <w:r w:rsidRPr="003C6ABC">
        <w:rPr>
          <w:rFonts w:ascii="Times New Roman" w:hAnsi="Times New Roman" w:cs="Times New Roman"/>
          <w:snapToGrid w:val="0"/>
          <w:sz w:val="28"/>
          <w:szCs w:val="28"/>
        </w:rPr>
        <w:t xml:space="preserve"> искривление позвоночника.</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xml:space="preserve"> Работая лопатой, </w:t>
      </w:r>
      <w:r>
        <w:rPr>
          <w:rFonts w:ascii="Times New Roman" w:hAnsi="Times New Roman" w:cs="Times New Roman"/>
          <w:snapToGrid w:val="0"/>
          <w:sz w:val="28"/>
          <w:szCs w:val="28"/>
        </w:rPr>
        <w:t xml:space="preserve">необходимо </w:t>
      </w:r>
      <w:r w:rsidRPr="003C6ABC">
        <w:rPr>
          <w:rFonts w:ascii="Times New Roman" w:hAnsi="Times New Roman" w:cs="Times New Roman"/>
          <w:snapToGrid w:val="0"/>
          <w:sz w:val="28"/>
          <w:szCs w:val="28"/>
        </w:rPr>
        <w:t>следи</w:t>
      </w:r>
      <w:r>
        <w:rPr>
          <w:rFonts w:ascii="Times New Roman" w:hAnsi="Times New Roman" w:cs="Times New Roman"/>
          <w:snapToGrid w:val="0"/>
          <w:sz w:val="28"/>
          <w:szCs w:val="28"/>
        </w:rPr>
        <w:t>ть</w:t>
      </w:r>
      <w:r w:rsidRPr="003C6ABC">
        <w:rPr>
          <w:rFonts w:ascii="Times New Roman" w:hAnsi="Times New Roman" w:cs="Times New Roman"/>
          <w:snapToGrid w:val="0"/>
          <w:sz w:val="28"/>
          <w:szCs w:val="28"/>
        </w:rPr>
        <w:t xml:space="preserve"> </w:t>
      </w:r>
      <w:r>
        <w:rPr>
          <w:rFonts w:ascii="Times New Roman" w:hAnsi="Times New Roman" w:cs="Times New Roman"/>
          <w:snapToGrid w:val="0"/>
          <w:sz w:val="28"/>
          <w:szCs w:val="28"/>
        </w:rPr>
        <w:t xml:space="preserve">за тем, чтобы она не ранила </w:t>
      </w:r>
      <w:r w:rsidRPr="003C6ABC">
        <w:rPr>
          <w:rFonts w:ascii="Times New Roman" w:hAnsi="Times New Roman" w:cs="Times New Roman"/>
          <w:snapToGrid w:val="0"/>
          <w:sz w:val="28"/>
          <w:szCs w:val="28"/>
        </w:rPr>
        <w:t xml:space="preserve"> ноги. </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Не перегружать  лопату землей: нагружать </w:t>
      </w:r>
      <w:r w:rsidRPr="003C6ABC">
        <w:rPr>
          <w:rFonts w:ascii="Times New Roman" w:hAnsi="Times New Roman" w:cs="Times New Roman"/>
          <w:snapToGrid w:val="0"/>
          <w:sz w:val="28"/>
          <w:szCs w:val="28"/>
        </w:rPr>
        <w:t xml:space="preserve"> ее не более чем на 1/3 штыка. </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Во время работы лопатой н</w:t>
      </w:r>
      <w:r>
        <w:rPr>
          <w:rFonts w:ascii="Times New Roman" w:hAnsi="Times New Roman" w:cs="Times New Roman"/>
          <w:snapToGrid w:val="0"/>
          <w:sz w:val="28"/>
          <w:szCs w:val="28"/>
        </w:rPr>
        <w:t>е направлять</w:t>
      </w:r>
      <w:r w:rsidRPr="003C6ABC">
        <w:rPr>
          <w:rFonts w:ascii="Times New Roman" w:hAnsi="Times New Roman" w:cs="Times New Roman"/>
          <w:snapToGrid w:val="0"/>
          <w:sz w:val="28"/>
          <w:szCs w:val="28"/>
        </w:rPr>
        <w:t xml:space="preserve"> ее рабочую часть на окружающих. </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При работе с лопатой необходимо соблюдать</w:t>
      </w:r>
      <w:r w:rsidRPr="003C6ABC">
        <w:rPr>
          <w:rFonts w:ascii="Times New Roman" w:hAnsi="Times New Roman" w:cs="Times New Roman"/>
          <w:snapToGrid w:val="0"/>
          <w:sz w:val="28"/>
          <w:szCs w:val="28"/>
        </w:rPr>
        <w:t xml:space="preserve"> ритм работы, указанный учителем. </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Во избежание переутомления </w:t>
      </w:r>
      <w:r w:rsidRPr="003C6ABC">
        <w:rPr>
          <w:rFonts w:ascii="Times New Roman" w:hAnsi="Times New Roman" w:cs="Times New Roman"/>
          <w:snapToGrid w:val="0"/>
          <w:sz w:val="28"/>
          <w:szCs w:val="28"/>
        </w:rPr>
        <w:t xml:space="preserve"> в работе </w:t>
      </w:r>
      <w:r>
        <w:rPr>
          <w:rFonts w:ascii="Times New Roman" w:hAnsi="Times New Roman" w:cs="Times New Roman"/>
          <w:snapToGrid w:val="0"/>
          <w:sz w:val="28"/>
          <w:szCs w:val="28"/>
        </w:rPr>
        <w:t xml:space="preserve">нужно делать </w:t>
      </w:r>
      <w:r w:rsidRPr="003C6ABC">
        <w:rPr>
          <w:rFonts w:ascii="Times New Roman" w:hAnsi="Times New Roman" w:cs="Times New Roman"/>
          <w:snapToGrid w:val="0"/>
          <w:sz w:val="28"/>
          <w:szCs w:val="28"/>
        </w:rPr>
        <w:t>10 мин</w:t>
      </w:r>
      <w:r>
        <w:rPr>
          <w:rFonts w:ascii="Times New Roman" w:hAnsi="Times New Roman" w:cs="Times New Roman"/>
          <w:snapToGrid w:val="0"/>
          <w:sz w:val="28"/>
          <w:szCs w:val="28"/>
        </w:rPr>
        <w:t xml:space="preserve">утные </w:t>
      </w:r>
      <w:r w:rsidRPr="003C6ABC">
        <w:rPr>
          <w:rFonts w:ascii="Times New Roman" w:hAnsi="Times New Roman" w:cs="Times New Roman"/>
          <w:snapToGrid w:val="0"/>
          <w:sz w:val="28"/>
          <w:szCs w:val="28"/>
        </w:rPr>
        <w:t xml:space="preserve"> перерывы через 20-30 мин. </w:t>
      </w:r>
    </w:p>
    <w:p w:rsidR="003C6ABC" w:rsidRP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По окончании работы – нужно очистить  острие лопаты, снять </w:t>
      </w:r>
      <w:r w:rsidRPr="003C6ABC">
        <w:rPr>
          <w:rFonts w:ascii="Times New Roman" w:hAnsi="Times New Roman" w:cs="Times New Roman"/>
          <w:snapToGrid w:val="0"/>
          <w:sz w:val="28"/>
          <w:szCs w:val="28"/>
        </w:rPr>
        <w:t xml:space="preserve"> рабочую одежду и </w:t>
      </w:r>
      <w:r>
        <w:rPr>
          <w:rFonts w:ascii="Times New Roman" w:hAnsi="Times New Roman" w:cs="Times New Roman"/>
          <w:snapToGrid w:val="0"/>
          <w:sz w:val="28"/>
          <w:szCs w:val="28"/>
        </w:rPr>
        <w:t xml:space="preserve">тщательно вымыть </w:t>
      </w:r>
      <w:r w:rsidRPr="003C6ABC">
        <w:rPr>
          <w:rFonts w:ascii="Times New Roman" w:hAnsi="Times New Roman" w:cs="Times New Roman"/>
          <w:snapToGrid w:val="0"/>
          <w:sz w:val="28"/>
          <w:szCs w:val="28"/>
        </w:rPr>
        <w:t xml:space="preserve"> руки.</w:t>
      </w:r>
    </w:p>
    <w:p w:rsidR="003C6ABC" w:rsidRDefault="003C6ABC" w:rsidP="003C6ABC">
      <w:pPr>
        <w:numPr>
          <w:ilvl w:val="0"/>
          <w:numId w:val="8"/>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xml:space="preserve"> В случае какой-либо травмы </w:t>
      </w:r>
      <w:r w:rsidR="0053073C">
        <w:rPr>
          <w:rFonts w:ascii="Times New Roman" w:hAnsi="Times New Roman" w:cs="Times New Roman"/>
          <w:snapToGrid w:val="0"/>
          <w:sz w:val="28"/>
          <w:szCs w:val="28"/>
        </w:rPr>
        <w:t>–</w:t>
      </w:r>
      <w:r w:rsidRPr="003C6ABC">
        <w:rPr>
          <w:rFonts w:ascii="Times New Roman" w:hAnsi="Times New Roman" w:cs="Times New Roman"/>
          <w:snapToGrid w:val="0"/>
          <w:sz w:val="28"/>
          <w:szCs w:val="28"/>
        </w:rPr>
        <w:t xml:space="preserve"> </w:t>
      </w:r>
      <w:r w:rsidR="0053073C">
        <w:rPr>
          <w:rFonts w:ascii="Times New Roman" w:hAnsi="Times New Roman" w:cs="Times New Roman"/>
          <w:snapToGrid w:val="0"/>
          <w:sz w:val="28"/>
          <w:szCs w:val="28"/>
        </w:rPr>
        <w:t>нужно немедленно обратиться</w:t>
      </w:r>
      <w:r w:rsidRPr="003C6ABC">
        <w:rPr>
          <w:rFonts w:ascii="Times New Roman" w:hAnsi="Times New Roman" w:cs="Times New Roman"/>
          <w:snapToGrid w:val="0"/>
          <w:sz w:val="28"/>
          <w:szCs w:val="28"/>
        </w:rPr>
        <w:t xml:space="preserve"> к учителю.</w:t>
      </w:r>
    </w:p>
    <w:p w:rsidR="0053073C" w:rsidRDefault="0053073C" w:rsidP="0053073C">
      <w:pPr>
        <w:shd w:val="clear" w:color="auto" w:fill="FFFFFF"/>
        <w:spacing w:after="0" w:line="240" w:lineRule="auto"/>
        <w:jc w:val="both"/>
        <w:rPr>
          <w:rFonts w:ascii="Times New Roman" w:hAnsi="Times New Roman" w:cs="Times New Roman"/>
          <w:snapToGrid w:val="0"/>
          <w:sz w:val="28"/>
          <w:szCs w:val="28"/>
        </w:rPr>
      </w:pPr>
    </w:p>
    <w:p w:rsidR="0053073C" w:rsidRPr="003C6ABC" w:rsidRDefault="0053073C" w:rsidP="0053073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b/>
          <w:snapToGrid w:val="0"/>
          <w:sz w:val="28"/>
          <w:szCs w:val="28"/>
        </w:rPr>
        <w:t>Инструкция по правилам техники безопасности при работе с граблями.</w:t>
      </w:r>
      <w:r w:rsidRPr="003C6ABC">
        <w:rPr>
          <w:rFonts w:ascii="Times New Roman" w:hAnsi="Times New Roman" w:cs="Times New Roman"/>
          <w:snapToGrid w:val="0"/>
          <w:sz w:val="28"/>
          <w:szCs w:val="28"/>
        </w:rPr>
        <w:t xml:space="preserve"> </w:t>
      </w:r>
    </w:p>
    <w:p w:rsidR="003C6ABC" w:rsidRPr="003C6ABC" w:rsidRDefault="003C6ABC" w:rsidP="003C6ABC">
      <w:pPr>
        <w:numPr>
          <w:ilvl w:val="0"/>
          <w:numId w:val="9"/>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xml:space="preserve">Все работы на школьном участке выполняются в рабочей одежде, обуви, головном уборе и перчатках. </w:t>
      </w:r>
    </w:p>
    <w:p w:rsidR="003C6ABC" w:rsidRPr="003C6ABC" w:rsidRDefault="003C6ABC" w:rsidP="003C6ABC">
      <w:pPr>
        <w:numPr>
          <w:ilvl w:val="0"/>
          <w:numId w:val="9"/>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xml:space="preserve">Переносить грабли только в вертикальном положении так, чтобы рабочая их часть была направлена вниз. </w:t>
      </w:r>
    </w:p>
    <w:p w:rsidR="003C6ABC" w:rsidRPr="003C6ABC" w:rsidRDefault="003C6ABC" w:rsidP="003C6ABC">
      <w:pPr>
        <w:numPr>
          <w:ilvl w:val="0"/>
          <w:numId w:val="9"/>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Во врем</w:t>
      </w:r>
      <w:r w:rsidR="0053073C">
        <w:rPr>
          <w:rFonts w:ascii="Times New Roman" w:hAnsi="Times New Roman" w:cs="Times New Roman"/>
          <w:snapToGrid w:val="0"/>
          <w:sz w:val="28"/>
          <w:szCs w:val="28"/>
        </w:rPr>
        <w:t>я работы граблями - не направлять</w:t>
      </w:r>
      <w:r w:rsidRPr="003C6ABC">
        <w:rPr>
          <w:rFonts w:ascii="Times New Roman" w:hAnsi="Times New Roman" w:cs="Times New Roman"/>
          <w:snapToGrid w:val="0"/>
          <w:sz w:val="28"/>
          <w:szCs w:val="28"/>
        </w:rPr>
        <w:t xml:space="preserve"> их рабочую часть на окружающих. </w:t>
      </w:r>
    </w:p>
    <w:p w:rsidR="003C6ABC" w:rsidRPr="003C6ABC" w:rsidRDefault="003C6ABC" w:rsidP="003C6ABC">
      <w:pPr>
        <w:numPr>
          <w:ilvl w:val="0"/>
          <w:numId w:val="9"/>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На земле грабли оставля</w:t>
      </w:r>
      <w:r w:rsidR="0053073C">
        <w:rPr>
          <w:rFonts w:ascii="Times New Roman" w:hAnsi="Times New Roman" w:cs="Times New Roman"/>
          <w:snapToGrid w:val="0"/>
          <w:sz w:val="28"/>
          <w:szCs w:val="28"/>
        </w:rPr>
        <w:t xml:space="preserve">ть только зубьями вниз. Необходимо соблюдать </w:t>
      </w:r>
      <w:r w:rsidRPr="003C6ABC">
        <w:rPr>
          <w:rFonts w:ascii="Times New Roman" w:hAnsi="Times New Roman" w:cs="Times New Roman"/>
          <w:snapToGrid w:val="0"/>
          <w:sz w:val="28"/>
          <w:szCs w:val="28"/>
        </w:rPr>
        <w:t xml:space="preserve"> указанный учителем ритм работы. </w:t>
      </w:r>
    </w:p>
    <w:p w:rsidR="003C6ABC" w:rsidRPr="003C6ABC" w:rsidRDefault="0053073C" w:rsidP="003C6ABC">
      <w:pPr>
        <w:numPr>
          <w:ilvl w:val="0"/>
          <w:numId w:val="9"/>
        </w:numPr>
        <w:shd w:val="clear" w:color="auto" w:fill="FFFFFF"/>
        <w:spacing w:after="0" w:line="240" w:lineRule="auto"/>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Во избежание переутомления необходимо делать </w:t>
      </w:r>
      <w:r w:rsidR="003C6ABC" w:rsidRPr="003C6ABC">
        <w:rPr>
          <w:rFonts w:ascii="Times New Roman" w:hAnsi="Times New Roman" w:cs="Times New Roman"/>
          <w:snapToGrid w:val="0"/>
          <w:sz w:val="28"/>
          <w:szCs w:val="28"/>
        </w:rPr>
        <w:t xml:space="preserve"> в работе 10 мин перерывы через 20 – 30 мин, по указанию учителя.</w:t>
      </w:r>
    </w:p>
    <w:p w:rsidR="003C6ABC" w:rsidRPr="003C6ABC" w:rsidRDefault="003C6ABC" w:rsidP="003C6ABC">
      <w:pPr>
        <w:numPr>
          <w:ilvl w:val="0"/>
          <w:numId w:val="9"/>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По ок</w:t>
      </w:r>
      <w:r w:rsidR="0053073C">
        <w:rPr>
          <w:rFonts w:ascii="Times New Roman" w:hAnsi="Times New Roman" w:cs="Times New Roman"/>
          <w:snapToGrid w:val="0"/>
          <w:sz w:val="28"/>
          <w:szCs w:val="28"/>
        </w:rPr>
        <w:t xml:space="preserve">ончании работы на участке необходимо очистить  инвентарь, снять  рабочую одежду и вымыть </w:t>
      </w:r>
      <w:r w:rsidRPr="003C6ABC">
        <w:rPr>
          <w:rFonts w:ascii="Times New Roman" w:hAnsi="Times New Roman" w:cs="Times New Roman"/>
          <w:snapToGrid w:val="0"/>
          <w:sz w:val="28"/>
          <w:szCs w:val="28"/>
        </w:rPr>
        <w:t xml:space="preserve"> руки. </w:t>
      </w:r>
    </w:p>
    <w:p w:rsidR="003C6ABC" w:rsidRPr="003C6ABC" w:rsidRDefault="003C6ABC" w:rsidP="003C6ABC">
      <w:pPr>
        <w:numPr>
          <w:ilvl w:val="0"/>
          <w:numId w:val="9"/>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 xml:space="preserve">В случае, какой – либо травмы </w:t>
      </w:r>
      <w:r w:rsidR="0053073C">
        <w:rPr>
          <w:rFonts w:ascii="Times New Roman" w:hAnsi="Times New Roman" w:cs="Times New Roman"/>
          <w:snapToGrid w:val="0"/>
          <w:sz w:val="28"/>
          <w:szCs w:val="28"/>
        </w:rPr>
        <w:t xml:space="preserve">необходимо </w:t>
      </w:r>
      <w:r w:rsidRPr="003C6ABC">
        <w:rPr>
          <w:rFonts w:ascii="Times New Roman" w:hAnsi="Times New Roman" w:cs="Times New Roman"/>
          <w:snapToGrid w:val="0"/>
          <w:sz w:val="28"/>
          <w:szCs w:val="28"/>
        </w:rPr>
        <w:t>сейчас же оповестить об этом учителя.</w:t>
      </w:r>
    </w:p>
    <w:p w:rsidR="003C6ABC" w:rsidRPr="003C6ABC" w:rsidRDefault="003C6ABC" w:rsidP="003C6ABC">
      <w:pPr>
        <w:shd w:val="clear" w:color="auto" w:fill="FFFFFF"/>
        <w:spacing w:after="0" w:line="240" w:lineRule="auto"/>
        <w:jc w:val="both"/>
        <w:rPr>
          <w:rFonts w:ascii="Times New Roman" w:hAnsi="Times New Roman" w:cs="Times New Roman"/>
          <w:b/>
          <w:snapToGrid w:val="0"/>
          <w:sz w:val="28"/>
          <w:szCs w:val="28"/>
        </w:rPr>
      </w:pPr>
      <w:r w:rsidRPr="003C6ABC">
        <w:rPr>
          <w:rFonts w:ascii="Times New Roman" w:hAnsi="Times New Roman" w:cs="Times New Roman"/>
          <w:b/>
          <w:snapToGrid w:val="0"/>
          <w:sz w:val="28"/>
          <w:szCs w:val="28"/>
        </w:rPr>
        <w:t>Правила поведения на экологической тропе</w:t>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В целях сохранения природной среды и обеспечения комфортности отдыха других посетителей каждый участник на тропе обязан подчиняться определенным правилам:</w:t>
      </w:r>
    </w:p>
    <w:p w:rsidR="003C6ABC" w:rsidRPr="003C6ABC" w:rsidRDefault="003C6ABC" w:rsidP="003C6ABC">
      <w:pPr>
        <w:numPr>
          <w:ilvl w:val="0"/>
          <w:numId w:val="10"/>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запрещается срывать любые наземные и водные растения, а не только охраняемые;</w:t>
      </w:r>
    </w:p>
    <w:p w:rsidR="003C6ABC" w:rsidRPr="003C6ABC" w:rsidRDefault="003C6ABC" w:rsidP="003C6ABC">
      <w:pPr>
        <w:numPr>
          <w:ilvl w:val="0"/>
          <w:numId w:val="10"/>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с тропы нельзя выносить никакие сувениры природы: красивые камни, интересные коряги и т.п., с тропы можно “выносить” только знания, впечатления и фотоснимки;</w:t>
      </w:r>
    </w:p>
    <w:p w:rsidR="003C6ABC" w:rsidRPr="003C6ABC" w:rsidRDefault="003C6ABC" w:rsidP="003C6ABC">
      <w:pPr>
        <w:numPr>
          <w:ilvl w:val="0"/>
          <w:numId w:val="10"/>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в зоне тропы категорически запрещена любая охота;</w:t>
      </w:r>
    </w:p>
    <w:p w:rsidR="003C6ABC" w:rsidRPr="003C6ABC" w:rsidRDefault="003C6ABC" w:rsidP="003C6ABC">
      <w:pPr>
        <w:numPr>
          <w:ilvl w:val="0"/>
          <w:numId w:val="10"/>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топоры и пилы можно использовать только для  удаления  сухих веток;</w:t>
      </w:r>
    </w:p>
    <w:p w:rsidR="003C6ABC" w:rsidRPr="003C6ABC" w:rsidRDefault="003C6ABC" w:rsidP="003C6ABC">
      <w:pPr>
        <w:numPr>
          <w:ilvl w:val="0"/>
          <w:numId w:val="10"/>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движение по тропам должно проходить по возможности без лишнего шума, чтобы не вызывать беспокойства у животных, поэтому нельзя брать с собой радиоприемники и магнитофоны;</w:t>
      </w:r>
    </w:p>
    <w:p w:rsidR="003C6ABC" w:rsidRPr="003C6ABC" w:rsidRDefault="003C6ABC" w:rsidP="003C6ABC">
      <w:pPr>
        <w:numPr>
          <w:ilvl w:val="0"/>
          <w:numId w:val="10"/>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по той же причине не стоит брать с собой собак;</w:t>
      </w:r>
    </w:p>
    <w:p w:rsidR="003C6ABC" w:rsidRDefault="003C6ABC" w:rsidP="003C6ABC">
      <w:pPr>
        <w:numPr>
          <w:ilvl w:val="0"/>
          <w:numId w:val="10"/>
        </w:numPr>
        <w:shd w:val="clear" w:color="auto" w:fill="FFFFFF"/>
        <w:spacing w:after="0" w:line="240" w:lineRule="auto"/>
        <w:jc w:val="both"/>
        <w:rPr>
          <w:rFonts w:ascii="Times New Roman" w:hAnsi="Times New Roman" w:cs="Times New Roman"/>
          <w:snapToGrid w:val="0"/>
          <w:sz w:val="28"/>
          <w:szCs w:val="28"/>
        </w:rPr>
      </w:pPr>
      <w:r w:rsidRPr="003C6ABC">
        <w:rPr>
          <w:rFonts w:ascii="Times New Roman" w:hAnsi="Times New Roman" w:cs="Times New Roman"/>
          <w:snapToGrid w:val="0"/>
          <w:sz w:val="28"/>
          <w:szCs w:val="28"/>
        </w:rPr>
        <w:t>после себя не оставлять никакого мусора.</w:t>
      </w: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074B94" w:rsidRDefault="00074B94" w:rsidP="00CE2E10">
      <w:pPr>
        <w:shd w:val="clear" w:color="auto" w:fill="FFFFFF"/>
        <w:spacing w:after="0" w:line="240" w:lineRule="auto"/>
        <w:jc w:val="both"/>
        <w:rPr>
          <w:rFonts w:ascii="Times New Roman" w:hAnsi="Times New Roman" w:cs="Times New Roman"/>
          <w:snapToGrid w:val="0"/>
          <w:sz w:val="28"/>
          <w:szCs w:val="28"/>
        </w:rPr>
      </w:pPr>
    </w:p>
    <w:p w:rsidR="00243379" w:rsidRDefault="00243379" w:rsidP="00CE2E10">
      <w:pPr>
        <w:shd w:val="clear" w:color="auto" w:fill="FFFFFF"/>
        <w:spacing w:after="0" w:line="240" w:lineRule="auto"/>
        <w:jc w:val="both"/>
        <w:rPr>
          <w:rFonts w:ascii="Times New Roman" w:hAnsi="Times New Roman" w:cs="Times New Roman"/>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Pr="00CE2E10" w:rsidRDefault="00CE2E10" w:rsidP="00CE2E10">
      <w:pPr>
        <w:shd w:val="clear" w:color="auto" w:fill="FFFFFF"/>
        <w:spacing w:after="0" w:line="240" w:lineRule="auto"/>
        <w:jc w:val="right"/>
        <w:rPr>
          <w:rFonts w:ascii="Times New Roman" w:hAnsi="Times New Roman" w:cs="Times New Roman"/>
          <w:snapToGrid w:val="0"/>
          <w:sz w:val="28"/>
          <w:szCs w:val="28"/>
        </w:rPr>
      </w:pPr>
      <w:r w:rsidRPr="00CE2E10">
        <w:rPr>
          <w:rFonts w:ascii="Times New Roman" w:hAnsi="Times New Roman" w:cs="Times New Roman"/>
          <w:snapToGrid w:val="0"/>
          <w:sz w:val="28"/>
          <w:szCs w:val="28"/>
        </w:rPr>
        <w:lastRenderedPageBreak/>
        <w:t>«УТВЕРЖДАЮ»</w:t>
      </w:r>
    </w:p>
    <w:p w:rsidR="00CE2E10" w:rsidRPr="00CE2E10" w:rsidRDefault="00CE2E10" w:rsidP="00CE2E10">
      <w:pPr>
        <w:shd w:val="clear" w:color="auto" w:fill="FFFFFF"/>
        <w:spacing w:after="0" w:line="240" w:lineRule="auto"/>
        <w:jc w:val="right"/>
        <w:rPr>
          <w:rFonts w:ascii="Times New Roman" w:hAnsi="Times New Roman" w:cs="Times New Roman"/>
          <w:snapToGrid w:val="0"/>
          <w:sz w:val="28"/>
          <w:szCs w:val="28"/>
        </w:rPr>
      </w:pPr>
      <w:r w:rsidRPr="00CE2E10">
        <w:rPr>
          <w:rFonts w:ascii="Times New Roman" w:hAnsi="Times New Roman" w:cs="Times New Roman"/>
          <w:snapToGrid w:val="0"/>
          <w:sz w:val="28"/>
          <w:szCs w:val="28"/>
        </w:rPr>
        <w:t>Директор МАОУ «Гимназия № 25</w:t>
      </w:r>
    </w:p>
    <w:p w:rsidR="00CE2E10" w:rsidRPr="00CE2E10" w:rsidRDefault="00CE2E10" w:rsidP="00CE2E10">
      <w:pPr>
        <w:shd w:val="clear" w:color="auto" w:fill="FFFFFF"/>
        <w:spacing w:after="0" w:line="240" w:lineRule="auto"/>
        <w:jc w:val="right"/>
        <w:rPr>
          <w:rFonts w:ascii="Times New Roman" w:hAnsi="Times New Roman" w:cs="Times New Roman"/>
          <w:snapToGrid w:val="0"/>
          <w:sz w:val="28"/>
          <w:szCs w:val="28"/>
        </w:rPr>
      </w:pPr>
      <w:r w:rsidRPr="00CE2E10">
        <w:rPr>
          <w:rFonts w:ascii="Times New Roman" w:hAnsi="Times New Roman" w:cs="Times New Roman"/>
          <w:snapToGrid w:val="0"/>
          <w:sz w:val="28"/>
          <w:szCs w:val="28"/>
        </w:rPr>
        <w:t>г. Благовещенска»</w:t>
      </w:r>
    </w:p>
    <w:p w:rsidR="00CE2E10" w:rsidRPr="00CE2E10" w:rsidRDefault="00CE2E10" w:rsidP="00CE2E10">
      <w:pPr>
        <w:shd w:val="clear" w:color="auto" w:fill="FFFFFF"/>
        <w:spacing w:after="0" w:line="240" w:lineRule="auto"/>
        <w:jc w:val="right"/>
        <w:rPr>
          <w:rFonts w:ascii="Times New Roman" w:hAnsi="Times New Roman" w:cs="Times New Roman"/>
          <w:snapToGrid w:val="0"/>
          <w:sz w:val="28"/>
          <w:szCs w:val="28"/>
        </w:rPr>
      </w:pPr>
      <w:proofErr w:type="spellStart"/>
      <w:r w:rsidRPr="00CE2E10">
        <w:rPr>
          <w:rFonts w:ascii="Times New Roman" w:hAnsi="Times New Roman" w:cs="Times New Roman"/>
          <w:snapToGrid w:val="0"/>
          <w:sz w:val="28"/>
          <w:szCs w:val="28"/>
        </w:rPr>
        <w:t>Намаконова</w:t>
      </w:r>
      <w:proofErr w:type="spellEnd"/>
      <w:r w:rsidRPr="00CE2E10">
        <w:rPr>
          <w:rFonts w:ascii="Times New Roman" w:hAnsi="Times New Roman" w:cs="Times New Roman"/>
          <w:snapToGrid w:val="0"/>
          <w:sz w:val="28"/>
          <w:szCs w:val="28"/>
        </w:rPr>
        <w:t xml:space="preserve">  Е. А.</w:t>
      </w:r>
    </w:p>
    <w:p w:rsidR="00CE2E10" w:rsidRPr="00CE2E10" w:rsidRDefault="00CE2E10" w:rsidP="00CE2E10">
      <w:pPr>
        <w:shd w:val="clear" w:color="auto" w:fill="FFFFFF"/>
        <w:spacing w:after="0" w:line="240" w:lineRule="auto"/>
        <w:jc w:val="right"/>
        <w:rPr>
          <w:rFonts w:ascii="Times New Roman" w:hAnsi="Times New Roman" w:cs="Times New Roman"/>
          <w:snapToGrid w:val="0"/>
          <w:sz w:val="28"/>
          <w:szCs w:val="28"/>
        </w:rPr>
      </w:pPr>
    </w:p>
    <w:p w:rsidR="00CE2E10" w:rsidRPr="00CE2E10" w:rsidRDefault="00CE2E10" w:rsidP="00CE2E10">
      <w:pPr>
        <w:shd w:val="clear" w:color="auto" w:fill="FFFFFF"/>
        <w:spacing w:after="0" w:line="240" w:lineRule="auto"/>
        <w:jc w:val="right"/>
        <w:rPr>
          <w:rFonts w:ascii="Times New Roman" w:hAnsi="Times New Roman" w:cs="Times New Roman"/>
          <w:snapToGrid w:val="0"/>
          <w:sz w:val="28"/>
          <w:szCs w:val="28"/>
        </w:rPr>
      </w:pPr>
      <w:r>
        <w:rPr>
          <w:rFonts w:ascii="Times New Roman" w:hAnsi="Times New Roman" w:cs="Times New Roman"/>
          <w:snapToGrid w:val="0"/>
          <w:sz w:val="28"/>
          <w:szCs w:val="28"/>
        </w:rPr>
        <w:t>«</w:t>
      </w:r>
      <w:r w:rsidRPr="00CE2E10">
        <w:rPr>
          <w:rFonts w:ascii="Times New Roman" w:hAnsi="Times New Roman" w:cs="Times New Roman"/>
          <w:snapToGrid w:val="0"/>
          <w:sz w:val="28"/>
          <w:szCs w:val="28"/>
          <w:u w:val="single"/>
        </w:rPr>
        <w:t>03</w:t>
      </w:r>
      <w:r>
        <w:rPr>
          <w:rFonts w:ascii="Times New Roman" w:hAnsi="Times New Roman" w:cs="Times New Roman"/>
          <w:snapToGrid w:val="0"/>
          <w:sz w:val="28"/>
          <w:szCs w:val="28"/>
        </w:rPr>
        <w:t xml:space="preserve">»  </w:t>
      </w:r>
      <w:r>
        <w:rPr>
          <w:rFonts w:ascii="Times New Roman" w:hAnsi="Times New Roman" w:cs="Times New Roman"/>
          <w:snapToGrid w:val="0"/>
          <w:sz w:val="28"/>
          <w:szCs w:val="28"/>
          <w:u w:val="single"/>
        </w:rPr>
        <w:t xml:space="preserve">          03     </w:t>
      </w:r>
      <w:r>
        <w:rPr>
          <w:rFonts w:ascii="Times New Roman" w:hAnsi="Times New Roman" w:cs="Times New Roman"/>
          <w:snapToGrid w:val="0"/>
          <w:sz w:val="28"/>
          <w:szCs w:val="28"/>
        </w:rPr>
        <w:t xml:space="preserve">  2021</w:t>
      </w:r>
      <w:r w:rsidRPr="00CE2E10">
        <w:rPr>
          <w:rFonts w:ascii="Times New Roman" w:hAnsi="Times New Roman" w:cs="Times New Roman"/>
          <w:snapToGrid w:val="0"/>
          <w:sz w:val="28"/>
          <w:szCs w:val="28"/>
        </w:rPr>
        <w:t xml:space="preserve"> года</w:t>
      </w:r>
    </w:p>
    <w:p w:rsidR="00CE2E10" w:rsidRP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snapToGrid w:val="0"/>
          <w:sz w:val="28"/>
          <w:szCs w:val="28"/>
        </w:rPr>
      </w:pPr>
    </w:p>
    <w:p w:rsidR="00CE2E10" w:rsidRPr="00CE2E10" w:rsidRDefault="00CE2E10" w:rsidP="00CE2E10">
      <w:pPr>
        <w:shd w:val="clear" w:color="auto" w:fill="FFFFFF"/>
        <w:spacing w:after="0" w:line="240" w:lineRule="auto"/>
        <w:jc w:val="center"/>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ПЛАН   ОРГАНИЗАЦИИ  РАБОТЫ   НА  ЭКОЛОГИЧЕСКОЙ  ТРОПЕ</w:t>
      </w:r>
    </w:p>
    <w:p w:rsidR="00CE2E10" w:rsidRPr="00CE2E10" w:rsidRDefault="00CE2E10" w:rsidP="00CE2E10">
      <w:pPr>
        <w:shd w:val="clear" w:color="auto" w:fill="FFFFFF"/>
        <w:spacing w:after="0" w:line="240" w:lineRule="auto"/>
        <w:jc w:val="center"/>
        <w:rPr>
          <w:rFonts w:ascii="Times New Roman" w:hAnsi="Times New Roman" w:cs="Times New Roman"/>
          <w:b/>
          <w:snapToGrid w:val="0"/>
          <w:sz w:val="28"/>
          <w:szCs w:val="28"/>
        </w:rPr>
      </w:pPr>
      <w:r>
        <w:rPr>
          <w:rFonts w:ascii="Times New Roman" w:hAnsi="Times New Roman" w:cs="Times New Roman"/>
          <w:b/>
          <w:snapToGrid w:val="0"/>
          <w:sz w:val="28"/>
          <w:szCs w:val="28"/>
        </w:rPr>
        <w:t>В   2021</w:t>
      </w:r>
      <w:r w:rsidRPr="00CE2E10">
        <w:rPr>
          <w:rFonts w:ascii="Times New Roman" w:hAnsi="Times New Roman" w:cs="Times New Roman"/>
          <w:b/>
          <w:snapToGrid w:val="0"/>
          <w:sz w:val="28"/>
          <w:szCs w:val="28"/>
        </w:rPr>
        <w:t xml:space="preserve">  году.</w:t>
      </w: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tbl>
      <w:tblPr>
        <w:tblStyle w:val="a4"/>
        <w:tblW w:w="0" w:type="auto"/>
        <w:tblLayout w:type="fixed"/>
        <w:tblLook w:val="04A0" w:firstRow="1" w:lastRow="0" w:firstColumn="1" w:lastColumn="0" w:noHBand="0" w:noVBand="1"/>
      </w:tblPr>
      <w:tblGrid>
        <w:gridCol w:w="704"/>
        <w:gridCol w:w="2435"/>
        <w:gridCol w:w="1355"/>
        <w:gridCol w:w="2447"/>
        <w:gridCol w:w="2404"/>
      </w:tblGrid>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 п/п</w:t>
            </w:r>
          </w:p>
        </w:tc>
        <w:tc>
          <w:tcPr>
            <w:tcW w:w="2435" w:type="dxa"/>
          </w:tcPr>
          <w:p w:rsidR="00CE2E10" w:rsidRPr="00CE2E10" w:rsidRDefault="00CE2E10" w:rsidP="00CE2E10">
            <w:pPr>
              <w:shd w:val="clear" w:color="auto" w:fill="FFFFFF"/>
              <w:jc w:val="both"/>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Мероприятие</w:t>
            </w:r>
          </w:p>
        </w:tc>
        <w:tc>
          <w:tcPr>
            <w:tcW w:w="1355" w:type="dxa"/>
          </w:tcPr>
          <w:p w:rsidR="00CE2E10" w:rsidRPr="00CE2E10" w:rsidRDefault="00CE2E10" w:rsidP="00CE2E10">
            <w:pPr>
              <w:shd w:val="clear" w:color="auto" w:fill="FFFFFF"/>
              <w:jc w:val="both"/>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Сроки</w:t>
            </w:r>
          </w:p>
        </w:tc>
        <w:tc>
          <w:tcPr>
            <w:tcW w:w="2447" w:type="dxa"/>
          </w:tcPr>
          <w:p w:rsidR="00CE2E10" w:rsidRPr="00CE2E10" w:rsidRDefault="00CE2E10" w:rsidP="00B31F4E">
            <w:pPr>
              <w:shd w:val="clear" w:color="auto" w:fill="FFFFFF"/>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Ответственные</w:t>
            </w:r>
          </w:p>
        </w:tc>
        <w:tc>
          <w:tcPr>
            <w:tcW w:w="2404" w:type="dxa"/>
          </w:tcPr>
          <w:p w:rsidR="00CE2E10" w:rsidRPr="00CE2E10" w:rsidRDefault="00CE2E10" w:rsidP="00CE2E10">
            <w:pPr>
              <w:shd w:val="clear" w:color="auto" w:fill="FFFFFF"/>
              <w:jc w:val="both"/>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 xml:space="preserve">Вид  деятельности (для </w:t>
            </w:r>
            <w:proofErr w:type="gramStart"/>
            <w:r w:rsidRPr="00CE2E10">
              <w:rPr>
                <w:rFonts w:ascii="Times New Roman" w:hAnsi="Times New Roman" w:cs="Times New Roman"/>
                <w:b/>
                <w:snapToGrid w:val="0"/>
                <w:sz w:val="28"/>
                <w:szCs w:val="28"/>
              </w:rPr>
              <w:t>обучающихся</w:t>
            </w:r>
            <w:proofErr w:type="gramEnd"/>
            <w:r w:rsidRPr="00CE2E10">
              <w:rPr>
                <w:rFonts w:ascii="Times New Roman" w:hAnsi="Times New Roman" w:cs="Times New Roman"/>
                <w:b/>
                <w:snapToGrid w:val="0"/>
                <w:sz w:val="28"/>
                <w:szCs w:val="28"/>
              </w:rPr>
              <w:t>)</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1</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Обследование территории после зимы. Анализ сохранности древесных насаждений.</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Март – апрель</w:t>
            </w:r>
          </w:p>
        </w:tc>
        <w:tc>
          <w:tcPr>
            <w:tcW w:w="2447" w:type="dxa"/>
          </w:tcPr>
          <w:p w:rsidR="00CE2E10" w:rsidRPr="00CE2E10" w:rsidRDefault="00CE2E10"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00B31F4E">
              <w:rPr>
                <w:rFonts w:ascii="Times New Roman" w:hAnsi="Times New Roman" w:cs="Times New Roman"/>
                <w:snapToGrid w:val="0"/>
                <w:sz w:val="28"/>
                <w:szCs w:val="28"/>
              </w:rPr>
              <w:t xml:space="preserve"> </w:t>
            </w:r>
            <w:r w:rsidRPr="00CE2E10">
              <w:rPr>
                <w:rFonts w:ascii="Times New Roman" w:hAnsi="Times New Roman" w:cs="Times New Roman"/>
                <w:snapToGrid w:val="0"/>
                <w:sz w:val="28"/>
                <w:szCs w:val="28"/>
              </w:rPr>
              <w:t>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 </w:t>
            </w: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Природоохранная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2</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Планирование по расширению видового разнообразия травянистых и древесных растений</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Март - апрель</w:t>
            </w:r>
          </w:p>
        </w:tc>
        <w:tc>
          <w:tcPr>
            <w:tcW w:w="2447" w:type="dxa"/>
          </w:tcPr>
          <w:p w:rsidR="00CB7631" w:rsidRPr="00CE2E10" w:rsidRDefault="00CB76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Природоохранная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3</w:t>
            </w:r>
          </w:p>
        </w:tc>
        <w:tc>
          <w:tcPr>
            <w:tcW w:w="2435" w:type="dxa"/>
            <w:shd w:val="clear" w:color="auto" w:fill="auto"/>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Обрезка  сухих веток  и декоративная стрижка древесных растений пришкольной территории</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Апрель - май</w:t>
            </w:r>
          </w:p>
        </w:tc>
        <w:tc>
          <w:tcPr>
            <w:tcW w:w="2447" w:type="dxa"/>
          </w:tcPr>
          <w:p w:rsidR="00CB7631" w:rsidRPr="00CE2E10" w:rsidRDefault="00CB76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  </w:t>
            </w: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4</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Посадка  древесных насаждений в школьном дендрарии</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 </w:t>
            </w:r>
            <w:r w:rsidR="00CC5964" w:rsidRPr="00CE2E10">
              <w:rPr>
                <w:rFonts w:ascii="Times New Roman" w:hAnsi="Times New Roman" w:cs="Times New Roman"/>
                <w:snapToGrid w:val="0"/>
                <w:sz w:val="28"/>
                <w:szCs w:val="28"/>
              </w:rPr>
              <w:t>М</w:t>
            </w:r>
            <w:r w:rsidRPr="00CE2E10">
              <w:rPr>
                <w:rFonts w:ascii="Times New Roman" w:hAnsi="Times New Roman" w:cs="Times New Roman"/>
                <w:snapToGrid w:val="0"/>
                <w:sz w:val="28"/>
                <w:szCs w:val="28"/>
              </w:rPr>
              <w:t>ай</w:t>
            </w:r>
            <w:r w:rsidR="00CC5964">
              <w:rPr>
                <w:rFonts w:ascii="Times New Roman" w:hAnsi="Times New Roman" w:cs="Times New Roman"/>
                <w:snapToGrid w:val="0"/>
                <w:sz w:val="28"/>
                <w:szCs w:val="28"/>
              </w:rPr>
              <w:t xml:space="preserve"> - июнь</w:t>
            </w:r>
          </w:p>
        </w:tc>
        <w:tc>
          <w:tcPr>
            <w:tcW w:w="2447" w:type="dxa"/>
          </w:tcPr>
          <w:p w:rsidR="00CC5964" w:rsidRPr="00CE2E10" w:rsidRDefault="00CC5964"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5</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Посадка  цветов в цветники, устройство аптечного огорода</w:t>
            </w:r>
          </w:p>
        </w:tc>
        <w:tc>
          <w:tcPr>
            <w:tcW w:w="1355" w:type="dxa"/>
          </w:tcPr>
          <w:p w:rsidR="00CE2E10" w:rsidRPr="00CE2E10" w:rsidRDefault="00CC5964"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Май -</w:t>
            </w:r>
            <w:r w:rsidR="00CE2E10" w:rsidRPr="00CE2E10">
              <w:rPr>
                <w:rFonts w:ascii="Times New Roman" w:hAnsi="Times New Roman" w:cs="Times New Roman"/>
                <w:snapToGrid w:val="0"/>
                <w:sz w:val="28"/>
                <w:szCs w:val="28"/>
              </w:rPr>
              <w:t xml:space="preserve"> июнь</w:t>
            </w:r>
          </w:p>
        </w:tc>
        <w:tc>
          <w:tcPr>
            <w:tcW w:w="2447" w:type="dxa"/>
          </w:tcPr>
          <w:p w:rsidR="00CC5964" w:rsidRDefault="00CC5964"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w:t>
            </w:r>
          </w:p>
          <w:p w:rsidR="00CC5964" w:rsidRDefault="00CC5964"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Лесник Ю.Н.</w:t>
            </w:r>
          </w:p>
          <w:p w:rsidR="00CC5964" w:rsidRPr="00CE2E10" w:rsidRDefault="00CC5964" w:rsidP="00B31F4E">
            <w:pPr>
              <w:shd w:val="clear" w:color="auto" w:fill="FFFFFF"/>
              <w:rPr>
                <w:rFonts w:ascii="Times New Roman" w:hAnsi="Times New Roman" w:cs="Times New Roman"/>
                <w:snapToGrid w:val="0"/>
                <w:sz w:val="28"/>
                <w:szCs w:val="28"/>
              </w:rPr>
            </w:pPr>
            <w:r w:rsidRPr="00CE2E10">
              <w:rPr>
                <w:rFonts w:ascii="Times New Roman" w:hAnsi="Times New Roman" w:cs="Times New Roman"/>
                <w:snapToGrid w:val="0"/>
                <w:sz w:val="28"/>
                <w:szCs w:val="28"/>
              </w:rPr>
              <w:t>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lastRenderedPageBreak/>
              <w:t>6</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Проведение  учебных экскурсий для обучающихся 5-6 классов по теме «Сообщество школьного двора»</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w:t>
            </w:r>
          </w:p>
        </w:tc>
        <w:tc>
          <w:tcPr>
            <w:tcW w:w="2447" w:type="dxa"/>
          </w:tcPr>
          <w:p w:rsidR="00CC5964" w:rsidRPr="00CE2E10" w:rsidRDefault="00CC5964"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proofErr w:type="spellStart"/>
            <w:r w:rsidRPr="00CE2E10">
              <w:rPr>
                <w:rFonts w:ascii="Times New Roman" w:hAnsi="Times New Roman" w:cs="Times New Roman"/>
                <w:snapToGrid w:val="0"/>
                <w:sz w:val="28"/>
                <w:szCs w:val="28"/>
              </w:rPr>
              <w:t>Учебно</w:t>
            </w:r>
            <w:proofErr w:type="spellEnd"/>
            <w:r w:rsidRPr="00CE2E10">
              <w:rPr>
                <w:rFonts w:ascii="Times New Roman" w:hAnsi="Times New Roman" w:cs="Times New Roman"/>
                <w:snapToGrid w:val="0"/>
                <w:sz w:val="28"/>
                <w:szCs w:val="28"/>
              </w:rPr>
              <w:t xml:space="preserve"> - познавательная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7</w:t>
            </w:r>
          </w:p>
        </w:tc>
        <w:tc>
          <w:tcPr>
            <w:tcW w:w="2435" w:type="dxa"/>
          </w:tcPr>
          <w:p w:rsidR="00CE2E10" w:rsidRPr="00CE2E10" w:rsidRDefault="00053F61"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Организация практической части работы над индивидуальными итоговыми проектами</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w:t>
            </w:r>
            <w:r w:rsidR="00053F61">
              <w:rPr>
                <w:rFonts w:ascii="Times New Roman" w:hAnsi="Times New Roman" w:cs="Times New Roman"/>
                <w:snapToGrid w:val="0"/>
                <w:sz w:val="28"/>
                <w:szCs w:val="28"/>
              </w:rPr>
              <w:t xml:space="preserve"> - сентябрь</w:t>
            </w:r>
          </w:p>
        </w:tc>
        <w:tc>
          <w:tcPr>
            <w:tcW w:w="2447" w:type="dxa"/>
          </w:tcPr>
          <w:p w:rsidR="00CE2E10" w:rsidRPr="00CE2E10" w:rsidRDefault="00907531" w:rsidP="00B31F4E">
            <w:pPr>
              <w:shd w:val="clear" w:color="auto" w:fill="FFFFFF"/>
              <w:rPr>
                <w:rFonts w:ascii="Times New Roman" w:hAnsi="Times New Roman" w:cs="Times New Roman"/>
                <w:snapToGrid w:val="0"/>
                <w:sz w:val="28"/>
                <w:szCs w:val="28"/>
              </w:rPr>
            </w:pPr>
            <w:r w:rsidRPr="00907531">
              <w:rPr>
                <w:rFonts w:ascii="Times New Roman" w:hAnsi="Times New Roman" w:cs="Times New Roman"/>
                <w:snapToGrid w:val="0"/>
                <w:sz w:val="28"/>
                <w:szCs w:val="28"/>
              </w:rPr>
              <w:t>Корнеева Н.А. Малёванная О.А.</w:t>
            </w: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8</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Организация работы классных коллективов по благоустройству пришкольной территории</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 - август</w:t>
            </w:r>
          </w:p>
        </w:tc>
        <w:tc>
          <w:tcPr>
            <w:tcW w:w="2447" w:type="dxa"/>
          </w:tcPr>
          <w:p w:rsidR="00CE2E10"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Омельяненко А.А.</w:t>
            </w: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9</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Организация пропаганды по экологическому поведению в природе для жителей микрорайона (разработка и размещение экологических знаков)</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 – июнь</w:t>
            </w:r>
          </w:p>
        </w:tc>
        <w:tc>
          <w:tcPr>
            <w:tcW w:w="2447" w:type="dxa"/>
          </w:tcPr>
          <w:p w:rsidR="00907531"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Природоохранная</w:t>
            </w:r>
          </w:p>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Просветительская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10</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Проведение  тематических экскурсий на территории тропы</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 сентябрь – октябрь</w:t>
            </w:r>
          </w:p>
        </w:tc>
        <w:tc>
          <w:tcPr>
            <w:tcW w:w="2447" w:type="dxa"/>
          </w:tcPr>
          <w:p w:rsidR="00907531"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proofErr w:type="spellStart"/>
            <w:r w:rsidRPr="00CE2E10">
              <w:rPr>
                <w:rFonts w:ascii="Times New Roman" w:hAnsi="Times New Roman" w:cs="Times New Roman"/>
                <w:snapToGrid w:val="0"/>
                <w:sz w:val="28"/>
                <w:szCs w:val="28"/>
              </w:rPr>
              <w:t>Учебно</w:t>
            </w:r>
            <w:proofErr w:type="spellEnd"/>
            <w:r w:rsidRPr="00CE2E10">
              <w:rPr>
                <w:rFonts w:ascii="Times New Roman" w:hAnsi="Times New Roman" w:cs="Times New Roman"/>
                <w:snapToGrid w:val="0"/>
                <w:sz w:val="28"/>
                <w:szCs w:val="28"/>
              </w:rPr>
              <w:t xml:space="preserve"> - познавательная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11</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Продолжить работу по изучению видового разнообразия </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Июнь, сентябрь</w:t>
            </w:r>
          </w:p>
        </w:tc>
        <w:tc>
          <w:tcPr>
            <w:tcW w:w="2447" w:type="dxa"/>
          </w:tcPr>
          <w:p w:rsidR="00907531"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Исследовательская</w:t>
            </w:r>
          </w:p>
        </w:tc>
      </w:tr>
      <w:tr w:rsidR="00CE2E10" w:rsidRPr="00CE2E10" w:rsidTr="00053F61">
        <w:tc>
          <w:tcPr>
            <w:tcW w:w="704" w:type="dxa"/>
          </w:tcPr>
          <w:p w:rsidR="00CE2E10" w:rsidRPr="00CE2E10" w:rsidRDefault="00053F61"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12</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Разработать  и провести совместно у </w:t>
            </w:r>
            <w:proofErr w:type="gramStart"/>
            <w:r w:rsidRPr="00CE2E10">
              <w:rPr>
                <w:rFonts w:ascii="Times New Roman" w:hAnsi="Times New Roman" w:cs="Times New Roman"/>
                <w:snapToGrid w:val="0"/>
                <w:sz w:val="28"/>
                <w:szCs w:val="28"/>
              </w:rPr>
              <w:t>обучающимися</w:t>
            </w:r>
            <w:proofErr w:type="gramEnd"/>
            <w:r w:rsidRPr="00CE2E10">
              <w:rPr>
                <w:rFonts w:ascii="Times New Roman" w:hAnsi="Times New Roman" w:cs="Times New Roman"/>
                <w:snapToGrid w:val="0"/>
                <w:sz w:val="28"/>
                <w:szCs w:val="28"/>
              </w:rPr>
              <w:t xml:space="preserve"> 9-х классов новые экскурсии по </w:t>
            </w:r>
            <w:r w:rsidRPr="00CE2E10">
              <w:rPr>
                <w:rFonts w:ascii="Times New Roman" w:hAnsi="Times New Roman" w:cs="Times New Roman"/>
                <w:snapToGrid w:val="0"/>
                <w:sz w:val="28"/>
                <w:szCs w:val="28"/>
              </w:rPr>
              <w:lastRenderedPageBreak/>
              <w:t>экологической тропе</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lastRenderedPageBreak/>
              <w:t>Август - сентябрь</w:t>
            </w:r>
          </w:p>
        </w:tc>
        <w:tc>
          <w:tcPr>
            <w:tcW w:w="2447" w:type="dxa"/>
          </w:tcPr>
          <w:p w:rsidR="00CE2E10" w:rsidRDefault="00CE2E10" w:rsidP="00B31F4E">
            <w:pPr>
              <w:shd w:val="clear" w:color="auto" w:fill="FFFFFF"/>
              <w:rPr>
                <w:rFonts w:ascii="Times New Roman" w:hAnsi="Times New Roman" w:cs="Times New Roman"/>
                <w:snapToGrid w:val="0"/>
                <w:sz w:val="28"/>
                <w:szCs w:val="28"/>
              </w:rPr>
            </w:pPr>
            <w:r w:rsidRPr="00CE2E10">
              <w:rPr>
                <w:rFonts w:ascii="Times New Roman" w:hAnsi="Times New Roman" w:cs="Times New Roman"/>
                <w:snapToGrid w:val="0"/>
                <w:sz w:val="28"/>
                <w:szCs w:val="28"/>
              </w:rPr>
              <w:t>Малёванная О. А.</w:t>
            </w:r>
          </w:p>
          <w:p w:rsidR="00AB40DD" w:rsidRPr="00CE2E10" w:rsidRDefault="00AB40DD"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Смирнов А.Н.</w:t>
            </w: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Исследовательская</w:t>
            </w:r>
          </w:p>
        </w:tc>
      </w:tr>
      <w:tr w:rsidR="00CE2E10" w:rsidRPr="00CE2E10" w:rsidTr="00053F61">
        <w:tc>
          <w:tcPr>
            <w:tcW w:w="704" w:type="dxa"/>
          </w:tcPr>
          <w:p w:rsidR="00CE2E10" w:rsidRPr="00CE2E10" w:rsidRDefault="00053F61"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lastRenderedPageBreak/>
              <w:t>13</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Сбор семян цветущих растений для посадки в следующем году</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Сентябрь – октябрь</w:t>
            </w:r>
          </w:p>
        </w:tc>
        <w:tc>
          <w:tcPr>
            <w:tcW w:w="2447" w:type="dxa"/>
          </w:tcPr>
          <w:p w:rsidR="00907531"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CE2E10" w:rsidRPr="00CE2E10" w:rsidTr="00053F61">
        <w:tc>
          <w:tcPr>
            <w:tcW w:w="704" w:type="dxa"/>
          </w:tcPr>
          <w:p w:rsidR="00CE2E10" w:rsidRPr="00CE2E10" w:rsidRDefault="00053F61"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14</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Ознакомление с видовым разнообразием в ходе уроков в 5-7 классах</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Сентябрь – октябрь</w:t>
            </w:r>
          </w:p>
        </w:tc>
        <w:tc>
          <w:tcPr>
            <w:tcW w:w="2447" w:type="dxa"/>
          </w:tcPr>
          <w:p w:rsidR="00907531"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proofErr w:type="spellStart"/>
            <w:r w:rsidRPr="00CE2E10">
              <w:rPr>
                <w:rFonts w:ascii="Times New Roman" w:hAnsi="Times New Roman" w:cs="Times New Roman"/>
                <w:snapToGrid w:val="0"/>
                <w:sz w:val="28"/>
                <w:szCs w:val="28"/>
              </w:rPr>
              <w:t>Учебно</w:t>
            </w:r>
            <w:proofErr w:type="spellEnd"/>
            <w:r w:rsidRPr="00CE2E10">
              <w:rPr>
                <w:rFonts w:ascii="Times New Roman" w:hAnsi="Times New Roman" w:cs="Times New Roman"/>
                <w:snapToGrid w:val="0"/>
                <w:sz w:val="28"/>
                <w:szCs w:val="28"/>
              </w:rPr>
              <w:t xml:space="preserve"> - познавательная</w:t>
            </w:r>
          </w:p>
        </w:tc>
      </w:tr>
      <w:tr w:rsidR="00CE2E10" w:rsidRPr="00CE2E10" w:rsidTr="00053F61">
        <w:tc>
          <w:tcPr>
            <w:tcW w:w="704" w:type="dxa"/>
          </w:tcPr>
          <w:p w:rsidR="00CE2E10" w:rsidRPr="00CE2E10" w:rsidRDefault="00053F61"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15</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Акция «Наш двор – наша забота»</w:t>
            </w:r>
          </w:p>
        </w:tc>
        <w:tc>
          <w:tcPr>
            <w:tcW w:w="135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Сентябрь – октябрь</w:t>
            </w:r>
          </w:p>
        </w:tc>
        <w:tc>
          <w:tcPr>
            <w:tcW w:w="2447" w:type="dxa"/>
          </w:tcPr>
          <w:p w:rsidR="00CE2E10"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053F61" w:rsidRPr="00CE2E10" w:rsidTr="00053F61">
        <w:tc>
          <w:tcPr>
            <w:tcW w:w="704" w:type="dxa"/>
          </w:tcPr>
          <w:p w:rsidR="00053F61" w:rsidRDefault="00053F61"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16</w:t>
            </w:r>
          </w:p>
        </w:tc>
        <w:tc>
          <w:tcPr>
            <w:tcW w:w="2435" w:type="dxa"/>
          </w:tcPr>
          <w:p w:rsidR="00053F61" w:rsidRPr="00CE2E10" w:rsidRDefault="00D4660B"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Обработка деревьев семейства Розоцветные препаратами против черёмуховой моли</w:t>
            </w:r>
          </w:p>
        </w:tc>
        <w:tc>
          <w:tcPr>
            <w:tcW w:w="1355" w:type="dxa"/>
          </w:tcPr>
          <w:p w:rsidR="00053F61" w:rsidRPr="00CE2E10" w:rsidRDefault="00D4660B"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Сентябрь – октябрь</w:t>
            </w:r>
          </w:p>
        </w:tc>
        <w:tc>
          <w:tcPr>
            <w:tcW w:w="2447" w:type="dxa"/>
          </w:tcPr>
          <w:p w:rsidR="00053F61" w:rsidRDefault="00D4660B"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Омельяненко А.А.</w:t>
            </w:r>
          </w:p>
        </w:tc>
        <w:tc>
          <w:tcPr>
            <w:tcW w:w="2404" w:type="dxa"/>
          </w:tcPr>
          <w:p w:rsidR="00053F61" w:rsidRPr="00CE2E10" w:rsidRDefault="00D4660B"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Трудовая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17</w:t>
            </w:r>
          </w:p>
        </w:tc>
        <w:tc>
          <w:tcPr>
            <w:tcW w:w="2435" w:type="dxa"/>
          </w:tcPr>
          <w:p w:rsidR="009651D2" w:rsidRPr="00CE2E10" w:rsidRDefault="009651D2" w:rsidP="00907531">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Взятие проб снега для изучения экологических показателей</w:t>
            </w:r>
          </w:p>
        </w:tc>
        <w:tc>
          <w:tcPr>
            <w:tcW w:w="1355" w:type="dxa"/>
          </w:tcPr>
          <w:p w:rsidR="00CE2E10" w:rsidRPr="00CE2E10" w:rsidRDefault="009651D2"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Декабрь</w:t>
            </w:r>
          </w:p>
        </w:tc>
        <w:tc>
          <w:tcPr>
            <w:tcW w:w="2447" w:type="dxa"/>
          </w:tcPr>
          <w:p w:rsidR="00CE2E10" w:rsidRPr="00CE2E10" w:rsidRDefault="00D4660B"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Малёванная О.А.</w:t>
            </w:r>
          </w:p>
        </w:tc>
        <w:tc>
          <w:tcPr>
            <w:tcW w:w="2404" w:type="dxa"/>
          </w:tcPr>
          <w:p w:rsidR="00CE2E10" w:rsidRPr="00CE2E10" w:rsidRDefault="00D4660B" w:rsidP="00CE2E10">
            <w:pPr>
              <w:shd w:val="clear" w:color="auto" w:fill="FFFFFF"/>
              <w:jc w:val="both"/>
              <w:rPr>
                <w:rFonts w:ascii="Times New Roman" w:hAnsi="Times New Roman" w:cs="Times New Roman"/>
                <w:snapToGrid w:val="0"/>
                <w:sz w:val="28"/>
                <w:szCs w:val="28"/>
              </w:rPr>
            </w:pPr>
            <w:proofErr w:type="spellStart"/>
            <w:r w:rsidRPr="00CE2E10">
              <w:rPr>
                <w:rFonts w:ascii="Times New Roman" w:hAnsi="Times New Roman" w:cs="Times New Roman"/>
                <w:snapToGrid w:val="0"/>
                <w:sz w:val="28"/>
                <w:szCs w:val="28"/>
              </w:rPr>
              <w:t>Учебно</w:t>
            </w:r>
            <w:proofErr w:type="spellEnd"/>
            <w:r w:rsidRPr="00CE2E10">
              <w:rPr>
                <w:rFonts w:ascii="Times New Roman" w:hAnsi="Times New Roman" w:cs="Times New Roman"/>
                <w:snapToGrid w:val="0"/>
                <w:sz w:val="28"/>
                <w:szCs w:val="28"/>
              </w:rPr>
              <w:t xml:space="preserve"> - познавательная</w:t>
            </w:r>
          </w:p>
        </w:tc>
      </w:tr>
      <w:tr w:rsidR="00CE2E10" w:rsidRPr="00CE2E10" w:rsidTr="00053F61">
        <w:tc>
          <w:tcPr>
            <w:tcW w:w="7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18</w:t>
            </w:r>
          </w:p>
        </w:tc>
        <w:tc>
          <w:tcPr>
            <w:tcW w:w="2435"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Операция «Зимующая птица»</w:t>
            </w:r>
          </w:p>
        </w:tc>
        <w:tc>
          <w:tcPr>
            <w:tcW w:w="1355" w:type="dxa"/>
          </w:tcPr>
          <w:p w:rsidR="00CE2E10" w:rsidRPr="00CE2E10" w:rsidRDefault="009651D2"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Ноябрь 2021</w:t>
            </w:r>
            <w:r w:rsidR="00CE2E10" w:rsidRPr="00CE2E10">
              <w:rPr>
                <w:rFonts w:ascii="Times New Roman" w:hAnsi="Times New Roman" w:cs="Times New Roman"/>
                <w:snapToGrid w:val="0"/>
                <w:sz w:val="28"/>
                <w:szCs w:val="28"/>
              </w:rPr>
              <w:t xml:space="preserve"> – март</w:t>
            </w:r>
            <w:r>
              <w:rPr>
                <w:rFonts w:ascii="Times New Roman" w:hAnsi="Times New Roman" w:cs="Times New Roman"/>
                <w:snapToGrid w:val="0"/>
                <w:sz w:val="28"/>
                <w:szCs w:val="28"/>
              </w:rPr>
              <w:t xml:space="preserve"> 2022</w:t>
            </w:r>
          </w:p>
        </w:tc>
        <w:tc>
          <w:tcPr>
            <w:tcW w:w="2447" w:type="dxa"/>
          </w:tcPr>
          <w:p w:rsidR="00907531" w:rsidRPr="00CE2E10" w:rsidRDefault="00907531" w:rsidP="00B31F4E">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rPr>
              <w:t>Корнеева</w:t>
            </w:r>
            <w:r w:rsidRPr="00CE2E10">
              <w:rPr>
                <w:rFonts w:ascii="Times New Roman" w:hAnsi="Times New Roman" w:cs="Times New Roman"/>
                <w:snapToGrid w:val="0"/>
                <w:sz w:val="28"/>
                <w:szCs w:val="28"/>
              </w:rPr>
              <w:t xml:space="preserve"> Н.А. Малёванная О.А.</w:t>
            </w:r>
          </w:p>
          <w:p w:rsidR="00CE2E10" w:rsidRPr="00CE2E10" w:rsidRDefault="00CE2E10" w:rsidP="00B31F4E">
            <w:pPr>
              <w:shd w:val="clear" w:color="auto" w:fill="FFFFFF"/>
              <w:rPr>
                <w:rFonts w:ascii="Times New Roman" w:hAnsi="Times New Roman" w:cs="Times New Roman"/>
                <w:snapToGrid w:val="0"/>
                <w:sz w:val="28"/>
                <w:szCs w:val="28"/>
              </w:rPr>
            </w:pPr>
          </w:p>
        </w:tc>
        <w:tc>
          <w:tcPr>
            <w:tcW w:w="240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Природоохранная</w:t>
            </w:r>
          </w:p>
        </w:tc>
      </w:tr>
    </w:tbl>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074B94" w:rsidRPr="00CE2E10" w:rsidRDefault="00074B94"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907531">
      <w:pPr>
        <w:shd w:val="clear" w:color="auto" w:fill="FFFFFF"/>
        <w:spacing w:after="0" w:line="240" w:lineRule="auto"/>
        <w:jc w:val="right"/>
        <w:rPr>
          <w:rFonts w:ascii="Times New Roman" w:hAnsi="Times New Roman" w:cs="Times New Roman"/>
          <w:snapToGrid w:val="0"/>
          <w:sz w:val="28"/>
          <w:szCs w:val="28"/>
        </w:rPr>
      </w:pPr>
      <w:r w:rsidRPr="00CE2E10">
        <w:rPr>
          <w:rFonts w:ascii="Times New Roman" w:hAnsi="Times New Roman" w:cs="Times New Roman"/>
          <w:snapToGrid w:val="0"/>
          <w:sz w:val="28"/>
          <w:szCs w:val="28"/>
        </w:rPr>
        <w:lastRenderedPageBreak/>
        <w:t>«УТВЕРЖДАЮ»</w:t>
      </w:r>
    </w:p>
    <w:p w:rsidR="00CE2E10" w:rsidRPr="00CE2E10" w:rsidRDefault="00CE2E10" w:rsidP="00907531">
      <w:pPr>
        <w:shd w:val="clear" w:color="auto" w:fill="FFFFFF"/>
        <w:spacing w:after="0" w:line="240" w:lineRule="auto"/>
        <w:jc w:val="right"/>
        <w:rPr>
          <w:rFonts w:ascii="Times New Roman" w:hAnsi="Times New Roman" w:cs="Times New Roman"/>
          <w:snapToGrid w:val="0"/>
          <w:sz w:val="28"/>
          <w:szCs w:val="28"/>
        </w:rPr>
      </w:pPr>
      <w:r w:rsidRPr="00CE2E10">
        <w:rPr>
          <w:rFonts w:ascii="Times New Roman" w:hAnsi="Times New Roman" w:cs="Times New Roman"/>
          <w:snapToGrid w:val="0"/>
          <w:sz w:val="28"/>
          <w:szCs w:val="28"/>
        </w:rPr>
        <w:t>Директор МАОУ «Гимназия № 25</w:t>
      </w:r>
    </w:p>
    <w:p w:rsidR="00CE2E10" w:rsidRPr="00CE2E10" w:rsidRDefault="00CE2E10" w:rsidP="00907531">
      <w:pPr>
        <w:shd w:val="clear" w:color="auto" w:fill="FFFFFF"/>
        <w:spacing w:after="0" w:line="240" w:lineRule="auto"/>
        <w:jc w:val="right"/>
        <w:rPr>
          <w:rFonts w:ascii="Times New Roman" w:hAnsi="Times New Roman" w:cs="Times New Roman"/>
          <w:snapToGrid w:val="0"/>
          <w:sz w:val="28"/>
          <w:szCs w:val="28"/>
        </w:rPr>
      </w:pPr>
      <w:r w:rsidRPr="00CE2E10">
        <w:rPr>
          <w:rFonts w:ascii="Times New Roman" w:hAnsi="Times New Roman" w:cs="Times New Roman"/>
          <w:snapToGrid w:val="0"/>
          <w:sz w:val="28"/>
          <w:szCs w:val="28"/>
        </w:rPr>
        <w:t>г. Благовещенска»</w:t>
      </w:r>
    </w:p>
    <w:p w:rsidR="00CE2E10" w:rsidRPr="00CE2E10" w:rsidRDefault="00CE2E10" w:rsidP="00907531">
      <w:pPr>
        <w:shd w:val="clear" w:color="auto" w:fill="FFFFFF"/>
        <w:spacing w:after="0" w:line="240" w:lineRule="auto"/>
        <w:jc w:val="right"/>
        <w:rPr>
          <w:rFonts w:ascii="Times New Roman" w:hAnsi="Times New Roman" w:cs="Times New Roman"/>
          <w:snapToGrid w:val="0"/>
          <w:sz w:val="28"/>
          <w:szCs w:val="28"/>
        </w:rPr>
      </w:pPr>
      <w:proofErr w:type="spellStart"/>
      <w:r w:rsidRPr="00CE2E10">
        <w:rPr>
          <w:rFonts w:ascii="Times New Roman" w:hAnsi="Times New Roman" w:cs="Times New Roman"/>
          <w:snapToGrid w:val="0"/>
          <w:sz w:val="28"/>
          <w:szCs w:val="28"/>
        </w:rPr>
        <w:t>Намаконова</w:t>
      </w:r>
      <w:proofErr w:type="spellEnd"/>
      <w:r w:rsidRPr="00CE2E10">
        <w:rPr>
          <w:rFonts w:ascii="Times New Roman" w:hAnsi="Times New Roman" w:cs="Times New Roman"/>
          <w:snapToGrid w:val="0"/>
          <w:sz w:val="28"/>
          <w:szCs w:val="28"/>
        </w:rPr>
        <w:t xml:space="preserve">  Е. А.</w:t>
      </w:r>
    </w:p>
    <w:p w:rsidR="00CE2E10" w:rsidRPr="00CE2E10" w:rsidRDefault="00CE2E10" w:rsidP="00907531">
      <w:pPr>
        <w:shd w:val="clear" w:color="auto" w:fill="FFFFFF"/>
        <w:spacing w:after="0" w:line="240" w:lineRule="auto"/>
        <w:jc w:val="right"/>
        <w:rPr>
          <w:rFonts w:ascii="Times New Roman" w:hAnsi="Times New Roman" w:cs="Times New Roman"/>
          <w:snapToGrid w:val="0"/>
          <w:sz w:val="28"/>
          <w:szCs w:val="28"/>
        </w:rPr>
      </w:pPr>
    </w:p>
    <w:p w:rsidR="00CE2E10" w:rsidRPr="00CE2E10" w:rsidRDefault="00907531" w:rsidP="00907531">
      <w:pPr>
        <w:shd w:val="clear" w:color="auto" w:fill="FFFFFF"/>
        <w:spacing w:after="0" w:line="240" w:lineRule="auto"/>
        <w:jc w:val="right"/>
        <w:rPr>
          <w:rFonts w:ascii="Times New Roman" w:hAnsi="Times New Roman" w:cs="Times New Roman"/>
          <w:snapToGrid w:val="0"/>
          <w:sz w:val="28"/>
          <w:szCs w:val="28"/>
        </w:rPr>
      </w:pPr>
      <w:r>
        <w:rPr>
          <w:rFonts w:ascii="Times New Roman" w:hAnsi="Times New Roman" w:cs="Times New Roman"/>
          <w:snapToGrid w:val="0"/>
          <w:sz w:val="28"/>
          <w:szCs w:val="28"/>
        </w:rPr>
        <w:t>«</w:t>
      </w:r>
      <w:r>
        <w:rPr>
          <w:rFonts w:ascii="Times New Roman" w:hAnsi="Times New Roman" w:cs="Times New Roman"/>
          <w:snapToGrid w:val="0"/>
          <w:sz w:val="28"/>
          <w:szCs w:val="28"/>
          <w:u w:val="single"/>
        </w:rPr>
        <w:t>03</w:t>
      </w:r>
      <w:r>
        <w:rPr>
          <w:rFonts w:ascii="Times New Roman" w:hAnsi="Times New Roman" w:cs="Times New Roman"/>
          <w:snapToGrid w:val="0"/>
          <w:sz w:val="28"/>
          <w:szCs w:val="28"/>
        </w:rPr>
        <w:t xml:space="preserve">»  </w:t>
      </w:r>
      <w:r>
        <w:rPr>
          <w:rFonts w:ascii="Times New Roman" w:hAnsi="Times New Roman" w:cs="Times New Roman"/>
          <w:snapToGrid w:val="0"/>
          <w:sz w:val="28"/>
          <w:szCs w:val="28"/>
          <w:u w:val="single"/>
        </w:rPr>
        <w:t xml:space="preserve">       03     </w:t>
      </w:r>
      <w:r>
        <w:rPr>
          <w:rFonts w:ascii="Times New Roman" w:hAnsi="Times New Roman" w:cs="Times New Roman"/>
          <w:snapToGrid w:val="0"/>
          <w:sz w:val="28"/>
          <w:szCs w:val="28"/>
        </w:rPr>
        <w:t xml:space="preserve">  2021</w:t>
      </w:r>
      <w:r w:rsidR="00CE2E10" w:rsidRPr="00CE2E10">
        <w:rPr>
          <w:rFonts w:ascii="Times New Roman" w:hAnsi="Times New Roman" w:cs="Times New Roman"/>
          <w:snapToGrid w:val="0"/>
          <w:sz w:val="28"/>
          <w:szCs w:val="28"/>
        </w:rPr>
        <w:t xml:space="preserve"> года</w:t>
      </w: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p w:rsidR="00CE2E10" w:rsidRPr="00CE2E10" w:rsidRDefault="00CE2E10" w:rsidP="00907531">
      <w:pPr>
        <w:shd w:val="clear" w:color="auto" w:fill="FFFFFF"/>
        <w:spacing w:after="0" w:line="240" w:lineRule="auto"/>
        <w:jc w:val="center"/>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КАЛЕНДАРНЫЙ   ПЛАН  РАБОТЫ  ПО  БЛАГО</w:t>
      </w:r>
      <w:r w:rsidR="00907531">
        <w:rPr>
          <w:rFonts w:ascii="Times New Roman" w:hAnsi="Times New Roman" w:cs="Times New Roman"/>
          <w:b/>
          <w:snapToGrid w:val="0"/>
          <w:sz w:val="28"/>
          <w:szCs w:val="28"/>
        </w:rPr>
        <w:t>УСТРОЙСТВУ  ТЕРРИТОРИИ  НА  2021</w:t>
      </w:r>
      <w:r w:rsidRPr="00CE2E10">
        <w:rPr>
          <w:rFonts w:ascii="Times New Roman" w:hAnsi="Times New Roman" w:cs="Times New Roman"/>
          <w:b/>
          <w:snapToGrid w:val="0"/>
          <w:sz w:val="28"/>
          <w:szCs w:val="28"/>
        </w:rPr>
        <w:t xml:space="preserve">  ГОД</w:t>
      </w:r>
    </w:p>
    <w:p w:rsidR="00CE2E10" w:rsidRPr="00CE2E10" w:rsidRDefault="00CE2E10" w:rsidP="00CE2E10">
      <w:pPr>
        <w:shd w:val="clear" w:color="auto" w:fill="FFFFFF"/>
        <w:spacing w:after="0" w:line="240" w:lineRule="auto"/>
        <w:jc w:val="both"/>
        <w:rPr>
          <w:rFonts w:ascii="Times New Roman" w:hAnsi="Times New Roman" w:cs="Times New Roman"/>
          <w:b/>
          <w:snapToGrid w:val="0"/>
          <w:sz w:val="28"/>
          <w:szCs w:val="28"/>
        </w:rPr>
      </w:pPr>
    </w:p>
    <w:tbl>
      <w:tblPr>
        <w:tblStyle w:val="a4"/>
        <w:tblW w:w="0" w:type="auto"/>
        <w:tblLook w:val="04A0" w:firstRow="1" w:lastRow="0" w:firstColumn="1" w:lastColumn="0" w:noHBand="0" w:noVBand="1"/>
      </w:tblPr>
      <w:tblGrid>
        <w:gridCol w:w="1101"/>
        <w:gridCol w:w="5244"/>
        <w:gridCol w:w="3119"/>
      </w:tblGrid>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 xml:space="preserve">№ </w:t>
            </w:r>
            <w:proofErr w:type="gramStart"/>
            <w:r w:rsidRPr="00CE2E10">
              <w:rPr>
                <w:rFonts w:ascii="Times New Roman" w:hAnsi="Times New Roman" w:cs="Times New Roman"/>
                <w:b/>
                <w:snapToGrid w:val="0"/>
                <w:sz w:val="28"/>
                <w:szCs w:val="28"/>
              </w:rPr>
              <w:t>п</w:t>
            </w:r>
            <w:proofErr w:type="gramEnd"/>
            <w:r w:rsidRPr="00CE2E10">
              <w:rPr>
                <w:rFonts w:ascii="Times New Roman" w:hAnsi="Times New Roman" w:cs="Times New Roman"/>
                <w:b/>
                <w:snapToGrid w:val="0"/>
                <w:sz w:val="28"/>
                <w:szCs w:val="28"/>
              </w:rPr>
              <w:t>/п</w:t>
            </w:r>
          </w:p>
          <w:p w:rsidR="00CE2E10" w:rsidRPr="00CE2E10" w:rsidRDefault="00CE2E10" w:rsidP="00074B94">
            <w:pPr>
              <w:shd w:val="clear" w:color="auto" w:fill="FFFFFF"/>
              <w:jc w:val="center"/>
              <w:rPr>
                <w:rFonts w:ascii="Times New Roman" w:hAnsi="Times New Roman" w:cs="Times New Roman"/>
                <w:b/>
                <w:snapToGrid w:val="0"/>
                <w:sz w:val="28"/>
                <w:szCs w:val="28"/>
              </w:rPr>
            </w:pPr>
          </w:p>
        </w:tc>
        <w:tc>
          <w:tcPr>
            <w:tcW w:w="5244" w:type="dxa"/>
          </w:tcPr>
          <w:p w:rsidR="00CE2E10" w:rsidRPr="00CE2E10" w:rsidRDefault="00CE2E10" w:rsidP="00CE2E10">
            <w:pPr>
              <w:shd w:val="clear" w:color="auto" w:fill="FFFFFF"/>
              <w:jc w:val="both"/>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Мероприятие</w:t>
            </w:r>
          </w:p>
        </w:tc>
        <w:tc>
          <w:tcPr>
            <w:tcW w:w="3119" w:type="dxa"/>
          </w:tcPr>
          <w:p w:rsidR="00CE2E10" w:rsidRPr="00CE2E10" w:rsidRDefault="00CE2E10" w:rsidP="00CE2E10">
            <w:pPr>
              <w:shd w:val="clear" w:color="auto" w:fill="FFFFFF"/>
              <w:jc w:val="both"/>
              <w:rPr>
                <w:rFonts w:ascii="Times New Roman" w:hAnsi="Times New Roman" w:cs="Times New Roman"/>
                <w:b/>
                <w:snapToGrid w:val="0"/>
                <w:sz w:val="28"/>
                <w:szCs w:val="28"/>
              </w:rPr>
            </w:pPr>
            <w:r w:rsidRPr="00CE2E10">
              <w:rPr>
                <w:rFonts w:ascii="Times New Roman" w:hAnsi="Times New Roman" w:cs="Times New Roman"/>
                <w:b/>
                <w:snapToGrid w:val="0"/>
                <w:sz w:val="28"/>
                <w:szCs w:val="28"/>
              </w:rPr>
              <w:t>Сроки</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Уборка  территории   после  зимы</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Апрель - май</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2</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Обрезка  сухих веток  древесных растений пришкольной территории</w:t>
            </w:r>
          </w:p>
        </w:tc>
        <w:tc>
          <w:tcPr>
            <w:tcW w:w="3119" w:type="dxa"/>
          </w:tcPr>
          <w:p w:rsidR="00CE2E10" w:rsidRPr="00CE2E10" w:rsidRDefault="00CE2E10" w:rsidP="00CE2E10">
            <w:pPr>
              <w:shd w:val="clear" w:color="auto" w:fill="FFFFFF"/>
              <w:jc w:val="both"/>
              <w:rPr>
                <w:rFonts w:ascii="Times New Roman" w:hAnsi="Times New Roman" w:cs="Times New Roman"/>
                <w:b/>
                <w:snapToGrid w:val="0"/>
                <w:sz w:val="28"/>
                <w:szCs w:val="28"/>
              </w:rPr>
            </w:pPr>
            <w:r w:rsidRPr="00CE2E10">
              <w:rPr>
                <w:rFonts w:ascii="Times New Roman" w:hAnsi="Times New Roman" w:cs="Times New Roman"/>
                <w:snapToGrid w:val="0"/>
                <w:sz w:val="28"/>
                <w:szCs w:val="28"/>
              </w:rPr>
              <w:t>Апрель - май</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3</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Побелка  деревьев</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Апрель - май</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4</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Высадка саженцев рябинника </w:t>
            </w:r>
            <w:proofErr w:type="spellStart"/>
            <w:r w:rsidRPr="00CE2E10">
              <w:rPr>
                <w:rFonts w:ascii="Times New Roman" w:hAnsi="Times New Roman" w:cs="Times New Roman"/>
                <w:snapToGrid w:val="0"/>
                <w:sz w:val="28"/>
                <w:szCs w:val="28"/>
              </w:rPr>
              <w:t>рябинолистного</w:t>
            </w:r>
            <w:proofErr w:type="spellEnd"/>
            <w:r w:rsidRPr="00CE2E10">
              <w:rPr>
                <w:rFonts w:ascii="Times New Roman" w:hAnsi="Times New Roman" w:cs="Times New Roman"/>
                <w:snapToGrid w:val="0"/>
                <w:sz w:val="28"/>
                <w:szCs w:val="28"/>
              </w:rPr>
              <w:t xml:space="preserve">  вдоль «Аллеи Чести»</w:t>
            </w:r>
          </w:p>
        </w:tc>
        <w:tc>
          <w:tcPr>
            <w:tcW w:w="3119" w:type="dxa"/>
          </w:tcPr>
          <w:p w:rsidR="00CE2E10" w:rsidRPr="00CE2E10" w:rsidRDefault="00FB6600"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Сентябрь </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5</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Выращивание рассады  цветов </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Март – май</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6</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Разработка  цветников</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 – начало июня</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7</w:t>
            </w:r>
          </w:p>
        </w:tc>
        <w:tc>
          <w:tcPr>
            <w:tcW w:w="5244" w:type="dxa"/>
          </w:tcPr>
          <w:p w:rsidR="00CE2E10" w:rsidRPr="00CE2E10" w:rsidRDefault="00EC10DB"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Разработка тематических композиций</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8</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Посадка саженцев сакуры, </w:t>
            </w:r>
            <w:proofErr w:type="spellStart"/>
            <w:r w:rsidRPr="00CE2E10">
              <w:rPr>
                <w:rFonts w:ascii="Times New Roman" w:hAnsi="Times New Roman" w:cs="Times New Roman"/>
                <w:snapToGrid w:val="0"/>
                <w:sz w:val="28"/>
                <w:szCs w:val="28"/>
              </w:rPr>
              <w:t>фор</w:t>
            </w:r>
            <w:r w:rsidR="00EC10DB">
              <w:rPr>
                <w:rFonts w:ascii="Times New Roman" w:hAnsi="Times New Roman" w:cs="Times New Roman"/>
                <w:snapToGrid w:val="0"/>
                <w:sz w:val="28"/>
                <w:szCs w:val="28"/>
              </w:rPr>
              <w:t>зиции</w:t>
            </w:r>
            <w:proofErr w:type="spellEnd"/>
            <w:r w:rsidR="00EC10DB">
              <w:rPr>
                <w:rFonts w:ascii="Times New Roman" w:hAnsi="Times New Roman" w:cs="Times New Roman"/>
                <w:snapToGrid w:val="0"/>
                <w:sz w:val="28"/>
                <w:szCs w:val="28"/>
              </w:rPr>
              <w:t xml:space="preserve"> для декоративных целей</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9</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 xml:space="preserve">Посадка  новых  </w:t>
            </w:r>
            <w:r w:rsidR="00EC10DB">
              <w:rPr>
                <w:rFonts w:ascii="Times New Roman" w:hAnsi="Times New Roman" w:cs="Times New Roman"/>
                <w:snapToGrid w:val="0"/>
                <w:sz w:val="28"/>
                <w:szCs w:val="28"/>
              </w:rPr>
              <w:t>саженцев сосны на «Аллее чести»</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10</w:t>
            </w:r>
          </w:p>
        </w:tc>
        <w:tc>
          <w:tcPr>
            <w:tcW w:w="5244" w:type="dxa"/>
          </w:tcPr>
          <w:p w:rsidR="00CE2E10" w:rsidRPr="00CE2E10" w:rsidRDefault="00CE2E10" w:rsidP="00EC10DB">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Размещение  экологических  знаков на территории школьного дендрария</w:t>
            </w:r>
            <w:r w:rsidR="00EC10DB">
              <w:rPr>
                <w:rFonts w:ascii="Times New Roman" w:hAnsi="Times New Roman" w:cs="Times New Roman"/>
                <w:snapToGrid w:val="0"/>
                <w:sz w:val="28"/>
                <w:szCs w:val="28"/>
              </w:rPr>
              <w:t xml:space="preserve"> </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Май – июнь</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11</w:t>
            </w:r>
          </w:p>
        </w:tc>
        <w:tc>
          <w:tcPr>
            <w:tcW w:w="5244" w:type="dxa"/>
          </w:tcPr>
          <w:p w:rsidR="00CE2E10" w:rsidRPr="00CE2E10" w:rsidRDefault="00CE2E10" w:rsidP="00EC10DB">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Прополка  и полив  клумб на территории школьного двора</w:t>
            </w:r>
            <w:r w:rsidR="00EC10DB">
              <w:rPr>
                <w:rFonts w:ascii="Times New Roman" w:hAnsi="Times New Roman" w:cs="Times New Roman"/>
                <w:snapToGrid w:val="0"/>
                <w:sz w:val="28"/>
                <w:szCs w:val="28"/>
              </w:rPr>
              <w:t xml:space="preserve"> </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Июнь - июль</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12</w:t>
            </w:r>
          </w:p>
        </w:tc>
        <w:tc>
          <w:tcPr>
            <w:tcW w:w="5244" w:type="dxa"/>
          </w:tcPr>
          <w:p w:rsidR="00CE2E10" w:rsidRPr="00CE2E10" w:rsidRDefault="00EC10DB"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Обработка деревьев от черёмуховой моли</w:t>
            </w:r>
          </w:p>
        </w:tc>
        <w:tc>
          <w:tcPr>
            <w:tcW w:w="3119" w:type="dxa"/>
          </w:tcPr>
          <w:p w:rsidR="00CE2E10" w:rsidRPr="00CE2E10" w:rsidRDefault="00EC10DB" w:rsidP="00CE2E10">
            <w:pPr>
              <w:shd w:val="clear" w:color="auto" w:fill="FFFFFF"/>
              <w:jc w:val="both"/>
              <w:rPr>
                <w:rFonts w:ascii="Times New Roman" w:hAnsi="Times New Roman" w:cs="Times New Roman"/>
                <w:snapToGrid w:val="0"/>
                <w:sz w:val="28"/>
                <w:szCs w:val="28"/>
              </w:rPr>
            </w:pPr>
            <w:r>
              <w:rPr>
                <w:rFonts w:ascii="Times New Roman" w:hAnsi="Times New Roman" w:cs="Times New Roman"/>
                <w:snapToGrid w:val="0"/>
                <w:sz w:val="28"/>
                <w:szCs w:val="28"/>
              </w:rPr>
              <w:t>Сентябрь</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13</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Экологические акции по уборке  мусора на территории  тропы</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В течение  всего  периода</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14</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Расширение ассортимента  древесных и кустарниковых растений, посадка саженцев</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Сентябрь</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15</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Уборка  клумб, сбор семян</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Октябрь</w:t>
            </w:r>
          </w:p>
        </w:tc>
      </w:tr>
      <w:tr w:rsidR="00CE2E10" w:rsidRPr="00CE2E10" w:rsidTr="00074B94">
        <w:tc>
          <w:tcPr>
            <w:tcW w:w="1101" w:type="dxa"/>
            <w:vAlign w:val="center"/>
          </w:tcPr>
          <w:p w:rsidR="00CE2E10" w:rsidRPr="00CE2E10" w:rsidRDefault="00CE2E10" w:rsidP="00074B94">
            <w:pPr>
              <w:shd w:val="clear" w:color="auto" w:fill="FFFFFF"/>
              <w:jc w:val="center"/>
              <w:rPr>
                <w:rFonts w:ascii="Times New Roman" w:hAnsi="Times New Roman" w:cs="Times New Roman"/>
                <w:snapToGrid w:val="0"/>
                <w:sz w:val="28"/>
                <w:szCs w:val="28"/>
              </w:rPr>
            </w:pPr>
            <w:r w:rsidRPr="00CE2E10">
              <w:rPr>
                <w:rFonts w:ascii="Times New Roman" w:hAnsi="Times New Roman" w:cs="Times New Roman"/>
                <w:snapToGrid w:val="0"/>
                <w:sz w:val="28"/>
                <w:szCs w:val="28"/>
              </w:rPr>
              <w:t>16</w:t>
            </w:r>
          </w:p>
        </w:tc>
        <w:tc>
          <w:tcPr>
            <w:tcW w:w="5244"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Размещение  кормушек для птиц,  организация подкормки в зимний период</w:t>
            </w:r>
          </w:p>
        </w:tc>
        <w:tc>
          <w:tcPr>
            <w:tcW w:w="3119" w:type="dxa"/>
          </w:tcPr>
          <w:p w:rsidR="00CE2E10" w:rsidRPr="00CE2E10" w:rsidRDefault="00CE2E10" w:rsidP="00CE2E10">
            <w:pPr>
              <w:shd w:val="clear" w:color="auto" w:fill="FFFFFF"/>
              <w:jc w:val="both"/>
              <w:rPr>
                <w:rFonts w:ascii="Times New Roman" w:hAnsi="Times New Roman" w:cs="Times New Roman"/>
                <w:snapToGrid w:val="0"/>
                <w:sz w:val="28"/>
                <w:szCs w:val="28"/>
              </w:rPr>
            </w:pPr>
            <w:r w:rsidRPr="00CE2E10">
              <w:rPr>
                <w:rFonts w:ascii="Times New Roman" w:hAnsi="Times New Roman" w:cs="Times New Roman"/>
                <w:snapToGrid w:val="0"/>
                <w:sz w:val="28"/>
                <w:szCs w:val="28"/>
              </w:rPr>
              <w:t>Октябрь - март</w:t>
            </w:r>
          </w:p>
        </w:tc>
      </w:tr>
    </w:tbl>
    <w:p w:rsidR="00CE2E10" w:rsidRPr="003C6ABC" w:rsidRDefault="00CE2E10" w:rsidP="00CE2E10">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243379" w:rsidRPr="003C6ABC" w:rsidRDefault="00243379" w:rsidP="003C6ABC">
      <w:pPr>
        <w:shd w:val="clear" w:color="auto" w:fill="FFFFFF"/>
        <w:spacing w:after="0" w:line="240" w:lineRule="auto"/>
        <w:jc w:val="both"/>
        <w:rPr>
          <w:rFonts w:ascii="Times New Roman" w:hAnsi="Times New Roman" w:cs="Times New Roman"/>
          <w:snapToGrid w:val="0"/>
          <w:sz w:val="28"/>
          <w:szCs w:val="28"/>
        </w:rPr>
      </w:pPr>
    </w:p>
    <w:p w:rsidR="003F2378" w:rsidRPr="00021BEE" w:rsidRDefault="003F2378" w:rsidP="003F237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КАРТА – СХЕМА   МАРШРУТА</w:t>
      </w:r>
    </w:p>
    <w:p w:rsidR="003F2378" w:rsidRPr="003F2378" w:rsidRDefault="002E10A3" w:rsidP="003F2378">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8240" behindDoc="0" locked="0" layoutInCell="1" allowOverlap="1" wp14:anchorId="031A706D" wp14:editId="2857BA0D">
                <wp:simplePos x="0" y="0"/>
                <wp:positionH relativeFrom="column">
                  <wp:posOffset>120015</wp:posOffset>
                </wp:positionH>
                <wp:positionV relativeFrom="paragraph">
                  <wp:posOffset>7533639</wp:posOffset>
                </wp:positionV>
                <wp:extent cx="2286000" cy="504825"/>
                <wp:effectExtent l="0" t="0" r="19050" b="2857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504825"/>
                        </a:xfrm>
                        <a:prstGeom prst="rect">
                          <a:avLst/>
                        </a:prstGeom>
                        <a:solidFill>
                          <a:srgbClr val="FFFFFF"/>
                        </a:solidFill>
                        <a:ln w="9525">
                          <a:solidFill>
                            <a:srgbClr val="000000"/>
                          </a:solidFill>
                          <a:miter lim="800000"/>
                          <a:headEnd/>
                          <a:tailEnd/>
                        </a:ln>
                      </wps:spPr>
                      <wps:txbx>
                        <w:txbxContent>
                          <w:p w:rsidR="0037637E" w:rsidRPr="00A8065E" w:rsidRDefault="0037637E" w:rsidP="003F2378">
                            <w:pPr>
                              <w:jc w:val="center"/>
                              <w:rPr>
                                <w:rFonts w:ascii="Times New Roman" w:hAnsi="Times New Roman" w:cs="Times New Roman"/>
                                <w:b/>
                                <w:sz w:val="28"/>
                                <w:szCs w:val="28"/>
                              </w:rPr>
                            </w:pPr>
                            <w:r w:rsidRPr="00A8065E">
                              <w:rPr>
                                <w:rFonts w:ascii="Times New Roman" w:hAnsi="Times New Roman" w:cs="Times New Roman"/>
                                <w:b/>
                                <w:sz w:val="28"/>
                                <w:szCs w:val="28"/>
                              </w:rPr>
                              <w:t>«БЕРЕГИСЬ  АВТОМОБИЛЯ»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9.45pt;margin-top:593.2pt;width:180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">
                <v:textbox>
                  <w:txbxContent>
                    <w:p w:rsidR="0037637E" w:rsidRPr="00A8065E" w:rsidRDefault="0037637E" w:rsidP="003F2378">
                      <w:pPr>
                        <w:jc w:val="center"/>
                        <w:rPr>
                          <w:rFonts w:ascii="Times New Roman" w:hAnsi="Times New Roman" w:cs="Times New Roman"/>
                          <w:b/>
                          <w:sz w:val="28"/>
                          <w:szCs w:val="28"/>
                        </w:rPr>
                      </w:pPr>
                      <w:r w:rsidRPr="00A8065E">
                        <w:rPr>
                          <w:rFonts w:ascii="Times New Roman" w:hAnsi="Times New Roman" w:cs="Times New Roman"/>
                          <w:b/>
                          <w:sz w:val="28"/>
                          <w:szCs w:val="28"/>
                        </w:rPr>
                        <w:t>«БЕРЕГИСЬ  АВТОМОБИЛЯ»</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7216" behindDoc="0" locked="0" layoutInCell="1" allowOverlap="1" wp14:anchorId="20BFE16E" wp14:editId="7C37EEC2">
                <wp:simplePos x="0" y="0"/>
                <wp:positionH relativeFrom="margin">
                  <wp:posOffset>796290</wp:posOffset>
                </wp:positionH>
                <wp:positionV relativeFrom="paragraph">
                  <wp:posOffset>7171691</wp:posOffset>
                </wp:positionV>
                <wp:extent cx="1866900" cy="34290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342900"/>
                        </a:xfrm>
                        <a:prstGeom prst="rect">
                          <a:avLst/>
                        </a:prstGeom>
                        <a:solidFill>
                          <a:srgbClr val="FFFFFF"/>
                        </a:solidFill>
                        <a:ln w="9525">
                          <a:solidFill>
                            <a:srgbClr val="000000"/>
                          </a:solidFill>
                          <a:miter lim="800000"/>
                          <a:headEnd/>
                          <a:tailEnd/>
                        </a:ln>
                      </wps:spPr>
                      <wps:txbx>
                        <w:txbxContent>
                          <w:p w:rsidR="0037637E" w:rsidRPr="00067A89" w:rsidRDefault="0037637E" w:rsidP="003F2378">
                            <w:pPr>
                              <w:rPr>
                                <w:rFonts w:ascii="Times New Roman" w:hAnsi="Times New Roman" w:cs="Times New Roman"/>
                                <w:b/>
                                <w:sz w:val="28"/>
                                <w:szCs w:val="28"/>
                              </w:rPr>
                            </w:pPr>
                            <w:r w:rsidRPr="00067A89">
                              <w:rPr>
                                <w:rFonts w:ascii="Times New Roman" w:hAnsi="Times New Roman" w:cs="Times New Roman"/>
                                <w:b/>
                                <w:sz w:val="28"/>
                                <w:szCs w:val="28"/>
                              </w:rPr>
                              <w:t>«ПАРК   ДРУЖБА»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7" style="position:absolute;margin-left:62.7pt;margin-top:564.7pt;width:147pt;height:2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">
                <v:textbox>
                  <w:txbxContent>
                    <w:p w:rsidR="0037637E" w:rsidRPr="00067A89" w:rsidRDefault="0037637E" w:rsidP="003F2378">
                      <w:pPr>
                        <w:rPr>
                          <w:rFonts w:ascii="Times New Roman" w:hAnsi="Times New Roman" w:cs="Times New Roman"/>
                          <w:b/>
                          <w:sz w:val="28"/>
                          <w:szCs w:val="28"/>
                        </w:rPr>
                      </w:pPr>
                      <w:r w:rsidRPr="00067A89">
                        <w:rPr>
                          <w:rFonts w:ascii="Times New Roman" w:hAnsi="Times New Roman" w:cs="Times New Roman"/>
                          <w:b/>
                          <w:sz w:val="28"/>
                          <w:szCs w:val="28"/>
                        </w:rPr>
                        <w:t>«ПАРК   ДРУЖБА»</w:t>
                      </w:r>
                    </w:p>
                  </w:txbxContent>
                </v:textbox>
                <w10:wrap anchorx="margin"/>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6192" behindDoc="0" locked="0" layoutInCell="1" allowOverlap="1" wp14:anchorId="08CF725B" wp14:editId="1962B380">
                <wp:simplePos x="0" y="0"/>
                <wp:positionH relativeFrom="column">
                  <wp:posOffset>129540</wp:posOffset>
                </wp:positionH>
                <wp:positionV relativeFrom="paragraph">
                  <wp:posOffset>5990590</wp:posOffset>
                </wp:positionV>
                <wp:extent cx="1571625" cy="400050"/>
                <wp:effectExtent l="0" t="0" r="28575"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400050"/>
                        </a:xfrm>
                        <a:prstGeom prst="rect">
                          <a:avLst/>
                        </a:prstGeom>
                        <a:solidFill>
                          <a:srgbClr val="FFFFFF"/>
                        </a:solidFill>
                        <a:ln w="9525">
                          <a:solidFill>
                            <a:srgbClr val="000000"/>
                          </a:solidFill>
                          <a:miter lim="800000"/>
                          <a:headEnd/>
                          <a:tailEnd/>
                        </a:ln>
                      </wps:spPr>
                      <wps:txbx>
                        <w:txbxContent>
                          <w:p w:rsidR="0037637E" w:rsidRPr="00067A89" w:rsidRDefault="0037637E" w:rsidP="003F2378">
                            <w:pPr>
                              <w:rPr>
                                <w:rFonts w:ascii="Times New Roman" w:hAnsi="Times New Roman" w:cs="Times New Roman"/>
                                <w:b/>
                                <w:sz w:val="28"/>
                                <w:szCs w:val="28"/>
                              </w:rPr>
                            </w:pPr>
                            <w:r w:rsidRPr="00067A89">
                              <w:rPr>
                                <w:rFonts w:ascii="Times New Roman" w:hAnsi="Times New Roman" w:cs="Times New Roman"/>
                                <w:b/>
                                <w:sz w:val="28"/>
                                <w:szCs w:val="28"/>
                              </w:rPr>
                              <w:t>«ДЕНДРАРИЙ»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8" style="position:absolute;margin-left:10.2pt;margin-top:471.7pt;width:123.75pt;height: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">
                <v:textbox>
                  <w:txbxContent>
                    <w:p w:rsidR="0037637E" w:rsidRPr="00067A89" w:rsidRDefault="0037637E" w:rsidP="003F2378">
                      <w:pPr>
                        <w:rPr>
                          <w:rFonts w:ascii="Times New Roman" w:hAnsi="Times New Roman" w:cs="Times New Roman"/>
                          <w:b/>
                          <w:sz w:val="28"/>
                          <w:szCs w:val="28"/>
                        </w:rPr>
                      </w:pPr>
                      <w:r w:rsidRPr="00067A89">
                        <w:rPr>
                          <w:rFonts w:ascii="Times New Roman" w:hAnsi="Times New Roman" w:cs="Times New Roman"/>
                          <w:b/>
                          <w:sz w:val="28"/>
                          <w:szCs w:val="28"/>
                        </w:rPr>
                        <w:t>«ДЕНДРАРИЙ»</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4144" behindDoc="0" locked="0" layoutInCell="1" allowOverlap="1" wp14:anchorId="7A8CEFF1" wp14:editId="0BDDE478">
                <wp:simplePos x="0" y="0"/>
                <wp:positionH relativeFrom="column">
                  <wp:posOffset>1263015</wp:posOffset>
                </wp:positionH>
                <wp:positionV relativeFrom="paragraph">
                  <wp:posOffset>5514340</wp:posOffset>
                </wp:positionV>
                <wp:extent cx="1495425" cy="409575"/>
                <wp:effectExtent l="0" t="0" r="28575" b="2857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409575"/>
                        </a:xfrm>
                        <a:prstGeom prst="rect">
                          <a:avLst/>
                        </a:prstGeom>
                        <a:solidFill>
                          <a:srgbClr val="FFFFFF"/>
                        </a:solidFill>
                        <a:ln w="9525">
                          <a:solidFill>
                            <a:srgbClr val="000000"/>
                          </a:solidFill>
                          <a:miter lim="800000"/>
                          <a:headEnd/>
                          <a:tailEnd/>
                        </a:ln>
                      </wps:spPr>
                      <wps:txbx>
                        <w:txbxContent>
                          <w:p w:rsidR="0037637E" w:rsidRPr="00067A89" w:rsidRDefault="0037637E" w:rsidP="003F2378">
                            <w:pPr>
                              <w:rPr>
                                <w:rFonts w:ascii="Times New Roman" w:hAnsi="Times New Roman" w:cs="Times New Roman"/>
                                <w:b/>
                                <w:sz w:val="28"/>
                                <w:szCs w:val="28"/>
                              </w:rPr>
                            </w:pPr>
                            <w:r w:rsidRPr="00067A89">
                              <w:rPr>
                                <w:rFonts w:ascii="Times New Roman" w:hAnsi="Times New Roman" w:cs="Times New Roman"/>
                                <w:b/>
                                <w:sz w:val="28"/>
                                <w:szCs w:val="28"/>
                              </w:rPr>
                              <w:t>«ФИТОПАРК»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9" style="position:absolute;margin-left:99.45pt;margin-top:434.2pt;width:117.75pt;height:3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">
                <v:textbox>
                  <w:txbxContent>
                    <w:p w:rsidR="0037637E" w:rsidRPr="00067A89" w:rsidRDefault="0037637E" w:rsidP="003F2378">
                      <w:pPr>
                        <w:rPr>
                          <w:rFonts w:ascii="Times New Roman" w:hAnsi="Times New Roman" w:cs="Times New Roman"/>
                          <w:b/>
                          <w:sz w:val="28"/>
                          <w:szCs w:val="28"/>
                        </w:rPr>
                      </w:pPr>
                      <w:r w:rsidRPr="00067A89">
                        <w:rPr>
                          <w:rFonts w:ascii="Times New Roman" w:hAnsi="Times New Roman" w:cs="Times New Roman"/>
                          <w:b/>
                          <w:sz w:val="28"/>
                          <w:szCs w:val="28"/>
                        </w:rPr>
                        <w:t>«ФИТОПАРК»</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3120" behindDoc="0" locked="0" layoutInCell="1" allowOverlap="1" wp14:anchorId="5A928311" wp14:editId="41BB1B36">
                <wp:simplePos x="0" y="0"/>
                <wp:positionH relativeFrom="column">
                  <wp:posOffset>2278709</wp:posOffset>
                </wp:positionH>
                <wp:positionV relativeFrom="paragraph">
                  <wp:posOffset>4767684</wp:posOffset>
                </wp:positionV>
                <wp:extent cx="2113674" cy="440690"/>
                <wp:effectExtent l="112395" t="40005" r="113665" b="3746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528820">
                          <a:off x="0" y="0"/>
                          <a:ext cx="2113674" cy="440690"/>
                        </a:xfrm>
                        <a:prstGeom prst="rect">
                          <a:avLst/>
                        </a:prstGeom>
                        <a:solidFill>
                          <a:srgbClr val="FFFFFF"/>
                        </a:solidFill>
                        <a:ln w="9525">
                          <a:solidFill>
                            <a:srgbClr val="000000"/>
                          </a:solidFill>
                          <a:miter lim="800000"/>
                          <a:headEnd/>
                          <a:tailEnd/>
                        </a:ln>
                      </wps:spPr>
                      <wps:txbx>
                        <w:txbxContent>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А</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Л</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Л</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Е</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Я</w:t>
                            </w:r>
                          </w:p>
                          <w:p w:rsidR="0037637E" w:rsidRPr="002E10A3" w:rsidRDefault="0037637E" w:rsidP="00891A50">
                            <w:pPr>
                              <w:spacing w:after="0" w:line="240" w:lineRule="auto"/>
                              <w:jc w:val="center"/>
                              <w:rPr>
                                <w:rFonts w:ascii="Times New Roman" w:hAnsi="Times New Roman" w:cs="Times New Roman"/>
                                <w:b/>
                                <w:sz w:val="24"/>
                                <w:szCs w:val="28"/>
                              </w:rPr>
                            </w:pP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Ч</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Е</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С</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Т</w:t>
                            </w:r>
                          </w:p>
                          <w:p w:rsidR="0037637E" w:rsidRDefault="0037637E" w:rsidP="00891A50">
                            <w:pPr>
                              <w:spacing w:after="0" w:line="240" w:lineRule="auto"/>
                              <w:jc w:val="center"/>
                              <w:rPr>
                                <w:rFonts w:ascii="Times New Roman" w:hAnsi="Times New Roman" w:cs="Times New Roman"/>
                                <w:b/>
                                <w:sz w:val="28"/>
                                <w:szCs w:val="28"/>
                              </w:rPr>
                            </w:pPr>
                            <w:r w:rsidRPr="002E10A3">
                              <w:rPr>
                                <w:rFonts w:ascii="Times New Roman" w:hAnsi="Times New Roman" w:cs="Times New Roman"/>
                                <w:b/>
                                <w:sz w:val="24"/>
                                <w:szCs w:val="28"/>
                              </w:rPr>
                              <w:t>И</w:t>
                            </w:r>
                          </w:p>
                          <w:p w:rsidR="0037637E" w:rsidRPr="00067A89" w:rsidRDefault="0037637E" w:rsidP="00891A50">
                            <w:pPr>
                              <w:spacing w:after="0" w:line="240" w:lineRule="auto"/>
                              <w:jc w:val="center"/>
                              <w:rPr>
                                <w:rFonts w:ascii="Times New Roman" w:hAnsi="Times New Roman" w:cs="Times New Roman"/>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30" style="position:absolute;margin-left:179.45pt;margin-top:375.4pt;width:166.45pt;height:34.7pt;rotation:-5539081fd;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">
                <v:textbox>
                  <w:txbxContent>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А</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Л</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Л</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Е</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Я</w:t>
                      </w:r>
                    </w:p>
                    <w:p w:rsidR="0037637E" w:rsidRPr="002E10A3" w:rsidRDefault="0037637E" w:rsidP="00891A50">
                      <w:pPr>
                        <w:spacing w:after="0" w:line="240" w:lineRule="auto"/>
                        <w:jc w:val="center"/>
                        <w:rPr>
                          <w:rFonts w:ascii="Times New Roman" w:hAnsi="Times New Roman" w:cs="Times New Roman"/>
                          <w:b/>
                          <w:sz w:val="24"/>
                          <w:szCs w:val="28"/>
                        </w:rPr>
                      </w:pP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Ч</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Е</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С</w:t>
                      </w:r>
                    </w:p>
                    <w:p w:rsidR="0037637E" w:rsidRPr="002E10A3" w:rsidRDefault="0037637E" w:rsidP="00891A50">
                      <w:pPr>
                        <w:spacing w:after="0" w:line="240" w:lineRule="auto"/>
                        <w:jc w:val="center"/>
                        <w:rPr>
                          <w:rFonts w:ascii="Times New Roman" w:hAnsi="Times New Roman" w:cs="Times New Roman"/>
                          <w:b/>
                          <w:sz w:val="24"/>
                          <w:szCs w:val="28"/>
                        </w:rPr>
                      </w:pPr>
                      <w:r w:rsidRPr="002E10A3">
                        <w:rPr>
                          <w:rFonts w:ascii="Times New Roman" w:hAnsi="Times New Roman" w:cs="Times New Roman"/>
                          <w:b/>
                          <w:sz w:val="24"/>
                          <w:szCs w:val="28"/>
                        </w:rPr>
                        <w:t>Т</w:t>
                      </w:r>
                    </w:p>
                    <w:p w:rsidR="0037637E" w:rsidRDefault="0037637E" w:rsidP="00891A50">
                      <w:pPr>
                        <w:spacing w:after="0" w:line="240" w:lineRule="auto"/>
                        <w:jc w:val="center"/>
                        <w:rPr>
                          <w:rFonts w:ascii="Times New Roman" w:hAnsi="Times New Roman" w:cs="Times New Roman"/>
                          <w:b/>
                          <w:sz w:val="28"/>
                          <w:szCs w:val="28"/>
                        </w:rPr>
                      </w:pPr>
                      <w:r w:rsidRPr="002E10A3">
                        <w:rPr>
                          <w:rFonts w:ascii="Times New Roman" w:hAnsi="Times New Roman" w:cs="Times New Roman"/>
                          <w:b/>
                          <w:sz w:val="24"/>
                          <w:szCs w:val="28"/>
                        </w:rPr>
                        <w:t>И</w:t>
                      </w:r>
                    </w:p>
                    <w:p w:rsidR="0037637E" w:rsidRPr="00067A89" w:rsidRDefault="0037637E" w:rsidP="00891A50">
                      <w:pPr>
                        <w:spacing w:after="0" w:line="240" w:lineRule="auto"/>
                        <w:jc w:val="center"/>
                        <w:rPr>
                          <w:rFonts w:ascii="Times New Roman" w:hAnsi="Times New Roman" w:cs="Times New Roman"/>
                          <w:b/>
                          <w:sz w:val="28"/>
                          <w:szCs w:val="28"/>
                        </w:rPr>
                      </w:pPr>
                    </w:p>
                  </w:txbxContent>
                </v:textbox>
              </v:rect>
            </w:pict>
          </mc:Fallback>
        </mc:AlternateContent>
      </w:r>
      <w:r w:rsidR="003F2378">
        <w:rPr>
          <w:rFonts w:ascii="Times New Roman" w:hAnsi="Times New Roman" w:cs="Times New Roman"/>
          <w:noProof/>
          <w:sz w:val="28"/>
          <w:szCs w:val="28"/>
          <w:lang w:eastAsia="ru-RU"/>
        </w:rPr>
        <w:drawing>
          <wp:inline distT="0" distB="0" distL="0" distR="0" wp14:anchorId="420FC002" wp14:editId="7145DAF3">
            <wp:extent cx="7950913" cy="5333365"/>
            <wp:effectExtent l="0" t="5715" r="6350" b="6350"/>
            <wp:docPr id="1" name="Рисунок 0" descr="Карта.t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а.txt"/>
                    <pic:cNvPicPr/>
                  </pic:nvPicPr>
                  <pic:blipFill>
                    <a:blip r:embed="rId15" cstate="print"/>
                    <a:srcRect b="17756"/>
                    <a:stretch>
                      <a:fillRect/>
                    </a:stretch>
                  </pic:blipFill>
                  <pic:spPr>
                    <a:xfrm rot="5400000">
                      <a:off x="0" y="0"/>
                      <a:ext cx="7951802" cy="5333961"/>
                    </a:xfrm>
                    <a:prstGeom prst="rect">
                      <a:avLst/>
                    </a:prstGeom>
                  </pic:spPr>
                </pic:pic>
              </a:graphicData>
            </a:graphic>
          </wp:inline>
        </w:drawing>
      </w:r>
    </w:p>
    <w:p w:rsidR="003C6ABC" w:rsidRPr="003C6ABC" w:rsidRDefault="003C6ABC" w:rsidP="003C6ABC">
      <w:pPr>
        <w:shd w:val="clear" w:color="auto" w:fill="FFFFFF"/>
        <w:spacing w:after="0" w:line="240" w:lineRule="auto"/>
        <w:jc w:val="both"/>
        <w:rPr>
          <w:rFonts w:ascii="Times New Roman" w:hAnsi="Times New Roman" w:cs="Times New Roman"/>
          <w:snapToGrid w:val="0"/>
          <w:sz w:val="28"/>
          <w:szCs w:val="28"/>
        </w:rPr>
      </w:pPr>
    </w:p>
    <w:p w:rsidR="003C6ABC" w:rsidRDefault="003C6ABC" w:rsidP="0010275E">
      <w:pPr>
        <w:shd w:val="clear" w:color="auto" w:fill="FFFFFF"/>
        <w:spacing w:after="0" w:line="240" w:lineRule="auto"/>
        <w:jc w:val="both"/>
        <w:rPr>
          <w:rFonts w:ascii="Times New Roman" w:hAnsi="Times New Roman" w:cs="Times New Roman"/>
          <w:snapToGrid w:val="0"/>
          <w:sz w:val="28"/>
          <w:szCs w:val="28"/>
        </w:rPr>
      </w:pPr>
    </w:p>
    <w:p w:rsidR="000E7496" w:rsidRDefault="000E7496" w:rsidP="000E7496">
      <w:pPr>
        <w:spacing w:after="0" w:line="240" w:lineRule="auto"/>
        <w:jc w:val="both"/>
        <w:rPr>
          <w:rFonts w:ascii="Times New Roman" w:hAnsi="Times New Roman" w:cs="Times New Roman"/>
          <w:sz w:val="28"/>
          <w:szCs w:val="28"/>
        </w:rPr>
      </w:pPr>
    </w:p>
    <w:p w:rsidR="0010275E" w:rsidRDefault="0010275E" w:rsidP="000E74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E4621B" w:rsidRDefault="00E4621B" w:rsidP="000E7496">
      <w:pPr>
        <w:spacing w:after="0" w:line="240" w:lineRule="auto"/>
        <w:jc w:val="both"/>
        <w:rPr>
          <w:rFonts w:ascii="Times New Roman" w:hAnsi="Times New Roman" w:cs="Times New Roman"/>
          <w:sz w:val="28"/>
          <w:szCs w:val="28"/>
        </w:rPr>
      </w:pPr>
    </w:p>
    <w:p w:rsidR="00E4621B" w:rsidRDefault="00E4621B" w:rsidP="00E4621B">
      <w:pPr>
        <w:shd w:val="clear" w:color="auto" w:fill="FFFFFF"/>
        <w:spacing w:after="0"/>
        <w:jc w:val="center"/>
        <w:rPr>
          <w:rFonts w:ascii="Times New Roman" w:hAnsi="Times New Roman" w:cs="Times New Roman"/>
          <w:b/>
          <w:snapToGrid w:val="0"/>
          <w:color w:val="000000"/>
          <w:sz w:val="28"/>
          <w:szCs w:val="28"/>
        </w:rPr>
      </w:pPr>
      <w:r>
        <w:rPr>
          <w:rFonts w:ascii="Times New Roman" w:hAnsi="Times New Roman" w:cs="Times New Roman"/>
          <w:b/>
          <w:snapToGrid w:val="0"/>
          <w:color w:val="000000"/>
          <w:sz w:val="28"/>
          <w:szCs w:val="28"/>
        </w:rPr>
        <w:lastRenderedPageBreak/>
        <w:t>ЭКСКУРСИОННЫЕ   ПРОЕКТЫ</w:t>
      </w:r>
    </w:p>
    <w:p w:rsidR="00E4621B" w:rsidRDefault="00E4621B" w:rsidP="00E4621B">
      <w:pPr>
        <w:shd w:val="clear" w:color="auto" w:fill="FFFFFF"/>
        <w:spacing w:after="0"/>
        <w:jc w:val="center"/>
        <w:rPr>
          <w:rFonts w:ascii="Times New Roman" w:hAnsi="Times New Roman" w:cs="Times New Roman"/>
          <w:b/>
          <w:snapToGrid w:val="0"/>
          <w:color w:val="000000"/>
          <w:sz w:val="28"/>
          <w:szCs w:val="28"/>
        </w:rPr>
      </w:pPr>
    </w:p>
    <w:p w:rsidR="00E4621B" w:rsidRDefault="00E4621B" w:rsidP="00E4621B">
      <w:pPr>
        <w:shd w:val="clear" w:color="auto" w:fill="FFFFFF"/>
        <w:spacing w:after="0"/>
        <w:jc w:val="center"/>
        <w:rPr>
          <w:rFonts w:ascii="Times New Roman" w:hAnsi="Times New Roman" w:cs="Times New Roman"/>
          <w:snapToGrid w:val="0"/>
          <w:color w:val="000000"/>
          <w:sz w:val="28"/>
          <w:szCs w:val="28"/>
        </w:rPr>
      </w:pPr>
      <w:r>
        <w:rPr>
          <w:rFonts w:ascii="Times New Roman" w:hAnsi="Times New Roman" w:cs="Times New Roman"/>
          <w:b/>
          <w:i/>
          <w:snapToGrid w:val="0"/>
          <w:color w:val="000000"/>
          <w:sz w:val="28"/>
          <w:szCs w:val="28"/>
          <w:u w:val="single"/>
        </w:rPr>
        <w:t>ЭКСКУРСИЯ  № 1.</w:t>
      </w:r>
    </w:p>
    <w:p w:rsidR="00B31F4E" w:rsidRDefault="00E4621B" w:rsidP="00B31F4E">
      <w:pPr>
        <w:shd w:val="clear" w:color="auto" w:fill="FFFFFF"/>
        <w:spacing w:after="0"/>
        <w:jc w:val="right"/>
        <w:rPr>
          <w:rFonts w:ascii="Times New Roman" w:hAnsi="Times New Roman" w:cs="Times New Roman"/>
          <w:b/>
          <w:snapToGrid w:val="0"/>
          <w:color w:val="000000"/>
          <w:sz w:val="28"/>
          <w:szCs w:val="28"/>
        </w:rPr>
      </w:pPr>
      <w:r>
        <w:rPr>
          <w:rFonts w:ascii="Times New Roman" w:hAnsi="Times New Roman" w:cs="Times New Roman"/>
          <w:b/>
          <w:snapToGrid w:val="0"/>
          <w:color w:val="000000"/>
          <w:sz w:val="28"/>
          <w:szCs w:val="28"/>
        </w:rPr>
        <w:t>«Зона  экологического  действия»</w:t>
      </w:r>
      <w:r w:rsidR="00B31F4E">
        <w:rPr>
          <w:rFonts w:ascii="Times New Roman" w:hAnsi="Times New Roman" w:cs="Times New Roman"/>
          <w:b/>
          <w:noProof/>
          <w:color w:val="000000"/>
          <w:sz w:val="28"/>
          <w:szCs w:val="28"/>
          <w:lang w:eastAsia="ru-RU"/>
        </w:rPr>
        <w:drawing>
          <wp:anchor distT="0" distB="0" distL="114300" distR="114300" simplePos="0" relativeHeight="251675648" behindDoc="1" locked="0" layoutInCell="1" allowOverlap="1" wp14:anchorId="4C195FEB" wp14:editId="04819184">
            <wp:simplePos x="0" y="0"/>
            <wp:positionH relativeFrom="column">
              <wp:posOffset>3649345</wp:posOffset>
            </wp:positionH>
            <wp:positionV relativeFrom="paragraph">
              <wp:posOffset>135255</wp:posOffset>
            </wp:positionV>
            <wp:extent cx="2280285" cy="2280285"/>
            <wp:effectExtent l="0" t="0" r="5715" b="5715"/>
            <wp:wrapThrough wrapText="bothSides">
              <wp:wrapPolygon edited="0">
                <wp:start x="0" y="0"/>
                <wp:lineTo x="0" y="21474"/>
                <wp:lineTo x="21474" y="21474"/>
                <wp:lineTo x="21474" y="0"/>
                <wp:lineTo x="0" y="0"/>
              </wp:wrapPolygon>
            </wp:wrapThrough>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4_10265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0285" cy="2280285"/>
                    </a:xfrm>
                    <a:prstGeom prst="rect">
                      <a:avLst/>
                    </a:prstGeom>
                  </pic:spPr>
                </pic:pic>
              </a:graphicData>
            </a:graphic>
            <wp14:sizeRelH relativeFrom="page">
              <wp14:pctWidth>0</wp14:pctWidth>
            </wp14:sizeRelH>
            <wp14:sizeRelV relativeFrom="page">
              <wp14:pctHeight>0</wp14:pctHeight>
            </wp14:sizeRelV>
          </wp:anchor>
        </w:drawing>
      </w:r>
    </w:p>
    <w:p w:rsidR="000D6C92" w:rsidRDefault="000D6C92" w:rsidP="00E4621B">
      <w:pPr>
        <w:shd w:val="clear" w:color="auto" w:fill="FFFFFF"/>
        <w:spacing w:after="0"/>
        <w:jc w:val="center"/>
        <w:rPr>
          <w:rFonts w:ascii="Times New Roman" w:hAnsi="Times New Roman" w:cs="Times New Roman"/>
          <w:b/>
          <w:snapToGrid w:val="0"/>
          <w:color w:val="000000"/>
          <w:sz w:val="28"/>
          <w:szCs w:val="28"/>
        </w:rPr>
      </w:pPr>
    </w:p>
    <w:p w:rsidR="00E4621B" w:rsidRDefault="00E4621B"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snapToGrid w:val="0"/>
          <w:color w:val="000000"/>
          <w:sz w:val="28"/>
          <w:szCs w:val="28"/>
          <w:u w:val="single"/>
        </w:rPr>
        <w:t>Целевая   аудитория:</w:t>
      </w:r>
      <w:r>
        <w:rPr>
          <w:rFonts w:ascii="Times New Roman" w:hAnsi="Times New Roman" w:cs="Times New Roman"/>
          <w:snapToGrid w:val="0"/>
          <w:color w:val="000000"/>
          <w:sz w:val="28"/>
          <w:szCs w:val="28"/>
        </w:rPr>
        <w:t xml:space="preserve"> учащиеся 7-9-х классов  МАОУ «Гимназия № 25 города Благовещенска».</w:t>
      </w:r>
    </w:p>
    <w:p w:rsidR="00E4621B" w:rsidRDefault="00E4621B"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snapToGrid w:val="0"/>
          <w:color w:val="000000"/>
          <w:sz w:val="28"/>
          <w:szCs w:val="28"/>
          <w:u w:val="single"/>
        </w:rPr>
        <w:t>В качестве  экскурсовода</w:t>
      </w:r>
      <w:r>
        <w:rPr>
          <w:rFonts w:ascii="Times New Roman" w:hAnsi="Times New Roman" w:cs="Times New Roman"/>
          <w:snapToGrid w:val="0"/>
          <w:color w:val="000000"/>
          <w:sz w:val="28"/>
          <w:szCs w:val="28"/>
        </w:rPr>
        <w:t xml:space="preserve"> может  быть как учитель, так и </w:t>
      </w:r>
      <w:proofErr w:type="gramStart"/>
      <w:r>
        <w:rPr>
          <w:rFonts w:ascii="Times New Roman" w:hAnsi="Times New Roman" w:cs="Times New Roman"/>
          <w:snapToGrid w:val="0"/>
          <w:color w:val="000000"/>
          <w:sz w:val="28"/>
          <w:szCs w:val="28"/>
        </w:rPr>
        <w:t>обучающиеся</w:t>
      </w:r>
      <w:proofErr w:type="gramEnd"/>
      <w:r>
        <w:rPr>
          <w:rFonts w:ascii="Times New Roman" w:hAnsi="Times New Roman" w:cs="Times New Roman"/>
          <w:snapToGrid w:val="0"/>
          <w:color w:val="000000"/>
          <w:sz w:val="28"/>
          <w:szCs w:val="28"/>
        </w:rPr>
        <w:t xml:space="preserve"> 9-11-х классов.</w:t>
      </w:r>
    </w:p>
    <w:p w:rsidR="00E4621B" w:rsidRDefault="00E4621B"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snapToGrid w:val="0"/>
          <w:color w:val="000000"/>
          <w:sz w:val="28"/>
          <w:szCs w:val="28"/>
        </w:rPr>
        <w:t xml:space="preserve">        - Наша  школа открыла свои двери учащимся в сентябре  1988 года. Территория школы  в  те годы представляла собой огромный пустырь, который  после ливневых  дождей надолго покрывался лужами, так как почва глинистая, а древесных пород  растений практически не было. За прошедшие  годы  территория школы совместными действиями учителей и учеников сильно преобразилась в лучшую сторону. </w:t>
      </w:r>
    </w:p>
    <w:p w:rsidR="00E4621B" w:rsidRDefault="00E4621B"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snapToGrid w:val="0"/>
          <w:color w:val="000000"/>
          <w:sz w:val="28"/>
          <w:szCs w:val="28"/>
        </w:rPr>
        <w:t xml:space="preserve"> -  Сейчас это самый большой зелёный островок на территории второго микрорайона, рядом со школой стал активно развиваться парк «Дружба».  Сегодня мы с вами рассмотрим  примеры благоприятной и отрицательной деятельности  человека на территории  гимназии, парка «Дружба» и близлежащих территорий.</w:t>
      </w:r>
    </w:p>
    <w:p w:rsidR="00E4621B" w:rsidRDefault="0037637E"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741184" behindDoc="1" locked="0" layoutInCell="1" allowOverlap="1" wp14:anchorId="671BCB30" wp14:editId="304ED36B">
            <wp:simplePos x="0" y="0"/>
            <wp:positionH relativeFrom="column">
              <wp:posOffset>-4445</wp:posOffset>
            </wp:positionH>
            <wp:positionV relativeFrom="paragraph">
              <wp:posOffset>1148715</wp:posOffset>
            </wp:positionV>
            <wp:extent cx="2245360" cy="2245360"/>
            <wp:effectExtent l="0" t="0" r="2540" b="2540"/>
            <wp:wrapThrough wrapText="bothSides">
              <wp:wrapPolygon edited="0">
                <wp:start x="0" y="0"/>
                <wp:lineTo x="0" y="21441"/>
                <wp:lineTo x="21441" y="21441"/>
                <wp:lineTo x="21441"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4_10262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45360" cy="2245360"/>
                    </a:xfrm>
                    <a:prstGeom prst="rect">
                      <a:avLst/>
                    </a:prstGeom>
                  </pic:spPr>
                </pic:pic>
              </a:graphicData>
            </a:graphic>
            <wp14:sizeRelH relativeFrom="page">
              <wp14:pctWidth>0</wp14:pctWidth>
            </wp14:sizeRelH>
            <wp14:sizeRelV relativeFrom="page">
              <wp14:pctHeight>0</wp14:pctHeight>
            </wp14:sizeRelV>
          </wp:anchor>
        </w:drawing>
      </w:r>
      <w:r w:rsidR="00E4621B">
        <w:rPr>
          <w:rFonts w:ascii="Times New Roman" w:hAnsi="Times New Roman" w:cs="Times New Roman"/>
          <w:snapToGrid w:val="0"/>
          <w:color w:val="000000"/>
          <w:sz w:val="28"/>
          <w:szCs w:val="28"/>
        </w:rPr>
        <w:t xml:space="preserve"> - Первая наша остановка называется «Аллея чести». В нашей гимназии уже более  выпущено более десяти пограничных классов. Учителя Сосновская Т.Г., Грибанова Н.А. и </w:t>
      </w:r>
      <w:proofErr w:type="spellStart"/>
      <w:r w:rsidR="00E4621B">
        <w:rPr>
          <w:rFonts w:ascii="Times New Roman" w:hAnsi="Times New Roman" w:cs="Times New Roman"/>
          <w:snapToGrid w:val="0"/>
          <w:color w:val="000000"/>
          <w:sz w:val="28"/>
          <w:szCs w:val="28"/>
        </w:rPr>
        <w:t>Домчук</w:t>
      </w:r>
      <w:proofErr w:type="spellEnd"/>
      <w:r w:rsidR="00E4621B">
        <w:rPr>
          <w:rFonts w:ascii="Times New Roman" w:hAnsi="Times New Roman" w:cs="Times New Roman"/>
          <w:snapToGrid w:val="0"/>
          <w:color w:val="000000"/>
          <w:sz w:val="28"/>
          <w:szCs w:val="28"/>
        </w:rPr>
        <w:t xml:space="preserve"> О.И. в своей работе в классах данного профиля всегда опирались на возможности пришкольной территории.  Аллея чести создана этими педагогами совместно с учащимися пограничных классов. Основными представителями древесной растительности являются сосны. Вы сейчас хорошо ощущаете неповторимый аромат этих растений. На данной территории богатый фитонцидами воздух, в котором погибают все болезнетворные микроорганизмы. Кроме сосен в данном уголке вы можете наблюдать представителей голосеменных растений – Ель Сибирскую и Лиственницу </w:t>
      </w:r>
      <w:proofErr w:type="spellStart"/>
      <w:r w:rsidR="00E4621B">
        <w:rPr>
          <w:rFonts w:ascii="Times New Roman" w:hAnsi="Times New Roman" w:cs="Times New Roman"/>
          <w:snapToGrid w:val="0"/>
          <w:color w:val="000000"/>
          <w:sz w:val="28"/>
          <w:szCs w:val="28"/>
        </w:rPr>
        <w:t>Гмелина</w:t>
      </w:r>
      <w:proofErr w:type="spellEnd"/>
      <w:r w:rsidR="00E4621B">
        <w:rPr>
          <w:rFonts w:ascii="Times New Roman" w:hAnsi="Times New Roman" w:cs="Times New Roman"/>
          <w:snapToGrid w:val="0"/>
          <w:color w:val="000000"/>
          <w:sz w:val="28"/>
          <w:szCs w:val="28"/>
        </w:rPr>
        <w:t>.</w:t>
      </w:r>
    </w:p>
    <w:p w:rsidR="00E4621B" w:rsidRDefault="00E4621B"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snapToGrid w:val="0"/>
          <w:color w:val="000000"/>
          <w:sz w:val="28"/>
          <w:szCs w:val="28"/>
        </w:rPr>
        <w:t xml:space="preserve"> - Вторая наша остановка – «</w:t>
      </w:r>
      <w:proofErr w:type="spellStart"/>
      <w:r>
        <w:rPr>
          <w:rFonts w:ascii="Times New Roman" w:hAnsi="Times New Roman" w:cs="Times New Roman"/>
          <w:snapToGrid w:val="0"/>
          <w:color w:val="000000"/>
          <w:sz w:val="28"/>
          <w:szCs w:val="28"/>
        </w:rPr>
        <w:t>Фитопарк</w:t>
      </w:r>
      <w:proofErr w:type="spellEnd"/>
      <w:r>
        <w:rPr>
          <w:rFonts w:ascii="Times New Roman" w:hAnsi="Times New Roman" w:cs="Times New Roman"/>
          <w:snapToGrid w:val="0"/>
          <w:color w:val="000000"/>
          <w:sz w:val="28"/>
          <w:szCs w:val="28"/>
        </w:rPr>
        <w:t xml:space="preserve">». О полезных свойствах представленных здесь растений можно говорить не одну экскурсию. Сегодня мы познакомим вас лишь с несколькими. Одно из самых неблагоприятных антропогенных воздействий на природу – это шумовое </w:t>
      </w:r>
      <w:r>
        <w:rPr>
          <w:rFonts w:ascii="Times New Roman" w:hAnsi="Times New Roman" w:cs="Times New Roman"/>
          <w:snapToGrid w:val="0"/>
          <w:color w:val="000000"/>
          <w:sz w:val="28"/>
          <w:szCs w:val="28"/>
        </w:rPr>
        <w:lastRenderedPageBreak/>
        <w:t xml:space="preserve">загрязнение. Бороться с ним помогают Абрикос </w:t>
      </w:r>
      <w:proofErr w:type="spellStart"/>
      <w:r>
        <w:rPr>
          <w:rFonts w:ascii="Times New Roman" w:hAnsi="Times New Roman" w:cs="Times New Roman"/>
          <w:snapToGrid w:val="0"/>
          <w:color w:val="000000"/>
          <w:sz w:val="28"/>
          <w:szCs w:val="28"/>
        </w:rPr>
        <w:t>Манчжурский</w:t>
      </w:r>
      <w:proofErr w:type="spellEnd"/>
      <w:r>
        <w:rPr>
          <w:rFonts w:ascii="Times New Roman" w:hAnsi="Times New Roman" w:cs="Times New Roman"/>
          <w:snapToGrid w:val="0"/>
          <w:color w:val="000000"/>
          <w:sz w:val="28"/>
          <w:szCs w:val="28"/>
        </w:rPr>
        <w:t xml:space="preserve">, Барбарис Амурский, Боярышник </w:t>
      </w:r>
      <w:proofErr w:type="spellStart"/>
      <w:r>
        <w:rPr>
          <w:rFonts w:ascii="Times New Roman" w:hAnsi="Times New Roman" w:cs="Times New Roman"/>
          <w:snapToGrid w:val="0"/>
          <w:color w:val="000000"/>
          <w:sz w:val="28"/>
          <w:szCs w:val="28"/>
        </w:rPr>
        <w:t>Даурский</w:t>
      </w:r>
      <w:proofErr w:type="spellEnd"/>
      <w:r>
        <w:rPr>
          <w:rFonts w:ascii="Times New Roman" w:hAnsi="Times New Roman" w:cs="Times New Roman"/>
          <w:snapToGrid w:val="0"/>
          <w:color w:val="000000"/>
          <w:sz w:val="28"/>
          <w:szCs w:val="28"/>
        </w:rPr>
        <w:t xml:space="preserve"> и </w:t>
      </w:r>
      <w:proofErr w:type="spellStart"/>
      <w:r>
        <w:rPr>
          <w:rFonts w:ascii="Times New Roman" w:hAnsi="Times New Roman" w:cs="Times New Roman"/>
          <w:snapToGrid w:val="0"/>
          <w:color w:val="000000"/>
          <w:sz w:val="28"/>
          <w:szCs w:val="28"/>
        </w:rPr>
        <w:t>перистонадрезанный</w:t>
      </w:r>
      <w:proofErr w:type="spellEnd"/>
      <w:r>
        <w:rPr>
          <w:rFonts w:ascii="Times New Roman" w:hAnsi="Times New Roman" w:cs="Times New Roman"/>
          <w:snapToGrid w:val="0"/>
          <w:color w:val="000000"/>
          <w:sz w:val="28"/>
          <w:szCs w:val="28"/>
        </w:rPr>
        <w:t xml:space="preserve">, Калина </w:t>
      </w:r>
      <w:proofErr w:type="spellStart"/>
      <w:r>
        <w:rPr>
          <w:rFonts w:ascii="Times New Roman" w:hAnsi="Times New Roman" w:cs="Times New Roman"/>
          <w:snapToGrid w:val="0"/>
          <w:color w:val="000000"/>
          <w:sz w:val="28"/>
          <w:szCs w:val="28"/>
        </w:rPr>
        <w:t>Саржента</w:t>
      </w:r>
      <w:proofErr w:type="spellEnd"/>
      <w:r>
        <w:rPr>
          <w:rFonts w:ascii="Times New Roman" w:hAnsi="Times New Roman" w:cs="Times New Roman"/>
          <w:snapToGrid w:val="0"/>
          <w:color w:val="000000"/>
          <w:sz w:val="28"/>
          <w:szCs w:val="28"/>
        </w:rPr>
        <w:t xml:space="preserve">. Эти растения, как вы видите, представлены в нашем </w:t>
      </w:r>
      <w:proofErr w:type="spellStart"/>
      <w:r>
        <w:rPr>
          <w:rFonts w:ascii="Times New Roman" w:hAnsi="Times New Roman" w:cs="Times New Roman"/>
          <w:snapToGrid w:val="0"/>
          <w:color w:val="000000"/>
          <w:sz w:val="28"/>
          <w:szCs w:val="28"/>
        </w:rPr>
        <w:t>фитопарке</w:t>
      </w:r>
      <w:proofErr w:type="spellEnd"/>
      <w:r>
        <w:rPr>
          <w:rFonts w:ascii="Times New Roman" w:hAnsi="Times New Roman" w:cs="Times New Roman"/>
          <w:snapToGrid w:val="0"/>
          <w:color w:val="000000"/>
          <w:sz w:val="28"/>
          <w:szCs w:val="28"/>
        </w:rPr>
        <w:t xml:space="preserve"> не в единичном экземпляре. Этими же свойствами обладают и такие редкие растения, представленные у нас, как Клён Американский и Приречный, Орех </w:t>
      </w:r>
      <w:proofErr w:type="spellStart"/>
      <w:r>
        <w:rPr>
          <w:rFonts w:ascii="Times New Roman" w:hAnsi="Times New Roman" w:cs="Times New Roman"/>
          <w:snapToGrid w:val="0"/>
          <w:color w:val="000000"/>
          <w:sz w:val="28"/>
          <w:szCs w:val="28"/>
        </w:rPr>
        <w:t>Манчжурский</w:t>
      </w:r>
      <w:proofErr w:type="spellEnd"/>
      <w:r>
        <w:rPr>
          <w:rFonts w:ascii="Times New Roman" w:hAnsi="Times New Roman" w:cs="Times New Roman"/>
          <w:snapToGrid w:val="0"/>
          <w:color w:val="000000"/>
          <w:sz w:val="28"/>
          <w:szCs w:val="28"/>
        </w:rPr>
        <w:t xml:space="preserve">. А вот Липа Амурская, хорошо увидеть её в период цветения. </w:t>
      </w:r>
    </w:p>
    <w:p w:rsidR="00E4621B" w:rsidRDefault="00E4621B"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snapToGrid w:val="0"/>
          <w:color w:val="000000"/>
          <w:sz w:val="28"/>
          <w:szCs w:val="28"/>
        </w:rPr>
        <w:t xml:space="preserve"> - Кроме Голосеменных, хорошими </w:t>
      </w:r>
      <w:proofErr w:type="spellStart"/>
      <w:r>
        <w:rPr>
          <w:rFonts w:ascii="Times New Roman" w:hAnsi="Times New Roman" w:cs="Times New Roman"/>
          <w:snapToGrid w:val="0"/>
          <w:color w:val="000000"/>
          <w:sz w:val="28"/>
          <w:szCs w:val="28"/>
        </w:rPr>
        <w:t>фитонцидными</w:t>
      </w:r>
      <w:proofErr w:type="spellEnd"/>
      <w:r>
        <w:rPr>
          <w:rFonts w:ascii="Times New Roman" w:hAnsi="Times New Roman" w:cs="Times New Roman"/>
          <w:snapToGrid w:val="0"/>
          <w:color w:val="000000"/>
          <w:sz w:val="28"/>
          <w:szCs w:val="28"/>
        </w:rPr>
        <w:t xml:space="preserve"> свойствами обладают – Барбарис Амурский, Груша Уссурийская, Тополь Душистый, Черёмухи Амурская и </w:t>
      </w:r>
      <w:proofErr w:type="spellStart"/>
      <w:r>
        <w:rPr>
          <w:rFonts w:ascii="Times New Roman" w:hAnsi="Times New Roman" w:cs="Times New Roman"/>
          <w:snapToGrid w:val="0"/>
          <w:color w:val="000000"/>
          <w:sz w:val="28"/>
          <w:szCs w:val="28"/>
        </w:rPr>
        <w:t>Маака</w:t>
      </w:r>
      <w:proofErr w:type="spellEnd"/>
      <w:r>
        <w:rPr>
          <w:rFonts w:ascii="Times New Roman" w:hAnsi="Times New Roman" w:cs="Times New Roman"/>
          <w:snapToGrid w:val="0"/>
          <w:color w:val="000000"/>
          <w:sz w:val="28"/>
          <w:szCs w:val="28"/>
        </w:rPr>
        <w:t>.</w:t>
      </w:r>
    </w:p>
    <w:p w:rsidR="00E4621B" w:rsidRDefault="0037637E"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743232" behindDoc="1" locked="0" layoutInCell="1" allowOverlap="1" wp14:anchorId="340634BC" wp14:editId="6D21D11B">
            <wp:simplePos x="0" y="0"/>
            <wp:positionH relativeFrom="column">
              <wp:posOffset>-3810</wp:posOffset>
            </wp:positionH>
            <wp:positionV relativeFrom="paragraph">
              <wp:posOffset>71120</wp:posOffset>
            </wp:positionV>
            <wp:extent cx="2303145" cy="2303145"/>
            <wp:effectExtent l="0" t="0" r="1905" b="1905"/>
            <wp:wrapThrough wrapText="bothSides">
              <wp:wrapPolygon edited="0">
                <wp:start x="0" y="0"/>
                <wp:lineTo x="0" y="21439"/>
                <wp:lineTo x="21439" y="21439"/>
                <wp:lineTo x="21439"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4_10272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03145" cy="2303145"/>
                    </a:xfrm>
                    <a:prstGeom prst="rect">
                      <a:avLst/>
                    </a:prstGeom>
                  </pic:spPr>
                </pic:pic>
              </a:graphicData>
            </a:graphic>
            <wp14:sizeRelH relativeFrom="page">
              <wp14:pctWidth>0</wp14:pctWidth>
            </wp14:sizeRelH>
            <wp14:sizeRelV relativeFrom="page">
              <wp14:pctHeight>0</wp14:pctHeight>
            </wp14:sizeRelV>
          </wp:anchor>
        </w:drawing>
      </w:r>
      <w:r w:rsidR="00E4621B">
        <w:rPr>
          <w:rFonts w:ascii="Times New Roman" w:hAnsi="Times New Roman" w:cs="Times New Roman"/>
          <w:snapToGrid w:val="0"/>
          <w:color w:val="000000"/>
          <w:sz w:val="28"/>
          <w:szCs w:val="28"/>
        </w:rPr>
        <w:t xml:space="preserve"> -  Третья остановка – школьный дендрарий. Здесь вы встретите  более пятидесяти видов древесных растений. Все они подобраны в соответствии с экологическими особенностями территории. На переувлажнённых местах растут бересклет </w:t>
      </w:r>
      <w:proofErr w:type="spellStart"/>
      <w:r w:rsidR="00E4621B">
        <w:rPr>
          <w:rFonts w:ascii="Times New Roman" w:hAnsi="Times New Roman" w:cs="Times New Roman"/>
          <w:snapToGrid w:val="0"/>
          <w:color w:val="000000"/>
          <w:sz w:val="28"/>
          <w:szCs w:val="28"/>
        </w:rPr>
        <w:t>Маака</w:t>
      </w:r>
      <w:proofErr w:type="spellEnd"/>
      <w:r w:rsidR="00E4621B">
        <w:rPr>
          <w:rFonts w:ascii="Times New Roman" w:hAnsi="Times New Roman" w:cs="Times New Roman"/>
          <w:snapToGrid w:val="0"/>
          <w:color w:val="000000"/>
          <w:sz w:val="28"/>
          <w:szCs w:val="28"/>
        </w:rPr>
        <w:t xml:space="preserve">, свидина белая, клён приречный, ольха </w:t>
      </w:r>
      <w:proofErr w:type="spellStart"/>
      <w:r w:rsidR="00E4621B">
        <w:rPr>
          <w:rFonts w:ascii="Times New Roman" w:hAnsi="Times New Roman" w:cs="Times New Roman"/>
          <w:snapToGrid w:val="0"/>
          <w:color w:val="000000"/>
          <w:sz w:val="28"/>
          <w:szCs w:val="28"/>
        </w:rPr>
        <w:t>пушистоплодная</w:t>
      </w:r>
      <w:proofErr w:type="spellEnd"/>
      <w:r w:rsidR="00E4621B">
        <w:rPr>
          <w:rFonts w:ascii="Times New Roman" w:hAnsi="Times New Roman" w:cs="Times New Roman"/>
          <w:snapToGrid w:val="0"/>
          <w:color w:val="000000"/>
          <w:sz w:val="28"/>
          <w:szCs w:val="28"/>
        </w:rPr>
        <w:t xml:space="preserve">, тополь дрожащий (осина). На песчаных почвах – абрикос </w:t>
      </w:r>
      <w:proofErr w:type="spellStart"/>
      <w:r w:rsidR="00E4621B">
        <w:rPr>
          <w:rFonts w:ascii="Times New Roman" w:hAnsi="Times New Roman" w:cs="Times New Roman"/>
          <w:snapToGrid w:val="0"/>
          <w:color w:val="000000"/>
          <w:sz w:val="28"/>
          <w:szCs w:val="28"/>
        </w:rPr>
        <w:t>манчжурский</w:t>
      </w:r>
      <w:proofErr w:type="spellEnd"/>
      <w:r w:rsidR="00E4621B">
        <w:rPr>
          <w:rFonts w:ascii="Times New Roman" w:hAnsi="Times New Roman" w:cs="Times New Roman"/>
          <w:snapToGrid w:val="0"/>
          <w:color w:val="000000"/>
          <w:sz w:val="28"/>
          <w:szCs w:val="28"/>
        </w:rPr>
        <w:t xml:space="preserve">, ильм мелколистный, </w:t>
      </w:r>
      <w:proofErr w:type="spellStart"/>
      <w:r w:rsidR="00E4621B">
        <w:rPr>
          <w:rFonts w:ascii="Times New Roman" w:hAnsi="Times New Roman" w:cs="Times New Roman"/>
          <w:snapToGrid w:val="0"/>
          <w:color w:val="000000"/>
          <w:sz w:val="28"/>
          <w:szCs w:val="28"/>
        </w:rPr>
        <w:t>карагана</w:t>
      </w:r>
      <w:proofErr w:type="spellEnd"/>
      <w:r w:rsidR="00E4621B">
        <w:rPr>
          <w:rFonts w:ascii="Times New Roman" w:hAnsi="Times New Roman" w:cs="Times New Roman"/>
          <w:snapToGrid w:val="0"/>
          <w:color w:val="000000"/>
          <w:sz w:val="28"/>
          <w:szCs w:val="28"/>
        </w:rPr>
        <w:t xml:space="preserve"> уссурийская, кизильник  черноплодный, пузыреплодник </w:t>
      </w:r>
      <w:proofErr w:type="spellStart"/>
      <w:r w:rsidR="00E4621B">
        <w:rPr>
          <w:rFonts w:ascii="Times New Roman" w:hAnsi="Times New Roman" w:cs="Times New Roman"/>
          <w:snapToGrid w:val="0"/>
          <w:color w:val="000000"/>
          <w:sz w:val="28"/>
          <w:szCs w:val="28"/>
        </w:rPr>
        <w:t>смородинолистный</w:t>
      </w:r>
      <w:proofErr w:type="spellEnd"/>
      <w:r w:rsidR="00E4621B">
        <w:rPr>
          <w:rFonts w:ascii="Times New Roman" w:hAnsi="Times New Roman" w:cs="Times New Roman"/>
          <w:snapToGrid w:val="0"/>
          <w:color w:val="000000"/>
          <w:sz w:val="28"/>
          <w:szCs w:val="28"/>
        </w:rPr>
        <w:t xml:space="preserve">, сирень венгерская. Вдоль дорог – растения, устойчивые к загазованности воздуха. Это ильм низкий, </w:t>
      </w:r>
      <w:proofErr w:type="spellStart"/>
      <w:r w:rsidR="00E4621B">
        <w:rPr>
          <w:rFonts w:ascii="Times New Roman" w:hAnsi="Times New Roman" w:cs="Times New Roman"/>
          <w:snapToGrid w:val="0"/>
          <w:color w:val="000000"/>
          <w:sz w:val="28"/>
          <w:szCs w:val="28"/>
        </w:rPr>
        <w:t>карагана</w:t>
      </w:r>
      <w:proofErr w:type="spellEnd"/>
      <w:r w:rsidR="00E4621B">
        <w:rPr>
          <w:rFonts w:ascii="Times New Roman" w:hAnsi="Times New Roman" w:cs="Times New Roman"/>
          <w:snapToGrid w:val="0"/>
          <w:color w:val="000000"/>
          <w:sz w:val="28"/>
          <w:szCs w:val="28"/>
        </w:rPr>
        <w:t xml:space="preserve"> древовидная, сирень амурская, тополь душистый, яблоня ягодная. </w:t>
      </w:r>
    </w:p>
    <w:p w:rsidR="00E4621B" w:rsidRDefault="0037637E" w:rsidP="00E4621B">
      <w:pPr>
        <w:shd w:val="clear" w:color="auto" w:fill="FFFFFF"/>
        <w:spacing w:after="0"/>
        <w:jc w:val="both"/>
        <w:rPr>
          <w:rFonts w:ascii="Times New Roman" w:hAnsi="Times New Roman" w:cs="Times New Roman"/>
          <w:snapToGrid w:val="0"/>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744256" behindDoc="1" locked="0" layoutInCell="1" allowOverlap="1" wp14:anchorId="6D50C71B" wp14:editId="4EF33D4F">
            <wp:simplePos x="0" y="0"/>
            <wp:positionH relativeFrom="column">
              <wp:posOffset>3640455</wp:posOffset>
            </wp:positionH>
            <wp:positionV relativeFrom="paragraph">
              <wp:posOffset>292100</wp:posOffset>
            </wp:positionV>
            <wp:extent cx="2304415" cy="2314575"/>
            <wp:effectExtent l="0" t="0" r="635" b="9525"/>
            <wp:wrapThrough wrapText="bothSides">
              <wp:wrapPolygon edited="0">
                <wp:start x="0" y="0"/>
                <wp:lineTo x="0" y="21511"/>
                <wp:lineTo x="21427" y="21511"/>
                <wp:lineTo x="21427" y="0"/>
                <wp:lineTo x="0" y="0"/>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1_091628.jpg"/>
                    <pic:cNvPicPr/>
                  </pic:nvPicPr>
                  <pic:blipFill rotWithShape="1">
                    <a:blip r:embed="rId19" cstate="print">
                      <a:extLst>
                        <a:ext uri="{28A0092B-C50C-407E-A947-70E740481C1C}">
                          <a14:useLocalDpi xmlns:a14="http://schemas.microsoft.com/office/drawing/2010/main" val="0"/>
                        </a:ext>
                      </a:extLst>
                    </a:blip>
                    <a:srcRect l="11284" b="10895"/>
                    <a:stretch/>
                  </pic:blipFill>
                  <pic:spPr bwMode="auto">
                    <a:xfrm>
                      <a:off x="0" y="0"/>
                      <a:ext cx="2304415" cy="231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621B">
        <w:rPr>
          <w:rFonts w:ascii="Times New Roman" w:hAnsi="Times New Roman" w:cs="Times New Roman"/>
          <w:snapToGrid w:val="0"/>
          <w:color w:val="000000"/>
          <w:sz w:val="28"/>
          <w:szCs w:val="28"/>
        </w:rPr>
        <w:t xml:space="preserve"> -  В школьном дендрарии вы встретите редкие реликтовые растения нашей области – это бархат амурский. Потрогайте его кору и определите, почему его так назвали. Это растение относится к пробковым деревьям. Дуб монгольский. Его листва часто сохраняется всю зиму, а толщина ствола небольшая. Орех  маньчжурский – родственник грецкого ореха. Это уникальное дерево легко переносит и зимнюю </w:t>
      </w:r>
      <w:proofErr w:type="gramStart"/>
      <w:r w:rsidR="00E4621B">
        <w:rPr>
          <w:rFonts w:ascii="Times New Roman" w:hAnsi="Times New Roman" w:cs="Times New Roman"/>
          <w:snapToGrid w:val="0"/>
          <w:color w:val="000000"/>
          <w:sz w:val="28"/>
          <w:szCs w:val="28"/>
        </w:rPr>
        <w:t>стужу</w:t>
      </w:r>
      <w:proofErr w:type="gramEnd"/>
      <w:r w:rsidR="00E4621B">
        <w:rPr>
          <w:rFonts w:ascii="Times New Roman" w:hAnsi="Times New Roman" w:cs="Times New Roman"/>
          <w:snapToGrid w:val="0"/>
          <w:color w:val="000000"/>
          <w:sz w:val="28"/>
          <w:szCs w:val="28"/>
        </w:rPr>
        <w:t xml:space="preserve"> и летнюю жару, и снежные завалы, и сильные ливни. У него мужские и женские цветки располагаются на одном растении, но отличаются сроками цветения, что исключает возможность самоопыления.</w:t>
      </w:r>
    </w:p>
    <w:p w:rsidR="00B31F4E" w:rsidRDefault="00B31F4E" w:rsidP="00B31F4E">
      <w:pPr>
        <w:spacing w:after="200" w:line="276" w:lineRule="auto"/>
        <w:rPr>
          <w:rFonts w:ascii="Times New Roman" w:eastAsia="Calibri" w:hAnsi="Times New Roman" w:cs="Times New Roman"/>
          <w:b/>
          <w:sz w:val="28"/>
          <w:szCs w:val="28"/>
        </w:rPr>
      </w:pPr>
    </w:p>
    <w:p w:rsidR="00E346AE" w:rsidRDefault="00E346AE" w:rsidP="00B31F4E">
      <w:pPr>
        <w:spacing w:after="200" w:line="276" w:lineRule="auto"/>
        <w:rPr>
          <w:rFonts w:ascii="Times New Roman" w:eastAsia="Calibri" w:hAnsi="Times New Roman" w:cs="Times New Roman"/>
          <w:b/>
          <w:sz w:val="28"/>
          <w:szCs w:val="28"/>
        </w:rPr>
      </w:pPr>
    </w:p>
    <w:p w:rsidR="00E346AE" w:rsidRPr="00B31F4E" w:rsidRDefault="00E346AE" w:rsidP="00B31F4E">
      <w:pPr>
        <w:spacing w:after="200" w:line="276" w:lineRule="auto"/>
        <w:rPr>
          <w:rFonts w:ascii="Times New Roman" w:eastAsia="Calibri" w:hAnsi="Times New Roman" w:cs="Times New Roman"/>
          <w:b/>
          <w:sz w:val="28"/>
          <w:szCs w:val="28"/>
        </w:rPr>
      </w:pPr>
    </w:p>
    <w:p w:rsidR="00B31F4E" w:rsidRDefault="00243379" w:rsidP="00B31F4E">
      <w:pPr>
        <w:spacing w:after="200" w:line="276" w:lineRule="auto"/>
        <w:jc w:val="center"/>
        <w:rPr>
          <w:rFonts w:ascii="Times New Roman" w:eastAsia="Calibri" w:hAnsi="Times New Roman" w:cs="Times New Roman"/>
          <w:b/>
          <w:sz w:val="28"/>
          <w:szCs w:val="28"/>
        </w:rPr>
      </w:pPr>
      <w:r>
        <w:rPr>
          <w:noProof/>
          <w:lang w:eastAsia="ru-RU"/>
        </w:rPr>
        <w:lastRenderedPageBreak/>
        <w:drawing>
          <wp:anchor distT="0" distB="0" distL="114300" distR="114300" simplePos="0" relativeHeight="251677696" behindDoc="1" locked="0" layoutInCell="1" allowOverlap="1" wp14:anchorId="01BA3496" wp14:editId="5F7FFE69">
            <wp:simplePos x="0" y="0"/>
            <wp:positionH relativeFrom="column">
              <wp:posOffset>2246630</wp:posOffset>
            </wp:positionH>
            <wp:positionV relativeFrom="paragraph">
              <wp:posOffset>348615</wp:posOffset>
            </wp:positionV>
            <wp:extent cx="1562735" cy="1094740"/>
            <wp:effectExtent l="0" t="0" r="0" b="0"/>
            <wp:wrapThrough wrapText="bothSides">
              <wp:wrapPolygon edited="0">
                <wp:start x="0" y="0"/>
                <wp:lineTo x="0" y="21049"/>
                <wp:lineTo x="21328" y="21049"/>
                <wp:lineTo x="21328" y="0"/>
                <wp:lineTo x="0" y="0"/>
              </wp:wrapPolygon>
            </wp:wrapThrough>
            <wp:docPr id="49" name="Рисунок 49" descr="Бархат амур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архат амурский"/>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6582"/>
                    <a:stretch/>
                  </pic:blipFill>
                  <pic:spPr bwMode="auto">
                    <a:xfrm>
                      <a:off x="0" y="0"/>
                      <a:ext cx="1562735" cy="1094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noProof/>
          <w:sz w:val="28"/>
          <w:szCs w:val="28"/>
          <w:lang w:eastAsia="ru-RU"/>
        </w:rPr>
        <w:drawing>
          <wp:anchor distT="0" distB="0" distL="114300" distR="114300" simplePos="0" relativeHeight="251678720" behindDoc="1" locked="0" layoutInCell="1" allowOverlap="1" wp14:anchorId="18508D98" wp14:editId="6554CFF1">
            <wp:simplePos x="0" y="0"/>
            <wp:positionH relativeFrom="column">
              <wp:posOffset>4349750</wp:posOffset>
            </wp:positionH>
            <wp:positionV relativeFrom="paragraph">
              <wp:posOffset>345440</wp:posOffset>
            </wp:positionV>
            <wp:extent cx="1316990" cy="1094740"/>
            <wp:effectExtent l="0" t="0" r="0" b="0"/>
            <wp:wrapThrough wrapText="bothSides">
              <wp:wrapPolygon edited="0">
                <wp:start x="0" y="0"/>
                <wp:lineTo x="0" y="21049"/>
                <wp:lineTo x="21246" y="21049"/>
                <wp:lineTo x="21246" y="0"/>
                <wp:lineTo x="0" y="0"/>
              </wp:wrapPolygon>
            </wp:wrapThrough>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1_091528.jpg"/>
                    <pic:cNvPicPr/>
                  </pic:nvPicPr>
                  <pic:blipFill rotWithShape="1">
                    <a:blip r:embed="rId21" cstate="print">
                      <a:extLst>
                        <a:ext uri="{28A0092B-C50C-407E-A947-70E740481C1C}">
                          <a14:useLocalDpi xmlns:a14="http://schemas.microsoft.com/office/drawing/2010/main" val="0"/>
                        </a:ext>
                      </a:extLst>
                    </a:blip>
                    <a:srcRect b="16888"/>
                    <a:stretch/>
                  </pic:blipFill>
                  <pic:spPr bwMode="auto">
                    <a:xfrm>
                      <a:off x="0" y="0"/>
                      <a:ext cx="1316990" cy="1094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76672" behindDoc="1" locked="0" layoutInCell="1" allowOverlap="1" wp14:anchorId="7E33762E" wp14:editId="1749AB64">
            <wp:simplePos x="0" y="0"/>
            <wp:positionH relativeFrom="column">
              <wp:posOffset>476885</wp:posOffset>
            </wp:positionH>
            <wp:positionV relativeFrom="paragraph">
              <wp:posOffset>350520</wp:posOffset>
            </wp:positionV>
            <wp:extent cx="1117600" cy="1093470"/>
            <wp:effectExtent l="0" t="0" r="6350" b="0"/>
            <wp:wrapThrough wrapText="bothSides">
              <wp:wrapPolygon edited="0">
                <wp:start x="0" y="0"/>
                <wp:lineTo x="0" y="21073"/>
                <wp:lineTo x="21355" y="21073"/>
                <wp:lineTo x="21355" y="0"/>
                <wp:lineTo x="0" y="0"/>
              </wp:wrapPolygon>
            </wp:wrapThrough>
            <wp:docPr id="48" name="Рисунок 48" descr="Абрикос маньчжурский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брикос маньчжурский — Википедия"/>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17600" cy="1093470"/>
                    </a:xfrm>
                    <a:prstGeom prst="rect">
                      <a:avLst/>
                    </a:prstGeom>
                    <a:noFill/>
                    <a:ln>
                      <a:noFill/>
                    </a:ln>
                  </pic:spPr>
                </pic:pic>
              </a:graphicData>
            </a:graphic>
            <wp14:sizeRelH relativeFrom="page">
              <wp14:pctWidth>0</wp14:pctWidth>
            </wp14:sizeRelH>
            <wp14:sizeRelV relativeFrom="page">
              <wp14:pctHeight>0</wp14:pctHeight>
            </wp14:sizeRelV>
          </wp:anchor>
        </w:drawing>
      </w:r>
      <w:r w:rsidR="00B31F4E" w:rsidRPr="00B31F4E">
        <w:rPr>
          <w:rFonts w:ascii="Times New Roman" w:eastAsia="Calibri" w:hAnsi="Times New Roman" w:cs="Times New Roman"/>
          <w:b/>
          <w:sz w:val="28"/>
          <w:szCs w:val="28"/>
        </w:rPr>
        <w:t>ОСНОВНЫЕ   РАСТЕНИЯ  ШКОЛЬНОГО   ДЕНДРАРИЯ</w:t>
      </w:r>
    </w:p>
    <w:p w:rsidR="00CA3507" w:rsidRDefault="00CA3507" w:rsidP="00B31F4E">
      <w:pPr>
        <w:spacing w:after="200" w:line="276" w:lineRule="auto"/>
        <w:rPr>
          <w:rFonts w:ascii="Times New Roman" w:eastAsia="Calibri" w:hAnsi="Times New Roman" w:cs="Times New Roman"/>
          <w:b/>
          <w:sz w:val="28"/>
          <w:szCs w:val="28"/>
        </w:rPr>
      </w:pPr>
    </w:p>
    <w:p w:rsidR="00CA3507" w:rsidRDefault="00CA3507" w:rsidP="00B31F4E">
      <w:pPr>
        <w:spacing w:after="200" w:line="276" w:lineRule="auto"/>
        <w:rPr>
          <w:rFonts w:ascii="Times New Roman" w:eastAsia="Calibri" w:hAnsi="Times New Roman" w:cs="Times New Roman"/>
          <w:b/>
          <w:sz w:val="28"/>
          <w:szCs w:val="28"/>
        </w:rPr>
      </w:pPr>
    </w:p>
    <w:p w:rsidR="00243379" w:rsidRDefault="00243379" w:rsidP="00B31F4E">
      <w:pPr>
        <w:spacing w:after="200" w:line="276" w:lineRule="auto"/>
        <w:rPr>
          <w:rFonts w:ascii="Times New Roman" w:eastAsia="Calibri" w:hAnsi="Times New Roman" w:cs="Times New Roman"/>
          <w:b/>
          <w:sz w:val="28"/>
          <w:szCs w:val="28"/>
        </w:rPr>
      </w:pPr>
    </w:p>
    <w:p w:rsidR="00B31F4E" w:rsidRDefault="00B31F4E" w:rsidP="00B31F4E">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Абрикос маньчжурский</w:t>
      </w:r>
      <w:r w:rsidR="00CA3507" w:rsidRPr="00CA3507">
        <w:rPr>
          <w:noProof/>
          <w:lang w:eastAsia="ru-RU"/>
        </w:rPr>
        <w:t xml:space="preserve"> </w:t>
      </w:r>
      <w:r w:rsidR="00243379">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Бархат амурский</w:t>
      </w:r>
      <w:r w:rsidR="00243379">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Берёза плосколистная</w:t>
      </w:r>
    </w:p>
    <w:p w:rsidR="00243379" w:rsidRDefault="00FE09A3" w:rsidP="00B31F4E">
      <w:pPr>
        <w:spacing w:after="200" w:line="276" w:lineRule="auto"/>
        <w:rPr>
          <w:rFonts w:ascii="Times New Roman" w:eastAsia="Calibri" w:hAnsi="Times New Roman" w:cs="Times New Roman"/>
          <w:b/>
          <w:sz w:val="28"/>
          <w:szCs w:val="28"/>
        </w:rPr>
      </w:pPr>
      <w:r>
        <w:rPr>
          <w:noProof/>
          <w:lang w:eastAsia="ru-RU"/>
        </w:rPr>
        <w:drawing>
          <wp:anchor distT="0" distB="0" distL="114300" distR="114300" simplePos="0" relativeHeight="251679744" behindDoc="1" locked="0" layoutInCell="1" allowOverlap="1" wp14:anchorId="72C7EC95" wp14:editId="7ACBF8A7">
            <wp:simplePos x="0" y="0"/>
            <wp:positionH relativeFrom="column">
              <wp:posOffset>635000</wp:posOffset>
            </wp:positionH>
            <wp:positionV relativeFrom="paragraph">
              <wp:posOffset>93345</wp:posOffset>
            </wp:positionV>
            <wp:extent cx="1388110" cy="1115060"/>
            <wp:effectExtent l="0" t="0" r="2540" b="8890"/>
            <wp:wrapThrough wrapText="bothSides">
              <wp:wrapPolygon edited="0">
                <wp:start x="0" y="0"/>
                <wp:lineTo x="0" y="21403"/>
                <wp:lineTo x="21343" y="21403"/>
                <wp:lineTo x="21343" y="0"/>
                <wp:lineTo x="0" y="0"/>
              </wp:wrapPolygon>
            </wp:wrapThrough>
            <wp:docPr id="52" name="Рисунок 52" descr="Саженцы Боярышник Перистонадрезанный купить в Москве по цене от 900 руб. в  подмосковном питомни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аженцы Боярышник Перистонадрезанный купить в Москве по цене от 900 руб. в  подмосковном питомнике"/>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88110" cy="1115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0768" behindDoc="1" locked="0" layoutInCell="1" allowOverlap="1" wp14:anchorId="67240DA9" wp14:editId="6D2D028E">
            <wp:simplePos x="0" y="0"/>
            <wp:positionH relativeFrom="column">
              <wp:posOffset>3559175</wp:posOffset>
            </wp:positionH>
            <wp:positionV relativeFrom="paragraph">
              <wp:posOffset>24130</wp:posOffset>
            </wp:positionV>
            <wp:extent cx="1433195" cy="1184910"/>
            <wp:effectExtent l="0" t="0" r="0" b="0"/>
            <wp:wrapThrough wrapText="bothSides">
              <wp:wrapPolygon edited="0">
                <wp:start x="0" y="0"/>
                <wp:lineTo x="0" y="21183"/>
                <wp:lineTo x="21246" y="21183"/>
                <wp:lineTo x="21246" y="0"/>
                <wp:lineTo x="0" y="0"/>
              </wp:wrapPolygon>
            </wp:wrapThrough>
            <wp:docPr id="53" name="Рисунок 53" descr="Боярышник даурский | Купить саженцы в питомнике расте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оярышник даурский | Купить саженцы в питомнике растений"/>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7323"/>
                    <a:stretch/>
                  </pic:blipFill>
                  <pic:spPr bwMode="auto">
                    <a:xfrm>
                      <a:off x="0" y="0"/>
                      <a:ext cx="1433195" cy="1184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3379" w:rsidRDefault="00243379" w:rsidP="00B31F4E">
      <w:pPr>
        <w:spacing w:after="200" w:line="276" w:lineRule="auto"/>
        <w:rPr>
          <w:rFonts w:ascii="Times New Roman" w:eastAsia="Calibri" w:hAnsi="Times New Roman" w:cs="Times New Roman"/>
          <w:b/>
          <w:sz w:val="28"/>
          <w:szCs w:val="28"/>
        </w:rPr>
      </w:pPr>
    </w:p>
    <w:p w:rsidR="00243379" w:rsidRDefault="00243379" w:rsidP="00B31F4E">
      <w:pPr>
        <w:spacing w:after="200" w:line="276" w:lineRule="auto"/>
        <w:rPr>
          <w:rFonts w:ascii="Times New Roman" w:eastAsia="Calibri" w:hAnsi="Times New Roman" w:cs="Times New Roman"/>
          <w:b/>
          <w:sz w:val="28"/>
          <w:szCs w:val="28"/>
        </w:rPr>
      </w:pPr>
    </w:p>
    <w:p w:rsidR="00243379" w:rsidRDefault="00243379" w:rsidP="00B31F4E">
      <w:pPr>
        <w:spacing w:after="200" w:line="276" w:lineRule="auto"/>
        <w:rPr>
          <w:rFonts w:ascii="Times New Roman" w:eastAsia="Calibri" w:hAnsi="Times New Roman" w:cs="Times New Roman"/>
          <w:b/>
          <w:sz w:val="28"/>
          <w:szCs w:val="28"/>
        </w:rPr>
      </w:pPr>
    </w:p>
    <w:p w:rsidR="00B31F4E" w:rsidRDefault="00B31F4E" w:rsidP="00B31F4E">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Боярышник </w:t>
      </w:r>
      <w:proofErr w:type="spellStart"/>
      <w:r>
        <w:rPr>
          <w:rFonts w:ascii="Times New Roman" w:eastAsia="Calibri" w:hAnsi="Times New Roman" w:cs="Times New Roman"/>
          <w:b/>
          <w:sz w:val="28"/>
          <w:szCs w:val="28"/>
        </w:rPr>
        <w:t>перистонадрезанный</w:t>
      </w:r>
      <w:proofErr w:type="spellEnd"/>
      <w:r w:rsidR="00FE09A3">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Боярышник </w:t>
      </w:r>
      <w:proofErr w:type="spellStart"/>
      <w:r w:rsidR="00F314D4">
        <w:rPr>
          <w:rFonts w:ascii="Times New Roman" w:eastAsia="Calibri" w:hAnsi="Times New Roman" w:cs="Times New Roman"/>
          <w:b/>
          <w:sz w:val="28"/>
          <w:szCs w:val="28"/>
        </w:rPr>
        <w:t>даурский</w:t>
      </w:r>
      <w:proofErr w:type="spellEnd"/>
    </w:p>
    <w:p w:rsidR="00FE09A3" w:rsidRDefault="00E346AE" w:rsidP="00B31F4E">
      <w:pPr>
        <w:spacing w:after="200" w:line="276" w:lineRule="auto"/>
        <w:rPr>
          <w:rFonts w:ascii="Times New Roman" w:eastAsia="Calibri" w:hAnsi="Times New Roman" w:cs="Times New Roman"/>
          <w:b/>
          <w:sz w:val="28"/>
          <w:szCs w:val="28"/>
        </w:rPr>
      </w:pPr>
      <w:r>
        <w:rPr>
          <w:noProof/>
          <w:lang w:eastAsia="ru-RU"/>
        </w:rPr>
        <w:drawing>
          <wp:anchor distT="0" distB="0" distL="114300" distR="114300" simplePos="0" relativeHeight="251686912" behindDoc="1" locked="0" layoutInCell="1" allowOverlap="1" wp14:anchorId="77CB7EA1" wp14:editId="54C5E99D">
            <wp:simplePos x="0" y="0"/>
            <wp:positionH relativeFrom="column">
              <wp:posOffset>4197985</wp:posOffset>
            </wp:positionH>
            <wp:positionV relativeFrom="paragraph">
              <wp:posOffset>57785</wp:posOffset>
            </wp:positionV>
            <wp:extent cx="1396365" cy="1252855"/>
            <wp:effectExtent l="0" t="0" r="0" b="4445"/>
            <wp:wrapThrough wrapText="bothSides">
              <wp:wrapPolygon edited="0">
                <wp:start x="0" y="0"/>
                <wp:lineTo x="0" y="21348"/>
                <wp:lineTo x="21217" y="21348"/>
                <wp:lineTo x="21217" y="0"/>
                <wp:lineTo x="0" y="0"/>
              </wp:wrapPolygon>
            </wp:wrapThrough>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519_181037.jpg"/>
                    <pic:cNvPicPr/>
                  </pic:nvPicPr>
                  <pic:blipFill rotWithShape="1">
                    <a:blip r:embed="rId25" cstate="print">
                      <a:extLst>
                        <a:ext uri="{28A0092B-C50C-407E-A947-70E740481C1C}">
                          <a14:useLocalDpi xmlns:a14="http://schemas.microsoft.com/office/drawing/2010/main" val="0"/>
                        </a:ext>
                      </a:extLst>
                    </a:blip>
                    <a:srcRect b="10246"/>
                    <a:stretch/>
                  </pic:blipFill>
                  <pic:spPr bwMode="auto">
                    <a:xfrm>
                      <a:off x="0" y="0"/>
                      <a:ext cx="1396365" cy="1252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noProof/>
          <w:sz w:val="28"/>
          <w:szCs w:val="28"/>
          <w:lang w:eastAsia="ru-RU"/>
        </w:rPr>
        <w:drawing>
          <wp:anchor distT="0" distB="0" distL="114300" distR="114300" simplePos="0" relativeHeight="251685888" behindDoc="1" locked="0" layoutInCell="1" allowOverlap="1" wp14:anchorId="63393F44" wp14:editId="263CF629">
            <wp:simplePos x="0" y="0"/>
            <wp:positionH relativeFrom="column">
              <wp:posOffset>2011680</wp:posOffset>
            </wp:positionH>
            <wp:positionV relativeFrom="paragraph">
              <wp:posOffset>53340</wp:posOffset>
            </wp:positionV>
            <wp:extent cx="1408430" cy="1252855"/>
            <wp:effectExtent l="0" t="0" r="1270" b="4445"/>
            <wp:wrapThrough wrapText="bothSides">
              <wp:wrapPolygon edited="0">
                <wp:start x="0" y="0"/>
                <wp:lineTo x="0" y="21348"/>
                <wp:lineTo x="21327" y="21348"/>
                <wp:lineTo x="21327" y="0"/>
                <wp:lineTo x="0" y="0"/>
              </wp:wrapPolygon>
            </wp:wrapThrough>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518_190518.jpg"/>
                    <pic:cNvPicPr/>
                  </pic:nvPicPr>
                  <pic:blipFill rotWithShape="1">
                    <a:blip r:embed="rId26" cstate="print">
                      <a:extLst>
                        <a:ext uri="{28A0092B-C50C-407E-A947-70E740481C1C}">
                          <a14:useLocalDpi xmlns:a14="http://schemas.microsoft.com/office/drawing/2010/main" val="0"/>
                        </a:ext>
                      </a:extLst>
                    </a:blip>
                    <a:srcRect b="11054"/>
                    <a:stretch/>
                  </pic:blipFill>
                  <pic:spPr bwMode="auto">
                    <a:xfrm>
                      <a:off x="0" y="0"/>
                      <a:ext cx="1408430" cy="1252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noProof/>
          <w:sz w:val="28"/>
          <w:szCs w:val="28"/>
          <w:lang w:eastAsia="ru-RU"/>
        </w:rPr>
        <w:drawing>
          <wp:anchor distT="0" distB="0" distL="114300" distR="114300" simplePos="0" relativeHeight="251684864" behindDoc="1" locked="0" layoutInCell="1" allowOverlap="1" wp14:anchorId="0BBC504D" wp14:editId="52613F70">
            <wp:simplePos x="0" y="0"/>
            <wp:positionH relativeFrom="column">
              <wp:posOffset>41275</wp:posOffset>
            </wp:positionH>
            <wp:positionV relativeFrom="paragraph">
              <wp:posOffset>55245</wp:posOffset>
            </wp:positionV>
            <wp:extent cx="1422400" cy="1257300"/>
            <wp:effectExtent l="0" t="0" r="6350" b="0"/>
            <wp:wrapThrough wrapText="bothSides">
              <wp:wrapPolygon edited="0">
                <wp:start x="0" y="0"/>
                <wp:lineTo x="0" y="21273"/>
                <wp:lineTo x="21407" y="21273"/>
                <wp:lineTo x="21407" y="0"/>
                <wp:lineTo x="0" y="0"/>
              </wp:wrapPolygon>
            </wp:wrapThrough>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518_190345.jpg"/>
                    <pic:cNvPicPr/>
                  </pic:nvPicPr>
                  <pic:blipFill rotWithShape="1">
                    <a:blip r:embed="rId27" cstate="print">
                      <a:extLst>
                        <a:ext uri="{28A0092B-C50C-407E-A947-70E740481C1C}">
                          <a14:useLocalDpi xmlns:a14="http://schemas.microsoft.com/office/drawing/2010/main" val="0"/>
                        </a:ext>
                      </a:extLst>
                    </a:blip>
                    <a:srcRect b="11575"/>
                    <a:stretch/>
                  </pic:blipFill>
                  <pic:spPr bwMode="auto">
                    <a:xfrm>
                      <a:off x="0" y="0"/>
                      <a:ext cx="1422400" cy="125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09A3" w:rsidRDefault="00FE09A3" w:rsidP="00B31F4E">
      <w:pPr>
        <w:spacing w:after="200" w:line="276" w:lineRule="auto"/>
        <w:rPr>
          <w:rFonts w:ascii="Times New Roman" w:eastAsia="Calibri" w:hAnsi="Times New Roman" w:cs="Times New Roman"/>
          <w:b/>
          <w:sz w:val="28"/>
          <w:szCs w:val="28"/>
        </w:rPr>
      </w:pPr>
    </w:p>
    <w:p w:rsidR="00E346AE" w:rsidRDefault="00E346AE" w:rsidP="00B31F4E">
      <w:pPr>
        <w:spacing w:after="200" w:line="276" w:lineRule="auto"/>
        <w:rPr>
          <w:rFonts w:ascii="Times New Roman" w:eastAsia="Calibri" w:hAnsi="Times New Roman" w:cs="Times New Roman"/>
          <w:b/>
          <w:sz w:val="28"/>
          <w:szCs w:val="28"/>
        </w:rPr>
      </w:pPr>
    </w:p>
    <w:p w:rsidR="00FE09A3" w:rsidRDefault="008E4C00" w:rsidP="00B31F4E">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rsidR="008E4C00" w:rsidRDefault="00FE09A3" w:rsidP="00B31F4E">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F314D4">
        <w:rPr>
          <w:rFonts w:ascii="Times New Roman" w:eastAsia="Calibri" w:hAnsi="Times New Roman" w:cs="Times New Roman"/>
          <w:b/>
          <w:sz w:val="28"/>
          <w:szCs w:val="28"/>
        </w:rPr>
        <w:t>Ель сибирская</w:t>
      </w:r>
      <w:r w:rsidRPr="00FE09A3">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008E4C00">
        <w:rPr>
          <w:rFonts w:ascii="Times New Roman" w:eastAsia="Calibri" w:hAnsi="Times New Roman" w:cs="Times New Roman"/>
          <w:b/>
          <w:sz w:val="28"/>
          <w:szCs w:val="28"/>
        </w:rPr>
        <w:t xml:space="preserve">   </w:t>
      </w:r>
      <w:proofErr w:type="spellStart"/>
      <w:r>
        <w:rPr>
          <w:rFonts w:ascii="Times New Roman" w:eastAsia="Calibri" w:hAnsi="Times New Roman" w:cs="Times New Roman"/>
          <w:b/>
          <w:sz w:val="28"/>
          <w:szCs w:val="28"/>
        </w:rPr>
        <w:t>Лиственица</w:t>
      </w:r>
      <w:proofErr w:type="spellEnd"/>
      <w:r>
        <w:rPr>
          <w:rFonts w:ascii="Times New Roman" w:eastAsia="Calibri" w:hAnsi="Times New Roman" w:cs="Times New Roman"/>
          <w:b/>
          <w:sz w:val="28"/>
          <w:szCs w:val="28"/>
        </w:rPr>
        <w:t xml:space="preserve"> </w:t>
      </w:r>
      <w:proofErr w:type="spellStart"/>
      <w:r>
        <w:rPr>
          <w:rFonts w:ascii="Times New Roman" w:eastAsia="Calibri" w:hAnsi="Times New Roman" w:cs="Times New Roman"/>
          <w:b/>
          <w:sz w:val="28"/>
          <w:szCs w:val="28"/>
        </w:rPr>
        <w:t>Каяндера</w:t>
      </w:r>
      <w:proofErr w:type="spellEnd"/>
      <w:r>
        <w:rPr>
          <w:rFonts w:ascii="Times New Roman" w:eastAsia="Calibri" w:hAnsi="Times New Roman" w:cs="Times New Roman"/>
          <w:b/>
          <w:sz w:val="28"/>
          <w:szCs w:val="28"/>
        </w:rPr>
        <w:t xml:space="preserve">         </w:t>
      </w:r>
      <w:r w:rsidR="008E4C00">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Сосна </w:t>
      </w:r>
      <w:r w:rsidR="008E4C00">
        <w:rPr>
          <w:rFonts w:ascii="Times New Roman" w:eastAsia="Calibri" w:hAnsi="Times New Roman" w:cs="Times New Roman"/>
          <w:b/>
          <w:sz w:val="28"/>
          <w:szCs w:val="28"/>
        </w:rPr>
        <w:t>обыкновенная</w:t>
      </w:r>
    </w:p>
    <w:p w:rsidR="00F314D4" w:rsidRDefault="008E4C00" w:rsidP="00B31F4E">
      <w:pPr>
        <w:spacing w:after="200" w:line="276" w:lineRule="auto"/>
        <w:rPr>
          <w:rFonts w:ascii="Times New Roman" w:eastAsia="Calibri" w:hAnsi="Times New Roman" w:cs="Times New Roman"/>
          <w:b/>
          <w:sz w:val="28"/>
          <w:szCs w:val="28"/>
        </w:rPr>
      </w:pPr>
      <w:r>
        <w:rPr>
          <w:noProof/>
          <w:lang w:eastAsia="ru-RU"/>
        </w:rPr>
        <w:drawing>
          <wp:anchor distT="0" distB="0" distL="114300" distR="114300" simplePos="0" relativeHeight="251682816" behindDoc="1" locked="0" layoutInCell="1" allowOverlap="1" wp14:anchorId="668764FE" wp14:editId="733A4ED2">
            <wp:simplePos x="0" y="0"/>
            <wp:positionH relativeFrom="column">
              <wp:posOffset>2097405</wp:posOffset>
            </wp:positionH>
            <wp:positionV relativeFrom="paragraph">
              <wp:posOffset>217170</wp:posOffset>
            </wp:positionV>
            <wp:extent cx="1325880" cy="993140"/>
            <wp:effectExtent l="0" t="0" r="7620" b="0"/>
            <wp:wrapThrough wrapText="bothSides">
              <wp:wrapPolygon edited="0">
                <wp:start x="0" y="0"/>
                <wp:lineTo x="0" y="21130"/>
                <wp:lineTo x="21414" y="21130"/>
                <wp:lineTo x="21414" y="0"/>
                <wp:lineTo x="0" y="0"/>
              </wp:wrapPolygon>
            </wp:wrapThrough>
            <wp:docPr id="56" name="Рисунок 56" descr="Смородина двуиглая (Ribes diacantha) | Фотобанк ГеоФото/GeoPhoto |  GetImage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мородина двуиглая (Ribes diacantha) | Фотобанк ГеоФото/GeoPhoto |  GetImages Grou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25880" cy="993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1792" behindDoc="1" locked="0" layoutInCell="1" allowOverlap="1" wp14:anchorId="1EEEB35F" wp14:editId="4663F856">
            <wp:simplePos x="0" y="0"/>
            <wp:positionH relativeFrom="column">
              <wp:posOffset>2540</wp:posOffset>
            </wp:positionH>
            <wp:positionV relativeFrom="paragraph">
              <wp:posOffset>212725</wp:posOffset>
            </wp:positionV>
            <wp:extent cx="1449070" cy="935990"/>
            <wp:effectExtent l="0" t="0" r="0" b="0"/>
            <wp:wrapThrough wrapText="bothSides">
              <wp:wrapPolygon edited="0">
                <wp:start x="0" y="0"/>
                <wp:lineTo x="0" y="21102"/>
                <wp:lineTo x="21297" y="21102"/>
                <wp:lineTo x="21297" y="0"/>
                <wp:lineTo x="0" y="0"/>
              </wp:wrapPolygon>
            </wp:wrapThrough>
            <wp:docPr id="55" name="Рисунок 55" descr="Слива уссурийская: описание и отличительные особенности лучших сортов,  опылит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лива уссурийская: описание и отличительные особенности лучших сортов,  опылители"/>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49070" cy="9359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3840" behindDoc="1" locked="0" layoutInCell="1" allowOverlap="1" wp14:anchorId="043AD742" wp14:editId="6060B48C">
            <wp:simplePos x="0" y="0"/>
            <wp:positionH relativeFrom="column">
              <wp:posOffset>4473575</wp:posOffset>
            </wp:positionH>
            <wp:positionV relativeFrom="paragraph">
              <wp:posOffset>213360</wp:posOffset>
            </wp:positionV>
            <wp:extent cx="1184910" cy="991870"/>
            <wp:effectExtent l="0" t="0" r="0" b="0"/>
            <wp:wrapThrough wrapText="bothSides">
              <wp:wrapPolygon edited="0">
                <wp:start x="0" y="0"/>
                <wp:lineTo x="0" y="21157"/>
                <wp:lineTo x="21183" y="21157"/>
                <wp:lineTo x="21183" y="0"/>
                <wp:lineTo x="0" y="0"/>
              </wp:wrapPolygon>
            </wp:wrapThrough>
            <wp:docPr id="57" name="Рисунок 57" descr="Облепиха | «Облепиха отведет любое лихо». Поговорка, видимо,…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блепиха | «Облепиха отведет любое лихо». Поговорка, видимо,… | Flick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84910" cy="991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9A3" w:rsidRDefault="00FE09A3" w:rsidP="00B31F4E">
      <w:pPr>
        <w:spacing w:after="200" w:line="276" w:lineRule="auto"/>
        <w:rPr>
          <w:rFonts w:ascii="Times New Roman" w:eastAsia="Calibri" w:hAnsi="Times New Roman" w:cs="Times New Roman"/>
          <w:b/>
          <w:sz w:val="28"/>
          <w:szCs w:val="28"/>
        </w:rPr>
      </w:pPr>
    </w:p>
    <w:p w:rsidR="00FE09A3" w:rsidRDefault="00FE09A3" w:rsidP="00B31F4E">
      <w:pPr>
        <w:spacing w:after="200" w:line="276" w:lineRule="auto"/>
        <w:rPr>
          <w:rFonts w:ascii="Times New Roman" w:eastAsia="Calibri" w:hAnsi="Times New Roman" w:cs="Times New Roman"/>
          <w:b/>
          <w:sz w:val="28"/>
          <w:szCs w:val="28"/>
        </w:rPr>
      </w:pPr>
    </w:p>
    <w:p w:rsidR="00FE09A3" w:rsidRDefault="00FE09A3" w:rsidP="00B31F4E">
      <w:pPr>
        <w:spacing w:after="200" w:line="276" w:lineRule="auto"/>
        <w:rPr>
          <w:rFonts w:ascii="Times New Roman" w:eastAsia="Calibri" w:hAnsi="Times New Roman" w:cs="Times New Roman"/>
          <w:b/>
          <w:sz w:val="28"/>
          <w:szCs w:val="28"/>
        </w:rPr>
      </w:pPr>
    </w:p>
    <w:p w:rsidR="00FE09A3" w:rsidRDefault="00F314D4" w:rsidP="00FE09A3">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Слива уссурийская</w:t>
      </w:r>
      <w:r w:rsidR="00FE09A3">
        <w:rPr>
          <w:rFonts w:ascii="Times New Roman" w:eastAsia="Calibri" w:hAnsi="Times New Roman" w:cs="Times New Roman"/>
          <w:b/>
          <w:sz w:val="28"/>
          <w:szCs w:val="28"/>
        </w:rPr>
        <w:t xml:space="preserve">     </w:t>
      </w:r>
      <w:r w:rsidR="008E4C00">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Смородина </w:t>
      </w:r>
      <w:proofErr w:type="spellStart"/>
      <w:r>
        <w:rPr>
          <w:rFonts w:ascii="Times New Roman" w:eastAsia="Calibri" w:hAnsi="Times New Roman" w:cs="Times New Roman"/>
          <w:b/>
          <w:sz w:val="28"/>
          <w:szCs w:val="28"/>
        </w:rPr>
        <w:t>двуиглая</w:t>
      </w:r>
      <w:proofErr w:type="spellEnd"/>
      <w:r w:rsidR="00FE09A3" w:rsidRPr="00FE09A3">
        <w:rPr>
          <w:rFonts w:ascii="Times New Roman" w:eastAsia="Calibri" w:hAnsi="Times New Roman" w:cs="Times New Roman"/>
          <w:b/>
          <w:sz w:val="28"/>
          <w:szCs w:val="28"/>
        </w:rPr>
        <w:t xml:space="preserve"> </w:t>
      </w:r>
      <w:r w:rsidR="00FE09A3">
        <w:rPr>
          <w:rFonts w:ascii="Times New Roman" w:eastAsia="Calibri" w:hAnsi="Times New Roman" w:cs="Times New Roman"/>
          <w:b/>
          <w:sz w:val="28"/>
          <w:szCs w:val="28"/>
        </w:rPr>
        <w:t xml:space="preserve">               </w:t>
      </w:r>
      <w:r w:rsidR="008E4C00">
        <w:rPr>
          <w:rFonts w:ascii="Times New Roman" w:eastAsia="Calibri" w:hAnsi="Times New Roman" w:cs="Times New Roman"/>
          <w:b/>
          <w:sz w:val="28"/>
          <w:szCs w:val="28"/>
        </w:rPr>
        <w:t xml:space="preserve"> </w:t>
      </w:r>
      <w:r w:rsidR="00FE09A3">
        <w:rPr>
          <w:rFonts w:ascii="Times New Roman" w:eastAsia="Calibri" w:hAnsi="Times New Roman" w:cs="Times New Roman"/>
          <w:b/>
          <w:sz w:val="28"/>
          <w:szCs w:val="28"/>
        </w:rPr>
        <w:t xml:space="preserve"> </w:t>
      </w:r>
      <w:r w:rsidR="008E4C00">
        <w:rPr>
          <w:rFonts w:ascii="Times New Roman" w:eastAsia="Calibri" w:hAnsi="Times New Roman" w:cs="Times New Roman"/>
          <w:b/>
          <w:sz w:val="28"/>
          <w:szCs w:val="28"/>
        </w:rPr>
        <w:t xml:space="preserve">    </w:t>
      </w:r>
      <w:r w:rsidR="00FE09A3">
        <w:rPr>
          <w:rFonts w:ascii="Times New Roman" w:eastAsia="Calibri" w:hAnsi="Times New Roman" w:cs="Times New Roman"/>
          <w:b/>
          <w:sz w:val="28"/>
          <w:szCs w:val="28"/>
        </w:rPr>
        <w:t xml:space="preserve"> Облепиха</w:t>
      </w:r>
    </w:p>
    <w:p w:rsidR="00F314D4" w:rsidRDefault="00D4732A" w:rsidP="00B31F4E">
      <w:pPr>
        <w:spacing w:after="200" w:line="276" w:lineRule="auto"/>
        <w:rPr>
          <w:rFonts w:ascii="Times New Roman" w:eastAsia="Calibri" w:hAnsi="Times New Roman" w:cs="Times New Roman"/>
          <w:b/>
          <w:sz w:val="28"/>
          <w:szCs w:val="28"/>
        </w:rPr>
      </w:pPr>
      <w:r>
        <w:rPr>
          <w:noProof/>
          <w:lang w:eastAsia="ru-RU"/>
        </w:rPr>
        <w:drawing>
          <wp:anchor distT="0" distB="0" distL="114300" distR="114300" simplePos="0" relativeHeight="251689984" behindDoc="1" locked="0" layoutInCell="1" allowOverlap="1" wp14:anchorId="2E05E41E" wp14:editId="330D1A62">
            <wp:simplePos x="0" y="0"/>
            <wp:positionH relativeFrom="column">
              <wp:posOffset>4315460</wp:posOffset>
            </wp:positionH>
            <wp:positionV relativeFrom="paragraph">
              <wp:posOffset>73660</wp:posOffset>
            </wp:positionV>
            <wp:extent cx="1551940" cy="1162685"/>
            <wp:effectExtent l="0" t="0" r="0" b="0"/>
            <wp:wrapThrough wrapText="bothSides">
              <wp:wrapPolygon edited="0">
                <wp:start x="0" y="0"/>
                <wp:lineTo x="0" y="21234"/>
                <wp:lineTo x="21211" y="21234"/>
                <wp:lineTo x="21211" y="0"/>
                <wp:lineTo x="0" y="0"/>
              </wp:wrapPolygon>
            </wp:wrapThrough>
            <wp:docPr id="64" name="Рисунок 64" descr="Тополь Максимовича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ополь Максимовича — Википедия"/>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51940" cy="1162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noProof/>
          <w:sz w:val="28"/>
          <w:szCs w:val="28"/>
          <w:lang w:eastAsia="ru-RU"/>
        </w:rPr>
        <w:drawing>
          <wp:anchor distT="0" distB="0" distL="114300" distR="114300" simplePos="0" relativeHeight="251688960" behindDoc="1" locked="0" layoutInCell="1" allowOverlap="1" wp14:anchorId="270BA8BD" wp14:editId="055521FF">
            <wp:simplePos x="0" y="0"/>
            <wp:positionH relativeFrom="column">
              <wp:posOffset>2091690</wp:posOffset>
            </wp:positionH>
            <wp:positionV relativeFrom="paragraph">
              <wp:posOffset>73660</wp:posOffset>
            </wp:positionV>
            <wp:extent cx="1475740" cy="1162685"/>
            <wp:effectExtent l="0" t="0" r="0" b="0"/>
            <wp:wrapThrough wrapText="bothSides">
              <wp:wrapPolygon edited="0">
                <wp:start x="0" y="0"/>
                <wp:lineTo x="0" y="21234"/>
                <wp:lineTo x="21191" y="21234"/>
                <wp:lineTo x="21191" y="0"/>
                <wp:lineTo x="0" y="0"/>
              </wp:wrapPolygon>
            </wp:wrapThrough>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1_091514.jpg"/>
                    <pic:cNvPicPr/>
                  </pic:nvPicPr>
                  <pic:blipFill rotWithShape="1">
                    <a:blip r:embed="rId32" cstate="print">
                      <a:extLst>
                        <a:ext uri="{28A0092B-C50C-407E-A947-70E740481C1C}">
                          <a14:useLocalDpi xmlns:a14="http://schemas.microsoft.com/office/drawing/2010/main" val="0"/>
                        </a:ext>
                      </a:extLst>
                    </a:blip>
                    <a:srcRect l="13853" t="6641" b="12334"/>
                    <a:stretch/>
                  </pic:blipFill>
                  <pic:spPr bwMode="auto">
                    <a:xfrm>
                      <a:off x="0" y="0"/>
                      <a:ext cx="1475740" cy="1162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7936" behindDoc="1" locked="0" layoutInCell="1" allowOverlap="1" wp14:anchorId="5FCA0E92" wp14:editId="659DD67F">
            <wp:simplePos x="0" y="0"/>
            <wp:positionH relativeFrom="column">
              <wp:posOffset>3175</wp:posOffset>
            </wp:positionH>
            <wp:positionV relativeFrom="paragraph">
              <wp:posOffset>73025</wp:posOffset>
            </wp:positionV>
            <wp:extent cx="1553210" cy="1162685"/>
            <wp:effectExtent l="0" t="0" r="8890" b="0"/>
            <wp:wrapThrough wrapText="bothSides">
              <wp:wrapPolygon edited="0">
                <wp:start x="0" y="0"/>
                <wp:lineTo x="0" y="21234"/>
                <wp:lineTo x="21459" y="21234"/>
                <wp:lineTo x="21459" y="0"/>
                <wp:lineTo x="0" y="0"/>
              </wp:wrapPolygon>
            </wp:wrapThrough>
            <wp:docPr id="62" name="Рисунок 62" descr="Осина, или Тополь дрожащий — Populus tremula. | RussianPermaculture.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ина, или Тополь дрожащий — Populus tremula. | RussianPermaculture.ru"/>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53210" cy="1162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732A" w:rsidRDefault="00D4732A" w:rsidP="00B31F4E">
      <w:pPr>
        <w:spacing w:after="200" w:line="276" w:lineRule="auto"/>
        <w:rPr>
          <w:rFonts w:ascii="Times New Roman" w:eastAsia="Calibri" w:hAnsi="Times New Roman" w:cs="Times New Roman"/>
          <w:b/>
          <w:sz w:val="28"/>
          <w:szCs w:val="28"/>
        </w:rPr>
      </w:pPr>
    </w:p>
    <w:p w:rsidR="00D4732A" w:rsidRDefault="00D4732A" w:rsidP="00B31F4E">
      <w:pPr>
        <w:spacing w:after="200" w:line="276" w:lineRule="auto"/>
        <w:rPr>
          <w:rFonts w:ascii="Times New Roman" w:eastAsia="Calibri" w:hAnsi="Times New Roman" w:cs="Times New Roman"/>
          <w:b/>
          <w:sz w:val="28"/>
          <w:szCs w:val="28"/>
        </w:rPr>
      </w:pPr>
    </w:p>
    <w:p w:rsidR="00D4732A" w:rsidRDefault="00D4732A" w:rsidP="00B31F4E">
      <w:pPr>
        <w:spacing w:after="200" w:line="276" w:lineRule="auto"/>
        <w:rPr>
          <w:rFonts w:ascii="Times New Roman" w:eastAsia="Calibri" w:hAnsi="Times New Roman" w:cs="Times New Roman"/>
          <w:b/>
          <w:sz w:val="28"/>
          <w:szCs w:val="28"/>
        </w:rPr>
      </w:pPr>
    </w:p>
    <w:p w:rsidR="00F314D4" w:rsidRDefault="00F314D4" w:rsidP="00B31F4E">
      <w:pPr>
        <w:spacing w:after="200" w:line="276" w:lineRule="auto"/>
        <w:rPr>
          <w:rFonts w:ascii="Times New Roman" w:eastAsia="Calibri" w:hAnsi="Times New Roman" w:cs="Times New Roman"/>
          <w:b/>
          <w:sz w:val="28"/>
          <w:szCs w:val="28"/>
        </w:rPr>
      </w:pPr>
      <w:proofErr w:type="gramStart"/>
      <w:r>
        <w:rPr>
          <w:rFonts w:ascii="Times New Roman" w:eastAsia="Calibri" w:hAnsi="Times New Roman" w:cs="Times New Roman"/>
          <w:b/>
          <w:sz w:val="28"/>
          <w:szCs w:val="28"/>
        </w:rPr>
        <w:t>Тополь</w:t>
      </w:r>
      <w:proofErr w:type="gramEnd"/>
      <w:r>
        <w:rPr>
          <w:rFonts w:ascii="Times New Roman" w:eastAsia="Calibri" w:hAnsi="Times New Roman" w:cs="Times New Roman"/>
          <w:b/>
          <w:sz w:val="28"/>
          <w:szCs w:val="28"/>
        </w:rPr>
        <w:t xml:space="preserve"> дрожащий</w:t>
      </w:r>
      <w:r w:rsidR="00D4732A">
        <w:rPr>
          <w:rFonts w:ascii="Times New Roman" w:eastAsia="Calibri" w:hAnsi="Times New Roman" w:cs="Times New Roman"/>
          <w:b/>
          <w:sz w:val="28"/>
          <w:szCs w:val="28"/>
        </w:rPr>
        <w:tab/>
        <w:t xml:space="preserve"> Сирень обыкновенная           </w:t>
      </w:r>
      <w:r>
        <w:rPr>
          <w:rFonts w:ascii="Times New Roman" w:eastAsia="Calibri" w:hAnsi="Times New Roman" w:cs="Times New Roman"/>
          <w:b/>
          <w:sz w:val="28"/>
          <w:szCs w:val="28"/>
        </w:rPr>
        <w:t xml:space="preserve">Тополь </w:t>
      </w:r>
      <w:r w:rsidR="00CA3507">
        <w:rPr>
          <w:rFonts w:ascii="Times New Roman" w:eastAsia="Calibri" w:hAnsi="Times New Roman" w:cs="Times New Roman"/>
          <w:b/>
          <w:sz w:val="28"/>
          <w:szCs w:val="28"/>
        </w:rPr>
        <w:t>М</w:t>
      </w:r>
      <w:r>
        <w:rPr>
          <w:rFonts w:ascii="Times New Roman" w:eastAsia="Calibri" w:hAnsi="Times New Roman" w:cs="Times New Roman"/>
          <w:b/>
          <w:sz w:val="28"/>
          <w:szCs w:val="28"/>
        </w:rPr>
        <w:t>аксимовича</w:t>
      </w:r>
    </w:p>
    <w:p w:rsidR="00D4732A" w:rsidRDefault="00FC7B0F" w:rsidP="00B31F4E">
      <w:pPr>
        <w:spacing w:after="200" w:line="276" w:lineRule="auto"/>
        <w:rPr>
          <w:rFonts w:ascii="Times New Roman" w:eastAsia="Calibri" w:hAnsi="Times New Roman" w:cs="Times New Roman"/>
          <w:b/>
          <w:sz w:val="28"/>
          <w:szCs w:val="28"/>
        </w:rPr>
      </w:pPr>
      <w:r>
        <w:rPr>
          <w:noProof/>
          <w:lang w:eastAsia="ru-RU"/>
        </w:rPr>
        <w:lastRenderedPageBreak/>
        <w:drawing>
          <wp:anchor distT="0" distB="0" distL="114300" distR="114300" simplePos="0" relativeHeight="251693056" behindDoc="1" locked="0" layoutInCell="1" allowOverlap="1" wp14:anchorId="11487116" wp14:editId="23271D54">
            <wp:simplePos x="0" y="0"/>
            <wp:positionH relativeFrom="column">
              <wp:posOffset>2096135</wp:posOffset>
            </wp:positionH>
            <wp:positionV relativeFrom="paragraph">
              <wp:posOffset>45720</wp:posOffset>
            </wp:positionV>
            <wp:extent cx="1557655" cy="1166495"/>
            <wp:effectExtent l="0" t="0" r="4445" b="0"/>
            <wp:wrapThrough wrapText="bothSides">
              <wp:wrapPolygon edited="0">
                <wp:start x="0" y="0"/>
                <wp:lineTo x="0" y="21165"/>
                <wp:lineTo x="21397" y="21165"/>
                <wp:lineTo x="21397" y="0"/>
                <wp:lineTo x="0" y="0"/>
              </wp:wrapPolygon>
            </wp:wrapThrough>
            <wp:docPr id="67" name="Рисунок 67" descr="Маакия амурская, Кладрастис, Акатник (Maackia amuren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акия амурская, Кладрастис, Акатник (Maackia amurensi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57655" cy="1166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noProof/>
          <w:sz w:val="28"/>
          <w:szCs w:val="28"/>
          <w:lang w:eastAsia="ru-RU"/>
        </w:rPr>
        <w:drawing>
          <wp:anchor distT="0" distB="0" distL="114300" distR="114300" simplePos="0" relativeHeight="251691008" behindDoc="1" locked="0" layoutInCell="1" allowOverlap="1" wp14:anchorId="044FB490" wp14:editId="00CE9C22">
            <wp:simplePos x="0" y="0"/>
            <wp:positionH relativeFrom="column">
              <wp:posOffset>149225</wp:posOffset>
            </wp:positionH>
            <wp:positionV relativeFrom="paragraph">
              <wp:posOffset>53340</wp:posOffset>
            </wp:positionV>
            <wp:extent cx="1403985" cy="1241425"/>
            <wp:effectExtent l="0" t="0" r="5715" b="0"/>
            <wp:wrapThrough wrapText="bothSides">
              <wp:wrapPolygon edited="0">
                <wp:start x="0" y="0"/>
                <wp:lineTo x="0" y="21213"/>
                <wp:lineTo x="21395" y="21213"/>
                <wp:lineTo x="21395" y="0"/>
                <wp:lineTo x="0" y="0"/>
              </wp:wrapPolygon>
            </wp:wrapThrough>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518_190118.jpg"/>
                    <pic:cNvPicPr/>
                  </pic:nvPicPr>
                  <pic:blipFill rotWithShape="1">
                    <a:blip r:embed="rId35" cstate="print">
                      <a:extLst>
                        <a:ext uri="{28A0092B-C50C-407E-A947-70E740481C1C}">
                          <a14:useLocalDpi xmlns:a14="http://schemas.microsoft.com/office/drawing/2010/main" val="0"/>
                        </a:ext>
                      </a:extLst>
                    </a:blip>
                    <a:srcRect b="11575"/>
                    <a:stretch/>
                  </pic:blipFill>
                  <pic:spPr bwMode="auto">
                    <a:xfrm>
                      <a:off x="0" y="0"/>
                      <a:ext cx="1403985" cy="1241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732A">
        <w:rPr>
          <w:rFonts w:ascii="Times New Roman" w:eastAsia="Calibri" w:hAnsi="Times New Roman" w:cs="Times New Roman"/>
          <w:b/>
          <w:noProof/>
          <w:sz w:val="28"/>
          <w:szCs w:val="28"/>
          <w:lang w:eastAsia="ru-RU"/>
        </w:rPr>
        <w:drawing>
          <wp:anchor distT="0" distB="0" distL="114300" distR="114300" simplePos="0" relativeHeight="251692032" behindDoc="1" locked="0" layoutInCell="1" allowOverlap="1" wp14:anchorId="00B1B129" wp14:editId="3BE61EED">
            <wp:simplePos x="0" y="0"/>
            <wp:positionH relativeFrom="column">
              <wp:posOffset>4382770</wp:posOffset>
            </wp:positionH>
            <wp:positionV relativeFrom="paragraph">
              <wp:posOffset>46355</wp:posOffset>
            </wp:positionV>
            <wp:extent cx="1353185" cy="1196340"/>
            <wp:effectExtent l="0" t="0" r="0" b="3810"/>
            <wp:wrapThrough wrapText="bothSides">
              <wp:wrapPolygon edited="0">
                <wp:start x="0" y="0"/>
                <wp:lineTo x="0" y="21325"/>
                <wp:lineTo x="21286" y="21325"/>
                <wp:lineTo x="21286" y="0"/>
                <wp:lineTo x="0" y="0"/>
              </wp:wrapPolygon>
            </wp:wrapThrough>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1_091616.jpg"/>
                    <pic:cNvPicPr/>
                  </pic:nvPicPr>
                  <pic:blipFill rotWithShape="1">
                    <a:blip r:embed="rId36" cstate="print">
                      <a:extLst>
                        <a:ext uri="{28A0092B-C50C-407E-A947-70E740481C1C}">
                          <a14:useLocalDpi xmlns:a14="http://schemas.microsoft.com/office/drawing/2010/main" val="0"/>
                        </a:ext>
                      </a:extLst>
                    </a:blip>
                    <a:srcRect b="11575"/>
                    <a:stretch/>
                  </pic:blipFill>
                  <pic:spPr bwMode="auto">
                    <a:xfrm>
                      <a:off x="0" y="0"/>
                      <a:ext cx="1353185" cy="1196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4732A" w:rsidRDefault="00D4732A" w:rsidP="00B31F4E">
      <w:pPr>
        <w:spacing w:after="200" w:line="276" w:lineRule="auto"/>
        <w:rPr>
          <w:rFonts w:ascii="Times New Roman" w:eastAsia="Calibri" w:hAnsi="Times New Roman" w:cs="Times New Roman"/>
          <w:b/>
          <w:sz w:val="28"/>
          <w:szCs w:val="28"/>
        </w:rPr>
      </w:pPr>
    </w:p>
    <w:p w:rsidR="00D4732A" w:rsidRDefault="00D4732A" w:rsidP="00B31F4E">
      <w:pPr>
        <w:spacing w:after="200" w:line="276" w:lineRule="auto"/>
        <w:rPr>
          <w:rFonts w:ascii="Times New Roman" w:eastAsia="Calibri" w:hAnsi="Times New Roman" w:cs="Times New Roman"/>
          <w:b/>
          <w:sz w:val="28"/>
          <w:szCs w:val="28"/>
        </w:rPr>
      </w:pPr>
    </w:p>
    <w:p w:rsidR="00D4732A" w:rsidRDefault="00D4732A" w:rsidP="00B31F4E">
      <w:pPr>
        <w:spacing w:after="200" w:line="276" w:lineRule="auto"/>
        <w:rPr>
          <w:rFonts w:ascii="Times New Roman" w:eastAsia="Calibri" w:hAnsi="Times New Roman" w:cs="Times New Roman"/>
          <w:b/>
          <w:sz w:val="28"/>
          <w:szCs w:val="28"/>
        </w:rPr>
      </w:pPr>
    </w:p>
    <w:p w:rsidR="00CA3507" w:rsidRDefault="00CA3507" w:rsidP="00B31F4E">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Черемуха обыкновенна</w:t>
      </w:r>
      <w:r w:rsidR="00FC7B0F">
        <w:rPr>
          <w:rFonts w:ascii="Times New Roman" w:eastAsia="Calibri" w:hAnsi="Times New Roman" w:cs="Times New Roman"/>
          <w:b/>
          <w:sz w:val="28"/>
          <w:szCs w:val="28"/>
        </w:rPr>
        <w:t xml:space="preserve">я     </w:t>
      </w:r>
      <w:proofErr w:type="spellStart"/>
      <w:r w:rsidR="00FC7B0F">
        <w:rPr>
          <w:rFonts w:ascii="Times New Roman" w:eastAsia="Calibri" w:hAnsi="Times New Roman" w:cs="Times New Roman"/>
          <w:b/>
          <w:sz w:val="28"/>
          <w:szCs w:val="28"/>
        </w:rPr>
        <w:t>Маакия</w:t>
      </w:r>
      <w:proofErr w:type="spellEnd"/>
      <w:r w:rsidR="00FC7B0F">
        <w:rPr>
          <w:rFonts w:ascii="Times New Roman" w:eastAsia="Calibri" w:hAnsi="Times New Roman" w:cs="Times New Roman"/>
          <w:b/>
          <w:sz w:val="28"/>
          <w:szCs w:val="28"/>
        </w:rPr>
        <w:t xml:space="preserve"> амурская                </w:t>
      </w:r>
      <w:r>
        <w:rPr>
          <w:rFonts w:ascii="Times New Roman" w:eastAsia="Calibri" w:hAnsi="Times New Roman" w:cs="Times New Roman"/>
          <w:b/>
          <w:sz w:val="28"/>
          <w:szCs w:val="28"/>
        </w:rPr>
        <w:t xml:space="preserve">Черемуха </w:t>
      </w:r>
      <w:proofErr w:type="spellStart"/>
      <w:r>
        <w:rPr>
          <w:rFonts w:ascii="Times New Roman" w:eastAsia="Calibri" w:hAnsi="Times New Roman" w:cs="Times New Roman"/>
          <w:b/>
          <w:sz w:val="28"/>
          <w:szCs w:val="28"/>
        </w:rPr>
        <w:t>Маака</w:t>
      </w:r>
      <w:proofErr w:type="spellEnd"/>
    </w:p>
    <w:p w:rsidR="00FC7B0F" w:rsidRDefault="004974D0" w:rsidP="00B31F4E">
      <w:pPr>
        <w:spacing w:after="200" w:line="276" w:lineRule="auto"/>
        <w:rPr>
          <w:rFonts w:ascii="Times New Roman" w:eastAsia="Calibri" w:hAnsi="Times New Roman" w:cs="Times New Roman"/>
          <w:b/>
          <w:sz w:val="28"/>
          <w:szCs w:val="28"/>
        </w:rPr>
      </w:pPr>
      <w:r>
        <w:rPr>
          <w:noProof/>
          <w:lang w:eastAsia="ru-RU"/>
        </w:rPr>
        <w:drawing>
          <wp:anchor distT="0" distB="0" distL="114300" distR="114300" simplePos="0" relativeHeight="251695104" behindDoc="1" locked="0" layoutInCell="1" allowOverlap="1" wp14:anchorId="1ACDD3C3" wp14:editId="65418F44">
            <wp:simplePos x="0" y="0"/>
            <wp:positionH relativeFrom="column">
              <wp:posOffset>2148840</wp:posOffset>
            </wp:positionH>
            <wp:positionV relativeFrom="paragraph">
              <wp:posOffset>255905</wp:posOffset>
            </wp:positionV>
            <wp:extent cx="1614170" cy="1208405"/>
            <wp:effectExtent l="0" t="0" r="5080" b="0"/>
            <wp:wrapThrough wrapText="bothSides">
              <wp:wrapPolygon edited="0">
                <wp:start x="0" y="0"/>
                <wp:lineTo x="0" y="21112"/>
                <wp:lineTo x="21413" y="21112"/>
                <wp:lineTo x="21413" y="0"/>
                <wp:lineTo x="0" y="0"/>
              </wp:wrapPolygon>
            </wp:wrapThrough>
            <wp:docPr id="69" name="Рисунок 69" descr="Калина Саржента: характеристика сорта, популярные формы, ви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лина Саржента: характеристика сорта, популярные формы, видео"/>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14170" cy="1208405"/>
                    </a:xfrm>
                    <a:prstGeom prst="rect">
                      <a:avLst/>
                    </a:prstGeom>
                    <a:noFill/>
                    <a:ln>
                      <a:noFill/>
                    </a:ln>
                  </pic:spPr>
                </pic:pic>
              </a:graphicData>
            </a:graphic>
            <wp14:sizeRelH relativeFrom="page">
              <wp14:pctWidth>0</wp14:pctWidth>
            </wp14:sizeRelH>
            <wp14:sizeRelV relativeFrom="page">
              <wp14:pctHeight>0</wp14:pctHeight>
            </wp14:sizeRelV>
          </wp:anchor>
        </w:drawing>
      </w:r>
      <w:r w:rsidR="00FC7B0F">
        <w:rPr>
          <w:noProof/>
          <w:lang w:eastAsia="ru-RU"/>
        </w:rPr>
        <w:drawing>
          <wp:anchor distT="0" distB="0" distL="114300" distR="114300" simplePos="0" relativeHeight="251696128" behindDoc="1" locked="0" layoutInCell="1" allowOverlap="1" wp14:anchorId="6765A877" wp14:editId="41FCD03F">
            <wp:simplePos x="0" y="0"/>
            <wp:positionH relativeFrom="column">
              <wp:posOffset>4258945</wp:posOffset>
            </wp:positionH>
            <wp:positionV relativeFrom="paragraph">
              <wp:posOffset>121285</wp:posOffset>
            </wp:positionV>
            <wp:extent cx="1635760" cy="1422400"/>
            <wp:effectExtent l="0" t="0" r="2540" b="6350"/>
            <wp:wrapThrough wrapText="bothSides">
              <wp:wrapPolygon edited="0">
                <wp:start x="0" y="0"/>
                <wp:lineTo x="0" y="21407"/>
                <wp:lineTo x="21382" y="21407"/>
                <wp:lineTo x="21382" y="0"/>
                <wp:lineTo x="0" y="0"/>
              </wp:wrapPolygon>
            </wp:wrapThrough>
            <wp:docPr id="70" name="Рисунок 70" descr="Карагана кустарниковая: описание, виды и сорта | ТопФазен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агана кустарниковая: описание, виды и сорта | ТопФазенда"/>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5760" cy="142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7B0F">
        <w:rPr>
          <w:noProof/>
          <w:lang w:eastAsia="ru-RU"/>
        </w:rPr>
        <w:drawing>
          <wp:anchor distT="0" distB="0" distL="114300" distR="114300" simplePos="0" relativeHeight="251694080" behindDoc="1" locked="0" layoutInCell="1" allowOverlap="1" wp14:anchorId="407659C0" wp14:editId="175DFC16">
            <wp:simplePos x="0" y="0"/>
            <wp:positionH relativeFrom="column">
              <wp:posOffset>3175</wp:posOffset>
            </wp:positionH>
            <wp:positionV relativeFrom="paragraph">
              <wp:posOffset>123825</wp:posOffset>
            </wp:positionV>
            <wp:extent cx="1715770" cy="1605915"/>
            <wp:effectExtent l="0" t="0" r="0" b="0"/>
            <wp:wrapThrough wrapText="bothSides">
              <wp:wrapPolygon edited="0">
                <wp:start x="0" y="0"/>
                <wp:lineTo x="0" y="21267"/>
                <wp:lineTo x="21344" y="21267"/>
                <wp:lineTo x="21344" y="0"/>
                <wp:lineTo x="0" y="0"/>
              </wp:wrapPolygon>
            </wp:wrapThrough>
            <wp:docPr id="68" name="Рисунок 68" descr="Орех маньчжурский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рех маньчжурский — Википедия"/>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b="37568"/>
                    <a:stretch/>
                  </pic:blipFill>
                  <pic:spPr bwMode="auto">
                    <a:xfrm>
                      <a:off x="0" y="0"/>
                      <a:ext cx="1715770" cy="1605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C7B0F" w:rsidRDefault="00FC7B0F" w:rsidP="00B31F4E">
      <w:pPr>
        <w:spacing w:after="200" w:line="276" w:lineRule="auto"/>
        <w:rPr>
          <w:rFonts w:ascii="Times New Roman" w:eastAsia="Calibri" w:hAnsi="Times New Roman" w:cs="Times New Roman"/>
          <w:b/>
          <w:sz w:val="28"/>
          <w:szCs w:val="28"/>
        </w:rPr>
      </w:pPr>
    </w:p>
    <w:p w:rsidR="00FC7B0F" w:rsidRDefault="00FC7B0F" w:rsidP="00B31F4E">
      <w:pPr>
        <w:spacing w:after="200" w:line="276" w:lineRule="auto"/>
        <w:rPr>
          <w:rFonts w:ascii="Times New Roman" w:eastAsia="Calibri" w:hAnsi="Times New Roman" w:cs="Times New Roman"/>
          <w:b/>
          <w:sz w:val="28"/>
          <w:szCs w:val="28"/>
        </w:rPr>
      </w:pPr>
    </w:p>
    <w:p w:rsidR="00FC7B0F" w:rsidRDefault="00FC7B0F" w:rsidP="00B31F4E">
      <w:pPr>
        <w:spacing w:after="200" w:line="276" w:lineRule="auto"/>
        <w:rPr>
          <w:rFonts w:ascii="Times New Roman" w:eastAsia="Calibri" w:hAnsi="Times New Roman" w:cs="Times New Roman"/>
          <w:b/>
          <w:sz w:val="28"/>
          <w:szCs w:val="28"/>
        </w:rPr>
      </w:pPr>
    </w:p>
    <w:p w:rsidR="00FC7B0F" w:rsidRDefault="00FC7B0F" w:rsidP="00B31F4E">
      <w:pPr>
        <w:spacing w:after="200" w:line="276" w:lineRule="auto"/>
        <w:rPr>
          <w:rFonts w:ascii="Times New Roman" w:eastAsia="Calibri" w:hAnsi="Times New Roman" w:cs="Times New Roman"/>
          <w:b/>
          <w:sz w:val="28"/>
          <w:szCs w:val="28"/>
        </w:rPr>
      </w:pPr>
    </w:p>
    <w:p w:rsidR="00CA3507" w:rsidRDefault="00CA3507" w:rsidP="00B31F4E">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Орех маньчжурский</w:t>
      </w:r>
      <w:r w:rsidR="004974D0">
        <w:rPr>
          <w:rFonts w:ascii="Times New Roman" w:eastAsia="Calibri" w:hAnsi="Times New Roman" w:cs="Times New Roman"/>
          <w:b/>
          <w:sz w:val="28"/>
          <w:szCs w:val="28"/>
        </w:rPr>
        <w:t xml:space="preserve">          </w:t>
      </w:r>
      <w:r w:rsidR="00FC7B0F">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Калина </w:t>
      </w:r>
      <w:proofErr w:type="spellStart"/>
      <w:r w:rsidR="004974D0">
        <w:rPr>
          <w:rFonts w:ascii="Times New Roman" w:eastAsia="Calibri" w:hAnsi="Times New Roman" w:cs="Times New Roman"/>
          <w:b/>
          <w:sz w:val="28"/>
          <w:szCs w:val="28"/>
        </w:rPr>
        <w:t>Саржента</w:t>
      </w:r>
      <w:proofErr w:type="spellEnd"/>
      <w:r w:rsidR="004974D0">
        <w:rPr>
          <w:rFonts w:ascii="Times New Roman" w:eastAsia="Calibri" w:hAnsi="Times New Roman" w:cs="Times New Roman"/>
          <w:b/>
          <w:sz w:val="28"/>
          <w:szCs w:val="28"/>
        </w:rPr>
        <w:t xml:space="preserve">      </w:t>
      </w:r>
      <w:proofErr w:type="spellStart"/>
      <w:r>
        <w:rPr>
          <w:rFonts w:ascii="Times New Roman" w:eastAsia="Calibri" w:hAnsi="Times New Roman" w:cs="Times New Roman"/>
          <w:b/>
          <w:sz w:val="28"/>
          <w:szCs w:val="28"/>
        </w:rPr>
        <w:t>Карагана</w:t>
      </w:r>
      <w:proofErr w:type="spellEnd"/>
      <w:r>
        <w:rPr>
          <w:rFonts w:ascii="Times New Roman" w:eastAsia="Calibri" w:hAnsi="Times New Roman" w:cs="Times New Roman"/>
          <w:b/>
          <w:sz w:val="28"/>
          <w:szCs w:val="28"/>
        </w:rPr>
        <w:t xml:space="preserve"> кустарниковая</w:t>
      </w:r>
    </w:p>
    <w:p w:rsidR="004974D0" w:rsidRDefault="004974D0" w:rsidP="00B31F4E">
      <w:pPr>
        <w:spacing w:after="200" w:line="276" w:lineRule="auto"/>
        <w:rPr>
          <w:rFonts w:ascii="Times New Roman" w:eastAsia="Calibri" w:hAnsi="Times New Roman" w:cs="Times New Roman"/>
          <w:b/>
          <w:sz w:val="28"/>
          <w:szCs w:val="28"/>
        </w:rPr>
      </w:pPr>
    </w:p>
    <w:p w:rsidR="004974D0" w:rsidRDefault="004974D0" w:rsidP="00B31F4E">
      <w:pPr>
        <w:spacing w:after="200" w:line="276" w:lineRule="auto"/>
        <w:rPr>
          <w:rFonts w:ascii="Times New Roman" w:eastAsia="Calibri" w:hAnsi="Times New Roman" w:cs="Times New Roman"/>
          <w:b/>
          <w:sz w:val="28"/>
          <w:szCs w:val="28"/>
        </w:rPr>
      </w:pPr>
      <w:r>
        <w:rPr>
          <w:noProof/>
          <w:lang w:eastAsia="ru-RU"/>
        </w:rPr>
        <w:drawing>
          <wp:anchor distT="0" distB="0" distL="114300" distR="114300" simplePos="0" relativeHeight="251699200" behindDoc="1" locked="0" layoutInCell="1" allowOverlap="1" wp14:anchorId="5B9D3671" wp14:editId="393E646B">
            <wp:simplePos x="0" y="0"/>
            <wp:positionH relativeFrom="column">
              <wp:posOffset>4247515</wp:posOffset>
            </wp:positionH>
            <wp:positionV relativeFrom="paragraph">
              <wp:posOffset>-54610</wp:posOffset>
            </wp:positionV>
            <wp:extent cx="1659255" cy="1080135"/>
            <wp:effectExtent l="0" t="0" r="0" b="5715"/>
            <wp:wrapThrough wrapText="bothSides">
              <wp:wrapPolygon edited="0">
                <wp:start x="0" y="0"/>
                <wp:lineTo x="0" y="21333"/>
                <wp:lineTo x="21327" y="21333"/>
                <wp:lineTo x="21327" y="0"/>
                <wp:lineTo x="0" y="0"/>
              </wp:wrapPolygon>
            </wp:wrapThrough>
            <wp:docPr id="74" name="Рисунок 74" descr="Клён гиннала или Клен Приречный(Acer ginnala) за 67.50 руб. в  интернет-магазине - Тиу.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лён гиннала или Клен Приречный(Acer ginnala) за 67.50 руб. в  интернет-магазине - Тиу.ру!"/>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5925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8176" behindDoc="1" locked="0" layoutInCell="1" allowOverlap="1" wp14:anchorId="4BCE7578" wp14:editId="4A7D633F">
            <wp:simplePos x="0" y="0"/>
            <wp:positionH relativeFrom="column">
              <wp:posOffset>2453005</wp:posOffset>
            </wp:positionH>
            <wp:positionV relativeFrom="paragraph">
              <wp:posOffset>1905</wp:posOffset>
            </wp:positionV>
            <wp:extent cx="1172210" cy="1071880"/>
            <wp:effectExtent l="0" t="0" r="8890" b="0"/>
            <wp:wrapThrough wrapText="bothSides">
              <wp:wrapPolygon edited="0">
                <wp:start x="0" y="0"/>
                <wp:lineTo x="0" y="21114"/>
                <wp:lineTo x="21413" y="21114"/>
                <wp:lineTo x="21413" y="0"/>
                <wp:lineTo x="0" y="0"/>
              </wp:wrapPolygon>
            </wp:wrapThrough>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1_091355.jpg"/>
                    <pic:cNvPicPr/>
                  </pic:nvPicPr>
                  <pic:blipFill rotWithShape="1">
                    <a:blip r:embed="rId41" cstate="print">
                      <a:extLst>
                        <a:ext uri="{28A0092B-C50C-407E-A947-70E740481C1C}">
                          <a14:useLocalDpi xmlns:a14="http://schemas.microsoft.com/office/drawing/2010/main" val="0"/>
                        </a:ext>
                      </a:extLst>
                    </a:blip>
                    <a:srcRect l="16699" b="11765"/>
                    <a:stretch/>
                  </pic:blipFill>
                  <pic:spPr bwMode="auto">
                    <a:xfrm>
                      <a:off x="0" y="0"/>
                      <a:ext cx="1172210" cy="107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7152" behindDoc="1" locked="0" layoutInCell="1" allowOverlap="1" wp14:anchorId="47553BE2" wp14:editId="2BE71855">
            <wp:simplePos x="0" y="0"/>
            <wp:positionH relativeFrom="column">
              <wp:posOffset>3175</wp:posOffset>
            </wp:positionH>
            <wp:positionV relativeFrom="paragraph">
              <wp:posOffset>1905</wp:posOffset>
            </wp:positionV>
            <wp:extent cx="1659255" cy="925195"/>
            <wp:effectExtent l="0" t="0" r="0" b="8255"/>
            <wp:wrapThrough wrapText="bothSides">
              <wp:wrapPolygon edited="0">
                <wp:start x="0" y="0"/>
                <wp:lineTo x="0" y="21348"/>
                <wp:lineTo x="21327" y="21348"/>
                <wp:lineTo x="21327" y="0"/>
                <wp:lineTo x="0" y="0"/>
              </wp:wrapPolygon>
            </wp:wrapThrough>
            <wp:docPr id="71" name="Рисунок 71" descr="Клен маньчжурский (25 фото): описание и посадка, правила ухода и  размножение, болезни и вредит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лен маньчжурский (25 фото): описание и посадка, правила ухода и  размножение, болезни и вредители"/>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59255"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74D0" w:rsidRDefault="004974D0" w:rsidP="00B31F4E">
      <w:pPr>
        <w:spacing w:after="200" w:line="276" w:lineRule="auto"/>
        <w:rPr>
          <w:rFonts w:ascii="Times New Roman" w:eastAsia="Calibri" w:hAnsi="Times New Roman" w:cs="Times New Roman"/>
          <w:b/>
          <w:sz w:val="28"/>
          <w:szCs w:val="28"/>
        </w:rPr>
      </w:pPr>
    </w:p>
    <w:p w:rsidR="004974D0" w:rsidRDefault="004974D0" w:rsidP="00B31F4E">
      <w:pPr>
        <w:spacing w:after="200" w:line="276" w:lineRule="auto"/>
        <w:rPr>
          <w:rFonts w:ascii="Times New Roman" w:eastAsia="Calibri" w:hAnsi="Times New Roman" w:cs="Times New Roman"/>
          <w:b/>
          <w:sz w:val="28"/>
          <w:szCs w:val="28"/>
        </w:rPr>
      </w:pPr>
    </w:p>
    <w:p w:rsidR="00B31F4E" w:rsidRPr="00B31F4E" w:rsidRDefault="004974D0" w:rsidP="004974D0">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Клен маньчжурский      </w:t>
      </w:r>
      <w:r w:rsidR="00CA3507">
        <w:rPr>
          <w:rFonts w:ascii="Times New Roman" w:eastAsia="Calibri" w:hAnsi="Times New Roman" w:cs="Times New Roman"/>
          <w:b/>
          <w:sz w:val="28"/>
          <w:szCs w:val="28"/>
        </w:rPr>
        <w:t>Ки</w:t>
      </w:r>
      <w:r w:rsidR="00CA3507">
        <w:rPr>
          <w:rFonts w:ascii="Calibri" w:eastAsia="Calibri" w:hAnsi="Calibri" w:cs="Calibri"/>
          <w:b/>
          <w:sz w:val="28"/>
          <w:szCs w:val="28"/>
        </w:rPr>
        <w:t>з</w:t>
      </w:r>
      <w:r w:rsidR="00CA3507">
        <w:rPr>
          <w:rFonts w:ascii="Times New Roman" w:eastAsia="Calibri" w:hAnsi="Times New Roman" w:cs="Times New Roman"/>
          <w:b/>
          <w:sz w:val="28"/>
          <w:szCs w:val="28"/>
        </w:rPr>
        <w:t>ильник черноплодный</w:t>
      </w:r>
      <w:r>
        <w:rPr>
          <w:rFonts w:ascii="Times New Roman" w:eastAsia="Calibri" w:hAnsi="Times New Roman" w:cs="Times New Roman"/>
          <w:b/>
          <w:sz w:val="28"/>
          <w:szCs w:val="28"/>
        </w:rPr>
        <w:t xml:space="preserve">        </w:t>
      </w:r>
      <w:r w:rsidR="00CA3507">
        <w:rPr>
          <w:rFonts w:ascii="Times New Roman" w:eastAsia="Calibri" w:hAnsi="Times New Roman" w:cs="Times New Roman"/>
          <w:b/>
          <w:sz w:val="28"/>
          <w:szCs w:val="28"/>
        </w:rPr>
        <w:t xml:space="preserve">Клен </w:t>
      </w:r>
      <w:r>
        <w:rPr>
          <w:rFonts w:ascii="Times New Roman" w:eastAsia="Calibri" w:hAnsi="Times New Roman" w:cs="Times New Roman"/>
          <w:b/>
          <w:sz w:val="28"/>
          <w:szCs w:val="28"/>
        </w:rPr>
        <w:t>приречный</w:t>
      </w:r>
    </w:p>
    <w:p w:rsidR="00B31F4E" w:rsidRDefault="00B31F4E" w:rsidP="00E4621B">
      <w:pPr>
        <w:shd w:val="clear" w:color="auto" w:fill="FFFFFF"/>
        <w:spacing w:after="0"/>
        <w:jc w:val="both"/>
        <w:rPr>
          <w:rFonts w:ascii="Times New Roman" w:hAnsi="Times New Roman" w:cs="Times New Roman"/>
          <w:snapToGrid w:val="0"/>
          <w:color w:val="000000"/>
          <w:sz w:val="28"/>
          <w:szCs w:val="28"/>
        </w:rPr>
      </w:pPr>
    </w:p>
    <w:p w:rsidR="00E346AE" w:rsidRDefault="00E4621B" w:rsidP="00E4621B">
      <w:pPr>
        <w:ind w:firstLine="567"/>
        <w:contextualSpacing/>
        <w:jc w:val="both"/>
        <w:rPr>
          <w:rFonts w:ascii="Times New Roman" w:hAnsi="Times New Roman" w:cs="Times New Roman"/>
          <w:snapToGrid w:val="0"/>
          <w:color w:val="000000"/>
          <w:sz w:val="28"/>
          <w:szCs w:val="28"/>
        </w:rPr>
      </w:pPr>
      <w:r>
        <w:rPr>
          <w:rFonts w:ascii="Times New Roman" w:hAnsi="Times New Roman" w:cs="Times New Roman"/>
          <w:snapToGrid w:val="0"/>
          <w:color w:val="000000"/>
          <w:sz w:val="28"/>
          <w:szCs w:val="28"/>
        </w:rPr>
        <w:t xml:space="preserve"> - А теперь мы перейдём в парк «Дружба». Свою экскурсию здесь мы начнём с исторической справки, касающейся архитектуры зданий.  </w:t>
      </w:r>
    </w:p>
    <w:p w:rsidR="00E346AE" w:rsidRDefault="00E346AE" w:rsidP="00E4621B">
      <w:pPr>
        <w:ind w:firstLine="567"/>
        <w:contextualSpacing/>
        <w:jc w:val="both"/>
        <w:rPr>
          <w:rFonts w:ascii="Times New Roman" w:hAnsi="Times New Roman" w:cs="Times New Roman"/>
          <w:snapToGrid w:val="0"/>
          <w:color w:val="000000"/>
          <w:sz w:val="28"/>
          <w:szCs w:val="28"/>
        </w:rPr>
      </w:pPr>
      <w:r>
        <w:rPr>
          <w:rFonts w:ascii="Times New Roman" w:hAnsi="Times New Roman" w:cs="Times New Roman"/>
          <w:noProof/>
          <w:sz w:val="28"/>
          <w:szCs w:val="28"/>
          <w:lang w:eastAsia="ru-RU"/>
        </w:rPr>
        <w:drawing>
          <wp:anchor distT="0" distB="0" distL="114300" distR="114300" simplePos="0" relativeHeight="251745280" behindDoc="1" locked="0" layoutInCell="1" allowOverlap="1" wp14:anchorId="48FFB4C8" wp14:editId="14C72989">
            <wp:simplePos x="0" y="0"/>
            <wp:positionH relativeFrom="column">
              <wp:posOffset>1662430</wp:posOffset>
            </wp:positionH>
            <wp:positionV relativeFrom="paragraph">
              <wp:posOffset>78740</wp:posOffset>
            </wp:positionV>
            <wp:extent cx="2059940" cy="2059940"/>
            <wp:effectExtent l="0" t="0" r="0" b="0"/>
            <wp:wrapThrough wrapText="bothSides">
              <wp:wrapPolygon edited="0">
                <wp:start x="0" y="0"/>
                <wp:lineTo x="0" y="21374"/>
                <wp:lineTo x="21374" y="21374"/>
                <wp:lineTo x="21374" y="0"/>
                <wp:lineTo x="0" y="0"/>
              </wp:wrapPolygon>
            </wp:wrapThrough>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4_110528.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059940" cy="2059940"/>
                    </a:xfrm>
                    <a:prstGeom prst="rect">
                      <a:avLst/>
                    </a:prstGeom>
                  </pic:spPr>
                </pic:pic>
              </a:graphicData>
            </a:graphic>
            <wp14:sizeRelH relativeFrom="page">
              <wp14:pctWidth>0</wp14:pctWidth>
            </wp14:sizeRelH>
            <wp14:sizeRelV relativeFrom="page">
              <wp14:pctHeight>0</wp14:pctHeight>
            </wp14:sizeRelV>
          </wp:anchor>
        </w:drawing>
      </w: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346AE" w:rsidRDefault="00E346AE" w:rsidP="00E4621B">
      <w:pPr>
        <w:ind w:firstLine="567"/>
        <w:contextualSpacing/>
        <w:jc w:val="both"/>
        <w:rPr>
          <w:rFonts w:ascii="Times New Roman" w:hAnsi="Times New Roman" w:cs="Times New Roman"/>
          <w:snapToGrid w:val="0"/>
          <w:color w:val="000000"/>
          <w:sz w:val="28"/>
          <w:szCs w:val="28"/>
        </w:rPr>
      </w:pPr>
    </w:p>
    <w:p w:rsidR="00E4621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Традиционная архитектура Китая имеет ряд присущих только ей особенностей, в то время как архитектурный декор способствует узнаваемости китайских зданий во всем мире.</w:t>
      </w:r>
    </w:p>
    <w:p w:rsidR="00E346AE" w:rsidRPr="00A35B7B" w:rsidRDefault="00E346AE" w:rsidP="00E4621B">
      <w:pPr>
        <w:ind w:firstLine="567"/>
        <w:contextualSpacing/>
        <w:jc w:val="both"/>
        <w:rPr>
          <w:rFonts w:ascii="Times New Roman" w:hAnsi="Times New Roman" w:cs="Times New Roman"/>
          <w:sz w:val="28"/>
          <w:szCs w:val="28"/>
        </w:rPr>
      </w:pP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Стены здания, как правило, не являются несущими конструкциями. Они заполняют пролеты между опорными столбами, защищая помещение от холода. Перед главным фасадом (им является южный фасад) часто устанавливается крытая галерея. Она служит внешним коридором, связующим все компоненты в доме. Местом приема гостей, промежуточным пространством между внутренним и внешним миром.</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Форма китайской крыши уподобляется изогнутым ветвям деревьев, силуэту горной гряды. Такая кровля обеспечивает более пологую траекторию стоков, тем самым предохраняет поверхности стен от смачивания.</w:t>
      </w:r>
    </w:p>
    <w:p w:rsidR="00E4621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Наиболее древние постройки отличались простотой. Китайцы умели ценить красоту конструкций и не старались маскировать ее орнаментом. К декору можно отнести: глазированную черепицу, изображение животн</w:t>
      </w:r>
      <w:r>
        <w:rPr>
          <w:rFonts w:ascii="Times New Roman" w:hAnsi="Times New Roman" w:cs="Times New Roman"/>
          <w:sz w:val="28"/>
          <w:szCs w:val="28"/>
        </w:rPr>
        <w:t>ых или растений, к</w:t>
      </w:r>
      <w:r w:rsidRPr="00A35B7B">
        <w:rPr>
          <w:rFonts w:ascii="Times New Roman" w:hAnsi="Times New Roman" w:cs="Times New Roman"/>
          <w:sz w:val="28"/>
          <w:szCs w:val="28"/>
        </w:rPr>
        <w:t xml:space="preserve">оторое </w:t>
      </w:r>
      <w:r>
        <w:rPr>
          <w:rFonts w:ascii="Times New Roman" w:hAnsi="Times New Roman" w:cs="Times New Roman"/>
          <w:sz w:val="28"/>
          <w:szCs w:val="28"/>
        </w:rPr>
        <w:t xml:space="preserve">имеет </w:t>
      </w:r>
      <w:r w:rsidRPr="00A35B7B">
        <w:rPr>
          <w:rFonts w:ascii="Times New Roman" w:hAnsi="Times New Roman" w:cs="Times New Roman"/>
          <w:sz w:val="28"/>
          <w:szCs w:val="28"/>
        </w:rPr>
        <w:t>характер благопожелания обитателям дома и удачи.</w:t>
      </w:r>
      <w:r>
        <w:rPr>
          <w:rFonts w:ascii="Times New Roman" w:hAnsi="Times New Roman" w:cs="Times New Roman"/>
          <w:sz w:val="28"/>
          <w:szCs w:val="28"/>
        </w:rPr>
        <w:t xml:space="preserve"> Расположенные на крышах фигуры оберегают от злых духов.</w:t>
      </w:r>
    </w:p>
    <w:p w:rsidR="00E4621B" w:rsidRDefault="00E4621B" w:rsidP="00460F73">
      <w:pPr>
        <w:spacing w:after="0"/>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 - А вот миниатюра Великой Китайской стены. </w:t>
      </w:r>
      <w:r w:rsidRPr="00A35B7B">
        <w:rPr>
          <w:rFonts w:ascii="Times New Roman" w:hAnsi="Times New Roman" w:cs="Times New Roman"/>
          <w:sz w:val="28"/>
          <w:szCs w:val="28"/>
        </w:rPr>
        <w:t xml:space="preserve">Великая Китайская Стена – один из крупнейших и древнейших памятников архитектуры в мире. Общая протяженность составляет 8851,8 км. Строительство  Великой Китайской Стены началось еще в III веке до н. э. во время правления Императора </w:t>
      </w:r>
      <w:proofErr w:type="spellStart"/>
      <w:r w:rsidRPr="00A35B7B">
        <w:rPr>
          <w:rFonts w:ascii="Times New Roman" w:hAnsi="Times New Roman" w:cs="Times New Roman"/>
          <w:sz w:val="28"/>
          <w:szCs w:val="28"/>
        </w:rPr>
        <w:t>Цинь</w:t>
      </w:r>
      <w:proofErr w:type="spellEnd"/>
      <w:r w:rsidRPr="00A35B7B">
        <w:rPr>
          <w:rFonts w:ascii="Times New Roman" w:hAnsi="Times New Roman" w:cs="Times New Roman"/>
          <w:sz w:val="28"/>
          <w:szCs w:val="28"/>
        </w:rPr>
        <w:t>-Ши-</w:t>
      </w:r>
      <w:proofErr w:type="spellStart"/>
      <w:r w:rsidRPr="00A35B7B">
        <w:rPr>
          <w:rFonts w:ascii="Times New Roman" w:hAnsi="Times New Roman" w:cs="Times New Roman"/>
          <w:sz w:val="28"/>
          <w:szCs w:val="28"/>
        </w:rPr>
        <w:t>Хуанди</w:t>
      </w:r>
      <w:proofErr w:type="spellEnd"/>
      <w:r w:rsidRPr="00A35B7B">
        <w:rPr>
          <w:rFonts w:ascii="Times New Roman" w:hAnsi="Times New Roman" w:cs="Times New Roman"/>
          <w:sz w:val="28"/>
          <w:szCs w:val="28"/>
        </w:rPr>
        <w:t xml:space="preserve"> из династии </w:t>
      </w:r>
      <w:proofErr w:type="spellStart"/>
      <w:r w:rsidRPr="00A35B7B">
        <w:rPr>
          <w:rFonts w:ascii="Times New Roman" w:hAnsi="Times New Roman" w:cs="Times New Roman"/>
          <w:sz w:val="28"/>
          <w:szCs w:val="28"/>
        </w:rPr>
        <w:t>Цинь</w:t>
      </w:r>
      <w:proofErr w:type="spellEnd"/>
      <w:r w:rsidRPr="00A35B7B">
        <w:rPr>
          <w:rFonts w:ascii="Times New Roman" w:hAnsi="Times New Roman" w:cs="Times New Roman"/>
          <w:sz w:val="28"/>
          <w:szCs w:val="28"/>
        </w:rPr>
        <w:t xml:space="preserve">, в период Воюющих царств(475-221 гг. до н.э.) В те времена государство крайне нуждалось в защите от набегов,  в частности от кочевого народа </w:t>
      </w:r>
      <w:proofErr w:type="spellStart"/>
      <w:r w:rsidRPr="00A35B7B">
        <w:rPr>
          <w:rFonts w:ascii="Times New Roman" w:hAnsi="Times New Roman" w:cs="Times New Roman"/>
          <w:sz w:val="28"/>
          <w:szCs w:val="28"/>
        </w:rPr>
        <w:t>хунну</w:t>
      </w:r>
      <w:proofErr w:type="spellEnd"/>
      <w:r w:rsidRPr="00A35B7B">
        <w:rPr>
          <w:rFonts w:ascii="Times New Roman" w:hAnsi="Times New Roman" w:cs="Times New Roman"/>
          <w:sz w:val="28"/>
          <w:szCs w:val="28"/>
        </w:rPr>
        <w:t>. К работам была привлечена пятая часть населения Китая, в то время это было около миллиона человек.</w:t>
      </w:r>
    </w:p>
    <w:p w:rsidR="00E4621B" w:rsidRDefault="00E346AE" w:rsidP="00460F73">
      <w:pPr>
        <w:pStyle w:val="a5"/>
        <w:shd w:val="clear" w:color="auto" w:fill="FFFFFF"/>
        <w:spacing w:before="0" w:beforeAutospacing="0" w:after="0" w:afterAutospacing="0" w:line="276" w:lineRule="auto"/>
        <w:ind w:firstLine="375"/>
        <w:jc w:val="both"/>
        <w:rPr>
          <w:sz w:val="28"/>
          <w:szCs w:val="28"/>
        </w:rPr>
      </w:pPr>
      <w:r>
        <w:rPr>
          <w:noProof/>
          <w:sz w:val="28"/>
          <w:szCs w:val="28"/>
        </w:rPr>
        <w:drawing>
          <wp:anchor distT="0" distB="0" distL="114300" distR="114300" simplePos="0" relativeHeight="251701248" behindDoc="1" locked="0" layoutInCell="1" allowOverlap="1" wp14:anchorId="27E5385C" wp14:editId="1FAFF4E5">
            <wp:simplePos x="0" y="0"/>
            <wp:positionH relativeFrom="column">
              <wp:posOffset>3378835</wp:posOffset>
            </wp:positionH>
            <wp:positionV relativeFrom="paragraph">
              <wp:posOffset>702310</wp:posOffset>
            </wp:positionV>
            <wp:extent cx="2550795" cy="2550795"/>
            <wp:effectExtent l="0" t="0" r="1905" b="1905"/>
            <wp:wrapThrough wrapText="bothSides">
              <wp:wrapPolygon edited="0">
                <wp:start x="0" y="0"/>
                <wp:lineTo x="0" y="21455"/>
                <wp:lineTo x="21455" y="21455"/>
                <wp:lineTo x="21455" y="0"/>
                <wp:lineTo x="0" y="0"/>
              </wp:wrapPolygon>
            </wp:wrapThrough>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05706.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550795" cy="2550795"/>
                    </a:xfrm>
                    <a:prstGeom prst="rect">
                      <a:avLst/>
                    </a:prstGeom>
                  </pic:spPr>
                </pic:pic>
              </a:graphicData>
            </a:graphic>
            <wp14:sizeRelH relativeFrom="page">
              <wp14:pctWidth>0</wp14:pctWidth>
            </wp14:sizeRelH>
            <wp14:sizeRelV relativeFrom="page">
              <wp14:pctHeight>0</wp14:pctHeight>
            </wp14:sizeRelV>
          </wp:anchor>
        </w:drawing>
      </w:r>
      <w:r w:rsidR="00E4621B">
        <w:rPr>
          <w:sz w:val="28"/>
          <w:szCs w:val="28"/>
        </w:rPr>
        <w:t xml:space="preserve">          </w:t>
      </w:r>
      <w:r w:rsidR="00460F73">
        <w:rPr>
          <w:sz w:val="28"/>
          <w:szCs w:val="28"/>
        </w:rPr>
        <w:t xml:space="preserve">- Одним из ярких представителей кустарниковой растительности является рябинник </w:t>
      </w:r>
      <w:proofErr w:type="spellStart"/>
      <w:r w:rsidR="00460F73">
        <w:rPr>
          <w:sz w:val="28"/>
          <w:szCs w:val="28"/>
        </w:rPr>
        <w:t>рябинолистный</w:t>
      </w:r>
      <w:proofErr w:type="spellEnd"/>
      <w:r w:rsidR="00460F73">
        <w:rPr>
          <w:sz w:val="28"/>
          <w:szCs w:val="28"/>
        </w:rPr>
        <w:t>.  В</w:t>
      </w:r>
      <w:r w:rsidR="00E4621B">
        <w:rPr>
          <w:sz w:val="28"/>
          <w:szCs w:val="28"/>
        </w:rPr>
        <w:t xml:space="preserve"> природе</w:t>
      </w:r>
      <w:r w:rsidR="00460F73">
        <w:rPr>
          <w:sz w:val="28"/>
          <w:szCs w:val="28"/>
        </w:rPr>
        <w:t xml:space="preserve"> он</w:t>
      </w:r>
      <w:r w:rsidR="00E4621B">
        <w:rPr>
          <w:sz w:val="28"/>
          <w:szCs w:val="28"/>
        </w:rPr>
        <w:t xml:space="preserve"> распространён </w:t>
      </w:r>
      <w:proofErr w:type="gramStart"/>
      <w:r w:rsidR="00E4621B">
        <w:rPr>
          <w:sz w:val="28"/>
          <w:szCs w:val="28"/>
        </w:rPr>
        <w:t>в</w:t>
      </w:r>
      <w:proofErr w:type="gramEnd"/>
      <w:r w:rsidR="00E4621B">
        <w:rPr>
          <w:sz w:val="28"/>
          <w:szCs w:val="28"/>
        </w:rPr>
        <w:t xml:space="preserve"> </w:t>
      </w:r>
      <w:proofErr w:type="gramStart"/>
      <w:r w:rsidR="00E4621B">
        <w:rPr>
          <w:sz w:val="28"/>
          <w:szCs w:val="28"/>
        </w:rPr>
        <w:t>Приморском</w:t>
      </w:r>
      <w:proofErr w:type="gramEnd"/>
      <w:r w:rsidR="00E4621B">
        <w:rPr>
          <w:sz w:val="28"/>
          <w:szCs w:val="28"/>
        </w:rPr>
        <w:t xml:space="preserve"> и Хабаровском  краях, Еврейской  автономной и Амурской областях, на Сахалине и Камчатке. Растёт группами и зарослями по берегам рек и </w:t>
      </w:r>
      <w:proofErr w:type="spellStart"/>
      <w:r w:rsidR="00E4621B">
        <w:rPr>
          <w:sz w:val="28"/>
          <w:szCs w:val="28"/>
        </w:rPr>
        <w:t>ручьёв</w:t>
      </w:r>
      <w:proofErr w:type="spellEnd"/>
      <w:r w:rsidR="00E4621B">
        <w:rPr>
          <w:sz w:val="28"/>
          <w:szCs w:val="28"/>
        </w:rPr>
        <w:t xml:space="preserve">, на сыроватых опушках и речных прогалинах, на кочковатых окраинах речных болот. Светолюбив, но выносит умеренное затенение. Неприхотлив, живуч, от стрижки загущается. Даёт обильные корневые отпрыски. Разводится отпрысками и корневыми черенками, семенами – плохо. Медонос. </w:t>
      </w:r>
      <w:proofErr w:type="gramStart"/>
      <w:r w:rsidR="00E4621B">
        <w:rPr>
          <w:sz w:val="28"/>
          <w:szCs w:val="28"/>
        </w:rPr>
        <w:t>Декоративен</w:t>
      </w:r>
      <w:proofErr w:type="gramEnd"/>
      <w:r w:rsidR="00E4621B">
        <w:rPr>
          <w:sz w:val="28"/>
          <w:szCs w:val="28"/>
        </w:rPr>
        <w:t xml:space="preserve"> – пригоден для создания куртин в парках, защитных полос, укрепления оврагов, осыпей, откосов.</w:t>
      </w:r>
    </w:p>
    <w:p w:rsidR="00E4621B" w:rsidRDefault="00E4621B" w:rsidP="00E4621B">
      <w:pPr>
        <w:pStyle w:val="a5"/>
        <w:shd w:val="clear" w:color="auto" w:fill="FFFFFF"/>
        <w:spacing w:before="0" w:beforeAutospacing="0" w:after="0" w:afterAutospacing="0" w:line="276" w:lineRule="auto"/>
        <w:ind w:firstLine="375"/>
        <w:jc w:val="both"/>
        <w:rPr>
          <w:sz w:val="28"/>
          <w:szCs w:val="28"/>
        </w:rPr>
      </w:pPr>
      <w:r>
        <w:rPr>
          <w:sz w:val="28"/>
          <w:szCs w:val="28"/>
        </w:rPr>
        <w:t xml:space="preserve"> -  Следующая наша остановка – «Асташинские  озёра».</w:t>
      </w:r>
      <w:r w:rsidRPr="002B2EDD">
        <w:rPr>
          <w:sz w:val="28"/>
          <w:szCs w:val="28"/>
        </w:rPr>
        <w:t xml:space="preserve"> </w:t>
      </w:r>
      <w:r w:rsidRPr="00A35B7B">
        <w:rPr>
          <w:sz w:val="28"/>
          <w:szCs w:val="28"/>
        </w:rPr>
        <w:t xml:space="preserve">Как утверждают ученые: название связано с геологическим прошлым территории. Озера являются остатками древнего русла реки Амур. Озера находятся на </w:t>
      </w:r>
      <w:r w:rsidRPr="00A35B7B">
        <w:rPr>
          <w:sz w:val="28"/>
          <w:szCs w:val="28"/>
        </w:rPr>
        <w:lastRenderedPageBreak/>
        <w:t>водоупорном горизонте. Питание озер дождевое и грунтовое. Повышения уровня воды приходится на лето и осень, когда выпадает наибольшее количество осадков. В летнее время жители отдыхают на катамаранах, занимаются рыбной ловлей.</w:t>
      </w:r>
      <w:r w:rsidRPr="00A54568">
        <w:rPr>
          <w:sz w:val="28"/>
          <w:szCs w:val="28"/>
        </w:rPr>
        <w:t xml:space="preserve"> </w:t>
      </w:r>
      <w:r>
        <w:rPr>
          <w:sz w:val="28"/>
          <w:szCs w:val="28"/>
        </w:rPr>
        <w:t xml:space="preserve">В момент постройки парка в озёра была заселена промысловая рыба. Сейчас, к сожалению, осталась только мелочь – серебристый карась, головёшка – </w:t>
      </w:r>
      <w:proofErr w:type="spellStart"/>
      <w:r>
        <w:rPr>
          <w:sz w:val="28"/>
          <w:szCs w:val="28"/>
        </w:rPr>
        <w:t>ротан</w:t>
      </w:r>
      <w:proofErr w:type="spellEnd"/>
      <w:r>
        <w:rPr>
          <w:sz w:val="28"/>
          <w:szCs w:val="28"/>
        </w:rPr>
        <w:t xml:space="preserve">, носатый пескарь. В озере уникальный подбор Членистоногих животных. Из изученных – </w:t>
      </w:r>
      <w:proofErr w:type="spellStart"/>
      <w:r>
        <w:rPr>
          <w:sz w:val="28"/>
          <w:szCs w:val="28"/>
        </w:rPr>
        <w:t>ранатра</w:t>
      </w:r>
      <w:proofErr w:type="spellEnd"/>
      <w:r>
        <w:rPr>
          <w:sz w:val="28"/>
          <w:szCs w:val="28"/>
        </w:rPr>
        <w:t>, относящаяся к отряду Полужесткокрылых</w:t>
      </w:r>
      <w:proofErr w:type="gramStart"/>
      <w:r>
        <w:rPr>
          <w:sz w:val="28"/>
          <w:szCs w:val="28"/>
        </w:rPr>
        <w:t xml:space="preserve"> ,</w:t>
      </w:r>
      <w:proofErr w:type="gramEnd"/>
      <w:r>
        <w:rPr>
          <w:sz w:val="28"/>
          <w:szCs w:val="28"/>
        </w:rPr>
        <w:t xml:space="preserve"> семейству Водяных скорпионов. Это реликтовое животное, нуждающееся в охране. Формой тела и окраской клоп напоминает грязный сучок, лежащий на дне водоёма, длиной до 3,5 см. Из 150 видов этих насекомых, которые обитают в основном в тропиках, в России водятся только пять видов.</w:t>
      </w:r>
    </w:p>
    <w:p w:rsidR="00E4621B" w:rsidRDefault="00E4621B" w:rsidP="00E4621B">
      <w:pPr>
        <w:pStyle w:val="a5"/>
        <w:shd w:val="clear" w:color="auto" w:fill="FFFFFF"/>
        <w:spacing w:before="0" w:beforeAutospacing="0" w:after="0" w:afterAutospacing="0" w:line="276" w:lineRule="auto"/>
        <w:ind w:firstLine="375"/>
        <w:jc w:val="both"/>
        <w:rPr>
          <w:sz w:val="28"/>
          <w:szCs w:val="28"/>
        </w:rPr>
      </w:pPr>
      <w:r>
        <w:rPr>
          <w:sz w:val="28"/>
          <w:szCs w:val="28"/>
        </w:rPr>
        <w:t xml:space="preserve"> - Из отряда Жесткокрылых интересен Жук – Плавунец. Это прожорливый хищник, истребляющий рачков, улиток, головастиков и даже маленьких рыбок. Они – прекрасные ныряльщики. В случае опасности выпускают ядовитую беловатую жидкость. Причём, плавунец активен даже зимой. Это один из интереснейших наблюдений для натуралистов.</w:t>
      </w:r>
    </w:p>
    <w:p w:rsidR="004974D0" w:rsidRDefault="00E4621B" w:rsidP="00E346AE">
      <w:pPr>
        <w:pStyle w:val="a5"/>
        <w:shd w:val="clear" w:color="auto" w:fill="FFFFFF"/>
        <w:spacing w:before="0" w:beforeAutospacing="0" w:after="0" w:afterAutospacing="0" w:line="276" w:lineRule="auto"/>
        <w:ind w:firstLine="375"/>
        <w:jc w:val="both"/>
        <w:rPr>
          <w:sz w:val="28"/>
          <w:szCs w:val="28"/>
        </w:rPr>
      </w:pPr>
      <w:r>
        <w:rPr>
          <w:sz w:val="28"/>
          <w:szCs w:val="28"/>
        </w:rPr>
        <w:t xml:space="preserve">- А теперь мы перейдём </w:t>
      </w:r>
      <w:proofErr w:type="gramStart"/>
      <w:r>
        <w:rPr>
          <w:sz w:val="28"/>
          <w:szCs w:val="28"/>
        </w:rPr>
        <w:t>к</w:t>
      </w:r>
      <w:proofErr w:type="gramEnd"/>
      <w:r>
        <w:rPr>
          <w:sz w:val="28"/>
          <w:szCs w:val="28"/>
        </w:rPr>
        <w:t xml:space="preserve"> последней нашей остановки, которая называется «Берегись автомобиля». Здесь мы будем говорить не только о правилах дорожного движения. Автомобиль – один из главных виновников антропогенного загрязнения воздуха, почвы и воды. Давайте рассмотрим данный вопрос более подробно. </w:t>
      </w:r>
      <w:r>
        <w:rPr>
          <w:color w:val="000000"/>
          <w:sz w:val="28"/>
          <w:szCs w:val="28"/>
        </w:rPr>
        <w:t>Осн</w:t>
      </w:r>
      <w:r w:rsidRPr="00A11C53">
        <w:rPr>
          <w:color w:val="000000"/>
          <w:sz w:val="28"/>
          <w:szCs w:val="28"/>
        </w:rPr>
        <w:t>овная причина загрязнений воздушной среды – отработавшие газы автомобильных двигателей, содержащие более 200 наименований вредных веществ и соединений (окись углерода, оксиды азота, углеводороды, двуокись серы, свинцовые соединения и т.д.) можно привести наглядный пример: только один исправный грузовой автомобиль с карбюраторным двигателем в течении года выбрасывает в атмосферу до 8-10 т окиси углерода. Автомобильный транспорт, использующий этилированный бензин, ежегодно выбрасывает более 4000 т вредных для здоровья человека соединений свинца.</w:t>
      </w:r>
      <w:r w:rsidRPr="00A11C53">
        <w:rPr>
          <w:rFonts w:ascii="Verdana" w:hAnsi="Verdana"/>
          <w:color w:val="000000"/>
          <w:sz w:val="25"/>
          <w:szCs w:val="25"/>
        </w:rPr>
        <w:t xml:space="preserve"> </w:t>
      </w:r>
      <w:r w:rsidRPr="00A11C53">
        <w:rPr>
          <w:color w:val="000000"/>
          <w:sz w:val="28"/>
          <w:szCs w:val="28"/>
        </w:rPr>
        <w:t xml:space="preserve">Отравляется не только воздушная среда, но и водные ресурсы. Основные загрязнения – нефтепродукты, тетраэтилсвинец, органические растворители и гальванические сбросы, грязевые отложения, продукты коррозии и т.п. АТП сбрасывают в водоемы более 3,4 млн. м3 неочищенных сточных вод. </w:t>
      </w:r>
      <w:r>
        <w:rPr>
          <w:color w:val="000000"/>
          <w:sz w:val="28"/>
          <w:szCs w:val="28"/>
        </w:rPr>
        <w:t xml:space="preserve"> А</w:t>
      </w:r>
      <w:r w:rsidRPr="00A11C53">
        <w:rPr>
          <w:color w:val="000000"/>
          <w:sz w:val="28"/>
          <w:szCs w:val="28"/>
        </w:rPr>
        <w:t>втомобильный транспорт – основной источник городского шума. Шум у 60% населения вызывает различные болезненные реакции.</w:t>
      </w:r>
    </w:p>
    <w:p w:rsidR="004974D0" w:rsidRDefault="004974D0" w:rsidP="008D02F7">
      <w:pPr>
        <w:contextualSpacing/>
        <w:jc w:val="both"/>
        <w:rPr>
          <w:rFonts w:ascii="Times New Roman" w:hAnsi="Times New Roman" w:cs="Times New Roman"/>
          <w:sz w:val="28"/>
          <w:szCs w:val="28"/>
        </w:rPr>
      </w:pPr>
    </w:p>
    <w:p w:rsidR="00E346AE" w:rsidRDefault="00E346AE" w:rsidP="008D02F7">
      <w:pPr>
        <w:contextualSpacing/>
        <w:jc w:val="both"/>
        <w:rPr>
          <w:rFonts w:ascii="Times New Roman" w:hAnsi="Times New Roman" w:cs="Times New Roman"/>
          <w:sz w:val="28"/>
          <w:szCs w:val="28"/>
        </w:rPr>
      </w:pPr>
    </w:p>
    <w:p w:rsidR="00235BC5" w:rsidRPr="00A35B7B" w:rsidRDefault="00235BC5" w:rsidP="008D02F7">
      <w:pPr>
        <w:contextualSpacing/>
        <w:jc w:val="both"/>
        <w:rPr>
          <w:rFonts w:ascii="Times New Roman" w:hAnsi="Times New Roman" w:cs="Times New Roman"/>
          <w:sz w:val="28"/>
          <w:szCs w:val="28"/>
        </w:rPr>
      </w:pPr>
    </w:p>
    <w:p w:rsidR="00E4621B" w:rsidRDefault="00E4621B" w:rsidP="00E4621B">
      <w:pPr>
        <w:shd w:val="clear" w:color="auto" w:fill="FFFFFF"/>
        <w:spacing w:after="0"/>
        <w:jc w:val="both"/>
        <w:rPr>
          <w:rFonts w:ascii="Times New Roman" w:hAnsi="Times New Roman" w:cs="Times New Roman"/>
          <w:snapToGrid w:val="0"/>
          <w:color w:val="000000"/>
          <w:sz w:val="28"/>
          <w:szCs w:val="28"/>
        </w:rPr>
      </w:pPr>
    </w:p>
    <w:p w:rsidR="00E4621B" w:rsidRDefault="00E4621B" w:rsidP="00E4621B">
      <w:pPr>
        <w:shd w:val="clear" w:color="auto" w:fill="FFFFFF"/>
        <w:spacing w:after="0"/>
        <w:jc w:val="center"/>
        <w:rPr>
          <w:rFonts w:ascii="Times New Roman" w:hAnsi="Times New Roman" w:cs="Times New Roman"/>
          <w:b/>
          <w:i/>
          <w:snapToGrid w:val="0"/>
          <w:color w:val="000000"/>
          <w:sz w:val="28"/>
          <w:szCs w:val="28"/>
          <w:u w:val="single"/>
        </w:rPr>
      </w:pPr>
      <w:r>
        <w:rPr>
          <w:rFonts w:ascii="Times New Roman" w:hAnsi="Times New Roman" w:cs="Times New Roman"/>
          <w:b/>
          <w:i/>
          <w:snapToGrid w:val="0"/>
          <w:color w:val="000000"/>
          <w:sz w:val="28"/>
          <w:szCs w:val="28"/>
          <w:u w:val="single"/>
        </w:rPr>
        <w:lastRenderedPageBreak/>
        <w:t>ЭКСКУРСИЯ № 2.</w:t>
      </w:r>
    </w:p>
    <w:p w:rsidR="00E4621B" w:rsidRDefault="00E4621B" w:rsidP="00E4621B">
      <w:pPr>
        <w:shd w:val="clear" w:color="auto" w:fill="FFFFFF"/>
        <w:spacing w:after="0"/>
        <w:jc w:val="center"/>
        <w:rPr>
          <w:rFonts w:ascii="Times New Roman" w:hAnsi="Times New Roman" w:cs="Times New Roman"/>
          <w:b/>
          <w:i/>
          <w:snapToGrid w:val="0"/>
          <w:color w:val="000000"/>
          <w:sz w:val="28"/>
          <w:szCs w:val="28"/>
          <w:u w:val="single"/>
        </w:rPr>
      </w:pPr>
    </w:p>
    <w:p w:rsidR="00E4621B" w:rsidRDefault="00E4621B" w:rsidP="00E4621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«Парк  «Дружбы»</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Целевая   аудитория:</w:t>
      </w:r>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обучающиеся</w:t>
      </w:r>
      <w:proofErr w:type="gramEnd"/>
      <w:r>
        <w:rPr>
          <w:rFonts w:ascii="Times New Roman" w:hAnsi="Times New Roman" w:cs="Times New Roman"/>
          <w:sz w:val="28"/>
          <w:szCs w:val="28"/>
        </w:rPr>
        <w:t xml:space="preserve"> 5-8-х  классов.</w:t>
      </w:r>
    </w:p>
    <w:p w:rsidR="00E4621B" w:rsidRPr="002A64A7"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Экскурсоводы:</w:t>
      </w:r>
      <w:r>
        <w:rPr>
          <w:rFonts w:ascii="Times New Roman" w:hAnsi="Times New Roman" w:cs="Times New Roman"/>
          <w:sz w:val="28"/>
          <w:szCs w:val="28"/>
        </w:rPr>
        <w:t xml:space="preserve">  обучающиеся 9-11-х классов.</w:t>
      </w:r>
    </w:p>
    <w:p w:rsidR="00E4621B" w:rsidRPr="00A35B7B" w:rsidRDefault="00E4621B" w:rsidP="00E4621B">
      <w:pPr>
        <w:ind w:firstLine="567"/>
        <w:contextualSpacing/>
        <w:jc w:val="both"/>
        <w:rPr>
          <w:rFonts w:ascii="Times New Roman" w:hAnsi="Times New Roman" w:cs="Times New Roman"/>
          <w:b/>
          <w:sz w:val="28"/>
          <w:szCs w:val="28"/>
        </w:rPr>
      </w:pPr>
      <w:r w:rsidRPr="00A35B7B">
        <w:rPr>
          <w:rFonts w:ascii="Times New Roman" w:hAnsi="Times New Roman" w:cs="Times New Roman"/>
          <w:b/>
          <w:sz w:val="28"/>
          <w:szCs w:val="28"/>
        </w:rPr>
        <w:t>Командир самолета (</w:t>
      </w:r>
      <w:r w:rsidRPr="00A35B7B">
        <w:rPr>
          <w:rFonts w:ascii="Times New Roman" w:hAnsi="Times New Roman" w:cs="Times New Roman"/>
          <w:sz w:val="28"/>
          <w:szCs w:val="28"/>
        </w:rPr>
        <w:t>местоположение Южная арка</w:t>
      </w:r>
      <w:r w:rsidRPr="00A35B7B">
        <w:rPr>
          <w:rFonts w:ascii="Times New Roman" w:hAnsi="Times New Roman" w:cs="Times New Roman"/>
          <w:b/>
          <w:sz w:val="28"/>
          <w:szCs w:val="28"/>
        </w:rPr>
        <w:t xml:space="preserve">): </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 xml:space="preserve">Уважаемые пассажиры, мы совершаем полет на лайнере «Приамурье». Через несколько минут мы приземлимся в столице Амурской области в городе с красивым названием «Благая весть». Основан он в 1856 году как </w:t>
      </w:r>
      <w:proofErr w:type="spellStart"/>
      <w:r w:rsidRPr="00A35B7B">
        <w:rPr>
          <w:rFonts w:ascii="Times New Roman" w:hAnsi="Times New Roman" w:cs="Times New Roman"/>
          <w:sz w:val="28"/>
          <w:szCs w:val="28"/>
        </w:rPr>
        <w:t>Усть-Зейский</w:t>
      </w:r>
      <w:proofErr w:type="spellEnd"/>
      <w:r w:rsidRPr="00A35B7B">
        <w:rPr>
          <w:rFonts w:ascii="Times New Roman" w:hAnsi="Times New Roman" w:cs="Times New Roman"/>
          <w:sz w:val="28"/>
          <w:szCs w:val="28"/>
        </w:rPr>
        <w:t xml:space="preserve"> и в 1858 году получил статус города и назван  Благовещенском.</w:t>
      </w:r>
    </w:p>
    <w:p w:rsidR="00E4621B" w:rsidRPr="00A35B7B" w:rsidRDefault="00235BC5" w:rsidP="00E4621B">
      <w:pPr>
        <w:ind w:firstLine="567"/>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2272" behindDoc="1" locked="0" layoutInCell="1" allowOverlap="1" wp14:anchorId="2B6E42C8" wp14:editId="4004CCCC">
            <wp:simplePos x="0" y="0"/>
            <wp:positionH relativeFrom="column">
              <wp:posOffset>3852545</wp:posOffset>
            </wp:positionH>
            <wp:positionV relativeFrom="paragraph">
              <wp:posOffset>683260</wp:posOffset>
            </wp:positionV>
            <wp:extent cx="2289810" cy="1884680"/>
            <wp:effectExtent l="0" t="0" r="0" b="1270"/>
            <wp:wrapThrough wrapText="bothSides">
              <wp:wrapPolygon edited="0">
                <wp:start x="0" y="0"/>
                <wp:lineTo x="0" y="21396"/>
                <wp:lineTo x="21384" y="21396"/>
                <wp:lineTo x="21384" y="0"/>
                <wp:lineTo x="0" y="0"/>
              </wp:wrapPolygon>
            </wp:wrapThrough>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4_110507.jpg"/>
                    <pic:cNvPicPr/>
                  </pic:nvPicPr>
                  <pic:blipFill rotWithShape="1">
                    <a:blip r:embed="rId45" cstate="print">
                      <a:extLst>
                        <a:ext uri="{28A0092B-C50C-407E-A947-70E740481C1C}">
                          <a14:useLocalDpi xmlns:a14="http://schemas.microsoft.com/office/drawing/2010/main" val="0"/>
                        </a:ext>
                      </a:extLst>
                    </a:blip>
                    <a:srcRect b="17679"/>
                    <a:stretch/>
                  </pic:blipFill>
                  <pic:spPr bwMode="auto">
                    <a:xfrm>
                      <a:off x="0" y="0"/>
                      <a:ext cx="2289810" cy="1884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621B" w:rsidRPr="00A35B7B">
        <w:rPr>
          <w:rFonts w:ascii="Times New Roman" w:hAnsi="Times New Roman" w:cs="Times New Roman"/>
          <w:sz w:val="28"/>
          <w:szCs w:val="28"/>
        </w:rPr>
        <w:t xml:space="preserve">Сегодня город является административным центром с населением около 225 тысяч человек. В архитектуре города наряду с современными зданиями встречаются старинные дореволюционные постройки, которые получили статус памятников архитектуры. </w:t>
      </w:r>
    </w:p>
    <w:p w:rsidR="00E4621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 xml:space="preserve">Летом город утопает в зелени. </w:t>
      </w:r>
      <w:proofErr w:type="spellStart"/>
      <w:r w:rsidRPr="00A35B7B">
        <w:rPr>
          <w:rFonts w:ascii="Times New Roman" w:hAnsi="Times New Roman" w:cs="Times New Roman"/>
          <w:sz w:val="28"/>
          <w:szCs w:val="28"/>
        </w:rPr>
        <w:t>Благовещенцы</w:t>
      </w:r>
      <w:proofErr w:type="spellEnd"/>
      <w:r w:rsidRPr="00A35B7B">
        <w:rPr>
          <w:rFonts w:ascii="Times New Roman" w:hAnsi="Times New Roman" w:cs="Times New Roman"/>
          <w:sz w:val="28"/>
          <w:szCs w:val="28"/>
        </w:rPr>
        <w:t xml:space="preserve"> отдыхают в двух больших парках: Первомайском и Городском, кроме них в городе так же имеются скверы и </w:t>
      </w:r>
      <w:proofErr w:type="spellStart"/>
      <w:r w:rsidRPr="00A35B7B">
        <w:rPr>
          <w:rFonts w:ascii="Times New Roman" w:hAnsi="Times New Roman" w:cs="Times New Roman"/>
          <w:sz w:val="28"/>
          <w:szCs w:val="28"/>
        </w:rPr>
        <w:t>минипарки</w:t>
      </w:r>
      <w:proofErr w:type="spellEnd"/>
      <w:r w:rsidRPr="00A35B7B">
        <w:rPr>
          <w:rFonts w:ascii="Times New Roman" w:hAnsi="Times New Roman" w:cs="Times New Roman"/>
          <w:sz w:val="28"/>
          <w:szCs w:val="28"/>
        </w:rPr>
        <w:t>. Излюбленным местом жителей микрорайона стал «Парк Дружбы». Здесь мы и совершим свою первую посадку.</w:t>
      </w:r>
    </w:p>
    <w:p w:rsidR="00E4621B" w:rsidRPr="00A35B7B" w:rsidRDefault="00E4621B" w:rsidP="00E4621B">
      <w:pPr>
        <w:ind w:firstLine="567"/>
        <w:contextualSpacing/>
        <w:jc w:val="both"/>
        <w:rPr>
          <w:rFonts w:ascii="Times New Roman" w:hAnsi="Times New Roman" w:cs="Times New Roman"/>
          <w:sz w:val="28"/>
          <w:szCs w:val="28"/>
        </w:rPr>
      </w:pPr>
    </w:p>
    <w:p w:rsidR="00E4621B" w:rsidRPr="00A35B7B" w:rsidRDefault="00E4621B" w:rsidP="00E4621B">
      <w:pPr>
        <w:ind w:firstLine="567"/>
        <w:contextualSpacing/>
        <w:jc w:val="both"/>
        <w:rPr>
          <w:rFonts w:ascii="Times New Roman" w:hAnsi="Times New Roman" w:cs="Times New Roman"/>
          <w:b/>
          <w:sz w:val="28"/>
          <w:szCs w:val="28"/>
        </w:rPr>
      </w:pPr>
      <w:r w:rsidRPr="00A35B7B">
        <w:rPr>
          <w:rFonts w:ascii="Times New Roman" w:hAnsi="Times New Roman" w:cs="Times New Roman"/>
          <w:b/>
          <w:sz w:val="28"/>
          <w:szCs w:val="28"/>
        </w:rPr>
        <w:t>Девочки в китайских народных костюмах:</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Парк «Дружбы» - подарок друзей из Китая -</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Уютом и видом к себе привлекает.</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Центральною частью шикарного парка</w:t>
      </w:r>
    </w:p>
    <w:p w:rsidR="00E4621B" w:rsidRPr="00A35B7B" w:rsidRDefault="00E4621B" w:rsidP="00E4621B">
      <w:pPr>
        <w:ind w:firstLine="567"/>
        <w:contextualSpacing/>
        <w:rPr>
          <w:rFonts w:ascii="Times New Roman" w:hAnsi="Times New Roman" w:cs="Times New Roman"/>
          <w:sz w:val="28"/>
          <w:szCs w:val="28"/>
        </w:rPr>
      </w:pPr>
      <w:r w:rsidRPr="00A35B7B">
        <w:rPr>
          <w:rFonts w:ascii="Times New Roman" w:hAnsi="Times New Roman" w:cs="Times New Roman"/>
          <w:sz w:val="28"/>
          <w:szCs w:val="28"/>
        </w:rPr>
        <w:t>Является чисто китайская арка.</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 xml:space="preserve">Стена наподобие древней </w:t>
      </w:r>
      <w:proofErr w:type="gramStart"/>
      <w:r w:rsidRPr="00A35B7B">
        <w:rPr>
          <w:rFonts w:ascii="Times New Roman" w:hAnsi="Times New Roman" w:cs="Times New Roman"/>
          <w:sz w:val="28"/>
          <w:szCs w:val="28"/>
        </w:rPr>
        <w:t>Великой</w:t>
      </w:r>
      <w:proofErr w:type="gramEnd"/>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Напомнит страницы истории мигом.</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Зовут прогуляться по парку аллейки.</w:t>
      </w:r>
    </w:p>
    <w:p w:rsidR="00E4621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Газоны, озера и даже скамейки.</w:t>
      </w:r>
    </w:p>
    <w:p w:rsidR="00235BC5" w:rsidRPr="00A35B7B" w:rsidRDefault="00235BC5" w:rsidP="00E4621B">
      <w:pPr>
        <w:ind w:firstLine="567"/>
        <w:contextualSpacing/>
        <w:jc w:val="both"/>
        <w:rPr>
          <w:rFonts w:ascii="Times New Roman" w:hAnsi="Times New Roman" w:cs="Times New Roman"/>
          <w:sz w:val="28"/>
          <w:szCs w:val="28"/>
        </w:rPr>
      </w:pPr>
    </w:p>
    <w:p w:rsidR="00E4621B" w:rsidRPr="00A35B7B" w:rsidRDefault="00E4621B" w:rsidP="00E4621B">
      <w:pPr>
        <w:ind w:firstLine="567"/>
        <w:contextualSpacing/>
        <w:jc w:val="both"/>
        <w:rPr>
          <w:rFonts w:ascii="Times New Roman" w:hAnsi="Times New Roman" w:cs="Times New Roman"/>
          <w:b/>
          <w:sz w:val="28"/>
          <w:szCs w:val="28"/>
        </w:rPr>
      </w:pPr>
      <w:r>
        <w:rPr>
          <w:rFonts w:ascii="Times New Roman" w:hAnsi="Times New Roman" w:cs="Times New Roman"/>
          <w:b/>
          <w:sz w:val="28"/>
          <w:szCs w:val="28"/>
        </w:rPr>
        <w:t>Первая остановка «Страницы</w:t>
      </w:r>
      <w:r w:rsidRPr="00A35B7B">
        <w:rPr>
          <w:rFonts w:ascii="Times New Roman" w:hAnsi="Times New Roman" w:cs="Times New Roman"/>
          <w:b/>
          <w:sz w:val="28"/>
          <w:szCs w:val="28"/>
        </w:rPr>
        <w:t xml:space="preserve"> истории».</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b/>
          <w:sz w:val="28"/>
          <w:szCs w:val="28"/>
        </w:rPr>
        <w:t xml:space="preserve">Бортпроводник: </w:t>
      </w:r>
      <w:r w:rsidRPr="00A35B7B">
        <w:rPr>
          <w:rFonts w:ascii="Times New Roman" w:hAnsi="Times New Roman" w:cs="Times New Roman"/>
          <w:sz w:val="28"/>
          <w:szCs w:val="28"/>
        </w:rPr>
        <w:t xml:space="preserve">Парк Дружбы построен  30 августа 1995 года. Эта дата зафиксирована на южных воротах. Он был создан в момент возрождения российско-китайских отношений. На протяжении около двадцати лет «китайский городок» как прозвали парк местные жители, находился в запустении и периодически входил в рейтинг самых грязных мест города. Годами здесь скапливался мусор. Учащиеся нашей школы периодически организовали экологические десанты по уборки этой территории. Кроме нас, активное участие в уборке принимали студенты и представители </w:t>
      </w:r>
      <w:r w:rsidRPr="00A35B7B">
        <w:rPr>
          <w:rFonts w:ascii="Times New Roman" w:hAnsi="Times New Roman" w:cs="Times New Roman"/>
          <w:sz w:val="28"/>
          <w:szCs w:val="28"/>
        </w:rPr>
        <w:lastRenderedPageBreak/>
        <w:t>общественных организаций. В это время процветал вандализм: разрушали строения, оставляли росписи на зданиях. А ведь когда-то, по рассказам старожилов микрорайона, в те далекие годы в «китайском городке» все радовало глаз: яркая черепица зданий, стилизованных под пагоды, миниатюра Великой Китайской стены, озера. В водоемах с удовольствием куп</w:t>
      </w:r>
      <w:r>
        <w:rPr>
          <w:rFonts w:ascii="Times New Roman" w:hAnsi="Times New Roman" w:cs="Times New Roman"/>
          <w:sz w:val="28"/>
          <w:szCs w:val="28"/>
        </w:rPr>
        <w:t>алась и ловила рыбу местная ребя</w:t>
      </w:r>
      <w:r w:rsidRPr="00A35B7B">
        <w:rPr>
          <w:rFonts w:ascii="Times New Roman" w:hAnsi="Times New Roman" w:cs="Times New Roman"/>
          <w:sz w:val="28"/>
          <w:szCs w:val="28"/>
        </w:rPr>
        <w:t xml:space="preserve">тня. Особенно местным жителям запомнилось кафе, которое располагалось в деревянном корабле – «Каравелле». Горожане вспоминают, что упадок городка русско-китайской дружбы начался с пожара. Сгорели кафе и пара близлежащих зданий. С этого момента в истории парка началась черная полоса. Муниципалитет не мог вернуть былую привлекательность парку </w:t>
      </w:r>
      <w:r w:rsidR="00E346AE">
        <w:rPr>
          <w:rFonts w:ascii="Times New Roman" w:hAnsi="Times New Roman" w:cs="Times New Roman"/>
          <w:noProof/>
          <w:sz w:val="28"/>
          <w:szCs w:val="28"/>
          <w:lang w:eastAsia="ru-RU"/>
        </w:rPr>
        <w:drawing>
          <wp:anchor distT="0" distB="0" distL="114300" distR="114300" simplePos="0" relativeHeight="251710464" behindDoc="1" locked="0" layoutInCell="1" allowOverlap="1" wp14:anchorId="4BFEE8A0" wp14:editId="0D2F22F0">
            <wp:simplePos x="0" y="0"/>
            <wp:positionH relativeFrom="column">
              <wp:posOffset>78105</wp:posOffset>
            </wp:positionH>
            <wp:positionV relativeFrom="paragraph">
              <wp:posOffset>3260090</wp:posOffset>
            </wp:positionV>
            <wp:extent cx="2362200" cy="2362200"/>
            <wp:effectExtent l="0" t="0" r="0" b="0"/>
            <wp:wrapThrough wrapText="bothSides">
              <wp:wrapPolygon edited="0">
                <wp:start x="0" y="0"/>
                <wp:lineTo x="0" y="21426"/>
                <wp:lineTo x="21426" y="21426"/>
                <wp:lineTo x="21426" y="0"/>
                <wp:lineTo x="0" y="0"/>
              </wp:wrapPolygon>
            </wp:wrapThrough>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0759.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62200" cy="2362200"/>
                    </a:xfrm>
                    <a:prstGeom prst="rect">
                      <a:avLst/>
                    </a:prstGeom>
                  </pic:spPr>
                </pic:pic>
              </a:graphicData>
            </a:graphic>
            <wp14:sizeRelH relativeFrom="page">
              <wp14:pctWidth>0</wp14:pctWidth>
            </wp14:sizeRelH>
            <wp14:sizeRelV relativeFrom="page">
              <wp14:pctHeight>0</wp14:pctHeight>
            </wp14:sizeRelV>
          </wp:anchor>
        </w:drawing>
      </w:r>
      <w:r w:rsidRPr="00A35B7B">
        <w:rPr>
          <w:rFonts w:ascii="Times New Roman" w:hAnsi="Times New Roman" w:cs="Times New Roman"/>
          <w:sz w:val="28"/>
          <w:szCs w:val="28"/>
        </w:rPr>
        <w:t>собственными силами. Полностью брать в аренду парк никто из коммерсантов не желал. В итоге, все потихоньку ветшало и медленно разрушалось от времени и усилий местных варваров, за исключением пары-тройки зданий.</w:t>
      </w:r>
    </w:p>
    <w:p w:rsidR="00E346AE" w:rsidRDefault="00E346AE" w:rsidP="00E346AE">
      <w:pPr>
        <w:ind w:firstLine="567"/>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6304" behindDoc="1" locked="0" layoutInCell="1" allowOverlap="1" wp14:anchorId="5CAB8DF4" wp14:editId="3C71BA1C">
            <wp:simplePos x="0" y="0"/>
            <wp:positionH relativeFrom="column">
              <wp:posOffset>4058285</wp:posOffset>
            </wp:positionH>
            <wp:positionV relativeFrom="paragraph">
              <wp:posOffset>-3022600</wp:posOffset>
            </wp:positionV>
            <wp:extent cx="1967230" cy="1967230"/>
            <wp:effectExtent l="0" t="0" r="0" b="0"/>
            <wp:wrapThrough wrapText="bothSides">
              <wp:wrapPolygon edited="0">
                <wp:start x="0" y="0"/>
                <wp:lineTo x="0" y="21335"/>
                <wp:lineTo x="21335" y="21335"/>
                <wp:lineTo x="21335" y="0"/>
                <wp:lineTo x="0" y="0"/>
              </wp:wrapPolygon>
            </wp:wrapThrough>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05229.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967230" cy="1967230"/>
                    </a:xfrm>
                    <a:prstGeom prst="rect">
                      <a:avLst/>
                    </a:prstGeom>
                  </pic:spPr>
                </pic:pic>
              </a:graphicData>
            </a:graphic>
            <wp14:sizeRelH relativeFrom="page">
              <wp14:pctWidth>0</wp14:pctWidth>
            </wp14:sizeRelH>
            <wp14:sizeRelV relativeFrom="page">
              <wp14:pctHeight>0</wp14:pctHeight>
            </wp14:sizeRelV>
          </wp:anchor>
        </w:drawing>
      </w:r>
      <w:r w:rsidR="00E4621B" w:rsidRPr="00A35B7B">
        <w:rPr>
          <w:rFonts w:ascii="Times New Roman" w:hAnsi="Times New Roman" w:cs="Times New Roman"/>
          <w:sz w:val="28"/>
          <w:szCs w:val="28"/>
        </w:rPr>
        <w:t>Безобразие продолжалось до 2012 года, когда парк Дружбы наконец-то был передан в оперативное управление муниципальному автономному учреждению «Общественно Культурному Центру». Силами муниципальных предприятий парк вновь стал благоу</w:t>
      </w:r>
      <w:r>
        <w:rPr>
          <w:rFonts w:ascii="Times New Roman" w:hAnsi="Times New Roman" w:cs="Times New Roman"/>
          <w:sz w:val="28"/>
          <w:szCs w:val="28"/>
        </w:rPr>
        <w:t>строенным местом в городе.</w:t>
      </w:r>
    </w:p>
    <w:p w:rsidR="00E346AE" w:rsidRDefault="00E346AE" w:rsidP="00E4621B">
      <w:pPr>
        <w:ind w:firstLine="567"/>
        <w:contextualSpacing/>
        <w:jc w:val="both"/>
        <w:rPr>
          <w:rFonts w:ascii="Times New Roman" w:hAnsi="Times New Roman" w:cs="Times New Roman"/>
          <w:sz w:val="28"/>
          <w:szCs w:val="28"/>
        </w:rPr>
      </w:pPr>
    </w:p>
    <w:p w:rsidR="00506646" w:rsidRPr="00E346AE" w:rsidRDefault="00E346AE" w:rsidP="00E346AE">
      <w:pPr>
        <w:ind w:firstLine="567"/>
        <w:contextualSpacing/>
        <w:jc w:val="both"/>
        <w:rPr>
          <w:rFonts w:ascii="Times New Roman" w:hAnsi="Times New Roman" w:cs="Times New Roman"/>
          <w:sz w:val="28"/>
          <w:szCs w:val="28"/>
        </w:rPr>
      </w:pPr>
      <w:r w:rsidRPr="00A35B7B">
        <w:rPr>
          <w:rFonts w:ascii="Times New Roman" w:hAnsi="Times New Roman" w:cs="Times New Roman"/>
          <w:noProof/>
          <w:sz w:val="28"/>
          <w:szCs w:val="28"/>
          <w:lang w:eastAsia="ru-RU"/>
        </w:rPr>
        <w:drawing>
          <wp:anchor distT="0" distB="0" distL="114300" distR="114300" simplePos="0" relativeHeight="251711488" behindDoc="1" locked="0" layoutInCell="1" allowOverlap="1" wp14:anchorId="2A70DE63" wp14:editId="471057FA">
            <wp:simplePos x="0" y="0"/>
            <wp:positionH relativeFrom="column">
              <wp:posOffset>-131445</wp:posOffset>
            </wp:positionH>
            <wp:positionV relativeFrom="paragraph">
              <wp:posOffset>1133475</wp:posOffset>
            </wp:positionV>
            <wp:extent cx="2777490" cy="1666240"/>
            <wp:effectExtent l="0" t="0" r="3810" b="0"/>
            <wp:wrapThrough wrapText="bothSides">
              <wp:wrapPolygon edited="0">
                <wp:start x="0" y="0"/>
                <wp:lineTo x="0" y="21238"/>
                <wp:lineTo x="21481" y="21238"/>
                <wp:lineTo x="21481" y="0"/>
                <wp:lineTo x="0" y="0"/>
              </wp:wrapPolygon>
            </wp:wrapThrough>
            <wp:docPr id="32" name="Рисунок 8" descr="IMG_20160323_154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323_154714.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777490" cy="1666240"/>
                    </a:xfrm>
                    <a:prstGeom prst="rect">
                      <a:avLst/>
                    </a:prstGeom>
                  </pic:spPr>
                </pic:pic>
              </a:graphicData>
            </a:graphic>
            <wp14:sizeRelH relativeFrom="page">
              <wp14:pctWidth>0</wp14:pctWidth>
            </wp14:sizeRelH>
            <wp14:sizeRelV relativeFrom="page">
              <wp14:pctHeight>0</wp14:pctHeight>
            </wp14:sizeRelV>
          </wp:anchor>
        </w:drawing>
      </w:r>
      <w:r w:rsidR="00E4621B" w:rsidRPr="00A35B7B">
        <w:rPr>
          <w:rFonts w:ascii="Times New Roman" w:hAnsi="Times New Roman" w:cs="Times New Roman"/>
          <w:sz w:val="28"/>
          <w:szCs w:val="28"/>
        </w:rPr>
        <w:t xml:space="preserve">Уважаемые посетители парка, Вы стоите у Миниатюры Великой Китайской Стены. Позвольте Вам напомнить, что Великая Китайская Стена – один из крупнейших и древнейших памятников архитектуры в мире. Общая протяженность составляет 8851,8 км. Строительство  Великой Китайской Стены началось еще в III веке до н. э. во время правления Императора </w:t>
      </w:r>
      <w:proofErr w:type="spellStart"/>
      <w:r w:rsidR="00E4621B" w:rsidRPr="00A35B7B">
        <w:rPr>
          <w:rFonts w:ascii="Times New Roman" w:hAnsi="Times New Roman" w:cs="Times New Roman"/>
          <w:sz w:val="28"/>
          <w:szCs w:val="28"/>
        </w:rPr>
        <w:t>Цинь</w:t>
      </w:r>
      <w:proofErr w:type="spellEnd"/>
      <w:r w:rsidR="00E4621B" w:rsidRPr="00A35B7B">
        <w:rPr>
          <w:rFonts w:ascii="Times New Roman" w:hAnsi="Times New Roman" w:cs="Times New Roman"/>
          <w:sz w:val="28"/>
          <w:szCs w:val="28"/>
        </w:rPr>
        <w:t>-Ши-</w:t>
      </w:r>
      <w:proofErr w:type="spellStart"/>
      <w:r w:rsidR="00E4621B" w:rsidRPr="00A35B7B">
        <w:rPr>
          <w:rFonts w:ascii="Times New Roman" w:hAnsi="Times New Roman" w:cs="Times New Roman"/>
          <w:sz w:val="28"/>
          <w:szCs w:val="28"/>
        </w:rPr>
        <w:t>Хуанди</w:t>
      </w:r>
      <w:proofErr w:type="spellEnd"/>
      <w:r w:rsidR="00E4621B" w:rsidRPr="00A35B7B">
        <w:rPr>
          <w:rFonts w:ascii="Times New Roman" w:hAnsi="Times New Roman" w:cs="Times New Roman"/>
          <w:sz w:val="28"/>
          <w:szCs w:val="28"/>
        </w:rPr>
        <w:t xml:space="preserve"> из династии </w:t>
      </w:r>
      <w:proofErr w:type="spellStart"/>
      <w:r w:rsidR="00E4621B" w:rsidRPr="00A35B7B">
        <w:rPr>
          <w:rFonts w:ascii="Times New Roman" w:hAnsi="Times New Roman" w:cs="Times New Roman"/>
          <w:sz w:val="28"/>
          <w:szCs w:val="28"/>
        </w:rPr>
        <w:t>Цинь</w:t>
      </w:r>
      <w:proofErr w:type="spellEnd"/>
      <w:r w:rsidR="00E4621B" w:rsidRPr="00A35B7B">
        <w:rPr>
          <w:rFonts w:ascii="Times New Roman" w:hAnsi="Times New Roman" w:cs="Times New Roman"/>
          <w:sz w:val="28"/>
          <w:szCs w:val="28"/>
        </w:rPr>
        <w:t xml:space="preserve">, в период Воюющих царств(475-221 гг. до н.э.) В те времена государство крайне нуждалось в защите от набегов,  в частности от кочевого народа </w:t>
      </w:r>
      <w:proofErr w:type="spellStart"/>
      <w:r w:rsidR="00E4621B" w:rsidRPr="00A35B7B">
        <w:rPr>
          <w:rFonts w:ascii="Times New Roman" w:hAnsi="Times New Roman" w:cs="Times New Roman"/>
          <w:sz w:val="28"/>
          <w:szCs w:val="28"/>
        </w:rPr>
        <w:t>хунну</w:t>
      </w:r>
      <w:proofErr w:type="spellEnd"/>
      <w:r w:rsidR="00E4621B" w:rsidRPr="00A35B7B">
        <w:rPr>
          <w:rFonts w:ascii="Times New Roman" w:hAnsi="Times New Roman" w:cs="Times New Roman"/>
          <w:sz w:val="28"/>
          <w:szCs w:val="28"/>
        </w:rPr>
        <w:t xml:space="preserve">. К работам была привлечена пятая часть населения Китая, в то время это было около миллиона </w:t>
      </w:r>
      <w:r w:rsidR="00E4621B" w:rsidRPr="00E346AE">
        <w:rPr>
          <w:rFonts w:ascii="Times New Roman" w:hAnsi="Times New Roman" w:cs="Times New Roman"/>
          <w:sz w:val="28"/>
          <w:szCs w:val="28"/>
        </w:rPr>
        <w:t>человек.</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 xml:space="preserve">В период власти династии </w:t>
      </w:r>
      <w:proofErr w:type="spellStart"/>
      <w:r w:rsidRPr="00A35B7B">
        <w:rPr>
          <w:rFonts w:ascii="Times New Roman" w:hAnsi="Times New Roman" w:cs="Times New Roman"/>
          <w:sz w:val="28"/>
          <w:szCs w:val="28"/>
        </w:rPr>
        <w:t>Хань</w:t>
      </w:r>
      <w:proofErr w:type="spellEnd"/>
      <w:r w:rsidRPr="00A35B7B">
        <w:rPr>
          <w:rFonts w:ascii="Times New Roman" w:hAnsi="Times New Roman" w:cs="Times New Roman"/>
          <w:sz w:val="28"/>
          <w:szCs w:val="28"/>
        </w:rPr>
        <w:t xml:space="preserve"> (206-220 г. до н.э.) сооружения расширили к западу до </w:t>
      </w:r>
      <w:proofErr w:type="spellStart"/>
      <w:r w:rsidRPr="00A35B7B">
        <w:rPr>
          <w:rFonts w:ascii="Times New Roman" w:hAnsi="Times New Roman" w:cs="Times New Roman"/>
          <w:sz w:val="28"/>
          <w:szCs w:val="28"/>
        </w:rPr>
        <w:t>Дуньхуаня</w:t>
      </w:r>
      <w:proofErr w:type="spellEnd"/>
      <w:r w:rsidRPr="00A35B7B">
        <w:rPr>
          <w:rFonts w:ascii="Times New Roman" w:hAnsi="Times New Roman" w:cs="Times New Roman"/>
          <w:sz w:val="28"/>
          <w:szCs w:val="28"/>
        </w:rPr>
        <w:t xml:space="preserve">. Практически все участки Великой Стены, </w:t>
      </w:r>
      <w:r w:rsidRPr="00A35B7B">
        <w:rPr>
          <w:rFonts w:ascii="Times New Roman" w:hAnsi="Times New Roman" w:cs="Times New Roman"/>
          <w:sz w:val="28"/>
          <w:szCs w:val="28"/>
        </w:rPr>
        <w:lastRenderedPageBreak/>
        <w:t>дошедшие до наших времен были сооружены при династии Мин (1368-1644 года). В этот период строили в основном из кирпича и блоков. Благодаря чему конструкция стала более крепкой и надежной.</w:t>
      </w:r>
    </w:p>
    <w:p w:rsidR="00E4621B" w:rsidRPr="00A35B7B" w:rsidRDefault="00E4621B" w:rsidP="00E4621B">
      <w:pPr>
        <w:contextualSpacing/>
        <w:jc w:val="both"/>
        <w:rPr>
          <w:rFonts w:ascii="Times New Roman" w:hAnsi="Times New Roman" w:cs="Times New Roman"/>
          <w:sz w:val="28"/>
          <w:szCs w:val="28"/>
        </w:rPr>
      </w:pPr>
      <w:r w:rsidRPr="00A35B7B">
        <w:rPr>
          <w:rFonts w:ascii="Times New Roman" w:hAnsi="Times New Roman" w:cs="Times New Roman"/>
          <w:sz w:val="28"/>
          <w:szCs w:val="28"/>
        </w:rPr>
        <w:t xml:space="preserve">      Данная миниатюра Великой Стены служит для прогулки, можно подняться наверх и пройтись по стене. С высоты Стены открывается вид на весь микрорайон. </w:t>
      </w:r>
      <w:r>
        <w:rPr>
          <w:rFonts w:ascii="Times New Roman" w:hAnsi="Times New Roman" w:cs="Times New Roman"/>
          <w:sz w:val="28"/>
          <w:szCs w:val="28"/>
        </w:rPr>
        <w:t xml:space="preserve">У подножья стены посажен клен </w:t>
      </w:r>
      <w:proofErr w:type="spellStart"/>
      <w:r>
        <w:rPr>
          <w:rFonts w:ascii="Times New Roman" w:hAnsi="Times New Roman" w:cs="Times New Roman"/>
          <w:sz w:val="28"/>
          <w:szCs w:val="28"/>
        </w:rPr>
        <w:t>Гин</w:t>
      </w:r>
      <w:r w:rsidRPr="00A35B7B">
        <w:rPr>
          <w:rFonts w:ascii="Times New Roman" w:hAnsi="Times New Roman" w:cs="Times New Roman"/>
          <w:sz w:val="28"/>
          <w:szCs w:val="28"/>
        </w:rPr>
        <w:t>нала</w:t>
      </w:r>
      <w:proofErr w:type="spellEnd"/>
      <w:r w:rsidRPr="00A35B7B">
        <w:rPr>
          <w:rFonts w:ascii="Times New Roman" w:hAnsi="Times New Roman" w:cs="Times New Roman"/>
          <w:sz w:val="28"/>
          <w:szCs w:val="28"/>
        </w:rPr>
        <w:t xml:space="preserve"> (приречный). Декоративен в любой сезон года. Имеет красивы</w:t>
      </w:r>
      <w:r>
        <w:rPr>
          <w:rFonts w:ascii="Times New Roman" w:hAnsi="Times New Roman" w:cs="Times New Roman"/>
          <w:sz w:val="28"/>
          <w:szCs w:val="28"/>
        </w:rPr>
        <w:t>й резной лист. Осенью он ярко бо</w:t>
      </w:r>
      <w:r w:rsidRPr="00A35B7B">
        <w:rPr>
          <w:rFonts w:ascii="Times New Roman" w:hAnsi="Times New Roman" w:cs="Times New Roman"/>
          <w:sz w:val="28"/>
          <w:szCs w:val="28"/>
        </w:rPr>
        <w:t>рдовый.</w:t>
      </w:r>
    </w:p>
    <w:p w:rsidR="00E4621B" w:rsidRPr="00A35B7B" w:rsidRDefault="00506646" w:rsidP="00E4621B">
      <w:pPr>
        <w:contextualSpacing/>
        <w:jc w:val="center"/>
        <w:rPr>
          <w:rFonts w:ascii="Times New Roman" w:hAnsi="Times New Roman" w:cs="Times New Roman"/>
          <w:b/>
          <w:sz w:val="28"/>
          <w:szCs w:val="28"/>
        </w:rPr>
      </w:pPr>
      <w:r>
        <w:rPr>
          <w:rFonts w:ascii="Times New Roman" w:hAnsi="Times New Roman" w:cs="Times New Roman"/>
          <w:noProof/>
          <w:sz w:val="28"/>
          <w:szCs w:val="28"/>
          <w:lang w:eastAsia="ru-RU"/>
        </w:rPr>
        <w:drawing>
          <wp:anchor distT="0" distB="0" distL="114300" distR="114300" simplePos="0" relativeHeight="251700224" behindDoc="1" locked="0" layoutInCell="1" allowOverlap="1" wp14:anchorId="1BDB7C84" wp14:editId="4E449B0F">
            <wp:simplePos x="0" y="0"/>
            <wp:positionH relativeFrom="column">
              <wp:posOffset>-13335</wp:posOffset>
            </wp:positionH>
            <wp:positionV relativeFrom="paragraph">
              <wp:posOffset>147320</wp:posOffset>
            </wp:positionV>
            <wp:extent cx="2240280" cy="2240280"/>
            <wp:effectExtent l="0" t="0" r="7620" b="7620"/>
            <wp:wrapThrough wrapText="bothSides">
              <wp:wrapPolygon edited="0">
                <wp:start x="0" y="0"/>
                <wp:lineTo x="0" y="21490"/>
                <wp:lineTo x="21490" y="21490"/>
                <wp:lineTo x="21490" y="0"/>
                <wp:lineTo x="0" y="0"/>
              </wp:wrapPolygon>
            </wp:wrapThrough>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05504.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40280" cy="2240280"/>
                    </a:xfrm>
                    <a:prstGeom prst="rect">
                      <a:avLst/>
                    </a:prstGeom>
                  </pic:spPr>
                </pic:pic>
              </a:graphicData>
            </a:graphic>
            <wp14:sizeRelH relativeFrom="page">
              <wp14:pctWidth>0</wp14:pctWidth>
            </wp14:sizeRelH>
            <wp14:sizeRelV relativeFrom="page">
              <wp14:pctHeight>0</wp14:pctHeight>
            </wp14:sizeRelV>
          </wp:anchor>
        </w:drawing>
      </w:r>
      <w:r w:rsidR="00E4621B" w:rsidRPr="00A35B7B">
        <w:rPr>
          <w:rFonts w:ascii="Times New Roman" w:hAnsi="Times New Roman" w:cs="Times New Roman"/>
          <w:b/>
          <w:sz w:val="28"/>
          <w:szCs w:val="28"/>
        </w:rPr>
        <w:t>Архитектура</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Традиционная архитектура Китая имеет ряд присущих только ей особенностей, в то время как архитектурный декор способствует узнаваемости китайских зданий во всем мире.</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Стены здания, как правило, не являются несущими конструкциями. Они заполняют пролеты между опорными столбами, защищая помещение от холода. Перед главным фасадом (им является южный фасад) часто устанавливается крытая галерея. Она служит внешним коридором, связующим все компоненты в доме. Местом приема гостей, промежуточным пространством между внутренним и внешним миром.</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sz w:val="28"/>
          <w:szCs w:val="28"/>
        </w:rPr>
        <w:t>Форма китайской крыши уподобляется изогнутым ветвям деревьев, силуэту горной гряды. Такая кровля обеспечивает более пологую траекторию стоков, тем самым предохраняет поверхности стен от смачивания.</w:t>
      </w:r>
    </w:p>
    <w:p w:rsidR="00E4621B" w:rsidRPr="00460F73" w:rsidRDefault="00E346AE" w:rsidP="00460F73">
      <w:pPr>
        <w:ind w:firstLine="567"/>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4320" behindDoc="1" locked="0" layoutInCell="1" allowOverlap="1" wp14:anchorId="36D25248" wp14:editId="3DAB55CB">
            <wp:simplePos x="0" y="0"/>
            <wp:positionH relativeFrom="column">
              <wp:posOffset>3699510</wp:posOffset>
            </wp:positionH>
            <wp:positionV relativeFrom="paragraph">
              <wp:posOffset>206375</wp:posOffset>
            </wp:positionV>
            <wp:extent cx="2225040" cy="2225040"/>
            <wp:effectExtent l="0" t="0" r="3810" b="3810"/>
            <wp:wrapThrough wrapText="bothSides">
              <wp:wrapPolygon edited="0">
                <wp:start x="0" y="0"/>
                <wp:lineTo x="0" y="21452"/>
                <wp:lineTo x="21452" y="21452"/>
                <wp:lineTo x="21452" y="0"/>
                <wp:lineTo x="0" y="0"/>
              </wp:wrapPolygon>
            </wp:wrapThrough>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0208.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225040" cy="2225040"/>
                    </a:xfrm>
                    <a:prstGeom prst="rect">
                      <a:avLst/>
                    </a:prstGeom>
                  </pic:spPr>
                </pic:pic>
              </a:graphicData>
            </a:graphic>
            <wp14:sizeRelH relativeFrom="page">
              <wp14:pctWidth>0</wp14:pctWidth>
            </wp14:sizeRelH>
            <wp14:sizeRelV relativeFrom="page">
              <wp14:pctHeight>0</wp14:pctHeight>
            </wp14:sizeRelV>
          </wp:anchor>
        </w:drawing>
      </w:r>
      <w:r w:rsidR="00E4621B" w:rsidRPr="00A35B7B">
        <w:rPr>
          <w:rFonts w:ascii="Times New Roman" w:hAnsi="Times New Roman" w:cs="Times New Roman"/>
          <w:sz w:val="28"/>
          <w:szCs w:val="28"/>
        </w:rPr>
        <w:t xml:space="preserve">Наиболее древние постройки отличались простотой. Китайцы умели ценить красоту конструкций и не старались маскировать ее орнаментом. К декору можно отнести: глазированную черепицу, изображение животных или растений. </w:t>
      </w:r>
      <w:proofErr w:type="gramStart"/>
      <w:r w:rsidR="00E4621B" w:rsidRPr="00A35B7B">
        <w:rPr>
          <w:rFonts w:ascii="Times New Roman" w:hAnsi="Times New Roman" w:cs="Times New Roman"/>
          <w:sz w:val="28"/>
          <w:szCs w:val="28"/>
        </w:rPr>
        <w:t>Которое</w:t>
      </w:r>
      <w:proofErr w:type="gramEnd"/>
      <w:r w:rsidR="00E4621B" w:rsidRPr="00A35B7B">
        <w:rPr>
          <w:rFonts w:ascii="Times New Roman" w:hAnsi="Times New Roman" w:cs="Times New Roman"/>
          <w:sz w:val="28"/>
          <w:szCs w:val="28"/>
        </w:rPr>
        <w:t xml:space="preserve"> </w:t>
      </w:r>
      <w:r w:rsidR="00E4621B">
        <w:rPr>
          <w:rFonts w:ascii="Times New Roman" w:hAnsi="Times New Roman" w:cs="Times New Roman"/>
          <w:sz w:val="28"/>
          <w:szCs w:val="28"/>
        </w:rPr>
        <w:t xml:space="preserve">имеет </w:t>
      </w:r>
      <w:r w:rsidR="00E4621B" w:rsidRPr="00A35B7B">
        <w:rPr>
          <w:rFonts w:ascii="Times New Roman" w:hAnsi="Times New Roman" w:cs="Times New Roman"/>
          <w:sz w:val="28"/>
          <w:szCs w:val="28"/>
        </w:rPr>
        <w:t>характер благопож</w:t>
      </w:r>
      <w:r w:rsidR="00460F73">
        <w:rPr>
          <w:rFonts w:ascii="Times New Roman" w:hAnsi="Times New Roman" w:cs="Times New Roman"/>
          <w:sz w:val="28"/>
          <w:szCs w:val="28"/>
        </w:rPr>
        <w:t>елания обитателям дома и удачи.</w:t>
      </w:r>
    </w:p>
    <w:p w:rsidR="00E4621B" w:rsidRDefault="00460F73" w:rsidP="00460F73">
      <w:pPr>
        <w:spacing w:after="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E4621B">
        <w:rPr>
          <w:rFonts w:ascii="Times New Roman" w:hAnsi="Times New Roman" w:cs="Times New Roman"/>
          <w:sz w:val="28"/>
          <w:szCs w:val="28"/>
        </w:rPr>
        <w:t xml:space="preserve">В растительности парка преобладает вяз мелколистный, берёза </w:t>
      </w:r>
      <w:proofErr w:type="spellStart"/>
      <w:r w:rsidR="00E4621B">
        <w:rPr>
          <w:rFonts w:ascii="Times New Roman" w:hAnsi="Times New Roman" w:cs="Times New Roman"/>
          <w:sz w:val="28"/>
          <w:szCs w:val="28"/>
        </w:rPr>
        <w:t>повислая</w:t>
      </w:r>
      <w:proofErr w:type="spellEnd"/>
      <w:r w:rsidR="00E4621B">
        <w:rPr>
          <w:rFonts w:ascii="Times New Roman" w:hAnsi="Times New Roman" w:cs="Times New Roman"/>
          <w:sz w:val="28"/>
          <w:szCs w:val="28"/>
        </w:rPr>
        <w:t xml:space="preserve"> и клён </w:t>
      </w:r>
      <w:proofErr w:type="spellStart"/>
      <w:r w:rsidR="00E4621B">
        <w:rPr>
          <w:rFonts w:ascii="Times New Roman" w:hAnsi="Times New Roman" w:cs="Times New Roman"/>
          <w:sz w:val="28"/>
          <w:szCs w:val="28"/>
        </w:rPr>
        <w:t>Гиннала</w:t>
      </w:r>
      <w:proofErr w:type="spellEnd"/>
      <w:r w:rsidR="00E4621B">
        <w:rPr>
          <w:rFonts w:ascii="Times New Roman" w:hAnsi="Times New Roman" w:cs="Times New Roman"/>
          <w:sz w:val="28"/>
          <w:szCs w:val="28"/>
        </w:rPr>
        <w:t xml:space="preserve">. Парк остро нуждается в увеличении зелёных насаждений и в количественном и в качественном разнообразии. Так как это всё – таки историческое место, то необходимо увеличить состав  местной флоры, посадив бархат амурский, черёмуху </w:t>
      </w:r>
      <w:proofErr w:type="spellStart"/>
      <w:r w:rsidR="00E4621B">
        <w:rPr>
          <w:rFonts w:ascii="Times New Roman" w:hAnsi="Times New Roman" w:cs="Times New Roman"/>
          <w:sz w:val="28"/>
          <w:szCs w:val="28"/>
        </w:rPr>
        <w:t>Маака</w:t>
      </w:r>
      <w:proofErr w:type="spellEnd"/>
      <w:r w:rsidR="00E4621B">
        <w:rPr>
          <w:rFonts w:ascii="Times New Roman" w:hAnsi="Times New Roman" w:cs="Times New Roman"/>
          <w:sz w:val="28"/>
          <w:szCs w:val="28"/>
        </w:rPr>
        <w:t xml:space="preserve">, маньчжурский орех. Всё это мы планируем начать высаживать весной. А 14 сентября  2016 года учащиеся нашей гимназии заложили «Аллею гимназиста». Мы высадили вдоль дорожки кустарниковую растительность, определив первый ярус.  Для </w:t>
      </w:r>
      <w:r w:rsidR="00E346AE">
        <w:rPr>
          <w:noProof/>
          <w:sz w:val="28"/>
          <w:szCs w:val="28"/>
        </w:rPr>
        <w:lastRenderedPageBreak/>
        <w:drawing>
          <wp:anchor distT="0" distB="0" distL="114300" distR="114300" simplePos="0" relativeHeight="251705344" behindDoc="1" locked="0" layoutInCell="1" allowOverlap="1" wp14:anchorId="549D3161" wp14:editId="2D7C42E3">
            <wp:simplePos x="0" y="0"/>
            <wp:positionH relativeFrom="column">
              <wp:posOffset>3175</wp:posOffset>
            </wp:positionH>
            <wp:positionV relativeFrom="paragraph">
              <wp:posOffset>288290</wp:posOffset>
            </wp:positionV>
            <wp:extent cx="2359025" cy="2359025"/>
            <wp:effectExtent l="0" t="0" r="3175" b="3175"/>
            <wp:wrapThrough wrapText="bothSides">
              <wp:wrapPolygon edited="0">
                <wp:start x="0" y="0"/>
                <wp:lineTo x="0" y="21455"/>
                <wp:lineTo x="21455" y="21455"/>
                <wp:lineTo x="21455" y="0"/>
                <wp:lineTo x="0" y="0"/>
              </wp:wrapPolygon>
            </wp:wrapThrough>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0835.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359025" cy="2359025"/>
                    </a:xfrm>
                    <a:prstGeom prst="rect">
                      <a:avLst/>
                    </a:prstGeom>
                  </pic:spPr>
                </pic:pic>
              </a:graphicData>
            </a:graphic>
            <wp14:sizeRelH relativeFrom="page">
              <wp14:pctWidth>0</wp14:pctWidth>
            </wp14:sizeRelH>
            <wp14:sizeRelV relativeFrom="page">
              <wp14:pctHeight>0</wp14:pctHeight>
            </wp14:sizeRelV>
          </wp:anchor>
        </w:drawing>
      </w:r>
      <w:r w:rsidR="00E4621B">
        <w:rPr>
          <w:rFonts w:ascii="Times New Roman" w:hAnsi="Times New Roman" w:cs="Times New Roman"/>
          <w:sz w:val="28"/>
          <w:szCs w:val="28"/>
        </w:rPr>
        <w:t xml:space="preserve">декоративности мы выбрали Сирень обыкновенную и Рябинник </w:t>
      </w:r>
      <w:proofErr w:type="spellStart"/>
      <w:r w:rsidR="00E4621B">
        <w:rPr>
          <w:rFonts w:ascii="Times New Roman" w:hAnsi="Times New Roman" w:cs="Times New Roman"/>
          <w:sz w:val="28"/>
          <w:szCs w:val="28"/>
        </w:rPr>
        <w:t>рябинолистный</w:t>
      </w:r>
      <w:proofErr w:type="spellEnd"/>
      <w:r w:rsidR="00E4621B">
        <w:rPr>
          <w:rFonts w:ascii="Times New Roman" w:hAnsi="Times New Roman" w:cs="Times New Roman"/>
          <w:sz w:val="28"/>
          <w:szCs w:val="28"/>
        </w:rPr>
        <w:t xml:space="preserve">.      </w:t>
      </w:r>
    </w:p>
    <w:p w:rsidR="00E4621B" w:rsidRDefault="00E4621B" w:rsidP="00460F73">
      <w:pPr>
        <w:pStyle w:val="a5"/>
        <w:shd w:val="clear" w:color="auto" w:fill="FFFFFF"/>
        <w:spacing w:before="0" w:beforeAutospacing="0" w:after="0" w:afterAutospacing="0" w:line="276" w:lineRule="auto"/>
        <w:ind w:firstLine="375"/>
        <w:jc w:val="both"/>
        <w:rPr>
          <w:sz w:val="28"/>
          <w:szCs w:val="28"/>
        </w:rPr>
      </w:pPr>
      <w:r>
        <w:rPr>
          <w:sz w:val="28"/>
          <w:szCs w:val="28"/>
        </w:rPr>
        <w:t xml:space="preserve">          Рябинник в природе распространён </w:t>
      </w:r>
      <w:proofErr w:type="gramStart"/>
      <w:r>
        <w:rPr>
          <w:sz w:val="28"/>
          <w:szCs w:val="28"/>
        </w:rPr>
        <w:t>в</w:t>
      </w:r>
      <w:proofErr w:type="gramEnd"/>
      <w:r>
        <w:rPr>
          <w:sz w:val="28"/>
          <w:szCs w:val="28"/>
        </w:rPr>
        <w:t xml:space="preserve"> </w:t>
      </w:r>
      <w:proofErr w:type="gramStart"/>
      <w:r>
        <w:rPr>
          <w:sz w:val="28"/>
          <w:szCs w:val="28"/>
        </w:rPr>
        <w:t>Приморском</w:t>
      </w:r>
      <w:proofErr w:type="gramEnd"/>
      <w:r>
        <w:rPr>
          <w:sz w:val="28"/>
          <w:szCs w:val="28"/>
        </w:rPr>
        <w:t xml:space="preserve"> и Хабаровском  краях, Еврейской  автономной и Амурской областях, на Сахалине и Камчатке. Растёт группами и зарослями по берегам рек и </w:t>
      </w:r>
      <w:proofErr w:type="spellStart"/>
      <w:r>
        <w:rPr>
          <w:sz w:val="28"/>
          <w:szCs w:val="28"/>
        </w:rPr>
        <w:t>ручьёв</w:t>
      </w:r>
      <w:proofErr w:type="spellEnd"/>
      <w:r>
        <w:rPr>
          <w:sz w:val="28"/>
          <w:szCs w:val="28"/>
        </w:rPr>
        <w:t>, на сыроватых опушках и речных прогалинах, на кочковатых окраинах речных болот. Светолюбив, но выносит умеренное затенение. Неприхотлив, живуч, от стрижки загущается. Даёт обильные корневые отпрыски. Разводится отпрысками и корневыми черенками, семенами – плохо. Медонос. Декоративен – пригоден для создания куртин в парках, защитных полос, укрепления оврагов, осыпей, откосов.</w:t>
      </w:r>
    </w:p>
    <w:p w:rsidR="00E4621B" w:rsidRPr="00A35B7B" w:rsidRDefault="00E4621B" w:rsidP="00E4621B">
      <w:pPr>
        <w:pStyle w:val="a5"/>
        <w:shd w:val="clear" w:color="auto" w:fill="FFFFFF"/>
        <w:spacing w:before="0" w:beforeAutospacing="0" w:after="0" w:afterAutospacing="0" w:line="276" w:lineRule="auto"/>
        <w:ind w:firstLine="375"/>
        <w:jc w:val="both"/>
        <w:rPr>
          <w:sz w:val="28"/>
          <w:szCs w:val="28"/>
        </w:rPr>
      </w:pPr>
      <w:r>
        <w:rPr>
          <w:sz w:val="28"/>
          <w:szCs w:val="28"/>
        </w:rPr>
        <w:t xml:space="preserve">          Сирень обыкновенная – широко культивируемый вид, размножается вегетативно. Кустарник до 5 м высотой. Листья 8-10 см ширины и 5-8 см длины. Плод – коробочка. Цветёт в июне 15-20 дней. Весьма декоративна, особенно в цвету. Пригодна для одиночных и групповых посадок в парках, садах и скверах, для живых изгородей.</w:t>
      </w:r>
    </w:p>
    <w:p w:rsidR="00506646" w:rsidRDefault="00506646" w:rsidP="00506646">
      <w:pPr>
        <w:ind w:firstLine="567"/>
        <w:contextualSpacing/>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8416" behindDoc="1" locked="0" layoutInCell="1" allowOverlap="1" wp14:anchorId="5E02AFE4" wp14:editId="2822A502">
            <wp:simplePos x="0" y="0"/>
            <wp:positionH relativeFrom="column">
              <wp:posOffset>4270375</wp:posOffset>
            </wp:positionH>
            <wp:positionV relativeFrom="paragraph">
              <wp:posOffset>390525</wp:posOffset>
            </wp:positionV>
            <wp:extent cx="1805940" cy="1805940"/>
            <wp:effectExtent l="0" t="0" r="3810" b="3810"/>
            <wp:wrapThrough wrapText="bothSides">
              <wp:wrapPolygon edited="0">
                <wp:start x="0" y="0"/>
                <wp:lineTo x="0" y="21418"/>
                <wp:lineTo x="21418" y="21418"/>
                <wp:lineTo x="21418" y="0"/>
                <wp:lineTo x="0" y="0"/>
              </wp:wrapPolygon>
            </wp:wrapThrough>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05725.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805940" cy="1805940"/>
                    </a:xfrm>
                    <a:prstGeom prst="rect">
                      <a:avLst/>
                    </a:prstGeom>
                  </pic:spPr>
                </pic:pic>
              </a:graphicData>
            </a:graphic>
            <wp14:sizeRelH relativeFrom="page">
              <wp14:pctWidth>0</wp14:pctWidth>
            </wp14:sizeRelH>
            <wp14:sizeRelV relativeFrom="page">
              <wp14:pctHeight>0</wp14:pctHeight>
            </wp14:sizeRelV>
          </wp:anchor>
        </w:drawing>
      </w:r>
      <w:r w:rsidR="00460F73">
        <w:rPr>
          <w:rFonts w:ascii="Times New Roman" w:hAnsi="Times New Roman" w:cs="Times New Roman"/>
          <w:b/>
          <w:sz w:val="28"/>
          <w:szCs w:val="28"/>
        </w:rPr>
        <w:t xml:space="preserve">Вторая </w:t>
      </w:r>
      <w:r w:rsidR="00E4621B">
        <w:rPr>
          <w:rFonts w:ascii="Times New Roman" w:hAnsi="Times New Roman" w:cs="Times New Roman"/>
          <w:b/>
          <w:sz w:val="28"/>
          <w:szCs w:val="28"/>
        </w:rPr>
        <w:t xml:space="preserve"> </w:t>
      </w:r>
      <w:r w:rsidR="00E4621B" w:rsidRPr="00A35B7B">
        <w:rPr>
          <w:rFonts w:ascii="Times New Roman" w:hAnsi="Times New Roman" w:cs="Times New Roman"/>
          <w:b/>
          <w:sz w:val="28"/>
          <w:szCs w:val="28"/>
        </w:rPr>
        <w:t xml:space="preserve"> остановка «</w:t>
      </w:r>
      <w:proofErr w:type="spellStart"/>
      <w:r w:rsidR="00E4621B" w:rsidRPr="00A35B7B">
        <w:rPr>
          <w:rFonts w:ascii="Times New Roman" w:hAnsi="Times New Roman" w:cs="Times New Roman"/>
          <w:b/>
          <w:sz w:val="28"/>
          <w:szCs w:val="28"/>
        </w:rPr>
        <w:t>А</w:t>
      </w:r>
      <w:r w:rsidR="00E4621B">
        <w:rPr>
          <w:rFonts w:ascii="Times New Roman" w:hAnsi="Times New Roman" w:cs="Times New Roman"/>
          <w:b/>
          <w:sz w:val="28"/>
          <w:szCs w:val="28"/>
        </w:rPr>
        <w:t>сташенские</w:t>
      </w:r>
      <w:proofErr w:type="spellEnd"/>
      <w:r w:rsidR="00E4621B" w:rsidRPr="00A35B7B">
        <w:rPr>
          <w:rFonts w:ascii="Times New Roman" w:hAnsi="Times New Roman" w:cs="Times New Roman"/>
          <w:b/>
          <w:sz w:val="28"/>
          <w:szCs w:val="28"/>
        </w:rPr>
        <w:t xml:space="preserve"> озер</w:t>
      </w:r>
      <w:r w:rsidR="00E4621B">
        <w:rPr>
          <w:rFonts w:ascii="Times New Roman" w:hAnsi="Times New Roman" w:cs="Times New Roman"/>
          <w:b/>
          <w:sz w:val="28"/>
          <w:szCs w:val="28"/>
        </w:rPr>
        <w:t>а</w:t>
      </w:r>
      <w:r w:rsidR="00E4621B" w:rsidRPr="00A35B7B">
        <w:rPr>
          <w:rFonts w:ascii="Times New Roman" w:hAnsi="Times New Roman" w:cs="Times New Roman"/>
          <w:b/>
          <w:sz w:val="28"/>
          <w:szCs w:val="28"/>
        </w:rPr>
        <w:t>».</w:t>
      </w:r>
    </w:p>
    <w:p w:rsidR="00506646" w:rsidRDefault="00506646" w:rsidP="00506646">
      <w:pPr>
        <w:ind w:firstLine="567"/>
        <w:contextualSpacing/>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709440" behindDoc="1" locked="0" layoutInCell="1" allowOverlap="1" wp14:anchorId="5420F5C6" wp14:editId="0F8181AD">
            <wp:simplePos x="0" y="0"/>
            <wp:positionH relativeFrom="column">
              <wp:posOffset>1980565</wp:posOffset>
            </wp:positionH>
            <wp:positionV relativeFrom="paragraph">
              <wp:posOffset>170815</wp:posOffset>
            </wp:positionV>
            <wp:extent cx="1798320" cy="1798320"/>
            <wp:effectExtent l="0" t="0" r="0" b="0"/>
            <wp:wrapThrough wrapText="bothSides">
              <wp:wrapPolygon edited="0">
                <wp:start x="0" y="0"/>
                <wp:lineTo x="0" y="21280"/>
                <wp:lineTo x="21280" y="21280"/>
                <wp:lineTo x="21280" y="0"/>
                <wp:lineTo x="0" y="0"/>
              </wp:wrapPolygon>
            </wp:wrapThrough>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0638.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798320" cy="179832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706368" behindDoc="1" locked="0" layoutInCell="1" allowOverlap="1" wp14:anchorId="76588E08" wp14:editId="3E4DADFC">
            <wp:simplePos x="0" y="0"/>
            <wp:positionH relativeFrom="column">
              <wp:posOffset>-226695</wp:posOffset>
            </wp:positionH>
            <wp:positionV relativeFrom="paragraph">
              <wp:posOffset>177165</wp:posOffset>
            </wp:positionV>
            <wp:extent cx="1813560" cy="1813560"/>
            <wp:effectExtent l="0" t="0" r="0" b="0"/>
            <wp:wrapThrough wrapText="bothSides">
              <wp:wrapPolygon edited="0">
                <wp:start x="0" y="0"/>
                <wp:lineTo x="0" y="21328"/>
                <wp:lineTo x="21328" y="21328"/>
                <wp:lineTo x="21328" y="0"/>
                <wp:lineTo x="0" y="0"/>
              </wp:wrapPolygon>
            </wp:wrapThrough>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05219.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813560" cy="1813560"/>
                    </a:xfrm>
                    <a:prstGeom prst="rect">
                      <a:avLst/>
                    </a:prstGeom>
                  </pic:spPr>
                </pic:pic>
              </a:graphicData>
            </a:graphic>
            <wp14:sizeRelH relativeFrom="page">
              <wp14:pctWidth>0</wp14:pctWidth>
            </wp14:sizeRelH>
            <wp14:sizeRelV relativeFrom="page">
              <wp14:pctHeight>0</wp14:pctHeight>
            </wp14:sizeRelV>
          </wp:anchor>
        </w:drawing>
      </w:r>
    </w:p>
    <w:p w:rsidR="00506646" w:rsidRDefault="00506646" w:rsidP="00506646">
      <w:pPr>
        <w:ind w:firstLine="567"/>
        <w:contextualSpacing/>
        <w:jc w:val="both"/>
        <w:rPr>
          <w:rFonts w:ascii="Times New Roman" w:hAnsi="Times New Roman" w:cs="Times New Roman"/>
          <w:sz w:val="28"/>
          <w:szCs w:val="28"/>
        </w:rPr>
      </w:pPr>
    </w:p>
    <w:p w:rsidR="00506646" w:rsidRDefault="00506646" w:rsidP="00506646">
      <w:pPr>
        <w:ind w:firstLine="567"/>
        <w:contextualSpacing/>
        <w:jc w:val="both"/>
        <w:rPr>
          <w:rFonts w:ascii="Times New Roman" w:hAnsi="Times New Roman" w:cs="Times New Roman"/>
          <w:sz w:val="28"/>
          <w:szCs w:val="28"/>
        </w:rPr>
      </w:pPr>
    </w:p>
    <w:p w:rsidR="00506646" w:rsidRDefault="00506646" w:rsidP="00506646">
      <w:pPr>
        <w:ind w:firstLine="567"/>
        <w:contextualSpacing/>
        <w:jc w:val="both"/>
        <w:rPr>
          <w:rFonts w:ascii="Times New Roman" w:hAnsi="Times New Roman" w:cs="Times New Roman"/>
          <w:sz w:val="28"/>
          <w:szCs w:val="28"/>
        </w:rPr>
      </w:pPr>
    </w:p>
    <w:p w:rsidR="00506646" w:rsidRDefault="00506646" w:rsidP="00506646">
      <w:pPr>
        <w:ind w:firstLine="567"/>
        <w:contextualSpacing/>
        <w:jc w:val="both"/>
        <w:rPr>
          <w:rFonts w:ascii="Times New Roman" w:hAnsi="Times New Roman" w:cs="Times New Roman"/>
          <w:sz w:val="28"/>
          <w:szCs w:val="28"/>
        </w:rPr>
      </w:pPr>
    </w:p>
    <w:p w:rsidR="00506646" w:rsidRDefault="00506646" w:rsidP="00506646">
      <w:pPr>
        <w:ind w:firstLine="567"/>
        <w:contextualSpacing/>
        <w:jc w:val="both"/>
        <w:rPr>
          <w:rFonts w:ascii="Times New Roman" w:hAnsi="Times New Roman" w:cs="Times New Roman"/>
          <w:sz w:val="28"/>
          <w:szCs w:val="28"/>
        </w:rPr>
      </w:pPr>
    </w:p>
    <w:p w:rsidR="00506646" w:rsidRDefault="00506646" w:rsidP="00506646">
      <w:pPr>
        <w:ind w:firstLine="567"/>
        <w:contextualSpacing/>
        <w:jc w:val="both"/>
        <w:rPr>
          <w:rFonts w:ascii="Times New Roman" w:hAnsi="Times New Roman" w:cs="Times New Roman"/>
          <w:sz w:val="28"/>
          <w:szCs w:val="28"/>
        </w:rPr>
      </w:pPr>
    </w:p>
    <w:p w:rsidR="00506646" w:rsidRDefault="00506646" w:rsidP="00506646">
      <w:pPr>
        <w:ind w:firstLine="567"/>
        <w:contextualSpacing/>
        <w:jc w:val="both"/>
        <w:rPr>
          <w:rFonts w:ascii="Times New Roman" w:hAnsi="Times New Roman" w:cs="Times New Roman"/>
          <w:sz w:val="28"/>
          <w:szCs w:val="28"/>
        </w:rPr>
      </w:pPr>
    </w:p>
    <w:p w:rsidR="00E346AE" w:rsidRDefault="00E346AE" w:rsidP="00E346AE">
      <w:pPr>
        <w:contextualSpacing/>
        <w:jc w:val="both"/>
        <w:rPr>
          <w:rFonts w:ascii="Times New Roman" w:hAnsi="Times New Roman" w:cs="Times New Roman"/>
          <w:sz w:val="28"/>
          <w:szCs w:val="28"/>
        </w:rPr>
      </w:pPr>
    </w:p>
    <w:p w:rsidR="001070AF" w:rsidRDefault="001070AF" w:rsidP="00E346AE">
      <w:pPr>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rsidR="00E4621B" w:rsidRPr="00506646" w:rsidRDefault="001070AF" w:rsidP="00E346AE">
      <w:pPr>
        <w:contextualSpacing/>
        <w:jc w:val="both"/>
        <w:rPr>
          <w:rFonts w:ascii="Times New Roman" w:hAnsi="Times New Roman" w:cs="Times New Roman"/>
          <w:b/>
          <w:sz w:val="28"/>
          <w:szCs w:val="28"/>
        </w:rPr>
      </w:pPr>
      <w:r>
        <w:rPr>
          <w:rFonts w:ascii="Times New Roman" w:hAnsi="Times New Roman" w:cs="Times New Roman"/>
          <w:sz w:val="28"/>
          <w:szCs w:val="28"/>
        </w:rPr>
        <w:t xml:space="preserve">  </w:t>
      </w:r>
      <w:r w:rsidR="00E4621B" w:rsidRPr="00A35B7B">
        <w:rPr>
          <w:rFonts w:ascii="Times New Roman" w:hAnsi="Times New Roman" w:cs="Times New Roman"/>
          <w:sz w:val="28"/>
          <w:szCs w:val="28"/>
        </w:rPr>
        <w:t xml:space="preserve">Все архитектурные строения располагаются по берегам </w:t>
      </w:r>
      <w:proofErr w:type="spellStart"/>
      <w:r w:rsidR="00E4621B" w:rsidRPr="00A35B7B">
        <w:rPr>
          <w:rFonts w:ascii="Times New Roman" w:hAnsi="Times New Roman" w:cs="Times New Roman"/>
          <w:sz w:val="28"/>
          <w:szCs w:val="28"/>
        </w:rPr>
        <w:t>Асташенских</w:t>
      </w:r>
      <w:proofErr w:type="spellEnd"/>
      <w:r w:rsidR="00E4621B" w:rsidRPr="00A35B7B">
        <w:rPr>
          <w:rFonts w:ascii="Times New Roman" w:hAnsi="Times New Roman" w:cs="Times New Roman"/>
          <w:sz w:val="28"/>
          <w:szCs w:val="28"/>
        </w:rPr>
        <w:t xml:space="preserve"> озер. Как утверждают ученые: название связано с геологическим прошлым территории. Озера являются остатками древнего русла реки Амур. Озера находятся на водоупорном горизонте. Питание озер дождевое и грунтовое. Повышения уровня воды приходится на лето и осень, когда выпадает наибольшее количество осадков. В летнее время жители отдыхают на катамаранах, занимаются рыбной ловлей. Учащиеся Гимназии №25 проводят исследования по изучению животного и растительного мира и влияния антропогенного воздействия на биогеоценоз. Зимой это прекрасное место для катка.  В дальнейшем планируется разведение лотоса, что еще больше </w:t>
      </w:r>
      <w:r w:rsidR="00E4621B" w:rsidRPr="00A35B7B">
        <w:rPr>
          <w:rFonts w:ascii="Times New Roman" w:hAnsi="Times New Roman" w:cs="Times New Roman"/>
          <w:sz w:val="28"/>
          <w:szCs w:val="28"/>
        </w:rPr>
        <w:lastRenderedPageBreak/>
        <w:t>привлечет горожан.</w:t>
      </w:r>
      <w:r w:rsidR="00E4621B">
        <w:rPr>
          <w:rFonts w:ascii="Times New Roman" w:hAnsi="Times New Roman" w:cs="Times New Roman"/>
          <w:sz w:val="28"/>
          <w:szCs w:val="28"/>
        </w:rPr>
        <w:t xml:space="preserve"> В момент постройки парка в озёра была заселена промысловая рыба. Сейчас, к сожалению, осталась только мелочь – серебристый карась, головёшка – </w:t>
      </w:r>
      <w:proofErr w:type="spellStart"/>
      <w:r w:rsidR="00E4621B">
        <w:rPr>
          <w:rFonts w:ascii="Times New Roman" w:hAnsi="Times New Roman" w:cs="Times New Roman"/>
          <w:sz w:val="28"/>
          <w:szCs w:val="28"/>
        </w:rPr>
        <w:t>ротан</w:t>
      </w:r>
      <w:proofErr w:type="spellEnd"/>
      <w:r w:rsidR="00E4621B">
        <w:rPr>
          <w:rFonts w:ascii="Times New Roman" w:hAnsi="Times New Roman" w:cs="Times New Roman"/>
          <w:sz w:val="28"/>
          <w:szCs w:val="28"/>
        </w:rPr>
        <w:t>, носатый пескарь. Это мелкая рыба, которая не представляет промысловой ценности. Но сама рыбная ловля – увлекательное и полезное для здоровье занятие. По нашим наблюдениям, в некоторые дни особенно удачливые рыбаки промышляют до 20 рыбёшек за пару часов. В этом году вы можете увидеть представителя утиных – крякву. Причём птица совершенно не боится людей и выводит утят гулять не только по территории парка, но и по микрорайону. Выводок был замечен в районах магазинов «Перекрёсток» и «От и до».</w:t>
      </w:r>
    </w:p>
    <w:p w:rsidR="00235BC5" w:rsidRPr="00A35B7B" w:rsidRDefault="001070AF" w:rsidP="00235BC5">
      <w:pPr>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7392" behindDoc="1" locked="0" layoutInCell="1" allowOverlap="1" wp14:anchorId="1EE640B8" wp14:editId="024D84FA">
            <wp:simplePos x="0" y="0"/>
            <wp:positionH relativeFrom="column">
              <wp:posOffset>3979545</wp:posOffset>
            </wp:positionH>
            <wp:positionV relativeFrom="paragraph">
              <wp:posOffset>-1917065</wp:posOffset>
            </wp:positionV>
            <wp:extent cx="1874520" cy="1874520"/>
            <wp:effectExtent l="0" t="0" r="0" b="0"/>
            <wp:wrapThrough wrapText="bothSides">
              <wp:wrapPolygon edited="0">
                <wp:start x="0" y="0"/>
                <wp:lineTo x="0" y="21293"/>
                <wp:lineTo x="21293" y="21293"/>
                <wp:lineTo x="21293" y="0"/>
                <wp:lineTo x="0" y="0"/>
              </wp:wrapPolygon>
            </wp:wrapThrough>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05545.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874520" cy="1874520"/>
                    </a:xfrm>
                    <a:prstGeom prst="rect">
                      <a:avLst/>
                    </a:prstGeom>
                  </pic:spPr>
                </pic:pic>
              </a:graphicData>
            </a:graphic>
            <wp14:sizeRelH relativeFrom="page">
              <wp14:pctWidth>0</wp14:pctWidth>
            </wp14:sizeRelH>
            <wp14:sizeRelV relativeFrom="page">
              <wp14:pctHeight>0</wp14:pctHeight>
            </wp14:sizeRelV>
          </wp:anchor>
        </w:drawing>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b/>
          <w:sz w:val="28"/>
          <w:szCs w:val="28"/>
        </w:rPr>
        <w:t>Капитан самолета:</w:t>
      </w:r>
      <w:r w:rsidRPr="00A35B7B">
        <w:rPr>
          <w:rFonts w:ascii="Times New Roman" w:hAnsi="Times New Roman" w:cs="Times New Roman"/>
          <w:sz w:val="28"/>
          <w:szCs w:val="28"/>
        </w:rPr>
        <w:t xml:space="preserve"> Еще можно много интересного рассказать о растительном и животном мире нашего парка. Но этой теме </w:t>
      </w:r>
      <w:r>
        <w:rPr>
          <w:rFonts w:ascii="Times New Roman" w:hAnsi="Times New Roman" w:cs="Times New Roman"/>
          <w:sz w:val="28"/>
          <w:szCs w:val="28"/>
        </w:rPr>
        <w:t xml:space="preserve">будет </w:t>
      </w:r>
      <w:r w:rsidRPr="00A35B7B">
        <w:rPr>
          <w:rFonts w:ascii="Times New Roman" w:hAnsi="Times New Roman" w:cs="Times New Roman"/>
          <w:sz w:val="28"/>
          <w:szCs w:val="28"/>
        </w:rPr>
        <w:t xml:space="preserve">посвящен следующий наш </w:t>
      </w:r>
      <w:r>
        <w:rPr>
          <w:rFonts w:ascii="Times New Roman" w:hAnsi="Times New Roman" w:cs="Times New Roman"/>
          <w:sz w:val="28"/>
          <w:szCs w:val="28"/>
        </w:rPr>
        <w:t xml:space="preserve">следующий </w:t>
      </w:r>
      <w:r w:rsidRPr="00A35B7B">
        <w:rPr>
          <w:rFonts w:ascii="Times New Roman" w:hAnsi="Times New Roman" w:cs="Times New Roman"/>
          <w:sz w:val="28"/>
          <w:szCs w:val="28"/>
        </w:rPr>
        <w:t>рейс.</w:t>
      </w:r>
    </w:p>
    <w:p w:rsidR="00E4621B" w:rsidRPr="00A35B7B" w:rsidRDefault="00E4621B" w:rsidP="00E4621B">
      <w:pPr>
        <w:ind w:firstLine="567"/>
        <w:contextualSpacing/>
        <w:jc w:val="both"/>
        <w:rPr>
          <w:rFonts w:ascii="Times New Roman" w:hAnsi="Times New Roman" w:cs="Times New Roman"/>
          <w:b/>
          <w:sz w:val="28"/>
          <w:szCs w:val="28"/>
        </w:rPr>
      </w:pPr>
      <w:r w:rsidRPr="00A35B7B">
        <w:rPr>
          <w:rFonts w:ascii="Times New Roman" w:hAnsi="Times New Roman" w:cs="Times New Roman"/>
          <w:b/>
          <w:sz w:val="28"/>
          <w:szCs w:val="28"/>
        </w:rPr>
        <w:t>Все экскурсоводы и девочки в костюмах:</w:t>
      </w:r>
    </w:p>
    <w:p w:rsidR="00E4621B" w:rsidRPr="00A35B7B" w:rsidRDefault="00E4621B" w:rsidP="00E4621B">
      <w:pPr>
        <w:ind w:firstLine="567"/>
        <w:contextualSpacing/>
        <w:jc w:val="center"/>
        <w:rPr>
          <w:rFonts w:ascii="Times New Roman" w:hAnsi="Times New Roman" w:cs="Times New Roman"/>
          <w:sz w:val="28"/>
          <w:szCs w:val="28"/>
        </w:rPr>
      </w:pPr>
      <w:r w:rsidRPr="00A35B7B">
        <w:rPr>
          <w:rFonts w:ascii="Times New Roman" w:hAnsi="Times New Roman" w:cs="Times New Roman"/>
          <w:sz w:val="28"/>
          <w:szCs w:val="28"/>
        </w:rPr>
        <w:t>Захочешь узнать поподробней соседей</w:t>
      </w:r>
    </w:p>
    <w:p w:rsidR="00E4621B" w:rsidRPr="00A35B7B" w:rsidRDefault="00E4621B" w:rsidP="00E4621B">
      <w:pPr>
        <w:ind w:firstLine="567"/>
        <w:contextualSpacing/>
        <w:jc w:val="center"/>
        <w:rPr>
          <w:rFonts w:ascii="Times New Roman" w:hAnsi="Times New Roman" w:cs="Times New Roman"/>
          <w:sz w:val="28"/>
          <w:szCs w:val="28"/>
        </w:rPr>
      </w:pPr>
      <w:r w:rsidRPr="00A35B7B">
        <w:rPr>
          <w:rFonts w:ascii="Times New Roman" w:hAnsi="Times New Roman" w:cs="Times New Roman"/>
          <w:sz w:val="28"/>
          <w:szCs w:val="28"/>
        </w:rPr>
        <w:t>Сюда приходи пообщаться в беседе.</w:t>
      </w:r>
    </w:p>
    <w:p w:rsidR="00E4621B" w:rsidRPr="00A35B7B" w:rsidRDefault="00E4621B" w:rsidP="00E4621B">
      <w:pPr>
        <w:ind w:firstLine="567"/>
        <w:contextualSpacing/>
        <w:jc w:val="center"/>
        <w:rPr>
          <w:rFonts w:ascii="Times New Roman" w:hAnsi="Times New Roman" w:cs="Times New Roman"/>
          <w:sz w:val="28"/>
          <w:szCs w:val="28"/>
        </w:rPr>
      </w:pPr>
      <w:r w:rsidRPr="00A35B7B">
        <w:rPr>
          <w:rFonts w:ascii="Times New Roman" w:hAnsi="Times New Roman" w:cs="Times New Roman"/>
          <w:sz w:val="28"/>
          <w:szCs w:val="28"/>
        </w:rPr>
        <w:t>И парк не случайно ведь «Дружбой» зовется –</w:t>
      </w:r>
    </w:p>
    <w:p w:rsidR="00E4621B" w:rsidRPr="00A35B7B" w:rsidRDefault="00E4621B" w:rsidP="00E4621B">
      <w:pPr>
        <w:ind w:firstLine="567"/>
        <w:contextualSpacing/>
        <w:jc w:val="center"/>
        <w:rPr>
          <w:rFonts w:ascii="Times New Roman" w:hAnsi="Times New Roman" w:cs="Times New Roman"/>
          <w:sz w:val="28"/>
          <w:szCs w:val="28"/>
        </w:rPr>
      </w:pPr>
      <w:r w:rsidRPr="00A35B7B">
        <w:rPr>
          <w:rFonts w:ascii="Times New Roman" w:hAnsi="Times New Roman" w:cs="Times New Roman"/>
          <w:sz w:val="28"/>
          <w:szCs w:val="28"/>
        </w:rPr>
        <w:t>А дружба всегда добротой отзовется.</w:t>
      </w:r>
    </w:p>
    <w:p w:rsidR="00E4621B" w:rsidRPr="00A35B7B" w:rsidRDefault="00E4621B" w:rsidP="00E4621B">
      <w:pPr>
        <w:ind w:firstLine="567"/>
        <w:contextualSpacing/>
        <w:jc w:val="both"/>
        <w:rPr>
          <w:rFonts w:ascii="Times New Roman" w:hAnsi="Times New Roman" w:cs="Times New Roman"/>
          <w:sz w:val="28"/>
          <w:szCs w:val="28"/>
        </w:rPr>
      </w:pPr>
      <w:r w:rsidRPr="00A35B7B">
        <w:rPr>
          <w:rFonts w:ascii="Times New Roman" w:hAnsi="Times New Roman" w:cs="Times New Roman"/>
          <w:b/>
          <w:sz w:val="28"/>
          <w:szCs w:val="28"/>
        </w:rPr>
        <w:t xml:space="preserve">Капитан самолета: </w:t>
      </w:r>
      <w:r w:rsidRPr="00A35B7B">
        <w:rPr>
          <w:rFonts w:ascii="Times New Roman" w:hAnsi="Times New Roman" w:cs="Times New Roman"/>
          <w:sz w:val="28"/>
          <w:szCs w:val="28"/>
        </w:rPr>
        <w:t>Наша экскурсия подошла к концу. Прошу</w:t>
      </w:r>
      <w:r w:rsidRPr="00A35B7B">
        <w:rPr>
          <w:rFonts w:ascii="Times New Roman" w:hAnsi="Times New Roman" w:cs="Times New Roman"/>
          <w:b/>
          <w:sz w:val="28"/>
          <w:szCs w:val="28"/>
        </w:rPr>
        <w:t xml:space="preserve"> </w:t>
      </w:r>
      <w:r w:rsidRPr="00A35B7B">
        <w:rPr>
          <w:rFonts w:ascii="Times New Roman" w:hAnsi="Times New Roman" w:cs="Times New Roman"/>
          <w:sz w:val="28"/>
          <w:szCs w:val="28"/>
        </w:rPr>
        <w:t>всех подняться на борт.</w:t>
      </w:r>
    </w:p>
    <w:p w:rsidR="00235BC5" w:rsidRDefault="00E4621B" w:rsidP="00506646">
      <w:pPr>
        <w:ind w:firstLine="567"/>
        <w:contextualSpacing/>
        <w:jc w:val="both"/>
        <w:rPr>
          <w:rFonts w:ascii="Times New Roman" w:hAnsi="Times New Roman" w:cs="Times New Roman"/>
          <w:sz w:val="28"/>
          <w:szCs w:val="28"/>
        </w:rPr>
      </w:pPr>
      <w:r w:rsidRPr="00A35B7B">
        <w:rPr>
          <w:rFonts w:ascii="Times New Roman" w:hAnsi="Times New Roman" w:cs="Times New Roman"/>
          <w:b/>
          <w:sz w:val="28"/>
          <w:szCs w:val="28"/>
        </w:rPr>
        <w:t>Экскурсоводы:</w:t>
      </w:r>
      <w:r w:rsidRPr="00A35B7B">
        <w:rPr>
          <w:rFonts w:ascii="Times New Roman" w:hAnsi="Times New Roman" w:cs="Times New Roman"/>
          <w:sz w:val="28"/>
          <w:szCs w:val="28"/>
        </w:rPr>
        <w:t xml:space="preserve"> До новых встреч!</w:t>
      </w:r>
    </w:p>
    <w:p w:rsidR="00972D0B" w:rsidRDefault="001070AF" w:rsidP="00506646">
      <w:pPr>
        <w:ind w:firstLine="567"/>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7328" behindDoc="0" locked="0" layoutInCell="1" allowOverlap="1" wp14:anchorId="32C4AEE8" wp14:editId="3E76DB9D">
            <wp:simplePos x="0" y="0"/>
            <wp:positionH relativeFrom="column">
              <wp:posOffset>1762760</wp:posOffset>
            </wp:positionH>
            <wp:positionV relativeFrom="paragraph">
              <wp:posOffset>154305</wp:posOffset>
            </wp:positionV>
            <wp:extent cx="2013585" cy="2013585"/>
            <wp:effectExtent l="0" t="0" r="5715" b="5715"/>
            <wp:wrapTopAndBottom/>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111102.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013585" cy="2013585"/>
                    </a:xfrm>
                    <a:prstGeom prst="rect">
                      <a:avLst/>
                    </a:prstGeom>
                  </pic:spPr>
                </pic:pic>
              </a:graphicData>
            </a:graphic>
            <wp14:sizeRelH relativeFrom="page">
              <wp14:pctWidth>0</wp14:pctWidth>
            </wp14:sizeRelH>
            <wp14:sizeRelV relativeFrom="page">
              <wp14:pctHeight>0</wp14:pctHeight>
            </wp14:sizeRelV>
          </wp:anchor>
        </w:drawing>
      </w:r>
    </w:p>
    <w:p w:rsidR="00972D0B" w:rsidRDefault="00972D0B" w:rsidP="00506646">
      <w:pPr>
        <w:ind w:firstLine="567"/>
        <w:contextualSpacing/>
        <w:jc w:val="both"/>
        <w:rPr>
          <w:rFonts w:ascii="Times New Roman" w:hAnsi="Times New Roman" w:cs="Times New Roman"/>
          <w:sz w:val="28"/>
          <w:szCs w:val="28"/>
        </w:rPr>
      </w:pPr>
    </w:p>
    <w:p w:rsidR="00972D0B" w:rsidRDefault="00972D0B" w:rsidP="00506646">
      <w:pPr>
        <w:ind w:firstLine="567"/>
        <w:contextualSpacing/>
        <w:jc w:val="both"/>
        <w:rPr>
          <w:rFonts w:ascii="Times New Roman" w:hAnsi="Times New Roman" w:cs="Times New Roman"/>
          <w:sz w:val="28"/>
          <w:szCs w:val="28"/>
        </w:rPr>
      </w:pPr>
    </w:p>
    <w:p w:rsidR="00972D0B" w:rsidRDefault="00972D0B" w:rsidP="00506646">
      <w:pPr>
        <w:ind w:firstLine="567"/>
        <w:contextualSpacing/>
        <w:jc w:val="both"/>
        <w:rPr>
          <w:rFonts w:ascii="Times New Roman" w:hAnsi="Times New Roman" w:cs="Times New Roman"/>
          <w:sz w:val="28"/>
          <w:szCs w:val="28"/>
        </w:rPr>
      </w:pPr>
    </w:p>
    <w:p w:rsidR="00972D0B" w:rsidRDefault="00972D0B" w:rsidP="00506646">
      <w:pPr>
        <w:ind w:firstLine="567"/>
        <w:contextualSpacing/>
        <w:jc w:val="both"/>
        <w:rPr>
          <w:rFonts w:ascii="Times New Roman" w:hAnsi="Times New Roman" w:cs="Times New Roman"/>
          <w:sz w:val="28"/>
          <w:szCs w:val="28"/>
        </w:rPr>
      </w:pPr>
    </w:p>
    <w:p w:rsidR="00972D0B" w:rsidRDefault="00972D0B" w:rsidP="00506646">
      <w:pPr>
        <w:ind w:firstLine="567"/>
        <w:contextualSpacing/>
        <w:jc w:val="both"/>
        <w:rPr>
          <w:rFonts w:ascii="Times New Roman" w:hAnsi="Times New Roman" w:cs="Times New Roman"/>
          <w:sz w:val="28"/>
          <w:szCs w:val="28"/>
        </w:rPr>
      </w:pPr>
    </w:p>
    <w:p w:rsidR="00972D0B" w:rsidRDefault="00972D0B" w:rsidP="00506646">
      <w:pPr>
        <w:ind w:firstLine="567"/>
        <w:contextualSpacing/>
        <w:jc w:val="both"/>
        <w:rPr>
          <w:rFonts w:ascii="Times New Roman" w:hAnsi="Times New Roman" w:cs="Times New Roman"/>
          <w:sz w:val="28"/>
          <w:szCs w:val="28"/>
        </w:rPr>
      </w:pPr>
    </w:p>
    <w:p w:rsidR="00235BC5" w:rsidRDefault="00506646" w:rsidP="00E4621B">
      <w:pPr>
        <w:ind w:firstLine="567"/>
        <w:contextualSpacing/>
        <w:jc w:val="both"/>
        <w:rPr>
          <w:rFonts w:ascii="Times New Roman" w:hAnsi="Times New Roman" w:cs="Times New Roman"/>
          <w:sz w:val="28"/>
          <w:szCs w:val="28"/>
        </w:rPr>
      </w:pPr>
      <w:r>
        <w:rPr>
          <w:noProof/>
          <w:sz w:val="32"/>
          <w:lang w:eastAsia="ru-RU"/>
        </w:rPr>
        <w:lastRenderedPageBreak/>
        <w:drawing>
          <wp:anchor distT="0" distB="0" distL="114300" distR="114300" simplePos="0" relativeHeight="251663360" behindDoc="0" locked="0" layoutInCell="1" allowOverlap="1" wp14:anchorId="1523DE54" wp14:editId="1C14EE32">
            <wp:simplePos x="0" y="0"/>
            <wp:positionH relativeFrom="column">
              <wp:posOffset>1419225</wp:posOffset>
            </wp:positionH>
            <wp:positionV relativeFrom="paragraph">
              <wp:posOffset>179705</wp:posOffset>
            </wp:positionV>
            <wp:extent cx="2528570" cy="3276600"/>
            <wp:effectExtent l="38100" t="38100" r="43180" b="38100"/>
            <wp:wrapNone/>
            <wp:docPr id="16" name="Рисунок 0" descr="схема парк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хема парка.bmp"/>
                    <pic:cNvPicPr/>
                  </pic:nvPicPr>
                  <pic:blipFill>
                    <a:blip r:embed="rId57" cstate="print"/>
                    <a:stretch>
                      <a:fillRect/>
                    </a:stretch>
                  </pic:blipFill>
                  <pic:spPr>
                    <a:xfrm>
                      <a:off x="0" y="0"/>
                      <a:ext cx="2528570" cy="3276600"/>
                    </a:xfrm>
                    <a:prstGeom prst="rect">
                      <a:avLst/>
                    </a:prstGeom>
                    <a:ln w="381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235BC5" w:rsidRDefault="00235BC5" w:rsidP="00E4621B">
      <w:pPr>
        <w:ind w:firstLine="567"/>
        <w:contextualSpacing/>
        <w:jc w:val="both"/>
        <w:rPr>
          <w:rFonts w:ascii="Times New Roman" w:hAnsi="Times New Roman" w:cs="Times New Roman"/>
          <w:sz w:val="28"/>
          <w:szCs w:val="28"/>
        </w:rPr>
      </w:pPr>
    </w:p>
    <w:p w:rsidR="00235BC5" w:rsidRPr="00A35B7B" w:rsidRDefault="00235BC5" w:rsidP="00E4621B">
      <w:pPr>
        <w:ind w:firstLine="567"/>
        <w:contextualSpacing/>
        <w:jc w:val="both"/>
        <w:rPr>
          <w:rFonts w:ascii="Times New Roman" w:hAnsi="Times New Roman" w:cs="Times New Roman"/>
          <w:sz w:val="28"/>
          <w:szCs w:val="28"/>
        </w:rPr>
      </w:pPr>
    </w:p>
    <w:p w:rsidR="00E4621B" w:rsidRDefault="00E4621B" w:rsidP="00E4621B">
      <w:pPr>
        <w:jc w:val="center"/>
        <w:rPr>
          <w:sz w:val="32"/>
        </w:rPr>
      </w:pPr>
    </w:p>
    <w:p w:rsidR="00E4621B" w:rsidRDefault="00E4621B" w:rsidP="00E4621B">
      <w:pPr>
        <w:jc w:val="center"/>
        <w:rPr>
          <w:sz w:val="32"/>
        </w:rPr>
      </w:pPr>
    </w:p>
    <w:p w:rsidR="00E4621B" w:rsidRDefault="00E4621B" w:rsidP="00E4621B">
      <w:pPr>
        <w:jc w:val="center"/>
        <w:rPr>
          <w:sz w:val="32"/>
        </w:rPr>
      </w:pPr>
    </w:p>
    <w:p w:rsidR="00E4621B" w:rsidRDefault="00E4621B" w:rsidP="00E4621B">
      <w:pPr>
        <w:jc w:val="center"/>
        <w:rPr>
          <w:sz w:val="32"/>
        </w:rPr>
      </w:pPr>
    </w:p>
    <w:p w:rsidR="00E4621B" w:rsidRDefault="00E4621B" w:rsidP="00E4621B">
      <w:pPr>
        <w:jc w:val="center"/>
        <w:rPr>
          <w:sz w:val="32"/>
        </w:rPr>
      </w:pPr>
    </w:p>
    <w:p w:rsidR="00235BC5" w:rsidRDefault="00235BC5" w:rsidP="00E4621B">
      <w:pPr>
        <w:tabs>
          <w:tab w:val="left" w:pos="7111"/>
        </w:tabs>
        <w:rPr>
          <w:sz w:val="32"/>
        </w:rPr>
      </w:pPr>
    </w:p>
    <w:p w:rsidR="00506646" w:rsidRDefault="00506646" w:rsidP="00E4621B">
      <w:pPr>
        <w:tabs>
          <w:tab w:val="left" w:pos="7111"/>
        </w:tabs>
        <w:rPr>
          <w:rFonts w:ascii="Times New Roman" w:hAnsi="Times New Roman" w:cs="Times New Roman"/>
          <w:b/>
          <w:sz w:val="28"/>
          <w:szCs w:val="28"/>
        </w:rPr>
      </w:pPr>
    </w:p>
    <w:p w:rsidR="00235BC5" w:rsidRDefault="00235BC5" w:rsidP="00E4621B">
      <w:pPr>
        <w:tabs>
          <w:tab w:val="left" w:pos="7111"/>
        </w:tabs>
        <w:rPr>
          <w:rFonts w:ascii="Times New Roman" w:hAnsi="Times New Roman" w:cs="Times New Roman"/>
          <w:b/>
          <w:sz w:val="28"/>
          <w:szCs w:val="28"/>
        </w:rPr>
      </w:pPr>
    </w:p>
    <w:p w:rsidR="00E4621B" w:rsidRPr="00460F73" w:rsidRDefault="00E4621B" w:rsidP="00460F73">
      <w:pPr>
        <w:jc w:val="center"/>
        <w:rPr>
          <w:rFonts w:ascii="Times New Roman" w:hAnsi="Times New Roman" w:cs="Times New Roman"/>
          <w:b/>
          <w:sz w:val="28"/>
          <w:szCs w:val="28"/>
        </w:rPr>
      </w:pPr>
      <w:r w:rsidRPr="002A64A7">
        <w:rPr>
          <w:rFonts w:ascii="Times New Roman" w:hAnsi="Times New Roman" w:cs="Times New Roman"/>
          <w:b/>
          <w:sz w:val="28"/>
          <w:szCs w:val="28"/>
        </w:rPr>
        <w:t>Схема экскур</w:t>
      </w:r>
      <w:r w:rsidR="00460F73">
        <w:rPr>
          <w:rFonts w:ascii="Times New Roman" w:hAnsi="Times New Roman" w:cs="Times New Roman"/>
          <w:b/>
          <w:sz w:val="28"/>
          <w:szCs w:val="28"/>
        </w:rPr>
        <w:t>сионного маршрута «Парк дружбы»</w:t>
      </w:r>
    </w:p>
    <w:p w:rsidR="00E4621B" w:rsidRPr="009159C6" w:rsidRDefault="00E4621B" w:rsidP="00E4621B">
      <w:pPr>
        <w:rPr>
          <w:sz w:val="32"/>
        </w:rPr>
      </w:pPr>
      <w:r>
        <w:rPr>
          <w:noProof/>
          <w:sz w:val="32"/>
          <w:lang w:eastAsia="ru-RU"/>
        </w:rPr>
        <w:drawing>
          <wp:anchor distT="0" distB="0" distL="114300" distR="114300" simplePos="0" relativeHeight="251647999" behindDoc="0" locked="0" layoutInCell="1" allowOverlap="1" wp14:anchorId="42DAC9B5" wp14:editId="5E78F500">
            <wp:simplePos x="0" y="0"/>
            <wp:positionH relativeFrom="column">
              <wp:posOffset>276225</wp:posOffset>
            </wp:positionH>
            <wp:positionV relativeFrom="paragraph">
              <wp:posOffset>129540</wp:posOffset>
            </wp:positionV>
            <wp:extent cx="4922520" cy="4846320"/>
            <wp:effectExtent l="95250" t="76200" r="106680" b="125730"/>
            <wp:wrapNone/>
            <wp:docPr id="17" name="Рисунок 1" descr="схема двор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хема двора.bmp"/>
                    <pic:cNvPicPr/>
                  </pic:nvPicPr>
                  <pic:blipFill rotWithShape="1">
                    <a:blip r:embed="rId58" cstate="print"/>
                    <a:srcRect b="18253"/>
                    <a:stretch/>
                  </pic:blipFill>
                  <pic:spPr bwMode="auto">
                    <a:xfrm>
                      <a:off x="0" y="0"/>
                      <a:ext cx="4935151" cy="4858755"/>
                    </a:xfrm>
                    <a:prstGeom prst="rect">
                      <a:avLst/>
                    </a:prstGeom>
                    <a:solidFill>
                      <a:srgbClr val="FFFFFF">
                        <a:shade val="85000"/>
                      </a:srgbClr>
                    </a:solidFill>
                    <a:ln w="19050" cap="sq" cmpd="sng" algn="ctr">
                      <a:solidFill>
                        <a:sysClr val="windowText" lastClr="000000"/>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4621B" w:rsidRPr="009159C6" w:rsidRDefault="00E4621B" w:rsidP="00E4621B">
      <w:pPr>
        <w:rPr>
          <w:sz w:val="32"/>
        </w:rPr>
      </w:pPr>
    </w:p>
    <w:p w:rsidR="00E4621B" w:rsidRPr="009159C6" w:rsidRDefault="00E4621B" w:rsidP="00E4621B">
      <w:pPr>
        <w:rPr>
          <w:sz w:val="32"/>
        </w:rPr>
      </w:pPr>
    </w:p>
    <w:p w:rsidR="00E4621B" w:rsidRPr="009159C6" w:rsidRDefault="00E4621B" w:rsidP="00E4621B">
      <w:pPr>
        <w:rPr>
          <w:sz w:val="32"/>
        </w:rPr>
      </w:pPr>
      <w:r>
        <w:rPr>
          <w:noProof/>
          <w:sz w:val="32"/>
          <w:lang w:eastAsia="ru-RU"/>
        </w:rPr>
        <mc:AlternateContent>
          <mc:Choice Requires="wps">
            <w:drawing>
              <wp:anchor distT="0" distB="0" distL="114300" distR="114300" simplePos="0" relativeHeight="251649024" behindDoc="0" locked="0" layoutInCell="1" allowOverlap="1">
                <wp:simplePos x="0" y="0"/>
                <wp:positionH relativeFrom="column">
                  <wp:posOffset>3715385</wp:posOffset>
                </wp:positionH>
                <wp:positionV relativeFrom="paragraph">
                  <wp:posOffset>128905</wp:posOffset>
                </wp:positionV>
                <wp:extent cx="471805" cy="312420"/>
                <wp:effectExtent l="13970" t="12700" r="9525" b="8255"/>
                <wp:wrapNone/>
                <wp:docPr id="35" name="Ова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805" cy="312420"/>
                        </a:xfrm>
                        <a:prstGeom prst="ellipse">
                          <a:avLst/>
                        </a:prstGeom>
                        <a:solidFill>
                          <a:schemeClr val="accent6">
                            <a:lumMod val="40000"/>
                            <a:lumOff val="60000"/>
                          </a:schemeClr>
                        </a:solidFill>
                        <a:ln w="9525">
                          <a:solidFill>
                            <a:srgbClr val="000000"/>
                          </a:solidFill>
                          <a:round/>
                          <a:headEnd/>
                          <a:tailEnd/>
                        </a:ln>
                      </wps:spPr>
                      <wps:txbx>
                        <w:txbxContent>
                          <w:p w:rsidR="0037637E" w:rsidRDefault="0037637E" w:rsidP="00E4621B">
                            <w:pPr>
                              <w:jc w:val="center"/>
                            </w:pPr>
                            <w:r w:rsidRPr="00523C74">
                              <w:rPr>
                                <w:b/>
                                <w:noProof/>
                                <w:lang w:eastAsia="ru-RU"/>
                              </w:rPr>
                              <w:t>1</w:t>
                            </w:r>
                            <w:r>
                              <w:rPr>
                                <w:noProof/>
                                <w:lang w:eastAsia="ru-RU"/>
                              </w:rPr>
                              <w:drawing>
                                <wp:inline distT="0" distB="0" distL="0" distR="0" wp14:anchorId="397C66C3" wp14:editId="747F2A6B">
                                  <wp:extent cx="209550" cy="144099"/>
                                  <wp:effectExtent l="19050" t="0" r="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a:stretch>
                                            <a:fillRect/>
                                          </a:stretch>
                                        </pic:blipFill>
                                        <pic:spPr bwMode="auto">
                                          <a:xfrm>
                                            <a:off x="0" y="0"/>
                                            <a:ext cx="209550" cy="14409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5" o:spid="_x0000_s1031" style="position:absolute;margin-left:292.55pt;margin-top:10.15pt;width:37.15pt;height:24.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" fillcolor="#c5e0b3 [1305]">
                <v:textbox>
                  <w:txbxContent>
                    <w:p w:rsidR="0037637E" w:rsidRDefault="0037637E" w:rsidP="00E4621B">
                      <w:pPr>
                        <w:jc w:val="center"/>
                      </w:pPr>
                      <w:r w:rsidRPr="00523C74">
                        <w:rPr>
                          <w:b/>
                          <w:noProof/>
                          <w:lang w:eastAsia="ru-RU"/>
                        </w:rPr>
                        <w:t>1</w:t>
                      </w:r>
                      <w:r>
                        <w:rPr>
                          <w:noProof/>
                          <w:lang w:eastAsia="ru-RU"/>
                        </w:rPr>
                        <w:drawing>
                          <wp:inline distT="0" distB="0" distL="0" distR="0" wp14:anchorId="397C66C3" wp14:editId="747F2A6B">
                            <wp:extent cx="209550" cy="144099"/>
                            <wp:effectExtent l="19050" t="0" r="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a:stretch>
                                      <a:fillRect/>
                                    </a:stretch>
                                  </pic:blipFill>
                                  <pic:spPr bwMode="auto">
                                    <a:xfrm>
                                      <a:off x="0" y="0"/>
                                      <a:ext cx="209550" cy="144099"/>
                                    </a:xfrm>
                                    <a:prstGeom prst="rect">
                                      <a:avLst/>
                                    </a:prstGeom>
                                    <a:noFill/>
                                    <a:ln w="9525">
                                      <a:noFill/>
                                      <a:miter lim="800000"/>
                                      <a:headEnd/>
                                      <a:tailEnd/>
                                    </a:ln>
                                  </pic:spPr>
                                </pic:pic>
                              </a:graphicData>
                            </a:graphic>
                          </wp:inline>
                        </w:drawing>
                      </w:r>
                    </w:p>
                  </w:txbxContent>
                </v:textbox>
              </v:oval>
            </w:pict>
          </mc:Fallback>
        </mc:AlternateContent>
      </w:r>
    </w:p>
    <w:p w:rsidR="00E4621B" w:rsidRPr="009159C6" w:rsidRDefault="00E4621B" w:rsidP="00E4621B">
      <w:pPr>
        <w:rPr>
          <w:sz w:val="32"/>
        </w:rPr>
      </w:pPr>
      <w:r>
        <w:rPr>
          <w:noProof/>
          <w:sz w:val="32"/>
          <w:lang w:eastAsia="ru-RU"/>
        </w:rPr>
        <mc:AlternateContent>
          <mc:Choice Requires="wps">
            <w:drawing>
              <wp:anchor distT="0" distB="0" distL="114300" distR="114300" simplePos="0" relativeHeight="251650048" behindDoc="0" locked="0" layoutInCell="1" allowOverlap="1">
                <wp:simplePos x="0" y="0"/>
                <wp:positionH relativeFrom="column">
                  <wp:posOffset>4187190</wp:posOffset>
                </wp:positionH>
                <wp:positionV relativeFrom="paragraph">
                  <wp:posOffset>90805</wp:posOffset>
                </wp:positionV>
                <wp:extent cx="1020445" cy="962660"/>
                <wp:effectExtent l="19050" t="24765" r="27305" b="22225"/>
                <wp:wrapNone/>
                <wp:docPr id="34" name="Скругленн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0445" cy="962660"/>
                        </a:xfrm>
                        <a:prstGeom prst="curvedConnector3">
                          <a:avLst>
                            <a:gd name="adj1" fmla="val 49972"/>
                          </a:avLst>
                        </a:prstGeom>
                        <a:noFill/>
                        <a:ln w="38100">
                          <a:solidFill>
                            <a:srgbClr val="FF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DEEE95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кругленная соединительная линия 34" o:spid="_x0000_s1026" type="#_x0000_t38" style="position:absolute;margin-left:329.7pt;margin-top:7.15pt;width:80.35pt;height:7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" adj="10794" strokecolor="red" strokeweight="3pt">
                <v:stroke dashstyle="dash"/>
                <v:shadow color="#823b0b [1605]" opacity=".5" offset="1pt"/>
              </v:shape>
            </w:pict>
          </mc:Fallback>
        </mc:AlternateContent>
      </w:r>
    </w:p>
    <w:p w:rsidR="00E4621B" w:rsidRPr="009159C6" w:rsidRDefault="00E4621B" w:rsidP="00E4621B">
      <w:pPr>
        <w:rPr>
          <w:sz w:val="32"/>
        </w:rPr>
      </w:pPr>
    </w:p>
    <w:p w:rsidR="00E4621B" w:rsidRPr="009159C6" w:rsidRDefault="00E4621B" w:rsidP="00E4621B">
      <w:pPr>
        <w:rPr>
          <w:sz w:val="32"/>
        </w:rPr>
      </w:pPr>
      <w:r>
        <w:rPr>
          <w:noProof/>
          <w:sz w:val="32"/>
          <w:lang w:eastAsia="ru-RU"/>
        </w:rPr>
        <mc:AlternateContent>
          <mc:Choice Requires="wps">
            <w:drawing>
              <wp:anchor distT="0" distB="0" distL="114300" distR="114300" simplePos="0" relativeHeight="251651072" behindDoc="0" locked="0" layoutInCell="1" allowOverlap="1">
                <wp:simplePos x="0" y="0"/>
                <wp:positionH relativeFrom="column">
                  <wp:posOffset>1552575</wp:posOffset>
                </wp:positionH>
                <wp:positionV relativeFrom="paragraph">
                  <wp:posOffset>227965</wp:posOffset>
                </wp:positionV>
                <wp:extent cx="3320415" cy="694690"/>
                <wp:effectExtent l="22860" t="24130" r="19050" b="24130"/>
                <wp:wrapNone/>
                <wp:docPr id="30" name="Полилиния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20415" cy="694690"/>
                        </a:xfrm>
                        <a:custGeom>
                          <a:avLst/>
                          <a:gdLst>
                            <a:gd name="T0" fmla="*/ 5413 w 5413"/>
                            <a:gd name="T1" fmla="*/ 414 h 1158"/>
                            <a:gd name="T2" fmla="*/ 1613 w 5413"/>
                            <a:gd name="T3" fmla="*/ 124 h 1158"/>
                            <a:gd name="T4" fmla="*/ 0 w 5413"/>
                            <a:gd name="T5" fmla="*/ 1158 h 1158"/>
                          </a:gdLst>
                          <a:ahLst/>
                          <a:cxnLst>
                            <a:cxn ang="0">
                              <a:pos x="T0" y="T1"/>
                            </a:cxn>
                            <a:cxn ang="0">
                              <a:pos x="T2" y="T3"/>
                            </a:cxn>
                            <a:cxn ang="0">
                              <a:pos x="T4" y="T5"/>
                            </a:cxn>
                          </a:cxnLst>
                          <a:rect l="0" t="0" r="r" b="b"/>
                          <a:pathLst>
                            <a:path w="5413" h="1158">
                              <a:moveTo>
                                <a:pt x="5413" y="414"/>
                              </a:moveTo>
                              <a:cubicBezTo>
                                <a:pt x="3964" y="207"/>
                                <a:pt x="2515" y="0"/>
                                <a:pt x="1613" y="124"/>
                              </a:cubicBezTo>
                              <a:cubicBezTo>
                                <a:pt x="711" y="248"/>
                                <a:pt x="355" y="703"/>
                                <a:pt x="0" y="1158"/>
                              </a:cubicBezTo>
                            </a:path>
                          </a:pathLst>
                        </a:custGeom>
                        <a:noFill/>
                        <a:ln w="38100">
                          <a:solidFill>
                            <a:srgbClr val="FF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EC17887" id="Полилиния 30" o:spid="_x0000_s1026" style="position:absolute;margin-left:122.25pt;margin-top:17.95pt;width:261.45pt;height:5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13,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" path="m5413,414c3964,207,2515,,1613,124,711,248,355,703,,1158e" filled="f" strokecolor="red" strokeweight="3pt">
                <v:stroke dashstyle="dash"/>
                <v:path arrowok="t" o:connecttype="custom" o:connectlocs="3320415,248361;989438,74388;0,694690" o:connectangles="0,0,0"/>
              </v:shape>
            </w:pict>
          </mc:Fallback>
        </mc:AlternateContent>
      </w:r>
    </w:p>
    <w:p w:rsidR="00E4621B" w:rsidRPr="009159C6" w:rsidRDefault="00E4621B" w:rsidP="00E4621B">
      <w:pPr>
        <w:rPr>
          <w:sz w:val="32"/>
        </w:rPr>
      </w:pPr>
      <w:r>
        <w:rPr>
          <w:noProof/>
          <w:sz w:val="32"/>
          <w:lang w:eastAsia="ru-RU"/>
        </w:rPr>
        <mc:AlternateContent>
          <mc:Choice Requires="wps">
            <w:drawing>
              <wp:anchor distT="0" distB="0" distL="114300" distR="114300" simplePos="0" relativeHeight="251655168" behindDoc="0" locked="0" layoutInCell="1" allowOverlap="1">
                <wp:simplePos x="0" y="0"/>
                <wp:positionH relativeFrom="column">
                  <wp:posOffset>4842510</wp:posOffset>
                </wp:positionH>
                <wp:positionV relativeFrom="paragraph">
                  <wp:posOffset>1905</wp:posOffset>
                </wp:positionV>
                <wp:extent cx="471805" cy="312420"/>
                <wp:effectExtent l="0" t="0" r="23495" b="11430"/>
                <wp:wrapNone/>
                <wp:docPr id="29" name="Овал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805" cy="312420"/>
                        </a:xfrm>
                        <a:prstGeom prst="ellipse">
                          <a:avLst/>
                        </a:prstGeom>
                        <a:solidFill>
                          <a:schemeClr val="accent6">
                            <a:lumMod val="40000"/>
                            <a:lumOff val="60000"/>
                          </a:schemeClr>
                        </a:solidFill>
                        <a:ln w="9525">
                          <a:solidFill>
                            <a:srgbClr val="000000"/>
                          </a:solidFill>
                          <a:round/>
                          <a:headEnd/>
                          <a:tailEnd/>
                        </a:ln>
                      </wps:spPr>
                      <wps:txbx>
                        <w:txbxContent>
                          <w:p w:rsidR="0037637E" w:rsidRDefault="0037637E" w:rsidP="00E4621B">
                            <w:pPr>
                              <w:jc w:val="center"/>
                            </w:pPr>
                            <w:r>
                              <w:rPr>
                                <w:b/>
                                <w:noProof/>
                                <w:lang w:eastAsia="ru-RU"/>
                              </w:rPr>
                              <w:t>2</w:t>
                            </w:r>
                            <w:r>
                              <w:rPr>
                                <w:noProof/>
                                <w:lang w:eastAsia="ru-RU"/>
                              </w:rPr>
                              <w:drawing>
                                <wp:inline distT="0" distB="0" distL="0" distR="0" wp14:anchorId="325B895C" wp14:editId="7CB15CDE">
                                  <wp:extent cx="209550" cy="144099"/>
                                  <wp:effectExtent l="19050" t="0" r="0"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a:stretch>
                                            <a:fillRect/>
                                          </a:stretch>
                                        </pic:blipFill>
                                        <pic:spPr bwMode="auto">
                                          <a:xfrm>
                                            <a:off x="0" y="0"/>
                                            <a:ext cx="209550" cy="14409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9" o:spid="_x0000_s1032" style="position:absolute;margin-left:381.3pt;margin-top:.15pt;width:37.15pt;height:24.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" fillcolor="#c5e0b3 [1305]">
                <v:textbox>
                  <w:txbxContent>
                    <w:p w:rsidR="0037637E" w:rsidRDefault="0037637E" w:rsidP="00E4621B">
                      <w:pPr>
                        <w:jc w:val="center"/>
                      </w:pPr>
                      <w:r>
                        <w:rPr>
                          <w:b/>
                          <w:noProof/>
                          <w:lang w:eastAsia="ru-RU"/>
                        </w:rPr>
                        <w:t>2</w:t>
                      </w:r>
                      <w:r>
                        <w:rPr>
                          <w:noProof/>
                          <w:lang w:eastAsia="ru-RU"/>
                        </w:rPr>
                        <w:drawing>
                          <wp:inline distT="0" distB="0" distL="0" distR="0" wp14:anchorId="325B895C" wp14:editId="7CB15CDE">
                            <wp:extent cx="209550" cy="144099"/>
                            <wp:effectExtent l="19050" t="0" r="0"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a:stretch>
                                      <a:fillRect/>
                                    </a:stretch>
                                  </pic:blipFill>
                                  <pic:spPr bwMode="auto">
                                    <a:xfrm>
                                      <a:off x="0" y="0"/>
                                      <a:ext cx="209550" cy="144099"/>
                                    </a:xfrm>
                                    <a:prstGeom prst="rect">
                                      <a:avLst/>
                                    </a:prstGeom>
                                    <a:noFill/>
                                    <a:ln w="9525">
                                      <a:noFill/>
                                      <a:miter lim="800000"/>
                                      <a:headEnd/>
                                      <a:tailEnd/>
                                    </a:ln>
                                  </pic:spPr>
                                </pic:pic>
                              </a:graphicData>
                            </a:graphic>
                          </wp:inline>
                        </w:drawing>
                      </w:r>
                    </w:p>
                  </w:txbxContent>
                </v:textbox>
              </v:oval>
            </w:pict>
          </mc:Fallback>
        </mc:AlternateContent>
      </w:r>
    </w:p>
    <w:p w:rsidR="00E4621B" w:rsidRPr="009159C6" w:rsidRDefault="00E4621B" w:rsidP="00E4621B">
      <w:pPr>
        <w:rPr>
          <w:sz w:val="32"/>
        </w:rPr>
      </w:pPr>
      <w:r>
        <w:rPr>
          <w:noProof/>
          <w:sz w:val="32"/>
          <w:lang w:eastAsia="ru-RU"/>
        </w:rPr>
        <mc:AlternateContent>
          <mc:Choice Requires="wps">
            <w:drawing>
              <wp:anchor distT="0" distB="0" distL="114300" distR="114300" simplePos="0" relativeHeight="251652096" behindDoc="0" locked="0" layoutInCell="1" allowOverlap="1">
                <wp:simplePos x="0" y="0"/>
                <wp:positionH relativeFrom="column">
                  <wp:posOffset>1308735</wp:posOffset>
                </wp:positionH>
                <wp:positionV relativeFrom="paragraph">
                  <wp:posOffset>97155</wp:posOffset>
                </wp:positionV>
                <wp:extent cx="471805" cy="312420"/>
                <wp:effectExtent l="7620" t="13335" r="6350" b="7620"/>
                <wp:wrapNone/>
                <wp:docPr id="27" name="Овал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805" cy="312420"/>
                        </a:xfrm>
                        <a:prstGeom prst="ellipse">
                          <a:avLst/>
                        </a:prstGeom>
                        <a:solidFill>
                          <a:schemeClr val="accent6">
                            <a:lumMod val="40000"/>
                            <a:lumOff val="60000"/>
                          </a:schemeClr>
                        </a:solidFill>
                        <a:ln w="9525">
                          <a:solidFill>
                            <a:srgbClr val="000000"/>
                          </a:solidFill>
                          <a:round/>
                          <a:headEnd/>
                          <a:tailEnd/>
                        </a:ln>
                      </wps:spPr>
                      <wps:txbx>
                        <w:txbxContent>
                          <w:p w:rsidR="0037637E" w:rsidRDefault="0037637E" w:rsidP="00E4621B">
                            <w:pPr>
                              <w:jc w:val="center"/>
                            </w:pPr>
                            <w:r>
                              <w:rPr>
                                <w:b/>
                                <w:noProof/>
                                <w:lang w:eastAsia="ru-RU"/>
                              </w:rPr>
                              <w:t>3</w:t>
                            </w:r>
                            <w:r>
                              <w:rPr>
                                <w:noProof/>
                                <w:lang w:eastAsia="ru-RU"/>
                              </w:rPr>
                              <w:drawing>
                                <wp:inline distT="0" distB="0" distL="0" distR="0" wp14:anchorId="7D07BDD4" wp14:editId="2D0A5618">
                                  <wp:extent cx="209550" cy="144099"/>
                                  <wp:effectExtent l="19050" t="0" r="0" b="0"/>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a:stretch>
                                            <a:fillRect/>
                                          </a:stretch>
                                        </pic:blipFill>
                                        <pic:spPr bwMode="auto">
                                          <a:xfrm>
                                            <a:off x="0" y="0"/>
                                            <a:ext cx="209550" cy="14409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7" o:spid="_x0000_s1033" style="position:absolute;margin-left:103.05pt;margin-top:7.65pt;width:37.15pt;height:24.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" fillcolor="#c5e0b3 [1305]">
                <v:textbox>
                  <w:txbxContent>
                    <w:p w:rsidR="0037637E" w:rsidRDefault="0037637E" w:rsidP="00E4621B">
                      <w:pPr>
                        <w:jc w:val="center"/>
                      </w:pPr>
                      <w:r>
                        <w:rPr>
                          <w:b/>
                          <w:noProof/>
                          <w:lang w:eastAsia="ru-RU"/>
                        </w:rPr>
                        <w:t>3</w:t>
                      </w:r>
                      <w:r>
                        <w:rPr>
                          <w:noProof/>
                          <w:lang w:eastAsia="ru-RU"/>
                        </w:rPr>
                        <w:drawing>
                          <wp:inline distT="0" distB="0" distL="0" distR="0" wp14:anchorId="7D07BDD4" wp14:editId="2D0A5618">
                            <wp:extent cx="209550" cy="144099"/>
                            <wp:effectExtent l="19050" t="0" r="0" b="0"/>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a:stretch>
                                      <a:fillRect/>
                                    </a:stretch>
                                  </pic:blipFill>
                                  <pic:spPr bwMode="auto">
                                    <a:xfrm>
                                      <a:off x="0" y="0"/>
                                      <a:ext cx="209550" cy="144099"/>
                                    </a:xfrm>
                                    <a:prstGeom prst="rect">
                                      <a:avLst/>
                                    </a:prstGeom>
                                    <a:noFill/>
                                    <a:ln w="9525">
                                      <a:noFill/>
                                      <a:miter lim="800000"/>
                                      <a:headEnd/>
                                      <a:tailEnd/>
                                    </a:ln>
                                  </pic:spPr>
                                </pic:pic>
                              </a:graphicData>
                            </a:graphic>
                          </wp:inline>
                        </w:drawing>
                      </w:r>
                    </w:p>
                  </w:txbxContent>
                </v:textbox>
              </v:oval>
            </w:pict>
          </mc:Fallback>
        </mc:AlternateContent>
      </w:r>
    </w:p>
    <w:p w:rsidR="00E4621B" w:rsidRPr="009159C6" w:rsidRDefault="00E4621B" w:rsidP="00E4621B">
      <w:pPr>
        <w:rPr>
          <w:sz w:val="32"/>
        </w:rPr>
      </w:pPr>
    </w:p>
    <w:p w:rsidR="00E4621B" w:rsidRPr="009159C6" w:rsidRDefault="00E4621B" w:rsidP="00E4621B">
      <w:pPr>
        <w:rPr>
          <w:sz w:val="32"/>
        </w:rPr>
      </w:pPr>
    </w:p>
    <w:p w:rsidR="00460F73" w:rsidRDefault="00460F73" w:rsidP="00E4621B">
      <w:pPr>
        <w:spacing w:after="0" w:line="240" w:lineRule="auto"/>
        <w:rPr>
          <w:sz w:val="32"/>
        </w:rPr>
      </w:pPr>
    </w:p>
    <w:p w:rsidR="00972D0B" w:rsidRDefault="00972D0B" w:rsidP="00E4621B">
      <w:pPr>
        <w:spacing w:after="0" w:line="240" w:lineRule="auto"/>
        <w:rPr>
          <w:rFonts w:ascii="Times New Roman" w:hAnsi="Times New Roman" w:cs="Times New Roman"/>
          <w:b/>
          <w:sz w:val="28"/>
          <w:szCs w:val="28"/>
        </w:rPr>
      </w:pPr>
    </w:p>
    <w:p w:rsidR="00460F73" w:rsidRDefault="00460F73" w:rsidP="00E4621B">
      <w:pPr>
        <w:spacing w:after="0" w:line="240" w:lineRule="auto"/>
        <w:rPr>
          <w:rFonts w:ascii="Times New Roman" w:hAnsi="Times New Roman" w:cs="Times New Roman"/>
          <w:b/>
          <w:sz w:val="28"/>
          <w:szCs w:val="28"/>
        </w:rPr>
      </w:pPr>
    </w:p>
    <w:p w:rsidR="00506646" w:rsidRDefault="00506646" w:rsidP="00E4621B">
      <w:pPr>
        <w:spacing w:after="0" w:line="240" w:lineRule="auto"/>
        <w:rPr>
          <w:rFonts w:ascii="Times New Roman" w:hAnsi="Times New Roman" w:cs="Times New Roman"/>
          <w:b/>
          <w:sz w:val="28"/>
          <w:szCs w:val="28"/>
        </w:rPr>
      </w:pPr>
    </w:p>
    <w:p w:rsidR="00506646" w:rsidRPr="00B716ED" w:rsidRDefault="00506646" w:rsidP="00E4621B">
      <w:pPr>
        <w:spacing w:after="0" w:line="240" w:lineRule="auto"/>
        <w:rPr>
          <w:rFonts w:ascii="Times New Roman" w:hAnsi="Times New Roman" w:cs="Times New Roman"/>
          <w:b/>
          <w:sz w:val="28"/>
          <w:szCs w:val="28"/>
        </w:rPr>
      </w:pPr>
    </w:p>
    <w:p w:rsidR="00E4621B" w:rsidRDefault="00E4621B" w:rsidP="00E4621B">
      <w:pPr>
        <w:spacing w:after="0" w:line="240" w:lineRule="auto"/>
        <w:jc w:val="center"/>
        <w:rPr>
          <w:rFonts w:ascii="Times New Roman" w:hAnsi="Times New Roman" w:cs="Times New Roman"/>
          <w:sz w:val="28"/>
          <w:szCs w:val="28"/>
        </w:rPr>
      </w:pPr>
    </w:p>
    <w:p w:rsidR="00E4621B" w:rsidRDefault="00E4621B" w:rsidP="00E4621B">
      <w:pPr>
        <w:jc w:val="center"/>
        <w:rPr>
          <w:rFonts w:ascii="Times New Roman" w:hAnsi="Times New Roman" w:cs="Times New Roman"/>
          <w:b/>
          <w:i/>
          <w:sz w:val="28"/>
          <w:szCs w:val="28"/>
          <w:u w:val="single"/>
        </w:rPr>
      </w:pPr>
      <w:r w:rsidRPr="00183371">
        <w:rPr>
          <w:rFonts w:ascii="Times New Roman" w:hAnsi="Times New Roman" w:cs="Times New Roman"/>
          <w:b/>
          <w:i/>
          <w:sz w:val="28"/>
          <w:szCs w:val="28"/>
          <w:u w:val="single"/>
        </w:rPr>
        <w:lastRenderedPageBreak/>
        <w:t>ЭКСКУРСИЯ № 3.</w:t>
      </w:r>
    </w:p>
    <w:p w:rsidR="00E4621B" w:rsidRDefault="00E4621B" w:rsidP="00E4621B">
      <w:pPr>
        <w:jc w:val="center"/>
        <w:rPr>
          <w:rFonts w:ascii="Times New Roman" w:hAnsi="Times New Roman" w:cs="Times New Roman"/>
          <w:b/>
          <w:sz w:val="28"/>
          <w:szCs w:val="28"/>
        </w:rPr>
      </w:pPr>
      <w:r>
        <w:rPr>
          <w:rFonts w:ascii="Times New Roman" w:hAnsi="Times New Roman" w:cs="Times New Roman"/>
          <w:b/>
          <w:sz w:val="28"/>
          <w:szCs w:val="28"/>
        </w:rPr>
        <w:t>«Зелёная аптека»</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Место  проведения:</w:t>
      </w:r>
      <w:r>
        <w:rPr>
          <w:rFonts w:ascii="Times New Roman" w:hAnsi="Times New Roman" w:cs="Times New Roman"/>
          <w:sz w:val="28"/>
          <w:szCs w:val="28"/>
        </w:rPr>
        <w:t xml:space="preserve">   аптечный  огород  и  школьный  дендрарий.</w:t>
      </w:r>
    </w:p>
    <w:p w:rsidR="00E4621B" w:rsidRDefault="00972D0B" w:rsidP="00E4621B">
      <w:pPr>
        <w:spacing w:after="0"/>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712512" behindDoc="1" locked="0" layoutInCell="1" allowOverlap="1" wp14:anchorId="44855F6D" wp14:editId="4BAAC3D2">
            <wp:simplePos x="0" y="0"/>
            <wp:positionH relativeFrom="column">
              <wp:posOffset>3486785</wp:posOffset>
            </wp:positionH>
            <wp:positionV relativeFrom="paragraph">
              <wp:posOffset>396240</wp:posOffset>
            </wp:positionV>
            <wp:extent cx="2458720" cy="1844040"/>
            <wp:effectExtent l="0" t="0" r="0" b="3810"/>
            <wp:wrapThrough wrapText="bothSides">
              <wp:wrapPolygon edited="0">
                <wp:start x="0" y="0"/>
                <wp:lineTo x="0" y="21421"/>
                <wp:lineTo x="21421" y="21421"/>
                <wp:lineTo x="21421" y="0"/>
                <wp:lineTo x="0" y="0"/>
              </wp:wrapPolygon>
            </wp:wrapThrough>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708_140340.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458720" cy="1844040"/>
                    </a:xfrm>
                    <a:prstGeom prst="rect">
                      <a:avLst/>
                    </a:prstGeom>
                  </pic:spPr>
                </pic:pic>
              </a:graphicData>
            </a:graphic>
            <wp14:sizeRelH relativeFrom="page">
              <wp14:pctWidth>0</wp14:pctWidth>
            </wp14:sizeRelH>
            <wp14:sizeRelV relativeFrom="page">
              <wp14:pctHeight>0</wp14:pctHeight>
            </wp14:sizeRelV>
          </wp:anchor>
        </w:drawing>
      </w:r>
      <w:r w:rsidR="00E4621B">
        <w:rPr>
          <w:rFonts w:ascii="Times New Roman" w:hAnsi="Times New Roman" w:cs="Times New Roman"/>
          <w:sz w:val="28"/>
          <w:szCs w:val="28"/>
          <w:u w:val="single"/>
        </w:rPr>
        <w:t>Целевая   аудитория:</w:t>
      </w:r>
      <w:r w:rsidR="00E4621B">
        <w:rPr>
          <w:rFonts w:ascii="Times New Roman" w:hAnsi="Times New Roman" w:cs="Times New Roman"/>
          <w:sz w:val="28"/>
          <w:szCs w:val="28"/>
        </w:rPr>
        <w:t xml:space="preserve"> </w:t>
      </w:r>
      <w:proofErr w:type="gramStart"/>
      <w:r w:rsidR="00E4621B">
        <w:rPr>
          <w:rFonts w:ascii="Times New Roman" w:hAnsi="Times New Roman" w:cs="Times New Roman"/>
          <w:sz w:val="28"/>
          <w:szCs w:val="28"/>
        </w:rPr>
        <w:t>обучающиеся</w:t>
      </w:r>
      <w:proofErr w:type="gramEnd"/>
      <w:r w:rsidR="00E4621B">
        <w:rPr>
          <w:rFonts w:ascii="Times New Roman" w:hAnsi="Times New Roman" w:cs="Times New Roman"/>
          <w:sz w:val="28"/>
          <w:szCs w:val="28"/>
        </w:rPr>
        <w:t xml:space="preserve"> 1-6  классов.</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Экскурсоводы:</w:t>
      </w:r>
      <w:r>
        <w:rPr>
          <w:rFonts w:ascii="Times New Roman" w:hAnsi="Times New Roman" w:cs="Times New Roman"/>
          <w:sz w:val="28"/>
          <w:szCs w:val="28"/>
        </w:rPr>
        <w:t xml:space="preserve"> обучающиеся 7-9  классов.</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b/>
          <w:sz w:val="28"/>
          <w:szCs w:val="28"/>
        </w:rPr>
        <w:t>Экскурсоводы:</w:t>
      </w:r>
      <w:r>
        <w:rPr>
          <w:rFonts w:ascii="Times New Roman" w:hAnsi="Times New Roman" w:cs="Times New Roman"/>
          <w:sz w:val="28"/>
          <w:szCs w:val="28"/>
        </w:rPr>
        <w:t xml:space="preserve"> </w:t>
      </w:r>
    </w:p>
    <w:p w:rsidR="00E4621B" w:rsidRPr="00990023"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Здравствуйте, ребята.  Сегодня  мы с вами познакомимся не только  с  некоторыми  растениями нашей Амурской области, но и узнаем про их  главные лекарственные  свойства.</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Только  помните, что  лекарства – это химические  вещества и даже  растительные  препараты должны назначаться медиком. Кроме того, важно знать, когда собирать то или иное сырьё, а также места заготовок.</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Растения впитывают в себя все вещества окружающей среды, поэтому не следует собирать растительное сырьё вблизи дорог и промышленных  предприятий, рядом  со свалками.</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В нашем школьном дендрарии 54  древесные  породы. Все они имеют свои свойства.  Давайте пройдём в наш </w:t>
      </w:r>
      <w:proofErr w:type="spellStart"/>
      <w:r>
        <w:rPr>
          <w:rFonts w:ascii="Times New Roman" w:hAnsi="Times New Roman" w:cs="Times New Roman"/>
          <w:sz w:val="28"/>
          <w:szCs w:val="28"/>
        </w:rPr>
        <w:t>фитопарк</w:t>
      </w:r>
      <w:proofErr w:type="spellEnd"/>
      <w:r>
        <w:rPr>
          <w:rFonts w:ascii="Times New Roman" w:hAnsi="Times New Roman" w:cs="Times New Roman"/>
          <w:sz w:val="28"/>
          <w:szCs w:val="28"/>
        </w:rPr>
        <w:t xml:space="preserve"> и дендрарий. </w:t>
      </w:r>
    </w:p>
    <w:p w:rsidR="00972D0B" w:rsidRDefault="00972D0B" w:rsidP="00E4621B">
      <w:pPr>
        <w:spacing w:after="0"/>
        <w:jc w:val="both"/>
        <w:rPr>
          <w:rFonts w:ascii="Times New Roman" w:hAnsi="Times New Roman" w:cs="Times New Roman"/>
          <w:sz w:val="28"/>
          <w:szCs w:val="28"/>
        </w:rPr>
      </w:pPr>
    </w:p>
    <w:p w:rsidR="00E4621B" w:rsidRDefault="00E4621B" w:rsidP="00E4621B">
      <w:pPr>
        <w:spacing w:after="0"/>
        <w:jc w:val="both"/>
        <w:rPr>
          <w:rFonts w:ascii="Times New Roman" w:hAnsi="Times New Roman" w:cs="Times New Roman"/>
          <w:b/>
          <w:i/>
          <w:sz w:val="28"/>
          <w:szCs w:val="28"/>
        </w:rPr>
      </w:pPr>
      <w:r>
        <w:rPr>
          <w:rFonts w:ascii="Times New Roman" w:hAnsi="Times New Roman" w:cs="Times New Roman"/>
          <w:b/>
          <w:i/>
          <w:sz w:val="28"/>
          <w:szCs w:val="28"/>
        </w:rPr>
        <w:t>Далее  ребята по очереди объясняют  лечебные  свойства следующих растений, одновременно знакомя слушателей с их  видовыми названиями.</w:t>
      </w:r>
    </w:p>
    <w:p w:rsidR="00972D0B" w:rsidRDefault="00972D0B" w:rsidP="00E4621B">
      <w:pPr>
        <w:spacing w:after="0"/>
        <w:jc w:val="both"/>
        <w:rPr>
          <w:rFonts w:ascii="Times New Roman" w:hAnsi="Times New Roman" w:cs="Times New Roman"/>
          <w:b/>
          <w:sz w:val="32"/>
          <w:szCs w:val="32"/>
        </w:rPr>
      </w:pPr>
      <w:r w:rsidRPr="00990023">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0603B0A5" wp14:editId="569C6FB3">
            <wp:simplePos x="0" y="0"/>
            <wp:positionH relativeFrom="column">
              <wp:posOffset>1588770</wp:posOffset>
            </wp:positionH>
            <wp:positionV relativeFrom="paragraph">
              <wp:posOffset>134620</wp:posOffset>
            </wp:positionV>
            <wp:extent cx="2611120" cy="2200910"/>
            <wp:effectExtent l="0" t="0" r="0" b="8890"/>
            <wp:wrapSquare wrapText="bothSides"/>
            <wp:docPr id="10" name="Рисунок 1" descr="Hippophae rhamnoides-01 (xndr).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ppophae rhamnoides-01 (xndr).JPG">
                      <a:hlinkClick r:id="rId61"/>
                    </pic:cNvPr>
                    <pic:cNvPicPr>
                      <a:picLocks noChangeAspect="1" noChangeArrowheads="1"/>
                    </pic:cNvPicPr>
                  </pic:nvPicPr>
                  <pic:blipFill>
                    <a:blip r:embed="rId62" cstate="print"/>
                    <a:srcRect t="33219"/>
                    <a:stretch>
                      <a:fillRect/>
                    </a:stretch>
                  </pic:blipFill>
                  <pic:spPr bwMode="auto">
                    <a:xfrm>
                      <a:off x="0" y="0"/>
                      <a:ext cx="2611120" cy="2200910"/>
                    </a:xfrm>
                    <a:prstGeom prst="rect">
                      <a:avLst/>
                    </a:prstGeom>
                    <a:noFill/>
                    <a:ln w="9525">
                      <a:noFill/>
                      <a:miter lim="800000"/>
                      <a:headEnd/>
                      <a:tailEnd/>
                    </a:ln>
                  </pic:spPr>
                </pic:pic>
              </a:graphicData>
            </a:graphic>
          </wp:anchor>
        </w:drawing>
      </w: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972D0B" w:rsidRDefault="00972D0B" w:rsidP="00E4621B">
      <w:pPr>
        <w:spacing w:after="0"/>
        <w:jc w:val="both"/>
        <w:rPr>
          <w:rFonts w:ascii="Times New Roman" w:hAnsi="Times New Roman" w:cs="Times New Roman"/>
          <w:b/>
          <w:sz w:val="32"/>
          <w:szCs w:val="32"/>
        </w:rPr>
      </w:pPr>
    </w:p>
    <w:p w:rsidR="00E4621B" w:rsidRPr="00990023" w:rsidRDefault="00E4621B" w:rsidP="00972D0B">
      <w:pPr>
        <w:spacing w:after="0"/>
        <w:jc w:val="center"/>
      </w:pPr>
      <w:r>
        <w:rPr>
          <w:rFonts w:ascii="Times New Roman" w:hAnsi="Times New Roman" w:cs="Times New Roman"/>
          <w:b/>
          <w:sz w:val="32"/>
          <w:szCs w:val="32"/>
        </w:rPr>
        <w:t xml:space="preserve">Облепиха </w:t>
      </w:r>
      <w:proofErr w:type="spellStart"/>
      <w:r>
        <w:rPr>
          <w:rFonts w:ascii="Times New Roman" w:hAnsi="Times New Roman" w:cs="Times New Roman"/>
          <w:b/>
          <w:sz w:val="32"/>
          <w:szCs w:val="32"/>
        </w:rPr>
        <w:t>крушиновидная</w:t>
      </w:r>
      <w:proofErr w:type="spellEnd"/>
      <w:r>
        <w:rPr>
          <w:rFonts w:ascii="Times New Roman" w:hAnsi="Times New Roman" w:cs="Times New Roman"/>
          <w:b/>
          <w:sz w:val="32"/>
          <w:szCs w:val="32"/>
        </w:rPr>
        <w:t xml:space="preserve"> –</w:t>
      </w:r>
      <w:r w:rsidRPr="00256E8A">
        <w:rPr>
          <w:rFonts w:ascii="Times New Roman" w:hAnsi="Times New Roman" w:cs="Times New Roman"/>
          <w:b/>
          <w:i/>
          <w:sz w:val="32"/>
          <w:szCs w:val="32"/>
        </w:rPr>
        <w:t xml:space="preserve"> </w:t>
      </w:r>
      <w:hyperlink r:id="rId63" w:tooltip="Hippophae rhamnoides" w:history="1">
        <w:r w:rsidRPr="00256E8A">
          <w:rPr>
            <w:rStyle w:val="a6"/>
            <w:rFonts w:ascii="Times New Roman" w:hAnsi="Times New Roman" w:cs="Times New Roman"/>
            <w:b/>
            <w:i/>
            <w:iCs/>
            <w:sz w:val="32"/>
            <w:szCs w:val="32"/>
            <w:lang w:val="la-Latn"/>
          </w:rPr>
          <w:t>Hippophaë rhamnoides</w:t>
        </w:r>
      </w:hyperlink>
    </w:p>
    <w:p w:rsidR="00E4621B" w:rsidRPr="00990023" w:rsidRDefault="00E4621B" w:rsidP="00E4621B">
      <w:pPr>
        <w:spacing w:after="0"/>
        <w:jc w:val="both"/>
        <w:rPr>
          <w:rFonts w:ascii="Times New Roman" w:hAnsi="Times New Roman" w:cs="Times New Roman"/>
          <w:sz w:val="28"/>
          <w:szCs w:val="28"/>
        </w:rPr>
      </w:pPr>
    </w:p>
    <w:p w:rsidR="00E4621B" w:rsidRPr="00CF5F2E" w:rsidRDefault="00E4621B" w:rsidP="00E4621B">
      <w:pPr>
        <w:shd w:val="clear" w:color="auto" w:fill="FFFFFF"/>
        <w:spacing w:after="0" w:line="240" w:lineRule="auto"/>
        <w:jc w:val="both"/>
        <w:rPr>
          <w:rFonts w:ascii="Times New Roman" w:eastAsia="Times New Roman" w:hAnsi="Times New Roman" w:cs="Times New Roman"/>
          <w:sz w:val="28"/>
          <w:szCs w:val="28"/>
          <w:lang w:eastAsia="ru-RU"/>
        </w:rPr>
      </w:pPr>
      <w:r w:rsidRPr="00CF5F2E">
        <w:rPr>
          <w:rFonts w:ascii="Times New Roman" w:eastAsia="Times New Roman" w:hAnsi="Times New Roman" w:cs="Times New Roman"/>
          <w:sz w:val="28"/>
          <w:szCs w:val="28"/>
          <w:lang w:eastAsia="ru-RU"/>
        </w:rPr>
        <w:t>По содержанию и уникальному соотношению этих витаминов, количеству макро- и микроэлементов, богатству другими необходимыми веществами облепиха признана одной из самых полезных для здоровья человека.</w:t>
      </w:r>
    </w:p>
    <w:p w:rsidR="00E4621B" w:rsidRPr="00CF5F2E" w:rsidRDefault="00E4621B" w:rsidP="00E4621B">
      <w:pPr>
        <w:shd w:val="clear" w:color="auto" w:fill="FFFFFF"/>
        <w:spacing w:after="0" w:line="240" w:lineRule="auto"/>
        <w:jc w:val="both"/>
        <w:rPr>
          <w:rFonts w:ascii="Times New Roman" w:eastAsia="Times New Roman" w:hAnsi="Times New Roman" w:cs="Times New Roman"/>
          <w:sz w:val="28"/>
          <w:szCs w:val="28"/>
          <w:lang w:eastAsia="ru-RU"/>
        </w:rPr>
      </w:pPr>
      <w:r w:rsidRPr="00CF5F2E">
        <w:rPr>
          <w:rFonts w:ascii="Times New Roman" w:eastAsia="Times New Roman" w:hAnsi="Times New Roman" w:cs="Times New Roman"/>
          <w:sz w:val="28"/>
          <w:szCs w:val="28"/>
          <w:lang w:eastAsia="ru-RU"/>
        </w:rPr>
        <w:lastRenderedPageBreak/>
        <w:t xml:space="preserve">        В 2-х — 3-х столовых ложках сока, ягод, варенья вы получите дневную норму большинства необходимых для здоровья организма </w:t>
      </w:r>
      <w:proofErr w:type="spellStart"/>
      <w:r w:rsidRPr="00CF5F2E">
        <w:rPr>
          <w:rFonts w:ascii="Times New Roman" w:eastAsia="Times New Roman" w:hAnsi="Times New Roman" w:cs="Times New Roman"/>
          <w:sz w:val="28"/>
          <w:szCs w:val="28"/>
          <w:lang w:eastAsia="ru-RU"/>
        </w:rPr>
        <w:t>веществ.Замороженные</w:t>
      </w:r>
      <w:proofErr w:type="spellEnd"/>
      <w:r w:rsidRPr="00CF5F2E">
        <w:rPr>
          <w:rFonts w:ascii="Times New Roman" w:eastAsia="Times New Roman" w:hAnsi="Times New Roman" w:cs="Times New Roman"/>
          <w:sz w:val="28"/>
          <w:szCs w:val="28"/>
          <w:lang w:eastAsia="ru-RU"/>
        </w:rPr>
        <w:t xml:space="preserve"> ягоды облепихи сохраняют первоначальное содержание витамина С полгода, в вареньях – еще дол</w:t>
      </w:r>
    </w:p>
    <w:p w:rsidR="00E4621B" w:rsidRPr="00CF5F2E" w:rsidRDefault="00E4621B" w:rsidP="00E4621B">
      <w:pPr>
        <w:shd w:val="clear" w:color="auto" w:fill="FFFFFF"/>
        <w:spacing w:after="0" w:line="240" w:lineRule="auto"/>
        <w:jc w:val="both"/>
        <w:rPr>
          <w:rFonts w:ascii="Times New Roman" w:eastAsia="Times New Roman" w:hAnsi="Times New Roman" w:cs="Times New Roman"/>
          <w:sz w:val="28"/>
          <w:szCs w:val="28"/>
          <w:lang w:eastAsia="ru-RU"/>
        </w:rPr>
      </w:pPr>
      <w:proofErr w:type="spellStart"/>
      <w:r w:rsidRPr="00CF5F2E">
        <w:rPr>
          <w:rFonts w:ascii="Times New Roman" w:eastAsia="Times New Roman" w:hAnsi="Times New Roman" w:cs="Times New Roman"/>
          <w:sz w:val="28"/>
          <w:szCs w:val="28"/>
          <w:lang w:eastAsia="ru-RU"/>
        </w:rPr>
        <w:t>ьше</w:t>
      </w:r>
      <w:proofErr w:type="spellEnd"/>
      <w:r w:rsidRPr="00CF5F2E">
        <w:rPr>
          <w:rFonts w:ascii="Times New Roman" w:eastAsia="Times New Roman" w:hAnsi="Times New Roman" w:cs="Times New Roman"/>
          <w:sz w:val="28"/>
          <w:szCs w:val="28"/>
          <w:lang w:eastAsia="ru-RU"/>
        </w:rPr>
        <w:t xml:space="preserve">. </w:t>
      </w:r>
    </w:p>
    <w:p w:rsidR="00E4621B" w:rsidRDefault="00E4621B" w:rsidP="00E4621B">
      <w:pPr>
        <w:shd w:val="clear" w:color="auto" w:fill="FFFFFF"/>
        <w:spacing w:after="0" w:line="240" w:lineRule="auto"/>
        <w:jc w:val="both"/>
        <w:rPr>
          <w:rFonts w:ascii="Times New Roman" w:eastAsia="Times New Roman" w:hAnsi="Times New Roman" w:cs="Times New Roman"/>
          <w:sz w:val="28"/>
          <w:szCs w:val="28"/>
          <w:lang w:eastAsia="ru-RU"/>
        </w:rPr>
      </w:pPr>
      <w:r w:rsidRPr="00CF5F2E">
        <w:rPr>
          <w:rFonts w:ascii="Times New Roman" w:eastAsia="Times New Roman" w:hAnsi="Times New Roman" w:cs="Times New Roman"/>
          <w:sz w:val="28"/>
          <w:szCs w:val="28"/>
          <w:lang w:eastAsia="ru-RU"/>
        </w:rPr>
        <w:t xml:space="preserve">Следует обратить внимание и на витамин P, которым щедро одарено это растение. Витамин P чрезвычайно эффективен в укреплении капилляров и стенок сосудов. Для людей, страдающих </w:t>
      </w:r>
      <w:proofErr w:type="gramStart"/>
      <w:r w:rsidRPr="00CF5F2E">
        <w:rPr>
          <w:rFonts w:ascii="Times New Roman" w:eastAsia="Times New Roman" w:hAnsi="Times New Roman" w:cs="Times New Roman"/>
          <w:sz w:val="28"/>
          <w:szCs w:val="28"/>
          <w:lang w:eastAsia="ru-RU"/>
        </w:rPr>
        <w:t>сердечно-сосудистыми</w:t>
      </w:r>
      <w:proofErr w:type="gramEnd"/>
      <w:r w:rsidRPr="00CF5F2E">
        <w:rPr>
          <w:rFonts w:ascii="Times New Roman" w:eastAsia="Times New Roman" w:hAnsi="Times New Roman" w:cs="Times New Roman"/>
          <w:sz w:val="28"/>
          <w:szCs w:val="28"/>
          <w:lang w:eastAsia="ru-RU"/>
        </w:rPr>
        <w:t xml:space="preserve"> заболеваниями, облепиха в ежедневном рационе жизненно необходима.</w:t>
      </w:r>
    </w:p>
    <w:p w:rsidR="00972D0B" w:rsidRPr="00CF5F2E" w:rsidRDefault="00972D0B" w:rsidP="00E4621B">
      <w:pPr>
        <w:shd w:val="clear" w:color="auto" w:fill="FFFFFF"/>
        <w:spacing w:after="0" w:line="240" w:lineRule="auto"/>
        <w:jc w:val="both"/>
        <w:rPr>
          <w:rFonts w:ascii="Times New Roman" w:eastAsia="Times New Roman" w:hAnsi="Times New Roman" w:cs="Times New Roman"/>
          <w:sz w:val="28"/>
          <w:szCs w:val="28"/>
          <w:lang w:eastAsia="ru-RU"/>
        </w:rPr>
      </w:pPr>
    </w:p>
    <w:p w:rsidR="00972D0B" w:rsidRDefault="00E4621B" w:rsidP="00E4621B">
      <w:pPr>
        <w:shd w:val="clear" w:color="auto" w:fill="FFFFFF"/>
        <w:spacing w:after="0" w:line="240" w:lineRule="auto"/>
        <w:jc w:val="both"/>
        <w:rPr>
          <w:rFonts w:ascii="Times New Roman" w:hAnsi="Times New Roman" w:cs="Times New Roman"/>
          <w:b/>
          <w:sz w:val="32"/>
          <w:szCs w:val="32"/>
        </w:rPr>
      </w:pPr>
      <w:r w:rsidRPr="00990023">
        <w:rPr>
          <w:rFonts w:ascii="Times New Roman" w:eastAsia="Times New Roman" w:hAnsi="Times New Roman" w:cs="Times New Roman"/>
          <w:noProof/>
          <w:sz w:val="24"/>
          <w:szCs w:val="24"/>
          <w:lang w:eastAsia="ru-RU"/>
        </w:rPr>
        <w:drawing>
          <wp:anchor distT="0" distB="0" distL="114300" distR="114300" simplePos="0" relativeHeight="251713536" behindDoc="1" locked="0" layoutInCell="1" allowOverlap="1">
            <wp:simplePos x="0" y="0"/>
            <wp:positionH relativeFrom="column">
              <wp:posOffset>1724025</wp:posOffset>
            </wp:positionH>
            <wp:positionV relativeFrom="paragraph">
              <wp:posOffset>-6350</wp:posOffset>
            </wp:positionV>
            <wp:extent cx="2362835" cy="2081530"/>
            <wp:effectExtent l="0" t="0" r="0" b="0"/>
            <wp:wrapThrough wrapText="bothSides">
              <wp:wrapPolygon edited="0">
                <wp:start x="0" y="0"/>
                <wp:lineTo x="0" y="21350"/>
                <wp:lineTo x="21420" y="21350"/>
                <wp:lineTo x="21420" y="0"/>
                <wp:lineTo x="0" y="0"/>
              </wp:wrapPolygon>
            </wp:wrapThrough>
            <wp:docPr id="11" name="Рисунок 11" descr="Слива">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лива">
                      <a:hlinkClick r:id="rId64"/>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b="11881"/>
                    <a:stretch>
                      <a:fillRect/>
                    </a:stretch>
                  </pic:blipFill>
                  <pic:spPr bwMode="auto">
                    <a:xfrm>
                      <a:off x="0" y="0"/>
                      <a:ext cx="2362835" cy="20815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E22FE">
        <w:rPr>
          <w:rFonts w:ascii="Times New Roman" w:hAnsi="Times New Roman" w:cs="Times New Roman"/>
          <w:b/>
          <w:sz w:val="32"/>
          <w:szCs w:val="32"/>
        </w:rPr>
        <w:t xml:space="preserve"> </w:t>
      </w: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972D0B" w:rsidRDefault="00972D0B" w:rsidP="00E4621B">
      <w:pPr>
        <w:shd w:val="clear" w:color="auto" w:fill="FFFFFF"/>
        <w:spacing w:after="0" w:line="240" w:lineRule="auto"/>
        <w:jc w:val="both"/>
        <w:rPr>
          <w:rFonts w:ascii="Times New Roman" w:hAnsi="Times New Roman" w:cs="Times New Roman"/>
          <w:b/>
          <w:sz w:val="32"/>
          <w:szCs w:val="32"/>
        </w:rPr>
      </w:pPr>
    </w:p>
    <w:p w:rsidR="00E4621B" w:rsidRDefault="00E4621B" w:rsidP="00972D0B">
      <w:pPr>
        <w:shd w:val="clear" w:color="auto" w:fill="FFFFFF"/>
        <w:spacing w:after="0" w:line="240" w:lineRule="auto"/>
        <w:jc w:val="center"/>
        <w:rPr>
          <w:rStyle w:val="a6"/>
          <w:rFonts w:ascii="Times New Roman" w:hAnsi="Times New Roman" w:cs="Times New Roman"/>
          <w:b/>
          <w:i/>
          <w:iCs/>
          <w:sz w:val="32"/>
          <w:szCs w:val="32"/>
        </w:rPr>
      </w:pPr>
      <w:r>
        <w:rPr>
          <w:rFonts w:ascii="Times New Roman" w:hAnsi="Times New Roman" w:cs="Times New Roman"/>
          <w:b/>
          <w:sz w:val="32"/>
          <w:szCs w:val="32"/>
        </w:rPr>
        <w:t xml:space="preserve">Слива  домашняя - </w:t>
      </w:r>
      <w:hyperlink r:id="rId66" w:tooltip="Prunus domestica" w:history="1">
        <w:r w:rsidRPr="00A44505">
          <w:rPr>
            <w:rStyle w:val="a6"/>
            <w:rFonts w:ascii="Times New Roman" w:hAnsi="Times New Roman" w:cs="Times New Roman"/>
            <w:b/>
            <w:i/>
            <w:iCs/>
            <w:sz w:val="32"/>
            <w:szCs w:val="32"/>
            <w:lang w:val="la-Latn"/>
          </w:rPr>
          <w:t>Prunus domestica</w:t>
        </w:r>
      </w:hyperlink>
    </w:p>
    <w:p w:rsidR="00972D0B" w:rsidRPr="00972D0B" w:rsidRDefault="00972D0B" w:rsidP="00972D0B">
      <w:pPr>
        <w:shd w:val="clear" w:color="auto" w:fill="FFFFFF"/>
        <w:spacing w:after="0" w:line="240" w:lineRule="auto"/>
        <w:jc w:val="center"/>
      </w:pPr>
    </w:p>
    <w:p w:rsidR="00972D0B" w:rsidRDefault="00972D0B" w:rsidP="00E4621B">
      <w:pPr>
        <w:shd w:val="clear" w:color="auto" w:fill="FFFFFF"/>
        <w:spacing w:after="0" w:line="240" w:lineRule="auto"/>
        <w:jc w:val="both"/>
        <w:rPr>
          <w:rFonts w:ascii="Times New Roman" w:hAnsi="Times New Roman" w:cs="Times New Roman"/>
          <w:color w:val="342000"/>
          <w:sz w:val="28"/>
          <w:szCs w:val="28"/>
        </w:rPr>
      </w:pPr>
      <w:r w:rsidRPr="00AE22FE">
        <w:rPr>
          <w:rFonts w:ascii="Times New Roman" w:eastAsia="Times New Roman" w:hAnsi="Times New Roman" w:cs="Times New Roman"/>
          <w:noProof/>
          <w:sz w:val="24"/>
          <w:szCs w:val="24"/>
          <w:lang w:eastAsia="ru-RU"/>
        </w:rPr>
        <w:drawing>
          <wp:anchor distT="0" distB="0" distL="114300" distR="114300" simplePos="0" relativeHeight="251714560" behindDoc="1" locked="0" layoutInCell="1" allowOverlap="1" wp14:anchorId="517002B3" wp14:editId="512479F9">
            <wp:simplePos x="0" y="0"/>
            <wp:positionH relativeFrom="column">
              <wp:posOffset>1693545</wp:posOffset>
            </wp:positionH>
            <wp:positionV relativeFrom="paragraph">
              <wp:posOffset>2363470</wp:posOffset>
            </wp:positionV>
            <wp:extent cx="2394585" cy="1704340"/>
            <wp:effectExtent l="0" t="0" r="5715" b="0"/>
            <wp:wrapThrough wrapText="bothSides">
              <wp:wrapPolygon edited="0">
                <wp:start x="0" y="0"/>
                <wp:lineTo x="0" y="21246"/>
                <wp:lineTo x="21480" y="21246"/>
                <wp:lineTo x="21480" y="0"/>
                <wp:lineTo x="0" y="0"/>
              </wp:wrapPolygon>
            </wp:wrapThrough>
            <wp:docPr id="12" name="Рисунок 7" descr="Сосна лечебные свойства и противопоказ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осна лечебные свойства и противопоказания"/>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394585" cy="17043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E4621B" w:rsidRPr="00CF5F2E">
        <w:rPr>
          <w:rFonts w:ascii="Times New Roman" w:hAnsi="Times New Roman" w:cs="Times New Roman"/>
          <w:color w:val="342000"/>
          <w:sz w:val="28"/>
          <w:szCs w:val="28"/>
        </w:rPr>
        <w:t>Слива — это один из любимейших фруктов, как детей, так и взрослых, но помимо отличных вкусовых качеств, в ней содержится ещё и достаточное количество ценных для человека веществ, таких как витамины, органические кислоты, сахара и минералы. Употреблять её полезно как в сыром виде, так и в частично высушенном. Многие специалисты небезосновательно полагают, что слива содержит особые вещества, способные активно понижать уровень холестерина в крови человека,  этот компонент является одним из злейших врагов здоровых сосудов. Накапливаясь в организме, он, с течением лет, может привести к образованию так называемых атеросклеротических бляшек — особых образований, значительно суживающих просвет сосудов.</w:t>
      </w:r>
      <w:r w:rsidR="00E4621B">
        <w:rPr>
          <w:rFonts w:ascii="Times New Roman" w:hAnsi="Times New Roman" w:cs="Times New Roman"/>
          <w:color w:val="342000"/>
          <w:sz w:val="24"/>
          <w:szCs w:val="24"/>
        </w:rPr>
        <w:br/>
      </w: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972D0B" w:rsidRDefault="00972D0B" w:rsidP="00972D0B">
      <w:pPr>
        <w:shd w:val="clear" w:color="auto" w:fill="FFFFFF"/>
        <w:spacing w:after="0" w:line="240" w:lineRule="auto"/>
        <w:jc w:val="center"/>
        <w:rPr>
          <w:rFonts w:ascii="Times New Roman" w:hAnsi="Times New Roman" w:cs="Times New Roman"/>
          <w:b/>
          <w:sz w:val="32"/>
          <w:szCs w:val="32"/>
        </w:rPr>
      </w:pPr>
    </w:p>
    <w:p w:rsidR="00E4621B" w:rsidRDefault="00E4621B" w:rsidP="00972D0B">
      <w:pPr>
        <w:shd w:val="clear" w:color="auto" w:fill="FFFFFF"/>
        <w:spacing w:after="0" w:line="240" w:lineRule="auto"/>
        <w:jc w:val="center"/>
        <w:rPr>
          <w:rStyle w:val="a6"/>
          <w:rFonts w:ascii="Times New Roman" w:hAnsi="Times New Roman" w:cs="Times New Roman"/>
          <w:b/>
          <w:i/>
          <w:iCs/>
          <w:sz w:val="32"/>
          <w:szCs w:val="32"/>
        </w:rPr>
      </w:pPr>
      <w:r>
        <w:rPr>
          <w:rFonts w:ascii="Times New Roman" w:hAnsi="Times New Roman" w:cs="Times New Roman"/>
          <w:b/>
          <w:sz w:val="32"/>
          <w:szCs w:val="32"/>
        </w:rPr>
        <w:t xml:space="preserve">Сосна   обыкновенная - </w:t>
      </w:r>
      <w:hyperlink r:id="rId68" w:tooltip="Pinus sylvestris" w:history="1">
        <w:r w:rsidRPr="00A44505">
          <w:rPr>
            <w:rStyle w:val="a6"/>
            <w:rFonts w:ascii="Times New Roman" w:hAnsi="Times New Roman" w:cs="Times New Roman"/>
            <w:b/>
            <w:i/>
            <w:iCs/>
            <w:sz w:val="32"/>
            <w:szCs w:val="32"/>
            <w:lang w:val="la-Latn"/>
          </w:rPr>
          <w:t>Pinus sylvestris</w:t>
        </w:r>
      </w:hyperlink>
    </w:p>
    <w:p w:rsidR="00972D0B" w:rsidRPr="00972D0B" w:rsidRDefault="00972D0B" w:rsidP="00972D0B">
      <w:pPr>
        <w:shd w:val="clear" w:color="auto" w:fill="FFFFFF"/>
        <w:spacing w:after="0" w:line="240" w:lineRule="auto"/>
        <w:jc w:val="center"/>
        <w:rPr>
          <w:rFonts w:ascii="Times New Roman" w:eastAsia="Times New Roman" w:hAnsi="Times New Roman" w:cs="Times New Roman"/>
          <w:sz w:val="24"/>
          <w:szCs w:val="24"/>
          <w:lang w:eastAsia="ru-RU"/>
        </w:rPr>
      </w:pPr>
    </w:p>
    <w:p w:rsidR="00E4621B" w:rsidRPr="00CF5F2E" w:rsidRDefault="00E4621B" w:rsidP="00E4621B">
      <w:pPr>
        <w:spacing w:after="150" w:line="300" w:lineRule="atLeast"/>
        <w:jc w:val="both"/>
        <w:rPr>
          <w:rFonts w:ascii="Times New Roman" w:hAnsi="Times New Roman" w:cs="Times New Roman"/>
          <w:color w:val="000000"/>
          <w:sz w:val="28"/>
          <w:szCs w:val="28"/>
        </w:rPr>
      </w:pPr>
      <w:r w:rsidRPr="00CF5F2E">
        <w:rPr>
          <w:rFonts w:ascii="Times New Roman" w:hAnsi="Times New Roman" w:cs="Times New Roman"/>
          <w:color w:val="000000"/>
          <w:sz w:val="28"/>
          <w:szCs w:val="28"/>
        </w:rPr>
        <w:lastRenderedPageBreak/>
        <w:t>В хвое и молодых побегах сосны, как и во всех частях дерева, содержатся смолистые вещества. Кроме того, хвоя — богатый источник аскорбиновой кислоты, и ее часто использовали в старину для лечения цинги (авитаминоза, вызванного нехваткой витамина C). В сосновой хвое накапливается большое количество химических соединений, как органической, так и неорганической природы, в состав которых входят макро- и микроэлементы. Биологически активные вещества, входящие в состав лечебного сырья, оказывают бактерицидное и противовоспалительное действие. Все перечисленные свойства препаратов сосны обуславливают их использования для лечения заболеваний бронхолегочной системы (бронхит, пневмония, туберкулез и пр.). Препараты сосны часто назначают в качестве дополнительных средств, использующихся для лечения заболеваний, связанных с образованием камней в почках и желчных протоках. Применяются препараты сосны и в дерматологии. Злоупотребление препаратами на основе сосны может спровоцировать неприятные симптомы: головную боль, воспаление слизистых оболочек желудка и кишечника. Сосновая пыльца может быть причиной аллергического ринита.</w:t>
      </w:r>
    </w:p>
    <w:p w:rsidR="00972D0B" w:rsidRDefault="00972D0B" w:rsidP="00E4621B">
      <w:pPr>
        <w:rPr>
          <w:rFonts w:ascii="Times New Roman" w:hAnsi="Times New Roman" w:cs="Times New Roman"/>
          <w:b/>
          <w:noProof/>
          <w:color w:val="44546A" w:themeColor="text2"/>
          <w:sz w:val="32"/>
          <w:szCs w:val="32"/>
          <w:lang w:eastAsia="ru-RU"/>
        </w:rPr>
      </w:pPr>
      <w:r w:rsidRPr="00AE22FE">
        <w:rPr>
          <w:rFonts w:ascii="Times New Roman" w:hAnsi="Times New Roman" w:cs="Times New Roman"/>
          <w:noProof/>
          <w:color w:val="000000"/>
          <w:sz w:val="24"/>
          <w:szCs w:val="24"/>
          <w:lang w:eastAsia="ru-RU"/>
        </w:rPr>
        <w:drawing>
          <wp:anchor distT="0" distB="0" distL="114300" distR="114300" simplePos="0" relativeHeight="251715584" behindDoc="1" locked="0" layoutInCell="1" allowOverlap="1" wp14:anchorId="4E309AA9" wp14:editId="39AA272D">
            <wp:simplePos x="0" y="0"/>
            <wp:positionH relativeFrom="column">
              <wp:posOffset>1876425</wp:posOffset>
            </wp:positionH>
            <wp:positionV relativeFrom="paragraph">
              <wp:posOffset>82550</wp:posOffset>
            </wp:positionV>
            <wp:extent cx="2080895" cy="1997710"/>
            <wp:effectExtent l="0" t="0" r="0" b="2540"/>
            <wp:wrapThrough wrapText="bothSides">
              <wp:wrapPolygon edited="0">
                <wp:start x="0" y="0"/>
                <wp:lineTo x="0" y="21421"/>
                <wp:lineTo x="21356" y="21421"/>
                <wp:lineTo x="21356" y="0"/>
                <wp:lineTo x="0" y="0"/>
              </wp:wrapPolygon>
            </wp:wrapThrough>
            <wp:docPr id="13" name="Рисунок 1" descr="http://domovouyasha.ru/wp-content/uploads/2013/05/siren-obyiknovenn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movouyasha.ru/wp-content/uploads/2013/05/siren-obyiknovennaya.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080895" cy="19977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E4621B" w:rsidRPr="00AE22FE">
        <w:rPr>
          <w:rFonts w:ascii="Times New Roman" w:hAnsi="Times New Roman" w:cs="Times New Roman"/>
          <w:b/>
          <w:noProof/>
          <w:color w:val="44546A" w:themeColor="text2"/>
          <w:sz w:val="32"/>
          <w:szCs w:val="32"/>
          <w:lang w:eastAsia="ru-RU"/>
        </w:rPr>
        <w:t xml:space="preserve"> </w:t>
      </w:r>
    </w:p>
    <w:p w:rsidR="00972D0B" w:rsidRDefault="00972D0B" w:rsidP="00E4621B">
      <w:pPr>
        <w:rPr>
          <w:rFonts w:ascii="Times New Roman" w:hAnsi="Times New Roman" w:cs="Times New Roman"/>
          <w:b/>
          <w:noProof/>
          <w:color w:val="44546A" w:themeColor="text2"/>
          <w:sz w:val="32"/>
          <w:szCs w:val="32"/>
          <w:lang w:eastAsia="ru-RU"/>
        </w:rPr>
      </w:pPr>
    </w:p>
    <w:p w:rsidR="00972D0B" w:rsidRDefault="00972D0B" w:rsidP="00E4621B">
      <w:pPr>
        <w:rPr>
          <w:rFonts w:ascii="Times New Roman" w:hAnsi="Times New Roman" w:cs="Times New Roman"/>
          <w:b/>
          <w:noProof/>
          <w:color w:val="44546A" w:themeColor="text2"/>
          <w:sz w:val="32"/>
          <w:szCs w:val="32"/>
          <w:lang w:eastAsia="ru-RU"/>
        </w:rPr>
      </w:pPr>
    </w:p>
    <w:p w:rsidR="00972D0B" w:rsidRDefault="00972D0B" w:rsidP="00E4621B">
      <w:pPr>
        <w:rPr>
          <w:rFonts w:ascii="Times New Roman" w:hAnsi="Times New Roman" w:cs="Times New Roman"/>
          <w:b/>
          <w:noProof/>
          <w:color w:val="44546A" w:themeColor="text2"/>
          <w:sz w:val="32"/>
          <w:szCs w:val="32"/>
          <w:lang w:eastAsia="ru-RU"/>
        </w:rPr>
      </w:pPr>
    </w:p>
    <w:p w:rsidR="00972D0B" w:rsidRDefault="00972D0B" w:rsidP="00E4621B">
      <w:pPr>
        <w:rPr>
          <w:rFonts w:ascii="Times New Roman" w:hAnsi="Times New Roman" w:cs="Times New Roman"/>
          <w:b/>
          <w:noProof/>
          <w:color w:val="44546A" w:themeColor="text2"/>
          <w:sz w:val="32"/>
          <w:szCs w:val="32"/>
          <w:lang w:eastAsia="ru-RU"/>
        </w:rPr>
      </w:pPr>
    </w:p>
    <w:p w:rsidR="00972D0B" w:rsidRDefault="00972D0B" w:rsidP="00E4621B">
      <w:pPr>
        <w:rPr>
          <w:rFonts w:ascii="Times New Roman" w:hAnsi="Times New Roman" w:cs="Times New Roman"/>
          <w:b/>
          <w:noProof/>
          <w:color w:val="44546A" w:themeColor="text2"/>
          <w:sz w:val="32"/>
          <w:szCs w:val="32"/>
          <w:lang w:eastAsia="ru-RU"/>
        </w:rPr>
      </w:pPr>
    </w:p>
    <w:p w:rsidR="00E4621B" w:rsidRPr="00E06322" w:rsidRDefault="00E4621B" w:rsidP="00972D0B">
      <w:pPr>
        <w:jc w:val="center"/>
        <w:rPr>
          <w:rFonts w:ascii="Times New Roman" w:hAnsi="Times New Roman" w:cs="Times New Roman"/>
          <w:b/>
          <w:noProof/>
          <w:color w:val="44546A" w:themeColor="text2"/>
          <w:sz w:val="32"/>
          <w:szCs w:val="32"/>
          <w:lang w:eastAsia="ru-RU"/>
        </w:rPr>
      </w:pPr>
      <w:r w:rsidRPr="00AE22FE">
        <w:rPr>
          <w:rFonts w:ascii="Times New Roman" w:hAnsi="Times New Roman" w:cs="Times New Roman"/>
          <w:b/>
          <w:noProof/>
          <w:sz w:val="32"/>
          <w:szCs w:val="32"/>
          <w:lang w:eastAsia="ru-RU"/>
        </w:rPr>
        <w:t>Сирень   обыкновенная</w:t>
      </w:r>
      <w:r w:rsidRPr="00E06322">
        <w:rPr>
          <w:rFonts w:ascii="Times New Roman" w:hAnsi="Times New Roman" w:cs="Times New Roman"/>
          <w:b/>
          <w:noProof/>
          <w:color w:val="44546A" w:themeColor="text2"/>
          <w:sz w:val="32"/>
          <w:szCs w:val="32"/>
          <w:lang w:eastAsia="ru-RU"/>
        </w:rPr>
        <w:t xml:space="preserve"> - </w:t>
      </w:r>
      <w:r w:rsidRPr="00E06322">
        <w:rPr>
          <w:rFonts w:ascii="Times New Roman" w:hAnsi="Times New Roman" w:cs="Times New Roman"/>
          <w:b/>
          <w:i/>
          <w:iCs/>
          <w:color w:val="44546A" w:themeColor="text2"/>
          <w:sz w:val="32"/>
          <w:szCs w:val="32"/>
          <w:lang w:val="la-Latn"/>
        </w:rPr>
        <w:t>Syrínga vulgáris</w:t>
      </w:r>
    </w:p>
    <w:p w:rsidR="00E4621B" w:rsidRPr="00CF5F2E" w:rsidRDefault="00E4621B" w:rsidP="00E4621B">
      <w:pPr>
        <w:spacing w:after="150" w:line="300" w:lineRule="atLeast"/>
        <w:jc w:val="both"/>
        <w:rPr>
          <w:rFonts w:ascii="Times New Roman" w:eastAsia="Times New Roman" w:hAnsi="Times New Roman" w:cs="Times New Roman"/>
          <w:sz w:val="28"/>
          <w:szCs w:val="28"/>
          <w:lang w:eastAsia="ru-RU"/>
        </w:rPr>
      </w:pPr>
      <w:r w:rsidRPr="00CF5F2E">
        <w:rPr>
          <w:rFonts w:ascii="Times New Roman" w:eastAsia="Times New Roman" w:hAnsi="Times New Roman" w:cs="Times New Roman"/>
          <w:sz w:val="28"/>
          <w:szCs w:val="28"/>
          <w:lang w:eastAsia="ru-RU"/>
        </w:rPr>
        <w:t xml:space="preserve">Цветки сирени в народной медицине использовали для приготовления лечебных чаев и настоев, помогающих лечить кашель, простуду и </w:t>
      </w:r>
      <w:hyperlink r:id="rId70" w:history="1">
        <w:r w:rsidRPr="00CF5F2E">
          <w:rPr>
            <w:rFonts w:ascii="Times New Roman" w:eastAsia="Times New Roman" w:hAnsi="Times New Roman" w:cs="Times New Roman"/>
            <w:sz w:val="28"/>
            <w:szCs w:val="28"/>
            <w:lang w:eastAsia="ru-RU"/>
          </w:rPr>
          <w:t>пневмонию</w:t>
        </w:r>
      </w:hyperlink>
      <w:r w:rsidRPr="00CF5F2E">
        <w:rPr>
          <w:rFonts w:ascii="Times New Roman" w:eastAsia="Times New Roman" w:hAnsi="Times New Roman" w:cs="Times New Roman"/>
          <w:sz w:val="28"/>
          <w:szCs w:val="28"/>
          <w:lang w:eastAsia="ru-RU"/>
        </w:rPr>
        <w:t xml:space="preserve">. Кроме того, из данного сырья готовили препараты для лечения </w:t>
      </w:r>
      <w:hyperlink r:id="rId71" w:history="1">
        <w:r w:rsidRPr="00CF5F2E">
          <w:rPr>
            <w:rFonts w:ascii="Times New Roman" w:eastAsia="Times New Roman" w:hAnsi="Times New Roman" w:cs="Times New Roman"/>
            <w:sz w:val="28"/>
            <w:szCs w:val="28"/>
            <w:lang w:eastAsia="ru-RU"/>
          </w:rPr>
          <w:t>камней в почках</w:t>
        </w:r>
      </w:hyperlink>
      <w:r w:rsidRPr="00CF5F2E">
        <w:rPr>
          <w:rFonts w:ascii="Times New Roman" w:eastAsia="Times New Roman" w:hAnsi="Times New Roman" w:cs="Times New Roman"/>
          <w:sz w:val="28"/>
          <w:szCs w:val="28"/>
          <w:lang w:eastAsia="ru-RU"/>
        </w:rPr>
        <w:t xml:space="preserve"> и туберкулеза легких. Кроме того, высушенные бутоны помогают снижать уровень глюкозы в крови, помогая больным сахарным диабетом.</w:t>
      </w:r>
    </w:p>
    <w:p w:rsidR="00E4621B" w:rsidRDefault="00E4621B" w:rsidP="00E4621B">
      <w:pPr>
        <w:spacing w:after="150" w:line="300" w:lineRule="atLeast"/>
        <w:jc w:val="both"/>
        <w:rPr>
          <w:rFonts w:ascii="Times New Roman" w:eastAsia="Times New Roman" w:hAnsi="Times New Roman" w:cs="Times New Roman"/>
          <w:sz w:val="24"/>
          <w:szCs w:val="24"/>
          <w:lang w:eastAsia="ru-RU"/>
        </w:rPr>
      </w:pPr>
    </w:p>
    <w:p w:rsidR="00972D0B" w:rsidRDefault="00972D0B" w:rsidP="00E4621B">
      <w:pPr>
        <w:spacing w:after="150" w:line="300" w:lineRule="atLeast"/>
        <w:jc w:val="both"/>
        <w:rPr>
          <w:rFonts w:ascii="Times New Roman" w:eastAsia="Times New Roman" w:hAnsi="Times New Roman" w:cs="Times New Roman"/>
          <w:sz w:val="24"/>
          <w:szCs w:val="24"/>
          <w:lang w:eastAsia="ru-RU"/>
        </w:rPr>
      </w:pPr>
    </w:p>
    <w:p w:rsidR="00972D0B" w:rsidRDefault="00972D0B" w:rsidP="00E4621B">
      <w:pPr>
        <w:spacing w:after="150" w:line="300" w:lineRule="atLeast"/>
        <w:jc w:val="both"/>
        <w:rPr>
          <w:rFonts w:ascii="Times New Roman" w:eastAsia="Times New Roman" w:hAnsi="Times New Roman" w:cs="Times New Roman"/>
          <w:sz w:val="24"/>
          <w:szCs w:val="24"/>
          <w:lang w:eastAsia="ru-RU"/>
        </w:rPr>
      </w:pPr>
    </w:p>
    <w:p w:rsidR="00972D0B" w:rsidRDefault="00972D0B" w:rsidP="00E4621B">
      <w:pPr>
        <w:spacing w:after="150" w:line="300" w:lineRule="atLeast"/>
        <w:jc w:val="both"/>
        <w:rPr>
          <w:rFonts w:ascii="Times New Roman" w:eastAsia="Times New Roman" w:hAnsi="Times New Roman" w:cs="Times New Roman"/>
          <w:sz w:val="24"/>
          <w:szCs w:val="24"/>
          <w:lang w:eastAsia="ru-RU"/>
        </w:rPr>
      </w:pPr>
    </w:p>
    <w:p w:rsidR="00972D0B" w:rsidRDefault="00972D0B" w:rsidP="00E4621B">
      <w:pPr>
        <w:spacing w:after="150" w:line="300" w:lineRule="atLeast"/>
        <w:jc w:val="both"/>
        <w:rPr>
          <w:rFonts w:ascii="Times New Roman" w:eastAsia="Times New Roman" w:hAnsi="Times New Roman" w:cs="Times New Roman"/>
          <w:sz w:val="24"/>
          <w:szCs w:val="24"/>
          <w:lang w:eastAsia="ru-RU"/>
        </w:rPr>
      </w:pPr>
    </w:p>
    <w:p w:rsidR="00972D0B" w:rsidRDefault="00972D0B" w:rsidP="00E4621B">
      <w:pPr>
        <w:spacing w:after="150" w:line="300" w:lineRule="atLeast"/>
        <w:jc w:val="both"/>
        <w:rPr>
          <w:rFonts w:ascii="Times New Roman" w:eastAsia="Times New Roman" w:hAnsi="Times New Roman" w:cs="Times New Roman"/>
          <w:sz w:val="24"/>
          <w:szCs w:val="24"/>
          <w:lang w:eastAsia="ru-RU"/>
        </w:rPr>
      </w:pPr>
    </w:p>
    <w:p w:rsidR="00972D0B" w:rsidRDefault="00972D0B" w:rsidP="00E4621B">
      <w:pPr>
        <w:spacing w:after="150" w:line="300" w:lineRule="atLeast"/>
        <w:jc w:val="both"/>
        <w:rPr>
          <w:rFonts w:ascii="Times New Roman" w:eastAsia="Times New Roman" w:hAnsi="Times New Roman" w:cs="Times New Roman"/>
          <w:sz w:val="24"/>
          <w:szCs w:val="24"/>
          <w:lang w:eastAsia="ru-RU"/>
        </w:rPr>
      </w:pPr>
    </w:p>
    <w:p w:rsidR="00972D0B" w:rsidRDefault="00E4621B" w:rsidP="00E4621B">
      <w:pPr>
        <w:jc w:val="center"/>
        <w:rPr>
          <w:rFonts w:ascii="Times New Roman" w:hAnsi="Times New Roman" w:cs="Times New Roman"/>
          <w:b/>
          <w:sz w:val="36"/>
          <w:szCs w:val="36"/>
        </w:rPr>
      </w:pPr>
      <w:r w:rsidRPr="00AE22FE">
        <w:rPr>
          <w:rFonts w:ascii="Times New Roman" w:hAnsi="Times New Roman" w:cs="Times New Roman"/>
          <w:noProof/>
          <w:color w:val="000000"/>
          <w:sz w:val="24"/>
          <w:szCs w:val="24"/>
          <w:lang w:eastAsia="ru-RU"/>
        </w:rPr>
        <w:lastRenderedPageBreak/>
        <w:drawing>
          <wp:anchor distT="0" distB="0" distL="114300" distR="114300" simplePos="0" relativeHeight="251716608" behindDoc="1" locked="0" layoutInCell="1" allowOverlap="1">
            <wp:simplePos x="0" y="0"/>
            <wp:positionH relativeFrom="column">
              <wp:posOffset>1571625</wp:posOffset>
            </wp:positionH>
            <wp:positionV relativeFrom="paragraph">
              <wp:posOffset>-278130</wp:posOffset>
            </wp:positionV>
            <wp:extent cx="2588260" cy="1744980"/>
            <wp:effectExtent l="0" t="0" r="2540" b="7620"/>
            <wp:wrapThrough wrapText="bothSides">
              <wp:wrapPolygon edited="0">
                <wp:start x="0" y="0"/>
                <wp:lineTo x="0" y="21459"/>
                <wp:lineTo x="21462" y="21459"/>
                <wp:lineTo x="21462" y="0"/>
                <wp:lineTo x="0" y="0"/>
              </wp:wrapPolygon>
            </wp:wrapThrough>
            <wp:docPr id="14" name="Рисунок 4" descr="http://www.greeninfo.ru/img/work/article/a_20479_34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reeninfo.ru/img/work/article/a_20479_34386.JPG"/>
                    <pic:cNvPicPr>
                      <a:picLocks noChangeAspect="1" noChangeArrowheads="1"/>
                    </pic:cNvPicPr>
                  </pic:nvPicPr>
                  <pic:blipFill>
                    <a:blip r:embed="rId72" cstate="print">
                      <a:extLst>
                        <a:ext uri="{28A0092B-C50C-407E-A947-70E740481C1C}">
                          <a14:useLocalDpi xmlns:a14="http://schemas.microsoft.com/office/drawing/2010/main" val="0"/>
                        </a:ext>
                      </a:extLst>
                    </a:blip>
                    <a:srcRect r="22294" b="60714"/>
                    <a:stretch>
                      <a:fillRect/>
                    </a:stretch>
                  </pic:blipFill>
                  <pic:spPr bwMode="auto">
                    <a:xfrm>
                      <a:off x="0" y="0"/>
                      <a:ext cx="2588260" cy="17449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E22FE">
        <w:rPr>
          <w:rFonts w:ascii="Times New Roman" w:hAnsi="Times New Roman" w:cs="Times New Roman"/>
          <w:b/>
          <w:sz w:val="36"/>
          <w:szCs w:val="36"/>
        </w:rPr>
        <w:t xml:space="preserve"> </w:t>
      </w:r>
      <w:r>
        <w:rPr>
          <w:rFonts w:ascii="Times New Roman" w:hAnsi="Times New Roman" w:cs="Times New Roman"/>
          <w:b/>
          <w:sz w:val="36"/>
          <w:szCs w:val="36"/>
        </w:rPr>
        <w:t xml:space="preserve">       </w:t>
      </w:r>
    </w:p>
    <w:p w:rsidR="00972D0B" w:rsidRDefault="00972D0B" w:rsidP="00E4621B">
      <w:pPr>
        <w:jc w:val="center"/>
        <w:rPr>
          <w:rFonts w:ascii="Times New Roman" w:hAnsi="Times New Roman" w:cs="Times New Roman"/>
          <w:b/>
          <w:sz w:val="36"/>
          <w:szCs w:val="36"/>
        </w:rPr>
      </w:pPr>
    </w:p>
    <w:p w:rsidR="00972D0B" w:rsidRDefault="00972D0B" w:rsidP="00E4621B">
      <w:pPr>
        <w:jc w:val="center"/>
        <w:rPr>
          <w:rFonts w:ascii="Times New Roman" w:hAnsi="Times New Roman" w:cs="Times New Roman"/>
          <w:b/>
          <w:sz w:val="36"/>
          <w:szCs w:val="36"/>
        </w:rPr>
      </w:pPr>
    </w:p>
    <w:p w:rsidR="00972D0B" w:rsidRDefault="00972D0B" w:rsidP="00E4621B">
      <w:pPr>
        <w:jc w:val="center"/>
        <w:rPr>
          <w:rFonts w:ascii="Times New Roman" w:hAnsi="Times New Roman" w:cs="Times New Roman"/>
          <w:b/>
          <w:sz w:val="36"/>
          <w:szCs w:val="36"/>
        </w:rPr>
      </w:pPr>
    </w:p>
    <w:p w:rsidR="00E4621B" w:rsidRDefault="00E4621B" w:rsidP="00E4621B">
      <w:pPr>
        <w:jc w:val="center"/>
        <w:rPr>
          <w:rFonts w:ascii="Times New Roman" w:hAnsi="Times New Roman" w:cs="Times New Roman"/>
          <w:b/>
          <w:i/>
          <w:iCs/>
          <w:sz w:val="36"/>
          <w:szCs w:val="36"/>
        </w:rPr>
      </w:pPr>
      <w:r w:rsidRPr="00E06322">
        <w:rPr>
          <w:rFonts w:ascii="Times New Roman" w:hAnsi="Times New Roman" w:cs="Times New Roman"/>
          <w:b/>
          <w:sz w:val="36"/>
          <w:szCs w:val="36"/>
        </w:rPr>
        <w:t xml:space="preserve">Берёза   - </w:t>
      </w:r>
      <w:r w:rsidRPr="00AE22FE">
        <w:rPr>
          <w:rFonts w:ascii="Times New Roman" w:hAnsi="Times New Roman" w:cs="Times New Roman"/>
          <w:b/>
          <w:i/>
          <w:iCs/>
          <w:color w:val="0070C0"/>
          <w:sz w:val="36"/>
          <w:szCs w:val="36"/>
          <w:lang w:val="la-Latn"/>
        </w:rPr>
        <w:t>Betula</w:t>
      </w:r>
      <w:r w:rsidRPr="00E06322">
        <w:rPr>
          <w:rFonts w:ascii="Times New Roman" w:hAnsi="Times New Roman" w:cs="Times New Roman"/>
          <w:b/>
          <w:i/>
          <w:iCs/>
          <w:sz w:val="36"/>
          <w:szCs w:val="36"/>
          <w:lang w:val="la-Latn"/>
        </w:rPr>
        <w:t xml:space="preserve"> </w:t>
      </w:r>
    </w:p>
    <w:p w:rsidR="00E4621B" w:rsidRPr="00E06322" w:rsidRDefault="00E4621B" w:rsidP="00E4621B">
      <w:pPr>
        <w:pStyle w:val="a5"/>
        <w:jc w:val="both"/>
        <w:rPr>
          <w:sz w:val="28"/>
          <w:szCs w:val="28"/>
        </w:rPr>
      </w:pPr>
      <w:r>
        <w:rPr>
          <w:sz w:val="28"/>
          <w:szCs w:val="28"/>
        </w:rPr>
        <w:t xml:space="preserve">       </w:t>
      </w:r>
      <w:r w:rsidRPr="00E06322">
        <w:rPr>
          <w:sz w:val="28"/>
          <w:szCs w:val="28"/>
        </w:rPr>
        <w:t xml:space="preserve">В лекарственных целях чаще всего используется берёза </w:t>
      </w:r>
      <w:proofErr w:type="spellStart"/>
      <w:r w:rsidRPr="00E06322">
        <w:rPr>
          <w:sz w:val="28"/>
          <w:szCs w:val="28"/>
        </w:rPr>
        <w:t>повислая</w:t>
      </w:r>
      <w:proofErr w:type="spellEnd"/>
      <w:r w:rsidRPr="00E06322">
        <w:rPr>
          <w:sz w:val="28"/>
          <w:szCs w:val="28"/>
        </w:rPr>
        <w:t xml:space="preserve"> и пуши</w:t>
      </w:r>
      <w:r>
        <w:rPr>
          <w:sz w:val="28"/>
          <w:szCs w:val="28"/>
        </w:rPr>
        <w:t>стая.  В монастырской медицине Ц</w:t>
      </w:r>
      <w:r w:rsidRPr="00E06322">
        <w:rPr>
          <w:sz w:val="28"/>
          <w:szCs w:val="28"/>
        </w:rPr>
        <w:t xml:space="preserve">ентральной Европы в Средние века берёзу использовали очень широко. </w:t>
      </w:r>
      <w:r>
        <w:rPr>
          <w:sz w:val="28"/>
          <w:szCs w:val="28"/>
        </w:rPr>
        <w:t xml:space="preserve"> </w:t>
      </w:r>
      <w:r w:rsidRPr="00E06322">
        <w:rPr>
          <w:sz w:val="28"/>
          <w:szCs w:val="28"/>
        </w:rPr>
        <w:t xml:space="preserve">Берёзовые почки - очень востребованное и в настоящий момент представляют собой дефицитное сырьё. </w:t>
      </w:r>
      <w:r>
        <w:rPr>
          <w:sz w:val="28"/>
          <w:szCs w:val="28"/>
        </w:rPr>
        <w:t xml:space="preserve"> </w:t>
      </w:r>
      <w:r w:rsidRPr="00E06322">
        <w:rPr>
          <w:sz w:val="28"/>
          <w:szCs w:val="28"/>
        </w:rPr>
        <w:t xml:space="preserve"> </w:t>
      </w:r>
      <w:r>
        <w:rPr>
          <w:sz w:val="28"/>
          <w:szCs w:val="28"/>
        </w:rPr>
        <w:t xml:space="preserve">Кроме почек  лекарственными свойствами обладают листья (желательно заготавливать  сразу после распускания почек), сок и кора. </w:t>
      </w:r>
      <w:r w:rsidRPr="00E06322">
        <w:rPr>
          <w:sz w:val="28"/>
          <w:szCs w:val="28"/>
        </w:rPr>
        <w:t xml:space="preserve">Из коры берёзы сухой перегонкой получают деготь, </w:t>
      </w:r>
      <w:r>
        <w:rPr>
          <w:sz w:val="28"/>
          <w:szCs w:val="28"/>
        </w:rPr>
        <w:t xml:space="preserve"> </w:t>
      </w:r>
      <w:r w:rsidRPr="00E06322">
        <w:rPr>
          <w:sz w:val="28"/>
          <w:szCs w:val="28"/>
        </w:rPr>
        <w:t xml:space="preserve"> антимикробное и противопаразитарное средство наружно</w:t>
      </w:r>
      <w:r>
        <w:rPr>
          <w:sz w:val="28"/>
          <w:szCs w:val="28"/>
        </w:rPr>
        <w:t>го применения</w:t>
      </w:r>
      <w:r w:rsidRPr="00E06322">
        <w:rPr>
          <w:sz w:val="28"/>
          <w:szCs w:val="28"/>
        </w:rPr>
        <w:t>. Он входит в состав мазей, применяемых при кожных заболеваниях (экзема, псориаз, хронические кожные воспаления, лишаи и дерматозы) и кожных паразитах, а также в состав мази Вишневского. А в европейских странах используется и сама кора.</w:t>
      </w:r>
      <w:r>
        <w:rPr>
          <w:sz w:val="28"/>
          <w:szCs w:val="28"/>
        </w:rPr>
        <w:t xml:space="preserve"> </w:t>
      </w:r>
      <w:r w:rsidRPr="00E06322">
        <w:rPr>
          <w:sz w:val="28"/>
          <w:szCs w:val="28"/>
        </w:rPr>
        <w:t>Из древесины берёзы получают активированный уголь, который широко применяют при различных желудочно-кишечных проблемах.</w:t>
      </w:r>
    </w:p>
    <w:p w:rsidR="00972D0B" w:rsidRDefault="00E4621B" w:rsidP="00972D0B">
      <w:pPr>
        <w:jc w:val="center"/>
        <w:rPr>
          <w:rFonts w:ascii="Times New Roman" w:hAnsi="Times New Roman" w:cs="Times New Roman"/>
          <w:b/>
          <w:sz w:val="32"/>
          <w:szCs w:val="32"/>
        </w:rPr>
      </w:pPr>
      <w:r w:rsidRPr="00865B3E">
        <w:rPr>
          <w:rFonts w:ascii="Times New Roman" w:hAnsi="Times New Roman" w:cs="Times New Roman"/>
          <w:noProof/>
          <w:color w:val="000000"/>
          <w:sz w:val="24"/>
          <w:szCs w:val="24"/>
          <w:lang w:eastAsia="ru-RU"/>
        </w:rPr>
        <w:drawing>
          <wp:inline distT="0" distB="0" distL="0" distR="0" wp14:anchorId="49A74499" wp14:editId="30FF73DB">
            <wp:extent cx="2324093" cy="1546578"/>
            <wp:effectExtent l="19050" t="0" r="7" b="0"/>
            <wp:docPr id="15" name="Рисунок 1" descr="ду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уб.jpg"/>
                    <pic:cNvPicPr/>
                  </pic:nvPicPr>
                  <pic:blipFill>
                    <a:blip r:embed="rId73" cstate="print"/>
                    <a:stretch>
                      <a:fillRect/>
                    </a:stretch>
                  </pic:blipFill>
                  <pic:spPr>
                    <a:xfrm>
                      <a:off x="0" y="0"/>
                      <a:ext cx="2328751" cy="1549678"/>
                    </a:xfrm>
                    <a:prstGeom prst="rect">
                      <a:avLst/>
                    </a:prstGeom>
                  </pic:spPr>
                </pic:pic>
              </a:graphicData>
            </a:graphic>
          </wp:inline>
        </w:drawing>
      </w:r>
    </w:p>
    <w:p w:rsidR="00E4621B" w:rsidRPr="00865B3E" w:rsidRDefault="00E4621B" w:rsidP="00972D0B">
      <w:pPr>
        <w:jc w:val="center"/>
        <w:rPr>
          <w:rStyle w:val="a7"/>
          <w:i/>
          <w:sz w:val="32"/>
          <w:szCs w:val="32"/>
          <w:lang w:val="en-US"/>
        </w:rPr>
      </w:pPr>
      <w:r>
        <w:rPr>
          <w:rFonts w:ascii="Times New Roman" w:hAnsi="Times New Roman" w:cs="Times New Roman"/>
          <w:b/>
          <w:sz w:val="32"/>
          <w:szCs w:val="32"/>
        </w:rPr>
        <w:t>Д</w:t>
      </w:r>
      <w:r w:rsidRPr="002F367E">
        <w:rPr>
          <w:rFonts w:ascii="Times New Roman" w:hAnsi="Times New Roman" w:cs="Times New Roman"/>
          <w:b/>
          <w:sz w:val="32"/>
          <w:szCs w:val="32"/>
        </w:rPr>
        <w:t>уб</w:t>
      </w:r>
      <w:r w:rsidRPr="002F367E">
        <w:rPr>
          <w:rFonts w:ascii="Times New Roman" w:hAnsi="Times New Roman" w:cs="Times New Roman"/>
          <w:b/>
          <w:sz w:val="32"/>
          <w:szCs w:val="32"/>
          <w:lang w:val="en-US"/>
        </w:rPr>
        <w:t xml:space="preserve">   </w:t>
      </w:r>
      <w:r w:rsidRPr="002F367E">
        <w:rPr>
          <w:rFonts w:ascii="Times New Roman" w:hAnsi="Times New Roman" w:cs="Times New Roman"/>
          <w:b/>
          <w:sz w:val="32"/>
          <w:szCs w:val="32"/>
        </w:rPr>
        <w:t>монгольский</w:t>
      </w:r>
      <w:r w:rsidRPr="002F367E">
        <w:rPr>
          <w:rFonts w:ascii="Times New Roman" w:hAnsi="Times New Roman" w:cs="Times New Roman"/>
          <w:b/>
          <w:sz w:val="32"/>
          <w:szCs w:val="32"/>
          <w:lang w:val="en-US"/>
        </w:rPr>
        <w:t xml:space="preserve"> - </w:t>
      </w:r>
      <w:proofErr w:type="spellStart"/>
      <w:r w:rsidRPr="002F367E">
        <w:rPr>
          <w:rStyle w:val="a7"/>
          <w:i/>
          <w:sz w:val="32"/>
          <w:szCs w:val="32"/>
          <w:lang w:val="en-US"/>
        </w:rPr>
        <w:t>Quercus</w:t>
      </w:r>
      <w:proofErr w:type="spellEnd"/>
      <w:r w:rsidRPr="002F367E">
        <w:rPr>
          <w:rStyle w:val="a7"/>
          <w:i/>
          <w:sz w:val="32"/>
          <w:szCs w:val="32"/>
          <w:lang w:val="en-US"/>
        </w:rPr>
        <w:t xml:space="preserve"> </w:t>
      </w:r>
      <w:proofErr w:type="spellStart"/>
      <w:r w:rsidRPr="002F367E">
        <w:rPr>
          <w:rStyle w:val="a7"/>
          <w:i/>
          <w:sz w:val="32"/>
          <w:szCs w:val="32"/>
          <w:lang w:val="en-US"/>
        </w:rPr>
        <w:t>mongolica</w:t>
      </w:r>
      <w:proofErr w:type="spellEnd"/>
      <w:r w:rsidRPr="002F367E">
        <w:rPr>
          <w:rStyle w:val="a7"/>
          <w:i/>
          <w:sz w:val="32"/>
          <w:szCs w:val="32"/>
          <w:lang w:val="en-US"/>
        </w:rPr>
        <w:t xml:space="preserve"> </w:t>
      </w:r>
      <w:proofErr w:type="spellStart"/>
      <w:r w:rsidRPr="002F367E">
        <w:rPr>
          <w:rStyle w:val="a7"/>
          <w:i/>
          <w:sz w:val="32"/>
          <w:szCs w:val="32"/>
          <w:lang w:val="en-US"/>
        </w:rPr>
        <w:t>Fisch</w:t>
      </w:r>
      <w:proofErr w:type="spellEnd"/>
      <w:r w:rsidRPr="002F367E">
        <w:rPr>
          <w:rStyle w:val="a7"/>
          <w:i/>
          <w:sz w:val="32"/>
          <w:szCs w:val="32"/>
          <w:lang w:val="en-US"/>
        </w:rPr>
        <w:t xml:space="preserve">. ex </w:t>
      </w:r>
      <w:proofErr w:type="spellStart"/>
      <w:r w:rsidRPr="002F367E">
        <w:rPr>
          <w:rStyle w:val="a7"/>
          <w:i/>
          <w:sz w:val="32"/>
          <w:szCs w:val="32"/>
          <w:lang w:val="en-US"/>
        </w:rPr>
        <w:t>Ledeb</w:t>
      </w:r>
      <w:proofErr w:type="spellEnd"/>
    </w:p>
    <w:p w:rsidR="00E4621B" w:rsidRDefault="00E4621B" w:rsidP="00E4621B">
      <w:pPr>
        <w:jc w:val="both"/>
        <w:rPr>
          <w:rFonts w:ascii="Times New Roman" w:hAnsi="Times New Roman" w:cs="Times New Roman"/>
          <w:sz w:val="28"/>
          <w:szCs w:val="28"/>
        </w:rPr>
      </w:pPr>
      <w:r w:rsidRPr="00D1435A">
        <w:rPr>
          <w:rFonts w:ascii="Times New Roman" w:hAnsi="Times New Roman" w:cs="Times New Roman"/>
          <w:sz w:val="28"/>
          <w:szCs w:val="28"/>
          <w:lang w:val="en-US"/>
        </w:rPr>
        <w:t xml:space="preserve">          </w:t>
      </w:r>
      <w:r w:rsidRPr="002F367E">
        <w:rPr>
          <w:rFonts w:ascii="Times New Roman" w:hAnsi="Times New Roman" w:cs="Times New Roman"/>
          <w:sz w:val="28"/>
          <w:szCs w:val="28"/>
        </w:rPr>
        <w:t>Дуб монгольский наделен весьма ценными целебными свойствами, при этом с лечебной целью рекомендуется использовать желуди и кору этого растения. Наличие столь ценных целебных свойств объясняется содержанием в древесине и коре дуба монгольского дубильных веществ</w:t>
      </w:r>
      <w:r>
        <w:rPr>
          <w:rFonts w:ascii="Times New Roman" w:hAnsi="Times New Roman" w:cs="Times New Roman"/>
          <w:sz w:val="28"/>
          <w:szCs w:val="28"/>
        </w:rPr>
        <w:t>.</w:t>
      </w:r>
      <w:r w:rsidRPr="002F367E">
        <w:rPr>
          <w:rFonts w:ascii="Times New Roman" w:hAnsi="Times New Roman" w:cs="Times New Roman"/>
          <w:sz w:val="28"/>
          <w:szCs w:val="28"/>
        </w:rPr>
        <w:br/>
        <w:t xml:space="preserve">Что касается народной медицины, то здесь отвар коры этого растения применяют для лечения нарывов и язв, болезней желудка, при отравлении грибами и при внутренних кровотечениях. Также это средство является эффективным еще и для полосканий при воспалительных процессах, происходящих в полости рта, глотки, гортани и для излечения ожогов. </w:t>
      </w:r>
    </w:p>
    <w:p w:rsidR="00972D0B" w:rsidRDefault="00E4621B" w:rsidP="00972D0B">
      <w:pPr>
        <w:jc w:val="center"/>
        <w:rPr>
          <w:rFonts w:ascii="Times New Roman" w:hAnsi="Times New Roman" w:cs="Times New Roman"/>
          <w:b/>
          <w:sz w:val="32"/>
          <w:szCs w:val="32"/>
        </w:rPr>
      </w:pPr>
      <w:r w:rsidRPr="00865B3E">
        <w:rPr>
          <w:rFonts w:ascii="Times New Roman" w:hAnsi="Times New Roman" w:cs="Times New Roman"/>
          <w:noProof/>
          <w:color w:val="000000"/>
          <w:sz w:val="24"/>
          <w:szCs w:val="24"/>
          <w:lang w:eastAsia="ru-RU"/>
        </w:rPr>
        <w:lastRenderedPageBreak/>
        <w:drawing>
          <wp:inline distT="0" distB="0" distL="0" distR="0" wp14:anchorId="530C5CF8" wp14:editId="1C5769B7">
            <wp:extent cx="2475795" cy="1658783"/>
            <wp:effectExtent l="19050" t="0" r="705" b="0"/>
            <wp:docPr id="18" name="Рисунок 7" descr="боярышник кроваво-крас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оярышник кроваво-красный"/>
                    <pic:cNvPicPr>
                      <a:picLocks noChangeAspect="1" noChangeArrowheads="1"/>
                    </pic:cNvPicPr>
                  </pic:nvPicPr>
                  <pic:blipFill>
                    <a:blip r:embed="rId74" cstate="print"/>
                    <a:srcRect b="12418"/>
                    <a:stretch>
                      <a:fillRect/>
                    </a:stretch>
                  </pic:blipFill>
                  <pic:spPr bwMode="auto">
                    <a:xfrm>
                      <a:off x="0" y="0"/>
                      <a:ext cx="2479107" cy="1661002"/>
                    </a:xfrm>
                    <a:prstGeom prst="rect">
                      <a:avLst/>
                    </a:prstGeom>
                    <a:noFill/>
                    <a:ln w="9525">
                      <a:noFill/>
                      <a:miter lim="800000"/>
                      <a:headEnd/>
                      <a:tailEnd/>
                    </a:ln>
                  </pic:spPr>
                </pic:pic>
              </a:graphicData>
            </a:graphic>
          </wp:inline>
        </w:drawing>
      </w:r>
    </w:p>
    <w:p w:rsidR="00E4621B" w:rsidRPr="00C00763" w:rsidRDefault="00E4621B" w:rsidP="00972D0B">
      <w:pPr>
        <w:jc w:val="center"/>
        <w:rPr>
          <w:rFonts w:ascii="Times New Roman" w:hAnsi="Times New Roman" w:cs="Times New Roman"/>
          <w:b/>
          <w:i/>
          <w:sz w:val="32"/>
          <w:szCs w:val="32"/>
        </w:rPr>
      </w:pPr>
      <w:r w:rsidRPr="002F367E">
        <w:rPr>
          <w:rFonts w:ascii="Times New Roman" w:hAnsi="Times New Roman" w:cs="Times New Roman"/>
          <w:b/>
          <w:sz w:val="32"/>
          <w:szCs w:val="32"/>
        </w:rPr>
        <w:t xml:space="preserve">Боярышник </w:t>
      </w:r>
      <w:r>
        <w:rPr>
          <w:rFonts w:ascii="Times New Roman" w:hAnsi="Times New Roman" w:cs="Times New Roman"/>
          <w:b/>
          <w:sz w:val="32"/>
          <w:szCs w:val="32"/>
        </w:rPr>
        <w:t xml:space="preserve">сибирский – </w:t>
      </w:r>
      <w:proofErr w:type="spellStart"/>
      <w:r w:rsidRPr="00C00763">
        <w:rPr>
          <w:rFonts w:ascii="Times New Roman" w:hAnsi="Times New Roman" w:cs="Times New Roman"/>
          <w:b/>
          <w:i/>
          <w:sz w:val="32"/>
          <w:szCs w:val="32"/>
        </w:rPr>
        <w:t>Crataegus</w:t>
      </w:r>
      <w:proofErr w:type="spellEnd"/>
      <w:r w:rsidRPr="00C00763">
        <w:rPr>
          <w:rFonts w:ascii="Times New Roman" w:hAnsi="Times New Roman" w:cs="Times New Roman"/>
          <w:b/>
          <w:i/>
          <w:sz w:val="32"/>
          <w:szCs w:val="32"/>
        </w:rPr>
        <w:t>.</w:t>
      </w:r>
    </w:p>
    <w:p w:rsidR="00E4621B" w:rsidRPr="009854C5" w:rsidRDefault="00E4621B" w:rsidP="00E4621B">
      <w:pPr>
        <w:spacing w:after="150" w:line="300" w:lineRule="atLeast"/>
        <w:jc w:val="both"/>
        <w:rPr>
          <w:rFonts w:ascii="Times New Roman" w:hAnsi="Times New Roman" w:cs="Times New Roman"/>
          <w:color w:val="000000"/>
          <w:sz w:val="28"/>
          <w:szCs w:val="28"/>
        </w:rPr>
      </w:pPr>
      <w:r w:rsidRPr="00CF5F2E">
        <w:rPr>
          <w:rFonts w:ascii="Times New Roman" w:hAnsi="Times New Roman" w:cs="Times New Roman"/>
          <w:sz w:val="28"/>
          <w:szCs w:val="28"/>
        </w:rPr>
        <w:t xml:space="preserve">Цветы содержат </w:t>
      </w:r>
      <w:proofErr w:type="spellStart"/>
      <w:r w:rsidRPr="00CF5F2E">
        <w:rPr>
          <w:rFonts w:ascii="Times New Roman" w:hAnsi="Times New Roman" w:cs="Times New Roman"/>
          <w:sz w:val="28"/>
          <w:szCs w:val="28"/>
        </w:rPr>
        <w:t>флавоноиды</w:t>
      </w:r>
      <w:proofErr w:type="spellEnd"/>
      <w:r w:rsidRPr="00CF5F2E">
        <w:rPr>
          <w:rFonts w:ascii="Times New Roman" w:hAnsi="Times New Roman" w:cs="Times New Roman"/>
          <w:sz w:val="28"/>
          <w:szCs w:val="28"/>
        </w:rPr>
        <w:t xml:space="preserve">, эфирные масла (до 1,5%), сапонины, </w:t>
      </w:r>
      <w:proofErr w:type="spellStart"/>
      <w:r w:rsidRPr="00CF5F2E">
        <w:rPr>
          <w:rFonts w:ascii="Times New Roman" w:hAnsi="Times New Roman" w:cs="Times New Roman"/>
          <w:sz w:val="28"/>
          <w:szCs w:val="28"/>
        </w:rPr>
        <w:t>оксикоричные</w:t>
      </w:r>
      <w:proofErr w:type="spellEnd"/>
      <w:r w:rsidRPr="00CF5F2E">
        <w:rPr>
          <w:rFonts w:ascii="Times New Roman" w:hAnsi="Times New Roman" w:cs="Times New Roman"/>
          <w:sz w:val="28"/>
          <w:szCs w:val="28"/>
        </w:rPr>
        <w:t xml:space="preserve"> кислоты. Плоды богаты сахарами, пектиновыми соединениями, </w:t>
      </w:r>
      <w:proofErr w:type="spellStart"/>
      <w:r w:rsidRPr="00CF5F2E">
        <w:rPr>
          <w:rFonts w:ascii="Times New Roman" w:hAnsi="Times New Roman" w:cs="Times New Roman"/>
          <w:sz w:val="28"/>
          <w:szCs w:val="28"/>
        </w:rPr>
        <w:t>флавоноидами</w:t>
      </w:r>
      <w:proofErr w:type="spellEnd"/>
      <w:r w:rsidRPr="00CF5F2E">
        <w:rPr>
          <w:rFonts w:ascii="Times New Roman" w:hAnsi="Times New Roman" w:cs="Times New Roman"/>
          <w:sz w:val="28"/>
          <w:szCs w:val="28"/>
        </w:rPr>
        <w:t xml:space="preserve">, дубильными веществами, витаминами (каротин, С, Е, Р), органическими кислотами, холином, ацетилхолином, </w:t>
      </w:r>
      <w:proofErr w:type="spellStart"/>
      <w:r w:rsidRPr="00CF5F2E">
        <w:rPr>
          <w:rFonts w:ascii="Times New Roman" w:hAnsi="Times New Roman" w:cs="Times New Roman"/>
          <w:sz w:val="28"/>
          <w:szCs w:val="28"/>
        </w:rPr>
        <w:t>фитостеринами</w:t>
      </w:r>
      <w:proofErr w:type="spellEnd"/>
      <w:r w:rsidRPr="00CF5F2E">
        <w:rPr>
          <w:rFonts w:ascii="Times New Roman" w:hAnsi="Times New Roman" w:cs="Times New Roman"/>
          <w:sz w:val="28"/>
          <w:szCs w:val="28"/>
        </w:rPr>
        <w:t xml:space="preserve">, гликозидами, сапонинами, минеральными веществами (медь, железо, марганец, цинк, натрий). Считается, что в медицинских целях использовать цветы предпочтительнее. Благодаря присутствию </w:t>
      </w:r>
      <w:proofErr w:type="spellStart"/>
      <w:r w:rsidRPr="00CF5F2E">
        <w:rPr>
          <w:rFonts w:ascii="Times New Roman" w:hAnsi="Times New Roman" w:cs="Times New Roman"/>
          <w:sz w:val="28"/>
          <w:szCs w:val="28"/>
        </w:rPr>
        <w:t>флавоноидов</w:t>
      </w:r>
      <w:proofErr w:type="spellEnd"/>
      <w:r w:rsidRPr="00CF5F2E">
        <w:rPr>
          <w:rFonts w:ascii="Times New Roman" w:hAnsi="Times New Roman" w:cs="Times New Roman"/>
          <w:sz w:val="28"/>
          <w:szCs w:val="28"/>
        </w:rPr>
        <w:t xml:space="preserve"> препараты на основе боярышника проявляют сосудорасширяющее действие, а также улучшают кровоснабжение сердечной мышцы и усвоение молекул кислорода. Холин в ягодах является питательным веществом для головного мозга, улучшая его функции, а также снижает уровень опасного холестерина в крови.</w:t>
      </w:r>
    </w:p>
    <w:p w:rsidR="00E4621B" w:rsidRDefault="00E4621B" w:rsidP="00E4621B">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0" distR="0" simplePos="0" relativeHeight="251665408" behindDoc="1" locked="0" layoutInCell="1" allowOverlap="0" wp14:anchorId="607F603A" wp14:editId="119B8D9B">
            <wp:simplePos x="0" y="0"/>
            <wp:positionH relativeFrom="column">
              <wp:posOffset>1739265</wp:posOffset>
            </wp:positionH>
            <wp:positionV relativeFrom="line">
              <wp:posOffset>8890</wp:posOffset>
            </wp:positionV>
            <wp:extent cx="2529840" cy="1896110"/>
            <wp:effectExtent l="0" t="0" r="3810" b="8890"/>
            <wp:wrapThrough wrapText="bothSides">
              <wp:wrapPolygon edited="0">
                <wp:start x="0" y="0"/>
                <wp:lineTo x="0" y="21484"/>
                <wp:lineTo x="21470" y="21484"/>
                <wp:lineTo x="21470" y="0"/>
                <wp:lineTo x="0" y="0"/>
              </wp:wrapPolygon>
            </wp:wrapThrough>
            <wp:docPr id="19" name="Рисунок 2" descr="http://www.winalite.cc/photo1/kalin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inalite.cc/photo1/kalina2.jpg"/>
                    <pic:cNvPicPr>
                      <a:picLocks noChangeAspect="1" noChangeArrowheads="1"/>
                    </pic:cNvPicPr>
                  </pic:nvPicPr>
                  <pic:blipFill>
                    <a:blip r:embed="rId75" cstate="print"/>
                    <a:srcRect/>
                    <a:stretch>
                      <a:fillRect/>
                    </a:stretch>
                  </pic:blipFill>
                  <pic:spPr bwMode="auto">
                    <a:xfrm>
                      <a:off x="0" y="0"/>
                      <a:ext cx="2529840" cy="1896110"/>
                    </a:xfrm>
                    <a:prstGeom prst="rect">
                      <a:avLst/>
                    </a:prstGeom>
                    <a:noFill/>
                    <a:ln w="9525">
                      <a:noFill/>
                      <a:miter lim="800000"/>
                      <a:headEnd/>
                      <a:tailEnd/>
                    </a:ln>
                  </pic:spPr>
                </pic:pic>
              </a:graphicData>
            </a:graphic>
          </wp:anchor>
        </w:drawing>
      </w:r>
    </w:p>
    <w:p w:rsidR="00E4621B" w:rsidRPr="00865B3E" w:rsidRDefault="00E4621B" w:rsidP="00E4621B">
      <w:pPr>
        <w:rPr>
          <w:rFonts w:ascii="Times New Roman" w:hAnsi="Times New Roman" w:cs="Times New Roman"/>
          <w:sz w:val="28"/>
          <w:szCs w:val="28"/>
        </w:rPr>
      </w:pPr>
    </w:p>
    <w:p w:rsidR="00E4621B" w:rsidRPr="00865B3E" w:rsidRDefault="00E4621B" w:rsidP="00E4621B">
      <w:pPr>
        <w:rPr>
          <w:rFonts w:ascii="Times New Roman" w:hAnsi="Times New Roman" w:cs="Times New Roman"/>
          <w:sz w:val="28"/>
          <w:szCs w:val="28"/>
        </w:rPr>
      </w:pPr>
    </w:p>
    <w:p w:rsidR="00E4621B" w:rsidRPr="00865B3E" w:rsidRDefault="00E4621B" w:rsidP="00E4621B">
      <w:pPr>
        <w:rPr>
          <w:rFonts w:ascii="Times New Roman" w:hAnsi="Times New Roman" w:cs="Times New Roman"/>
          <w:sz w:val="28"/>
          <w:szCs w:val="28"/>
        </w:rPr>
      </w:pPr>
    </w:p>
    <w:p w:rsidR="00E4621B" w:rsidRDefault="00E4621B" w:rsidP="00E4621B">
      <w:pPr>
        <w:rPr>
          <w:rFonts w:ascii="Times New Roman" w:hAnsi="Times New Roman" w:cs="Times New Roman"/>
          <w:sz w:val="28"/>
          <w:szCs w:val="28"/>
        </w:rPr>
      </w:pPr>
    </w:p>
    <w:p w:rsidR="00972D0B" w:rsidRDefault="00972D0B" w:rsidP="00972D0B">
      <w:pPr>
        <w:rPr>
          <w:rFonts w:ascii="Times New Roman" w:hAnsi="Times New Roman" w:cs="Times New Roman"/>
          <w:b/>
          <w:sz w:val="32"/>
          <w:szCs w:val="32"/>
        </w:rPr>
      </w:pPr>
    </w:p>
    <w:p w:rsidR="00972D0B" w:rsidRDefault="00972D0B" w:rsidP="00972D0B">
      <w:pPr>
        <w:rPr>
          <w:rFonts w:ascii="Times New Roman" w:hAnsi="Times New Roman" w:cs="Times New Roman"/>
          <w:b/>
          <w:sz w:val="32"/>
          <w:szCs w:val="32"/>
        </w:rPr>
      </w:pPr>
    </w:p>
    <w:p w:rsidR="00E4621B" w:rsidRDefault="00E4621B" w:rsidP="00E4621B">
      <w:pPr>
        <w:jc w:val="center"/>
        <w:rPr>
          <w:rFonts w:ascii="Times New Roman" w:hAnsi="Times New Roman" w:cs="Times New Roman"/>
          <w:b/>
          <w:i/>
          <w:sz w:val="32"/>
          <w:szCs w:val="32"/>
        </w:rPr>
      </w:pPr>
      <w:r>
        <w:rPr>
          <w:rFonts w:ascii="Times New Roman" w:hAnsi="Times New Roman" w:cs="Times New Roman"/>
          <w:b/>
          <w:sz w:val="32"/>
          <w:szCs w:val="32"/>
        </w:rPr>
        <w:t xml:space="preserve">Калина  обыкновенная </w:t>
      </w:r>
      <w:r w:rsidRPr="00C00763">
        <w:rPr>
          <w:rFonts w:ascii="Times New Roman" w:hAnsi="Times New Roman" w:cs="Times New Roman"/>
          <w:b/>
          <w:i/>
          <w:sz w:val="32"/>
          <w:szCs w:val="32"/>
        </w:rPr>
        <w:t xml:space="preserve">- </w:t>
      </w:r>
      <w:proofErr w:type="spellStart"/>
      <w:r w:rsidRPr="00C00763">
        <w:rPr>
          <w:rFonts w:ascii="Times New Roman" w:hAnsi="Times New Roman" w:cs="Times New Roman"/>
          <w:b/>
          <w:i/>
          <w:sz w:val="32"/>
          <w:szCs w:val="32"/>
        </w:rPr>
        <w:t>Viburnum</w:t>
      </w:r>
      <w:proofErr w:type="spellEnd"/>
      <w:r w:rsidRPr="00C00763">
        <w:rPr>
          <w:rFonts w:ascii="Times New Roman" w:hAnsi="Times New Roman" w:cs="Times New Roman"/>
          <w:b/>
          <w:i/>
          <w:sz w:val="32"/>
          <w:szCs w:val="32"/>
        </w:rPr>
        <w:t xml:space="preserve"> </w:t>
      </w:r>
      <w:proofErr w:type="spellStart"/>
      <w:r w:rsidRPr="00C00763">
        <w:rPr>
          <w:rFonts w:ascii="Times New Roman" w:hAnsi="Times New Roman" w:cs="Times New Roman"/>
          <w:b/>
          <w:i/>
          <w:sz w:val="32"/>
          <w:szCs w:val="32"/>
        </w:rPr>
        <w:t>opulus</w:t>
      </w:r>
      <w:proofErr w:type="spellEnd"/>
      <w:r w:rsidRPr="00C00763">
        <w:rPr>
          <w:rFonts w:ascii="Times New Roman" w:hAnsi="Times New Roman" w:cs="Times New Roman"/>
          <w:b/>
          <w:i/>
          <w:sz w:val="32"/>
          <w:szCs w:val="32"/>
        </w:rPr>
        <w:t xml:space="preserve"> L.</w:t>
      </w:r>
    </w:p>
    <w:p w:rsidR="00E4621B" w:rsidRPr="00CF5F2E" w:rsidRDefault="00E4621B" w:rsidP="00E4621B">
      <w:pPr>
        <w:spacing w:after="0" w:line="240" w:lineRule="auto"/>
        <w:jc w:val="both"/>
        <w:rPr>
          <w:rFonts w:ascii="Times New Roman" w:eastAsia="Times New Roman" w:hAnsi="Times New Roman" w:cs="Times New Roman"/>
          <w:sz w:val="28"/>
          <w:szCs w:val="28"/>
          <w:lang w:eastAsia="ru-RU"/>
        </w:rPr>
      </w:pPr>
      <w:r w:rsidRPr="00CF5F2E">
        <w:rPr>
          <w:rFonts w:ascii="Times New Roman" w:eastAsia="Times New Roman" w:hAnsi="Times New Roman" w:cs="Times New Roman"/>
          <w:sz w:val="28"/>
          <w:szCs w:val="28"/>
          <w:lang w:eastAsia="ru-RU"/>
        </w:rPr>
        <w:t xml:space="preserve">Кора содержит гликозиды, дубильные вещества, органические кислоты, </w:t>
      </w:r>
      <w:proofErr w:type="spellStart"/>
      <w:r w:rsidRPr="00CF5F2E">
        <w:rPr>
          <w:rFonts w:ascii="Times New Roman" w:eastAsia="Times New Roman" w:hAnsi="Times New Roman" w:cs="Times New Roman"/>
          <w:sz w:val="28"/>
          <w:szCs w:val="28"/>
          <w:lang w:eastAsia="ru-RU"/>
        </w:rPr>
        <w:t>флавоноиды</w:t>
      </w:r>
      <w:proofErr w:type="spellEnd"/>
      <w:r w:rsidRPr="00CF5F2E">
        <w:rPr>
          <w:rFonts w:ascii="Times New Roman" w:eastAsia="Times New Roman" w:hAnsi="Times New Roman" w:cs="Times New Roman"/>
          <w:sz w:val="28"/>
          <w:szCs w:val="28"/>
          <w:lang w:eastAsia="ru-RU"/>
        </w:rPr>
        <w:t xml:space="preserve">, витамины С и К. Плоды богаты пектинами, органическими кислотами, дубильными веществами, каротином и витаминами С и Р. В семенах до 21% жирных масел. </w:t>
      </w:r>
      <w:r w:rsidRPr="00CF5F2E">
        <w:rPr>
          <w:rFonts w:ascii="Times New Roman" w:eastAsia="Times New Roman" w:hAnsi="Times New Roman" w:cs="Times New Roman"/>
          <w:sz w:val="28"/>
          <w:szCs w:val="28"/>
          <w:lang w:eastAsia="ru-RU"/>
        </w:rPr>
        <w:br/>
        <w:t>Помните, витамина С в калине больше, чем в цитрусовых!</w:t>
      </w:r>
      <w:r w:rsidRPr="00CF5F2E">
        <w:rPr>
          <w:rFonts w:ascii="Times New Roman" w:eastAsia="Times New Roman" w:hAnsi="Times New Roman" w:cs="Times New Roman"/>
          <w:bCs/>
          <w:iCs/>
          <w:sz w:val="28"/>
          <w:szCs w:val="28"/>
          <w:lang w:eastAsia="ru-RU"/>
        </w:rPr>
        <w:t xml:space="preserve"> Отвары коры хорошо останавливают кровь. Отваренные с мёдом плоды калины</w:t>
      </w:r>
      <w:r w:rsidRPr="00CF5F2E">
        <w:rPr>
          <w:rFonts w:ascii="Times New Roman" w:eastAsia="Times New Roman" w:hAnsi="Times New Roman" w:cs="Times New Roman"/>
          <w:sz w:val="28"/>
          <w:szCs w:val="28"/>
          <w:lang w:eastAsia="ru-RU"/>
        </w:rPr>
        <w:t xml:space="preserve"> едят при </w:t>
      </w:r>
      <w:hyperlink r:id="rId76" w:tgtFrame="_parent" w:history="1">
        <w:r w:rsidRPr="00CF5F2E">
          <w:rPr>
            <w:rFonts w:ascii="Times New Roman" w:eastAsia="Times New Roman" w:hAnsi="Times New Roman" w:cs="Times New Roman"/>
            <w:sz w:val="28"/>
            <w:szCs w:val="28"/>
            <w:lang w:eastAsia="ru-RU"/>
          </w:rPr>
          <w:t>кашле</w:t>
        </w:r>
      </w:hyperlink>
      <w:r w:rsidRPr="00CF5F2E">
        <w:rPr>
          <w:rFonts w:ascii="Times New Roman" w:eastAsia="Times New Roman" w:hAnsi="Times New Roman" w:cs="Times New Roman"/>
          <w:sz w:val="28"/>
          <w:szCs w:val="28"/>
          <w:lang w:eastAsia="ru-RU"/>
        </w:rPr>
        <w:t xml:space="preserve">, </w:t>
      </w:r>
      <w:hyperlink r:id="rId77" w:tgtFrame="_parent" w:history="1">
        <w:r w:rsidRPr="00CF5F2E">
          <w:rPr>
            <w:rFonts w:ascii="Times New Roman" w:eastAsia="Times New Roman" w:hAnsi="Times New Roman" w:cs="Times New Roman"/>
            <w:sz w:val="28"/>
            <w:szCs w:val="28"/>
            <w:lang w:eastAsia="ru-RU"/>
          </w:rPr>
          <w:t>охриплости</w:t>
        </w:r>
      </w:hyperlink>
      <w:r w:rsidRPr="00CF5F2E">
        <w:rPr>
          <w:rFonts w:ascii="Times New Roman" w:eastAsia="Times New Roman" w:hAnsi="Times New Roman" w:cs="Times New Roman"/>
          <w:sz w:val="28"/>
          <w:szCs w:val="28"/>
          <w:lang w:eastAsia="ru-RU"/>
        </w:rPr>
        <w:t xml:space="preserve">, </w:t>
      </w:r>
      <w:hyperlink r:id="rId78" w:tgtFrame="_parent" w:history="1">
        <w:r w:rsidRPr="00CF5F2E">
          <w:rPr>
            <w:rFonts w:ascii="Times New Roman" w:eastAsia="Times New Roman" w:hAnsi="Times New Roman" w:cs="Times New Roman"/>
            <w:sz w:val="28"/>
            <w:szCs w:val="28"/>
            <w:lang w:eastAsia="ru-RU"/>
          </w:rPr>
          <w:t>одышке</w:t>
        </w:r>
      </w:hyperlink>
      <w:r w:rsidRPr="00CF5F2E">
        <w:rPr>
          <w:rFonts w:ascii="Times New Roman" w:eastAsia="Times New Roman" w:hAnsi="Times New Roman" w:cs="Times New Roman"/>
          <w:sz w:val="28"/>
          <w:szCs w:val="28"/>
          <w:lang w:eastAsia="ru-RU"/>
        </w:rPr>
        <w:t xml:space="preserve">, болезнях </w:t>
      </w:r>
      <w:hyperlink r:id="rId79" w:tgtFrame="_parent" w:history="1">
        <w:r w:rsidRPr="00CF5F2E">
          <w:rPr>
            <w:rFonts w:ascii="Times New Roman" w:eastAsia="Times New Roman" w:hAnsi="Times New Roman" w:cs="Times New Roman"/>
            <w:sz w:val="28"/>
            <w:szCs w:val="28"/>
            <w:lang w:eastAsia="ru-RU"/>
          </w:rPr>
          <w:t>печени</w:t>
        </w:r>
      </w:hyperlink>
      <w:r w:rsidRPr="00CF5F2E">
        <w:rPr>
          <w:rFonts w:ascii="Times New Roman" w:eastAsia="Times New Roman" w:hAnsi="Times New Roman" w:cs="Times New Roman"/>
          <w:sz w:val="28"/>
          <w:szCs w:val="28"/>
          <w:lang w:eastAsia="ru-RU"/>
        </w:rPr>
        <w:t xml:space="preserve">, </w:t>
      </w:r>
      <w:hyperlink r:id="rId80" w:tgtFrame="_parent" w:history="1">
        <w:r w:rsidRPr="00CF5F2E">
          <w:rPr>
            <w:rFonts w:ascii="Times New Roman" w:eastAsia="Times New Roman" w:hAnsi="Times New Roman" w:cs="Times New Roman"/>
            <w:sz w:val="28"/>
            <w:szCs w:val="28"/>
            <w:lang w:eastAsia="ru-RU"/>
          </w:rPr>
          <w:t>желтухе</w:t>
        </w:r>
      </w:hyperlink>
      <w:r w:rsidRPr="00CF5F2E">
        <w:rPr>
          <w:rFonts w:ascii="Times New Roman" w:eastAsia="Times New Roman" w:hAnsi="Times New Roman" w:cs="Times New Roman"/>
          <w:sz w:val="28"/>
          <w:szCs w:val="28"/>
          <w:lang w:eastAsia="ru-RU"/>
        </w:rPr>
        <w:t xml:space="preserve"> и </w:t>
      </w:r>
      <w:hyperlink r:id="rId81" w:tgtFrame="_parent" w:history="1">
        <w:r w:rsidRPr="00CF5F2E">
          <w:rPr>
            <w:rFonts w:ascii="Times New Roman" w:eastAsia="Times New Roman" w:hAnsi="Times New Roman" w:cs="Times New Roman"/>
            <w:sz w:val="28"/>
            <w:szCs w:val="28"/>
            <w:lang w:eastAsia="ru-RU"/>
          </w:rPr>
          <w:t>поносе</w:t>
        </w:r>
      </w:hyperlink>
      <w:r w:rsidRPr="00CF5F2E">
        <w:rPr>
          <w:rFonts w:ascii="Times New Roman" w:eastAsia="Times New Roman" w:hAnsi="Times New Roman" w:cs="Times New Roman"/>
          <w:sz w:val="28"/>
          <w:szCs w:val="28"/>
          <w:lang w:eastAsia="ru-RU"/>
        </w:rPr>
        <w:t xml:space="preserve">. </w:t>
      </w:r>
      <w:r w:rsidRPr="00CF5F2E">
        <w:rPr>
          <w:rFonts w:ascii="Times New Roman" w:eastAsia="Times New Roman" w:hAnsi="Times New Roman" w:cs="Times New Roman"/>
          <w:sz w:val="28"/>
          <w:szCs w:val="28"/>
          <w:lang w:eastAsia="ru-RU"/>
        </w:rPr>
        <w:br/>
        <w:t xml:space="preserve">Сок из плодов калины с мёдом используется в народной медицине для лечения </w:t>
      </w:r>
      <w:hyperlink r:id="rId82" w:tgtFrame="_parent" w:history="1">
        <w:r w:rsidRPr="00CF5F2E">
          <w:rPr>
            <w:rFonts w:ascii="Times New Roman" w:eastAsia="Times New Roman" w:hAnsi="Times New Roman" w:cs="Times New Roman"/>
            <w:sz w:val="28"/>
            <w:szCs w:val="28"/>
            <w:lang w:eastAsia="ru-RU"/>
          </w:rPr>
          <w:t>рака молочной железы</w:t>
        </w:r>
      </w:hyperlink>
      <w:r w:rsidRPr="00CF5F2E">
        <w:rPr>
          <w:rFonts w:ascii="Times New Roman" w:eastAsia="Times New Roman" w:hAnsi="Times New Roman" w:cs="Times New Roman"/>
          <w:sz w:val="28"/>
          <w:szCs w:val="28"/>
          <w:lang w:eastAsia="ru-RU"/>
        </w:rPr>
        <w:t xml:space="preserve">, для профилактики рака желудка при </w:t>
      </w:r>
      <w:hyperlink r:id="rId83" w:tgtFrame="_parent" w:history="1">
        <w:r w:rsidRPr="00CF5F2E">
          <w:rPr>
            <w:rFonts w:ascii="Times New Roman" w:eastAsia="Times New Roman" w:hAnsi="Times New Roman" w:cs="Times New Roman"/>
            <w:sz w:val="28"/>
            <w:szCs w:val="28"/>
            <w:lang w:eastAsia="ru-RU"/>
          </w:rPr>
          <w:t>гастрите с пониженной кислотностью</w:t>
        </w:r>
      </w:hyperlink>
      <w:r w:rsidRPr="00CF5F2E">
        <w:rPr>
          <w:rFonts w:ascii="Times New Roman" w:eastAsia="Times New Roman" w:hAnsi="Times New Roman" w:cs="Times New Roman"/>
          <w:sz w:val="28"/>
          <w:szCs w:val="28"/>
          <w:lang w:eastAsia="ru-RU"/>
        </w:rPr>
        <w:t xml:space="preserve">. Считается, что систематическое </w:t>
      </w:r>
      <w:r w:rsidRPr="00CF5F2E">
        <w:rPr>
          <w:rFonts w:ascii="Times New Roman" w:eastAsia="Times New Roman" w:hAnsi="Times New Roman" w:cs="Times New Roman"/>
          <w:sz w:val="28"/>
          <w:szCs w:val="28"/>
          <w:lang w:eastAsia="ru-RU"/>
        </w:rPr>
        <w:lastRenderedPageBreak/>
        <w:t xml:space="preserve">употребление плодов калины улучшает самочувствие больных </w:t>
      </w:r>
      <w:hyperlink r:id="rId84" w:tgtFrame="_parent" w:history="1">
        <w:r w:rsidRPr="00CF5F2E">
          <w:rPr>
            <w:rFonts w:ascii="Times New Roman" w:eastAsia="Times New Roman" w:hAnsi="Times New Roman" w:cs="Times New Roman"/>
            <w:sz w:val="28"/>
            <w:szCs w:val="28"/>
            <w:lang w:eastAsia="ru-RU"/>
          </w:rPr>
          <w:t>злокачественными опухолями</w:t>
        </w:r>
      </w:hyperlink>
      <w:r w:rsidRPr="00CF5F2E">
        <w:rPr>
          <w:rFonts w:ascii="Times New Roman" w:eastAsia="Times New Roman" w:hAnsi="Times New Roman" w:cs="Times New Roman"/>
          <w:sz w:val="28"/>
          <w:szCs w:val="28"/>
          <w:lang w:eastAsia="ru-RU"/>
        </w:rPr>
        <w:t xml:space="preserve">. Настой плодов калины пьют как средство против </w:t>
      </w:r>
      <w:hyperlink r:id="rId85" w:tgtFrame="_parent" w:history="1">
        <w:r w:rsidRPr="00CF5F2E">
          <w:rPr>
            <w:rFonts w:ascii="Times New Roman" w:eastAsia="Times New Roman" w:hAnsi="Times New Roman" w:cs="Times New Roman"/>
            <w:sz w:val="28"/>
            <w:szCs w:val="28"/>
            <w:lang w:eastAsia="ru-RU"/>
          </w:rPr>
          <w:t>фурункулов</w:t>
        </w:r>
      </w:hyperlink>
      <w:r w:rsidRPr="00CF5F2E">
        <w:rPr>
          <w:rFonts w:ascii="Times New Roman" w:eastAsia="Times New Roman" w:hAnsi="Times New Roman" w:cs="Times New Roman"/>
          <w:sz w:val="28"/>
          <w:szCs w:val="28"/>
          <w:lang w:eastAsia="ru-RU"/>
        </w:rPr>
        <w:t xml:space="preserve">, </w:t>
      </w:r>
      <w:hyperlink r:id="rId86" w:tgtFrame="_parent" w:history="1">
        <w:r w:rsidRPr="00CF5F2E">
          <w:rPr>
            <w:rFonts w:ascii="Times New Roman" w:eastAsia="Times New Roman" w:hAnsi="Times New Roman" w:cs="Times New Roman"/>
            <w:sz w:val="28"/>
            <w:szCs w:val="28"/>
            <w:lang w:eastAsia="ru-RU"/>
          </w:rPr>
          <w:t>карбункулов</w:t>
        </w:r>
      </w:hyperlink>
      <w:r w:rsidRPr="00CF5F2E">
        <w:rPr>
          <w:rFonts w:ascii="Times New Roman" w:eastAsia="Times New Roman" w:hAnsi="Times New Roman" w:cs="Times New Roman"/>
          <w:sz w:val="28"/>
          <w:szCs w:val="28"/>
          <w:lang w:eastAsia="ru-RU"/>
        </w:rPr>
        <w:t xml:space="preserve">, </w:t>
      </w:r>
      <w:hyperlink r:id="rId87" w:tgtFrame="_parent" w:history="1">
        <w:r w:rsidRPr="00CF5F2E">
          <w:rPr>
            <w:rFonts w:ascii="Times New Roman" w:eastAsia="Times New Roman" w:hAnsi="Times New Roman" w:cs="Times New Roman"/>
            <w:sz w:val="28"/>
            <w:szCs w:val="28"/>
            <w:lang w:eastAsia="ru-RU"/>
          </w:rPr>
          <w:t>экземы</w:t>
        </w:r>
      </w:hyperlink>
      <w:r w:rsidRPr="00CF5F2E">
        <w:rPr>
          <w:rFonts w:ascii="Times New Roman" w:eastAsia="Times New Roman" w:hAnsi="Times New Roman" w:cs="Times New Roman"/>
          <w:sz w:val="28"/>
          <w:szCs w:val="28"/>
          <w:lang w:eastAsia="ru-RU"/>
        </w:rPr>
        <w:t xml:space="preserve">, различных </w:t>
      </w:r>
      <w:hyperlink r:id="rId88" w:tgtFrame="_parent" w:history="1">
        <w:r w:rsidRPr="00CF5F2E">
          <w:rPr>
            <w:rFonts w:ascii="Times New Roman" w:eastAsia="Times New Roman" w:hAnsi="Times New Roman" w:cs="Times New Roman"/>
            <w:sz w:val="28"/>
            <w:szCs w:val="28"/>
            <w:lang w:eastAsia="ru-RU"/>
          </w:rPr>
          <w:t>сыпей</w:t>
        </w:r>
      </w:hyperlink>
      <w:r w:rsidRPr="00CF5F2E">
        <w:rPr>
          <w:rFonts w:ascii="Times New Roman" w:eastAsia="Times New Roman" w:hAnsi="Times New Roman" w:cs="Times New Roman"/>
          <w:sz w:val="28"/>
          <w:szCs w:val="28"/>
          <w:lang w:eastAsia="ru-RU"/>
        </w:rPr>
        <w:t xml:space="preserve">, а также как </w:t>
      </w:r>
      <w:hyperlink r:id="rId89" w:tgtFrame="_parent" w:history="1">
        <w:r w:rsidRPr="00CF5F2E">
          <w:rPr>
            <w:rFonts w:ascii="Times New Roman" w:eastAsia="Times New Roman" w:hAnsi="Times New Roman" w:cs="Times New Roman"/>
            <w:sz w:val="28"/>
            <w:szCs w:val="28"/>
            <w:lang w:eastAsia="ru-RU"/>
          </w:rPr>
          <w:t>витаминное</w:t>
        </w:r>
      </w:hyperlink>
      <w:r w:rsidRPr="00CF5F2E">
        <w:rPr>
          <w:rFonts w:ascii="Times New Roman" w:eastAsia="Times New Roman" w:hAnsi="Times New Roman" w:cs="Times New Roman"/>
          <w:sz w:val="28"/>
          <w:szCs w:val="28"/>
          <w:lang w:eastAsia="ru-RU"/>
        </w:rPr>
        <w:t xml:space="preserve">, </w:t>
      </w:r>
      <w:hyperlink r:id="rId90" w:tgtFrame="_parent" w:history="1">
        <w:r w:rsidRPr="00CF5F2E">
          <w:rPr>
            <w:rFonts w:ascii="Times New Roman" w:eastAsia="Times New Roman" w:hAnsi="Times New Roman" w:cs="Times New Roman"/>
            <w:sz w:val="28"/>
            <w:szCs w:val="28"/>
            <w:lang w:eastAsia="ru-RU"/>
          </w:rPr>
          <w:t>общеукрепляющее</w:t>
        </w:r>
      </w:hyperlink>
      <w:r w:rsidRPr="00CF5F2E">
        <w:rPr>
          <w:rFonts w:ascii="Times New Roman" w:eastAsia="Times New Roman" w:hAnsi="Times New Roman" w:cs="Times New Roman"/>
          <w:sz w:val="28"/>
          <w:szCs w:val="28"/>
          <w:lang w:eastAsia="ru-RU"/>
        </w:rPr>
        <w:t xml:space="preserve">, </w:t>
      </w:r>
      <w:hyperlink r:id="rId91" w:tgtFrame="_parent" w:history="1">
        <w:r w:rsidRPr="00CF5F2E">
          <w:rPr>
            <w:rFonts w:ascii="Times New Roman" w:eastAsia="Times New Roman" w:hAnsi="Times New Roman" w:cs="Times New Roman"/>
            <w:sz w:val="28"/>
            <w:szCs w:val="28"/>
            <w:lang w:eastAsia="ru-RU"/>
          </w:rPr>
          <w:t>потогонное</w:t>
        </w:r>
      </w:hyperlink>
      <w:r w:rsidRPr="00CF5F2E">
        <w:rPr>
          <w:rFonts w:ascii="Times New Roman" w:eastAsia="Times New Roman" w:hAnsi="Times New Roman" w:cs="Times New Roman"/>
          <w:sz w:val="28"/>
          <w:szCs w:val="28"/>
          <w:lang w:eastAsia="ru-RU"/>
        </w:rPr>
        <w:t xml:space="preserve"> и </w:t>
      </w:r>
      <w:hyperlink r:id="rId92" w:tgtFrame="_parent" w:history="1">
        <w:r w:rsidRPr="00CF5F2E">
          <w:rPr>
            <w:rFonts w:ascii="Times New Roman" w:eastAsia="Times New Roman" w:hAnsi="Times New Roman" w:cs="Times New Roman"/>
            <w:sz w:val="28"/>
            <w:szCs w:val="28"/>
            <w:lang w:eastAsia="ru-RU"/>
          </w:rPr>
          <w:t>слабительное</w:t>
        </w:r>
      </w:hyperlink>
      <w:r w:rsidRPr="00CF5F2E">
        <w:rPr>
          <w:rFonts w:ascii="Times New Roman" w:eastAsia="Times New Roman" w:hAnsi="Times New Roman" w:cs="Times New Roman"/>
          <w:sz w:val="28"/>
          <w:szCs w:val="28"/>
          <w:lang w:eastAsia="ru-RU"/>
        </w:rPr>
        <w:t xml:space="preserve"> средство. Настой цветков в народной медицине используется при </w:t>
      </w:r>
      <w:hyperlink r:id="rId93" w:tgtFrame="_parent" w:history="1">
        <w:r w:rsidRPr="00CF5F2E">
          <w:rPr>
            <w:rFonts w:ascii="Times New Roman" w:eastAsia="Times New Roman" w:hAnsi="Times New Roman" w:cs="Times New Roman"/>
            <w:sz w:val="28"/>
            <w:szCs w:val="28"/>
            <w:lang w:eastAsia="ru-RU"/>
          </w:rPr>
          <w:t>кашле</w:t>
        </w:r>
      </w:hyperlink>
      <w:r w:rsidRPr="00CF5F2E">
        <w:rPr>
          <w:rFonts w:ascii="Times New Roman" w:eastAsia="Times New Roman" w:hAnsi="Times New Roman" w:cs="Times New Roman"/>
          <w:sz w:val="28"/>
          <w:szCs w:val="28"/>
          <w:lang w:eastAsia="ru-RU"/>
        </w:rPr>
        <w:t xml:space="preserve">, </w:t>
      </w:r>
      <w:hyperlink r:id="rId94" w:tgtFrame="_parent" w:history="1">
        <w:r w:rsidRPr="00CF5F2E">
          <w:rPr>
            <w:rFonts w:ascii="Times New Roman" w:eastAsia="Times New Roman" w:hAnsi="Times New Roman" w:cs="Times New Roman"/>
            <w:sz w:val="28"/>
            <w:szCs w:val="28"/>
            <w:lang w:eastAsia="ru-RU"/>
          </w:rPr>
          <w:t>простуде</w:t>
        </w:r>
      </w:hyperlink>
      <w:r w:rsidRPr="00CF5F2E">
        <w:rPr>
          <w:rFonts w:ascii="Times New Roman" w:eastAsia="Times New Roman" w:hAnsi="Times New Roman" w:cs="Times New Roman"/>
          <w:sz w:val="28"/>
          <w:szCs w:val="28"/>
          <w:lang w:eastAsia="ru-RU"/>
        </w:rPr>
        <w:t xml:space="preserve">, </w:t>
      </w:r>
      <w:hyperlink r:id="rId95" w:tgtFrame="_parent" w:history="1">
        <w:r w:rsidRPr="00CF5F2E">
          <w:rPr>
            <w:rFonts w:ascii="Times New Roman" w:eastAsia="Times New Roman" w:hAnsi="Times New Roman" w:cs="Times New Roman"/>
            <w:sz w:val="28"/>
            <w:szCs w:val="28"/>
            <w:lang w:eastAsia="ru-RU"/>
          </w:rPr>
          <w:t>одышке</w:t>
        </w:r>
      </w:hyperlink>
      <w:r w:rsidRPr="00CF5F2E">
        <w:rPr>
          <w:rFonts w:ascii="Times New Roman" w:eastAsia="Times New Roman" w:hAnsi="Times New Roman" w:cs="Times New Roman"/>
          <w:sz w:val="28"/>
          <w:szCs w:val="28"/>
          <w:lang w:eastAsia="ru-RU"/>
        </w:rPr>
        <w:t xml:space="preserve">, </w:t>
      </w:r>
      <w:hyperlink r:id="rId96" w:tgtFrame="_parent" w:history="1">
        <w:r w:rsidRPr="00CF5F2E">
          <w:rPr>
            <w:rFonts w:ascii="Times New Roman" w:eastAsia="Times New Roman" w:hAnsi="Times New Roman" w:cs="Times New Roman"/>
            <w:sz w:val="28"/>
            <w:szCs w:val="28"/>
            <w:lang w:eastAsia="ru-RU"/>
          </w:rPr>
          <w:t>склерозе</w:t>
        </w:r>
      </w:hyperlink>
      <w:r w:rsidRPr="00CF5F2E">
        <w:rPr>
          <w:rFonts w:ascii="Times New Roman" w:eastAsia="Times New Roman" w:hAnsi="Times New Roman" w:cs="Times New Roman"/>
          <w:sz w:val="28"/>
          <w:szCs w:val="28"/>
          <w:lang w:eastAsia="ru-RU"/>
        </w:rPr>
        <w:t xml:space="preserve">, </w:t>
      </w:r>
      <w:hyperlink r:id="rId97" w:tgtFrame="_parent" w:history="1">
        <w:r w:rsidRPr="00CF5F2E">
          <w:rPr>
            <w:rFonts w:ascii="Times New Roman" w:eastAsia="Times New Roman" w:hAnsi="Times New Roman" w:cs="Times New Roman"/>
            <w:sz w:val="28"/>
            <w:szCs w:val="28"/>
            <w:lang w:eastAsia="ru-RU"/>
          </w:rPr>
          <w:t>туберкулёзе лёгких</w:t>
        </w:r>
      </w:hyperlink>
      <w:r w:rsidRPr="00CF5F2E">
        <w:rPr>
          <w:rFonts w:ascii="Times New Roman" w:eastAsia="Times New Roman" w:hAnsi="Times New Roman" w:cs="Times New Roman"/>
          <w:sz w:val="28"/>
          <w:szCs w:val="28"/>
          <w:lang w:eastAsia="ru-RU"/>
        </w:rPr>
        <w:t xml:space="preserve"> и при </w:t>
      </w:r>
      <w:hyperlink r:id="rId98" w:tgtFrame="_parent" w:history="1">
        <w:r w:rsidRPr="00CF5F2E">
          <w:rPr>
            <w:rFonts w:ascii="Times New Roman" w:eastAsia="Times New Roman" w:hAnsi="Times New Roman" w:cs="Times New Roman"/>
            <w:sz w:val="28"/>
            <w:szCs w:val="28"/>
            <w:lang w:eastAsia="ru-RU"/>
          </w:rPr>
          <w:t>заболеваниях желудка</w:t>
        </w:r>
      </w:hyperlink>
      <w:r w:rsidRPr="00CF5F2E">
        <w:rPr>
          <w:rFonts w:ascii="Times New Roman" w:eastAsia="Times New Roman" w:hAnsi="Times New Roman" w:cs="Times New Roman"/>
          <w:sz w:val="28"/>
          <w:szCs w:val="28"/>
          <w:lang w:eastAsia="ru-RU"/>
        </w:rPr>
        <w:t xml:space="preserve">. Им промывают </w:t>
      </w:r>
      <w:hyperlink r:id="rId99" w:tgtFrame="_parent" w:history="1">
        <w:r w:rsidRPr="00CF5F2E">
          <w:rPr>
            <w:rFonts w:ascii="Times New Roman" w:eastAsia="Times New Roman" w:hAnsi="Times New Roman" w:cs="Times New Roman"/>
            <w:sz w:val="28"/>
            <w:szCs w:val="28"/>
            <w:lang w:eastAsia="ru-RU"/>
          </w:rPr>
          <w:t>раны</w:t>
        </w:r>
      </w:hyperlink>
      <w:r w:rsidRPr="00CF5F2E">
        <w:rPr>
          <w:rFonts w:ascii="Times New Roman" w:eastAsia="Times New Roman" w:hAnsi="Times New Roman" w:cs="Times New Roman"/>
          <w:sz w:val="28"/>
          <w:szCs w:val="28"/>
          <w:lang w:eastAsia="ru-RU"/>
        </w:rPr>
        <w:t xml:space="preserve"> и полощут горло при </w:t>
      </w:r>
      <w:hyperlink r:id="rId100" w:tgtFrame="_parent" w:history="1">
        <w:r w:rsidRPr="00CF5F2E">
          <w:rPr>
            <w:rFonts w:ascii="Times New Roman" w:eastAsia="Times New Roman" w:hAnsi="Times New Roman" w:cs="Times New Roman"/>
            <w:sz w:val="28"/>
            <w:szCs w:val="28"/>
            <w:lang w:eastAsia="ru-RU"/>
          </w:rPr>
          <w:t>ангине</w:t>
        </w:r>
      </w:hyperlink>
      <w:r w:rsidRPr="00CF5F2E">
        <w:rPr>
          <w:rFonts w:ascii="Times New Roman" w:eastAsia="Times New Roman" w:hAnsi="Times New Roman" w:cs="Times New Roman"/>
          <w:sz w:val="28"/>
          <w:szCs w:val="28"/>
          <w:lang w:eastAsia="ru-RU"/>
        </w:rPr>
        <w:t xml:space="preserve">. </w:t>
      </w:r>
    </w:p>
    <w:p w:rsidR="00972D0B" w:rsidRDefault="00E4621B" w:rsidP="00972D0B">
      <w:pPr>
        <w:spacing w:before="100" w:beforeAutospacing="1" w:after="100" w:afterAutospacing="1" w:line="240" w:lineRule="auto"/>
        <w:jc w:val="center"/>
        <w:rPr>
          <w:rFonts w:ascii="Times New Roman" w:eastAsia="Times New Roman" w:hAnsi="Times New Roman" w:cs="Times New Roman"/>
          <w:b/>
          <w:bCs/>
          <w:color w:val="400040"/>
          <w:sz w:val="32"/>
          <w:szCs w:val="32"/>
          <w:lang w:eastAsia="ru-RU"/>
        </w:rPr>
      </w:pPr>
      <w:r w:rsidRPr="00865B3E">
        <w:rPr>
          <w:rFonts w:ascii="Times New Roman" w:eastAsia="Times New Roman" w:hAnsi="Times New Roman" w:cs="Times New Roman"/>
          <w:noProof/>
          <w:sz w:val="24"/>
          <w:szCs w:val="24"/>
          <w:lang w:eastAsia="ru-RU"/>
        </w:rPr>
        <w:drawing>
          <wp:inline distT="0" distB="0" distL="0" distR="0" wp14:anchorId="17942271" wp14:editId="28FA0632">
            <wp:extent cx="1180780" cy="1623572"/>
            <wp:effectExtent l="19050" t="0" r="320" b="0"/>
            <wp:docPr id="20" name="Рисунок 10" descr="Ромашка лекарстве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омашка лекарственная"/>
                    <pic:cNvPicPr>
                      <a:picLocks noChangeAspect="1" noChangeArrowheads="1"/>
                    </pic:cNvPicPr>
                  </pic:nvPicPr>
                  <pic:blipFill>
                    <a:blip r:embed="rId101" cstate="print"/>
                    <a:srcRect/>
                    <a:stretch>
                      <a:fillRect/>
                    </a:stretch>
                  </pic:blipFill>
                  <pic:spPr bwMode="auto">
                    <a:xfrm>
                      <a:off x="0" y="0"/>
                      <a:ext cx="1182492" cy="1625927"/>
                    </a:xfrm>
                    <a:prstGeom prst="rect">
                      <a:avLst/>
                    </a:prstGeom>
                    <a:noFill/>
                    <a:ln w="9525">
                      <a:noFill/>
                      <a:miter lim="800000"/>
                      <a:headEnd/>
                      <a:tailEnd/>
                    </a:ln>
                  </pic:spPr>
                </pic:pic>
              </a:graphicData>
            </a:graphic>
          </wp:inline>
        </w:drawing>
      </w:r>
    </w:p>
    <w:p w:rsidR="00E4621B" w:rsidRDefault="00E4621B" w:rsidP="00972D0B">
      <w:pPr>
        <w:spacing w:before="100" w:beforeAutospacing="1" w:after="100" w:afterAutospacing="1" w:line="240" w:lineRule="auto"/>
        <w:jc w:val="center"/>
        <w:rPr>
          <w:rFonts w:ascii="Times New Roman" w:hAnsi="Times New Roman" w:cs="Times New Roman"/>
          <w:b/>
          <w:i/>
          <w:sz w:val="32"/>
          <w:szCs w:val="32"/>
        </w:rPr>
      </w:pPr>
      <w:r>
        <w:rPr>
          <w:rFonts w:ascii="Times New Roman" w:eastAsia="Times New Roman" w:hAnsi="Times New Roman" w:cs="Times New Roman"/>
          <w:b/>
          <w:bCs/>
          <w:color w:val="400040"/>
          <w:sz w:val="32"/>
          <w:szCs w:val="32"/>
          <w:lang w:eastAsia="ru-RU"/>
        </w:rPr>
        <w:t xml:space="preserve">Ромашка   лекарственная - </w:t>
      </w:r>
      <w:proofErr w:type="spellStart"/>
      <w:r w:rsidRPr="00C00763">
        <w:rPr>
          <w:rFonts w:ascii="Times New Roman" w:hAnsi="Times New Roman" w:cs="Times New Roman"/>
          <w:b/>
          <w:i/>
          <w:sz w:val="32"/>
          <w:szCs w:val="32"/>
        </w:rPr>
        <w:t>Chamomilla</w:t>
      </w:r>
      <w:proofErr w:type="spellEnd"/>
      <w:r w:rsidRPr="00C00763">
        <w:rPr>
          <w:rFonts w:ascii="Times New Roman" w:hAnsi="Times New Roman" w:cs="Times New Roman"/>
          <w:b/>
          <w:i/>
          <w:sz w:val="32"/>
          <w:szCs w:val="32"/>
        </w:rPr>
        <w:t xml:space="preserve"> </w:t>
      </w:r>
      <w:proofErr w:type="spellStart"/>
      <w:r w:rsidRPr="00C00763">
        <w:rPr>
          <w:rFonts w:ascii="Times New Roman" w:hAnsi="Times New Roman" w:cs="Times New Roman"/>
          <w:b/>
          <w:i/>
          <w:sz w:val="32"/>
          <w:szCs w:val="32"/>
        </w:rPr>
        <w:t>recutita</w:t>
      </w:r>
      <w:proofErr w:type="spellEnd"/>
      <w:r w:rsidRPr="00C00763">
        <w:rPr>
          <w:rFonts w:ascii="Times New Roman" w:hAnsi="Times New Roman" w:cs="Times New Roman"/>
          <w:b/>
          <w:i/>
          <w:sz w:val="32"/>
          <w:szCs w:val="32"/>
        </w:rPr>
        <w:t xml:space="preserve"> (L) </w:t>
      </w:r>
      <w:proofErr w:type="spellStart"/>
      <w:r w:rsidRPr="00C00763">
        <w:rPr>
          <w:rFonts w:ascii="Times New Roman" w:hAnsi="Times New Roman" w:cs="Times New Roman"/>
          <w:b/>
          <w:i/>
          <w:sz w:val="32"/>
          <w:szCs w:val="32"/>
        </w:rPr>
        <w:t>Rauschert</w:t>
      </w:r>
      <w:proofErr w:type="spellEnd"/>
      <w:r w:rsidRPr="00C00763">
        <w:rPr>
          <w:rFonts w:ascii="Times New Roman" w:hAnsi="Times New Roman" w:cs="Times New Roman"/>
          <w:b/>
          <w:i/>
          <w:sz w:val="32"/>
          <w:szCs w:val="32"/>
        </w:rPr>
        <w:t>.</w:t>
      </w:r>
    </w:p>
    <w:p w:rsidR="00E4621B" w:rsidRPr="00D92440" w:rsidRDefault="00E4621B" w:rsidP="00E4621B">
      <w:pPr>
        <w:spacing w:before="100" w:beforeAutospacing="1" w:after="100" w:afterAutospacing="1" w:line="240" w:lineRule="auto"/>
        <w:jc w:val="both"/>
        <w:rPr>
          <w:rFonts w:ascii="Times New Roman" w:hAnsi="Times New Roman" w:cs="Times New Roman"/>
          <w:b/>
          <w:i/>
          <w:sz w:val="28"/>
          <w:szCs w:val="28"/>
        </w:rPr>
      </w:pPr>
      <w:r w:rsidRPr="00D92440">
        <w:rPr>
          <w:rFonts w:ascii="Times New Roman" w:hAnsi="Times New Roman" w:cs="Times New Roman"/>
          <w:b/>
          <w:i/>
          <w:sz w:val="28"/>
          <w:szCs w:val="28"/>
        </w:rPr>
        <w:t xml:space="preserve"> </w:t>
      </w:r>
      <w:r w:rsidRPr="00D92440">
        <w:rPr>
          <w:rFonts w:ascii="Times New Roman" w:eastAsia="Times New Roman" w:hAnsi="Times New Roman" w:cs="Times New Roman"/>
          <w:sz w:val="28"/>
          <w:szCs w:val="28"/>
          <w:lang w:eastAsia="ru-RU"/>
        </w:rPr>
        <w:t xml:space="preserve">Ромашка лекарственная обладает тремя основными лечебными свойствами — противовоспалительным, спазмолитическим и ветрогонным. Противовоспалительное свойство ромашки аптечной используется и при многих других заболеваниях, таких, как колит, воспаление вызванные хроническим запором с </w:t>
      </w:r>
      <w:proofErr w:type="spellStart"/>
      <w:r w:rsidRPr="00D92440">
        <w:rPr>
          <w:rFonts w:ascii="Times New Roman" w:eastAsia="Times New Roman" w:hAnsi="Times New Roman" w:cs="Times New Roman"/>
          <w:sz w:val="28"/>
          <w:szCs w:val="28"/>
          <w:lang w:eastAsia="ru-RU"/>
        </w:rPr>
        <w:t>коликами.Ромашка</w:t>
      </w:r>
      <w:proofErr w:type="spellEnd"/>
      <w:r w:rsidRPr="00D92440">
        <w:rPr>
          <w:rFonts w:ascii="Times New Roman" w:eastAsia="Times New Roman" w:hAnsi="Times New Roman" w:cs="Times New Roman"/>
          <w:sz w:val="28"/>
          <w:szCs w:val="28"/>
          <w:lang w:eastAsia="ru-RU"/>
        </w:rPr>
        <w:t xml:space="preserve"> также рекомендуется при повышенной возбудимости, невралгических болях, зубной боли, болезненных менструациях, маточных кровотечениях, поносах и др. Для лечения применяют настои, отвары, чаи.</w:t>
      </w:r>
    </w:p>
    <w:p w:rsidR="00972D0B" w:rsidRDefault="00E4621B" w:rsidP="00E4621B">
      <w:pPr>
        <w:jc w:val="center"/>
        <w:rPr>
          <w:rFonts w:ascii="Times New Roman" w:hAnsi="Times New Roman" w:cs="Times New Roman"/>
          <w:b/>
          <w:sz w:val="32"/>
          <w:szCs w:val="32"/>
        </w:rPr>
      </w:pPr>
      <w:r w:rsidRPr="00FC0C1C">
        <w:rPr>
          <w:rFonts w:ascii="Times New Roman" w:eastAsia="Times New Roman" w:hAnsi="Times New Roman" w:cs="Times New Roman"/>
          <w:noProof/>
          <w:sz w:val="24"/>
          <w:szCs w:val="24"/>
          <w:lang w:eastAsia="ru-RU"/>
        </w:rPr>
        <w:drawing>
          <wp:inline distT="0" distB="0" distL="0" distR="0" wp14:anchorId="1ACC6809" wp14:editId="2EBFD9C4">
            <wp:extent cx="1674284" cy="1824833"/>
            <wp:effectExtent l="19050" t="0" r="2116" b="0"/>
            <wp:docPr id="21" name="Рисунок 18" descr="укроп лечебные свойства">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укроп лечебные свойства">
                      <a:hlinkClick r:id="rId102"/>
                    </pic:cNvPr>
                    <pic:cNvPicPr>
                      <a:picLocks noChangeAspect="1" noChangeArrowheads="1"/>
                    </pic:cNvPicPr>
                  </pic:nvPicPr>
                  <pic:blipFill>
                    <a:blip r:embed="rId103" cstate="print"/>
                    <a:srcRect/>
                    <a:stretch>
                      <a:fillRect/>
                    </a:stretch>
                  </pic:blipFill>
                  <pic:spPr bwMode="auto">
                    <a:xfrm>
                      <a:off x="0" y="0"/>
                      <a:ext cx="1673640" cy="1824131"/>
                    </a:xfrm>
                    <a:prstGeom prst="rect">
                      <a:avLst/>
                    </a:prstGeom>
                    <a:noFill/>
                    <a:ln w="9525">
                      <a:noFill/>
                      <a:miter lim="800000"/>
                      <a:headEnd/>
                      <a:tailEnd/>
                    </a:ln>
                  </pic:spPr>
                </pic:pic>
              </a:graphicData>
            </a:graphic>
          </wp:inline>
        </w:drawing>
      </w:r>
      <w:r w:rsidRPr="00FC0C1C">
        <w:rPr>
          <w:rFonts w:ascii="Times New Roman" w:hAnsi="Times New Roman" w:cs="Times New Roman"/>
          <w:b/>
          <w:sz w:val="32"/>
          <w:szCs w:val="32"/>
        </w:rPr>
        <w:t xml:space="preserve"> </w:t>
      </w:r>
    </w:p>
    <w:p w:rsidR="00E4621B" w:rsidRDefault="00E4621B" w:rsidP="00E4621B">
      <w:pPr>
        <w:jc w:val="center"/>
        <w:rPr>
          <w:rFonts w:ascii="Times New Roman" w:hAnsi="Times New Roman" w:cs="Times New Roman"/>
          <w:b/>
          <w:sz w:val="32"/>
          <w:szCs w:val="32"/>
        </w:rPr>
      </w:pPr>
      <w:r>
        <w:rPr>
          <w:rFonts w:ascii="Times New Roman" w:hAnsi="Times New Roman" w:cs="Times New Roman"/>
          <w:b/>
          <w:sz w:val="32"/>
          <w:szCs w:val="32"/>
        </w:rPr>
        <w:t xml:space="preserve">Укроп пахучий или огородный - </w:t>
      </w:r>
      <w:proofErr w:type="spellStart"/>
      <w:r w:rsidRPr="004B42BF">
        <w:rPr>
          <w:rFonts w:ascii="Times New Roman" w:hAnsi="Times New Roman" w:cs="Times New Roman"/>
          <w:b/>
          <w:i/>
          <w:iCs/>
          <w:sz w:val="32"/>
          <w:szCs w:val="32"/>
        </w:rPr>
        <w:t>Anethum</w:t>
      </w:r>
      <w:proofErr w:type="spellEnd"/>
      <w:r w:rsidRPr="004B42BF">
        <w:rPr>
          <w:rFonts w:ascii="Times New Roman" w:hAnsi="Times New Roman" w:cs="Times New Roman"/>
          <w:b/>
          <w:i/>
          <w:iCs/>
          <w:sz w:val="32"/>
          <w:szCs w:val="32"/>
        </w:rPr>
        <w:t xml:space="preserve"> </w:t>
      </w:r>
      <w:proofErr w:type="spellStart"/>
      <w:r w:rsidRPr="004B42BF">
        <w:rPr>
          <w:rFonts w:ascii="Times New Roman" w:hAnsi="Times New Roman" w:cs="Times New Roman"/>
          <w:b/>
          <w:i/>
          <w:iCs/>
          <w:sz w:val="32"/>
          <w:szCs w:val="32"/>
        </w:rPr>
        <w:t>graveolens</w:t>
      </w:r>
      <w:proofErr w:type="spellEnd"/>
    </w:p>
    <w:p w:rsidR="00E4621B" w:rsidRPr="00D92440" w:rsidRDefault="00E4621B" w:rsidP="00E4621B">
      <w:pPr>
        <w:shd w:val="clear" w:color="auto" w:fill="FFFFFF" w:themeFill="background1"/>
        <w:spacing w:after="0" w:line="384" w:lineRule="atLeast"/>
        <w:jc w:val="both"/>
        <w:rPr>
          <w:rFonts w:ascii="Times New Roman" w:eastAsia="Times New Roman" w:hAnsi="Times New Roman" w:cs="Times New Roman"/>
          <w:color w:val="111111"/>
          <w:sz w:val="28"/>
          <w:szCs w:val="28"/>
          <w:lang w:eastAsia="ru-RU"/>
        </w:rPr>
      </w:pPr>
      <w:r>
        <w:rPr>
          <w:rFonts w:ascii="Times New Roman" w:hAnsi="Times New Roman" w:cs="Times New Roman"/>
          <w:color w:val="111111"/>
          <w:sz w:val="24"/>
          <w:szCs w:val="24"/>
        </w:rPr>
        <w:t xml:space="preserve">         </w:t>
      </w:r>
      <w:r w:rsidRPr="00D92440">
        <w:rPr>
          <w:rFonts w:ascii="Times New Roman" w:hAnsi="Times New Roman" w:cs="Times New Roman"/>
          <w:color w:val="111111"/>
          <w:sz w:val="28"/>
          <w:szCs w:val="28"/>
        </w:rPr>
        <w:t>Состав укропа: вода, белки, жиры, углеводы, клетчатка, эфирные масла, витамин А, В1, В2, В3, В5, В6, В9, Е, С. Также богат укроп макро и микроэлементами: цинк, железо, калий, магний, марганец, медь, натрий, фосфор.</w:t>
      </w:r>
      <w:r>
        <w:rPr>
          <w:rFonts w:ascii="Times New Roman" w:hAnsi="Times New Roman" w:cs="Times New Roman"/>
          <w:color w:val="111111"/>
          <w:sz w:val="28"/>
          <w:szCs w:val="28"/>
        </w:rPr>
        <w:t xml:space="preserve"> </w:t>
      </w:r>
      <w:r w:rsidRPr="00D92440">
        <w:rPr>
          <w:rFonts w:ascii="Times New Roman" w:eastAsia="Times New Roman" w:hAnsi="Times New Roman" w:cs="Times New Roman"/>
          <w:color w:val="111111"/>
          <w:sz w:val="28"/>
          <w:szCs w:val="28"/>
          <w:lang w:eastAsia="ru-RU"/>
        </w:rPr>
        <w:t xml:space="preserve">В укропе содержится бактерицидные вещества, которые помогают выводить из организма шлаки и токсины, а также угнетают процессы </w:t>
      </w:r>
      <w:r w:rsidRPr="00D92440">
        <w:rPr>
          <w:rFonts w:ascii="Times New Roman" w:eastAsia="Times New Roman" w:hAnsi="Times New Roman" w:cs="Times New Roman"/>
          <w:color w:val="111111"/>
          <w:sz w:val="28"/>
          <w:szCs w:val="28"/>
          <w:lang w:eastAsia="ru-RU"/>
        </w:rPr>
        <w:lastRenderedPageBreak/>
        <w:t>гниения, брожения в кишечнике.</w:t>
      </w:r>
      <w:r>
        <w:rPr>
          <w:rFonts w:ascii="Times New Roman" w:eastAsia="Times New Roman" w:hAnsi="Times New Roman" w:cs="Times New Roman"/>
          <w:color w:val="111111"/>
          <w:sz w:val="28"/>
          <w:szCs w:val="28"/>
          <w:lang w:eastAsia="ru-RU"/>
        </w:rPr>
        <w:t xml:space="preserve"> </w:t>
      </w:r>
      <w:r w:rsidRPr="00D92440">
        <w:rPr>
          <w:rFonts w:ascii="Times New Roman" w:eastAsia="Times New Roman" w:hAnsi="Times New Roman" w:cs="Times New Roman"/>
          <w:color w:val="111111"/>
          <w:sz w:val="28"/>
          <w:szCs w:val="28"/>
          <w:lang w:eastAsia="ru-RU"/>
        </w:rPr>
        <w:t>Компрессы из укропа применяют при ранах, гнойничковых поражениях кожи, при язвочках на коже, при воспалительных заболеваниях кожи.</w:t>
      </w:r>
      <w:r>
        <w:rPr>
          <w:rFonts w:ascii="Times New Roman" w:eastAsia="Times New Roman" w:hAnsi="Times New Roman" w:cs="Times New Roman"/>
          <w:color w:val="111111"/>
          <w:sz w:val="28"/>
          <w:szCs w:val="28"/>
          <w:lang w:eastAsia="ru-RU"/>
        </w:rPr>
        <w:t xml:space="preserve">  </w:t>
      </w:r>
      <w:r w:rsidRPr="00D92440">
        <w:rPr>
          <w:rFonts w:ascii="Times New Roman" w:eastAsia="Times New Roman" w:hAnsi="Times New Roman" w:cs="Times New Roman"/>
          <w:color w:val="111111"/>
          <w:sz w:val="28"/>
          <w:szCs w:val="28"/>
          <w:lang w:eastAsia="ru-RU"/>
        </w:rPr>
        <w:t xml:space="preserve">Укроп </w:t>
      </w:r>
      <w:r>
        <w:rPr>
          <w:rFonts w:ascii="Times New Roman" w:eastAsia="Times New Roman" w:hAnsi="Times New Roman" w:cs="Times New Roman"/>
          <w:color w:val="111111"/>
          <w:sz w:val="28"/>
          <w:szCs w:val="28"/>
          <w:lang w:eastAsia="ru-RU"/>
        </w:rPr>
        <w:t xml:space="preserve"> </w:t>
      </w:r>
      <w:r w:rsidRPr="00D92440">
        <w:rPr>
          <w:rFonts w:ascii="Times New Roman" w:eastAsia="Times New Roman" w:hAnsi="Times New Roman" w:cs="Times New Roman"/>
          <w:color w:val="111111"/>
          <w:sz w:val="28"/>
          <w:szCs w:val="28"/>
          <w:lang w:eastAsia="ru-RU"/>
        </w:rPr>
        <w:t xml:space="preserve"> повышает аппетит. Малышам укропную водичку издавна давали при метеоризме, при спазмах и болях в животе.</w:t>
      </w:r>
      <w:r>
        <w:rPr>
          <w:rFonts w:ascii="Times New Roman" w:eastAsia="Times New Roman" w:hAnsi="Times New Roman" w:cs="Times New Roman"/>
          <w:color w:val="111111"/>
          <w:sz w:val="28"/>
          <w:szCs w:val="28"/>
          <w:lang w:eastAsia="ru-RU"/>
        </w:rPr>
        <w:t xml:space="preserve"> </w:t>
      </w:r>
      <w:r w:rsidRPr="00D92440">
        <w:rPr>
          <w:rFonts w:ascii="Times New Roman" w:eastAsia="Times New Roman" w:hAnsi="Times New Roman" w:cs="Times New Roman"/>
          <w:color w:val="111111"/>
          <w:sz w:val="28"/>
          <w:szCs w:val="28"/>
          <w:lang w:eastAsia="ru-RU"/>
        </w:rPr>
        <w:t>Семена укропа используют при кашле, при простудных заболеваниях, при заболеваниях верхних дыхательных путей. Семена укропа являются хорошим отхаркивающим средством.</w:t>
      </w:r>
    </w:p>
    <w:p w:rsidR="00972D0B" w:rsidRDefault="00972D0B" w:rsidP="00972D0B">
      <w:pPr>
        <w:spacing w:after="0" w:line="285" w:lineRule="atLeast"/>
        <w:jc w:val="center"/>
        <w:rPr>
          <w:rFonts w:ascii="Times New Roman" w:hAnsi="Times New Roman" w:cs="Times New Roman"/>
          <w:b/>
          <w:sz w:val="28"/>
          <w:szCs w:val="24"/>
        </w:rPr>
      </w:pPr>
      <w:r w:rsidRPr="00460F73">
        <w:rPr>
          <w:rFonts w:ascii="Times New Roman" w:hAnsi="Times New Roman" w:cs="Times New Roman"/>
          <w:noProof/>
          <w:sz w:val="28"/>
          <w:szCs w:val="24"/>
          <w:lang w:eastAsia="ru-RU"/>
        </w:rPr>
        <w:drawing>
          <wp:anchor distT="0" distB="0" distL="114300" distR="114300" simplePos="0" relativeHeight="251717632" behindDoc="1" locked="0" layoutInCell="1" allowOverlap="1" wp14:anchorId="1EDCC08D" wp14:editId="15D3A808">
            <wp:simplePos x="0" y="0"/>
            <wp:positionH relativeFrom="column">
              <wp:posOffset>1937385</wp:posOffset>
            </wp:positionH>
            <wp:positionV relativeFrom="paragraph">
              <wp:posOffset>163830</wp:posOffset>
            </wp:positionV>
            <wp:extent cx="1996440" cy="1722120"/>
            <wp:effectExtent l="171450" t="171450" r="384810" b="354330"/>
            <wp:wrapThrough wrapText="bothSides">
              <wp:wrapPolygon edited="0">
                <wp:start x="2267" y="-2150"/>
                <wp:lineTo x="-1855" y="-1673"/>
                <wp:lineTo x="-1855" y="22460"/>
                <wp:lineTo x="412" y="25088"/>
                <wp:lineTo x="1237" y="25805"/>
                <wp:lineTo x="22466" y="25805"/>
                <wp:lineTo x="23290" y="25088"/>
                <wp:lineTo x="25351" y="21504"/>
                <wp:lineTo x="25557" y="956"/>
                <wp:lineTo x="22672" y="-1673"/>
                <wp:lineTo x="21435" y="-2150"/>
                <wp:lineTo x="2267" y="-2150"/>
              </wp:wrapPolygon>
            </wp:wrapThrough>
            <wp:docPr id="28" name="Рисунок 11" descr="C:\Users\Alena Lence\Desktop\Папка\Изображения\Мои фото\Макро\fdhgjd.jpg"/>
            <wp:cNvGraphicFramePr/>
            <a:graphic xmlns:a="http://schemas.openxmlformats.org/drawingml/2006/main">
              <a:graphicData uri="http://schemas.openxmlformats.org/drawingml/2006/picture">
                <pic:pic xmlns:pic="http://schemas.openxmlformats.org/drawingml/2006/picture">
                  <pic:nvPicPr>
                    <pic:cNvPr id="1026" name="Picture 2" descr="C:\Users\Alena Lence\Desktop\Папка\Изображения\Мои фото\Макро\fdhgjd.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996440" cy="1722120"/>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972D0B" w:rsidRDefault="00972D0B" w:rsidP="00972D0B">
      <w:pPr>
        <w:spacing w:after="0" w:line="285" w:lineRule="atLeast"/>
        <w:jc w:val="center"/>
        <w:rPr>
          <w:rFonts w:ascii="Times New Roman" w:hAnsi="Times New Roman" w:cs="Times New Roman"/>
          <w:b/>
          <w:sz w:val="28"/>
          <w:szCs w:val="24"/>
        </w:rPr>
      </w:pPr>
    </w:p>
    <w:p w:rsidR="00E4621B" w:rsidRPr="00460F73" w:rsidRDefault="00E4621B" w:rsidP="00972D0B">
      <w:pPr>
        <w:spacing w:after="0" w:line="285" w:lineRule="atLeast"/>
        <w:jc w:val="center"/>
        <w:rPr>
          <w:rFonts w:ascii="Times New Roman" w:eastAsia="Times New Roman" w:hAnsi="Times New Roman" w:cs="Times New Roman"/>
          <w:sz w:val="32"/>
          <w:szCs w:val="28"/>
          <w:lang w:eastAsia="ru-RU"/>
        </w:rPr>
      </w:pPr>
      <w:r w:rsidRPr="00460F73">
        <w:rPr>
          <w:rFonts w:ascii="Times New Roman" w:hAnsi="Times New Roman" w:cs="Times New Roman"/>
          <w:b/>
          <w:sz w:val="28"/>
          <w:szCs w:val="24"/>
        </w:rPr>
        <w:t>КОЛОКОЛЬЧИКИ</w:t>
      </w:r>
    </w:p>
    <w:p w:rsidR="00E4621B" w:rsidRPr="00460F73" w:rsidRDefault="00E4621B" w:rsidP="00E4621B">
      <w:pPr>
        <w:spacing w:after="0"/>
        <w:jc w:val="both"/>
        <w:rPr>
          <w:rFonts w:ascii="Times New Roman" w:hAnsi="Times New Roman" w:cs="Times New Roman"/>
          <w:sz w:val="28"/>
          <w:szCs w:val="24"/>
        </w:rPr>
      </w:pPr>
      <w:r w:rsidRPr="00460F73">
        <w:rPr>
          <w:rFonts w:ascii="Times New Roman" w:hAnsi="Times New Roman" w:cs="Times New Roman"/>
          <w:sz w:val="28"/>
          <w:szCs w:val="24"/>
        </w:rPr>
        <w:t xml:space="preserve">Цветы колокольчиков многими народами используются в медицине, а съедобные корни растения популярны в корейской кулинарии. В народной медицине нашей страны используются как противовоспалительное, антимикробное, успокаивающее и обезболивающее средство. В лечебных целях используют траву корни, плоды, листья и семена. Из них изготавливают порошки, отвары и настои. Химический состав корней и надземных частей колокольчиков очень богат, но не все виды используются в медицине в равной степени. </w:t>
      </w:r>
      <w:r w:rsidRPr="00460F73">
        <w:rPr>
          <w:rFonts w:ascii="Times New Roman" w:hAnsi="Times New Roman" w:cs="Times New Roman"/>
          <w:color w:val="000000"/>
          <w:sz w:val="28"/>
          <w:szCs w:val="24"/>
          <w:lang w:eastAsia="ru-RU" w:bidi="ru-RU"/>
        </w:rPr>
        <w:t xml:space="preserve">Растение </w:t>
      </w:r>
      <w:proofErr w:type="spellStart"/>
      <w:r w:rsidRPr="00460F73">
        <w:rPr>
          <w:rFonts w:ascii="Times New Roman" w:hAnsi="Times New Roman" w:cs="Times New Roman"/>
          <w:color w:val="000000"/>
          <w:sz w:val="28"/>
          <w:szCs w:val="24"/>
          <w:lang w:eastAsia="ru-RU" w:bidi="ru-RU"/>
        </w:rPr>
        <w:t>ширококолокольчика</w:t>
      </w:r>
      <w:proofErr w:type="spellEnd"/>
      <w:r w:rsidRPr="00460F73">
        <w:rPr>
          <w:rFonts w:ascii="Times New Roman" w:hAnsi="Times New Roman" w:cs="Times New Roman"/>
          <w:color w:val="000000"/>
          <w:sz w:val="28"/>
          <w:szCs w:val="24"/>
          <w:lang w:eastAsia="ru-RU" w:bidi="ru-RU"/>
        </w:rPr>
        <w:t xml:space="preserve"> широко используется в китайской, корейской и японской медицине для лечения многих заболеваний как обладающее отхаркивающими, противовоспалительными, антигистаминными, противосудорожными, спазмолитическими, седативными и вяжущими </w:t>
      </w:r>
      <w:proofErr w:type="spellStart"/>
      <w:r w:rsidRPr="00460F73">
        <w:rPr>
          <w:rFonts w:ascii="Times New Roman" w:hAnsi="Times New Roman" w:cs="Times New Roman"/>
          <w:color w:val="000000"/>
          <w:sz w:val="28"/>
          <w:szCs w:val="24"/>
          <w:lang w:eastAsia="ru-RU" w:bidi="ru-RU"/>
        </w:rPr>
        <w:t>свойствами</w:t>
      </w:r>
      <w:r w:rsidRPr="00460F73">
        <w:rPr>
          <w:color w:val="000000"/>
          <w:sz w:val="24"/>
          <w:lang w:eastAsia="ru-RU" w:bidi="ru-RU"/>
        </w:rPr>
        <w:t>.</w:t>
      </w:r>
      <w:r w:rsidRPr="00460F73">
        <w:rPr>
          <w:rFonts w:ascii="Times New Roman" w:hAnsi="Times New Roman" w:cs="Times New Roman"/>
          <w:sz w:val="28"/>
          <w:szCs w:val="24"/>
        </w:rPr>
        <w:t>Траву</w:t>
      </w:r>
      <w:proofErr w:type="spellEnd"/>
      <w:r w:rsidRPr="00460F73">
        <w:rPr>
          <w:rFonts w:ascii="Times New Roman" w:hAnsi="Times New Roman" w:cs="Times New Roman"/>
          <w:sz w:val="28"/>
          <w:szCs w:val="24"/>
        </w:rPr>
        <w:t xml:space="preserve"> колокольчика </w:t>
      </w:r>
      <w:proofErr w:type="spellStart"/>
      <w:r w:rsidRPr="00460F73">
        <w:rPr>
          <w:rFonts w:ascii="Times New Roman" w:hAnsi="Times New Roman" w:cs="Times New Roman"/>
          <w:sz w:val="28"/>
          <w:szCs w:val="24"/>
        </w:rPr>
        <w:t>крапиволистного</w:t>
      </w:r>
      <w:proofErr w:type="spellEnd"/>
      <w:r w:rsidRPr="00460F73">
        <w:rPr>
          <w:rFonts w:ascii="Times New Roman" w:hAnsi="Times New Roman" w:cs="Times New Roman"/>
          <w:sz w:val="28"/>
          <w:szCs w:val="24"/>
        </w:rPr>
        <w:t xml:space="preserve"> используют для полосканий при ангине, в виде припарок при заболеваниях суставов. При умывании увлажняют и тонизируют кожу, ванны поднимают тонус и </w:t>
      </w:r>
      <w:proofErr w:type="spellStart"/>
      <w:r w:rsidRPr="00460F73">
        <w:rPr>
          <w:rFonts w:ascii="Times New Roman" w:hAnsi="Times New Roman" w:cs="Times New Roman"/>
          <w:sz w:val="28"/>
          <w:szCs w:val="24"/>
        </w:rPr>
        <w:t>настроение</w:t>
      </w:r>
      <w:proofErr w:type="gramStart"/>
      <w:r w:rsidRPr="00460F73">
        <w:rPr>
          <w:rFonts w:ascii="Times New Roman" w:hAnsi="Times New Roman" w:cs="Times New Roman"/>
          <w:sz w:val="28"/>
          <w:szCs w:val="24"/>
        </w:rPr>
        <w:t>.Ч</w:t>
      </w:r>
      <w:proofErr w:type="gramEnd"/>
      <w:r w:rsidRPr="00460F73">
        <w:rPr>
          <w:rFonts w:ascii="Times New Roman" w:hAnsi="Times New Roman" w:cs="Times New Roman"/>
          <w:sz w:val="28"/>
          <w:szCs w:val="24"/>
        </w:rPr>
        <w:t>емпион</w:t>
      </w:r>
      <w:proofErr w:type="spellEnd"/>
      <w:r w:rsidRPr="00460F73">
        <w:rPr>
          <w:rFonts w:ascii="Times New Roman" w:hAnsi="Times New Roman" w:cs="Times New Roman"/>
          <w:sz w:val="28"/>
          <w:szCs w:val="24"/>
        </w:rPr>
        <w:t xml:space="preserve">  в народной медицине – колокольчик скученный. Его в своих работах рекомендовал ещё Авиценна. Настои помогают при лихорадке, кашле, головной боли, желудочных коликах, нарушениях кровообращения и заболеваниях крови. Ванны и примочки помогают при стоматитах, рожистых воспалениях кожи, эпилепсии. В таких ваннах купают ослабленных детей.</w:t>
      </w:r>
    </w:p>
    <w:p w:rsidR="00972D0B" w:rsidRDefault="00E4621B" w:rsidP="00972D0B">
      <w:pPr>
        <w:spacing w:before="100" w:beforeAutospacing="1" w:after="100" w:afterAutospacing="1" w:line="240" w:lineRule="auto"/>
        <w:jc w:val="center"/>
        <w:rPr>
          <w:rFonts w:ascii="Times New Roman" w:eastAsia="Times New Roman" w:hAnsi="Times New Roman" w:cs="Times New Roman"/>
          <w:color w:val="000000" w:themeColor="text1"/>
          <w:sz w:val="28"/>
          <w:szCs w:val="28"/>
          <w:shd w:val="clear" w:color="auto" w:fill="FFFFFF" w:themeFill="background1"/>
          <w:lang w:eastAsia="ru-RU"/>
        </w:rPr>
      </w:pPr>
      <w:r w:rsidRPr="00FC0C1C">
        <w:rPr>
          <w:rFonts w:ascii="Times New Roman" w:eastAsia="Times New Roman" w:hAnsi="Times New Roman" w:cs="Times New Roman"/>
          <w:noProof/>
          <w:sz w:val="24"/>
          <w:szCs w:val="24"/>
          <w:lang w:eastAsia="ru-RU"/>
        </w:rPr>
        <w:lastRenderedPageBreak/>
        <w:drawing>
          <wp:inline distT="0" distB="0" distL="0" distR="0" wp14:anchorId="488798EA" wp14:editId="1502356F">
            <wp:extent cx="2413283" cy="1488684"/>
            <wp:effectExtent l="19050" t="0" r="6067" b="0"/>
            <wp:docPr id="23" name="Рисунок 1" descr="http://animalsfoto.com/photo/c9/c9463be86822188673d53e204c617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nimalsfoto.com/photo/c9/c9463be86822188673d53e204c617593.jpg"/>
                    <pic:cNvPicPr>
                      <a:picLocks noChangeAspect="1" noChangeArrowheads="1"/>
                    </pic:cNvPicPr>
                  </pic:nvPicPr>
                  <pic:blipFill>
                    <a:blip r:embed="rId105" cstate="print"/>
                    <a:srcRect/>
                    <a:stretch>
                      <a:fillRect/>
                    </a:stretch>
                  </pic:blipFill>
                  <pic:spPr bwMode="auto">
                    <a:xfrm>
                      <a:off x="0" y="0"/>
                      <a:ext cx="2418776" cy="1492072"/>
                    </a:xfrm>
                    <a:prstGeom prst="rect">
                      <a:avLst/>
                    </a:prstGeom>
                    <a:noFill/>
                    <a:ln w="9525">
                      <a:noFill/>
                      <a:miter lim="800000"/>
                      <a:headEnd/>
                      <a:tailEnd/>
                    </a:ln>
                  </pic:spPr>
                </pic:pic>
              </a:graphicData>
            </a:graphic>
          </wp:inline>
        </w:drawing>
      </w:r>
    </w:p>
    <w:p w:rsidR="00E4621B" w:rsidRPr="00C00763" w:rsidRDefault="00E4621B" w:rsidP="00972D0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C0C1C">
        <w:rPr>
          <w:rFonts w:ascii="Times New Roman" w:eastAsia="Times New Roman" w:hAnsi="Times New Roman" w:cs="Times New Roman"/>
          <w:b/>
          <w:color w:val="000000" w:themeColor="text1"/>
          <w:sz w:val="28"/>
          <w:szCs w:val="28"/>
          <w:shd w:val="clear" w:color="auto" w:fill="FFFFFF" w:themeFill="background1"/>
          <w:lang w:eastAsia="ru-RU"/>
        </w:rPr>
        <w:t xml:space="preserve">Рябинник </w:t>
      </w:r>
      <w:proofErr w:type="spellStart"/>
      <w:r w:rsidRPr="00FC0C1C">
        <w:rPr>
          <w:rFonts w:ascii="Times New Roman" w:eastAsia="Times New Roman" w:hAnsi="Times New Roman" w:cs="Times New Roman"/>
          <w:b/>
          <w:color w:val="000000" w:themeColor="text1"/>
          <w:sz w:val="28"/>
          <w:szCs w:val="28"/>
          <w:shd w:val="clear" w:color="auto" w:fill="FFFFFF" w:themeFill="background1"/>
          <w:lang w:eastAsia="ru-RU"/>
        </w:rPr>
        <w:t>рябинолистный</w:t>
      </w:r>
      <w:proofErr w:type="spellEnd"/>
    </w:p>
    <w:p w:rsidR="00E4621B" w:rsidRPr="00BD3B75" w:rsidRDefault="00E4621B" w:rsidP="00E4621B">
      <w:pPr>
        <w:shd w:val="clear" w:color="auto" w:fill="FFFFFF" w:themeFill="background1"/>
        <w:spacing w:after="0"/>
        <w:jc w:val="both"/>
        <w:rPr>
          <w:rFonts w:ascii="Times New Roman" w:eastAsia="Times New Roman" w:hAnsi="Times New Roman" w:cs="Times New Roman"/>
          <w:color w:val="000000" w:themeColor="text1"/>
          <w:sz w:val="28"/>
          <w:szCs w:val="28"/>
          <w:lang w:eastAsia="ru-RU"/>
        </w:rPr>
      </w:pPr>
      <w:r w:rsidRPr="00BD3B75">
        <w:rPr>
          <w:rFonts w:ascii="Times New Roman" w:eastAsia="Times New Roman" w:hAnsi="Times New Roman" w:cs="Times New Roman"/>
          <w:color w:val="000000" w:themeColor="text1"/>
          <w:sz w:val="28"/>
          <w:szCs w:val="28"/>
          <w:shd w:val="clear" w:color="auto" w:fill="FFFFFF" w:themeFill="background1"/>
          <w:lang w:eastAsia="ru-RU"/>
        </w:rPr>
        <w:t>Рябинник широко используется в лекарственных це</w:t>
      </w:r>
      <w:r>
        <w:rPr>
          <w:rFonts w:ascii="Times New Roman" w:eastAsia="Times New Roman" w:hAnsi="Times New Roman" w:cs="Times New Roman"/>
          <w:color w:val="000000" w:themeColor="text1"/>
          <w:sz w:val="28"/>
          <w:szCs w:val="28"/>
          <w:shd w:val="clear" w:color="auto" w:fill="FFFFFF" w:themeFill="background1"/>
          <w:lang w:eastAsia="ru-RU"/>
        </w:rPr>
        <w:t>лях. В листьях и цветках растения с</w:t>
      </w:r>
      <w:r w:rsidRPr="00BD3B75">
        <w:rPr>
          <w:rFonts w:ascii="Times New Roman" w:eastAsia="Times New Roman" w:hAnsi="Times New Roman" w:cs="Times New Roman"/>
          <w:color w:val="000000" w:themeColor="text1"/>
          <w:sz w:val="28"/>
          <w:szCs w:val="28"/>
          <w:shd w:val="clear" w:color="auto" w:fill="FFFFFF" w:themeFill="background1"/>
          <w:lang w:eastAsia="ru-RU"/>
        </w:rPr>
        <w:t xml:space="preserve">одержатся </w:t>
      </w:r>
      <w:proofErr w:type="spellStart"/>
      <w:r w:rsidRPr="00BD3B75">
        <w:rPr>
          <w:rFonts w:ascii="Times New Roman" w:eastAsia="Times New Roman" w:hAnsi="Times New Roman" w:cs="Times New Roman"/>
          <w:color w:val="000000" w:themeColor="text1"/>
          <w:sz w:val="28"/>
          <w:szCs w:val="28"/>
          <w:shd w:val="clear" w:color="auto" w:fill="FFFFFF" w:themeFill="background1"/>
          <w:lang w:eastAsia="ru-RU"/>
        </w:rPr>
        <w:t>фенилэтиламин</w:t>
      </w:r>
      <w:proofErr w:type="spellEnd"/>
      <w:r w:rsidRPr="00BD3B75">
        <w:rPr>
          <w:rFonts w:ascii="Times New Roman" w:eastAsia="Times New Roman" w:hAnsi="Times New Roman" w:cs="Times New Roman"/>
          <w:color w:val="000000" w:themeColor="text1"/>
          <w:sz w:val="28"/>
          <w:szCs w:val="28"/>
          <w:shd w:val="clear" w:color="auto" w:fill="FFFFFF" w:themeFill="background1"/>
          <w:lang w:eastAsia="ru-RU"/>
        </w:rPr>
        <w:t xml:space="preserve">, кумарины и </w:t>
      </w:r>
      <w:proofErr w:type="spellStart"/>
      <w:r w:rsidRPr="00BD3B75">
        <w:rPr>
          <w:rFonts w:ascii="Times New Roman" w:eastAsia="Times New Roman" w:hAnsi="Times New Roman" w:cs="Times New Roman"/>
          <w:color w:val="000000" w:themeColor="text1"/>
          <w:sz w:val="28"/>
          <w:szCs w:val="28"/>
          <w:shd w:val="clear" w:color="auto" w:fill="FFFFFF" w:themeFill="background1"/>
          <w:lang w:eastAsia="ru-RU"/>
        </w:rPr>
        <w:t>флавоноиды</w:t>
      </w:r>
      <w:proofErr w:type="spellEnd"/>
      <w:r>
        <w:rPr>
          <w:rFonts w:ascii="Times New Roman" w:eastAsia="Times New Roman" w:hAnsi="Times New Roman" w:cs="Times New Roman"/>
          <w:color w:val="000000" w:themeColor="text1"/>
          <w:sz w:val="28"/>
          <w:szCs w:val="28"/>
          <w:shd w:val="clear" w:color="auto" w:fill="FFFFFF" w:themeFill="background1"/>
          <w:lang w:eastAsia="ru-RU"/>
        </w:rPr>
        <w:t xml:space="preserve">. </w:t>
      </w:r>
      <w:r w:rsidRPr="00BD3B75">
        <w:rPr>
          <w:rFonts w:ascii="Times New Roman" w:eastAsia="Times New Roman" w:hAnsi="Times New Roman" w:cs="Times New Roman"/>
          <w:color w:val="000000" w:themeColor="text1"/>
          <w:sz w:val="28"/>
          <w:szCs w:val="28"/>
          <w:shd w:val="clear" w:color="auto" w:fill="FFFFFF" w:themeFill="background1"/>
          <w:lang w:eastAsia="ru-RU"/>
        </w:rPr>
        <w:t>Растение применяется в народной медицине в качеств</w:t>
      </w:r>
      <w:r>
        <w:rPr>
          <w:rFonts w:ascii="Times New Roman" w:eastAsia="Times New Roman" w:hAnsi="Times New Roman" w:cs="Times New Roman"/>
          <w:color w:val="000000" w:themeColor="text1"/>
          <w:sz w:val="28"/>
          <w:szCs w:val="28"/>
          <w:shd w:val="clear" w:color="auto" w:fill="FFFFFF" w:themeFill="background1"/>
          <w:lang w:eastAsia="ru-RU"/>
        </w:rPr>
        <w:t xml:space="preserve">е </w:t>
      </w:r>
      <w:r w:rsidRPr="00BD3B75">
        <w:rPr>
          <w:rFonts w:ascii="Times New Roman" w:eastAsia="Times New Roman" w:hAnsi="Times New Roman" w:cs="Times New Roman"/>
          <w:color w:val="000000" w:themeColor="text1"/>
          <w:sz w:val="28"/>
          <w:szCs w:val="28"/>
          <w:shd w:val="clear" w:color="auto" w:fill="FFFFFF" w:themeFill="background1"/>
          <w:lang w:eastAsia="ru-RU"/>
        </w:rPr>
        <w:t>противоревматического средства. Из цветков делают водные настои, с отварами цветущего кустарника принимают ванны. Отвар рябинника применяется при внутренних и маточных кровотечениях.</w:t>
      </w:r>
      <w:r>
        <w:rPr>
          <w:rFonts w:ascii="Times New Roman" w:eastAsia="Times New Roman" w:hAnsi="Times New Roman" w:cs="Times New Roman"/>
          <w:color w:val="000000" w:themeColor="text1"/>
          <w:sz w:val="28"/>
          <w:szCs w:val="28"/>
          <w:lang w:eastAsia="ru-RU"/>
        </w:rPr>
        <w:t xml:space="preserve"> </w:t>
      </w:r>
      <w:r w:rsidRPr="00BD3B75">
        <w:rPr>
          <w:rFonts w:ascii="Times New Roman" w:eastAsia="Times New Roman" w:hAnsi="Times New Roman" w:cs="Times New Roman"/>
          <w:color w:val="000000" w:themeColor="text1"/>
          <w:sz w:val="28"/>
          <w:szCs w:val="28"/>
          <w:shd w:val="clear" w:color="auto" w:fill="FFFFFF" w:themeFill="background1"/>
          <w:lang w:eastAsia="ru-RU"/>
        </w:rPr>
        <w:t>Корни растения используют при поносах, туберкулезе. Кора и листья применяются при гинекологических и желудочно-кишечных заболеваниях, также как противоглистное</w:t>
      </w:r>
      <w:r>
        <w:rPr>
          <w:rFonts w:ascii="Times New Roman" w:eastAsia="Times New Roman" w:hAnsi="Times New Roman" w:cs="Times New Roman"/>
          <w:color w:val="000000" w:themeColor="text1"/>
          <w:sz w:val="28"/>
          <w:szCs w:val="28"/>
          <w:shd w:val="clear" w:color="auto" w:fill="FFFFFF" w:themeFill="background1"/>
          <w:lang w:eastAsia="ru-RU"/>
        </w:rPr>
        <w:t xml:space="preserve">. </w:t>
      </w:r>
      <w:r w:rsidRPr="00BD3B75">
        <w:rPr>
          <w:rFonts w:ascii="Times New Roman" w:eastAsia="Times New Roman" w:hAnsi="Times New Roman" w:cs="Times New Roman"/>
          <w:color w:val="000000" w:themeColor="text1"/>
          <w:sz w:val="28"/>
          <w:szCs w:val="28"/>
          <w:shd w:val="clear" w:color="auto" w:fill="FFFFFF" w:themeFill="background1"/>
          <w:lang w:eastAsia="ru-RU"/>
        </w:rPr>
        <w:t>Травяной чай из отцветших метелок можно использовать для полоскания горла при ангине.</w:t>
      </w:r>
    </w:p>
    <w:p w:rsidR="00E4621B" w:rsidRDefault="00E4621B" w:rsidP="00E4621B">
      <w:pPr>
        <w:jc w:val="both"/>
        <w:rPr>
          <w:rFonts w:ascii="Times New Roman" w:hAnsi="Times New Roman" w:cs="Times New Roman"/>
          <w:sz w:val="28"/>
          <w:szCs w:val="28"/>
        </w:rPr>
      </w:pPr>
      <w:r>
        <w:rPr>
          <w:rFonts w:ascii="Times New Roman" w:hAnsi="Times New Roman" w:cs="Times New Roman"/>
          <w:sz w:val="28"/>
          <w:szCs w:val="28"/>
        </w:rPr>
        <w:t xml:space="preserve"> - Мы познакомили Вас только с некоторыми растениями  нашего парка. Надеемся, вы тоже заинтересуетесь данной темой и продолжите  нашу экскурсию с другими ребятами.</w:t>
      </w:r>
    </w:p>
    <w:p w:rsidR="00E4621B" w:rsidRDefault="00E4621B" w:rsidP="00E4621B">
      <w:pPr>
        <w:jc w:val="both"/>
        <w:rPr>
          <w:rFonts w:ascii="Times New Roman" w:hAnsi="Times New Roman" w:cs="Times New Roman"/>
          <w:sz w:val="28"/>
          <w:szCs w:val="28"/>
        </w:rPr>
      </w:pPr>
    </w:p>
    <w:p w:rsidR="00E4621B" w:rsidRDefault="00E4621B" w:rsidP="00E4621B">
      <w:pPr>
        <w:jc w:val="both"/>
        <w:rPr>
          <w:rFonts w:ascii="Times New Roman" w:hAnsi="Times New Roman" w:cs="Times New Roman"/>
          <w:sz w:val="28"/>
          <w:szCs w:val="28"/>
        </w:rPr>
      </w:pPr>
    </w:p>
    <w:p w:rsidR="00460F73" w:rsidRDefault="00460F73" w:rsidP="00E4621B">
      <w:pPr>
        <w:jc w:val="both"/>
        <w:rPr>
          <w:rFonts w:ascii="Times New Roman" w:hAnsi="Times New Roman" w:cs="Times New Roman"/>
          <w:sz w:val="28"/>
          <w:szCs w:val="28"/>
        </w:rPr>
      </w:pPr>
    </w:p>
    <w:p w:rsidR="00460F73" w:rsidRDefault="00460F73" w:rsidP="00E4621B">
      <w:pPr>
        <w:jc w:val="both"/>
        <w:rPr>
          <w:rFonts w:ascii="Times New Roman" w:hAnsi="Times New Roman" w:cs="Times New Roman"/>
          <w:sz w:val="28"/>
          <w:szCs w:val="28"/>
        </w:rPr>
      </w:pPr>
    </w:p>
    <w:p w:rsidR="00460F73" w:rsidRDefault="00460F73" w:rsidP="00E4621B">
      <w:pPr>
        <w:jc w:val="both"/>
        <w:rPr>
          <w:rFonts w:ascii="Times New Roman" w:hAnsi="Times New Roman" w:cs="Times New Roman"/>
          <w:sz w:val="28"/>
          <w:szCs w:val="28"/>
        </w:rPr>
      </w:pPr>
    </w:p>
    <w:p w:rsidR="00972D0B" w:rsidRDefault="00972D0B" w:rsidP="00E4621B">
      <w:pPr>
        <w:jc w:val="both"/>
        <w:rPr>
          <w:rFonts w:ascii="Times New Roman" w:hAnsi="Times New Roman" w:cs="Times New Roman"/>
          <w:sz w:val="28"/>
          <w:szCs w:val="28"/>
        </w:rPr>
      </w:pPr>
    </w:p>
    <w:p w:rsidR="00972D0B" w:rsidRDefault="00972D0B" w:rsidP="00E4621B">
      <w:pPr>
        <w:jc w:val="both"/>
        <w:rPr>
          <w:rFonts w:ascii="Times New Roman" w:hAnsi="Times New Roman" w:cs="Times New Roman"/>
          <w:sz w:val="28"/>
          <w:szCs w:val="28"/>
        </w:rPr>
      </w:pPr>
    </w:p>
    <w:p w:rsidR="00972D0B" w:rsidRDefault="00972D0B" w:rsidP="00E4621B">
      <w:pPr>
        <w:jc w:val="both"/>
        <w:rPr>
          <w:rFonts w:ascii="Times New Roman" w:hAnsi="Times New Roman" w:cs="Times New Roman"/>
          <w:sz w:val="28"/>
          <w:szCs w:val="28"/>
        </w:rPr>
      </w:pPr>
    </w:p>
    <w:p w:rsidR="00972D0B" w:rsidRDefault="00972D0B" w:rsidP="00E4621B">
      <w:pPr>
        <w:jc w:val="both"/>
        <w:rPr>
          <w:rFonts w:ascii="Times New Roman" w:hAnsi="Times New Roman" w:cs="Times New Roman"/>
          <w:sz w:val="28"/>
          <w:szCs w:val="28"/>
        </w:rPr>
      </w:pPr>
    </w:p>
    <w:p w:rsidR="00972D0B" w:rsidRDefault="00972D0B" w:rsidP="00E4621B">
      <w:pPr>
        <w:jc w:val="both"/>
        <w:rPr>
          <w:rFonts w:ascii="Times New Roman" w:hAnsi="Times New Roman" w:cs="Times New Roman"/>
          <w:sz w:val="28"/>
          <w:szCs w:val="28"/>
        </w:rPr>
      </w:pPr>
    </w:p>
    <w:p w:rsidR="00972D0B" w:rsidRDefault="00972D0B" w:rsidP="00E4621B">
      <w:pPr>
        <w:jc w:val="both"/>
        <w:rPr>
          <w:rFonts w:ascii="Times New Roman" w:hAnsi="Times New Roman" w:cs="Times New Roman"/>
          <w:sz w:val="28"/>
          <w:szCs w:val="28"/>
        </w:rPr>
      </w:pPr>
    </w:p>
    <w:p w:rsidR="00972D0B" w:rsidRDefault="00972D0B" w:rsidP="00E4621B">
      <w:pPr>
        <w:jc w:val="both"/>
        <w:rPr>
          <w:rFonts w:ascii="Times New Roman" w:hAnsi="Times New Roman" w:cs="Times New Roman"/>
          <w:sz w:val="28"/>
          <w:szCs w:val="28"/>
        </w:rPr>
      </w:pPr>
    </w:p>
    <w:p w:rsidR="00E4621B" w:rsidRDefault="00E4621B" w:rsidP="00E4621B">
      <w:pPr>
        <w:jc w:val="both"/>
        <w:rPr>
          <w:rFonts w:ascii="Times New Roman" w:hAnsi="Times New Roman" w:cs="Times New Roman"/>
          <w:sz w:val="28"/>
          <w:szCs w:val="28"/>
        </w:rPr>
      </w:pPr>
    </w:p>
    <w:p w:rsidR="00E4621B" w:rsidRDefault="00E4621B" w:rsidP="00E4621B">
      <w:pPr>
        <w:jc w:val="center"/>
        <w:rPr>
          <w:rFonts w:ascii="Times New Roman" w:hAnsi="Times New Roman" w:cs="Times New Roman"/>
          <w:b/>
          <w:i/>
          <w:sz w:val="28"/>
          <w:szCs w:val="28"/>
          <w:u w:val="single"/>
        </w:rPr>
      </w:pPr>
      <w:r w:rsidRPr="00D92440">
        <w:rPr>
          <w:rFonts w:ascii="Times New Roman" w:hAnsi="Times New Roman" w:cs="Times New Roman"/>
          <w:b/>
          <w:i/>
          <w:sz w:val="28"/>
          <w:szCs w:val="28"/>
          <w:u w:val="single"/>
        </w:rPr>
        <w:lastRenderedPageBreak/>
        <w:t>ЭКСКУРСИЯ  № 4.</w:t>
      </w:r>
    </w:p>
    <w:p w:rsidR="00E4621B" w:rsidRDefault="00E4621B" w:rsidP="00E4621B">
      <w:pPr>
        <w:spacing w:after="0"/>
        <w:jc w:val="center"/>
        <w:rPr>
          <w:rFonts w:ascii="Times New Roman" w:hAnsi="Times New Roman" w:cs="Times New Roman"/>
          <w:b/>
          <w:sz w:val="28"/>
          <w:szCs w:val="28"/>
        </w:rPr>
      </w:pPr>
      <w:r>
        <w:rPr>
          <w:rFonts w:ascii="Times New Roman" w:hAnsi="Times New Roman" w:cs="Times New Roman"/>
          <w:b/>
          <w:sz w:val="28"/>
          <w:szCs w:val="28"/>
        </w:rPr>
        <w:t>«Растения на службе  человека»</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Место  проведения:</w:t>
      </w:r>
      <w:r>
        <w:rPr>
          <w:rFonts w:ascii="Times New Roman" w:hAnsi="Times New Roman" w:cs="Times New Roman"/>
          <w:sz w:val="28"/>
          <w:szCs w:val="28"/>
        </w:rPr>
        <w:t xml:space="preserve">   аптечный  огород  и  школьный  дендрарий.</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Целевая   аудитория:</w:t>
      </w:r>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обучающиеся</w:t>
      </w:r>
      <w:proofErr w:type="gramEnd"/>
      <w:r>
        <w:rPr>
          <w:rFonts w:ascii="Times New Roman" w:hAnsi="Times New Roman" w:cs="Times New Roman"/>
          <w:sz w:val="28"/>
          <w:szCs w:val="28"/>
        </w:rPr>
        <w:t xml:space="preserve"> 1-6  классов.</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Экскурсоводы:</w:t>
      </w:r>
      <w:r>
        <w:rPr>
          <w:rFonts w:ascii="Times New Roman" w:hAnsi="Times New Roman" w:cs="Times New Roman"/>
          <w:sz w:val="28"/>
          <w:szCs w:val="28"/>
        </w:rPr>
        <w:t xml:space="preserve"> обучающиеся 7-9  классов.</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b/>
          <w:sz w:val="28"/>
          <w:szCs w:val="28"/>
        </w:rPr>
        <w:t>Экскурсоводы:</w:t>
      </w:r>
      <w:r>
        <w:rPr>
          <w:rFonts w:ascii="Times New Roman" w:hAnsi="Times New Roman" w:cs="Times New Roman"/>
          <w:sz w:val="28"/>
          <w:szCs w:val="28"/>
        </w:rPr>
        <w:t xml:space="preserve"> </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Здравствуйте, ребята.  В народе существует  множество примет, связанных с погодой. Почему именно с погодой (ответы учеников)? Народные приметы основаны на многолетних наблюдениях над растениями и животными, которые действительно умеют предсказывать погоду. Они получили название «Живые барометры». Прибор «барометр» часто не бывает у нас «под рукой», да и наблюдать за природой гораздо интереснее. Сегодня мы поговорим о таких растениях.</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Начнём с клевера. Его можно встретить и на зелёных газонах школьного двора, и в парке «Дружба». Растерев головку клевера, мы почувствуем запах мёда. Существует такая легенда. Цветы клевера так нравились пчёлам, что они продолжали прилетать к ним, даже когда это запретил бог. Рассердился бог и запер цветки. Но и клеверу стало плохо, никто его не опылял. Очень скверно пришлось бы клеверу, если бы не храбрые шмели. Они не побоялись угроз и прилетали даже на запертые цветки. Когда клевер зацвёл второй раз, пчёлы </w:t>
      </w:r>
      <w:proofErr w:type="spellStart"/>
      <w:proofErr w:type="gramStart"/>
      <w:r>
        <w:rPr>
          <w:rFonts w:ascii="Times New Roman" w:hAnsi="Times New Roman" w:cs="Times New Roman"/>
          <w:sz w:val="28"/>
          <w:szCs w:val="28"/>
        </w:rPr>
        <w:t>всё-же</w:t>
      </w:r>
      <w:proofErr w:type="spellEnd"/>
      <w:proofErr w:type="gramEnd"/>
      <w:r>
        <w:rPr>
          <w:rFonts w:ascii="Times New Roman" w:hAnsi="Times New Roman" w:cs="Times New Roman"/>
          <w:sz w:val="28"/>
          <w:szCs w:val="28"/>
        </w:rPr>
        <w:t xml:space="preserve"> осмелились прилететь к клеверу, но, взяв нектар,  не привели к его опылению. Сейчас мы знаем, что первые цветы клевера более крупные. Поэтому, пчёлы не могут добыть нектар – их хоботки слишком малы, а вот шмели делают это успешно. Вторые цветы – более мелкие, но опылённые цветы не успевают дать семена. </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Очень красив луг, где растёт клевер. Но может случиться такое – придешь на луг, и не узнаешь его! Поникли белые и лиловые головки соцветий, сжались в размерах. Клевер даже листики сблизил – сложил. Что случилось? Это признак того, что скоро будет дождь.</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То же самое можно наблюдать на одуванчике. Особенно, когда вместо жёлтых соцветий появляются пушистые «</w:t>
      </w:r>
      <w:proofErr w:type="spellStart"/>
      <w:r>
        <w:rPr>
          <w:rFonts w:ascii="Times New Roman" w:hAnsi="Times New Roman" w:cs="Times New Roman"/>
          <w:sz w:val="28"/>
          <w:szCs w:val="28"/>
        </w:rPr>
        <w:t>парашютики</w:t>
      </w:r>
      <w:proofErr w:type="spellEnd"/>
      <w:r>
        <w:rPr>
          <w:rFonts w:ascii="Times New Roman" w:hAnsi="Times New Roman" w:cs="Times New Roman"/>
          <w:sz w:val="28"/>
          <w:szCs w:val="28"/>
        </w:rPr>
        <w:t>». Он перед дождём всегда закрывает свои бутоны, чтобы «</w:t>
      </w:r>
      <w:proofErr w:type="spellStart"/>
      <w:r>
        <w:rPr>
          <w:rFonts w:ascii="Times New Roman" w:hAnsi="Times New Roman" w:cs="Times New Roman"/>
          <w:sz w:val="28"/>
          <w:szCs w:val="28"/>
        </w:rPr>
        <w:t>пушистики</w:t>
      </w:r>
      <w:proofErr w:type="spellEnd"/>
      <w:r>
        <w:rPr>
          <w:rFonts w:ascii="Times New Roman" w:hAnsi="Times New Roman" w:cs="Times New Roman"/>
          <w:sz w:val="28"/>
          <w:szCs w:val="28"/>
        </w:rPr>
        <w:t xml:space="preserve">» не намокли. </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Ещё один барометр – это клён. В нашем дендрарии произрастают клён приречный и клён маньчжурский. Перед дождём воздух становится влажным, поэтому испарение  у клёна нарушается, жидкость начинает выделяться в виде капелек – растение «заплакало»</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В Сибири охотники  безошибочно определяли предстоящую погоду по ветке ели. Учёные проверили данные приметы и действительно доказали, что если ветка ели длиной 30 сантиметров отклонилась более, чем на 10 сантиметров – обязательно будет дождь!</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 А вот приметы долгосрочного характера. Вы их можете проверить, наблюдая за растениями школьного дендрария:</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1. Весной из берёзы течёт много сока – лето будет дождливое.</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2. Берёза опушится позже клена – к дождливому лету, раньше – к засушливому.</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3. Осенью – листья берёзы желтеют с верхушки – следующая весна будет ранней.</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4. Много рябины – к дождливой осени и суровой зиме.</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5. Листья дуба распустились раньше, чем у ясеня – лето будет сухое.</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6. Много желудей на дубе – к морозной зиме.</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7. Чем раньше цветёт черёмуха – тем теплее будет лето.</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8. Среди лета начинают желтеть листья на деревьях – к ранней зиме.</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9. Поздний листопад – суровая зима грядёт.</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10. Если листопад прошёл быстро – зима будет холодная.</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Давным</w:t>
      </w:r>
      <w:proofErr w:type="spellEnd"/>
      <w:r>
        <w:rPr>
          <w:rFonts w:ascii="Times New Roman" w:hAnsi="Times New Roman" w:cs="Times New Roman"/>
          <w:sz w:val="28"/>
          <w:szCs w:val="28"/>
        </w:rPr>
        <w:t xml:space="preserve"> – давно люди заметили, что цветы закрываются не только перед дождём, но и под вечер, и во вторую половину дня. Есть цветы, которые раскрывают свои бутоны не днём, а ночью. Это явление впервые подробно изучил Карл Линней и назвал его «сном растений». В его саду даже была необычная клумба – цветы в ней распускались в строгой последовательности в разное время суток. Такие опыты можно пронаблюдать и в школьном дворе. </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1. в 5-6 часов утра раскрываются одуванчики и красоднев малый (</w:t>
      </w:r>
      <w:proofErr w:type="spellStart"/>
      <w:r>
        <w:rPr>
          <w:rFonts w:ascii="Times New Roman" w:hAnsi="Times New Roman" w:cs="Times New Roman"/>
          <w:sz w:val="28"/>
          <w:szCs w:val="28"/>
        </w:rPr>
        <w:t>краснокнижное</w:t>
      </w:r>
      <w:proofErr w:type="spellEnd"/>
      <w:r>
        <w:rPr>
          <w:rFonts w:ascii="Times New Roman" w:hAnsi="Times New Roman" w:cs="Times New Roman"/>
          <w:sz w:val="28"/>
          <w:szCs w:val="28"/>
        </w:rPr>
        <w:t xml:space="preserve"> растение). Одуванчик закрывается в 14-15 часов, красоднев – в 19-20 часов.</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2. Шиповник раскрывает свои цветки раньше – в 4-5 часов, а закрывает вместе с красодневом.</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3. Календула (ноготки) открывает свои соцветия </w:t>
      </w:r>
      <w:proofErr w:type="gramStart"/>
      <w:r>
        <w:rPr>
          <w:rFonts w:ascii="Times New Roman" w:hAnsi="Times New Roman" w:cs="Times New Roman"/>
          <w:sz w:val="28"/>
          <w:szCs w:val="28"/>
        </w:rPr>
        <w:t>не надолго</w:t>
      </w:r>
      <w:proofErr w:type="gramEnd"/>
      <w:r>
        <w:rPr>
          <w:rFonts w:ascii="Times New Roman" w:hAnsi="Times New Roman" w:cs="Times New Roman"/>
          <w:sz w:val="28"/>
          <w:szCs w:val="28"/>
        </w:rPr>
        <w:t xml:space="preserve"> с 9 часов до 16.</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Ребята, среди растений школьного дендрария есть  и такие, которые помогают определять наличие полезных ископаемых. Они накапливают в себе химические элементы, что отражается на их внешнем виде – появляется карликовость или гигантизм, скручиваются листья, изменяется их окраска.</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xml:space="preserve"> - Вот некоторые  примеры:</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1. Если листья полыни ярко – жёлтого цвета, в почве много железных  руд.</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2. Если шишки сосен белые (розовые или жёлтые), а не зелёные – это значит наличие в почве кобальта, а если хвоя чернеет, то платины.</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 Итак, сегодня мы узнали много интересного о тех растениях, которые встречаются на нашей экологической тропе, рядом с домом. Жизнь человека без растений просто невозможно. Давайте их беречь, заботиться о них!</w:t>
      </w:r>
    </w:p>
    <w:p w:rsidR="00E4621B" w:rsidRDefault="00E4621B" w:rsidP="00E4621B">
      <w:pPr>
        <w:spacing w:after="0"/>
        <w:jc w:val="both"/>
        <w:rPr>
          <w:rFonts w:ascii="Times New Roman" w:hAnsi="Times New Roman" w:cs="Times New Roman"/>
          <w:sz w:val="28"/>
          <w:szCs w:val="28"/>
        </w:rPr>
      </w:pPr>
    </w:p>
    <w:p w:rsidR="00460F73" w:rsidRDefault="00460F73" w:rsidP="00E4621B">
      <w:pPr>
        <w:spacing w:after="0"/>
        <w:jc w:val="both"/>
        <w:rPr>
          <w:rFonts w:ascii="Times New Roman" w:hAnsi="Times New Roman" w:cs="Times New Roman"/>
          <w:sz w:val="28"/>
          <w:szCs w:val="28"/>
        </w:rPr>
      </w:pPr>
    </w:p>
    <w:p w:rsidR="00460F73" w:rsidRDefault="00460F73" w:rsidP="00E4621B">
      <w:pPr>
        <w:spacing w:after="0"/>
        <w:jc w:val="both"/>
        <w:rPr>
          <w:rFonts w:ascii="Times New Roman" w:hAnsi="Times New Roman" w:cs="Times New Roman"/>
          <w:sz w:val="28"/>
          <w:szCs w:val="28"/>
        </w:rPr>
      </w:pPr>
    </w:p>
    <w:p w:rsidR="00460F73" w:rsidRDefault="00460F73" w:rsidP="00E4621B">
      <w:pPr>
        <w:spacing w:after="0"/>
        <w:jc w:val="both"/>
        <w:rPr>
          <w:rFonts w:ascii="Times New Roman" w:hAnsi="Times New Roman" w:cs="Times New Roman"/>
          <w:sz w:val="28"/>
          <w:szCs w:val="28"/>
        </w:rPr>
      </w:pPr>
    </w:p>
    <w:p w:rsidR="00E4621B" w:rsidRDefault="00E4621B" w:rsidP="00E4621B">
      <w:pPr>
        <w:spacing w:after="0"/>
        <w:jc w:val="center"/>
        <w:rPr>
          <w:rFonts w:ascii="Times New Roman" w:hAnsi="Times New Roman" w:cs="Times New Roman"/>
          <w:b/>
          <w:i/>
          <w:sz w:val="28"/>
          <w:szCs w:val="28"/>
          <w:u w:val="single"/>
        </w:rPr>
      </w:pPr>
      <w:r>
        <w:rPr>
          <w:rFonts w:ascii="Times New Roman" w:hAnsi="Times New Roman" w:cs="Times New Roman"/>
          <w:b/>
          <w:i/>
          <w:sz w:val="28"/>
          <w:szCs w:val="28"/>
          <w:u w:val="single"/>
        </w:rPr>
        <w:lastRenderedPageBreak/>
        <w:t>ЭКСКУРСИЯ  № 5.</w:t>
      </w:r>
    </w:p>
    <w:p w:rsidR="00E4621B" w:rsidRDefault="00E4621B" w:rsidP="00E4621B">
      <w:pPr>
        <w:spacing w:after="0"/>
        <w:jc w:val="center"/>
        <w:rPr>
          <w:rFonts w:ascii="Times New Roman" w:hAnsi="Times New Roman" w:cs="Times New Roman"/>
          <w:b/>
          <w:sz w:val="28"/>
          <w:szCs w:val="28"/>
        </w:rPr>
      </w:pPr>
    </w:p>
    <w:p w:rsidR="00E4621B" w:rsidRDefault="00E4621B" w:rsidP="00E4621B">
      <w:pPr>
        <w:spacing w:after="0"/>
        <w:jc w:val="center"/>
        <w:rPr>
          <w:rFonts w:ascii="Times New Roman" w:hAnsi="Times New Roman" w:cs="Times New Roman"/>
          <w:b/>
          <w:sz w:val="28"/>
          <w:szCs w:val="28"/>
        </w:rPr>
      </w:pPr>
      <w:r>
        <w:rPr>
          <w:rFonts w:ascii="Times New Roman" w:hAnsi="Times New Roman" w:cs="Times New Roman"/>
          <w:b/>
          <w:sz w:val="28"/>
          <w:szCs w:val="28"/>
        </w:rPr>
        <w:t>«Весенние  явления  в  природе»</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Место  проведения:</w:t>
      </w:r>
      <w:r>
        <w:rPr>
          <w:rFonts w:ascii="Times New Roman" w:hAnsi="Times New Roman" w:cs="Times New Roman"/>
          <w:sz w:val="28"/>
          <w:szCs w:val="28"/>
        </w:rPr>
        <w:t xml:space="preserve">    школьный  дендрарий.</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Целевая   аудитория:</w:t>
      </w:r>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обучающиеся</w:t>
      </w:r>
      <w:proofErr w:type="gramEnd"/>
      <w:r>
        <w:rPr>
          <w:rFonts w:ascii="Times New Roman" w:hAnsi="Times New Roman" w:cs="Times New Roman"/>
          <w:sz w:val="28"/>
          <w:szCs w:val="28"/>
        </w:rPr>
        <w:t xml:space="preserve"> 6  классов.</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u w:val="single"/>
        </w:rPr>
        <w:t>Цель  работы:</w:t>
      </w:r>
      <w:r>
        <w:rPr>
          <w:rFonts w:ascii="Times New Roman" w:hAnsi="Times New Roman" w:cs="Times New Roman"/>
          <w:sz w:val="28"/>
          <w:szCs w:val="28"/>
        </w:rPr>
        <w:t xml:space="preserve"> самостоятельно  составить  план  проведения экскурсии, на основе   полученных  теоретических  знаний и прошлого экскурсионного опыта.</w:t>
      </w:r>
    </w:p>
    <w:p w:rsidR="00E4621B" w:rsidRDefault="00E4621B" w:rsidP="00E4621B">
      <w:pPr>
        <w:spacing w:after="0"/>
        <w:jc w:val="both"/>
        <w:rPr>
          <w:rFonts w:ascii="Times New Roman" w:hAnsi="Times New Roman" w:cs="Times New Roman"/>
          <w:sz w:val="28"/>
          <w:szCs w:val="28"/>
        </w:rPr>
      </w:pPr>
      <w:r>
        <w:rPr>
          <w:rFonts w:ascii="Times New Roman" w:hAnsi="Times New Roman" w:cs="Times New Roman"/>
          <w:sz w:val="28"/>
          <w:szCs w:val="28"/>
        </w:rPr>
        <w:t>План экскурсии составляется при работе с карточкой.</w:t>
      </w:r>
    </w:p>
    <w:p w:rsidR="00460F73" w:rsidRDefault="00460F73" w:rsidP="00E4621B">
      <w:pPr>
        <w:spacing w:after="0"/>
        <w:jc w:val="both"/>
        <w:rPr>
          <w:rFonts w:ascii="Times New Roman" w:hAnsi="Times New Roman" w:cs="Times New Roman"/>
          <w:sz w:val="28"/>
          <w:szCs w:val="28"/>
        </w:rPr>
      </w:pPr>
    </w:p>
    <w:p w:rsidR="00E4621B" w:rsidRDefault="00E4621B" w:rsidP="00E4621B">
      <w:pPr>
        <w:spacing w:after="0" w:line="240" w:lineRule="auto"/>
        <w:jc w:val="center"/>
        <w:rPr>
          <w:rFonts w:ascii="Times New Roman" w:hAnsi="Times New Roman" w:cs="Times New Roman"/>
          <w:b/>
          <w:sz w:val="28"/>
          <w:szCs w:val="24"/>
        </w:rPr>
      </w:pPr>
      <w:r w:rsidRPr="00460F73">
        <w:rPr>
          <w:rFonts w:ascii="Times New Roman" w:hAnsi="Times New Roman" w:cs="Times New Roman"/>
          <w:b/>
          <w:sz w:val="28"/>
          <w:szCs w:val="24"/>
        </w:rPr>
        <w:t>Карточка  к  экскурсии «Весенние  явления в жизни  растений»</w:t>
      </w:r>
    </w:p>
    <w:p w:rsidR="00460F73" w:rsidRPr="00460F73" w:rsidRDefault="00460F73" w:rsidP="00E4621B">
      <w:pPr>
        <w:spacing w:after="0" w:line="240" w:lineRule="auto"/>
        <w:jc w:val="center"/>
        <w:rPr>
          <w:rFonts w:ascii="Times New Roman" w:hAnsi="Times New Roman" w:cs="Times New Roman"/>
          <w:b/>
          <w:sz w:val="28"/>
          <w:szCs w:val="24"/>
        </w:rPr>
      </w:pPr>
    </w:p>
    <w:p w:rsidR="00E4621B" w:rsidRPr="00460F73" w:rsidRDefault="00E4621B" w:rsidP="00E4621B">
      <w:pPr>
        <w:spacing w:after="0" w:line="240" w:lineRule="auto"/>
        <w:jc w:val="both"/>
        <w:rPr>
          <w:rFonts w:ascii="Times New Roman" w:hAnsi="Times New Roman" w:cs="Times New Roman"/>
          <w:b/>
          <w:i/>
          <w:sz w:val="28"/>
          <w:szCs w:val="24"/>
        </w:rPr>
      </w:pPr>
      <w:r w:rsidRPr="00460F73">
        <w:rPr>
          <w:rFonts w:ascii="Times New Roman" w:hAnsi="Times New Roman" w:cs="Times New Roman"/>
          <w:b/>
          <w:i/>
          <w:sz w:val="28"/>
          <w:szCs w:val="24"/>
        </w:rPr>
        <w:t>Список   группы: ______________________________________________ __________________________________________________________________________________________________________________________________________________________</w:t>
      </w:r>
    </w:p>
    <w:p w:rsidR="00E4621B" w:rsidRPr="00460F73" w:rsidRDefault="00E4621B" w:rsidP="00E4621B">
      <w:pPr>
        <w:spacing w:after="0" w:line="240" w:lineRule="auto"/>
        <w:jc w:val="both"/>
        <w:rPr>
          <w:rFonts w:ascii="Times New Roman" w:hAnsi="Times New Roman" w:cs="Times New Roman"/>
          <w:sz w:val="28"/>
          <w:szCs w:val="24"/>
        </w:rPr>
      </w:pPr>
      <w:r w:rsidRPr="00460F73">
        <w:rPr>
          <w:rFonts w:ascii="Times New Roman" w:hAnsi="Times New Roman" w:cs="Times New Roman"/>
          <w:b/>
          <w:i/>
          <w:sz w:val="28"/>
          <w:szCs w:val="24"/>
        </w:rPr>
        <w:t>Задание  № 1.</w:t>
      </w:r>
      <w:r w:rsidRPr="00460F73">
        <w:rPr>
          <w:rFonts w:ascii="Times New Roman" w:hAnsi="Times New Roman" w:cs="Times New Roman"/>
          <w:sz w:val="28"/>
          <w:szCs w:val="24"/>
        </w:rPr>
        <w:t xml:space="preserve"> Опишите  одно из цветущих растений по следующему плану:</w:t>
      </w:r>
    </w:p>
    <w:p w:rsidR="00E4621B" w:rsidRPr="00460F73" w:rsidRDefault="00E4621B" w:rsidP="00E4621B">
      <w:pPr>
        <w:pStyle w:val="a3"/>
        <w:numPr>
          <w:ilvl w:val="0"/>
          <w:numId w:val="11"/>
        </w:num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Название - ___________________________________________</w:t>
      </w:r>
    </w:p>
    <w:p w:rsidR="00E4621B" w:rsidRPr="00460F73" w:rsidRDefault="00E4621B" w:rsidP="00E4621B">
      <w:pPr>
        <w:pStyle w:val="a3"/>
        <w:numPr>
          <w:ilvl w:val="0"/>
          <w:numId w:val="11"/>
        </w:num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Отдел - ______________________________________________</w:t>
      </w:r>
    </w:p>
    <w:p w:rsidR="00E4621B" w:rsidRPr="00460F73" w:rsidRDefault="00E4621B" w:rsidP="00E4621B">
      <w:pPr>
        <w:pStyle w:val="a3"/>
        <w:numPr>
          <w:ilvl w:val="0"/>
          <w:numId w:val="11"/>
        </w:num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Класс   (</w:t>
      </w:r>
      <w:proofErr w:type="gramStart"/>
      <w:r w:rsidRPr="00460F73">
        <w:rPr>
          <w:rFonts w:ascii="Times New Roman" w:hAnsi="Times New Roman" w:cs="Times New Roman"/>
          <w:sz w:val="28"/>
          <w:szCs w:val="24"/>
        </w:rPr>
        <w:t>Однодольные</w:t>
      </w:r>
      <w:proofErr w:type="gramEnd"/>
      <w:r w:rsidRPr="00460F73">
        <w:rPr>
          <w:rFonts w:ascii="Times New Roman" w:hAnsi="Times New Roman" w:cs="Times New Roman"/>
          <w:sz w:val="28"/>
          <w:szCs w:val="24"/>
        </w:rPr>
        <w:t xml:space="preserve"> или Двудольные) - __________________</w:t>
      </w:r>
    </w:p>
    <w:p w:rsidR="00E4621B" w:rsidRPr="00460F73" w:rsidRDefault="00E4621B" w:rsidP="00E4621B">
      <w:pPr>
        <w:pStyle w:val="a3"/>
        <w:numPr>
          <w:ilvl w:val="0"/>
          <w:numId w:val="11"/>
        </w:num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По каким признакам вы определили принадлежность к данному классу: _____________________________________________________________________________________________________________________________________________________________________________________________________________________</w:t>
      </w:r>
    </w:p>
    <w:p w:rsidR="00E4621B" w:rsidRPr="00460F73" w:rsidRDefault="00E4621B" w:rsidP="00E4621B">
      <w:pPr>
        <w:pStyle w:val="a3"/>
        <w:numPr>
          <w:ilvl w:val="0"/>
          <w:numId w:val="11"/>
        </w:num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Характер местообитания (открытые пространства или тенелюбивое, отношение к влаге, к теплу): _________________________________ ______________________________________________________________________________________________________________________________________________</w:t>
      </w:r>
    </w:p>
    <w:p w:rsidR="00E4621B" w:rsidRPr="00460F73" w:rsidRDefault="00E4621B" w:rsidP="00E4621B">
      <w:pPr>
        <w:pStyle w:val="a3"/>
        <w:numPr>
          <w:ilvl w:val="0"/>
          <w:numId w:val="11"/>
        </w:num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Использование  человеком: ___________________________________ ______________________________________________________________________________________________________________________________________________</w:t>
      </w:r>
    </w:p>
    <w:p w:rsidR="00E4621B" w:rsidRPr="00460F73" w:rsidRDefault="00E4621B" w:rsidP="00E4621B">
      <w:pPr>
        <w:pStyle w:val="a3"/>
        <w:numPr>
          <w:ilvl w:val="0"/>
          <w:numId w:val="11"/>
        </w:num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Распространение семян: _________________________________________________</w:t>
      </w:r>
    </w:p>
    <w:p w:rsidR="00E4621B" w:rsidRPr="00460F73" w:rsidRDefault="00E4621B" w:rsidP="00E4621B">
      <w:pPr>
        <w:spacing w:after="0" w:line="240" w:lineRule="auto"/>
        <w:jc w:val="both"/>
        <w:rPr>
          <w:rFonts w:ascii="Times New Roman" w:hAnsi="Times New Roman" w:cs="Times New Roman"/>
          <w:sz w:val="28"/>
          <w:szCs w:val="24"/>
        </w:rPr>
      </w:pPr>
      <w:r w:rsidRPr="00460F73">
        <w:rPr>
          <w:rFonts w:ascii="Times New Roman" w:hAnsi="Times New Roman" w:cs="Times New Roman"/>
          <w:b/>
          <w:i/>
          <w:sz w:val="28"/>
          <w:szCs w:val="24"/>
        </w:rPr>
        <w:t>Задание № 2.</w:t>
      </w:r>
      <w:r w:rsidRPr="00460F73">
        <w:rPr>
          <w:rFonts w:ascii="Times New Roman" w:hAnsi="Times New Roman" w:cs="Times New Roman"/>
          <w:sz w:val="28"/>
          <w:szCs w:val="24"/>
        </w:rPr>
        <w:t xml:space="preserve"> Опишите взаимоотношения животных организмов и описанного вами растения на примере  школьного двора (приведите два конкретных примера): _______________________________________________________________________________________________________________________________________________________________________________________________________________________________________</w:t>
      </w:r>
    </w:p>
    <w:p w:rsidR="00E4621B" w:rsidRPr="00460F73" w:rsidRDefault="00E4621B" w:rsidP="00E4621B">
      <w:pPr>
        <w:spacing w:after="0" w:line="240" w:lineRule="auto"/>
        <w:jc w:val="both"/>
        <w:rPr>
          <w:rFonts w:ascii="Times New Roman" w:hAnsi="Times New Roman" w:cs="Times New Roman"/>
          <w:sz w:val="28"/>
          <w:szCs w:val="24"/>
        </w:rPr>
      </w:pPr>
      <w:r w:rsidRPr="00460F73">
        <w:rPr>
          <w:rFonts w:ascii="Times New Roman" w:hAnsi="Times New Roman" w:cs="Times New Roman"/>
          <w:b/>
          <w:i/>
          <w:sz w:val="28"/>
          <w:szCs w:val="24"/>
        </w:rPr>
        <w:lastRenderedPageBreak/>
        <w:t xml:space="preserve">Задание  № 3. </w:t>
      </w:r>
      <w:r w:rsidRPr="00460F73">
        <w:rPr>
          <w:rFonts w:ascii="Times New Roman" w:hAnsi="Times New Roman" w:cs="Times New Roman"/>
          <w:sz w:val="28"/>
          <w:szCs w:val="24"/>
        </w:rPr>
        <w:t xml:space="preserve"> Приведите пример антропогенного воздействия (влияние  человека) на данный растительный организм: ____________________________________________ ___________________________________________________________________________ ___________________________________________________________________________</w:t>
      </w:r>
    </w:p>
    <w:p w:rsidR="00E4621B" w:rsidRPr="00460F73" w:rsidRDefault="00E4621B" w:rsidP="00E4621B">
      <w:pPr>
        <w:spacing w:after="0" w:line="240" w:lineRule="auto"/>
        <w:jc w:val="both"/>
        <w:rPr>
          <w:rFonts w:ascii="Times New Roman" w:hAnsi="Times New Roman" w:cs="Times New Roman"/>
          <w:sz w:val="28"/>
          <w:szCs w:val="24"/>
        </w:rPr>
      </w:pPr>
    </w:p>
    <w:p w:rsidR="00E4621B" w:rsidRPr="00460F73" w:rsidRDefault="00E4621B" w:rsidP="00E4621B">
      <w:pPr>
        <w:spacing w:after="0" w:line="240" w:lineRule="auto"/>
        <w:jc w:val="both"/>
        <w:rPr>
          <w:rFonts w:ascii="Times New Roman" w:hAnsi="Times New Roman" w:cs="Times New Roman"/>
          <w:sz w:val="28"/>
          <w:szCs w:val="24"/>
        </w:rPr>
      </w:pPr>
      <w:r w:rsidRPr="00460F73">
        <w:rPr>
          <w:rFonts w:ascii="Times New Roman" w:hAnsi="Times New Roman" w:cs="Times New Roman"/>
          <w:b/>
          <w:i/>
          <w:sz w:val="28"/>
          <w:szCs w:val="24"/>
        </w:rPr>
        <w:t xml:space="preserve">Задание № 4. </w:t>
      </w:r>
      <w:r w:rsidRPr="00460F73">
        <w:rPr>
          <w:rFonts w:ascii="Times New Roman" w:hAnsi="Times New Roman" w:cs="Times New Roman"/>
          <w:sz w:val="28"/>
          <w:szCs w:val="24"/>
        </w:rPr>
        <w:t>Составьте  план экскурсии на тему описанного вами растения.</w:t>
      </w:r>
    </w:p>
    <w:p w:rsidR="00E4621B" w:rsidRPr="00460F73" w:rsidRDefault="00E4621B" w:rsidP="00E4621B">
      <w:pPr>
        <w:spacing w:after="0" w:line="240" w:lineRule="auto"/>
        <w:jc w:val="both"/>
        <w:rPr>
          <w:rFonts w:ascii="Times New Roman" w:hAnsi="Times New Roman" w:cs="Times New Roman"/>
          <w:sz w:val="28"/>
          <w:szCs w:val="24"/>
        </w:rPr>
      </w:pPr>
      <w:r w:rsidRPr="00460F73">
        <w:rPr>
          <w:rFonts w:ascii="Times New Roman" w:hAnsi="Times New Roman" w:cs="Times New Roman"/>
          <w:sz w:val="28"/>
          <w:szCs w:val="24"/>
        </w:rPr>
        <w:t>__________________________________________________________________________________________________________________________________________________________</w:t>
      </w:r>
    </w:p>
    <w:p w:rsidR="00E4621B" w:rsidRPr="00460F73" w:rsidRDefault="00E4621B" w:rsidP="00E4621B">
      <w:pPr>
        <w:spacing w:after="0"/>
        <w:jc w:val="both"/>
        <w:rPr>
          <w:rFonts w:ascii="Times New Roman" w:hAnsi="Times New Roman" w:cs="Times New Roman"/>
          <w:sz w:val="32"/>
          <w:szCs w:val="28"/>
        </w:rPr>
      </w:pPr>
    </w:p>
    <w:p w:rsidR="00E4621B" w:rsidRDefault="00E4621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0E7496">
      <w:pPr>
        <w:spacing w:after="0" w:line="240" w:lineRule="auto"/>
        <w:jc w:val="both"/>
        <w:rPr>
          <w:rFonts w:ascii="Times New Roman" w:hAnsi="Times New Roman" w:cs="Times New Roman"/>
          <w:sz w:val="32"/>
          <w:szCs w:val="28"/>
        </w:rPr>
      </w:pPr>
    </w:p>
    <w:p w:rsidR="00972D0B" w:rsidRDefault="00972D0B" w:rsidP="00972D0B">
      <w:pPr>
        <w:spacing w:after="0" w:line="240" w:lineRule="auto"/>
        <w:jc w:val="center"/>
        <w:rPr>
          <w:rFonts w:ascii="Times New Roman" w:hAnsi="Times New Roman" w:cs="Times New Roman"/>
          <w:b/>
          <w:sz w:val="32"/>
          <w:szCs w:val="28"/>
        </w:rPr>
      </w:pPr>
      <w:r w:rsidRPr="00132690">
        <w:rPr>
          <w:rFonts w:ascii="Times New Roman" w:hAnsi="Times New Roman" w:cs="Times New Roman"/>
          <w:b/>
          <w:sz w:val="32"/>
          <w:szCs w:val="28"/>
        </w:rPr>
        <w:lastRenderedPageBreak/>
        <w:t xml:space="preserve">РАБОТА </w:t>
      </w:r>
      <w:r w:rsidR="00132690">
        <w:rPr>
          <w:rFonts w:ascii="Times New Roman" w:hAnsi="Times New Roman" w:cs="Times New Roman"/>
          <w:b/>
          <w:sz w:val="32"/>
          <w:szCs w:val="28"/>
        </w:rPr>
        <w:t xml:space="preserve">ДЕТСКОГО ОБЩЕСТВЕННОГО ОБЪЕДИНЕНИЯ «ЮНЫЕ </w:t>
      </w:r>
      <w:r w:rsidR="00132690" w:rsidRPr="00132690">
        <w:rPr>
          <w:rFonts w:ascii="Times New Roman" w:hAnsi="Times New Roman" w:cs="Times New Roman"/>
          <w:b/>
          <w:sz w:val="32"/>
          <w:szCs w:val="28"/>
        </w:rPr>
        <w:t>ЗЕМЛЯНЕ»</w:t>
      </w:r>
      <w:r w:rsidRPr="00132690">
        <w:rPr>
          <w:rFonts w:ascii="Times New Roman" w:hAnsi="Times New Roman" w:cs="Times New Roman"/>
          <w:b/>
          <w:sz w:val="32"/>
          <w:szCs w:val="28"/>
        </w:rPr>
        <w:t xml:space="preserve"> НА ЭКОЛОГИЧЕСКОЙ ТРОПЕ</w:t>
      </w:r>
    </w:p>
    <w:p w:rsidR="00132690" w:rsidRPr="00132690" w:rsidRDefault="00132690" w:rsidP="00972D0B">
      <w:pPr>
        <w:spacing w:after="0" w:line="240" w:lineRule="auto"/>
        <w:jc w:val="center"/>
        <w:rPr>
          <w:rFonts w:ascii="Times New Roman" w:hAnsi="Times New Roman" w:cs="Times New Roman"/>
          <w:b/>
          <w:sz w:val="32"/>
          <w:szCs w:val="28"/>
        </w:rPr>
      </w:pPr>
      <w:r>
        <w:rPr>
          <w:rFonts w:ascii="Times New Roman" w:hAnsi="Times New Roman" w:cs="Times New Roman"/>
          <w:b/>
          <w:noProof/>
          <w:sz w:val="32"/>
          <w:szCs w:val="28"/>
          <w:lang w:eastAsia="ru-RU"/>
        </w:rPr>
        <w:drawing>
          <wp:anchor distT="0" distB="0" distL="114300" distR="114300" simplePos="0" relativeHeight="251718656" behindDoc="1" locked="0" layoutInCell="1" allowOverlap="1" wp14:anchorId="26FD186B" wp14:editId="569E801C">
            <wp:simplePos x="0" y="0"/>
            <wp:positionH relativeFrom="column">
              <wp:posOffset>1160145</wp:posOffset>
            </wp:positionH>
            <wp:positionV relativeFrom="paragraph">
              <wp:posOffset>214630</wp:posOffset>
            </wp:positionV>
            <wp:extent cx="3398520" cy="2548255"/>
            <wp:effectExtent l="0" t="0" r="0" b="4445"/>
            <wp:wrapThrough wrapText="bothSides">
              <wp:wrapPolygon edited="0">
                <wp:start x="0" y="0"/>
                <wp:lineTo x="0" y="21476"/>
                <wp:lineTo x="21430" y="21476"/>
                <wp:lineTo x="21430" y="0"/>
                <wp:lineTo x="0" y="0"/>
              </wp:wrapPolygon>
            </wp:wrapThrough>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708_141117.jp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3398520" cy="2548255"/>
                    </a:xfrm>
                    <a:prstGeom prst="rect">
                      <a:avLst/>
                    </a:prstGeom>
                  </pic:spPr>
                </pic:pic>
              </a:graphicData>
            </a:graphic>
            <wp14:sizeRelH relativeFrom="page">
              <wp14:pctWidth>0</wp14:pctWidth>
            </wp14:sizeRelH>
            <wp14:sizeRelV relativeFrom="page">
              <wp14:pctHeight>0</wp14:pctHeight>
            </wp14:sizeRelV>
          </wp:anchor>
        </w:drawing>
      </w:r>
    </w:p>
    <w:p w:rsidR="00972D0B" w:rsidRDefault="00972D0B" w:rsidP="00132690">
      <w:pPr>
        <w:spacing w:after="0" w:line="240" w:lineRule="auto"/>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132690" w:rsidRDefault="00132690" w:rsidP="00972D0B">
      <w:pPr>
        <w:spacing w:after="0" w:line="240" w:lineRule="auto"/>
        <w:jc w:val="center"/>
        <w:rPr>
          <w:rFonts w:ascii="Times New Roman" w:hAnsi="Times New Roman" w:cs="Times New Roman"/>
          <w:sz w:val="32"/>
          <w:szCs w:val="28"/>
        </w:rPr>
      </w:pPr>
    </w:p>
    <w:p w:rsidR="00972D0B" w:rsidRPr="005E0545" w:rsidRDefault="005E0545" w:rsidP="00132690">
      <w:pPr>
        <w:spacing w:after="0" w:line="240" w:lineRule="auto"/>
        <w:jc w:val="both"/>
        <w:rPr>
          <w:rFonts w:ascii="Times New Roman" w:hAnsi="Times New Roman" w:cs="Times New Roman"/>
          <w:sz w:val="28"/>
          <w:szCs w:val="28"/>
        </w:rPr>
      </w:pPr>
      <w:r>
        <w:rPr>
          <w:rFonts w:ascii="Times New Roman" w:hAnsi="Times New Roman" w:cs="Times New Roman"/>
          <w:sz w:val="32"/>
          <w:szCs w:val="28"/>
        </w:rPr>
        <w:t xml:space="preserve">           </w:t>
      </w:r>
      <w:r w:rsidR="00972D0B" w:rsidRPr="005E0545">
        <w:rPr>
          <w:rFonts w:ascii="Times New Roman" w:hAnsi="Times New Roman" w:cs="Times New Roman"/>
          <w:sz w:val="28"/>
          <w:szCs w:val="28"/>
        </w:rPr>
        <w:t xml:space="preserve">История человечества неразрывно связана с историей природы. На современном этапе вопросы традиционного взаимодействия ее с человеком выросли в глобальную экологическую проблему. Если люди в ближайшем будущем не научаться бережно, относиться к природе, они погубят себя. А для этого надо воспитывать экологическую культуру и ответственность. И начинать экологическое воспитание надо со школьного возраста, так как в это время приобретенные знания могут в дальнейшем преобразоваться в прочные убеждения.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И я, как классный руководитель и учитель биологии, просто обязана в основу своей воспитательной работы включить проблему экологического воспитания и разработать пути ее решения.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Экологическое воспитание выступает сегодня в качестве приоритетного направления развития современной школы и системы образования в целом и решает две задачи.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w:t>
      </w:r>
      <w:r w:rsidRPr="005E0545">
        <w:rPr>
          <w:rFonts w:ascii="Times New Roman" w:hAnsi="Times New Roman" w:cs="Times New Roman"/>
          <w:sz w:val="28"/>
          <w:szCs w:val="28"/>
        </w:rPr>
        <w:tab/>
        <w:t>Во-первых, оно направлено на изучение и исследование окружающей среды</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w:t>
      </w:r>
      <w:r w:rsidRPr="005E0545">
        <w:rPr>
          <w:rFonts w:ascii="Times New Roman" w:hAnsi="Times New Roman" w:cs="Times New Roman"/>
          <w:sz w:val="28"/>
          <w:szCs w:val="28"/>
        </w:rPr>
        <w:tab/>
        <w:t xml:space="preserve">Во-вторых, учит заботиться о ней на основе разумных решений. </w:t>
      </w:r>
    </w:p>
    <w:p w:rsidR="00972D0B" w:rsidRPr="005E0545" w:rsidRDefault="00132690"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w:t>
      </w:r>
      <w:r w:rsidR="00972D0B" w:rsidRPr="005E0545">
        <w:rPr>
          <w:rFonts w:ascii="Times New Roman" w:hAnsi="Times New Roman" w:cs="Times New Roman"/>
          <w:sz w:val="28"/>
          <w:szCs w:val="28"/>
        </w:rPr>
        <w:t xml:space="preserve">Экологическое воспитание имеет широкую материальную базу: музеи, парки, экологические центры. Практически все учебные предметы: биология, химия, общественные, а также математические и художественные дают понимание об окружающей среде и способах ее сохранения.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Целью экологического воспитания является подготовка такого человека, который знает, как его образ жизни влияет на окружающую среду и как выбор взаимодействия с окружающей средой способствует ее сохранению или уничтожению.</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Задачи экологического развития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1.</w:t>
      </w:r>
      <w:r w:rsidRPr="005E0545">
        <w:rPr>
          <w:rFonts w:ascii="Times New Roman" w:hAnsi="Times New Roman" w:cs="Times New Roman"/>
          <w:sz w:val="28"/>
          <w:szCs w:val="28"/>
        </w:rPr>
        <w:tab/>
        <w:t xml:space="preserve">Формирование у обучающихся умений и навыков самостоятельного поиска и усвоения знаний, касающихся вопросов взаимодействия современного общества и природы.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lastRenderedPageBreak/>
        <w:t>2.</w:t>
      </w:r>
      <w:r w:rsidRPr="005E0545">
        <w:rPr>
          <w:rFonts w:ascii="Times New Roman" w:hAnsi="Times New Roman" w:cs="Times New Roman"/>
          <w:sz w:val="28"/>
          <w:szCs w:val="28"/>
        </w:rPr>
        <w:tab/>
        <w:t xml:space="preserve">Формирование навыков экологической рефлексии, то есть умения осуществлять самоанализ собственной экологической деятельности и процесса взаимодействия с окружающей природой.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3.</w:t>
      </w:r>
      <w:r w:rsidRPr="005E0545">
        <w:rPr>
          <w:rFonts w:ascii="Times New Roman" w:hAnsi="Times New Roman" w:cs="Times New Roman"/>
          <w:sz w:val="28"/>
          <w:szCs w:val="28"/>
        </w:rPr>
        <w:tab/>
        <w:t xml:space="preserve">Развитие у учащихся личностных экологических качеств: потребность получать новые экологические знания и совершенствовать имеющиеся, правила экологического поведения, ЗОЖ и т.д.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4.</w:t>
      </w:r>
      <w:r w:rsidRPr="005E0545">
        <w:rPr>
          <w:rFonts w:ascii="Times New Roman" w:hAnsi="Times New Roman" w:cs="Times New Roman"/>
          <w:sz w:val="28"/>
          <w:szCs w:val="28"/>
        </w:rPr>
        <w:tab/>
        <w:t>Развитие и совершенствование знаний, умений и навыков, связанных с вопросами улучшения окружающей среды.</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В настоящее время </w:t>
      </w:r>
      <w:proofErr w:type="spellStart"/>
      <w:r w:rsidRPr="005E0545">
        <w:rPr>
          <w:rFonts w:ascii="Times New Roman" w:hAnsi="Times New Roman" w:cs="Times New Roman"/>
          <w:sz w:val="28"/>
          <w:szCs w:val="28"/>
        </w:rPr>
        <w:t>экологизация</w:t>
      </w:r>
      <w:proofErr w:type="spellEnd"/>
      <w:r w:rsidRPr="005E0545">
        <w:rPr>
          <w:rFonts w:ascii="Times New Roman" w:hAnsi="Times New Roman" w:cs="Times New Roman"/>
          <w:sz w:val="28"/>
          <w:szCs w:val="28"/>
        </w:rPr>
        <w:t xml:space="preserve"> воспитательной работы школы стала одним из главных направлений развития системы школьного образования. Осуществляется оно в тесной взаимосвязи учебной деятельности, внеклассной и внешкольной работы, включающих в себя систему уроков, внеурочных практических и познавательных занятий. Однако стало совершенно понятно, что обучить школьника экологии только на уроках невозможно. Необходимы другие формы и методы работы, так называемые «интерактивные формы образования»: дискуссии, спектакли, беседы, викторины, ролевые игры и другие мероприятия. Важную роль в этом воспитании дает практическая природоохранная деятельность детей. </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Экологическое образование и воспитание является одним из направлений работы нашей гимназии. Мы являемся активными участниками природоохранных операций разного уровня. Обучающимися и учителями </w:t>
      </w:r>
      <w:proofErr w:type="gramStart"/>
      <w:r w:rsidRPr="005E0545">
        <w:rPr>
          <w:rFonts w:ascii="Times New Roman" w:hAnsi="Times New Roman" w:cs="Times New Roman"/>
          <w:sz w:val="28"/>
          <w:szCs w:val="28"/>
        </w:rPr>
        <w:t>естественно-научного</w:t>
      </w:r>
      <w:proofErr w:type="gramEnd"/>
      <w:r w:rsidRPr="005E0545">
        <w:rPr>
          <w:rFonts w:ascii="Times New Roman" w:hAnsi="Times New Roman" w:cs="Times New Roman"/>
          <w:sz w:val="28"/>
          <w:szCs w:val="28"/>
        </w:rPr>
        <w:t xml:space="preserve"> направления была создана агитбр</w:t>
      </w:r>
      <w:r w:rsidR="00132690" w:rsidRPr="005E0545">
        <w:rPr>
          <w:rFonts w:ascii="Times New Roman" w:hAnsi="Times New Roman" w:cs="Times New Roman"/>
          <w:sz w:val="28"/>
          <w:szCs w:val="28"/>
        </w:rPr>
        <w:t>игада «Юные земляне»</w:t>
      </w:r>
      <w:r w:rsidRPr="005E0545">
        <w:rPr>
          <w:rFonts w:ascii="Times New Roman" w:hAnsi="Times New Roman" w:cs="Times New Roman"/>
          <w:sz w:val="28"/>
          <w:szCs w:val="28"/>
        </w:rPr>
        <w:t xml:space="preserve">. </w:t>
      </w:r>
    </w:p>
    <w:p w:rsidR="00132690"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Каждый год обучающиеся принимают участие в акции «День тигра на Амуре», помогают приюту для бездомных животных «Остров спасения». </w:t>
      </w: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21728" behindDoc="1" locked="0" layoutInCell="1" allowOverlap="1" wp14:anchorId="5A6943DD" wp14:editId="135D5E7D">
            <wp:simplePos x="0" y="0"/>
            <wp:positionH relativeFrom="column">
              <wp:posOffset>4345305</wp:posOffset>
            </wp:positionH>
            <wp:positionV relativeFrom="paragraph">
              <wp:posOffset>-217170</wp:posOffset>
            </wp:positionV>
            <wp:extent cx="1592580" cy="2148840"/>
            <wp:effectExtent l="0" t="0" r="7620" b="3810"/>
            <wp:wrapThrough wrapText="bothSides">
              <wp:wrapPolygon edited="0">
                <wp:start x="0" y="0"/>
                <wp:lineTo x="0" y="21447"/>
                <wp:lineTo x="21445" y="21447"/>
                <wp:lineTo x="21445" y="0"/>
                <wp:lineTo x="0" y="0"/>
              </wp:wrapPolygon>
            </wp:wrapThrough>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00708-WA0089.jpg"/>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592580" cy="2148840"/>
                    </a:xfrm>
                    <a:prstGeom prst="rect">
                      <a:avLst/>
                    </a:prstGeom>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anchor distT="0" distB="0" distL="114300" distR="114300" simplePos="0" relativeHeight="251720704" behindDoc="1" locked="0" layoutInCell="1" allowOverlap="1" wp14:anchorId="7FFE95C8" wp14:editId="64C51895">
            <wp:simplePos x="0" y="0"/>
            <wp:positionH relativeFrom="column">
              <wp:posOffset>1830705</wp:posOffset>
            </wp:positionH>
            <wp:positionV relativeFrom="paragraph">
              <wp:posOffset>133350</wp:posOffset>
            </wp:positionV>
            <wp:extent cx="2331720" cy="1311275"/>
            <wp:effectExtent l="0" t="0" r="0" b="3175"/>
            <wp:wrapThrough wrapText="bothSides">
              <wp:wrapPolygon edited="0">
                <wp:start x="0" y="0"/>
                <wp:lineTo x="0" y="21338"/>
                <wp:lineTo x="21353" y="21338"/>
                <wp:lineTo x="21353" y="0"/>
                <wp:lineTo x="0" y="0"/>
              </wp:wrapPolygon>
            </wp:wrapThrough>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00708-WA0052.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2331720" cy="1311275"/>
                    </a:xfrm>
                    <a:prstGeom prst="rect">
                      <a:avLst/>
                    </a:prstGeom>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anchor distT="0" distB="0" distL="114300" distR="114300" simplePos="0" relativeHeight="251719680" behindDoc="1" locked="0" layoutInCell="1" allowOverlap="1" wp14:anchorId="784D00CA" wp14:editId="3D243E78">
            <wp:simplePos x="0" y="0"/>
            <wp:positionH relativeFrom="column">
              <wp:posOffset>9525</wp:posOffset>
            </wp:positionH>
            <wp:positionV relativeFrom="paragraph">
              <wp:posOffset>-161290</wp:posOffset>
            </wp:positionV>
            <wp:extent cx="1623060" cy="2164080"/>
            <wp:effectExtent l="0" t="0" r="0" b="7620"/>
            <wp:wrapThrough wrapText="bothSides">
              <wp:wrapPolygon edited="0">
                <wp:start x="0" y="0"/>
                <wp:lineTo x="0" y="21486"/>
                <wp:lineTo x="21296" y="21486"/>
                <wp:lineTo x="21296" y="0"/>
                <wp:lineTo x="0" y="0"/>
              </wp:wrapPolygon>
            </wp:wrapThrough>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708_143723.jp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623060" cy="2164080"/>
                    </a:xfrm>
                    <a:prstGeom prst="rect">
                      <a:avLst/>
                    </a:prstGeom>
                  </pic:spPr>
                </pic:pic>
              </a:graphicData>
            </a:graphic>
            <wp14:sizeRelH relativeFrom="page">
              <wp14:pctWidth>0</wp14:pctWidth>
            </wp14:sizeRelH>
            <wp14:sizeRelV relativeFrom="page">
              <wp14:pctHeight>0</wp14:pctHeight>
            </wp14:sizeRelV>
          </wp:anchor>
        </w:drawing>
      </w:r>
    </w:p>
    <w:p w:rsidR="00132690" w:rsidRPr="005E0545" w:rsidRDefault="00132690" w:rsidP="00132690">
      <w:pPr>
        <w:spacing w:after="0" w:line="240" w:lineRule="auto"/>
        <w:jc w:val="both"/>
        <w:rPr>
          <w:rFonts w:ascii="Times New Roman" w:hAnsi="Times New Roman" w:cs="Times New Roman"/>
          <w:sz w:val="28"/>
          <w:szCs w:val="28"/>
        </w:rPr>
      </w:pPr>
    </w:p>
    <w:p w:rsidR="005E0545" w:rsidRDefault="00132690"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w:t>
      </w:r>
    </w:p>
    <w:p w:rsidR="005E0545" w:rsidRDefault="005E0545" w:rsidP="00132690">
      <w:pPr>
        <w:spacing w:after="0" w:line="240" w:lineRule="auto"/>
        <w:jc w:val="both"/>
        <w:rPr>
          <w:rFonts w:ascii="Times New Roman" w:hAnsi="Times New Roman" w:cs="Times New Roman"/>
          <w:sz w:val="28"/>
          <w:szCs w:val="28"/>
        </w:rPr>
      </w:pPr>
    </w:p>
    <w:p w:rsidR="00972D0B" w:rsidRPr="005E0545" w:rsidRDefault="005E0545" w:rsidP="0013269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72D0B" w:rsidRPr="005E0545">
        <w:rPr>
          <w:rFonts w:ascii="Times New Roman" w:hAnsi="Times New Roman" w:cs="Times New Roman"/>
          <w:sz w:val="28"/>
          <w:szCs w:val="28"/>
        </w:rPr>
        <w:t>Наш класс принял эстафету в работе экологического от</w:t>
      </w:r>
      <w:r w:rsidR="00132690" w:rsidRPr="005E0545">
        <w:rPr>
          <w:rFonts w:ascii="Times New Roman" w:hAnsi="Times New Roman" w:cs="Times New Roman"/>
          <w:sz w:val="28"/>
          <w:szCs w:val="28"/>
        </w:rPr>
        <w:t xml:space="preserve">ряда «Юные земляне» </w:t>
      </w:r>
      <w:r w:rsidR="00972D0B" w:rsidRPr="005E0545">
        <w:rPr>
          <w:rFonts w:ascii="Times New Roman" w:hAnsi="Times New Roman" w:cs="Times New Roman"/>
          <w:sz w:val="28"/>
          <w:szCs w:val="28"/>
        </w:rPr>
        <w:t>от выпускников 9А класса, классным руководителем которого является Грибанова Наталья Александровна.</w:t>
      </w:r>
    </w:p>
    <w:p w:rsidR="00132690" w:rsidRPr="005E0545" w:rsidRDefault="005E0545" w:rsidP="0013269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72D0B" w:rsidRPr="005E0545">
        <w:rPr>
          <w:rFonts w:ascii="Times New Roman" w:hAnsi="Times New Roman" w:cs="Times New Roman"/>
          <w:sz w:val="28"/>
          <w:szCs w:val="28"/>
        </w:rPr>
        <w:t xml:space="preserve">Также традиционной экологической работой стало участие обучающихся в создании проектов по оформлению территории школы газонами, цветочными клумбами. Работа начинается весной с подготовки, посадки и выращивания цветочной рассады учащимися. Летом ухаживаем за клумбами, наводим </w:t>
      </w:r>
      <w:r w:rsidR="00972D0B" w:rsidRPr="005E0545">
        <w:rPr>
          <w:rFonts w:ascii="Times New Roman" w:hAnsi="Times New Roman" w:cs="Times New Roman"/>
          <w:sz w:val="28"/>
          <w:szCs w:val="28"/>
        </w:rPr>
        <w:lastRenderedPageBreak/>
        <w:t xml:space="preserve">порядок. А с июля по август радуем себя и жителей города цветущими газонами. Не мало важно участие </w:t>
      </w:r>
      <w:proofErr w:type="gramStart"/>
      <w:r w:rsidR="00972D0B" w:rsidRPr="005E0545">
        <w:rPr>
          <w:rFonts w:ascii="Times New Roman" w:hAnsi="Times New Roman" w:cs="Times New Roman"/>
          <w:sz w:val="28"/>
          <w:szCs w:val="28"/>
        </w:rPr>
        <w:t>обучающихся</w:t>
      </w:r>
      <w:proofErr w:type="gramEnd"/>
      <w:r w:rsidR="00972D0B" w:rsidRPr="005E0545">
        <w:rPr>
          <w:rFonts w:ascii="Times New Roman" w:hAnsi="Times New Roman" w:cs="Times New Roman"/>
          <w:sz w:val="28"/>
          <w:szCs w:val="28"/>
        </w:rPr>
        <w:t xml:space="preserve"> в акции «Чистый город»</w:t>
      </w:r>
      <w:r w:rsidR="001070AF">
        <w:rPr>
          <w:rFonts w:ascii="Times New Roman" w:hAnsi="Times New Roman" w:cs="Times New Roman"/>
          <w:sz w:val="28"/>
          <w:szCs w:val="28"/>
        </w:rPr>
        <w:t>. А также в создании буклетов и экологических знаков</w:t>
      </w:r>
      <w:r w:rsidR="00972D0B" w:rsidRPr="005E0545">
        <w:rPr>
          <w:rFonts w:ascii="Times New Roman" w:hAnsi="Times New Roman" w:cs="Times New Roman"/>
          <w:sz w:val="28"/>
          <w:szCs w:val="28"/>
        </w:rPr>
        <w:t xml:space="preserve">.  </w:t>
      </w: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6A57DA"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22752" behindDoc="1" locked="0" layoutInCell="1" allowOverlap="1" wp14:anchorId="70976B02" wp14:editId="7BF1270E">
            <wp:simplePos x="0" y="0"/>
            <wp:positionH relativeFrom="column">
              <wp:posOffset>489585</wp:posOffset>
            </wp:positionH>
            <wp:positionV relativeFrom="paragraph">
              <wp:posOffset>-3175</wp:posOffset>
            </wp:positionV>
            <wp:extent cx="3061335" cy="1722120"/>
            <wp:effectExtent l="0" t="0" r="5715" b="0"/>
            <wp:wrapThrough wrapText="bothSides">
              <wp:wrapPolygon edited="0">
                <wp:start x="0" y="0"/>
                <wp:lineTo x="0" y="21265"/>
                <wp:lineTo x="21506" y="21265"/>
                <wp:lineTo x="21506" y="0"/>
                <wp:lineTo x="0" y="0"/>
              </wp:wrapPolygon>
            </wp:wrapThrough>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18_153327.jp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3061335" cy="1722120"/>
                    </a:xfrm>
                    <a:prstGeom prst="rect">
                      <a:avLst/>
                    </a:prstGeom>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anchor distT="0" distB="0" distL="114300" distR="114300" simplePos="0" relativeHeight="251724800" behindDoc="1" locked="0" layoutInCell="1" allowOverlap="1" wp14:anchorId="6D744389" wp14:editId="204FDDED">
            <wp:simplePos x="0" y="0"/>
            <wp:positionH relativeFrom="column">
              <wp:posOffset>3964305</wp:posOffset>
            </wp:positionH>
            <wp:positionV relativeFrom="paragraph">
              <wp:posOffset>179070</wp:posOffset>
            </wp:positionV>
            <wp:extent cx="1837690" cy="3268345"/>
            <wp:effectExtent l="0" t="0" r="0" b="8255"/>
            <wp:wrapThrough wrapText="bothSides">
              <wp:wrapPolygon edited="0">
                <wp:start x="0" y="0"/>
                <wp:lineTo x="0" y="21529"/>
                <wp:lineTo x="21272" y="21529"/>
                <wp:lineTo x="21272" y="0"/>
                <wp:lineTo x="0" y="0"/>
              </wp:wrapPolygon>
            </wp:wrapThrough>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1019-WA0029.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1837690" cy="3268345"/>
                    </a:xfrm>
                    <a:prstGeom prst="rect">
                      <a:avLst/>
                    </a:prstGeom>
                  </pic:spPr>
                </pic:pic>
              </a:graphicData>
            </a:graphic>
            <wp14:sizeRelH relativeFrom="page">
              <wp14:pctWidth>0</wp14:pctWidth>
            </wp14:sizeRelH>
            <wp14:sizeRelV relativeFrom="page">
              <wp14:pctHeight>0</wp14:pctHeight>
            </wp14:sizeRelV>
          </wp:anchor>
        </w:drawing>
      </w: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6A57DA"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23776" behindDoc="1" locked="0" layoutInCell="1" allowOverlap="1" wp14:anchorId="33018A04" wp14:editId="5D1888C7">
            <wp:simplePos x="0" y="0"/>
            <wp:positionH relativeFrom="column">
              <wp:posOffset>443230</wp:posOffset>
            </wp:positionH>
            <wp:positionV relativeFrom="paragraph">
              <wp:posOffset>62865</wp:posOffset>
            </wp:positionV>
            <wp:extent cx="3115945" cy="1752600"/>
            <wp:effectExtent l="0" t="0" r="8255" b="0"/>
            <wp:wrapThrough wrapText="bothSides">
              <wp:wrapPolygon edited="0">
                <wp:start x="0" y="0"/>
                <wp:lineTo x="0" y="21365"/>
                <wp:lineTo x="21525" y="21365"/>
                <wp:lineTo x="21525" y="0"/>
                <wp:lineTo x="0" y="0"/>
              </wp:wrapPolygon>
            </wp:wrapThrough>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1019-WA0028.jp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3115945" cy="1752600"/>
                    </a:xfrm>
                    <a:prstGeom prst="rect">
                      <a:avLst/>
                    </a:prstGeom>
                  </pic:spPr>
                </pic:pic>
              </a:graphicData>
            </a:graphic>
            <wp14:sizeRelH relativeFrom="page">
              <wp14:pctWidth>0</wp14:pctWidth>
            </wp14:sizeRelH>
            <wp14:sizeRelV relativeFrom="page">
              <wp14:pctHeight>0</wp14:pctHeight>
            </wp14:sizeRelV>
          </wp:anchor>
        </w:drawing>
      </w: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132690" w:rsidRPr="005E0545" w:rsidRDefault="00132690"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w:t>
      </w:r>
    </w:p>
    <w:p w:rsidR="006A57DA" w:rsidRPr="005E0545" w:rsidRDefault="001070AF" w:rsidP="0013269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9376" behindDoc="1" locked="0" layoutInCell="1" allowOverlap="1" wp14:anchorId="7F563D7F" wp14:editId="2A823B75">
            <wp:simplePos x="0" y="0"/>
            <wp:positionH relativeFrom="column">
              <wp:posOffset>3202305</wp:posOffset>
            </wp:positionH>
            <wp:positionV relativeFrom="paragraph">
              <wp:posOffset>25400</wp:posOffset>
            </wp:positionV>
            <wp:extent cx="1948815" cy="3495675"/>
            <wp:effectExtent l="7620" t="0" r="1905" b="1905"/>
            <wp:wrapThrough wrapText="bothSides">
              <wp:wrapPolygon edited="0">
                <wp:start x="21516" y="-47"/>
                <wp:lineTo x="190" y="-47"/>
                <wp:lineTo x="190" y="21494"/>
                <wp:lineTo x="21516" y="21494"/>
                <wp:lineTo x="21516" y="-47"/>
              </wp:wrapPolygon>
            </wp:wrapThrough>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eg"/>
                    <pic:cNvPicPr/>
                  </pic:nvPicPr>
                  <pic:blipFill rotWithShape="1">
                    <a:blip r:embed="rId113" cstate="print">
                      <a:extLst>
                        <a:ext uri="{28A0092B-C50C-407E-A947-70E740481C1C}">
                          <a14:useLocalDpi xmlns:a14="http://schemas.microsoft.com/office/drawing/2010/main" val="0"/>
                        </a:ext>
                      </a:extLst>
                    </a:blip>
                    <a:srcRect l="19301" t="4606" r="14954" b="9649"/>
                    <a:stretch/>
                  </pic:blipFill>
                  <pic:spPr bwMode="auto">
                    <a:xfrm rot="16200000">
                      <a:off x="0" y="0"/>
                      <a:ext cx="1948815" cy="3495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1070AF" w:rsidP="0013269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8352" behindDoc="1" locked="0" layoutInCell="1" allowOverlap="1" wp14:anchorId="1E263B91" wp14:editId="3BC7E984">
            <wp:simplePos x="0" y="0"/>
            <wp:positionH relativeFrom="column">
              <wp:posOffset>-201930</wp:posOffset>
            </wp:positionH>
            <wp:positionV relativeFrom="paragraph">
              <wp:posOffset>155575</wp:posOffset>
            </wp:positionV>
            <wp:extent cx="2293620" cy="2868295"/>
            <wp:effectExtent l="0" t="0" r="0" b="8255"/>
            <wp:wrapThrough wrapText="bothSides">
              <wp:wrapPolygon edited="0">
                <wp:start x="0" y="0"/>
                <wp:lineTo x="0" y="21519"/>
                <wp:lineTo x="21349" y="21519"/>
                <wp:lineTo x="21349" y="0"/>
                <wp:lineTo x="0" y="0"/>
              </wp:wrapPolygon>
            </wp:wrapThrough>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eg"/>
                    <pic:cNvPicPr/>
                  </pic:nvPicPr>
                  <pic:blipFill rotWithShape="1">
                    <a:blip r:embed="rId114" cstate="print">
                      <a:extLst>
                        <a:ext uri="{28A0092B-C50C-407E-A947-70E740481C1C}">
                          <a14:useLocalDpi xmlns:a14="http://schemas.microsoft.com/office/drawing/2010/main" val="0"/>
                        </a:ext>
                      </a:extLst>
                    </a:blip>
                    <a:srcRect l="14609" t="10481" r="8384" b="19492"/>
                    <a:stretch/>
                  </pic:blipFill>
                  <pic:spPr bwMode="auto">
                    <a:xfrm>
                      <a:off x="0" y="0"/>
                      <a:ext cx="2293620" cy="2868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70AF" w:rsidRDefault="006A57DA"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w:t>
      </w:r>
      <w:r w:rsidR="001070AF">
        <w:rPr>
          <w:rFonts w:ascii="Times New Roman" w:hAnsi="Times New Roman" w:cs="Times New Roman"/>
          <w:sz w:val="28"/>
          <w:szCs w:val="28"/>
        </w:rPr>
        <w:t xml:space="preserve">  </w:t>
      </w: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50400" behindDoc="1" locked="0" layoutInCell="1" allowOverlap="1" wp14:anchorId="29802BD8" wp14:editId="351ED80F">
            <wp:simplePos x="0" y="0"/>
            <wp:positionH relativeFrom="column">
              <wp:posOffset>1016000</wp:posOffset>
            </wp:positionH>
            <wp:positionV relativeFrom="paragraph">
              <wp:posOffset>137795</wp:posOffset>
            </wp:positionV>
            <wp:extent cx="2151380" cy="3061335"/>
            <wp:effectExtent l="0" t="0" r="1270" b="5715"/>
            <wp:wrapThrough wrapText="bothSides">
              <wp:wrapPolygon edited="0">
                <wp:start x="0" y="0"/>
                <wp:lineTo x="0" y="21506"/>
                <wp:lineTo x="21421" y="21506"/>
                <wp:lineTo x="21421" y="0"/>
                <wp:lineTo x="0" y="0"/>
              </wp:wrapPolygon>
            </wp:wrapThrough>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eg"/>
                    <pic:cNvPicPr/>
                  </pic:nvPicPr>
                  <pic:blipFill rotWithShape="1">
                    <a:blip r:embed="rId115" cstate="print">
                      <a:extLst>
                        <a:ext uri="{28A0092B-C50C-407E-A947-70E740481C1C}">
                          <a14:useLocalDpi xmlns:a14="http://schemas.microsoft.com/office/drawing/2010/main" val="0"/>
                        </a:ext>
                      </a:extLst>
                    </a:blip>
                    <a:srcRect l="29253" t="44298" r="25812" b="9211"/>
                    <a:stretch/>
                  </pic:blipFill>
                  <pic:spPr bwMode="auto">
                    <a:xfrm>
                      <a:off x="0" y="0"/>
                      <a:ext cx="2151380" cy="3061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51424" behindDoc="1" locked="0" layoutInCell="1" allowOverlap="1" wp14:anchorId="4DEE1F07" wp14:editId="432937FE">
            <wp:simplePos x="0" y="0"/>
            <wp:positionH relativeFrom="column">
              <wp:posOffset>837565</wp:posOffset>
            </wp:positionH>
            <wp:positionV relativeFrom="paragraph">
              <wp:posOffset>83820</wp:posOffset>
            </wp:positionV>
            <wp:extent cx="1703070" cy="1784350"/>
            <wp:effectExtent l="0" t="0" r="0" b="6350"/>
            <wp:wrapThrough wrapText="bothSides">
              <wp:wrapPolygon edited="0">
                <wp:start x="21600" y="21600"/>
                <wp:lineTo x="21600" y="154"/>
                <wp:lineTo x="338" y="154"/>
                <wp:lineTo x="338" y="21600"/>
                <wp:lineTo x="21600" y="2160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eg"/>
                    <pic:cNvPicPr/>
                  </pic:nvPicPr>
                  <pic:blipFill rotWithShape="1">
                    <a:blip r:embed="rId116" cstate="print">
                      <a:extLst>
                        <a:ext uri="{28A0092B-C50C-407E-A947-70E740481C1C}">
                          <a14:useLocalDpi xmlns:a14="http://schemas.microsoft.com/office/drawing/2010/main" val="0"/>
                        </a:ext>
                      </a:extLst>
                    </a:blip>
                    <a:srcRect l="22015" t="53070" r="27923" b="8772"/>
                    <a:stretch/>
                  </pic:blipFill>
                  <pic:spPr bwMode="auto">
                    <a:xfrm rot="10800000">
                      <a:off x="0" y="0"/>
                      <a:ext cx="1703070" cy="178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1070AF" w:rsidRDefault="001070AF" w:rsidP="00132690">
      <w:pPr>
        <w:spacing w:after="0" w:line="240" w:lineRule="auto"/>
        <w:jc w:val="both"/>
        <w:rPr>
          <w:rFonts w:ascii="Times New Roman" w:hAnsi="Times New Roman" w:cs="Times New Roman"/>
          <w:sz w:val="28"/>
          <w:szCs w:val="28"/>
        </w:rPr>
      </w:pPr>
    </w:p>
    <w:p w:rsidR="006A57DA" w:rsidRPr="005E0545" w:rsidRDefault="001070AF" w:rsidP="0013269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72D0B" w:rsidRPr="005E0545">
        <w:rPr>
          <w:rFonts w:ascii="Times New Roman" w:hAnsi="Times New Roman" w:cs="Times New Roman"/>
          <w:sz w:val="28"/>
          <w:szCs w:val="28"/>
        </w:rPr>
        <w:lastRenderedPageBreak/>
        <w:t xml:space="preserve">Гимназия ежегодно участвует в конкурсе на лучшее цветочное оформление территорий города. </w:t>
      </w: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26848" behindDoc="1" locked="0" layoutInCell="1" allowOverlap="1" wp14:anchorId="05920105" wp14:editId="4D3DD0F7">
            <wp:simplePos x="0" y="0"/>
            <wp:positionH relativeFrom="column">
              <wp:posOffset>4629785</wp:posOffset>
            </wp:positionH>
            <wp:positionV relativeFrom="paragraph">
              <wp:posOffset>803910</wp:posOffset>
            </wp:positionV>
            <wp:extent cx="1421765" cy="2209800"/>
            <wp:effectExtent l="0" t="0" r="6985" b="0"/>
            <wp:wrapThrough wrapText="bothSides">
              <wp:wrapPolygon edited="0">
                <wp:start x="0" y="0"/>
                <wp:lineTo x="0" y="21414"/>
                <wp:lineTo x="21417" y="21414"/>
                <wp:lineTo x="21417" y="0"/>
                <wp:lineTo x="0" y="0"/>
              </wp:wrapPolygon>
            </wp:wrapThrough>
            <wp:docPr id="102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421765" cy="22098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anchor distT="0" distB="0" distL="114300" distR="114300" simplePos="0" relativeHeight="251725824" behindDoc="1" locked="0" layoutInCell="1" allowOverlap="1" wp14:anchorId="57867DC1" wp14:editId="5D932FC6">
            <wp:simplePos x="0" y="0"/>
            <wp:positionH relativeFrom="column">
              <wp:posOffset>2927985</wp:posOffset>
            </wp:positionH>
            <wp:positionV relativeFrom="paragraph">
              <wp:posOffset>804545</wp:posOffset>
            </wp:positionV>
            <wp:extent cx="1325880" cy="2209165"/>
            <wp:effectExtent l="0" t="0" r="7620" b="635"/>
            <wp:wrapThrough wrapText="bothSides">
              <wp:wrapPolygon edited="0">
                <wp:start x="0" y="0"/>
                <wp:lineTo x="0" y="21420"/>
                <wp:lineTo x="21414" y="21420"/>
                <wp:lineTo x="21414" y="0"/>
                <wp:lineTo x="0" y="0"/>
              </wp:wrapPolygon>
            </wp:wrapThrough>
            <wp:docPr id="102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325880" cy="22091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inline distT="0" distB="0" distL="0" distR="0" wp14:anchorId="729CB6E3" wp14:editId="01211B41">
            <wp:extent cx="2636520" cy="1481834"/>
            <wp:effectExtent l="0" t="0" r="0" b="4445"/>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636965" cy="1482084"/>
                    </a:xfrm>
                    <a:prstGeom prst="rect">
                      <a:avLst/>
                    </a:prstGeom>
                    <a:noFill/>
                    <a:ln>
                      <a:noFill/>
                    </a:ln>
                    <a:effectLst/>
                    <a:extLst/>
                  </pic:spPr>
                </pic:pic>
              </a:graphicData>
            </a:graphic>
          </wp:inline>
        </w:drawing>
      </w:r>
      <w:r w:rsidRPr="005E0545">
        <w:rPr>
          <w:rFonts w:ascii="Times New Roman" w:hAnsi="Times New Roman" w:cs="Times New Roman"/>
          <w:noProof/>
          <w:sz w:val="28"/>
          <w:szCs w:val="28"/>
          <w:lang w:eastAsia="ru-RU"/>
        </w:rPr>
        <w:t xml:space="preserve"> </w:t>
      </w: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27872" behindDoc="1" locked="0" layoutInCell="1" allowOverlap="1" wp14:anchorId="6E1F3898" wp14:editId="3ECB10F6">
            <wp:simplePos x="0" y="0"/>
            <wp:positionH relativeFrom="column">
              <wp:posOffset>169545</wp:posOffset>
            </wp:positionH>
            <wp:positionV relativeFrom="paragraph">
              <wp:posOffset>-1270</wp:posOffset>
            </wp:positionV>
            <wp:extent cx="2286000" cy="2026920"/>
            <wp:effectExtent l="0" t="0" r="0" b="0"/>
            <wp:wrapThrough wrapText="bothSides">
              <wp:wrapPolygon edited="0">
                <wp:start x="0" y="0"/>
                <wp:lineTo x="0" y="21316"/>
                <wp:lineTo x="21420" y="21316"/>
                <wp:lineTo x="21420" y="0"/>
                <wp:lineTo x="0" y="0"/>
              </wp:wrapPolygon>
            </wp:wrapThrough>
            <wp:docPr id="10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rotWithShape="1">
                    <a:blip r:embed="rId120">
                      <a:extLst>
                        <a:ext uri="{28A0092B-C50C-407E-A947-70E740481C1C}">
                          <a14:useLocalDpi xmlns:a14="http://schemas.microsoft.com/office/drawing/2010/main" val="0"/>
                        </a:ext>
                      </a:extLst>
                    </a:blip>
                    <a:srcRect t="20400" b="26400"/>
                    <a:stretch/>
                  </pic:blipFill>
                  <pic:spPr bwMode="auto">
                    <a:xfrm>
                      <a:off x="0" y="0"/>
                      <a:ext cx="2286000" cy="202692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6A57DA" w:rsidRPr="005E0545" w:rsidRDefault="006A57DA" w:rsidP="00132690">
      <w:pPr>
        <w:spacing w:after="0" w:line="240" w:lineRule="auto"/>
        <w:jc w:val="both"/>
        <w:rPr>
          <w:rFonts w:ascii="Times New Roman" w:hAnsi="Times New Roman" w:cs="Times New Roman"/>
          <w:sz w:val="28"/>
          <w:szCs w:val="28"/>
        </w:rPr>
      </w:pPr>
    </w:p>
    <w:p w:rsidR="005E0545" w:rsidRDefault="005E0545" w:rsidP="00132690">
      <w:pPr>
        <w:spacing w:after="0" w:line="240" w:lineRule="auto"/>
        <w:jc w:val="both"/>
        <w:rPr>
          <w:rFonts w:ascii="Times New Roman" w:hAnsi="Times New Roman" w:cs="Times New Roman"/>
          <w:sz w:val="28"/>
          <w:szCs w:val="28"/>
        </w:rPr>
      </w:pPr>
    </w:p>
    <w:p w:rsidR="00C378C8"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Учителями и обучающимися нашей гимназии на пришкольной территории разр</w:t>
      </w:r>
      <w:r w:rsidR="006A57DA" w:rsidRPr="005E0545">
        <w:rPr>
          <w:rFonts w:ascii="Times New Roman" w:hAnsi="Times New Roman" w:cs="Times New Roman"/>
          <w:sz w:val="28"/>
          <w:szCs w:val="28"/>
        </w:rPr>
        <w:t>аботана «эколог</w:t>
      </w:r>
      <w:r w:rsidR="00C378C8" w:rsidRPr="005E0545">
        <w:rPr>
          <w:rFonts w:ascii="Times New Roman" w:hAnsi="Times New Roman" w:cs="Times New Roman"/>
          <w:sz w:val="28"/>
          <w:szCs w:val="28"/>
        </w:rPr>
        <w:t>ическая тропа».</w:t>
      </w:r>
    </w:p>
    <w:p w:rsidR="00C378C8" w:rsidRPr="005E0545" w:rsidRDefault="00C378C8"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29920" behindDoc="1" locked="0" layoutInCell="1" allowOverlap="1" wp14:anchorId="0F568869" wp14:editId="05BBCBDC">
            <wp:simplePos x="0" y="0"/>
            <wp:positionH relativeFrom="column">
              <wp:posOffset>3293745</wp:posOffset>
            </wp:positionH>
            <wp:positionV relativeFrom="paragraph">
              <wp:posOffset>90805</wp:posOffset>
            </wp:positionV>
            <wp:extent cx="2194560" cy="2926080"/>
            <wp:effectExtent l="0" t="0" r="0" b="7620"/>
            <wp:wrapThrough wrapText="bothSides">
              <wp:wrapPolygon edited="0">
                <wp:start x="0" y="0"/>
                <wp:lineTo x="0" y="21516"/>
                <wp:lineTo x="21375" y="21516"/>
                <wp:lineTo x="21375" y="0"/>
                <wp:lineTo x="0" y="0"/>
              </wp:wrapPolygon>
            </wp:wrapThrough>
            <wp:docPr id="11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94560" cy="292608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28896" behindDoc="1" locked="0" layoutInCell="1" allowOverlap="1" wp14:anchorId="108874BE" wp14:editId="5DF34AE1">
            <wp:simplePos x="0" y="0"/>
            <wp:positionH relativeFrom="column">
              <wp:posOffset>394335</wp:posOffset>
            </wp:positionH>
            <wp:positionV relativeFrom="paragraph">
              <wp:posOffset>14605</wp:posOffset>
            </wp:positionV>
            <wp:extent cx="2453640" cy="1838960"/>
            <wp:effectExtent l="0" t="0" r="3810" b="8890"/>
            <wp:wrapThrough wrapText="bothSides">
              <wp:wrapPolygon edited="0">
                <wp:start x="0" y="0"/>
                <wp:lineTo x="0" y="21481"/>
                <wp:lineTo x="21466" y="21481"/>
                <wp:lineTo x="21466" y="0"/>
                <wp:lineTo x="0" y="0"/>
              </wp:wrapPolygon>
            </wp:wrapThrough>
            <wp:docPr id="112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453640" cy="18389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t xml:space="preserve"> </w:t>
      </w: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5E0545" w:rsidRDefault="00C378C8"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w:t>
      </w:r>
    </w:p>
    <w:p w:rsidR="005E0545" w:rsidRDefault="005E0545" w:rsidP="00132690">
      <w:pPr>
        <w:spacing w:after="0" w:line="240" w:lineRule="auto"/>
        <w:jc w:val="both"/>
        <w:rPr>
          <w:rFonts w:ascii="Times New Roman" w:hAnsi="Times New Roman" w:cs="Times New Roman"/>
          <w:sz w:val="28"/>
          <w:szCs w:val="28"/>
        </w:rPr>
      </w:pPr>
    </w:p>
    <w:p w:rsidR="00972D0B" w:rsidRPr="005E0545" w:rsidRDefault="005E0545" w:rsidP="0013269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72D0B" w:rsidRPr="005E0545">
        <w:rPr>
          <w:rFonts w:ascii="Times New Roman" w:hAnsi="Times New Roman" w:cs="Times New Roman"/>
          <w:sz w:val="28"/>
          <w:szCs w:val="28"/>
        </w:rPr>
        <w:t xml:space="preserve">Проведение праздников в гимназии  «День Земли», «День птиц», неделя естественных наук, фестиваль «Золотая осень» развивают у школьников </w:t>
      </w:r>
      <w:proofErr w:type="gramStart"/>
      <w:r w:rsidR="00972D0B" w:rsidRPr="005E0545">
        <w:rPr>
          <w:rFonts w:ascii="Times New Roman" w:hAnsi="Times New Roman" w:cs="Times New Roman"/>
          <w:sz w:val="28"/>
          <w:szCs w:val="28"/>
        </w:rPr>
        <w:t>естественно-научные</w:t>
      </w:r>
      <w:proofErr w:type="gramEnd"/>
      <w:r w:rsidR="00972D0B" w:rsidRPr="005E0545">
        <w:rPr>
          <w:rFonts w:ascii="Times New Roman" w:hAnsi="Times New Roman" w:cs="Times New Roman"/>
          <w:sz w:val="28"/>
          <w:szCs w:val="28"/>
        </w:rPr>
        <w:t xml:space="preserve"> взгляды на взаи</w:t>
      </w:r>
      <w:r w:rsidR="00C378C8" w:rsidRPr="005E0545">
        <w:rPr>
          <w:rFonts w:ascii="Times New Roman" w:hAnsi="Times New Roman" w:cs="Times New Roman"/>
          <w:sz w:val="28"/>
          <w:szCs w:val="28"/>
        </w:rPr>
        <w:t>модействие общества и природы, с</w:t>
      </w:r>
      <w:r w:rsidR="00972D0B" w:rsidRPr="005E0545">
        <w:rPr>
          <w:rFonts w:ascii="Times New Roman" w:hAnsi="Times New Roman" w:cs="Times New Roman"/>
          <w:sz w:val="28"/>
          <w:szCs w:val="28"/>
        </w:rPr>
        <w:t xml:space="preserve">пособствуют более тесному соединению теоретических знаний с </w:t>
      </w:r>
      <w:r w:rsidR="00972D0B" w:rsidRPr="005E0545">
        <w:rPr>
          <w:rFonts w:ascii="Times New Roman" w:hAnsi="Times New Roman" w:cs="Times New Roman"/>
          <w:sz w:val="28"/>
          <w:szCs w:val="28"/>
        </w:rPr>
        <w:lastRenderedPageBreak/>
        <w:t>эмоциональным восприятием окружающей среды, пробуждают интерес школьников, обеспечивают развитие их социальной активности.</w:t>
      </w:r>
    </w:p>
    <w:p w:rsidR="005E0545" w:rsidRPr="005E0545" w:rsidRDefault="005E0545" w:rsidP="00132690">
      <w:pPr>
        <w:spacing w:after="0" w:line="240" w:lineRule="auto"/>
        <w:jc w:val="both"/>
        <w:rPr>
          <w:rFonts w:ascii="Times New Roman" w:hAnsi="Times New Roman" w:cs="Times New Roman"/>
          <w:sz w:val="28"/>
          <w:szCs w:val="28"/>
        </w:rPr>
      </w:pPr>
    </w:p>
    <w:p w:rsidR="005E0545" w:rsidRPr="005E0545" w:rsidRDefault="005E0545"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36064" behindDoc="1" locked="0" layoutInCell="1" allowOverlap="1" wp14:anchorId="598C79DF" wp14:editId="7D2C3B92">
            <wp:simplePos x="0" y="0"/>
            <wp:positionH relativeFrom="column">
              <wp:posOffset>1905</wp:posOffset>
            </wp:positionH>
            <wp:positionV relativeFrom="paragraph">
              <wp:posOffset>92710</wp:posOffset>
            </wp:positionV>
            <wp:extent cx="2490470" cy="1402080"/>
            <wp:effectExtent l="0" t="0" r="5080" b="7620"/>
            <wp:wrapThrough wrapText="bothSides">
              <wp:wrapPolygon edited="0">
                <wp:start x="0" y="0"/>
                <wp:lineTo x="0" y="21424"/>
                <wp:lineTo x="21479" y="21424"/>
                <wp:lineTo x="21479" y="0"/>
                <wp:lineTo x="0" y="0"/>
              </wp:wrapPolygon>
            </wp:wrapThrough>
            <wp:docPr id="4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490470" cy="140208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6A57DA" w:rsidRPr="005E0545" w:rsidRDefault="00DB1FE2"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37088" behindDoc="1" locked="0" layoutInCell="1" allowOverlap="1" wp14:anchorId="24F64EE5" wp14:editId="183D6E9A">
            <wp:simplePos x="0" y="0"/>
            <wp:positionH relativeFrom="column">
              <wp:posOffset>381000</wp:posOffset>
            </wp:positionH>
            <wp:positionV relativeFrom="paragraph">
              <wp:posOffset>6350</wp:posOffset>
            </wp:positionV>
            <wp:extent cx="2499360" cy="1405255"/>
            <wp:effectExtent l="0" t="0" r="0" b="4445"/>
            <wp:wrapThrough wrapText="bothSides">
              <wp:wrapPolygon edited="0">
                <wp:start x="0" y="0"/>
                <wp:lineTo x="0" y="21376"/>
                <wp:lineTo x="21402" y="21376"/>
                <wp:lineTo x="21402" y="0"/>
                <wp:lineTo x="0" y="0"/>
              </wp:wrapPolygon>
            </wp:wrapThrough>
            <wp:docPr id="4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499360" cy="140525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DB1FE2"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w:t>
      </w: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39136" behindDoc="1" locked="0" layoutInCell="1" allowOverlap="1" wp14:anchorId="07C8C165" wp14:editId="3BB0030D">
            <wp:simplePos x="0" y="0"/>
            <wp:positionH relativeFrom="column">
              <wp:posOffset>2912745</wp:posOffset>
            </wp:positionH>
            <wp:positionV relativeFrom="paragraph">
              <wp:posOffset>11430</wp:posOffset>
            </wp:positionV>
            <wp:extent cx="2559050" cy="1402080"/>
            <wp:effectExtent l="0" t="0" r="0" b="7620"/>
            <wp:wrapThrough wrapText="bothSides">
              <wp:wrapPolygon edited="0">
                <wp:start x="0" y="0"/>
                <wp:lineTo x="0" y="21424"/>
                <wp:lineTo x="21386" y="21424"/>
                <wp:lineTo x="21386" y="0"/>
                <wp:lineTo x="0" y="0"/>
              </wp:wrapPolygon>
            </wp:wrapThrough>
            <wp:docPr id="11271" name="Рисунок 11271" descr="C:\Users\наталья\Desktop\Земляне\Берегите лес от пожара\IMG_20200917_164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ья\Desktop\Земляне\Берегите лес от пожара\IMG_20200917_164044.jpg"/>
                    <pic:cNvPicPr>
                      <a:picLocks noChangeAspect="1" noChangeArrowheads="1"/>
                    </pic:cNvPicPr>
                  </pic:nvPicPr>
                  <pic:blipFill rotWithShape="1">
                    <a:blip r:embed="rId125" cstate="print">
                      <a:extLst>
                        <a:ext uri="{28A0092B-C50C-407E-A947-70E740481C1C}">
                          <a14:useLocalDpi xmlns:a14="http://schemas.microsoft.com/office/drawing/2010/main" val="0"/>
                        </a:ext>
                      </a:extLst>
                    </a:blip>
                    <a:srcRect t="15079" b="11905"/>
                    <a:stretch/>
                  </pic:blipFill>
                  <pic:spPr bwMode="auto">
                    <a:xfrm>
                      <a:off x="0" y="0"/>
                      <a:ext cx="2559050" cy="1402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anchor distT="0" distB="0" distL="114300" distR="114300" simplePos="0" relativeHeight="251738112" behindDoc="1" locked="0" layoutInCell="1" allowOverlap="1" wp14:anchorId="6A71EEE0" wp14:editId="2FE5E975">
            <wp:simplePos x="0" y="0"/>
            <wp:positionH relativeFrom="column">
              <wp:posOffset>1905</wp:posOffset>
            </wp:positionH>
            <wp:positionV relativeFrom="paragraph">
              <wp:posOffset>-3810</wp:posOffset>
            </wp:positionV>
            <wp:extent cx="2499360" cy="1405255"/>
            <wp:effectExtent l="0" t="0" r="0" b="4445"/>
            <wp:wrapThrough wrapText="bothSides">
              <wp:wrapPolygon edited="0">
                <wp:start x="0" y="0"/>
                <wp:lineTo x="0" y="21376"/>
                <wp:lineTo x="21402" y="21376"/>
                <wp:lineTo x="21402" y="0"/>
                <wp:lineTo x="0" y="0"/>
              </wp:wrapPolygon>
            </wp:wrapThrough>
            <wp:docPr id="11270" name="Рисунок 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303-WA0046.jpg"/>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499360" cy="1405255"/>
                    </a:xfrm>
                    <a:prstGeom prst="rect">
                      <a:avLst/>
                    </a:prstGeom>
                  </pic:spPr>
                </pic:pic>
              </a:graphicData>
            </a:graphic>
            <wp14:sizeRelH relativeFrom="page">
              <wp14:pctWidth>0</wp14:pctWidth>
            </wp14:sizeRelH>
            <wp14:sizeRelV relativeFrom="page">
              <wp14:pctHeight>0</wp14:pctHeight>
            </wp14:sizeRelV>
          </wp:anchor>
        </w:drawing>
      </w:r>
    </w:p>
    <w:p w:rsidR="00DB1FE2"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w:t>
      </w: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DB1FE2" w:rsidRPr="005E0545" w:rsidRDefault="00DB1FE2" w:rsidP="00132690">
      <w:pPr>
        <w:spacing w:after="0" w:line="240" w:lineRule="auto"/>
        <w:jc w:val="both"/>
        <w:rPr>
          <w:rFonts w:ascii="Times New Roman" w:hAnsi="Times New Roman" w:cs="Times New Roman"/>
          <w:sz w:val="28"/>
          <w:szCs w:val="28"/>
        </w:rPr>
      </w:pPr>
    </w:p>
    <w:p w:rsidR="005E0545" w:rsidRDefault="005E0545" w:rsidP="00132690">
      <w:pPr>
        <w:spacing w:after="0" w:line="240" w:lineRule="auto"/>
        <w:jc w:val="both"/>
        <w:rPr>
          <w:rFonts w:ascii="Times New Roman" w:hAnsi="Times New Roman" w:cs="Times New Roman"/>
          <w:sz w:val="28"/>
          <w:szCs w:val="28"/>
        </w:rPr>
      </w:pPr>
    </w:p>
    <w:p w:rsidR="00972D0B" w:rsidRPr="005E0545" w:rsidRDefault="005E0545" w:rsidP="0013269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72D0B" w:rsidRPr="005E0545">
        <w:rPr>
          <w:rFonts w:ascii="Times New Roman" w:hAnsi="Times New Roman" w:cs="Times New Roman"/>
          <w:sz w:val="28"/>
          <w:szCs w:val="28"/>
        </w:rPr>
        <w:t>Экологическое воспитание необходимо для гармоничного развития школьников и является необходимой формой работы.  Таким образом, разнообразие форм экологического образования создает условия для формирования инициативной, компетентной и деятельной личности с развитым чувством долга перед людьми и собственной совестью за состоянием окружающей природной среды.</w:t>
      </w:r>
    </w:p>
    <w:p w:rsidR="00972D0B" w:rsidRPr="005E0545" w:rsidRDefault="00972D0B"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sz w:val="28"/>
          <w:szCs w:val="28"/>
        </w:rPr>
        <w:t xml:space="preserve">  Экологическое воспитание подрастающего поколения – одна из основных задач в данный момент. Это трудная, но интересная работа. Возможностей здесь много. Результат такой работы – благодарность родителей и желание детей сделать свою школу, улицу, город, страну чистой и красивой.</w:t>
      </w:r>
    </w:p>
    <w:p w:rsidR="00C378C8" w:rsidRPr="005E0545" w:rsidRDefault="00C378C8" w:rsidP="00132690">
      <w:pPr>
        <w:spacing w:after="0" w:line="240" w:lineRule="auto"/>
        <w:jc w:val="both"/>
        <w:rPr>
          <w:rFonts w:ascii="Times New Roman" w:hAnsi="Times New Roman" w:cs="Times New Roman"/>
          <w:sz w:val="28"/>
          <w:szCs w:val="28"/>
        </w:rPr>
      </w:pPr>
      <w:r w:rsidRPr="005E0545">
        <w:rPr>
          <w:rFonts w:ascii="Times New Roman" w:hAnsi="Times New Roman" w:cs="Times New Roman"/>
          <w:noProof/>
          <w:sz w:val="28"/>
          <w:szCs w:val="28"/>
          <w:lang w:eastAsia="ru-RU"/>
        </w:rPr>
        <w:drawing>
          <wp:anchor distT="0" distB="0" distL="114300" distR="114300" simplePos="0" relativeHeight="251732992" behindDoc="1" locked="0" layoutInCell="1" allowOverlap="1" wp14:anchorId="2239FE6E" wp14:editId="25E27C08">
            <wp:simplePos x="0" y="0"/>
            <wp:positionH relativeFrom="column">
              <wp:posOffset>4147185</wp:posOffset>
            </wp:positionH>
            <wp:positionV relativeFrom="paragraph">
              <wp:posOffset>154305</wp:posOffset>
            </wp:positionV>
            <wp:extent cx="1779905" cy="2499360"/>
            <wp:effectExtent l="0" t="0" r="0" b="0"/>
            <wp:wrapThrough wrapText="bothSides">
              <wp:wrapPolygon edited="0">
                <wp:start x="0" y="0"/>
                <wp:lineTo x="0" y="21402"/>
                <wp:lineTo x="21269" y="21402"/>
                <wp:lineTo x="21269" y="0"/>
                <wp:lineTo x="0" y="0"/>
              </wp:wrapPolygon>
            </wp:wrapThrough>
            <wp:docPr id="11264" name="Рисунок 1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10213_070101.jpg"/>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1779905" cy="2499360"/>
                    </a:xfrm>
                    <a:prstGeom prst="rect">
                      <a:avLst/>
                    </a:prstGeom>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anchor distT="0" distB="0" distL="114300" distR="114300" simplePos="0" relativeHeight="251731968" behindDoc="1" locked="0" layoutInCell="1" allowOverlap="1" wp14:anchorId="7CBD0FFA" wp14:editId="7C1AD830">
            <wp:simplePos x="0" y="0"/>
            <wp:positionH relativeFrom="column">
              <wp:posOffset>2013585</wp:posOffset>
            </wp:positionH>
            <wp:positionV relativeFrom="paragraph">
              <wp:posOffset>154305</wp:posOffset>
            </wp:positionV>
            <wp:extent cx="1789430" cy="2529840"/>
            <wp:effectExtent l="0" t="0" r="1270" b="3810"/>
            <wp:wrapThrough wrapText="bothSides">
              <wp:wrapPolygon edited="0">
                <wp:start x="0" y="0"/>
                <wp:lineTo x="0" y="21470"/>
                <wp:lineTo x="21385" y="21470"/>
                <wp:lineTo x="21385" y="0"/>
                <wp:lineTo x="0" y="0"/>
              </wp:wrapPolygon>
            </wp:wrapThrough>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st_diploma_264496_page-0001.jp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1789430" cy="2529840"/>
                    </a:xfrm>
                    <a:prstGeom prst="rect">
                      <a:avLst/>
                    </a:prstGeom>
                  </pic:spPr>
                </pic:pic>
              </a:graphicData>
            </a:graphic>
            <wp14:sizeRelH relativeFrom="page">
              <wp14:pctWidth>0</wp14:pctWidth>
            </wp14:sizeRelH>
            <wp14:sizeRelV relativeFrom="page">
              <wp14:pctHeight>0</wp14:pctHeight>
            </wp14:sizeRelV>
          </wp:anchor>
        </w:drawing>
      </w:r>
      <w:r w:rsidRPr="005E0545">
        <w:rPr>
          <w:rFonts w:ascii="Times New Roman" w:hAnsi="Times New Roman" w:cs="Times New Roman"/>
          <w:noProof/>
          <w:sz w:val="28"/>
          <w:szCs w:val="28"/>
          <w:lang w:eastAsia="ru-RU"/>
        </w:rPr>
        <w:drawing>
          <wp:anchor distT="0" distB="0" distL="114300" distR="114300" simplePos="0" relativeHeight="251730944" behindDoc="1" locked="0" layoutInCell="1" allowOverlap="1" wp14:anchorId="2CE498B5" wp14:editId="58C3278D">
            <wp:simplePos x="0" y="0"/>
            <wp:positionH relativeFrom="column">
              <wp:posOffset>-13335</wp:posOffset>
            </wp:positionH>
            <wp:positionV relativeFrom="paragraph">
              <wp:posOffset>154305</wp:posOffset>
            </wp:positionV>
            <wp:extent cx="1813560" cy="2438400"/>
            <wp:effectExtent l="0" t="0" r="0" b="0"/>
            <wp:wrapThrough wrapText="bothSides">
              <wp:wrapPolygon edited="0">
                <wp:start x="0" y="0"/>
                <wp:lineTo x="0" y="21431"/>
                <wp:lineTo x="21328" y="21431"/>
                <wp:lineTo x="21328" y="0"/>
                <wp:lineTo x="0" y="0"/>
              </wp:wrapPolygon>
            </wp:wrapThrough>
            <wp:docPr id="94" name="Рисунок 94" descr="C:\Users\наталья\Desktop\Земляне\IMG_20210521_163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Desktop\Земляне\IMG_20210521_163801.jpg"/>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l="8334" r="9028"/>
                    <a:stretch/>
                  </pic:blipFill>
                  <pic:spPr bwMode="auto">
                    <a:xfrm>
                      <a:off x="0" y="0"/>
                      <a:ext cx="1813560" cy="2438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Pr="005E0545" w:rsidRDefault="00C378C8" w:rsidP="00132690">
      <w:pPr>
        <w:spacing w:after="0" w:line="240" w:lineRule="auto"/>
        <w:jc w:val="both"/>
        <w:rPr>
          <w:rFonts w:ascii="Times New Roman" w:hAnsi="Times New Roman" w:cs="Times New Roman"/>
          <w:sz w:val="28"/>
          <w:szCs w:val="28"/>
        </w:rPr>
      </w:pPr>
    </w:p>
    <w:p w:rsidR="00C378C8" w:rsidRDefault="00C378C8" w:rsidP="00132690">
      <w:pPr>
        <w:spacing w:after="0" w:line="240" w:lineRule="auto"/>
        <w:jc w:val="both"/>
        <w:rPr>
          <w:rFonts w:ascii="Times New Roman" w:hAnsi="Times New Roman" w:cs="Times New Roman"/>
          <w:sz w:val="32"/>
          <w:szCs w:val="28"/>
        </w:rPr>
      </w:pPr>
    </w:p>
    <w:p w:rsidR="00C378C8" w:rsidRDefault="00C378C8" w:rsidP="00132690">
      <w:pPr>
        <w:spacing w:after="0" w:line="240" w:lineRule="auto"/>
        <w:jc w:val="both"/>
        <w:rPr>
          <w:rFonts w:ascii="Times New Roman" w:hAnsi="Times New Roman" w:cs="Times New Roman"/>
          <w:sz w:val="32"/>
          <w:szCs w:val="28"/>
        </w:rPr>
      </w:pPr>
    </w:p>
    <w:p w:rsidR="00C378C8" w:rsidRDefault="00C378C8" w:rsidP="00132690">
      <w:pPr>
        <w:spacing w:after="0" w:line="240" w:lineRule="auto"/>
        <w:jc w:val="both"/>
        <w:rPr>
          <w:rFonts w:ascii="Times New Roman" w:hAnsi="Times New Roman" w:cs="Times New Roman"/>
          <w:sz w:val="32"/>
          <w:szCs w:val="28"/>
        </w:rPr>
      </w:pPr>
    </w:p>
    <w:p w:rsidR="00C378C8" w:rsidRDefault="00C378C8" w:rsidP="00132690">
      <w:pPr>
        <w:spacing w:after="0" w:line="240" w:lineRule="auto"/>
        <w:jc w:val="both"/>
        <w:rPr>
          <w:rFonts w:ascii="Times New Roman" w:hAnsi="Times New Roman" w:cs="Times New Roman"/>
          <w:sz w:val="32"/>
          <w:szCs w:val="28"/>
        </w:rPr>
      </w:pPr>
    </w:p>
    <w:p w:rsidR="005E0545" w:rsidRDefault="005E0545" w:rsidP="00132690">
      <w:pPr>
        <w:spacing w:after="0" w:line="240" w:lineRule="auto"/>
        <w:jc w:val="both"/>
        <w:rPr>
          <w:rFonts w:ascii="Times New Roman" w:hAnsi="Times New Roman" w:cs="Times New Roman"/>
          <w:sz w:val="32"/>
          <w:szCs w:val="28"/>
        </w:rPr>
      </w:pPr>
    </w:p>
    <w:p w:rsidR="005E0545" w:rsidRDefault="005E0545" w:rsidP="00132690">
      <w:pPr>
        <w:spacing w:after="0" w:line="240" w:lineRule="auto"/>
        <w:jc w:val="both"/>
        <w:rPr>
          <w:rFonts w:ascii="Times New Roman" w:hAnsi="Times New Roman" w:cs="Times New Roman"/>
          <w:sz w:val="32"/>
          <w:szCs w:val="28"/>
        </w:rPr>
      </w:pPr>
    </w:p>
    <w:p w:rsidR="00C378C8" w:rsidRDefault="005E0545" w:rsidP="00132690">
      <w:pPr>
        <w:spacing w:after="0" w:line="240" w:lineRule="auto"/>
        <w:jc w:val="both"/>
        <w:rPr>
          <w:rFonts w:ascii="Times New Roman" w:hAnsi="Times New Roman" w:cs="Times New Roman"/>
          <w:sz w:val="32"/>
          <w:szCs w:val="28"/>
        </w:rPr>
      </w:pPr>
      <w:r>
        <w:rPr>
          <w:rFonts w:ascii="Times New Roman" w:hAnsi="Times New Roman" w:cs="Times New Roman"/>
          <w:noProof/>
          <w:sz w:val="32"/>
          <w:szCs w:val="28"/>
          <w:lang w:eastAsia="ru-RU"/>
        </w:rPr>
        <w:lastRenderedPageBreak/>
        <w:drawing>
          <wp:anchor distT="0" distB="0" distL="114300" distR="114300" simplePos="0" relativeHeight="251734016" behindDoc="1" locked="0" layoutInCell="1" allowOverlap="1" wp14:anchorId="4273C09B" wp14:editId="6DB0DF76">
            <wp:simplePos x="0" y="0"/>
            <wp:positionH relativeFrom="column">
              <wp:posOffset>1026160</wp:posOffset>
            </wp:positionH>
            <wp:positionV relativeFrom="paragraph">
              <wp:posOffset>95250</wp:posOffset>
            </wp:positionV>
            <wp:extent cx="1798320" cy="2531745"/>
            <wp:effectExtent l="0" t="0" r="0" b="1905"/>
            <wp:wrapThrough wrapText="bothSides">
              <wp:wrapPolygon edited="0">
                <wp:start x="0" y="0"/>
                <wp:lineTo x="0" y="21454"/>
                <wp:lineTo x="21280" y="21454"/>
                <wp:lineTo x="21280" y="0"/>
                <wp:lineTo x="0" y="0"/>
              </wp:wrapPolygon>
            </wp:wrapThrough>
            <wp:docPr id="11265" name="Рисунок 1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ектор 2020.jpg"/>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1798320" cy="253174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35040" behindDoc="1" locked="0" layoutInCell="1" allowOverlap="1" wp14:anchorId="5FECEEB7" wp14:editId="1F8EC04B">
            <wp:simplePos x="0" y="0"/>
            <wp:positionH relativeFrom="column">
              <wp:posOffset>3093085</wp:posOffset>
            </wp:positionH>
            <wp:positionV relativeFrom="paragraph">
              <wp:posOffset>92710</wp:posOffset>
            </wp:positionV>
            <wp:extent cx="1844040" cy="2606040"/>
            <wp:effectExtent l="0" t="0" r="3810" b="3810"/>
            <wp:wrapThrough wrapText="bothSides">
              <wp:wrapPolygon edited="0">
                <wp:start x="0" y="0"/>
                <wp:lineTo x="0" y="21474"/>
                <wp:lineTo x="21421" y="21474"/>
                <wp:lineTo x="21421" y="0"/>
                <wp:lineTo x="0" y="0"/>
              </wp:wrapPolygon>
            </wp:wrapThrough>
            <wp:docPr id="1126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1844040" cy="2606040"/>
                    </a:xfrm>
                    <a:prstGeom prst="rect">
                      <a:avLst/>
                    </a:prstGeom>
                  </pic:spPr>
                </pic:pic>
              </a:graphicData>
            </a:graphic>
            <wp14:sizeRelH relativeFrom="page">
              <wp14:pctWidth>0</wp14:pctWidth>
            </wp14:sizeRelH>
            <wp14:sizeRelV relativeFrom="page">
              <wp14:pctHeight>0</wp14:pctHeight>
            </wp14:sizeRelV>
          </wp:anchor>
        </w:drawing>
      </w:r>
    </w:p>
    <w:p w:rsidR="00C378C8" w:rsidRDefault="00C378C8" w:rsidP="00132690">
      <w:pPr>
        <w:spacing w:after="0" w:line="240" w:lineRule="auto"/>
        <w:jc w:val="both"/>
        <w:rPr>
          <w:rFonts w:ascii="Times New Roman" w:hAnsi="Times New Roman" w:cs="Times New Roman"/>
          <w:sz w:val="32"/>
          <w:szCs w:val="28"/>
        </w:rPr>
      </w:pPr>
    </w:p>
    <w:p w:rsidR="005E0545" w:rsidRDefault="005E0545" w:rsidP="00132690">
      <w:pPr>
        <w:spacing w:after="0" w:line="240" w:lineRule="auto"/>
        <w:jc w:val="both"/>
        <w:rPr>
          <w:rFonts w:ascii="Times New Roman" w:hAnsi="Times New Roman" w:cs="Times New Roman"/>
          <w:sz w:val="32"/>
          <w:szCs w:val="28"/>
        </w:rPr>
      </w:pPr>
    </w:p>
    <w:p w:rsidR="005E0545" w:rsidRPr="005E0545" w:rsidRDefault="005E0545" w:rsidP="005E0545">
      <w:pPr>
        <w:rPr>
          <w:rFonts w:ascii="Times New Roman" w:hAnsi="Times New Roman" w:cs="Times New Roman"/>
          <w:sz w:val="32"/>
          <w:szCs w:val="28"/>
        </w:rPr>
      </w:pPr>
    </w:p>
    <w:p w:rsidR="005E0545" w:rsidRPr="005E0545" w:rsidRDefault="005E0545" w:rsidP="005E0545">
      <w:pPr>
        <w:rPr>
          <w:rFonts w:ascii="Times New Roman" w:hAnsi="Times New Roman" w:cs="Times New Roman"/>
          <w:sz w:val="32"/>
          <w:szCs w:val="28"/>
        </w:rPr>
      </w:pPr>
    </w:p>
    <w:p w:rsidR="005E0545" w:rsidRPr="005E0545" w:rsidRDefault="005E0545" w:rsidP="005E0545">
      <w:pPr>
        <w:rPr>
          <w:rFonts w:ascii="Times New Roman" w:hAnsi="Times New Roman" w:cs="Times New Roman"/>
          <w:sz w:val="32"/>
          <w:szCs w:val="28"/>
        </w:rPr>
      </w:pPr>
    </w:p>
    <w:p w:rsidR="005E0545" w:rsidRPr="005E0545" w:rsidRDefault="005E0545" w:rsidP="005E0545">
      <w:pPr>
        <w:rPr>
          <w:rFonts w:ascii="Times New Roman" w:hAnsi="Times New Roman" w:cs="Times New Roman"/>
          <w:sz w:val="32"/>
          <w:szCs w:val="28"/>
        </w:rPr>
      </w:pPr>
    </w:p>
    <w:p w:rsidR="005E0545" w:rsidRPr="005E0545" w:rsidRDefault="005E0545" w:rsidP="005E0545">
      <w:pPr>
        <w:rPr>
          <w:rFonts w:ascii="Times New Roman" w:hAnsi="Times New Roman" w:cs="Times New Roman"/>
          <w:sz w:val="32"/>
          <w:szCs w:val="28"/>
        </w:rPr>
      </w:pPr>
    </w:p>
    <w:p w:rsidR="005E0545" w:rsidRPr="005E0545" w:rsidRDefault="005E0545" w:rsidP="005E0545">
      <w:pPr>
        <w:rPr>
          <w:rFonts w:ascii="Times New Roman" w:hAnsi="Times New Roman" w:cs="Times New Roman"/>
          <w:sz w:val="32"/>
          <w:szCs w:val="28"/>
        </w:rPr>
      </w:pPr>
    </w:p>
    <w:p w:rsidR="005E0545" w:rsidRDefault="005E0545" w:rsidP="005E0545">
      <w:pPr>
        <w:rPr>
          <w:rFonts w:ascii="Times New Roman" w:hAnsi="Times New Roman" w:cs="Times New Roman"/>
          <w:sz w:val="32"/>
          <w:szCs w:val="28"/>
        </w:rPr>
      </w:pPr>
      <w:r>
        <w:rPr>
          <w:rFonts w:ascii="Times New Roman" w:hAnsi="Times New Roman" w:cs="Times New Roman"/>
          <w:noProof/>
          <w:sz w:val="32"/>
          <w:szCs w:val="28"/>
          <w:lang w:eastAsia="ru-RU"/>
        </w:rPr>
        <w:drawing>
          <wp:anchor distT="0" distB="0" distL="114300" distR="114300" simplePos="0" relativeHeight="251740160" behindDoc="1" locked="0" layoutInCell="1" allowOverlap="1" wp14:anchorId="2572F745" wp14:editId="4684D8CC">
            <wp:simplePos x="0" y="0"/>
            <wp:positionH relativeFrom="column">
              <wp:posOffset>1593215</wp:posOffset>
            </wp:positionH>
            <wp:positionV relativeFrom="paragraph">
              <wp:posOffset>231775</wp:posOffset>
            </wp:positionV>
            <wp:extent cx="2823845" cy="2117725"/>
            <wp:effectExtent l="0" t="0" r="0" b="0"/>
            <wp:wrapThrough wrapText="bothSides">
              <wp:wrapPolygon edited="0">
                <wp:start x="0" y="0"/>
                <wp:lineTo x="0" y="21373"/>
                <wp:lineTo x="21420" y="21373"/>
                <wp:lineTo x="21420" y="0"/>
                <wp:lineTo x="0" y="0"/>
              </wp:wrapPolygon>
            </wp:wrapThrough>
            <wp:docPr id="11274" name="Рисунок 1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212_131742.jpg"/>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2823845" cy="2117725"/>
                    </a:xfrm>
                    <a:prstGeom prst="rect">
                      <a:avLst/>
                    </a:prstGeom>
                  </pic:spPr>
                </pic:pic>
              </a:graphicData>
            </a:graphic>
            <wp14:sizeRelH relativeFrom="page">
              <wp14:pctWidth>0</wp14:pctWidth>
            </wp14:sizeRelH>
            <wp14:sizeRelV relativeFrom="page">
              <wp14:pctHeight>0</wp14:pctHeight>
            </wp14:sizeRelV>
          </wp:anchor>
        </w:drawing>
      </w:r>
    </w:p>
    <w:p w:rsidR="00C378C8" w:rsidRPr="005E0545" w:rsidRDefault="005E0545" w:rsidP="005E0545">
      <w:pPr>
        <w:tabs>
          <w:tab w:val="left" w:pos="3518"/>
        </w:tabs>
        <w:rPr>
          <w:rFonts w:ascii="Times New Roman" w:hAnsi="Times New Roman" w:cs="Times New Roman"/>
          <w:sz w:val="32"/>
          <w:szCs w:val="28"/>
        </w:rPr>
      </w:pPr>
      <w:r>
        <w:rPr>
          <w:rFonts w:ascii="Times New Roman" w:hAnsi="Times New Roman" w:cs="Times New Roman"/>
          <w:sz w:val="32"/>
          <w:szCs w:val="28"/>
        </w:rPr>
        <w:tab/>
      </w:r>
      <w:bookmarkStart w:id="0" w:name="_GoBack"/>
      <w:bookmarkEnd w:id="0"/>
    </w:p>
    <w:sectPr w:rsidR="00C378C8" w:rsidRPr="005E0545" w:rsidSect="00243379">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1787E"/>
    <w:multiLevelType w:val="hybridMultilevel"/>
    <w:tmpl w:val="8CDEA922"/>
    <w:lvl w:ilvl="0" w:tplc="D36ED5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50D24A7"/>
    <w:multiLevelType w:val="hybridMultilevel"/>
    <w:tmpl w:val="C180FC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620AA5"/>
    <w:multiLevelType w:val="multilevel"/>
    <w:tmpl w:val="1BAC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67699B"/>
    <w:multiLevelType w:val="hybridMultilevel"/>
    <w:tmpl w:val="4134D2E6"/>
    <w:lvl w:ilvl="0" w:tplc="5D8AF0CA">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9C542F7"/>
    <w:multiLevelType w:val="hybridMultilevel"/>
    <w:tmpl w:val="7EBEDC9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60DA5BD7"/>
    <w:multiLevelType w:val="hybridMultilevel"/>
    <w:tmpl w:val="26DE8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2691FEF"/>
    <w:multiLevelType w:val="hybridMultilevel"/>
    <w:tmpl w:val="81CC0A2C"/>
    <w:lvl w:ilvl="0" w:tplc="2B40A006">
      <w:start w:val="1"/>
      <w:numFmt w:val="decimal"/>
      <w:lvlText w:val="%1."/>
      <w:lvlJc w:val="left"/>
      <w:pPr>
        <w:ind w:left="1080" w:hanging="360"/>
      </w:pPr>
      <w:rPr>
        <w:rFonts w:hint="default"/>
        <w:b/>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6C5686F"/>
    <w:multiLevelType w:val="hybridMultilevel"/>
    <w:tmpl w:val="4A120C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69DE4625"/>
    <w:multiLevelType w:val="hybridMultilevel"/>
    <w:tmpl w:val="E9B8E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3125B67"/>
    <w:multiLevelType w:val="hybridMultilevel"/>
    <w:tmpl w:val="392E1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65B478C"/>
    <w:multiLevelType w:val="hybridMultilevel"/>
    <w:tmpl w:val="35AA3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4"/>
  </w:num>
  <w:num w:numId="4">
    <w:abstractNumId w:val="7"/>
  </w:num>
  <w:num w:numId="5">
    <w:abstractNumId w:val="1"/>
  </w:num>
  <w:num w:numId="6">
    <w:abstractNumId w:val="5"/>
  </w:num>
  <w:num w:numId="7">
    <w:abstractNumId w:val="10"/>
  </w:num>
  <w:num w:numId="8">
    <w:abstractNumId w:val="3"/>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EB2"/>
    <w:rsid w:val="00010AF6"/>
    <w:rsid w:val="00053F61"/>
    <w:rsid w:val="00074B94"/>
    <w:rsid w:val="000D6C92"/>
    <w:rsid w:val="000D78E6"/>
    <w:rsid w:val="000E7496"/>
    <w:rsid w:val="0010275E"/>
    <w:rsid w:val="001070AF"/>
    <w:rsid w:val="00132690"/>
    <w:rsid w:val="001454AA"/>
    <w:rsid w:val="001F50D2"/>
    <w:rsid w:val="00235BC5"/>
    <w:rsid w:val="00243379"/>
    <w:rsid w:val="002D0EA6"/>
    <w:rsid w:val="002E10A3"/>
    <w:rsid w:val="003408E8"/>
    <w:rsid w:val="0037637E"/>
    <w:rsid w:val="003A3420"/>
    <w:rsid w:val="003A7927"/>
    <w:rsid w:val="003C6ABC"/>
    <w:rsid w:val="003F2378"/>
    <w:rsid w:val="00421D58"/>
    <w:rsid w:val="00460F73"/>
    <w:rsid w:val="004974D0"/>
    <w:rsid w:val="00506646"/>
    <w:rsid w:val="0053073C"/>
    <w:rsid w:val="005E0545"/>
    <w:rsid w:val="00612593"/>
    <w:rsid w:val="00630B16"/>
    <w:rsid w:val="00636462"/>
    <w:rsid w:val="0065602C"/>
    <w:rsid w:val="00681A67"/>
    <w:rsid w:val="006A57DA"/>
    <w:rsid w:val="00762FAF"/>
    <w:rsid w:val="0076434C"/>
    <w:rsid w:val="007B395D"/>
    <w:rsid w:val="007F6642"/>
    <w:rsid w:val="00891A50"/>
    <w:rsid w:val="008C5FF3"/>
    <w:rsid w:val="008D02F7"/>
    <w:rsid w:val="008E4C00"/>
    <w:rsid w:val="00907531"/>
    <w:rsid w:val="009651D2"/>
    <w:rsid w:val="00972D0B"/>
    <w:rsid w:val="00997501"/>
    <w:rsid w:val="009B081B"/>
    <w:rsid w:val="00AB40DD"/>
    <w:rsid w:val="00AF7B12"/>
    <w:rsid w:val="00B31F4E"/>
    <w:rsid w:val="00B54EB2"/>
    <w:rsid w:val="00BB1E97"/>
    <w:rsid w:val="00BD1A73"/>
    <w:rsid w:val="00C378C8"/>
    <w:rsid w:val="00C80CCE"/>
    <w:rsid w:val="00CA3507"/>
    <w:rsid w:val="00CB7631"/>
    <w:rsid w:val="00CC5964"/>
    <w:rsid w:val="00CE2E10"/>
    <w:rsid w:val="00D172DB"/>
    <w:rsid w:val="00D36092"/>
    <w:rsid w:val="00D361CF"/>
    <w:rsid w:val="00D423FB"/>
    <w:rsid w:val="00D4660B"/>
    <w:rsid w:val="00D4732A"/>
    <w:rsid w:val="00DB1FE2"/>
    <w:rsid w:val="00E157A1"/>
    <w:rsid w:val="00E3301C"/>
    <w:rsid w:val="00E346AE"/>
    <w:rsid w:val="00E4621B"/>
    <w:rsid w:val="00E979F3"/>
    <w:rsid w:val="00EA55BD"/>
    <w:rsid w:val="00EB76B6"/>
    <w:rsid w:val="00EC10DB"/>
    <w:rsid w:val="00F314D4"/>
    <w:rsid w:val="00FB6600"/>
    <w:rsid w:val="00FC7B0F"/>
    <w:rsid w:val="00FE0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081B"/>
    <w:pPr>
      <w:ind w:left="720"/>
      <w:contextualSpacing/>
    </w:pPr>
  </w:style>
  <w:style w:type="table" w:styleId="a4">
    <w:name w:val="Table Grid"/>
    <w:basedOn w:val="a1"/>
    <w:uiPriority w:val="39"/>
    <w:rsid w:val="00CE2E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E462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E4621B"/>
    <w:rPr>
      <w:color w:val="0000FF"/>
      <w:u w:val="single"/>
    </w:rPr>
  </w:style>
  <w:style w:type="character" w:styleId="a7">
    <w:name w:val="Strong"/>
    <w:basedOn w:val="a0"/>
    <w:uiPriority w:val="22"/>
    <w:qFormat/>
    <w:rsid w:val="00E4621B"/>
    <w:rPr>
      <w:b/>
      <w:bCs/>
    </w:rPr>
  </w:style>
  <w:style w:type="paragraph" w:styleId="a8">
    <w:name w:val="Balloon Text"/>
    <w:basedOn w:val="a"/>
    <w:link w:val="a9"/>
    <w:uiPriority w:val="99"/>
    <w:semiHidden/>
    <w:unhideWhenUsed/>
    <w:rsid w:val="00074B9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74B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081B"/>
    <w:pPr>
      <w:ind w:left="720"/>
      <w:contextualSpacing/>
    </w:pPr>
  </w:style>
  <w:style w:type="table" w:styleId="a4">
    <w:name w:val="Table Grid"/>
    <w:basedOn w:val="a1"/>
    <w:uiPriority w:val="39"/>
    <w:rsid w:val="00CE2E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E462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E4621B"/>
    <w:rPr>
      <w:color w:val="0000FF"/>
      <w:u w:val="single"/>
    </w:rPr>
  </w:style>
  <w:style w:type="character" w:styleId="a7">
    <w:name w:val="Strong"/>
    <w:basedOn w:val="a0"/>
    <w:uiPriority w:val="22"/>
    <w:qFormat/>
    <w:rsid w:val="00E4621B"/>
    <w:rPr>
      <w:b/>
      <w:bCs/>
    </w:rPr>
  </w:style>
  <w:style w:type="paragraph" w:styleId="a8">
    <w:name w:val="Balloon Text"/>
    <w:basedOn w:val="a"/>
    <w:link w:val="a9"/>
    <w:uiPriority w:val="99"/>
    <w:semiHidden/>
    <w:unhideWhenUsed/>
    <w:rsid w:val="00074B9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74B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117" Type="http://schemas.openxmlformats.org/officeDocument/2006/relationships/image" Target="media/image78.pn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hyperlink" Target="https://ru.wikipedia.org/wiki/Hippophae_rhamnoides" TargetMode="External"/><Relationship Id="rId68" Type="http://schemas.openxmlformats.org/officeDocument/2006/relationships/hyperlink" Target="https://ru.wikipedia.org/wiki/Pinus_sylvestris" TargetMode="External"/><Relationship Id="rId84" Type="http://schemas.openxmlformats.org/officeDocument/2006/relationships/hyperlink" Target="http://www.winalite.cc/opuholi-zlokachestvennie-(sm.-onkologicheskie-zabolevaniya).html" TargetMode="External"/><Relationship Id="rId89" Type="http://schemas.openxmlformats.org/officeDocument/2006/relationships/hyperlink" Target="http://www.winalite.cc/vitamini.html" TargetMode="External"/><Relationship Id="rId112" Type="http://schemas.openxmlformats.org/officeDocument/2006/relationships/image" Target="media/image73.jpeg"/><Relationship Id="rId133" Type="http://schemas.openxmlformats.org/officeDocument/2006/relationships/fontTable" Target="fontTable.xml"/><Relationship Id="rId16" Type="http://schemas.openxmlformats.org/officeDocument/2006/relationships/image" Target="media/image10.jpeg"/><Relationship Id="rId107" Type="http://schemas.openxmlformats.org/officeDocument/2006/relationships/image" Target="media/image68.jpeg"/><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png"/><Relationship Id="rId74" Type="http://schemas.openxmlformats.org/officeDocument/2006/relationships/image" Target="media/image61.jpeg"/><Relationship Id="rId79" Type="http://schemas.openxmlformats.org/officeDocument/2006/relationships/hyperlink" Target="http://www.winalite.cc/zabolevaniya-pecheni.html" TargetMode="External"/><Relationship Id="rId102" Type="http://schemas.openxmlformats.org/officeDocument/2006/relationships/hyperlink" Target="http://domovouyasha.ru/wp-content/uploads/2013/06/ukrop-lechebnyie-svoystva.jpg" TargetMode="External"/><Relationship Id="rId123" Type="http://schemas.openxmlformats.org/officeDocument/2006/relationships/image" Target="media/image84.png"/><Relationship Id="rId128" Type="http://schemas.openxmlformats.org/officeDocument/2006/relationships/image" Target="media/image89.jpeg"/><Relationship Id="rId5" Type="http://schemas.openxmlformats.org/officeDocument/2006/relationships/settings" Target="settings.xml"/><Relationship Id="rId90" Type="http://schemas.openxmlformats.org/officeDocument/2006/relationships/hyperlink" Target="http://www.winalite.cc/slabost-organizma.html" TargetMode="External"/><Relationship Id="rId95" Type="http://schemas.openxmlformats.org/officeDocument/2006/relationships/hyperlink" Target="http://www.winalite.cc/odishka.html" TargetMode="External"/><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hyperlink" Target="http://www.rasteniya-lecarstvennie.ru/uploads/posts/2013-10/1382462544_sliva.jpg" TargetMode="External"/><Relationship Id="rId69" Type="http://schemas.openxmlformats.org/officeDocument/2006/relationships/image" Target="media/image58.jpeg"/><Relationship Id="rId77" Type="http://schemas.openxmlformats.org/officeDocument/2006/relationships/hyperlink" Target="http://www.winalite.cc/poterya-golosa-siplost-hripota.html" TargetMode="External"/><Relationship Id="rId100" Type="http://schemas.openxmlformats.org/officeDocument/2006/relationships/hyperlink" Target="http://www.winalite.cc/angina.html" TargetMode="External"/><Relationship Id="rId105" Type="http://schemas.openxmlformats.org/officeDocument/2006/relationships/image" Target="media/image66.jpeg"/><Relationship Id="rId113" Type="http://schemas.openxmlformats.org/officeDocument/2006/relationships/image" Target="media/image74.jpeg"/><Relationship Id="rId118" Type="http://schemas.openxmlformats.org/officeDocument/2006/relationships/image" Target="media/image79.png"/><Relationship Id="rId126" Type="http://schemas.openxmlformats.org/officeDocument/2006/relationships/image" Target="media/image87.jpeg"/><Relationship Id="rId13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59.jpeg"/><Relationship Id="rId80" Type="http://schemas.openxmlformats.org/officeDocument/2006/relationships/hyperlink" Target="http://www.winalite.cc/jeltuha.html" TargetMode="External"/><Relationship Id="rId85" Type="http://schemas.openxmlformats.org/officeDocument/2006/relationships/hyperlink" Target="http://www.winalite.cc/podushki-i-sideniya.html" TargetMode="External"/><Relationship Id="rId93" Type="http://schemas.openxmlformats.org/officeDocument/2006/relationships/hyperlink" Target="http://www.winalite.cc/kashel.html" TargetMode="External"/><Relationship Id="rId98" Type="http://schemas.openxmlformats.org/officeDocument/2006/relationships/hyperlink" Target="http://www.winalite.cc/jeludka-zabolevaniya.html" TargetMode="External"/><Relationship Id="rId121"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emf"/><Relationship Id="rId67" Type="http://schemas.openxmlformats.org/officeDocument/2006/relationships/image" Target="media/image57.jpeg"/><Relationship Id="rId103" Type="http://schemas.openxmlformats.org/officeDocument/2006/relationships/image" Target="media/image64.jpeg"/><Relationship Id="rId108" Type="http://schemas.openxmlformats.org/officeDocument/2006/relationships/image" Target="media/image69.jpeg"/><Relationship Id="rId116" Type="http://schemas.openxmlformats.org/officeDocument/2006/relationships/image" Target="media/image77.jpeg"/><Relationship Id="rId124" Type="http://schemas.openxmlformats.org/officeDocument/2006/relationships/image" Target="media/image85.png"/><Relationship Id="rId129" Type="http://schemas.openxmlformats.org/officeDocument/2006/relationships/image" Target="media/image90.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5.jpeg"/><Relationship Id="rId70" Type="http://schemas.openxmlformats.org/officeDocument/2006/relationships/hyperlink" Target="http://dolgojit.net/pnevmoniia.php" TargetMode="External"/><Relationship Id="rId75" Type="http://schemas.openxmlformats.org/officeDocument/2006/relationships/image" Target="media/image62.jpeg"/><Relationship Id="rId83" Type="http://schemas.openxmlformats.org/officeDocument/2006/relationships/hyperlink" Target="http://www.winalite.cc/gastrit-s-ponijennoy-kislotnostyu.html" TargetMode="External"/><Relationship Id="rId88" Type="http://schemas.openxmlformats.org/officeDocument/2006/relationships/hyperlink" Target="http://www.winalite.cc/sipi.html" TargetMode="External"/><Relationship Id="rId91" Type="http://schemas.openxmlformats.org/officeDocument/2006/relationships/hyperlink" Target="http://www.winalite.cc/potogonnie-sredstva.html" TargetMode="External"/><Relationship Id="rId96" Type="http://schemas.openxmlformats.org/officeDocument/2006/relationships/hyperlink" Target="http://www.winalite.cc/narushenie-pamyati.html" TargetMode="External"/><Relationship Id="rId111" Type="http://schemas.openxmlformats.org/officeDocument/2006/relationships/image" Target="media/image72.jpeg"/><Relationship Id="rId132" Type="http://schemas.openxmlformats.org/officeDocument/2006/relationships/image" Target="media/image93.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png"/><Relationship Id="rId106" Type="http://schemas.openxmlformats.org/officeDocument/2006/relationships/image" Target="media/image67.jpeg"/><Relationship Id="rId114" Type="http://schemas.openxmlformats.org/officeDocument/2006/relationships/image" Target="media/image75.jpeg"/><Relationship Id="rId119" Type="http://schemas.openxmlformats.org/officeDocument/2006/relationships/image" Target="media/image80.png"/><Relationship Id="rId127" Type="http://schemas.openxmlformats.org/officeDocument/2006/relationships/image" Target="media/image88.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6.jpeg"/><Relationship Id="rId73" Type="http://schemas.openxmlformats.org/officeDocument/2006/relationships/image" Target="media/image60.jpeg"/><Relationship Id="rId78" Type="http://schemas.openxmlformats.org/officeDocument/2006/relationships/hyperlink" Target="http://www.winalite.cc/odishka.html" TargetMode="External"/><Relationship Id="rId81" Type="http://schemas.openxmlformats.org/officeDocument/2006/relationships/hyperlink" Target="http://www.winalite.cc/ponosi-hronicheskie.html" TargetMode="External"/><Relationship Id="rId86" Type="http://schemas.openxmlformats.org/officeDocument/2006/relationships/hyperlink" Target="http://www.winalite.cc/podushki-i-sideniya.html" TargetMode="External"/><Relationship Id="rId94" Type="http://schemas.openxmlformats.org/officeDocument/2006/relationships/hyperlink" Target="http://www.winalite.cc/prostuda.html" TargetMode="External"/><Relationship Id="rId99" Type="http://schemas.openxmlformats.org/officeDocument/2006/relationships/hyperlink" Target="http://www.winalite.cc/krovotecheniya-rani-ssadini-porezi.html" TargetMode="External"/><Relationship Id="rId101" Type="http://schemas.openxmlformats.org/officeDocument/2006/relationships/image" Target="media/image63.jpeg"/><Relationship Id="rId122" Type="http://schemas.openxmlformats.org/officeDocument/2006/relationships/image" Target="media/image83.png"/><Relationship Id="rId130" Type="http://schemas.openxmlformats.org/officeDocument/2006/relationships/image" Target="media/image91.jpeg"/><Relationship Id="rId4" Type="http://schemas.microsoft.com/office/2007/relationships/stylesWithEffects" Target="stylesWithEffect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image" Target="media/image70.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hyperlink" Target="http://www.winalite.cc/kashel.html" TargetMode="External"/><Relationship Id="rId97" Type="http://schemas.openxmlformats.org/officeDocument/2006/relationships/hyperlink" Target="http://www.winalite.cc/tuberkulez-legkih.html" TargetMode="External"/><Relationship Id="rId104" Type="http://schemas.openxmlformats.org/officeDocument/2006/relationships/image" Target="media/image65.jpeg"/><Relationship Id="rId120" Type="http://schemas.openxmlformats.org/officeDocument/2006/relationships/image" Target="media/image81.png"/><Relationship Id="rId125" Type="http://schemas.openxmlformats.org/officeDocument/2006/relationships/image" Target="media/image86.jpeg"/><Relationship Id="rId7" Type="http://schemas.openxmlformats.org/officeDocument/2006/relationships/image" Target="media/image1.jpeg"/><Relationship Id="rId71" Type="http://schemas.openxmlformats.org/officeDocument/2006/relationships/hyperlink" Target="http://dolgojit.net/kamni-v-pochkakh.php" TargetMode="External"/><Relationship Id="rId92" Type="http://schemas.openxmlformats.org/officeDocument/2006/relationships/hyperlink" Target="http://www.winalite.cc/zapori.html" TargetMode="External"/><Relationship Id="rId2" Type="http://schemas.openxmlformats.org/officeDocument/2006/relationships/numbering" Target="numbering.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hyperlink" Target="https://ru.wikipedia.org/wiki/Prunus_domestica" TargetMode="External"/><Relationship Id="rId87" Type="http://schemas.openxmlformats.org/officeDocument/2006/relationships/hyperlink" Target="http://www.winalite.cc/ekzema.html" TargetMode="External"/><Relationship Id="rId110" Type="http://schemas.openxmlformats.org/officeDocument/2006/relationships/image" Target="media/image71.jpeg"/><Relationship Id="rId115" Type="http://schemas.openxmlformats.org/officeDocument/2006/relationships/image" Target="media/image76.jpeg"/><Relationship Id="rId131" Type="http://schemas.openxmlformats.org/officeDocument/2006/relationships/image" Target="media/image92.jpeg"/><Relationship Id="rId61" Type="http://schemas.openxmlformats.org/officeDocument/2006/relationships/hyperlink" Target="https://commons.wikimedia.org/wiki/File:Hippophae_rhamnoides-01_(xndr).JPG?uselang=ru" TargetMode="External"/><Relationship Id="rId82" Type="http://schemas.openxmlformats.org/officeDocument/2006/relationships/hyperlink" Target="http://www.winalite.cc/molochnih-jelez-rak.html" TargetMode="External"/><Relationship Id="rId19"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61B56-D119-463B-BCA9-8BB19FBC0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Pages>
  <Words>9676</Words>
  <Characters>55157</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наталья</cp:lastModifiedBy>
  <cp:revision>35</cp:revision>
  <dcterms:created xsi:type="dcterms:W3CDTF">2021-06-01T00:28:00Z</dcterms:created>
  <dcterms:modified xsi:type="dcterms:W3CDTF">2021-06-16T03:47:00Z</dcterms:modified>
</cp:coreProperties>
</file>