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29" w:rsidRPr="00827D91" w:rsidRDefault="009B6251" w:rsidP="009B6251">
      <w:pPr>
        <w:jc w:val="center"/>
        <w:rPr>
          <w:rFonts w:ascii="Times New Roman" w:hAnsi="Times New Roman" w:cs="Times New Roman"/>
          <w:sz w:val="28"/>
          <w:szCs w:val="28"/>
        </w:rPr>
      </w:pPr>
      <w:r w:rsidRPr="00827D91">
        <w:rPr>
          <w:rFonts w:ascii="Times New Roman" w:hAnsi="Times New Roman" w:cs="Times New Roman"/>
          <w:sz w:val="28"/>
          <w:szCs w:val="28"/>
        </w:rPr>
        <w:t>БОУ «Тарногская средняя шко</w:t>
      </w:r>
      <w:r w:rsidR="00C00101" w:rsidRPr="00827D91">
        <w:rPr>
          <w:rFonts w:ascii="Times New Roman" w:hAnsi="Times New Roman" w:cs="Times New Roman"/>
          <w:sz w:val="28"/>
          <w:szCs w:val="28"/>
        </w:rPr>
        <w:t>ла»</w:t>
      </w:r>
    </w:p>
    <w:p w:rsidR="004E482D" w:rsidRDefault="004E482D" w:rsidP="00827D91">
      <w:pPr>
        <w:rPr>
          <w:rFonts w:ascii="Times New Roman" w:hAnsi="Times New Roman" w:cs="Times New Roman"/>
          <w:sz w:val="36"/>
          <w:szCs w:val="36"/>
        </w:rPr>
      </w:pPr>
    </w:p>
    <w:p w:rsidR="004E482D" w:rsidRDefault="004E482D" w:rsidP="009B625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2D" w:rsidRDefault="004E482D" w:rsidP="009B625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2D" w:rsidRDefault="004E482D" w:rsidP="009B625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E482D" w:rsidRPr="00827D91" w:rsidRDefault="004E482D" w:rsidP="004E4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D91">
        <w:rPr>
          <w:rFonts w:ascii="Times New Roman" w:hAnsi="Times New Roman" w:cs="Times New Roman"/>
          <w:b/>
          <w:sz w:val="28"/>
          <w:szCs w:val="28"/>
        </w:rPr>
        <w:t>Индивидуальный творческий проект</w:t>
      </w:r>
    </w:p>
    <w:p w:rsidR="00827D91" w:rsidRPr="00827D91" w:rsidRDefault="00827D91" w:rsidP="004E48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D91" w:rsidRPr="00827D91" w:rsidRDefault="00827D91" w:rsidP="00827D91">
      <w:pPr>
        <w:pStyle w:val="a9"/>
        <w:spacing w:before="375" w:after="450"/>
        <w:ind w:right="30"/>
        <w:jc w:val="center"/>
        <w:textAlignment w:val="baseline"/>
        <w:rPr>
          <w:b/>
          <w:color w:val="000000"/>
          <w:sz w:val="28"/>
          <w:szCs w:val="28"/>
        </w:rPr>
      </w:pPr>
      <w:r w:rsidRPr="00827D91">
        <w:rPr>
          <w:b/>
          <w:color w:val="000000"/>
          <w:sz w:val="28"/>
          <w:szCs w:val="28"/>
        </w:rPr>
        <w:t>Познавательное путешествие в историю письменности и книги «От знаков к буквам</w:t>
      </w:r>
      <w:r>
        <w:rPr>
          <w:b/>
          <w:color w:val="000000"/>
          <w:sz w:val="28"/>
          <w:szCs w:val="28"/>
        </w:rPr>
        <w:t>,</w:t>
      </w:r>
      <w:r w:rsidRPr="00827D91">
        <w:rPr>
          <w:b/>
          <w:color w:val="000000"/>
          <w:sz w:val="28"/>
          <w:szCs w:val="28"/>
        </w:rPr>
        <w:t xml:space="preserve"> от бересты к страницам»</w:t>
      </w:r>
    </w:p>
    <w:p w:rsidR="00827D91" w:rsidRPr="00827D91" w:rsidRDefault="00827D91" w:rsidP="00827D91">
      <w:pPr>
        <w:rPr>
          <w:rFonts w:ascii="Times New Roman" w:hAnsi="Times New Roman" w:cs="Times New Roman"/>
          <w:b/>
          <w:sz w:val="28"/>
          <w:szCs w:val="28"/>
        </w:rPr>
      </w:pPr>
    </w:p>
    <w:p w:rsidR="004E482D" w:rsidRPr="00827D91" w:rsidRDefault="004E482D" w:rsidP="004E482D">
      <w:pPr>
        <w:jc w:val="center"/>
        <w:rPr>
          <w:rFonts w:ascii="Times New Roman" w:hAnsi="Times New Roman" w:cs="Times New Roman"/>
          <w:sz w:val="28"/>
          <w:szCs w:val="28"/>
        </w:rPr>
      </w:pPr>
      <w:r w:rsidRPr="00827D91">
        <w:rPr>
          <w:rFonts w:ascii="Times New Roman" w:hAnsi="Times New Roman" w:cs="Times New Roman"/>
          <w:sz w:val="28"/>
          <w:szCs w:val="28"/>
        </w:rPr>
        <w:t xml:space="preserve">Учебный предмет: </w:t>
      </w:r>
      <w:r w:rsidR="00636E9B" w:rsidRPr="00827D91">
        <w:rPr>
          <w:rFonts w:ascii="Times New Roman" w:hAnsi="Times New Roman" w:cs="Times New Roman"/>
          <w:sz w:val="28"/>
          <w:szCs w:val="28"/>
        </w:rPr>
        <w:t>русский язык</w:t>
      </w:r>
    </w:p>
    <w:p w:rsidR="002F0649" w:rsidRPr="00827D91" w:rsidRDefault="002F0649" w:rsidP="004E48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649" w:rsidRPr="00827D91" w:rsidRDefault="002F0649" w:rsidP="004E48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649" w:rsidRPr="00827D91" w:rsidRDefault="002F0649" w:rsidP="00827D91">
      <w:pPr>
        <w:rPr>
          <w:rFonts w:ascii="Times New Roman" w:hAnsi="Times New Roman" w:cs="Times New Roman"/>
          <w:sz w:val="28"/>
          <w:szCs w:val="28"/>
        </w:rPr>
      </w:pPr>
    </w:p>
    <w:p w:rsidR="00F0214F" w:rsidRPr="00827D91" w:rsidRDefault="00E446D4" w:rsidP="00E337D6">
      <w:pPr>
        <w:jc w:val="right"/>
        <w:rPr>
          <w:rFonts w:ascii="Times New Roman" w:hAnsi="Times New Roman" w:cs="Times New Roman"/>
          <w:sz w:val="28"/>
          <w:szCs w:val="28"/>
        </w:rPr>
      </w:pPr>
      <w:r w:rsidRPr="00827D91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F0649" w:rsidRPr="00827D91">
        <w:rPr>
          <w:rFonts w:ascii="Times New Roman" w:hAnsi="Times New Roman" w:cs="Times New Roman"/>
          <w:sz w:val="28"/>
          <w:szCs w:val="28"/>
        </w:rPr>
        <w:t>выполн</w:t>
      </w:r>
      <w:r w:rsidR="00E337D6" w:rsidRPr="00827D91">
        <w:rPr>
          <w:rFonts w:ascii="Times New Roman" w:hAnsi="Times New Roman" w:cs="Times New Roman"/>
          <w:sz w:val="28"/>
          <w:szCs w:val="28"/>
        </w:rPr>
        <w:t>ила:</w:t>
      </w:r>
    </w:p>
    <w:p w:rsidR="00177FC8" w:rsidRPr="00827D91" w:rsidRDefault="00E337D6" w:rsidP="00E337D6">
      <w:pPr>
        <w:jc w:val="right"/>
        <w:rPr>
          <w:rFonts w:ascii="Times New Roman" w:hAnsi="Times New Roman" w:cs="Times New Roman"/>
          <w:sz w:val="28"/>
          <w:szCs w:val="28"/>
        </w:rPr>
      </w:pPr>
      <w:r w:rsidRPr="00827D91">
        <w:rPr>
          <w:rFonts w:ascii="Times New Roman" w:hAnsi="Times New Roman" w:cs="Times New Roman"/>
          <w:sz w:val="28"/>
          <w:szCs w:val="28"/>
        </w:rPr>
        <w:t>Вячеславова Анастасия Александровна,</w:t>
      </w:r>
    </w:p>
    <w:p w:rsidR="002F0649" w:rsidRPr="00827D91" w:rsidRDefault="00152CFB" w:rsidP="00E337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обучающаяся  10</w:t>
      </w:r>
      <w:r w:rsidR="00E337D6" w:rsidRPr="00827D91">
        <w:rPr>
          <w:rFonts w:ascii="Times New Roman" w:hAnsi="Times New Roman" w:cs="Times New Roman"/>
          <w:sz w:val="28"/>
          <w:szCs w:val="28"/>
        </w:rPr>
        <w:t>-а класса</w:t>
      </w:r>
    </w:p>
    <w:p w:rsidR="00F0214F" w:rsidRPr="00827D91" w:rsidRDefault="002F0649" w:rsidP="002F0649">
      <w:pPr>
        <w:jc w:val="right"/>
        <w:rPr>
          <w:rFonts w:ascii="Times New Roman" w:hAnsi="Times New Roman" w:cs="Times New Roman"/>
          <w:sz w:val="28"/>
          <w:szCs w:val="28"/>
        </w:rPr>
      </w:pPr>
      <w:r w:rsidRPr="00827D91">
        <w:rPr>
          <w:rFonts w:ascii="Times New Roman" w:hAnsi="Times New Roman" w:cs="Times New Roman"/>
          <w:sz w:val="28"/>
          <w:szCs w:val="28"/>
        </w:rPr>
        <w:t>Руководитель проекта</w:t>
      </w:r>
      <w:r w:rsidR="00F0214F" w:rsidRPr="00827D91">
        <w:rPr>
          <w:rFonts w:ascii="Times New Roman" w:hAnsi="Times New Roman" w:cs="Times New Roman"/>
          <w:sz w:val="28"/>
          <w:szCs w:val="28"/>
        </w:rPr>
        <w:t xml:space="preserve"> (тьютор)</w:t>
      </w:r>
      <w:r w:rsidRPr="00827D91">
        <w:rPr>
          <w:rFonts w:ascii="Times New Roman" w:hAnsi="Times New Roman" w:cs="Times New Roman"/>
          <w:sz w:val="28"/>
          <w:szCs w:val="28"/>
        </w:rPr>
        <w:t>:</w:t>
      </w:r>
    </w:p>
    <w:p w:rsidR="002F0649" w:rsidRPr="00827D91" w:rsidRDefault="00E446D4" w:rsidP="002F0649">
      <w:pPr>
        <w:jc w:val="right"/>
        <w:rPr>
          <w:rFonts w:ascii="Times New Roman" w:hAnsi="Times New Roman" w:cs="Times New Roman"/>
          <w:sz w:val="28"/>
          <w:szCs w:val="28"/>
        </w:rPr>
      </w:pPr>
      <w:r w:rsidRPr="00827D91">
        <w:rPr>
          <w:rFonts w:ascii="Times New Roman" w:hAnsi="Times New Roman" w:cs="Times New Roman"/>
          <w:sz w:val="28"/>
          <w:szCs w:val="28"/>
        </w:rPr>
        <w:t>Зыкова Маргарита Николаевна</w:t>
      </w:r>
    </w:p>
    <w:p w:rsidR="00177FC8" w:rsidRPr="00827D91" w:rsidRDefault="00177FC8" w:rsidP="00177F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7FC8" w:rsidRDefault="00177FC8" w:rsidP="00177FC8">
      <w:pPr>
        <w:rPr>
          <w:rFonts w:ascii="Times New Roman" w:hAnsi="Times New Roman" w:cs="Times New Roman"/>
          <w:sz w:val="28"/>
          <w:szCs w:val="28"/>
        </w:rPr>
      </w:pPr>
    </w:p>
    <w:p w:rsidR="00827D91" w:rsidRDefault="00827D91" w:rsidP="00177FC8">
      <w:pPr>
        <w:rPr>
          <w:rFonts w:ascii="Times New Roman" w:hAnsi="Times New Roman" w:cs="Times New Roman"/>
          <w:sz w:val="28"/>
          <w:szCs w:val="28"/>
        </w:rPr>
      </w:pPr>
    </w:p>
    <w:p w:rsidR="00827D91" w:rsidRDefault="00827D91" w:rsidP="00177FC8">
      <w:pPr>
        <w:rPr>
          <w:rFonts w:ascii="Times New Roman" w:hAnsi="Times New Roman" w:cs="Times New Roman"/>
          <w:sz w:val="28"/>
          <w:szCs w:val="28"/>
        </w:rPr>
      </w:pPr>
    </w:p>
    <w:p w:rsidR="00827D91" w:rsidRPr="00827D91" w:rsidRDefault="00827D91" w:rsidP="00177FC8">
      <w:pPr>
        <w:rPr>
          <w:rFonts w:ascii="Times New Roman" w:hAnsi="Times New Roman" w:cs="Times New Roman"/>
          <w:sz w:val="28"/>
          <w:szCs w:val="28"/>
        </w:rPr>
      </w:pPr>
    </w:p>
    <w:p w:rsidR="00827D91" w:rsidRPr="00827D91" w:rsidRDefault="00152CFB" w:rsidP="00827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2020-2021</w:t>
      </w:r>
      <w:r w:rsidR="002F0649" w:rsidRPr="00827D91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4E482D" w:rsidRDefault="003A30EA" w:rsidP="00234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AA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413C35" w:rsidRPr="00756BED" w:rsidRDefault="00234246" w:rsidP="00413C35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56BED">
        <w:rPr>
          <w:sz w:val="28"/>
          <w:szCs w:val="28"/>
        </w:rPr>
        <w:t>Каждый народ вправе гордиться своим языком. Русский язык – богатейший, красивейший язык среди существующих на земле</w:t>
      </w:r>
      <w:r w:rsidR="00DC3B72" w:rsidRPr="00756BED">
        <w:rPr>
          <w:sz w:val="28"/>
          <w:szCs w:val="28"/>
        </w:rPr>
        <w:t>. Это</w:t>
      </w:r>
      <w:r w:rsidRPr="00756BED">
        <w:rPr>
          <w:sz w:val="28"/>
          <w:szCs w:val="28"/>
        </w:rPr>
        <w:t xml:space="preserve"> уникальное культурное и духовное явление.Поэтому сегодня обращение к истокам духовности, нравственное возрождение общества, внимательное и бережное отношение к русскому языку, преумножение его богатейшего наследия, сохранение многовековых традиций, основанных на укреплении патриотизма, гражданственности, ответственности за судьбу страны и малой Родины имеют</w:t>
      </w:r>
      <w:r w:rsidR="00413C35" w:rsidRPr="00756BED">
        <w:rPr>
          <w:sz w:val="28"/>
          <w:szCs w:val="28"/>
        </w:rPr>
        <w:t xml:space="preserve"> большое значение</w:t>
      </w:r>
      <w:r w:rsidRPr="00756BED">
        <w:rPr>
          <w:sz w:val="28"/>
          <w:szCs w:val="28"/>
        </w:rPr>
        <w:t>. Забота о возрождении отечественной культуры, основанной на нравственных идеалах и ценностях, развитие многовековых народных традиций – важнейшие задачи общества.</w:t>
      </w:r>
    </w:p>
    <w:p w:rsidR="00DC3B72" w:rsidRPr="00756BED" w:rsidRDefault="00DC3B72" w:rsidP="00DC3B72">
      <w:pPr>
        <w:pStyle w:val="a9"/>
        <w:spacing w:before="0" w:beforeAutospacing="0" w:after="0" w:afterAutospacing="0"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56BED">
        <w:rPr>
          <w:rFonts w:eastAsia="Calibri"/>
          <w:sz w:val="28"/>
          <w:szCs w:val="28"/>
          <w:u w:val="single"/>
          <w:lang w:eastAsia="en-US"/>
        </w:rPr>
        <w:t>Письменность</w:t>
      </w:r>
      <w:r w:rsidRPr="00756BED">
        <w:rPr>
          <w:rFonts w:eastAsia="Calibri"/>
          <w:sz w:val="28"/>
          <w:szCs w:val="28"/>
          <w:lang w:eastAsia="en-US"/>
        </w:rPr>
        <w:t xml:space="preserve"> — </w:t>
      </w:r>
      <w:hyperlink r:id="rId8" w:tooltip="Знаковая система" w:history="1">
        <w:r w:rsidRPr="00756BED">
          <w:rPr>
            <w:rFonts w:eastAsia="Calibri"/>
            <w:sz w:val="28"/>
            <w:szCs w:val="28"/>
            <w:lang w:eastAsia="en-US"/>
          </w:rPr>
          <w:t>знаковая система</w:t>
        </w:r>
      </w:hyperlink>
      <w:r w:rsidRPr="00756BED">
        <w:rPr>
          <w:rFonts w:eastAsia="Calibri"/>
          <w:sz w:val="28"/>
          <w:szCs w:val="28"/>
          <w:lang w:eastAsia="en-US"/>
        </w:rPr>
        <w:t xml:space="preserve">, предназначенная для формализации, фиксации и передачи тех или иных </w:t>
      </w:r>
      <w:hyperlink r:id="rId9" w:tooltip="Данные" w:history="1">
        <w:r w:rsidRPr="00756BED">
          <w:rPr>
            <w:rFonts w:eastAsia="Calibri"/>
            <w:sz w:val="28"/>
            <w:szCs w:val="28"/>
            <w:lang w:eastAsia="en-US"/>
          </w:rPr>
          <w:t>данных</w:t>
        </w:r>
      </w:hyperlink>
      <w:r w:rsidRPr="00756BED">
        <w:rPr>
          <w:rFonts w:eastAsia="Calibri"/>
          <w:sz w:val="28"/>
          <w:szCs w:val="28"/>
          <w:lang w:eastAsia="en-US"/>
        </w:rPr>
        <w:t xml:space="preserve"> (</w:t>
      </w:r>
      <w:hyperlink r:id="rId10" w:tooltip="Речь" w:history="1">
        <w:r w:rsidRPr="00756BED">
          <w:rPr>
            <w:rFonts w:eastAsia="Calibri"/>
            <w:sz w:val="28"/>
            <w:szCs w:val="28"/>
            <w:lang w:eastAsia="en-US"/>
          </w:rPr>
          <w:t>речевой</w:t>
        </w:r>
      </w:hyperlink>
      <w:hyperlink r:id="rId11" w:tooltip="Информация" w:history="1">
        <w:r w:rsidRPr="00756BED">
          <w:rPr>
            <w:rFonts w:eastAsia="Calibri"/>
            <w:sz w:val="28"/>
            <w:szCs w:val="28"/>
            <w:lang w:eastAsia="en-US"/>
          </w:rPr>
          <w:t>информации</w:t>
        </w:r>
      </w:hyperlink>
      <w:r w:rsidRPr="00756BED">
        <w:rPr>
          <w:rFonts w:eastAsia="Calibri"/>
          <w:sz w:val="28"/>
          <w:szCs w:val="28"/>
          <w:lang w:eastAsia="en-US"/>
        </w:rPr>
        <w:t xml:space="preserve"> и др. элементов </w:t>
      </w:r>
      <w:hyperlink r:id="rId12" w:tooltip="Смысл" w:history="1">
        <w:r w:rsidRPr="00756BED">
          <w:rPr>
            <w:rFonts w:eastAsia="Calibri"/>
            <w:sz w:val="28"/>
            <w:szCs w:val="28"/>
            <w:lang w:eastAsia="en-US"/>
          </w:rPr>
          <w:t>смысла</w:t>
        </w:r>
      </w:hyperlink>
      <w:r w:rsidRPr="00756BED">
        <w:rPr>
          <w:rFonts w:eastAsia="Calibri"/>
          <w:sz w:val="28"/>
          <w:szCs w:val="28"/>
          <w:lang w:eastAsia="en-US"/>
        </w:rPr>
        <w:t xml:space="preserve"> безотносительно к их языковой форме) на расстоянии и придания этим данным вневременного характера. Письменность — одна из форм существования человеческого </w:t>
      </w:r>
      <w:hyperlink r:id="rId13" w:tooltip="Язык" w:history="1">
        <w:r w:rsidRPr="00756BED">
          <w:rPr>
            <w:rFonts w:eastAsia="Calibri"/>
            <w:sz w:val="28"/>
            <w:szCs w:val="28"/>
            <w:lang w:eastAsia="en-US"/>
          </w:rPr>
          <w:t>языка</w:t>
        </w:r>
      </w:hyperlink>
      <w:r w:rsidRPr="00756BED">
        <w:rPr>
          <w:rFonts w:eastAsia="Calibri"/>
          <w:sz w:val="28"/>
          <w:szCs w:val="28"/>
          <w:lang w:eastAsia="en-US"/>
        </w:rPr>
        <w:t>.</w:t>
      </w:r>
    </w:p>
    <w:p w:rsidR="005814CC" w:rsidRPr="00756BED" w:rsidRDefault="005814CC" w:rsidP="00413C35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Значение письменности трудно переоценить</w:t>
      </w:r>
      <w:r w:rsidR="00DC3B72" w:rsidRPr="00756BED">
        <w:rPr>
          <w:rFonts w:ascii="Times New Roman" w:hAnsi="Times New Roman" w:cs="Times New Roman"/>
          <w:sz w:val="28"/>
          <w:szCs w:val="28"/>
        </w:rPr>
        <w:t>, ведь без неё</w:t>
      </w:r>
      <w:r w:rsidRPr="00756BED">
        <w:rPr>
          <w:rFonts w:ascii="Times New Roman" w:hAnsi="Times New Roman" w:cs="Times New Roman"/>
          <w:sz w:val="28"/>
          <w:szCs w:val="28"/>
        </w:rPr>
        <w:t xml:space="preserve"> никогда бы не возникли цивилизации</w:t>
      </w:r>
      <w:r w:rsidR="00DC3B72" w:rsidRPr="00756BED">
        <w:rPr>
          <w:rFonts w:ascii="Times New Roman" w:hAnsi="Times New Roman" w:cs="Times New Roman"/>
          <w:sz w:val="28"/>
          <w:szCs w:val="28"/>
        </w:rPr>
        <w:t>,</w:t>
      </w:r>
      <w:r w:rsidRPr="00756BED">
        <w:rPr>
          <w:rFonts w:ascii="Times New Roman" w:hAnsi="Times New Roman" w:cs="Times New Roman"/>
          <w:sz w:val="28"/>
          <w:szCs w:val="28"/>
        </w:rPr>
        <w:t xml:space="preserve"> не были бы возможны те достижения науки, техники, культуры, которыми современный мир отличается от первобытного.</w:t>
      </w:r>
      <w:r w:rsidR="00413C35" w:rsidRPr="00756BED">
        <w:rPr>
          <w:rFonts w:ascii="Times New Roman" w:hAnsi="Times New Roman" w:cs="Times New Roman"/>
          <w:sz w:val="28"/>
          <w:szCs w:val="28"/>
        </w:rPr>
        <w:t xml:space="preserve"> Я убеждена в том</w:t>
      </w:r>
      <w:r w:rsidRPr="00756BED">
        <w:rPr>
          <w:rFonts w:ascii="Times New Roman" w:hAnsi="Times New Roman" w:cs="Times New Roman"/>
          <w:sz w:val="28"/>
          <w:szCs w:val="28"/>
        </w:rPr>
        <w:t xml:space="preserve">, что письменность очень важна для человеческого общества, поскольку именно она помогает отчасти связать между собой людей различных рас и национальностей, людей, находящихся друг от друга на большом расстоянии. </w:t>
      </w:r>
      <w:r w:rsidR="00413C35" w:rsidRPr="00756BED">
        <w:rPr>
          <w:rFonts w:ascii="Times New Roman" w:eastAsia="Calibri" w:hAnsi="Times New Roman" w:cs="Times New Roman"/>
          <w:sz w:val="28"/>
          <w:szCs w:val="28"/>
        </w:rPr>
        <w:t>Если у народа отнять право или возможность говорить на родном языке, то это будет самым тяжким ударом по его родной культуре. Если у человека отнять книги на родном языке, то он лишится самых важных сокровищ своей культуры.</w:t>
      </w:r>
    </w:p>
    <w:p w:rsidR="00DC3B72" w:rsidRPr="00756BED" w:rsidRDefault="005928A4" w:rsidP="00413C35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56BED">
        <w:rPr>
          <w:sz w:val="28"/>
          <w:szCs w:val="28"/>
        </w:rPr>
        <w:t>Р</w:t>
      </w:r>
      <w:r w:rsidR="00413C35" w:rsidRPr="00756BED">
        <w:rPr>
          <w:sz w:val="28"/>
          <w:szCs w:val="28"/>
        </w:rPr>
        <w:t xml:space="preserve">усская письменность так же прошла сложный путьисторического </w:t>
      </w:r>
      <w:r w:rsidR="00C667DD" w:rsidRPr="00756BED">
        <w:rPr>
          <w:sz w:val="28"/>
          <w:szCs w:val="28"/>
        </w:rPr>
        <w:t>развития, о котором,к</w:t>
      </w:r>
      <w:r w:rsidR="004843BE" w:rsidRPr="00756BED">
        <w:rPr>
          <w:sz w:val="28"/>
          <w:szCs w:val="28"/>
        </w:rPr>
        <w:t xml:space="preserve"> сожалению, в наше время </w:t>
      </w:r>
      <w:r w:rsidR="00413C35" w:rsidRPr="00756BED">
        <w:rPr>
          <w:sz w:val="28"/>
          <w:szCs w:val="28"/>
        </w:rPr>
        <w:t xml:space="preserve">далеко </w:t>
      </w:r>
      <w:r w:rsidR="004843BE" w:rsidRPr="00756BED">
        <w:rPr>
          <w:sz w:val="28"/>
          <w:szCs w:val="28"/>
        </w:rPr>
        <w:t>не все знают</w:t>
      </w:r>
      <w:r w:rsidR="00C667DD" w:rsidRPr="00756BED">
        <w:rPr>
          <w:sz w:val="28"/>
          <w:szCs w:val="28"/>
        </w:rPr>
        <w:t>.</w:t>
      </w:r>
      <w:r w:rsidR="00AB6F3E" w:rsidRPr="00756BED">
        <w:rPr>
          <w:sz w:val="28"/>
          <w:szCs w:val="28"/>
        </w:rPr>
        <w:t>Поэтому я решила разработать</w:t>
      </w:r>
      <w:r w:rsidR="00135A9E" w:rsidRPr="00756BED">
        <w:rPr>
          <w:sz w:val="28"/>
          <w:szCs w:val="28"/>
        </w:rPr>
        <w:t xml:space="preserve"> и провести</w:t>
      </w:r>
      <w:r w:rsidR="00AB6F3E" w:rsidRPr="00756BED">
        <w:rPr>
          <w:sz w:val="28"/>
          <w:szCs w:val="28"/>
        </w:rPr>
        <w:t xml:space="preserve"> мероприятие</w:t>
      </w:r>
      <w:r w:rsidR="00EE6852" w:rsidRPr="00756BED">
        <w:rPr>
          <w:sz w:val="28"/>
          <w:szCs w:val="28"/>
        </w:rPr>
        <w:t>, связанное с и</w:t>
      </w:r>
      <w:r w:rsidR="00827D91" w:rsidRPr="00756BED">
        <w:rPr>
          <w:sz w:val="28"/>
          <w:szCs w:val="28"/>
        </w:rPr>
        <w:t xml:space="preserve">сторией развития письменности, приурочитьего </w:t>
      </w:r>
      <w:r w:rsidR="00EE6852" w:rsidRPr="00756BED">
        <w:rPr>
          <w:sz w:val="28"/>
          <w:szCs w:val="28"/>
        </w:rPr>
        <w:t xml:space="preserve">к важному празднику </w:t>
      </w:r>
      <w:r w:rsidR="00135A9E" w:rsidRPr="00756BED">
        <w:rPr>
          <w:sz w:val="28"/>
          <w:szCs w:val="28"/>
        </w:rPr>
        <w:t>–</w:t>
      </w:r>
      <w:r w:rsidRPr="00756BED">
        <w:rPr>
          <w:sz w:val="28"/>
          <w:szCs w:val="28"/>
        </w:rPr>
        <w:t>Дню славянской письменности</w:t>
      </w:r>
      <w:r w:rsidR="00DC3B72" w:rsidRPr="00756BED">
        <w:rPr>
          <w:sz w:val="28"/>
          <w:szCs w:val="28"/>
        </w:rPr>
        <w:t>. Празднику, который даёт возможность обратиться мысленным взором в прошлое, осознать духовную ценность и актуальную культурную значимость подвига солунских просветителей.</w:t>
      </w:r>
    </w:p>
    <w:p w:rsidR="00827D91" w:rsidRPr="00756BED" w:rsidRDefault="00827D91" w:rsidP="00DC3B7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532" w:rsidRPr="00756BED" w:rsidRDefault="00940532" w:rsidP="00C34017">
      <w:p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56BED">
        <w:rPr>
          <w:rFonts w:ascii="Times New Roman" w:hAnsi="Times New Roman" w:cs="Times New Roman"/>
          <w:sz w:val="28"/>
          <w:szCs w:val="28"/>
        </w:rPr>
        <w:t>разработка и проведен</w:t>
      </w:r>
      <w:r w:rsidR="00827D91" w:rsidRPr="00756BED">
        <w:rPr>
          <w:rFonts w:ascii="Times New Roman" w:hAnsi="Times New Roman" w:cs="Times New Roman"/>
          <w:sz w:val="28"/>
          <w:szCs w:val="28"/>
        </w:rPr>
        <w:t>ие внеклассного мероприятия ко Д</w:t>
      </w:r>
      <w:r w:rsidRPr="00756BED">
        <w:rPr>
          <w:rFonts w:ascii="Times New Roman" w:hAnsi="Times New Roman" w:cs="Times New Roman"/>
          <w:sz w:val="28"/>
          <w:szCs w:val="28"/>
        </w:rPr>
        <w:t>ню славянской письменности</w:t>
      </w:r>
      <w:r w:rsidR="00C34017" w:rsidRPr="00756BED">
        <w:rPr>
          <w:rFonts w:ascii="Times New Roman" w:hAnsi="Times New Roman" w:cs="Times New Roman"/>
          <w:sz w:val="28"/>
          <w:szCs w:val="28"/>
        </w:rPr>
        <w:t>.</w:t>
      </w:r>
    </w:p>
    <w:p w:rsidR="0046312F" w:rsidRPr="00756BED" w:rsidRDefault="0046312F" w:rsidP="003A30EA">
      <w:pPr>
        <w:rPr>
          <w:rFonts w:ascii="Times New Roman" w:hAnsi="Times New Roman" w:cs="Times New Roman"/>
          <w:b/>
          <w:sz w:val="28"/>
          <w:szCs w:val="28"/>
        </w:rPr>
      </w:pPr>
    </w:p>
    <w:p w:rsidR="00025D65" w:rsidRPr="00756BED" w:rsidRDefault="00025D65" w:rsidP="003A30EA">
      <w:pPr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025D65" w:rsidRPr="00756BED" w:rsidRDefault="00E72368" w:rsidP="00C3401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Исследовать историю возникновения</w:t>
      </w:r>
      <w:r w:rsidR="00C34017" w:rsidRPr="00756BED">
        <w:rPr>
          <w:rFonts w:ascii="Times New Roman" w:hAnsi="Times New Roman" w:cs="Times New Roman"/>
          <w:sz w:val="28"/>
          <w:szCs w:val="28"/>
        </w:rPr>
        <w:t xml:space="preserve"> славянской письменности.</w:t>
      </w:r>
    </w:p>
    <w:p w:rsidR="0065313F" w:rsidRPr="00756BED" w:rsidRDefault="0065313F" w:rsidP="00C3401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В</w:t>
      </w:r>
      <w:r w:rsidR="00C34017" w:rsidRPr="00756BED">
        <w:rPr>
          <w:rFonts w:ascii="Times New Roman" w:hAnsi="Times New Roman" w:cs="Times New Roman"/>
          <w:sz w:val="28"/>
          <w:szCs w:val="28"/>
        </w:rPr>
        <w:t>ыявить основные этапы</w:t>
      </w:r>
      <w:r w:rsidRPr="00756BED">
        <w:rPr>
          <w:rFonts w:ascii="Times New Roman" w:hAnsi="Times New Roman" w:cs="Times New Roman"/>
          <w:sz w:val="28"/>
          <w:szCs w:val="28"/>
        </w:rPr>
        <w:t xml:space="preserve"> в развитии письменности.</w:t>
      </w:r>
    </w:p>
    <w:p w:rsidR="0023074B" w:rsidRPr="00756BED" w:rsidRDefault="001311A4" w:rsidP="00C3401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Сравнить Кириллицу, Глаголицу и современный алфавит</w:t>
      </w:r>
      <w:r w:rsidR="0023074B" w:rsidRPr="00756BED">
        <w:rPr>
          <w:rFonts w:ascii="Times New Roman" w:hAnsi="Times New Roman" w:cs="Times New Roman"/>
          <w:sz w:val="28"/>
          <w:szCs w:val="28"/>
        </w:rPr>
        <w:t>.</w:t>
      </w:r>
    </w:p>
    <w:p w:rsidR="00A81A76" w:rsidRPr="00756BED" w:rsidRDefault="00C34017" w:rsidP="00C3401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П</w:t>
      </w:r>
      <w:r w:rsidR="00777E04" w:rsidRPr="00756BED">
        <w:rPr>
          <w:rFonts w:ascii="Times New Roman" w:hAnsi="Times New Roman" w:cs="Times New Roman"/>
          <w:sz w:val="28"/>
          <w:szCs w:val="28"/>
        </w:rPr>
        <w:t xml:space="preserve">роследить судьбу </w:t>
      </w:r>
      <w:r w:rsidR="001311A4" w:rsidRPr="00756BED">
        <w:rPr>
          <w:rFonts w:ascii="Times New Roman" w:hAnsi="Times New Roman" w:cs="Times New Roman"/>
          <w:sz w:val="28"/>
          <w:szCs w:val="28"/>
        </w:rPr>
        <w:t xml:space="preserve">исчезнувших </w:t>
      </w:r>
      <w:r w:rsidRPr="00756BED">
        <w:rPr>
          <w:rFonts w:ascii="Times New Roman" w:hAnsi="Times New Roman" w:cs="Times New Roman"/>
          <w:sz w:val="28"/>
          <w:szCs w:val="28"/>
        </w:rPr>
        <w:t>букв (</w:t>
      </w:r>
      <w:r w:rsidR="00AA5F1C" w:rsidRPr="00756BED">
        <w:rPr>
          <w:rFonts w:ascii="Times New Roman" w:hAnsi="Times New Roman" w:cs="Times New Roman"/>
          <w:sz w:val="28"/>
          <w:szCs w:val="28"/>
        </w:rPr>
        <w:t>ять, ер, ерь, юс малый и юс большой</w:t>
      </w:r>
      <w:r w:rsidRPr="00756BED">
        <w:rPr>
          <w:rFonts w:ascii="Times New Roman" w:hAnsi="Times New Roman" w:cs="Times New Roman"/>
          <w:sz w:val="28"/>
          <w:szCs w:val="28"/>
        </w:rPr>
        <w:t>).</w:t>
      </w:r>
    </w:p>
    <w:p w:rsidR="00827D91" w:rsidRPr="00756BED" w:rsidRDefault="001311A4" w:rsidP="00C3401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Разработать сценарий путешествия.</w:t>
      </w:r>
    </w:p>
    <w:p w:rsidR="002C4FD7" w:rsidRPr="00756BED" w:rsidRDefault="0023074B" w:rsidP="002C4FD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>Провести мероприятие</w:t>
      </w:r>
      <w:r w:rsidR="00A930A7" w:rsidRPr="00756BED">
        <w:rPr>
          <w:rFonts w:ascii="Times New Roman" w:hAnsi="Times New Roman" w:cs="Times New Roman"/>
          <w:sz w:val="28"/>
          <w:szCs w:val="28"/>
        </w:rPr>
        <w:t xml:space="preserve"> к празднику.</w:t>
      </w:r>
    </w:p>
    <w:p w:rsidR="002C4FD7" w:rsidRPr="00756BED" w:rsidRDefault="002C4FD7" w:rsidP="002C4FD7">
      <w:p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756BED">
        <w:rPr>
          <w:rFonts w:ascii="Times New Roman" w:hAnsi="Times New Roman" w:cs="Times New Roman"/>
          <w:sz w:val="28"/>
          <w:szCs w:val="28"/>
        </w:rPr>
        <w:t xml:space="preserve"> – монопредметный (русский язык)</w:t>
      </w:r>
    </w:p>
    <w:p w:rsidR="002C4FD7" w:rsidRPr="00756BED" w:rsidRDefault="002C4FD7" w:rsidP="002C4FD7">
      <w:p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По организационной форме</w:t>
      </w:r>
      <w:r w:rsidRPr="00756BED">
        <w:rPr>
          <w:rFonts w:ascii="Times New Roman" w:hAnsi="Times New Roman" w:cs="Times New Roman"/>
          <w:sz w:val="28"/>
          <w:szCs w:val="28"/>
        </w:rPr>
        <w:t xml:space="preserve"> – индивидуальный</w:t>
      </w:r>
    </w:p>
    <w:p w:rsidR="002C4FD7" w:rsidRPr="00756BED" w:rsidRDefault="002C4FD7" w:rsidP="002C4FD7">
      <w:p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По времени исполнения</w:t>
      </w:r>
      <w:r w:rsidRPr="00756BED">
        <w:rPr>
          <w:rFonts w:ascii="Times New Roman" w:hAnsi="Times New Roman" w:cs="Times New Roman"/>
          <w:sz w:val="28"/>
          <w:szCs w:val="28"/>
        </w:rPr>
        <w:t xml:space="preserve"> – долгосрочный</w:t>
      </w:r>
    </w:p>
    <w:p w:rsidR="002C4FD7" w:rsidRPr="00756BED" w:rsidRDefault="002C4FD7" w:rsidP="002C4FD7">
      <w:pPr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По ведущему типу деятельности</w:t>
      </w:r>
      <w:r w:rsidRPr="00756BED">
        <w:rPr>
          <w:rFonts w:ascii="Times New Roman" w:hAnsi="Times New Roman" w:cs="Times New Roman"/>
          <w:sz w:val="28"/>
          <w:szCs w:val="28"/>
        </w:rPr>
        <w:t xml:space="preserve"> - игровой</w:t>
      </w:r>
    </w:p>
    <w:p w:rsidR="005B0792" w:rsidRPr="00756BED" w:rsidRDefault="009E10CB" w:rsidP="00C34017">
      <w:pPr>
        <w:pStyle w:val="a9"/>
        <w:spacing w:before="375" w:after="450"/>
        <w:ind w:right="30"/>
        <w:jc w:val="both"/>
        <w:textAlignment w:val="baseline"/>
        <w:rPr>
          <w:sz w:val="28"/>
          <w:szCs w:val="28"/>
        </w:rPr>
      </w:pPr>
      <w:r w:rsidRPr="00756BED">
        <w:rPr>
          <w:b/>
          <w:sz w:val="28"/>
          <w:szCs w:val="28"/>
        </w:rPr>
        <w:t>Продукт проектной деятельности</w:t>
      </w:r>
      <w:r w:rsidR="00C34017" w:rsidRPr="00756BED">
        <w:rPr>
          <w:b/>
          <w:sz w:val="28"/>
          <w:szCs w:val="28"/>
        </w:rPr>
        <w:t xml:space="preserve">: </w:t>
      </w:r>
      <w:r w:rsidR="00827D91" w:rsidRPr="00756BED">
        <w:rPr>
          <w:sz w:val="28"/>
          <w:szCs w:val="28"/>
        </w:rPr>
        <w:t>видеозапись классного часа ко Дню Славянской письменности и культуры «Познавательное путешествие</w:t>
      </w:r>
      <w:r w:rsidR="0046312F" w:rsidRPr="00756BED">
        <w:rPr>
          <w:sz w:val="28"/>
          <w:szCs w:val="28"/>
        </w:rPr>
        <w:t xml:space="preserve"> в историю письменности и книги </w:t>
      </w:r>
      <w:r w:rsidR="00827D91" w:rsidRPr="00756BED">
        <w:rPr>
          <w:sz w:val="28"/>
          <w:szCs w:val="28"/>
        </w:rPr>
        <w:t>«От знаков к буквам,</w:t>
      </w:r>
      <w:r w:rsidR="0046312F" w:rsidRPr="00756BED">
        <w:rPr>
          <w:sz w:val="28"/>
          <w:szCs w:val="28"/>
        </w:rPr>
        <w:t xml:space="preserve"> от </w:t>
      </w:r>
      <w:r w:rsidR="00827D91" w:rsidRPr="00756BED">
        <w:rPr>
          <w:sz w:val="28"/>
          <w:szCs w:val="28"/>
        </w:rPr>
        <w:t>бересты к страницам»</w:t>
      </w:r>
    </w:p>
    <w:p w:rsidR="005B0792" w:rsidRPr="00756BED" w:rsidRDefault="005B0792" w:rsidP="004631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Технологическая карта проекта</w:t>
      </w:r>
    </w:p>
    <w:tbl>
      <w:tblPr>
        <w:tblStyle w:val="a8"/>
        <w:tblW w:w="9889" w:type="dxa"/>
        <w:tblLook w:val="04A0"/>
      </w:tblPr>
      <w:tblGrid>
        <w:gridCol w:w="1526"/>
        <w:gridCol w:w="1559"/>
        <w:gridCol w:w="1559"/>
        <w:gridCol w:w="5245"/>
      </w:tblGrid>
      <w:tr w:rsidR="00756BED" w:rsidRPr="00756BED" w:rsidTr="00BF3D9C">
        <w:tc>
          <w:tcPr>
            <w:tcW w:w="1526" w:type="dxa"/>
          </w:tcPr>
          <w:p w:rsidR="005D592E" w:rsidRPr="00756BED" w:rsidRDefault="005D592E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План работы над проектом</w:t>
            </w:r>
          </w:p>
        </w:tc>
        <w:tc>
          <w:tcPr>
            <w:tcW w:w="1559" w:type="dxa"/>
          </w:tcPr>
          <w:p w:rsidR="005D592E" w:rsidRPr="00756BED" w:rsidRDefault="005D592E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Этап 1</w:t>
            </w:r>
          </w:p>
        </w:tc>
        <w:tc>
          <w:tcPr>
            <w:tcW w:w="1559" w:type="dxa"/>
          </w:tcPr>
          <w:p w:rsidR="00C34017" w:rsidRPr="00756BED" w:rsidRDefault="0090376C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46312F" w:rsidRPr="00756BED" w:rsidRDefault="00BF3D9C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2F" w:rsidRPr="00756BED" w:rsidRDefault="0046312F" w:rsidP="004631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592E" w:rsidRPr="00756BED" w:rsidRDefault="005D592E" w:rsidP="004631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C34017" w:rsidRPr="00756BED" w:rsidRDefault="00294D35" w:rsidP="00C34017">
            <w:pPr>
              <w:pStyle w:val="a9"/>
              <w:spacing w:before="0" w:beforeAutospacing="0" w:after="0" w:afterAutospacing="0"/>
              <w:ind w:right="30"/>
              <w:jc w:val="both"/>
              <w:textAlignment w:val="baseline"/>
              <w:rPr>
                <w:sz w:val="28"/>
                <w:szCs w:val="28"/>
              </w:rPr>
            </w:pPr>
            <w:r w:rsidRPr="00756BED">
              <w:rPr>
                <w:b/>
                <w:sz w:val="28"/>
                <w:szCs w:val="28"/>
              </w:rPr>
              <w:t>Организационный этап работы</w:t>
            </w:r>
            <w:r w:rsidRPr="00756BED">
              <w:rPr>
                <w:sz w:val="28"/>
                <w:szCs w:val="28"/>
              </w:rPr>
              <w:t xml:space="preserve"> Определена тема, цель проекта, временные рамки, продуманы материалы и источники, которые будут использоваться в работе, составлен краткий план выполнения проекта, определен продукт проектной деятельности</w:t>
            </w:r>
            <w:r w:rsidR="00C34017" w:rsidRPr="00756BED">
              <w:rPr>
                <w:sz w:val="28"/>
                <w:szCs w:val="28"/>
              </w:rPr>
              <w:t>:</w:t>
            </w:r>
          </w:p>
          <w:p w:rsidR="00C34017" w:rsidRPr="00756BED" w:rsidRDefault="00C34017" w:rsidP="00C34017">
            <w:pPr>
              <w:pStyle w:val="a9"/>
              <w:spacing w:before="0" w:beforeAutospacing="0" w:after="0" w:afterAutospacing="0"/>
              <w:ind w:right="30"/>
              <w:jc w:val="both"/>
              <w:textAlignment w:val="baseline"/>
              <w:rPr>
                <w:sz w:val="28"/>
                <w:szCs w:val="28"/>
              </w:rPr>
            </w:pPr>
            <w:r w:rsidRPr="00756BED">
              <w:rPr>
                <w:sz w:val="28"/>
                <w:szCs w:val="28"/>
              </w:rPr>
              <w:t>Познавательное путешествие в историю письменности и книги «От знаков к буквам, от бересты к страницам»</w:t>
            </w:r>
          </w:p>
          <w:p w:rsidR="005D592E" w:rsidRPr="00756BED" w:rsidRDefault="005D592E" w:rsidP="00C340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BED" w:rsidRPr="00756BED" w:rsidTr="008132FA">
        <w:trPr>
          <w:trHeight w:val="2314"/>
        </w:trPr>
        <w:tc>
          <w:tcPr>
            <w:tcW w:w="1526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Этап 2</w:t>
            </w:r>
          </w:p>
        </w:tc>
        <w:tc>
          <w:tcPr>
            <w:tcW w:w="1559" w:type="dxa"/>
          </w:tcPr>
          <w:p w:rsidR="00C34017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245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  <w:p w:rsidR="007F54A2" w:rsidRPr="00756BED" w:rsidRDefault="007F54A2" w:rsidP="00C340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подробного плана работы над проектом. Изучение литературы о возникновении русского письма, сбор информации по истории письменности и осуществление поисковой работы по проблеме. </w:t>
            </w:r>
            <w:r w:rsidR="0071184E" w:rsidRPr="00756BED">
              <w:rPr>
                <w:rFonts w:ascii="Times New Roman" w:hAnsi="Times New Roman" w:cs="Times New Roman"/>
                <w:sz w:val="28"/>
                <w:szCs w:val="28"/>
              </w:rPr>
              <w:t>Разработка и п</w:t>
            </w: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роведение мероприятия.</w:t>
            </w:r>
            <w:r w:rsidR="004B698E" w:rsidRPr="00756BED">
              <w:rPr>
                <w:rFonts w:ascii="Times New Roman" w:hAnsi="Times New Roman" w:cs="Times New Roman"/>
                <w:sz w:val="28"/>
                <w:szCs w:val="28"/>
              </w:rPr>
              <w:t xml:space="preserve"> Заполнение анкет-отзывов.</w:t>
            </w:r>
          </w:p>
        </w:tc>
      </w:tr>
      <w:tr w:rsidR="00756BED" w:rsidRPr="00756BED" w:rsidTr="00F7112D">
        <w:trPr>
          <w:trHeight w:val="2546"/>
        </w:trPr>
        <w:tc>
          <w:tcPr>
            <w:tcW w:w="1526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Этап 3</w:t>
            </w:r>
          </w:p>
        </w:tc>
        <w:tc>
          <w:tcPr>
            <w:tcW w:w="1559" w:type="dxa"/>
          </w:tcPr>
          <w:p w:rsidR="007F54A2" w:rsidRPr="00756BED" w:rsidRDefault="006E613B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4A7284" w:rsidRPr="00756BED">
              <w:rPr>
                <w:rFonts w:ascii="Times New Roman" w:hAnsi="Times New Roman" w:cs="Times New Roman"/>
                <w:sz w:val="28"/>
                <w:szCs w:val="28"/>
              </w:rPr>
              <w:t>-октябрь</w:t>
            </w: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</w:p>
        </w:tc>
        <w:tc>
          <w:tcPr>
            <w:tcW w:w="5245" w:type="dxa"/>
          </w:tcPr>
          <w:p w:rsidR="00C34017" w:rsidRPr="00756BED" w:rsidRDefault="00A674A9" w:rsidP="00E30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проекта</w:t>
            </w:r>
          </w:p>
          <w:p w:rsidR="00295A2F" w:rsidRPr="00756BED" w:rsidRDefault="00295A2F" w:rsidP="001311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Анализ полученных результатов.</w:t>
            </w:r>
          </w:p>
          <w:p w:rsidR="007F54A2" w:rsidRPr="00756BED" w:rsidRDefault="004B698E" w:rsidP="001311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продукта деятельности. </w:t>
            </w:r>
          </w:p>
        </w:tc>
      </w:tr>
      <w:tr w:rsidR="007F54A2" w:rsidRPr="00756BED" w:rsidTr="00F7112D">
        <w:trPr>
          <w:trHeight w:val="668"/>
        </w:trPr>
        <w:tc>
          <w:tcPr>
            <w:tcW w:w="1526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F54A2" w:rsidRPr="00756BED" w:rsidRDefault="007F54A2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Этап 4</w:t>
            </w:r>
          </w:p>
        </w:tc>
        <w:tc>
          <w:tcPr>
            <w:tcW w:w="1559" w:type="dxa"/>
          </w:tcPr>
          <w:p w:rsidR="007F54A2" w:rsidRPr="00756BED" w:rsidRDefault="00C34017" w:rsidP="003A3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Ноябрь 2019</w:t>
            </w:r>
          </w:p>
        </w:tc>
        <w:tc>
          <w:tcPr>
            <w:tcW w:w="5245" w:type="dxa"/>
          </w:tcPr>
          <w:p w:rsidR="007F54A2" w:rsidRPr="00756BED" w:rsidRDefault="00295A2F" w:rsidP="00E30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6BED">
              <w:rPr>
                <w:rFonts w:ascii="Times New Roman" w:hAnsi="Times New Roman" w:cs="Times New Roman"/>
                <w:sz w:val="28"/>
                <w:szCs w:val="28"/>
              </w:rPr>
              <w:t>Защита проекта.</w:t>
            </w:r>
          </w:p>
        </w:tc>
      </w:tr>
    </w:tbl>
    <w:p w:rsidR="00940532" w:rsidRPr="00756BED" w:rsidRDefault="00940532" w:rsidP="003A30EA">
      <w:pPr>
        <w:rPr>
          <w:rFonts w:ascii="Times New Roman" w:hAnsi="Times New Roman" w:cs="Times New Roman"/>
          <w:sz w:val="28"/>
          <w:szCs w:val="28"/>
        </w:rPr>
      </w:pPr>
    </w:p>
    <w:p w:rsidR="00C34017" w:rsidRPr="00756BED" w:rsidRDefault="00C34017" w:rsidP="00C340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1311A4" w:rsidRPr="00756BED" w:rsidRDefault="00FF4FB5" w:rsidP="001311A4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BED">
        <w:rPr>
          <w:rFonts w:ascii="Times New Roman" w:hAnsi="Times New Roman"/>
          <w:sz w:val="28"/>
          <w:szCs w:val="28"/>
        </w:rPr>
        <w:t>1.Знакомство</w:t>
      </w:r>
      <w:r w:rsidR="001311A4" w:rsidRPr="00756BED">
        <w:rPr>
          <w:rFonts w:ascii="Times New Roman" w:eastAsia="Calibri" w:hAnsi="Times New Roman" w:cs="Times New Roman"/>
          <w:sz w:val="28"/>
          <w:szCs w:val="28"/>
        </w:rPr>
        <w:t>с историей создания славянской азбук</w:t>
      </w:r>
      <w:r w:rsidRPr="00756BED">
        <w:rPr>
          <w:rFonts w:ascii="Times New Roman" w:hAnsi="Times New Roman"/>
          <w:sz w:val="28"/>
          <w:szCs w:val="28"/>
        </w:rPr>
        <w:t>и, с историей русского алфавита.</w:t>
      </w:r>
    </w:p>
    <w:p w:rsidR="001311A4" w:rsidRPr="00756BED" w:rsidRDefault="00FF4FB5" w:rsidP="001311A4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BED">
        <w:rPr>
          <w:rFonts w:ascii="Times New Roman" w:hAnsi="Times New Roman"/>
          <w:sz w:val="28"/>
          <w:szCs w:val="28"/>
        </w:rPr>
        <w:t>2. Осознание</w:t>
      </w:r>
      <w:r w:rsidR="001311A4" w:rsidRPr="00756BED">
        <w:rPr>
          <w:rFonts w:ascii="Times New Roman" w:hAnsi="Times New Roman"/>
          <w:sz w:val="28"/>
          <w:szCs w:val="28"/>
        </w:rPr>
        <w:t xml:space="preserve"> з</w:t>
      </w:r>
      <w:r w:rsidRPr="00756BED">
        <w:rPr>
          <w:rFonts w:ascii="Times New Roman" w:hAnsi="Times New Roman"/>
          <w:sz w:val="28"/>
          <w:szCs w:val="28"/>
        </w:rPr>
        <w:t>начения</w:t>
      </w:r>
      <w:r w:rsidR="001311A4" w:rsidRPr="00756BED">
        <w:rPr>
          <w:rFonts w:ascii="Times New Roman" w:eastAsia="Calibri" w:hAnsi="Times New Roman" w:cs="Times New Roman"/>
          <w:sz w:val="28"/>
          <w:szCs w:val="28"/>
        </w:rPr>
        <w:t xml:space="preserve"> научного и просветительского подвига Кирил</w:t>
      </w:r>
      <w:r w:rsidRPr="00756BED">
        <w:rPr>
          <w:rFonts w:ascii="Times New Roman" w:hAnsi="Times New Roman"/>
          <w:sz w:val="28"/>
          <w:szCs w:val="28"/>
        </w:rPr>
        <w:t>ла и Мефодия, создателей азбуки.</w:t>
      </w:r>
    </w:p>
    <w:p w:rsidR="001311A4" w:rsidRPr="00756BED" w:rsidRDefault="00FF4FB5" w:rsidP="001311A4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BED">
        <w:rPr>
          <w:rFonts w:ascii="Times New Roman" w:hAnsi="Times New Roman"/>
          <w:sz w:val="28"/>
          <w:szCs w:val="28"/>
        </w:rPr>
        <w:t>3.Дальнейшее</w:t>
      </w:r>
      <w:r w:rsidR="001311A4" w:rsidRPr="00756BED">
        <w:rPr>
          <w:rFonts w:ascii="Times New Roman" w:eastAsia="Calibri" w:hAnsi="Times New Roman" w:cs="Times New Roman"/>
          <w:sz w:val="28"/>
          <w:szCs w:val="28"/>
        </w:rPr>
        <w:t>р</w:t>
      </w:r>
      <w:r w:rsidRPr="00756BED">
        <w:rPr>
          <w:rFonts w:ascii="Times New Roman" w:hAnsi="Times New Roman"/>
          <w:sz w:val="28"/>
          <w:szCs w:val="28"/>
        </w:rPr>
        <w:t>азвитие</w:t>
      </w:r>
      <w:r w:rsidR="001311A4" w:rsidRPr="00756BED">
        <w:rPr>
          <w:rFonts w:ascii="Times New Roman" w:eastAsia="Calibri" w:hAnsi="Times New Roman" w:cs="Times New Roman"/>
          <w:sz w:val="28"/>
          <w:szCs w:val="28"/>
        </w:rPr>
        <w:t xml:space="preserve"> интерес</w:t>
      </w:r>
      <w:r w:rsidRPr="00756BED">
        <w:rPr>
          <w:rFonts w:ascii="Times New Roman" w:hAnsi="Times New Roman"/>
          <w:sz w:val="28"/>
          <w:szCs w:val="28"/>
        </w:rPr>
        <w:t>а</w:t>
      </w:r>
      <w:r w:rsidR="001311A4" w:rsidRPr="00756BED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1311A4" w:rsidRPr="00756BED">
        <w:rPr>
          <w:rFonts w:ascii="Times New Roman" w:hAnsi="Times New Roman"/>
          <w:sz w:val="28"/>
          <w:szCs w:val="28"/>
        </w:rPr>
        <w:t>родной истории, к родному языку.</w:t>
      </w:r>
    </w:p>
    <w:p w:rsidR="001311A4" w:rsidRPr="00756BED" w:rsidRDefault="001311A4" w:rsidP="001311A4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6BED">
        <w:rPr>
          <w:rFonts w:ascii="Times New Roman" w:hAnsi="Times New Roman"/>
          <w:sz w:val="28"/>
          <w:szCs w:val="28"/>
        </w:rPr>
        <w:t xml:space="preserve">4. </w:t>
      </w:r>
      <w:r w:rsidR="00FF4FB5" w:rsidRPr="00756BED">
        <w:rPr>
          <w:rFonts w:ascii="Times New Roman" w:hAnsi="Times New Roman"/>
          <w:sz w:val="28"/>
          <w:szCs w:val="28"/>
        </w:rPr>
        <w:t>В</w:t>
      </w:r>
      <w:r w:rsidRPr="00756BED">
        <w:rPr>
          <w:rFonts w:ascii="Times New Roman" w:eastAsia="Calibri" w:hAnsi="Times New Roman" w:cs="Times New Roman"/>
          <w:sz w:val="28"/>
          <w:szCs w:val="28"/>
        </w:rPr>
        <w:t>оспит</w:t>
      </w:r>
      <w:r w:rsidR="00FF4FB5" w:rsidRPr="00756BED">
        <w:rPr>
          <w:rFonts w:ascii="Times New Roman" w:hAnsi="Times New Roman"/>
          <w:sz w:val="28"/>
          <w:szCs w:val="28"/>
        </w:rPr>
        <w:t>ание</w:t>
      </w:r>
      <w:r w:rsidRPr="00756BED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 w:rsidRPr="00756BED">
        <w:rPr>
          <w:rFonts w:ascii="Times New Roman" w:hAnsi="Times New Roman"/>
          <w:sz w:val="28"/>
          <w:szCs w:val="28"/>
        </w:rPr>
        <w:t>об</w:t>
      </w:r>
      <w:r w:rsidRPr="00756BED">
        <w:rPr>
          <w:rFonts w:ascii="Times New Roman" w:eastAsia="Calibri" w:hAnsi="Times New Roman" w:cs="Times New Roman"/>
          <w:sz w:val="28"/>
          <w:szCs w:val="28"/>
        </w:rPr>
        <w:t>уча</w:t>
      </w:r>
      <w:r w:rsidRPr="00756BED">
        <w:rPr>
          <w:rFonts w:ascii="Times New Roman" w:hAnsi="Times New Roman"/>
          <w:sz w:val="28"/>
          <w:szCs w:val="28"/>
        </w:rPr>
        <w:t>ю</w:t>
      </w:r>
      <w:r w:rsidRPr="00756BED">
        <w:rPr>
          <w:rFonts w:ascii="Times New Roman" w:eastAsia="Calibri" w:hAnsi="Times New Roman" w:cs="Times New Roman"/>
          <w:sz w:val="28"/>
          <w:szCs w:val="28"/>
        </w:rPr>
        <w:t>щихся</w:t>
      </w:r>
      <w:r w:rsidRPr="00756BED">
        <w:rPr>
          <w:rFonts w:ascii="Times New Roman" w:hAnsi="Times New Roman"/>
          <w:sz w:val="28"/>
          <w:szCs w:val="28"/>
        </w:rPr>
        <w:t xml:space="preserve"> чувства</w:t>
      </w:r>
      <w:r w:rsidRPr="00756BED">
        <w:rPr>
          <w:rFonts w:ascii="Times New Roman" w:eastAsia="Calibri" w:hAnsi="Times New Roman" w:cs="Times New Roman"/>
          <w:sz w:val="28"/>
          <w:szCs w:val="28"/>
        </w:rPr>
        <w:t xml:space="preserve"> патриотизма, уважения к истории и традициям </w:t>
      </w:r>
      <w:r w:rsidR="00FF4FB5" w:rsidRPr="00756BED">
        <w:rPr>
          <w:rFonts w:ascii="Times New Roman" w:hAnsi="Times New Roman"/>
          <w:sz w:val="28"/>
          <w:szCs w:val="28"/>
        </w:rPr>
        <w:t>нашей Родины, гражданственности.</w:t>
      </w:r>
    </w:p>
    <w:p w:rsidR="00C34017" w:rsidRPr="00756BED" w:rsidRDefault="001311A4" w:rsidP="00234246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756BED">
        <w:rPr>
          <w:rFonts w:ascii="Times New Roman" w:hAnsi="Times New Roman"/>
          <w:sz w:val="28"/>
          <w:szCs w:val="28"/>
        </w:rPr>
        <w:t>5.</w:t>
      </w:r>
      <w:r w:rsidR="00FF4FB5" w:rsidRPr="00756BED">
        <w:rPr>
          <w:rFonts w:ascii="Times New Roman" w:hAnsi="Times New Roman"/>
          <w:sz w:val="28"/>
          <w:szCs w:val="28"/>
        </w:rPr>
        <w:t>Р</w:t>
      </w:r>
      <w:r w:rsidRPr="00756BED">
        <w:rPr>
          <w:rFonts w:ascii="Times New Roman" w:eastAsia="Calibri" w:hAnsi="Times New Roman" w:cs="Times New Roman"/>
          <w:sz w:val="28"/>
          <w:szCs w:val="28"/>
        </w:rPr>
        <w:t>азвити</w:t>
      </w:r>
      <w:r w:rsidR="00FF4FB5" w:rsidRPr="00756BED">
        <w:rPr>
          <w:rFonts w:ascii="Times New Roman" w:hAnsi="Times New Roman"/>
          <w:sz w:val="28"/>
          <w:szCs w:val="28"/>
        </w:rPr>
        <w:t>е</w:t>
      </w:r>
      <w:r w:rsidRPr="00756BED">
        <w:rPr>
          <w:rFonts w:ascii="Times New Roman" w:eastAsia="Calibri" w:hAnsi="Times New Roman" w:cs="Times New Roman"/>
          <w:sz w:val="28"/>
          <w:szCs w:val="28"/>
        </w:rPr>
        <w:t>мировоззренческих убеждений на основе осмысленияисторических событий, умения прослеживать связь истории и современности</w:t>
      </w:r>
      <w:r w:rsidRPr="00756BED">
        <w:rPr>
          <w:rFonts w:ascii="Times New Roman" w:hAnsi="Times New Roman"/>
          <w:sz w:val="28"/>
          <w:szCs w:val="28"/>
        </w:rPr>
        <w:t>.</w:t>
      </w:r>
    </w:p>
    <w:p w:rsidR="00F050C2" w:rsidRPr="00756BED" w:rsidRDefault="00F050C2" w:rsidP="00F050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017" w:rsidRPr="00756BED" w:rsidRDefault="00234246" w:rsidP="00F05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BED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667DD" w:rsidRPr="00756BED" w:rsidRDefault="00C667DD" w:rsidP="00C667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BED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3C1045" w:rsidRPr="00756BED">
        <w:rPr>
          <w:rFonts w:ascii="Times New Roman" w:hAnsi="Times New Roman" w:cs="Times New Roman"/>
          <w:sz w:val="28"/>
          <w:szCs w:val="28"/>
        </w:rPr>
        <w:t xml:space="preserve">рассчитано на 5-6 классы и </w:t>
      </w:r>
      <w:r w:rsidRPr="00756BED">
        <w:rPr>
          <w:rFonts w:ascii="Times New Roman" w:hAnsi="Times New Roman" w:cs="Times New Roman"/>
          <w:sz w:val="28"/>
          <w:szCs w:val="28"/>
        </w:rPr>
        <w:t>представляет собой путешествие по станциям, каждая из к</w:t>
      </w:r>
      <w:r w:rsidR="00C15D8B" w:rsidRPr="00756BED">
        <w:rPr>
          <w:rFonts w:ascii="Times New Roman" w:hAnsi="Times New Roman" w:cs="Times New Roman"/>
          <w:sz w:val="28"/>
          <w:szCs w:val="28"/>
        </w:rPr>
        <w:t xml:space="preserve">оторых имеет своё название: Путешествие в историю письменности и книги, Иероглифы, Братья Кирилл и Мефодий, Азбуки кириллица и глаголица, Исчезнувшие буквы, Книги, красная строка, Современный алфавит, День славянской письменности. </w:t>
      </w:r>
      <w:r w:rsidRPr="00756BED">
        <w:rPr>
          <w:rFonts w:ascii="Times New Roman" w:hAnsi="Times New Roman" w:cs="Times New Roman"/>
          <w:sz w:val="28"/>
          <w:szCs w:val="28"/>
        </w:rPr>
        <w:t>На каждой из остановок ребята узнают что-то новое из истории языка и выполняют практические творческие задания. Всё путешествие сопровождается презентацией.</w:t>
      </w:r>
    </w:p>
    <w:p w:rsidR="0046312F" w:rsidRPr="00756BED" w:rsidRDefault="0046312F" w:rsidP="00C15D8B">
      <w:pPr>
        <w:pStyle w:val="a9"/>
        <w:spacing w:before="375" w:after="450"/>
        <w:ind w:right="30"/>
        <w:jc w:val="center"/>
        <w:textAlignment w:val="baseline"/>
        <w:rPr>
          <w:b/>
          <w:sz w:val="28"/>
          <w:szCs w:val="28"/>
        </w:rPr>
      </w:pPr>
    </w:p>
    <w:p w:rsidR="0046312F" w:rsidRPr="00756BED" w:rsidRDefault="0046312F" w:rsidP="00C15D8B">
      <w:pPr>
        <w:pStyle w:val="a9"/>
        <w:spacing w:before="375" w:after="450"/>
        <w:ind w:right="30"/>
        <w:jc w:val="center"/>
        <w:textAlignment w:val="baseline"/>
        <w:rPr>
          <w:b/>
          <w:sz w:val="28"/>
          <w:szCs w:val="28"/>
        </w:rPr>
      </w:pPr>
    </w:p>
    <w:p w:rsidR="00C15D8B" w:rsidRPr="00756BED" w:rsidRDefault="00C15D8B" w:rsidP="00C15D8B">
      <w:pPr>
        <w:pStyle w:val="a9"/>
        <w:spacing w:before="375" w:after="450"/>
        <w:ind w:right="30"/>
        <w:jc w:val="center"/>
        <w:textAlignment w:val="baseline"/>
        <w:rPr>
          <w:b/>
          <w:sz w:val="28"/>
          <w:szCs w:val="28"/>
        </w:rPr>
      </w:pPr>
      <w:r w:rsidRPr="00756BED">
        <w:rPr>
          <w:b/>
          <w:sz w:val="28"/>
          <w:szCs w:val="28"/>
        </w:rPr>
        <w:lastRenderedPageBreak/>
        <w:t>Сценарий мероприятия</w:t>
      </w:r>
    </w:p>
    <w:p w:rsidR="00C15D8B" w:rsidRPr="00756BED" w:rsidRDefault="00C15D8B" w:rsidP="00C15D8B">
      <w:pPr>
        <w:pStyle w:val="a9"/>
        <w:spacing w:before="375" w:after="450"/>
        <w:ind w:right="30"/>
        <w:textAlignment w:val="baseline"/>
        <w:rPr>
          <w:b/>
          <w:i/>
          <w:noProof/>
          <w:sz w:val="28"/>
          <w:szCs w:val="28"/>
        </w:rPr>
      </w:pPr>
      <w:r w:rsidRPr="00756BED">
        <w:rPr>
          <w:b/>
          <w:sz w:val="28"/>
          <w:szCs w:val="28"/>
        </w:rPr>
        <w:t>Познавательное путешествие в историю письменности и книги «От знаков к буквам от бересты к страницам»</w:t>
      </w:r>
      <w:r w:rsidRPr="00756BED">
        <w:rPr>
          <w:b/>
          <w:noProof/>
          <w:sz w:val="28"/>
          <w:szCs w:val="28"/>
        </w:rPr>
        <w:t xml:space="preserve"> (1 станция)</w:t>
      </w:r>
    </w:p>
    <w:p w:rsidR="00C15D8B" w:rsidRPr="00756BED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Ведущий.</w:t>
      </w: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Ребята, сегодня у нас необычный урок. Урок - путешествие.Обратите внимание на доску. Перед вами ряд картинок, которые нам помогут совершить путешествие по важным станциям нашей истории, истории развития нашего письма. Но, к сожалению, изображения перепутались и хронологический порядок нарушился. Давайте его восстановим и попробуем определить, что их объединяет. Я предлагаю вам небольшую подсказку. Это стихотворение.</w:t>
      </w:r>
    </w:p>
    <w:p w:rsidR="00C15D8B" w:rsidRPr="00756BED" w:rsidRDefault="00C15D8B" w:rsidP="00C15D8B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Чтобы мысли передать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Кому-то другому,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Значок нужно начертать,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Равносильный слову.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Камень – в руки, вот скала—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И пиши хоть до утра.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Неудобство лишь одно –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Неподвижное письмо.</w:t>
      </w:r>
    </w:p>
    <w:p w:rsidR="00C15D8B" w:rsidRPr="00756BED" w:rsidRDefault="00C15D8B" w:rsidP="00C15D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Кто хочет расставить все картинки в правильном порядке?</w:t>
      </w:r>
    </w:p>
    <w:p w:rsidR="00C15D8B" w:rsidRPr="00756BED" w:rsidRDefault="00C15D8B" w:rsidP="00C15D8B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Ученик </w:t>
      </w: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выходит и восстанавливает хронологическую последовательность картинок.</w:t>
      </w:r>
    </w:p>
    <w:p w:rsidR="00C15D8B" w:rsidRPr="00756BED" w:rsidRDefault="00C15D8B" w:rsidP="00C15D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1110615</wp:posOffset>
            </wp:positionH>
            <wp:positionV relativeFrom="paragraph">
              <wp:posOffset>605790</wp:posOffset>
            </wp:positionV>
            <wp:extent cx="3762375" cy="2076450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56B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Ведущий.</w:t>
      </w: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Итак, теперь мы смело можем начать наше путешествие. Нулевым километром станет вот эта непонятная запись. Попробуйте её расшифровать.</w:t>
      </w:r>
    </w:p>
    <w:p w:rsidR="00C15D8B" w:rsidRPr="00756BED" w:rsidRDefault="00C15D8B" w:rsidP="00C15D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Ученики. </w:t>
      </w: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На картинке изображено то, как люди, приплывшие куда-то в лодке, охотятся на животных и птиц для добычи пищи.</w:t>
      </w:r>
    </w:p>
    <w:p w:rsidR="00C15D8B" w:rsidRPr="00756BED" w:rsidRDefault="00C15D8B" w:rsidP="00C15D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56B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Ведущий.</w:t>
      </w:r>
      <w:r w:rsidRPr="00756BED">
        <w:rPr>
          <w:rFonts w:ascii="Times New Roman" w:hAnsi="Times New Roman" w:cs="Times New Roman"/>
          <w:noProof/>
          <w:sz w:val="28"/>
          <w:szCs w:val="28"/>
          <w:lang w:eastAsia="ru-RU"/>
        </w:rPr>
        <w:t>Зашифруйте свою информацию (можно придумать 3 коротких предложения по рисунку).</w:t>
      </w:r>
    </w:p>
    <w:p w:rsidR="00C15D8B" w:rsidRPr="00473569" w:rsidRDefault="00C15D8B" w:rsidP="00C15D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Ученик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выходят к доске и шифруют свои предложения с помощью рисунка, остальные пробуют угадать значение рисунка.</w:t>
      </w:r>
    </w:p>
    <w:p w:rsidR="00C15D8B" w:rsidRPr="00FB0956" w:rsidRDefault="00C15D8B" w:rsidP="00C15D8B">
      <w:pPr>
        <w:rPr>
          <w:b/>
          <w:sz w:val="28"/>
          <w:szCs w:val="28"/>
        </w:rPr>
      </w:pPr>
      <w:r w:rsidRPr="00FB09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Иероглифы</w:t>
      </w:r>
      <w:bookmarkStart w:id="0" w:name="_GoBack"/>
      <w:bookmarkEnd w:id="0"/>
      <w:r w:rsidRPr="00FB09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 станция</w:t>
      </w:r>
      <w:r w:rsidRPr="00FB09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)</w:t>
      </w:r>
    </w:p>
    <w:p w:rsidR="00C15D8B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Ведущий. </w:t>
      </w:r>
      <w:r w:rsidRPr="00A66B90">
        <w:rPr>
          <w:rFonts w:ascii="Times New Roman" w:hAnsi="Times New Roman" w:cs="Times New Roman"/>
          <w:noProof/>
          <w:sz w:val="28"/>
          <w:szCs w:val="28"/>
          <w:lang w:eastAsia="ru-RU"/>
        </w:rPr>
        <w:t>Искусством письма люди владели не всегда. Это искусство развивалось на протяжении многих тысячелетий. Самый древний и самый простой способ письма – «рассказ в картинках»,  так называемое пиктографическое письмо, то есть рисую-пишу. Однако способ был неудобен, ведь прочесть рассказ в картинках можно по-разному. И вдревнем Китае возник другой способ письма: каждое слово  передавалось рисунком. Например, когда речь шла о руке, рисовали кисть руки, а воду изображали волнистой линией. Такие египетские рисунки назвали иероглифами: «иеро»- священный, «глифы»- высеченный на камне. Текст выглядел, как серия рисунков.</w:t>
      </w:r>
    </w:p>
    <w:p w:rsidR="00C15D8B" w:rsidRDefault="00C15D8B" w:rsidP="00C15D8B">
      <w:pPr>
        <w:spacing w:after="0" w:line="360" w:lineRule="auto"/>
        <w:ind w:firstLine="708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Но время шло, происходили изменения в языке.Сегодня мы говорим «спасибо» за огромный вклад в развитие письменности этим двум людям.</w:t>
      </w:r>
    </w:p>
    <w:p w:rsidR="00C15D8B" w:rsidRDefault="00C15D8B" w:rsidP="00C15D8B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85E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19475" cy="2390140"/>
            <wp:effectExtent l="0" t="0" r="0" b="0"/>
            <wp:docPr id="17" name="Рисунок 17" descr="D:\проект 9 класс\распечатать на проек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роект 9 класс\распечатать на проект\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02" cy="240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D8B" w:rsidRDefault="00C15D8B" w:rsidP="00C15D8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Вопрос для учеников</w:t>
      </w:r>
      <w:r w:rsidR="004D1F4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:</w:t>
      </w:r>
    </w:p>
    <w:p w:rsidR="00C15D8B" w:rsidRPr="004D1F40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D1F40">
        <w:rPr>
          <w:rFonts w:ascii="Times New Roman" w:hAnsi="Times New Roman" w:cs="Times New Roman"/>
          <w:noProof/>
          <w:sz w:val="28"/>
          <w:szCs w:val="28"/>
          <w:lang w:eastAsia="ru-RU"/>
        </w:rPr>
        <w:t>Кто эти люди и почему им поставлен памятник?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Ученики.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Это создатели древнего алфавита. Кирилл и Мефодий.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Ведущий.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Где, в каком городе находится этот памятник? И в каких городах ещё есть такие памятники?</w:t>
      </w:r>
    </w:p>
    <w:p w:rsidR="00C15D8B" w:rsidRPr="00785E02" w:rsidRDefault="00C15D8B" w:rsidP="00C15D8B">
      <w:pPr>
        <w:spacing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Ученики. </w:t>
      </w:r>
      <w:r w:rsidRPr="00785E02">
        <w:rPr>
          <w:rFonts w:ascii="Times New Roman" w:hAnsi="Times New Roman" w:cs="Times New Roman"/>
          <w:noProof/>
          <w:sz w:val="28"/>
          <w:szCs w:val="28"/>
          <w:lang w:eastAsia="ru-RU"/>
        </w:rPr>
        <w:t>В Мурманске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 Также памятники Кириллу и Мефодию есть в Москве и Самаре.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E21A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Братья Кирилл и Мефодий</w:t>
      </w:r>
      <w:r w:rsidRPr="003673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 станция</w:t>
      </w:r>
      <w:r w:rsidRPr="003673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)</w:t>
      </w:r>
    </w:p>
    <w:p w:rsidR="00C15D8B" w:rsidRPr="003673EA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Ведущий.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Братья Кирилл и Мефодий выросли в знатной семье, жившей в греческом городе Солуни. О начале славянской письменности мы узнаем из главной русской летописи – «повести временных лет».  Там говорится о том, как однажды славянские князья  отправили к византийскому царю Михаилу послов со словами: «Земля наша крещена, но нет у нас учителя, который бы наставил и поучил нас и объяснил святые книги, ведь не знаем мы не греческого, ни латинского языка; одни  учат нас так, а другие иначе, от этого не знаем мы ни начертания букв, ни их значения. И пошлите нам учителей, которые бы могли нам рассказать о книжных словах и о смысле их». Тогда вызвал царь Михаил двух учёных братьев – Константина и Мефодия, он их уговорил и послал в славянскую землю. Там они начали составлять славянскую азбуку, перевели Апостол и Евангелие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 слайде вы видите двеазбуки. Это глаголица и кириллица, азбуки, которые создали Кирилл и Мефодий.</w:t>
      </w:r>
    </w:p>
    <w:p w:rsidR="00C15D8B" w:rsidRDefault="00C15D8B" w:rsidP="00C15D8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462915</wp:posOffset>
            </wp:positionV>
            <wp:extent cx="3251200" cy="2435225"/>
            <wp:effectExtent l="0" t="0" r="0" b="0"/>
            <wp:wrapSquare wrapText="bothSides"/>
            <wp:docPr id="18" name="Рисунок 18" descr="https://cf.ppt-online.org/files/slide/e/efR7C61APzpjwYWSBnbqlIZ5FyLgEVJrchviOM/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f.ppt-online.org/files/slide/e/efR7C61APzpjwYWSBnbqlIZ5FyLgEVJrchviOM/slide-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443865</wp:posOffset>
            </wp:positionV>
            <wp:extent cx="3285490" cy="2439670"/>
            <wp:effectExtent l="0" t="0" r="0" b="0"/>
            <wp:wrapTopAndBottom/>
            <wp:docPr id="19" name="Рисунок 19" descr="https://cf.ppt-online.org/files/slide/e/efR7C61APzpjwYWSBnbqlIZ5FyLgEVJrchviOM/slide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f.ppt-online.org/files/slide/e/efR7C61APzpjwYWSBnbqlIZ5FyLgEVJrchviOM/slide-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D8B" w:rsidRPr="00E21AF6" w:rsidRDefault="00C15D8B" w:rsidP="00C15D8B">
      <w:pPr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Азбуки кириллица и глаголица </w:t>
      </w:r>
      <w:r w:rsidRPr="00E21A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 станция</w:t>
      </w:r>
      <w:r w:rsidRPr="00E21A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)</w:t>
      </w:r>
    </w:p>
    <w:p w:rsidR="00C15D8B" w:rsidRDefault="00C15D8B" w:rsidP="00C15D8B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Целый ряд фактов указывает на то, что более древней следует считать глаголицу. Древнейшие памятники написаны именно на глаголице.  Итак, уже никто не сомневается в том, что учёные Кирилл и Мефодий «переложили» звуки славянского языка на пергамент с помощью той азбуки, которую сегодня принято называть глаголицей.  Позднее, в 893 году появилась кириллица. В кириллице буквы имеют простую и ясную для нас форму. Именно кириллица являлась основой нашего алфавита.само слово «азбука» произошло по названию первых двух букв кириллицы: Аз и Буки.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На доске в</w:t>
      </w:r>
      <w:r w:rsidR="00F57CA0">
        <w:rPr>
          <w:rFonts w:ascii="Times New Roman" w:hAnsi="Times New Roman" w:cs="Times New Roman"/>
          <w:noProof/>
          <w:sz w:val="28"/>
          <w:szCs w:val="28"/>
          <w:lang w:eastAsia="ru-RU"/>
        </w:rPr>
        <w:t>ы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видите необычные примеры из букв кириллицы. Некоторые буквы кириллицы означали цифры. Попробуйте решить эти примеры.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Ученики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решают заданные примеры</w:t>
      </w:r>
      <w:r w:rsidRPr="00E42C32">
        <w:rPr>
          <w:rFonts w:ascii="Times New Roman" w:hAnsi="Times New Roman" w:cs="Times New Roman"/>
          <w:noProof/>
          <w:sz w:val="28"/>
          <w:szCs w:val="28"/>
          <w:lang w:eastAsia="ru-RU"/>
        </w:rPr>
        <w:t>, используя информацию на интерактивной доске.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Ведущий.</w:t>
      </w:r>
      <w:r w:rsidRPr="000265F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Теперь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</w:t>
      </w:r>
      <w:r w:rsidRPr="00E42C32">
        <w:rPr>
          <w:rFonts w:ascii="Times New Roman" w:hAnsi="Times New Roman" w:cs="Times New Roman"/>
          <w:noProof/>
          <w:sz w:val="28"/>
          <w:szCs w:val="28"/>
          <w:lang w:eastAsia="ru-RU"/>
        </w:rPr>
        <w:t>опробуйте составить свои примеры из букв.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Ученик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выходит к доске и составляет примеры. Остальные пытаются решить их. </w:t>
      </w:r>
    </w:p>
    <w:p w:rsidR="00C15D8B" w:rsidRPr="000265F1" w:rsidRDefault="00C15D8B" w:rsidP="00C15D8B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Ведущий.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Шло время, и некоторые буквы из азбуки решили убрать. Этому событию  посвящено стихотворение.</w:t>
      </w:r>
    </w:p>
    <w:p w:rsidR="00C15D8B" w:rsidRPr="00B17D08" w:rsidRDefault="00C15D8B" w:rsidP="00C15D8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B17D0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Буквы</w:t>
      </w:r>
    </w:p>
    <w:p w:rsidR="00C15D8B" w:rsidRDefault="00C15D8B" w:rsidP="00C15D8B">
      <w:pPr>
        <w:spacing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любой старинной книжице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сможешь прочитать: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Жила на свете Ижица,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 нею буква Ять.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время быстро движется,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жизнь уже не так.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нынче буква Ижица?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Ять? И где Фита?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них правописание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Сумело обойтись.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Новейшие издания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 них вступают в жизнь.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 так на свете водится,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говорил мудрец:</w:t>
      </w:r>
      <w:r w:rsidRPr="00EF07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Когда без нас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обходятся,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 значит, нам конец. </w:t>
      </w:r>
    </w:p>
    <w:p w:rsidR="00C15D8B" w:rsidRPr="00EB336C" w:rsidRDefault="00C15D8B" w:rsidP="00C15D8B">
      <w:pPr>
        <w:spacing w:beforeAutospacing="1" w:after="100" w:afterAutospacing="1" w:line="360" w:lineRule="auto"/>
      </w:pPr>
      <w:r w:rsidRPr="000102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margin">
              <wp:posOffset>4826000</wp:posOffset>
            </wp:positionH>
            <wp:positionV relativeFrom="paragraph">
              <wp:posOffset>2967355</wp:posOffset>
            </wp:positionV>
            <wp:extent cx="1136015" cy="1665605"/>
            <wp:effectExtent l="0" t="0" r="0" b="0"/>
            <wp:wrapThrough wrapText="bothSides">
              <wp:wrapPolygon edited="0">
                <wp:start x="0" y="0"/>
                <wp:lineTo x="0" y="21246"/>
                <wp:lineTo x="21371" y="21246"/>
                <wp:lineTo x="21371" y="0"/>
                <wp:lineTo x="0" y="0"/>
              </wp:wrapPolygon>
            </wp:wrapThrough>
            <wp:docPr id="22" name="Рисунок 22" descr="https://school.orthpatr.ru/sites/default/files/sites/default/files/image/pravilo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hool.orthpatr.ru/sites/default/files/sites/default/files/image/pravilo13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336C">
        <w:rPr>
          <w:rFonts w:ascii="Times New Roman" w:hAnsi="Times New Roman" w:cs="Times New Roman"/>
          <w:sz w:val="28"/>
          <w:szCs w:val="28"/>
          <w:lang w:eastAsia="ru-RU"/>
        </w:rPr>
        <w:t>Наше путешествие продолжается, и мы приближаемся к следующей станции. И видим странные буквы. Вы что-то о них знаете?</w:t>
      </w:r>
      <w:r>
        <w:rPr>
          <w:noProof/>
          <w:lang w:eastAsia="ru-RU"/>
        </w:rPr>
        <w:drawing>
          <wp:inline distT="0" distB="0" distL="0" distR="0">
            <wp:extent cx="3409950" cy="2227493"/>
            <wp:effectExtent l="0" t="0" r="0" b="0"/>
            <wp:docPr id="5" name="Рисунок 4" descr="Вырезка экр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Вырезка экрана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703" cy="223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D8B" w:rsidRPr="00010209" w:rsidRDefault="00C15D8B" w:rsidP="00E754BC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Ѣѣ-буква ять(5станция)</w:t>
      </w:r>
    </w:p>
    <w:p w:rsidR="00C15D8B" w:rsidRPr="007E1B4E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  <w:t>Ѣ, ѣ</w:t>
      </w:r>
      <w:r w:rsidRPr="00667F45">
        <w:rPr>
          <w:rFonts w:ascii="Times New Roman" w:hAnsi="Times New Roman" w:cs="Times New Roman"/>
          <w:b/>
          <w:bCs/>
          <w:noProof/>
          <w:color w:val="333333"/>
          <w:sz w:val="28"/>
          <w:szCs w:val="28"/>
          <w:shd w:val="clear" w:color="auto" w:fill="FFFFFF"/>
          <w:lang w:eastAsia="ru-RU"/>
        </w:rPr>
        <w:t> </w:t>
      </w:r>
      <w:r w:rsidRPr="009243AE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  <w:t>(</w:t>
      </w:r>
      <w:r w:rsidRPr="00AA5511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название: ять, </w:t>
      </w:r>
      <w:r w:rsidRPr="009243A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слово </w:t>
      </w:r>
      <w:hyperlink r:id="rId20" w:tooltip="Мужской род" w:history="1">
        <w:r w:rsidRPr="007E1B4E">
          <w:rPr>
            <w:rStyle w:val="aa"/>
            <w:rFonts w:ascii="Times New Roman" w:hAnsi="Times New Roman" w:cs="Times New Roman"/>
            <w:bCs/>
            <w:noProof/>
            <w:color w:val="auto"/>
            <w:sz w:val="28"/>
            <w:szCs w:val="28"/>
            <w:u w:val="none"/>
            <w:shd w:val="clear" w:color="auto" w:fill="FFFFFF"/>
            <w:lang w:eastAsia="ru-RU"/>
          </w:rPr>
          <w:t>мужского</w:t>
        </w:r>
      </w:hyperlink>
      <w:r w:rsidRPr="007E1B4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 </w:t>
      </w:r>
      <w:hyperlink r:id="rId21" w:tooltip="Род (лингвистика)" w:history="1">
        <w:r w:rsidRPr="007E1B4E">
          <w:rPr>
            <w:rStyle w:val="aa"/>
            <w:rFonts w:ascii="Times New Roman" w:hAnsi="Times New Roman" w:cs="Times New Roman"/>
            <w:bCs/>
            <w:noProof/>
            <w:color w:val="auto"/>
            <w:sz w:val="28"/>
            <w:szCs w:val="28"/>
            <w:u w:val="none"/>
            <w:shd w:val="clear" w:color="auto" w:fill="FFFFFF"/>
            <w:lang w:eastAsia="ru-RU"/>
          </w:rPr>
          <w:t>рода</w:t>
        </w:r>
      </w:hyperlink>
      <w:r w:rsidRPr="007E1B4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) — буква исторической </w:t>
      </w:r>
      <w:hyperlink r:id="rId22" w:tooltip="Кириллица" w:history="1">
        <w:r w:rsidRPr="007E1B4E">
          <w:rPr>
            <w:rStyle w:val="aa"/>
            <w:rFonts w:ascii="Times New Roman" w:hAnsi="Times New Roman" w:cs="Times New Roman"/>
            <w:bCs/>
            <w:noProof/>
            <w:color w:val="auto"/>
            <w:sz w:val="28"/>
            <w:szCs w:val="28"/>
            <w:u w:val="none"/>
            <w:shd w:val="clear" w:color="auto" w:fill="FFFFFF"/>
            <w:lang w:eastAsia="ru-RU"/>
          </w:rPr>
          <w:t>кириллицы</w:t>
        </w:r>
      </w:hyperlink>
      <w:r w:rsidRPr="007E1B4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 и </w:t>
      </w:r>
      <w:hyperlink r:id="rId23" w:tooltip="Глаголица" w:history="1">
        <w:r w:rsidRPr="007E1B4E">
          <w:rPr>
            <w:rStyle w:val="aa"/>
            <w:rFonts w:ascii="Times New Roman" w:hAnsi="Times New Roman" w:cs="Times New Roman"/>
            <w:bCs/>
            <w:noProof/>
            <w:color w:val="auto"/>
            <w:sz w:val="28"/>
            <w:szCs w:val="28"/>
            <w:u w:val="none"/>
            <w:shd w:val="clear" w:color="auto" w:fill="FFFFFF"/>
            <w:lang w:eastAsia="ru-RU"/>
          </w:rPr>
          <w:t>глаголицы</w:t>
        </w:r>
      </w:hyperlink>
      <w:r w:rsidRPr="007E1B4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, ныне употребляемая только в </w:t>
      </w:r>
      <w:hyperlink r:id="rId24" w:tooltip="Церковнославянский язык" w:history="1">
        <w:r w:rsidRPr="007E1B4E">
          <w:rPr>
            <w:rStyle w:val="aa"/>
            <w:rFonts w:ascii="Times New Roman" w:hAnsi="Times New Roman" w:cs="Times New Roman"/>
            <w:bCs/>
            <w:noProof/>
            <w:color w:val="auto"/>
            <w:sz w:val="28"/>
            <w:szCs w:val="28"/>
            <w:u w:val="none"/>
            <w:shd w:val="clear" w:color="auto" w:fill="FFFFFF"/>
            <w:lang w:eastAsia="ru-RU"/>
          </w:rPr>
          <w:t>церковнославянском языке</w:t>
        </w:r>
      </w:hyperlink>
      <w:r w:rsidRPr="007E1B4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.</w:t>
      </w:r>
    </w:p>
    <w:p w:rsidR="00C15D8B" w:rsidRPr="007F311F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9243A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В кириллице «ять» обычно считается 32-й буквой 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.</w:t>
      </w:r>
      <w:r w:rsidRPr="007F311F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В составе алфавита русского языка в России ять оставался в употреблении вплоть до реформы русской орфографии в 1918 году, хотя уже к концу XIX века в подавляющем большинстве великорусских диалектов его произношение почти не отлич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алось от произношения гласной Е.</w:t>
      </w:r>
    </w:p>
    <w:p w:rsidR="00C15D8B" w:rsidRDefault="00C15D8B" w:rsidP="00B97E9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692785</wp:posOffset>
            </wp:positionV>
            <wp:extent cx="2816860" cy="1307465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0" cy="130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14496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В текстах XVII века ять иногда смешивается с Е в безударном положении. 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Однако, </w:t>
      </w:r>
      <w:r w:rsidRPr="00414496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выговор букв Е и Ѣ тогда ещё оставался различимым. 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Ровесник Петра 1, Фёдор Поликарпов, </w:t>
      </w:r>
      <w:r w:rsidRPr="00414496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отмечает, что буква была введена для обозначения «тончайшего 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от </w:t>
      </w:r>
      <w:r w:rsidRPr="00414496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письмя &lt;буквы&gt; е произношения»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.</w:t>
      </w:r>
    </w:p>
    <w:p w:rsidR="00C15D8B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lastRenderedPageBreak/>
        <w:t xml:space="preserve">Уже </w:t>
      </w:r>
      <w:r w:rsidRPr="00477D3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в XVIII веке произношение ятя стремительно сближалось с произношением буквы «е», и уже В. К. Тредьяковский впервые предложил упразднить эту букву за ненадобностью.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 Буква «ять» осталась на время кошмаром русских школьников: от трудности усвоения длинного списка слов, несмотря на запоминание мнемонических стихов, очевидно, и появилась поговорка «выучить на ять».</w:t>
      </w:r>
    </w:p>
    <w:p w:rsidR="00C15D8B" w:rsidRPr="00946BBE" w:rsidRDefault="00C15D8B" w:rsidP="00B97E99">
      <w:pPr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</w:pPr>
      <w:r w:rsidRPr="00946BBE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  <w:t>Мнемонические стихи для удобства запоминания ѣ</w:t>
      </w:r>
    </w:p>
    <w:p w:rsidR="00C15D8B" w:rsidRDefault="00C15D8B" w:rsidP="00B97E99">
      <w:pPr>
        <w:spacing w:after="0" w:line="360" w:lineRule="auto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Замѣшу посѣвъ въ мѣрило,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  <w:t>ѣду грѣхъ исповѣдать.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  <w:t>Мѣдь, желѣзо всѣхъ плѣнило,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Днѣпръ, Днѣстръ посѣщать.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  <w:t>Пріобрѣлъ, расцвѣлъ, загнѣдка,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  <w:t>Вѣсъ, апрѣль, успѣхъ сѣдло,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  <w:t>Зрѣть, прорѣха, вѣха, рѣдко, </w:t>
      </w:r>
      <w:r w:rsidRPr="00946BBE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br/>
      </w:r>
      <w:r w:rsidRPr="00DA1970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Мѣтко вѣстовать сосѣдка</w:t>
      </w: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.</w:t>
      </w:r>
    </w:p>
    <w:p w:rsidR="00C15D8B" w:rsidRPr="00010209" w:rsidRDefault="00C15D8B" w:rsidP="00B97E99">
      <w:pPr>
        <w:spacing w:after="0" w:line="360" w:lineRule="auto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Использование буквы в тексте:</w:t>
      </w:r>
    </w:p>
    <w:p w:rsidR="00C15D8B" w:rsidRPr="00010209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4844415</wp:posOffset>
            </wp:positionH>
            <wp:positionV relativeFrom="paragraph">
              <wp:posOffset>1447165</wp:posOffset>
            </wp:positionV>
            <wp:extent cx="1714500" cy="1143000"/>
            <wp:effectExtent l="0" t="0" r="0" b="0"/>
            <wp:wrapTight wrapText="bothSides">
              <wp:wrapPolygon edited="0">
                <wp:start x="0" y="2520"/>
                <wp:lineTo x="0" y="21240"/>
                <wp:lineTo x="21360" y="21240"/>
                <wp:lineTo x="21360" y="2520"/>
                <wp:lineTo x="0" y="2520"/>
              </wp:wrapPolygon>
            </wp:wrapTight>
            <wp:docPr id="26" name="Рисунок 26" descr="https://upload.wikimedia.org/wikipedia/commons/thumb/3/3b/Cyrillic_letter_small_yus.svg/1200px-Cyrillic_letter_small_y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3/3b/Cyrillic_letter_small_yus.svg/1200px-Cyrillic_letter_small_yus.svg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21AF6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Пишется буква ять вмѣсто «е» вънѣкоторыхъсловахъ исконно-русскагопроисхожденія, а именно въ весьма ограниченномънаборѣ корней. Наборъэтихъ корней нужно запомнить. – Пишется буква ять вместо «е» в некоторых словах исконно-русского происхождения, а именно в весьма ограниченном наборе корней. Набор этих корней нужно запомнить.</w:t>
      </w:r>
    </w:p>
    <w:p w:rsidR="00C15D8B" w:rsidRPr="009A4C2E" w:rsidRDefault="00C15D8B" w:rsidP="00B97E99">
      <w:pPr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  <w:t xml:space="preserve">Юс малый </w:t>
      </w:r>
      <w:r w:rsidRPr="009A4C2E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  <w:t xml:space="preserve"> и юс большой </w:t>
      </w:r>
      <w:r w:rsidRPr="009A4C2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(6 станция )</w:t>
      </w:r>
    </w:p>
    <w:p w:rsidR="00C15D8B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>Ѧ, ѧ (малый юс) — буква исторической кириллицы и глаголицы, ныне употребляемая только в церковнославянском языке. Числового значения в глаголице и ранней кириллице не имеет, однако в поздней кириллице использовалась как знак числа 900 (так как по форме напоминает греческую букву сампи с тем же числовым значением).</w:t>
      </w:r>
    </w:p>
    <w:p w:rsidR="00B17D08" w:rsidRDefault="00C15D8B" w:rsidP="00C15D8B">
      <w:pPr>
        <w:spacing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t xml:space="preserve">Первоначальное фонетическое значение буквы —знак в виде А с дополнительной горизонтальной чертой, соединяющей ножки внизу. </w:t>
      </w:r>
    </w:p>
    <w:p w:rsidR="00C15D8B" w:rsidRPr="00010209" w:rsidRDefault="00C15D8B" w:rsidP="00C15D8B">
      <w:pPr>
        <w:spacing w:line="360" w:lineRule="auto"/>
        <w:jc w:val="both"/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</w:pPr>
      <w:r w:rsidRPr="00010209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lastRenderedPageBreak/>
        <w:t>В единичных случаях в древнейших глаголических текстах встречается использование малого юса то ли как знака носового произношения предыдущей гласной, то ли в роли буквы Н: аѧ҃ћлъ (ангел).Врусском языке на  месте юса обычно употребляется Я (пѧть — пять»).</w:t>
      </w:r>
    </w:p>
    <w:p w:rsidR="00C15D8B" w:rsidRPr="00991D48" w:rsidRDefault="00C15D8B" w:rsidP="00C15D8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0209">
        <w:rPr>
          <w:noProof/>
          <w:lang w:eastAsia="ru-RU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3996690</wp:posOffset>
            </wp:positionH>
            <wp:positionV relativeFrom="paragraph">
              <wp:posOffset>8255</wp:posOffset>
            </wp:positionV>
            <wp:extent cx="1857375" cy="2597150"/>
            <wp:effectExtent l="0" t="0" r="0" b="0"/>
            <wp:wrapTight wrapText="bothSides">
              <wp:wrapPolygon edited="0">
                <wp:start x="0" y="0"/>
                <wp:lineTo x="0" y="21389"/>
                <wp:lineTo x="21489" y="21389"/>
                <wp:lineTo x="21489" y="0"/>
                <wp:lineTo x="0" y="0"/>
              </wp:wrapPolygon>
            </wp:wrapTight>
            <wp:docPr id="41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3164205" cy="27241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322080"/>
            <wp:effectExtent l="0" t="0" r="3175" b="0"/>
            <wp:docPr id="27" name="Рисунок 27" descr="http://cdn.fishki.net/upload/post/2016/12/10/2160928/75188-mdg1zwvjnwe2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dn.fishki.net/upload/post/2016/12/10/2160928/75188-mdg1zwvjnwe2yg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2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-391160</wp:posOffset>
            </wp:positionH>
            <wp:positionV relativeFrom="paragraph">
              <wp:posOffset>282575</wp:posOffset>
            </wp:positionV>
            <wp:extent cx="1568450" cy="914400"/>
            <wp:effectExtent l="0" t="0" r="0" b="0"/>
            <wp:wrapSquare wrapText="bothSides"/>
            <wp:docPr id="29" name="Рисунок 29" descr="https://upload.wikimedia.org/wikipedia/commons/thumb/6/6b/Cyrillic_letter_Big_Yus.svg/1200px-Cyrillic_letter_Big_Y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6/6b/Cyrillic_letter_Big_Yus.svg/1200px-Cyrillic_letter_Big_Yus.svg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  <w:r w:rsidRPr="00717D62">
        <w:rPr>
          <w:rFonts w:ascii="Times New Roman" w:hAnsi="Times New Roman" w:cs="Times New Roman"/>
          <w:sz w:val="28"/>
          <w:szCs w:val="28"/>
        </w:rPr>
        <w:t>Ѫ, ѫ (большой юс)</w:t>
      </w:r>
      <w:r>
        <w:rPr>
          <w:rFonts w:ascii="Times New Roman" w:hAnsi="Times New Roman" w:cs="Times New Roman"/>
          <w:sz w:val="28"/>
          <w:szCs w:val="28"/>
        </w:rPr>
        <w:t xml:space="preserve"> — буква исторической кириллицы</w:t>
      </w:r>
      <w:r w:rsidRPr="00717D6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17505">
        <w:rPr>
          <w:rFonts w:ascii="Times New Roman" w:hAnsi="Times New Roman" w:cs="Times New Roman"/>
          <w:sz w:val="28"/>
          <w:szCs w:val="28"/>
        </w:rPr>
        <w:t xml:space="preserve"> древнерусском и древнесербском языке большой юс </w:t>
      </w:r>
      <w:r>
        <w:rPr>
          <w:rFonts w:ascii="Times New Roman" w:hAnsi="Times New Roman" w:cs="Times New Roman"/>
          <w:sz w:val="28"/>
          <w:szCs w:val="28"/>
        </w:rPr>
        <w:t xml:space="preserve">обозначал </w:t>
      </w:r>
      <w:r w:rsidRPr="00C17505">
        <w:rPr>
          <w:rFonts w:ascii="Times New Roman" w:hAnsi="Times New Roman" w:cs="Times New Roman"/>
          <w:sz w:val="28"/>
          <w:szCs w:val="28"/>
        </w:rPr>
        <w:t>звук [у] и был заменён на букву У: рѫка — рука, дѫбъ — дубъ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34C29">
        <w:rPr>
          <w:rFonts w:ascii="Times New Roman" w:hAnsi="Times New Roman" w:cs="Times New Roman"/>
          <w:sz w:val="28"/>
          <w:szCs w:val="28"/>
        </w:rPr>
        <w:t>С середины XII века большой юс исчез из русского письма, временно появился под влиянием болгарско-румынской книжности в XV веке (иногда рассматривался как вариант буквы Ю), в XVII веке исчез окончательно.В церковнославянской азбуке большой юс могут называть просто «юс»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7D08" w:rsidRDefault="00B17D08" w:rsidP="00B97E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5D8B" w:rsidRPr="00991D48" w:rsidRDefault="00C15D8B" w:rsidP="00B97E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1D48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9536" behindDoc="0" locked="0" layoutInCell="1" allowOverlap="1">
            <wp:simplePos x="0" y="0"/>
            <wp:positionH relativeFrom="margin">
              <wp:posOffset>3744595</wp:posOffset>
            </wp:positionH>
            <wp:positionV relativeFrom="paragraph">
              <wp:posOffset>80010</wp:posOffset>
            </wp:positionV>
            <wp:extent cx="2533015" cy="1495425"/>
            <wp:effectExtent l="0" t="0" r="0" b="0"/>
            <wp:wrapSquare wrapText="bothSides"/>
            <wp:docPr id="32" name="Рисунок 32" descr="https://upload.wikimedia.org/wikipedia/commons/thumb/4/48/Cyrillic_letter_Yat.svg/1599px-Cyrillic_letter_Ya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4/48/Cyrillic_letter_Yat.svg/1599px-Cyrillic_letter_Yat.svg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91D48">
        <w:rPr>
          <w:rFonts w:ascii="Times New Roman" w:hAnsi="Times New Roman" w:cs="Times New Roman"/>
          <w:b/>
          <w:sz w:val="28"/>
          <w:szCs w:val="28"/>
        </w:rPr>
        <w:t>Буква «Ер»</w:t>
      </w:r>
      <w:r>
        <w:rPr>
          <w:rFonts w:ascii="Times New Roman" w:hAnsi="Times New Roman" w:cs="Times New Roman"/>
          <w:b/>
          <w:sz w:val="28"/>
          <w:szCs w:val="28"/>
        </w:rPr>
        <w:t xml:space="preserve"> (7 станция</w:t>
      </w:r>
      <w:r w:rsidRPr="00991D48">
        <w:rPr>
          <w:rFonts w:ascii="Times New Roman" w:hAnsi="Times New Roman" w:cs="Times New Roman"/>
          <w:b/>
          <w:sz w:val="28"/>
          <w:szCs w:val="28"/>
        </w:rPr>
        <w:t>)</w:t>
      </w:r>
    </w:p>
    <w:p w:rsidR="00C15D8B" w:rsidRPr="008166CA" w:rsidRDefault="00C15D8B" w:rsidP="00B97E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Буква ер </w:t>
      </w:r>
      <w:r w:rsidRPr="00A6234C">
        <w:rPr>
          <w:rFonts w:ascii="Times New Roman" w:hAnsi="Times New Roman" w:cs="Times New Roman"/>
          <w:sz w:val="28"/>
          <w:szCs w:val="28"/>
        </w:rPr>
        <w:t>появил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6234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6234C">
        <w:rPr>
          <w:rFonts w:ascii="Times New Roman" w:hAnsi="Times New Roman" w:cs="Times New Roman"/>
          <w:sz w:val="28"/>
          <w:szCs w:val="28"/>
        </w:rPr>
        <w:t xml:space="preserve"> в алфавите, который ещё создавали Кирилл и Мефодий. Особенностью правописания текстов тех времён было то, что все слова в</w:t>
      </w:r>
      <w:r>
        <w:rPr>
          <w:rFonts w:ascii="Times New Roman" w:hAnsi="Times New Roman" w:cs="Times New Roman"/>
          <w:sz w:val="28"/>
          <w:szCs w:val="28"/>
        </w:rPr>
        <w:t xml:space="preserve"> предложениях писались слитно. </w:t>
      </w:r>
    </w:p>
    <w:p w:rsidR="00C15D8B" w:rsidRPr="0066661A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A5E">
        <w:rPr>
          <w:rFonts w:ascii="Times New Roman" w:hAnsi="Times New Roman" w:cs="Times New Roman"/>
          <w:sz w:val="28"/>
          <w:szCs w:val="28"/>
        </w:rPr>
        <w:t>Кстати, у её товарища - мягкого знака тоже было своё название. Он звался "Ерь".</w:t>
      </w:r>
      <w:r w:rsidRPr="0066661A">
        <w:rPr>
          <w:rFonts w:ascii="Times New Roman" w:hAnsi="Times New Roman" w:cs="Times New Roman"/>
          <w:sz w:val="28"/>
          <w:szCs w:val="28"/>
        </w:rPr>
        <w:t xml:space="preserve">Буква Ъ сохранялась, но только в качестве разделительной. До того она писалась ещё и на конце слов после твёрдых согласных. </w:t>
      </w:r>
    </w:p>
    <w:p w:rsidR="00C15D8B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6661A">
        <w:rPr>
          <w:rFonts w:ascii="Times New Roman" w:hAnsi="Times New Roman" w:cs="Times New Roman"/>
          <w:sz w:val="28"/>
          <w:szCs w:val="28"/>
        </w:rPr>
        <w:t>менно лишение буквы места на конце слов радикально преобразило зрительный облик текстов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D8B" w:rsidRPr="00A6234C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реформы букву </w:t>
      </w:r>
      <w:r w:rsidRPr="0066661A">
        <w:rPr>
          <w:rFonts w:ascii="Times New Roman" w:hAnsi="Times New Roman" w:cs="Times New Roman"/>
          <w:sz w:val="28"/>
          <w:szCs w:val="28"/>
        </w:rPr>
        <w:t>Ъ</w:t>
      </w:r>
      <w:r>
        <w:rPr>
          <w:rFonts w:ascii="Times New Roman" w:hAnsi="Times New Roman" w:cs="Times New Roman"/>
          <w:sz w:val="28"/>
          <w:szCs w:val="28"/>
        </w:rPr>
        <w:t xml:space="preserve"> назвали твердым знаком.</w:t>
      </w:r>
      <w:r w:rsidRPr="00A6234C">
        <w:rPr>
          <w:rFonts w:ascii="Times New Roman" w:hAnsi="Times New Roman" w:cs="Times New Roman"/>
          <w:sz w:val="28"/>
          <w:szCs w:val="28"/>
        </w:rPr>
        <w:t>Поэтому, по одной из версий, твёрдый знак служил неким отделителем одного слова с твёрдым окончанием от другого. Мягкий знак, соответственно, служил таким же разделителем, но</w:t>
      </w:r>
      <w:r>
        <w:rPr>
          <w:rFonts w:ascii="Times New Roman" w:hAnsi="Times New Roman" w:cs="Times New Roman"/>
          <w:sz w:val="28"/>
          <w:szCs w:val="28"/>
        </w:rPr>
        <w:t xml:space="preserve"> для слов с мягким окончанием. </w:t>
      </w:r>
    </w:p>
    <w:p w:rsidR="00C15D8B" w:rsidRPr="00A6234C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34C">
        <w:rPr>
          <w:rFonts w:ascii="Times New Roman" w:hAnsi="Times New Roman" w:cs="Times New Roman"/>
          <w:sz w:val="28"/>
          <w:szCs w:val="28"/>
        </w:rPr>
        <w:t xml:space="preserve">По другой версии лингвистов, твердый знак появился из-за того, что раньше он обозначал принадлежность к мужскому роду. Причем, это относилось не только к существительным, но и к глаголам: прибилЪ, сломалЪ. </w:t>
      </w:r>
    </w:p>
    <w:p w:rsidR="00C15D8B" w:rsidRPr="00991D48" w:rsidRDefault="00C15D8B" w:rsidP="00C15D8B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Эти буквы исчезли, но мы упоминаем их в </w:t>
      </w:r>
      <w:r w:rsidRPr="00991D48">
        <w:rPr>
          <w:sz w:val="28"/>
          <w:szCs w:val="28"/>
        </w:rPr>
        <w:t>поговорках, пословицах, фразах.</w:t>
      </w:r>
    </w:p>
    <w:p w:rsidR="00C15D8B" w:rsidRPr="00666D7C" w:rsidRDefault="00C15D8B" w:rsidP="00C15D8B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66D7C">
        <w:rPr>
          <w:iCs/>
          <w:sz w:val="28"/>
          <w:szCs w:val="28"/>
        </w:rPr>
        <w:t>Писать азы (т.е. буквы).</w:t>
      </w:r>
    </w:p>
    <w:p w:rsidR="00C15D8B" w:rsidRPr="00666D7C" w:rsidRDefault="00C15D8B" w:rsidP="00C15D8B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66D7C">
        <w:rPr>
          <w:iCs/>
          <w:sz w:val="28"/>
          <w:szCs w:val="28"/>
        </w:rPr>
        <w:t>Сидеть на азах (начинать какую-нибудь науку).</w:t>
      </w:r>
    </w:p>
    <w:p w:rsidR="00C15D8B" w:rsidRPr="00666D7C" w:rsidRDefault="00C15D8B" w:rsidP="00C15D8B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66D7C">
        <w:rPr>
          <w:rStyle w:val="apple-converted-space"/>
          <w:iCs/>
          <w:sz w:val="28"/>
          <w:szCs w:val="28"/>
        </w:rPr>
        <w:t> </w:t>
      </w:r>
      <w:r w:rsidRPr="00666D7C">
        <w:rPr>
          <w:iCs/>
          <w:sz w:val="28"/>
          <w:szCs w:val="28"/>
        </w:rPr>
        <w:t>Начать с азов.</w:t>
      </w:r>
    </w:p>
    <w:p w:rsidR="00C15D8B" w:rsidRPr="008F4855" w:rsidRDefault="00C15D8B" w:rsidP="00C15D8B">
      <w:pPr>
        <w:pStyle w:val="a9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666D7C">
        <w:rPr>
          <w:iCs/>
          <w:sz w:val="28"/>
          <w:szCs w:val="28"/>
        </w:rPr>
        <w:t>Стоять фертом, подпереться фертом (обеими руками в бока).</w:t>
      </w:r>
    </w:p>
    <w:p w:rsidR="00C15D8B" w:rsidRPr="006618FC" w:rsidRDefault="00C15D8B" w:rsidP="00661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6D7C">
        <w:rPr>
          <w:rFonts w:ascii="Times New Roman" w:hAnsi="Times New Roman" w:cs="Times New Roman"/>
          <w:sz w:val="28"/>
          <w:szCs w:val="28"/>
        </w:rPr>
        <w:t>Сделать на ять.</w:t>
      </w:r>
      <w:r>
        <w:rPr>
          <w:rFonts w:ascii="Arial" w:hAnsi="Arial" w:cs="Arial"/>
          <w:color w:val="2D2D29"/>
          <w:sz w:val="30"/>
          <w:szCs w:val="30"/>
        </w:rPr>
        <w:t> </w:t>
      </w:r>
    </w:p>
    <w:p w:rsidR="00C15D8B" w:rsidRPr="00991D48" w:rsidRDefault="00C15D8B" w:rsidP="00C15D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1D48">
        <w:rPr>
          <w:rFonts w:ascii="Times New Roman" w:hAnsi="Times New Roman" w:cs="Times New Roman"/>
          <w:b/>
          <w:sz w:val="28"/>
          <w:szCs w:val="28"/>
        </w:rPr>
        <w:t>Книги</w:t>
      </w:r>
      <w:r>
        <w:rPr>
          <w:rFonts w:ascii="Times New Roman" w:hAnsi="Times New Roman" w:cs="Times New Roman"/>
          <w:b/>
          <w:sz w:val="28"/>
          <w:szCs w:val="28"/>
        </w:rPr>
        <w:t>(8 станция)</w:t>
      </w:r>
    </w:p>
    <w:p w:rsidR="00C15D8B" w:rsidRDefault="00C15D8B" w:rsidP="00C15D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850">
        <w:rPr>
          <w:rFonts w:ascii="Times New Roman" w:hAnsi="Times New Roman" w:cs="Times New Roman"/>
          <w:sz w:val="28"/>
          <w:szCs w:val="28"/>
        </w:rPr>
        <w:t>Книги — корабли мысли,</w:t>
      </w:r>
    </w:p>
    <w:p w:rsidR="00C15D8B" w:rsidRDefault="00C15D8B" w:rsidP="00C15D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850">
        <w:rPr>
          <w:rFonts w:ascii="Times New Roman" w:hAnsi="Times New Roman" w:cs="Times New Roman"/>
          <w:sz w:val="28"/>
          <w:szCs w:val="28"/>
        </w:rPr>
        <w:t>странствующие по волнам времени</w:t>
      </w:r>
    </w:p>
    <w:p w:rsidR="00C15D8B" w:rsidRDefault="00C15D8B" w:rsidP="00C15D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850">
        <w:rPr>
          <w:rFonts w:ascii="Times New Roman" w:hAnsi="Times New Roman" w:cs="Times New Roman"/>
          <w:sz w:val="28"/>
          <w:szCs w:val="28"/>
        </w:rPr>
        <w:t>и бережно несущие</w:t>
      </w:r>
    </w:p>
    <w:p w:rsidR="00C15D8B" w:rsidRDefault="00C15D8B" w:rsidP="00C15D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850">
        <w:rPr>
          <w:rFonts w:ascii="Times New Roman" w:hAnsi="Times New Roman" w:cs="Times New Roman"/>
          <w:sz w:val="28"/>
          <w:szCs w:val="28"/>
        </w:rPr>
        <w:t>свой драгоценный груз</w:t>
      </w:r>
    </w:p>
    <w:p w:rsidR="00C15D8B" w:rsidRDefault="00C15D8B" w:rsidP="00C15D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5850">
        <w:rPr>
          <w:rFonts w:ascii="Times New Roman" w:hAnsi="Times New Roman" w:cs="Times New Roman"/>
          <w:sz w:val="28"/>
          <w:szCs w:val="28"/>
        </w:rPr>
        <w:t>от поколения к поколению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D8B" w:rsidRDefault="00C15D8B" w:rsidP="00C15D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7FCF">
        <w:rPr>
          <w:rFonts w:ascii="Times New Roman" w:hAnsi="Times New Roman" w:cs="Times New Roman"/>
          <w:sz w:val="28"/>
          <w:szCs w:val="28"/>
        </w:rPr>
        <w:t>Ф. Бэкон</w:t>
      </w:r>
    </w:p>
    <w:p w:rsidR="00C15D8B" w:rsidRDefault="00C15D8B" w:rsidP="00B97E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нашей семье очень бережно относятся к книгам, так как они хранят память поколений. Поэтому у нас сохранилось много старых книг.  Сейчас я предлагаю вам прочитать некоторые предложения из этих книг. </w:t>
      </w:r>
    </w:p>
    <w:p w:rsidR="00C15D8B" w:rsidRPr="003C69AA" w:rsidRDefault="00C15D8B" w:rsidP="00B97E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 </w:t>
      </w:r>
      <w:r>
        <w:rPr>
          <w:rFonts w:ascii="Times New Roman" w:hAnsi="Times New Roman" w:cs="Times New Roman"/>
          <w:sz w:val="28"/>
          <w:szCs w:val="28"/>
        </w:rPr>
        <w:t>читают фрагменты из старинных книг.</w:t>
      </w:r>
    </w:p>
    <w:p w:rsidR="00C15D8B" w:rsidRPr="007648D6" w:rsidRDefault="00C15D8B" w:rsidP="00C15D8B">
      <w:pPr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7648D6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margin">
              <wp:posOffset>4482465</wp:posOffset>
            </wp:positionH>
            <wp:positionV relativeFrom="paragraph">
              <wp:posOffset>6350</wp:posOffset>
            </wp:positionV>
            <wp:extent cx="1628775" cy="1311275"/>
            <wp:effectExtent l="19050" t="0" r="9525" b="0"/>
            <wp:wrapSquare wrapText="bothSides"/>
            <wp:docPr id="33" name="Рисунок 33" descr="http://wamotvet.ru/wp-content/uploads/2018/03/krasnay-stroka-bukv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amotvet.ru/wp-content/uploads/2018/03/krasnay-stroka-bukvica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648D6">
        <w:rPr>
          <w:rFonts w:ascii="Times New Roman" w:hAnsi="Times New Roman" w:cs="Times New Roman"/>
          <w:b/>
          <w:sz w:val="28"/>
          <w:szCs w:val="28"/>
        </w:rPr>
        <w:t xml:space="preserve">Красная строка </w:t>
      </w:r>
      <w:r>
        <w:rPr>
          <w:rFonts w:ascii="Times New Roman" w:hAnsi="Times New Roman" w:cs="Times New Roman"/>
          <w:b/>
          <w:sz w:val="28"/>
          <w:szCs w:val="28"/>
        </w:rPr>
        <w:t>(9 станция</w:t>
      </w:r>
      <w:r w:rsidRPr="007648D6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C15D8B" w:rsidRDefault="00C15D8B" w:rsidP="00C15D8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27396">
        <w:rPr>
          <w:rFonts w:ascii="Times New Roman" w:hAnsi="Times New Roman" w:cs="Times New Roman"/>
          <w:sz w:val="28"/>
          <w:szCs w:val="28"/>
        </w:rPr>
        <w:t>А вы знаете, что такое красная строка?</w:t>
      </w:r>
    </w:p>
    <w:p w:rsidR="00C15D8B" w:rsidRDefault="00C15D8B" w:rsidP="00C15D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D57">
        <w:rPr>
          <w:rFonts w:ascii="Times New Roman" w:hAnsi="Times New Roman" w:cs="Times New Roman"/>
          <w:b/>
          <w:sz w:val="28"/>
          <w:szCs w:val="28"/>
        </w:rPr>
        <w:t>Ученики.</w:t>
      </w:r>
      <w:r w:rsidRPr="00917C06">
        <w:rPr>
          <w:rFonts w:ascii="Times New Roman" w:hAnsi="Times New Roman" w:cs="Times New Roman"/>
          <w:sz w:val="28"/>
          <w:szCs w:val="28"/>
        </w:rPr>
        <w:t>Так называют отступ от края бумаги, который обычно равен полутора сантиметрам.</w:t>
      </w:r>
    </w:p>
    <w:p w:rsidR="00C15D8B" w:rsidRPr="00917C06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Да, к</w:t>
      </w:r>
      <w:r w:rsidRPr="00917C06">
        <w:rPr>
          <w:rFonts w:ascii="Times New Roman" w:hAnsi="Times New Roman" w:cs="Times New Roman"/>
          <w:sz w:val="28"/>
          <w:szCs w:val="28"/>
        </w:rPr>
        <w:t xml:space="preserve">расная строка разделяет текст на части. Но почему строку называют красной? </w:t>
      </w:r>
    </w:p>
    <w:p w:rsidR="00C15D8B" w:rsidRPr="00917C06" w:rsidRDefault="00C15D8B" w:rsidP="00C15D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C06">
        <w:rPr>
          <w:rFonts w:ascii="Times New Roman" w:hAnsi="Times New Roman" w:cs="Times New Roman"/>
          <w:sz w:val="28"/>
          <w:szCs w:val="28"/>
        </w:rPr>
        <w:t>Существуют две теории, которые по-разному объясняют происхождение этого словосочетания. Согласно первой теории, красной называют отдельную строку в тексте. Начинается эта строка с упомянутого отступа. Появление такого выражения связано с историей.</w:t>
      </w:r>
    </w:p>
    <w:p w:rsidR="00C15D8B" w:rsidRDefault="00C15D8B" w:rsidP="00C15D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C06">
        <w:rPr>
          <w:rFonts w:ascii="Times New Roman" w:hAnsi="Times New Roman" w:cs="Times New Roman"/>
          <w:sz w:val="28"/>
          <w:szCs w:val="28"/>
        </w:rPr>
        <w:t xml:space="preserve">Считается, что впервые красную строку использовали в Египте. Именно ей писчие начинали новый абзац и действительно выделяли ее красным цветом, тогда как весь остальной текст писали черной краской.Однако на Руси родилась своя красная строка. Известно, что первый алфавит был весьма красив с точки зрения каллиграфии. Написание буквиц представляло собою узорчатые фигуры, которые расписывались с использованием художественных элементов. Однако выводить каждую буквицу текста было чрезвычайно долго, это послужило поводом к упрощению письма. </w:t>
      </w:r>
      <w:r w:rsidR="00F050C2">
        <w:rPr>
          <w:rFonts w:ascii="Times New Roman" w:hAnsi="Times New Roman" w:cs="Times New Roman"/>
          <w:sz w:val="28"/>
          <w:szCs w:val="28"/>
        </w:rPr>
        <w:t xml:space="preserve">Первая </w:t>
      </w:r>
      <w:r w:rsidRPr="00917C06">
        <w:rPr>
          <w:rFonts w:ascii="Times New Roman" w:hAnsi="Times New Roman" w:cs="Times New Roman"/>
          <w:sz w:val="28"/>
          <w:szCs w:val="28"/>
        </w:rPr>
        <w:t xml:space="preserve">буква абзаца, а позже и каждой новой страницы традиционно оставалась красивой, или как говорили, красной. </w:t>
      </w:r>
    </w:p>
    <w:p w:rsidR="000D6CC3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C06">
        <w:rPr>
          <w:rFonts w:ascii="Times New Roman" w:hAnsi="Times New Roman" w:cs="Times New Roman"/>
          <w:sz w:val="28"/>
          <w:szCs w:val="28"/>
        </w:rPr>
        <w:t xml:space="preserve">Ее выписывали, соблюдая каноны, делали цветной, отличалась эта буквица и размерами, порой </w:t>
      </w:r>
      <w:r w:rsidR="00E754BC">
        <w:rPr>
          <w:rFonts w:ascii="Times New Roman" w:hAnsi="Times New Roman" w:cs="Times New Roman"/>
          <w:sz w:val="28"/>
          <w:szCs w:val="28"/>
        </w:rPr>
        <w:t>занимая до трех строчек в высоту</w:t>
      </w:r>
      <w:r w:rsidRPr="00917C06">
        <w:rPr>
          <w:rFonts w:ascii="Times New Roman" w:hAnsi="Times New Roman" w:cs="Times New Roman"/>
          <w:sz w:val="28"/>
          <w:szCs w:val="28"/>
        </w:rPr>
        <w:t>.Написать красную буквицу доверяли только мастерам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17C06">
        <w:rPr>
          <w:rFonts w:ascii="Times New Roman" w:hAnsi="Times New Roman" w:cs="Times New Roman"/>
          <w:sz w:val="28"/>
          <w:szCs w:val="28"/>
        </w:rPr>
        <w:t>Иногда буква была представлена в виде сюжетов, сценок или нескольких фигур людей и зверей, порой мифических (в зависимости от смысловой направленности текста).</w:t>
      </w:r>
    </w:p>
    <w:p w:rsidR="00C15D8B" w:rsidRPr="00DC5D57" w:rsidRDefault="00C15D8B" w:rsidP="000D6CC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C06">
        <w:rPr>
          <w:rFonts w:ascii="Times New Roman" w:hAnsi="Times New Roman" w:cs="Times New Roman"/>
          <w:sz w:val="28"/>
          <w:szCs w:val="28"/>
        </w:rPr>
        <w:lastRenderedPageBreak/>
        <w:t>Отступ стал привычным, и даже после отказа от красных буквиц, отступ остался, приобретя название «красная строка».</w:t>
      </w:r>
      <w:r>
        <w:rPr>
          <w:rFonts w:ascii="Times New Roman" w:hAnsi="Times New Roman" w:cs="Times New Roman"/>
          <w:sz w:val="28"/>
          <w:szCs w:val="28"/>
        </w:rPr>
        <w:t xml:space="preserve"> Теперь я хочу вам показать эту красивую красную строку в старинной книге.</w:t>
      </w:r>
    </w:p>
    <w:p w:rsidR="00C15D8B" w:rsidRPr="007648D6" w:rsidRDefault="00C15D8B" w:rsidP="00C15D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Современный алфавит </w:t>
      </w:r>
      <w:r w:rsidRPr="007648D6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10 станция</w:t>
      </w:r>
      <w:r w:rsidRPr="007648D6">
        <w:rPr>
          <w:rFonts w:ascii="Times New Roman" w:hAnsi="Times New Roman" w:cs="Times New Roman"/>
          <w:b/>
          <w:sz w:val="28"/>
          <w:szCs w:val="28"/>
        </w:rPr>
        <w:t>)</w:t>
      </w:r>
    </w:p>
    <w:p w:rsidR="00C15D8B" w:rsidRDefault="00C15D8B" w:rsidP="00C15D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Наше путешествие заканчивается, и мы возвращаемся. Последняя остановка – алфавит. </w:t>
      </w:r>
    </w:p>
    <w:p w:rsidR="00C15D8B" w:rsidRDefault="00C15D8B" w:rsidP="00C15D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DE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373380</wp:posOffset>
            </wp:positionV>
            <wp:extent cx="2609850" cy="1739265"/>
            <wp:effectExtent l="0" t="0" r="0" b="0"/>
            <wp:wrapTopAndBottom/>
            <wp:docPr id="37" name="Рисунок 37" descr="D:\проект 9 класс\распечатать на проект\1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роект 9 класс\распечатать на проект\188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 современном алфавите после реформы в 1918 году осталось 33 буквы. </w:t>
      </w:r>
    </w:p>
    <w:p w:rsidR="00C15D8B" w:rsidRPr="007648D6" w:rsidRDefault="00C15D8B" w:rsidP="00C15D8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День славянской письменности </w:t>
      </w:r>
      <w:r w:rsidRPr="007648D6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11 станция)</w:t>
      </w:r>
    </w:p>
    <w:p w:rsidR="00C15D8B" w:rsidRDefault="00C15D8B" w:rsidP="00C15D8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D2">
        <w:rPr>
          <w:rFonts w:ascii="Times New Roman" w:hAnsi="Times New Roman" w:cs="Times New Roman"/>
          <w:sz w:val="28"/>
          <w:szCs w:val="28"/>
        </w:rPr>
        <w:t>Каждый год 24 мая отмечается День славянской письменности и культуры. Этот день посвящён создателям славянской азбуки Кириллу и Мефодию. Великий русский композитор</w:t>
      </w:r>
      <w:r>
        <w:rPr>
          <w:rFonts w:ascii="Times New Roman" w:hAnsi="Times New Roman" w:cs="Times New Roman"/>
          <w:sz w:val="28"/>
          <w:szCs w:val="28"/>
        </w:rPr>
        <w:t xml:space="preserve"> П. И. Чайковский</w:t>
      </w:r>
      <w:r w:rsidRPr="008837D2">
        <w:rPr>
          <w:rFonts w:ascii="Times New Roman" w:hAnsi="Times New Roman" w:cs="Times New Roman"/>
          <w:sz w:val="28"/>
          <w:szCs w:val="28"/>
        </w:rPr>
        <w:t>написал гимн, посвящённый братьям.  Давайте его послушаем.</w:t>
      </w:r>
    </w:p>
    <w:p w:rsidR="00F7112D" w:rsidRPr="001311A4" w:rsidRDefault="00C15D8B" w:rsidP="006618F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закончился, и наше путешествие тоже. Я надеюсь, что оно вам понравилось, и вы для себя у</w:t>
      </w:r>
      <w:r w:rsidR="00DF3CE0">
        <w:rPr>
          <w:rFonts w:ascii="Times New Roman" w:hAnsi="Times New Roman" w:cs="Times New Roman"/>
          <w:sz w:val="28"/>
          <w:szCs w:val="28"/>
        </w:rPr>
        <w:t>знали что-то новое и интересное</w:t>
      </w:r>
      <w:r w:rsidR="006618FC">
        <w:rPr>
          <w:rFonts w:ascii="Times New Roman" w:hAnsi="Times New Roman" w:cs="Times New Roman"/>
          <w:sz w:val="28"/>
          <w:szCs w:val="28"/>
        </w:rPr>
        <w:t>.</w:t>
      </w:r>
    </w:p>
    <w:p w:rsidR="002B309E" w:rsidRDefault="00D05C14" w:rsidP="002B30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19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B309E" w:rsidRPr="002B309E" w:rsidRDefault="002B309E" w:rsidP="002B309E">
      <w:pPr>
        <w:jc w:val="both"/>
        <w:rPr>
          <w:rFonts w:ascii="Times New Roman" w:hAnsi="Times New Roman" w:cs="Times New Roman"/>
          <w:sz w:val="28"/>
          <w:szCs w:val="28"/>
        </w:rPr>
      </w:pPr>
      <w:r w:rsidRPr="002B309E">
        <w:rPr>
          <w:rFonts w:ascii="Times New Roman" w:hAnsi="Times New Roman" w:cs="Times New Roman"/>
          <w:sz w:val="28"/>
          <w:szCs w:val="28"/>
        </w:rPr>
        <w:t xml:space="preserve">Познавательное путешествие в историю письменности и книги «От знаков к буквам, от бересты к страницам» было разработано и проведено в 5-а классе (в текущем учебном году, 6-а класс). Мероприятие имеет большой воспитательный потенциал и носит перспективный характер для дальнейшего культурно-нравственного развития обучающихся. Путешествие вызвало живой интерес у ребят и получило положительные отклики. Судя по отзывам, можно с уверенностью сказать, что данный проект будет востребован и имеет духовную ценность. </w:t>
      </w:r>
    </w:p>
    <w:p w:rsidR="002B309E" w:rsidRPr="002B309E" w:rsidRDefault="002B309E" w:rsidP="002B30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09E" w:rsidRPr="002B309E" w:rsidRDefault="002B309E" w:rsidP="002B309E">
      <w:pPr>
        <w:jc w:val="both"/>
        <w:rPr>
          <w:rFonts w:ascii="Times New Roman" w:hAnsi="Times New Roman" w:cs="Times New Roman"/>
          <w:sz w:val="28"/>
          <w:szCs w:val="28"/>
        </w:rPr>
      </w:pPr>
      <w:r w:rsidRPr="002B309E">
        <w:rPr>
          <w:rFonts w:ascii="Times New Roman" w:hAnsi="Times New Roman" w:cs="Times New Roman"/>
          <w:sz w:val="28"/>
          <w:szCs w:val="28"/>
        </w:rPr>
        <w:lastRenderedPageBreak/>
        <w:t>При выполнении проекта мне пригодилось умение находить и анализировать информацию из различных источников, составлять презентации.Имеющиеся знания были не совсем достаточны для выполнения проекта, я училась монтировать видео, правильно составить конспект мероприятия, выбирать нужную информацию, планировать продолжительность выступления. Время было спланировано так, чтобы успеть выполнить проект в установленные сроки. Выбранные средства соответствуют целям проекта.</w:t>
      </w:r>
    </w:p>
    <w:p w:rsidR="002B309E" w:rsidRPr="002B309E" w:rsidRDefault="002B309E" w:rsidP="002B309E">
      <w:pPr>
        <w:jc w:val="both"/>
        <w:rPr>
          <w:rFonts w:ascii="Times New Roman" w:hAnsi="Times New Roman" w:cs="Times New Roman"/>
          <w:sz w:val="28"/>
          <w:szCs w:val="28"/>
        </w:rPr>
      </w:pPr>
      <w:r w:rsidRPr="002B309E">
        <w:rPr>
          <w:rFonts w:ascii="Times New Roman" w:hAnsi="Times New Roman" w:cs="Times New Roman"/>
          <w:sz w:val="28"/>
          <w:szCs w:val="28"/>
        </w:rPr>
        <w:t xml:space="preserve">Работа была грамотно оформлена. При выполнении проекта был представлен личный взгляд на тему проекта, был творческий подход к решению проблемы. На разных этапах проводился анализ работы. Цель проекта достигнута, все поставленные задачи выполнены. </w:t>
      </w:r>
    </w:p>
    <w:p w:rsidR="002B309E" w:rsidRPr="002B309E" w:rsidRDefault="002B309E" w:rsidP="002B30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09E" w:rsidRPr="002B309E" w:rsidRDefault="002B309E" w:rsidP="002B309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2B309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D05C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D05C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D05C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D05C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D05C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309E" w:rsidRDefault="002B309E" w:rsidP="00D05C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29EC" w:rsidRDefault="00CE29EC" w:rsidP="00CE29EC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1F40" w:rsidRDefault="004D1F40" w:rsidP="00B17D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C2A" w:rsidRDefault="00790C2A" w:rsidP="00B17D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790C2A" w:rsidRPr="001F617A" w:rsidRDefault="00790C2A" w:rsidP="00B17D08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A5872">
        <w:rPr>
          <w:rFonts w:ascii="Times New Roman" w:hAnsi="Times New Roman" w:cs="Times New Roman"/>
          <w:sz w:val="28"/>
          <w:szCs w:val="28"/>
        </w:rPr>
        <w:t>Презентация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127000</wp:posOffset>
            </wp:positionV>
            <wp:extent cx="2692400" cy="17716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163830</wp:posOffset>
            </wp:positionV>
            <wp:extent cx="2619375" cy="176847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6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1234440</wp:posOffset>
            </wp:positionH>
            <wp:positionV relativeFrom="paragraph">
              <wp:posOffset>181610</wp:posOffset>
            </wp:positionV>
            <wp:extent cx="2809875" cy="209423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09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3 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295275</wp:posOffset>
            </wp:positionV>
            <wp:extent cx="2918460" cy="21717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B17D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1191895</wp:posOffset>
            </wp:positionH>
            <wp:positionV relativeFrom="paragraph">
              <wp:posOffset>-610235</wp:posOffset>
            </wp:positionV>
            <wp:extent cx="3033395" cy="226695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26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5  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11430</wp:posOffset>
            </wp:positionV>
            <wp:extent cx="3067050" cy="229679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296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Слайд 6</w:t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1167765</wp:posOffset>
            </wp:positionH>
            <wp:positionV relativeFrom="paragraph">
              <wp:posOffset>96520</wp:posOffset>
            </wp:positionV>
            <wp:extent cx="2847975" cy="192405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Слайд 7</w:t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1167765</wp:posOffset>
            </wp:positionH>
            <wp:positionV relativeFrom="paragraph">
              <wp:posOffset>85725</wp:posOffset>
            </wp:positionV>
            <wp:extent cx="3018155" cy="225044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5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1139190</wp:posOffset>
            </wp:positionH>
            <wp:positionV relativeFrom="paragraph">
              <wp:posOffset>-267335</wp:posOffset>
            </wp:positionV>
            <wp:extent cx="2665095" cy="206692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Слайд 9   </w:t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B17D08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1129665</wp:posOffset>
            </wp:positionH>
            <wp:positionV relativeFrom="paragraph">
              <wp:posOffset>435610</wp:posOffset>
            </wp:positionV>
            <wp:extent cx="2949575" cy="220789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1158240</wp:posOffset>
            </wp:positionH>
            <wp:positionV relativeFrom="paragraph">
              <wp:posOffset>635</wp:posOffset>
            </wp:positionV>
            <wp:extent cx="3092450" cy="2298700"/>
            <wp:effectExtent l="0" t="0" r="0" b="0"/>
            <wp:wrapSquare wrapText="bothSides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606F59.tmp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</w:t>
      </w: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0A519D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</w:p>
    <w:p w:rsidR="00790C2A" w:rsidRDefault="00790C2A" w:rsidP="000A519D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</w:p>
    <w:p w:rsidR="00790C2A" w:rsidRDefault="00B17D08" w:rsidP="000A519D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-290195</wp:posOffset>
            </wp:positionV>
            <wp:extent cx="4048125" cy="225552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C2A" w:rsidRDefault="00790C2A" w:rsidP="00790C2A">
      <w:pPr>
        <w:spacing w:line="360" w:lineRule="auto"/>
        <w:jc w:val="both"/>
        <w:rPr>
          <w:sz w:val="28"/>
          <w:szCs w:val="28"/>
        </w:rPr>
      </w:pPr>
    </w:p>
    <w:p w:rsidR="00790C2A" w:rsidRDefault="00B17D08" w:rsidP="00790C2A">
      <w:pPr>
        <w:spacing w:after="160" w:line="259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5716905</wp:posOffset>
            </wp:positionV>
            <wp:extent cx="4095750" cy="2295525"/>
            <wp:effectExtent l="19050" t="0" r="0" b="0"/>
            <wp:wrapSquare wrapText="bothSides"/>
            <wp:docPr id="20" name="Рисунок 20" descr="F:\проект 9 класс\фото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проект 9 класс\фото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710565</wp:posOffset>
            </wp:positionH>
            <wp:positionV relativeFrom="paragraph">
              <wp:posOffset>3236595</wp:posOffset>
            </wp:positionV>
            <wp:extent cx="3981450" cy="2238375"/>
            <wp:effectExtent l="19050" t="0" r="0" b="0"/>
            <wp:wrapSquare wrapText="bothSides"/>
            <wp:docPr id="15" name="Рисунок 15" descr="F:\проект 9 класс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проект 9 класс\фото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490220</wp:posOffset>
            </wp:positionV>
            <wp:extent cx="4038600" cy="2476500"/>
            <wp:effectExtent l="19050" t="0" r="0" b="0"/>
            <wp:wrapSquare wrapText="bothSides"/>
            <wp:docPr id="14" name="Рисунок 14" descr="F:\проект 9 класс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роект 9 класс\фото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0C2A">
        <w:rPr>
          <w:sz w:val="28"/>
          <w:szCs w:val="28"/>
        </w:rPr>
        <w:br w:type="page"/>
      </w:r>
    </w:p>
    <w:p w:rsidR="00790C2A" w:rsidRDefault="00790C2A" w:rsidP="00790C2A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  <w:r w:rsidRPr="007E2F54">
        <w:rPr>
          <w:noProof/>
          <w:sz w:val="28"/>
          <w:szCs w:val="28"/>
        </w:rPr>
        <w:lastRenderedPageBreak/>
        <w:drawing>
          <wp:inline distT="0" distB="0" distL="0" distR="0">
            <wp:extent cx="4170955" cy="2343150"/>
            <wp:effectExtent l="0" t="0" r="0" b="0"/>
            <wp:docPr id="24" name="Рисунок 24" descr="F:\проект 9 класс\фото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9 класс\фото5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224" cy="234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C2A" w:rsidRDefault="007E1B4E" w:rsidP="00790C2A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  <w:r w:rsidRPr="007E2F54">
        <w:rPr>
          <w:noProof/>
          <w:sz w:val="28"/>
          <w:szCs w:val="28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153670</wp:posOffset>
            </wp:positionV>
            <wp:extent cx="4200525" cy="3075291"/>
            <wp:effectExtent l="0" t="0" r="0" b="0"/>
            <wp:wrapSquare wrapText="bothSides"/>
            <wp:docPr id="21" name="Рисунок 25" descr="F:\проект 9 класс\фото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9 класс\фото6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07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C2A" w:rsidRDefault="007E1B4E" w:rsidP="00790C2A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textWrapping" w:clear="all"/>
      </w:r>
    </w:p>
    <w:p w:rsidR="00790C2A" w:rsidRPr="00D05C14" w:rsidRDefault="007E1B4E" w:rsidP="00790C2A">
      <w:pPr>
        <w:pStyle w:val="a9"/>
        <w:spacing w:before="375" w:after="450"/>
        <w:ind w:right="30" w:firstLine="708"/>
        <w:jc w:val="both"/>
        <w:textAlignment w:val="baseline"/>
        <w:rPr>
          <w:color w:val="000000"/>
          <w:sz w:val="28"/>
          <w:szCs w:val="28"/>
        </w:rPr>
      </w:pPr>
      <w:r w:rsidRPr="00790C2A">
        <w:rPr>
          <w:noProof/>
          <w:sz w:val="28"/>
          <w:szCs w:val="28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6350</wp:posOffset>
            </wp:positionV>
            <wp:extent cx="4142137" cy="2495550"/>
            <wp:effectExtent l="0" t="0" r="0" b="0"/>
            <wp:wrapSquare wrapText="bothSides"/>
            <wp:docPr id="30" name="Рисунок 30" descr="F:\проект 9 класс\фото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9 класс\фото7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137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1A4" w:rsidRDefault="001311A4">
      <w:pPr>
        <w:rPr>
          <w:rFonts w:ascii="Times New Roman" w:hAnsi="Times New Roman" w:cs="Times New Roman"/>
          <w:sz w:val="28"/>
          <w:szCs w:val="28"/>
        </w:rPr>
      </w:pPr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3B2AD5" w:rsidRDefault="002B28C5" w:rsidP="00F05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384175</wp:posOffset>
            </wp:positionV>
            <wp:extent cx="6959600" cy="9316085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0" cy="931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7517A">
        <w:rPr>
          <w:rFonts w:ascii="Times New Roman" w:hAnsi="Times New Roman" w:cs="Times New Roman"/>
          <w:b/>
          <w:sz w:val="28"/>
          <w:szCs w:val="28"/>
        </w:rPr>
        <w:t>Отзывы</w:t>
      </w:r>
    </w:p>
    <w:p w:rsidR="003B2AD5" w:rsidRDefault="002B28C5" w:rsidP="00F751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8C5">
        <w:rPr>
          <w:noProof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1413510</wp:posOffset>
            </wp:positionV>
            <wp:extent cx="5940425" cy="7606410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-1539240</wp:posOffset>
            </wp:positionV>
            <wp:extent cx="5940425" cy="2157095"/>
            <wp:effectExtent l="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ADCD56E.tmp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50C2" w:rsidRDefault="003B2AD5" w:rsidP="003B2A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F050C2">
        <w:rPr>
          <w:rFonts w:ascii="Times New Roman" w:hAnsi="Times New Roman" w:cs="Times New Roman"/>
          <w:b/>
          <w:sz w:val="28"/>
          <w:szCs w:val="28"/>
        </w:rPr>
        <w:t>писок использованной литературы</w:t>
      </w:r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hyperlink r:id="rId55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https://www.liveinternet.ru/users/3897189/post228023514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 w:rsidRPr="00B6579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hyperlink r:id="rId56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https://detibib-nevelsk.ru/polezno-znat/kratkaya-istoriya-pismennosti.html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hyperlink r:id="rId57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https://pravoslavie.ru/30522.html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hyperlink r:id="rId58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https://www.studsell.com/view/135193/?page=2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hyperlink r:id="rId59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https://detibib-nevelsk.ru/polezno-znat/kratkaya-istoriya-pismennosti.html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hyperlink r:id="rId60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https://ironicpoetry.ru/autors/krivin-feliks/pesenka-o-bukvah-vishedshih-iz-upotrebleniya.html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hyperlink r:id="rId61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https://ru.wikipedia.org/wiki/%D0%AF%D1%82%D1%8C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hyperlink r:id="rId62" w:history="1">
        <w:r w:rsidRPr="002D0CAF">
          <w:rPr>
            <w:rStyle w:val="aa"/>
            <w:rFonts w:ascii="Times New Roman" w:hAnsi="Times New Roman" w:cs="Times New Roman"/>
            <w:sz w:val="28"/>
            <w:szCs w:val="28"/>
          </w:rPr>
          <w:t>https://ru.wikipedia.org/wiki/%D0%AE%D1%81_%D0%BC%D0%B0%D0%BB%D1%8B%D0%B9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hyperlink r:id="rId63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https://ru.wikipedia.org/wiki/%D0%AE%D1%81_%D0%B1%D0%BE%D0%BB%D1%8C%D1%88%D0%BE%D0%B9</w:t>
        </w:r>
      </w:hyperlink>
    </w:p>
    <w:p w:rsidR="00F050C2" w:rsidRDefault="00F050C2" w:rsidP="00F05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hyperlink r:id="rId64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https://ru.wikipedia.org/wiki/%D0%AA</w:t>
        </w:r>
      </w:hyperlink>
    </w:p>
    <w:p w:rsidR="00F050C2" w:rsidRDefault="00F050C2" w:rsidP="00F050C2">
      <w:pPr>
        <w:rPr>
          <w:rStyle w:val="aa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hyperlink r:id="rId65" w:history="1">
        <w:r w:rsidRPr="00976257">
          <w:rPr>
            <w:rStyle w:val="aa"/>
            <w:rFonts w:ascii="Times New Roman" w:hAnsi="Times New Roman" w:cs="Times New Roman"/>
            <w:sz w:val="28"/>
            <w:szCs w:val="28"/>
          </w:rPr>
          <w:t>https://www.stihi.ru/2012/11/22/6340</w:t>
        </w:r>
      </w:hyperlink>
    </w:p>
    <w:p w:rsidR="00F050C2" w:rsidRDefault="00F050C2" w:rsidP="00F050C2">
      <w:pPr>
        <w:rPr>
          <w:rStyle w:val="aa"/>
          <w:rFonts w:ascii="Times New Roman" w:hAnsi="Times New Roman" w:cs="Times New Roman"/>
          <w:sz w:val="28"/>
          <w:szCs w:val="28"/>
        </w:rPr>
      </w:pPr>
      <w:r w:rsidRPr="001D6819">
        <w:rPr>
          <w:rStyle w:val="aa"/>
          <w:rFonts w:ascii="Times New Roman" w:hAnsi="Times New Roman" w:cs="Times New Roman"/>
          <w:sz w:val="28"/>
          <w:szCs w:val="28"/>
        </w:rPr>
        <w:t>12</w:t>
      </w:r>
      <w:r>
        <w:rPr>
          <w:rStyle w:val="aa"/>
          <w:rFonts w:ascii="Times New Roman" w:hAnsi="Times New Roman" w:cs="Times New Roman"/>
          <w:sz w:val="28"/>
          <w:szCs w:val="28"/>
        </w:rPr>
        <w:t xml:space="preserve">. </w:t>
      </w:r>
      <w:hyperlink r:id="rId66" w:history="1">
        <w:r w:rsidRPr="00F95BC5">
          <w:rPr>
            <w:rStyle w:val="aa"/>
            <w:rFonts w:ascii="Times New Roman" w:hAnsi="Times New Roman" w:cs="Times New Roman"/>
            <w:sz w:val="28"/>
            <w:szCs w:val="28"/>
          </w:rPr>
          <w:t>https://www.inpearls.ru/63707</w:t>
        </w:r>
      </w:hyperlink>
    </w:p>
    <w:p w:rsidR="00F050C2" w:rsidRDefault="00F050C2" w:rsidP="00F050C2">
      <w:pPr>
        <w:rPr>
          <w:rStyle w:val="aa"/>
          <w:rFonts w:ascii="Times New Roman" w:hAnsi="Times New Roman" w:cs="Times New Roman"/>
          <w:sz w:val="28"/>
          <w:szCs w:val="28"/>
        </w:rPr>
      </w:pPr>
      <w:r>
        <w:rPr>
          <w:rStyle w:val="aa"/>
          <w:rFonts w:ascii="Times New Roman" w:hAnsi="Times New Roman" w:cs="Times New Roman"/>
          <w:sz w:val="28"/>
          <w:szCs w:val="28"/>
        </w:rPr>
        <w:t xml:space="preserve">13. </w:t>
      </w:r>
      <w:hyperlink r:id="rId67" w:history="1">
        <w:r w:rsidRPr="00F95BC5">
          <w:rPr>
            <w:rStyle w:val="aa"/>
            <w:rFonts w:ascii="Times New Roman" w:hAnsi="Times New Roman" w:cs="Times New Roman"/>
            <w:sz w:val="28"/>
            <w:szCs w:val="28"/>
          </w:rPr>
          <w:t>https://krasnyj-cvet.ru/pochemu-pervuyu-stroku-abzaca-nazyvayut-krasnoj.html</w:t>
        </w:r>
      </w:hyperlink>
    </w:p>
    <w:p w:rsidR="00F050C2" w:rsidRDefault="00F050C2" w:rsidP="00F050C2">
      <w:pPr>
        <w:rPr>
          <w:rStyle w:val="aa"/>
          <w:rFonts w:ascii="Times New Roman" w:hAnsi="Times New Roman" w:cs="Times New Roman"/>
          <w:sz w:val="28"/>
          <w:szCs w:val="28"/>
        </w:rPr>
      </w:pPr>
      <w:r>
        <w:rPr>
          <w:rStyle w:val="aa"/>
          <w:rFonts w:ascii="Times New Roman" w:hAnsi="Times New Roman" w:cs="Times New Roman"/>
          <w:sz w:val="28"/>
          <w:szCs w:val="28"/>
        </w:rPr>
        <w:t xml:space="preserve">14. </w:t>
      </w:r>
      <w:hyperlink r:id="rId68" w:history="1">
        <w:r w:rsidRPr="00F95BC5">
          <w:rPr>
            <w:rStyle w:val="aa"/>
            <w:rFonts w:ascii="Times New Roman" w:hAnsi="Times New Roman" w:cs="Times New Roman"/>
            <w:sz w:val="28"/>
            <w:szCs w:val="28"/>
          </w:rPr>
          <w:t>http://slavyanskaya-kultura.ru/news/obrazovanie/pochemu-stroka-krasnaja.html</w:t>
        </w:r>
      </w:hyperlink>
    </w:p>
    <w:p w:rsidR="00F050C2" w:rsidRDefault="00F050C2">
      <w:pPr>
        <w:rPr>
          <w:rFonts w:ascii="Times New Roman" w:hAnsi="Times New Roman" w:cs="Times New Roman"/>
          <w:sz w:val="28"/>
          <w:szCs w:val="28"/>
        </w:rPr>
      </w:pPr>
    </w:p>
    <w:p w:rsidR="00F050C2" w:rsidRPr="001311A4" w:rsidRDefault="00F050C2">
      <w:pPr>
        <w:rPr>
          <w:rFonts w:ascii="Times New Roman" w:hAnsi="Times New Roman" w:cs="Times New Roman"/>
          <w:sz w:val="28"/>
          <w:szCs w:val="28"/>
        </w:rPr>
      </w:pPr>
    </w:p>
    <w:sectPr w:rsidR="00F050C2" w:rsidRPr="001311A4" w:rsidSect="005476CC">
      <w:footerReference w:type="default" r:id="rId6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2DD" w:rsidRDefault="007B02DD" w:rsidP="00192879">
      <w:pPr>
        <w:spacing w:after="0" w:line="240" w:lineRule="auto"/>
      </w:pPr>
      <w:r>
        <w:separator/>
      </w:r>
    </w:p>
  </w:endnote>
  <w:endnote w:type="continuationSeparator" w:id="1">
    <w:p w:rsidR="007B02DD" w:rsidRDefault="007B02DD" w:rsidP="0019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0376688"/>
      <w:docPartObj>
        <w:docPartGallery w:val="Page Numbers (Bottom of Page)"/>
        <w:docPartUnique/>
      </w:docPartObj>
    </w:sdtPr>
    <w:sdtContent>
      <w:p w:rsidR="005476CC" w:rsidRDefault="00CE5A9C">
        <w:pPr>
          <w:pStyle w:val="a5"/>
          <w:jc w:val="center"/>
        </w:pPr>
        <w:r>
          <w:fldChar w:fldCharType="begin"/>
        </w:r>
        <w:r w:rsidR="006B27DF">
          <w:instrText xml:space="preserve"> PAGE   \* MERGEFORMAT </w:instrText>
        </w:r>
        <w:r>
          <w:fldChar w:fldCharType="separate"/>
        </w:r>
        <w:r w:rsidR="00152C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76CC" w:rsidRDefault="005476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2DD" w:rsidRDefault="007B02DD" w:rsidP="00192879">
      <w:pPr>
        <w:spacing w:after="0" w:line="240" w:lineRule="auto"/>
      </w:pPr>
      <w:r>
        <w:separator/>
      </w:r>
    </w:p>
  </w:footnote>
  <w:footnote w:type="continuationSeparator" w:id="1">
    <w:p w:rsidR="007B02DD" w:rsidRDefault="007B02DD" w:rsidP="001928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CDE"/>
    <w:multiLevelType w:val="hybridMultilevel"/>
    <w:tmpl w:val="1D3CC7B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F4D44"/>
    <w:multiLevelType w:val="hybridMultilevel"/>
    <w:tmpl w:val="CB2E2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D14C2"/>
    <w:multiLevelType w:val="hybridMultilevel"/>
    <w:tmpl w:val="9E62800C"/>
    <w:lvl w:ilvl="0" w:tplc="D7BE34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9F7E0C"/>
    <w:multiLevelType w:val="hybridMultilevel"/>
    <w:tmpl w:val="112E4F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D455B2"/>
    <w:multiLevelType w:val="hybridMultilevel"/>
    <w:tmpl w:val="2F32D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251"/>
    <w:rsid w:val="00000338"/>
    <w:rsid w:val="00025D65"/>
    <w:rsid w:val="00055A67"/>
    <w:rsid w:val="000A4529"/>
    <w:rsid w:val="000A519D"/>
    <w:rsid w:val="000B74DA"/>
    <w:rsid w:val="000D6CC3"/>
    <w:rsid w:val="000F214E"/>
    <w:rsid w:val="000F6F41"/>
    <w:rsid w:val="00116755"/>
    <w:rsid w:val="00123EFB"/>
    <w:rsid w:val="001311A4"/>
    <w:rsid w:val="00135A9E"/>
    <w:rsid w:val="00144BB5"/>
    <w:rsid w:val="00152CFB"/>
    <w:rsid w:val="00177FC8"/>
    <w:rsid w:val="00192879"/>
    <w:rsid w:val="001D6671"/>
    <w:rsid w:val="001F067F"/>
    <w:rsid w:val="0020337E"/>
    <w:rsid w:val="0023074B"/>
    <w:rsid w:val="00234246"/>
    <w:rsid w:val="002874E0"/>
    <w:rsid w:val="00294D35"/>
    <w:rsid w:val="00295A2F"/>
    <w:rsid w:val="002A6AF9"/>
    <w:rsid w:val="002B28C5"/>
    <w:rsid w:val="002B309E"/>
    <w:rsid w:val="002B4A0E"/>
    <w:rsid w:val="002C4FD7"/>
    <w:rsid w:val="002C7C14"/>
    <w:rsid w:val="002F0649"/>
    <w:rsid w:val="003A30EA"/>
    <w:rsid w:val="003B2AD5"/>
    <w:rsid w:val="003C1045"/>
    <w:rsid w:val="00413C35"/>
    <w:rsid w:val="0046312F"/>
    <w:rsid w:val="004843BE"/>
    <w:rsid w:val="00487F0A"/>
    <w:rsid w:val="004A7284"/>
    <w:rsid w:val="004B698E"/>
    <w:rsid w:val="004D1F40"/>
    <w:rsid w:val="004E482D"/>
    <w:rsid w:val="004F28DA"/>
    <w:rsid w:val="00506310"/>
    <w:rsid w:val="005276A0"/>
    <w:rsid w:val="005476CC"/>
    <w:rsid w:val="00564B30"/>
    <w:rsid w:val="00575569"/>
    <w:rsid w:val="005814CC"/>
    <w:rsid w:val="005928A4"/>
    <w:rsid w:val="005B0792"/>
    <w:rsid w:val="005B7E7A"/>
    <w:rsid w:val="005D592E"/>
    <w:rsid w:val="005F573D"/>
    <w:rsid w:val="00601191"/>
    <w:rsid w:val="0063240E"/>
    <w:rsid w:val="0063309A"/>
    <w:rsid w:val="00636E9B"/>
    <w:rsid w:val="0065313F"/>
    <w:rsid w:val="006618FC"/>
    <w:rsid w:val="006A68E7"/>
    <w:rsid w:val="006B232E"/>
    <w:rsid w:val="006B27DF"/>
    <w:rsid w:val="006E5B7A"/>
    <w:rsid w:val="006E613B"/>
    <w:rsid w:val="0071184E"/>
    <w:rsid w:val="007355AD"/>
    <w:rsid w:val="00742E26"/>
    <w:rsid w:val="00756BED"/>
    <w:rsid w:val="00766DFA"/>
    <w:rsid w:val="00777E04"/>
    <w:rsid w:val="0078320E"/>
    <w:rsid w:val="00790C2A"/>
    <w:rsid w:val="00790DA2"/>
    <w:rsid w:val="007B02DD"/>
    <w:rsid w:val="007C1BE6"/>
    <w:rsid w:val="007E1B4E"/>
    <w:rsid w:val="007F54A2"/>
    <w:rsid w:val="0081078B"/>
    <w:rsid w:val="008132FA"/>
    <w:rsid w:val="00827D91"/>
    <w:rsid w:val="00836D08"/>
    <w:rsid w:val="00855720"/>
    <w:rsid w:val="0089056B"/>
    <w:rsid w:val="008F6D7F"/>
    <w:rsid w:val="0090376C"/>
    <w:rsid w:val="00907182"/>
    <w:rsid w:val="00931257"/>
    <w:rsid w:val="00940532"/>
    <w:rsid w:val="009578D8"/>
    <w:rsid w:val="009B6251"/>
    <w:rsid w:val="009E10CB"/>
    <w:rsid w:val="00A44F9C"/>
    <w:rsid w:val="00A4602B"/>
    <w:rsid w:val="00A674A9"/>
    <w:rsid w:val="00A81A76"/>
    <w:rsid w:val="00A930A7"/>
    <w:rsid w:val="00AA5F1C"/>
    <w:rsid w:val="00AB11B1"/>
    <w:rsid w:val="00AB6F3E"/>
    <w:rsid w:val="00AD22DC"/>
    <w:rsid w:val="00AE36D4"/>
    <w:rsid w:val="00B12F34"/>
    <w:rsid w:val="00B133DF"/>
    <w:rsid w:val="00B17D08"/>
    <w:rsid w:val="00B26C4F"/>
    <w:rsid w:val="00B31CD3"/>
    <w:rsid w:val="00B5489D"/>
    <w:rsid w:val="00B97E99"/>
    <w:rsid w:val="00BB0270"/>
    <w:rsid w:val="00BB08B1"/>
    <w:rsid w:val="00BC748A"/>
    <w:rsid w:val="00BE1AA8"/>
    <w:rsid w:val="00BF3D9C"/>
    <w:rsid w:val="00C00101"/>
    <w:rsid w:val="00C136EF"/>
    <w:rsid w:val="00C15D8B"/>
    <w:rsid w:val="00C34017"/>
    <w:rsid w:val="00C34340"/>
    <w:rsid w:val="00C55789"/>
    <w:rsid w:val="00C667DD"/>
    <w:rsid w:val="00CB57CA"/>
    <w:rsid w:val="00CE29EC"/>
    <w:rsid w:val="00CE3A52"/>
    <w:rsid w:val="00CE5A9C"/>
    <w:rsid w:val="00CF7C76"/>
    <w:rsid w:val="00D05C14"/>
    <w:rsid w:val="00D134C5"/>
    <w:rsid w:val="00D55031"/>
    <w:rsid w:val="00DC3B72"/>
    <w:rsid w:val="00DE2338"/>
    <w:rsid w:val="00DF3CE0"/>
    <w:rsid w:val="00E14487"/>
    <w:rsid w:val="00E305CE"/>
    <w:rsid w:val="00E337D6"/>
    <w:rsid w:val="00E446D4"/>
    <w:rsid w:val="00E623F5"/>
    <w:rsid w:val="00E72368"/>
    <w:rsid w:val="00E754BC"/>
    <w:rsid w:val="00EA62E4"/>
    <w:rsid w:val="00ED283A"/>
    <w:rsid w:val="00EE6852"/>
    <w:rsid w:val="00EF0FE0"/>
    <w:rsid w:val="00F0214F"/>
    <w:rsid w:val="00F050C2"/>
    <w:rsid w:val="00F1130A"/>
    <w:rsid w:val="00F564AE"/>
    <w:rsid w:val="00F57CA0"/>
    <w:rsid w:val="00F60ADB"/>
    <w:rsid w:val="00F67223"/>
    <w:rsid w:val="00F7112D"/>
    <w:rsid w:val="00F7517A"/>
    <w:rsid w:val="00FF4FB5"/>
    <w:rsid w:val="00FF6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2879"/>
  </w:style>
  <w:style w:type="paragraph" w:styleId="a5">
    <w:name w:val="footer"/>
    <w:basedOn w:val="a"/>
    <w:link w:val="a6"/>
    <w:uiPriority w:val="99"/>
    <w:unhideWhenUsed/>
    <w:rsid w:val="00192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2879"/>
  </w:style>
  <w:style w:type="paragraph" w:styleId="a7">
    <w:name w:val="List Paragraph"/>
    <w:basedOn w:val="a"/>
    <w:uiPriority w:val="34"/>
    <w:qFormat/>
    <w:rsid w:val="00025D65"/>
    <w:pPr>
      <w:ind w:left="720"/>
      <w:contextualSpacing/>
    </w:pPr>
  </w:style>
  <w:style w:type="table" w:styleId="a8">
    <w:name w:val="Table Grid"/>
    <w:basedOn w:val="a1"/>
    <w:uiPriority w:val="59"/>
    <w:rsid w:val="00055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82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C15D8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15D8B"/>
  </w:style>
  <w:style w:type="paragraph" w:styleId="ab">
    <w:name w:val="Balloon Text"/>
    <w:basedOn w:val="a"/>
    <w:link w:val="ac"/>
    <w:uiPriority w:val="99"/>
    <w:semiHidden/>
    <w:unhideWhenUsed/>
    <w:rsid w:val="00C15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15D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2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%D0%AF%D0%B7%D1%8B%D0%BA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8.png"/><Relationship Id="rId39" Type="http://schemas.openxmlformats.org/officeDocument/2006/relationships/image" Target="media/image21.png"/><Relationship Id="rId21" Type="http://schemas.openxmlformats.org/officeDocument/2006/relationships/hyperlink" Target="https://ru.wikipedia.org/wiki/%D0%A0%D0%BE%D0%B4_(%D0%BB%D0%B8%D0%BD%D0%B3%D0%B2%D0%B8%D1%81%D1%82%D0%B8%D0%BA%D0%B0)" TargetMode="External"/><Relationship Id="rId34" Type="http://schemas.openxmlformats.org/officeDocument/2006/relationships/image" Target="media/image16.png"/><Relationship Id="rId42" Type="http://schemas.openxmlformats.org/officeDocument/2006/relationships/image" Target="media/image24.pn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55" Type="http://schemas.openxmlformats.org/officeDocument/2006/relationships/hyperlink" Target="https://www.liveinternet.ru/users/3897189/post228023514" TargetMode="External"/><Relationship Id="rId63" Type="http://schemas.openxmlformats.org/officeDocument/2006/relationships/hyperlink" Target="https://ru.wikipedia.org/wiki/%D0%AE%D1%81_%D0%B1%D0%BE%D0%BB%D1%8C%D1%88%D0%BE%D0%B9" TargetMode="External"/><Relationship Id="rId68" Type="http://schemas.openxmlformats.org/officeDocument/2006/relationships/hyperlink" Target="http://slavyanskaya-kultura.ru/news/obrazovanie/pochemu-stroka-krasnaja.html" TargetMode="Externa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8%D0%BD%D1%84%D0%BE%D1%80%D0%BC%D0%B0%D1%86%D0%B8%D1%8F" TargetMode="External"/><Relationship Id="rId24" Type="http://schemas.openxmlformats.org/officeDocument/2006/relationships/hyperlink" Target="https://ru.wikipedia.org/wiki/%D0%A6%D0%B5%D1%80%D0%BA%D0%BE%D0%B2%D0%BD%D0%BE%D1%81%D0%BB%D0%B0%D0%B2%D1%8F%D0%BD%D1%81%D0%BA%D0%B8%D0%B9_%D1%8F%D0%B7%D1%8B%D0%BA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9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3" Type="http://schemas.openxmlformats.org/officeDocument/2006/relationships/image" Target="media/image35.emf"/><Relationship Id="rId58" Type="http://schemas.openxmlformats.org/officeDocument/2006/relationships/hyperlink" Target="https://www.studsell.com/view/135193/?page=2" TargetMode="External"/><Relationship Id="rId66" Type="http://schemas.openxmlformats.org/officeDocument/2006/relationships/hyperlink" Target="https://www.inpearls.ru/6370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ru.wikipedia.org/wiki/%D0%93%D0%BB%D0%B0%D0%B3%D0%BE%D0%BB%D0%B8%D1%86%D0%B0" TargetMode="External"/><Relationship Id="rId28" Type="http://schemas.openxmlformats.org/officeDocument/2006/relationships/image" Target="media/image10.png"/><Relationship Id="rId36" Type="http://schemas.openxmlformats.org/officeDocument/2006/relationships/image" Target="media/image18.png"/><Relationship Id="rId49" Type="http://schemas.openxmlformats.org/officeDocument/2006/relationships/image" Target="media/image31.jpeg"/><Relationship Id="rId57" Type="http://schemas.openxmlformats.org/officeDocument/2006/relationships/hyperlink" Target="https://pravoslavie.ru/30522.html" TargetMode="External"/><Relationship Id="rId61" Type="http://schemas.openxmlformats.org/officeDocument/2006/relationships/hyperlink" Target="https://ru.wikipedia.org/wiki/%D0%AF%D1%82%D1%8C" TargetMode="External"/><Relationship Id="rId10" Type="http://schemas.openxmlformats.org/officeDocument/2006/relationships/hyperlink" Target="http://ru.wikipedia.org/wiki/%D0%A0%D0%B5%D1%87%D1%8C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hyperlink" Target="https://ironicpoetry.ru/autors/krivin-feliks/pesenka-o-bukvah-vishedshih-iz-upotrebleniya.html" TargetMode="External"/><Relationship Id="rId65" Type="http://schemas.openxmlformats.org/officeDocument/2006/relationships/hyperlink" Target="https://www.stihi.ru/2012/11/22/634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4%D0%B0%D0%BD%D0%BD%D1%8B%D0%B5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ru.wikipedia.org/wiki/%D0%9A%D0%B8%D1%80%D0%B8%D0%BB%D0%BB%D0%B8%D1%86%D0%B0" TargetMode="External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43" Type="http://schemas.openxmlformats.org/officeDocument/2006/relationships/image" Target="media/image25.png"/><Relationship Id="rId48" Type="http://schemas.openxmlformats.org/officeDocument/2006/relationships/image" Target="media/image30.jpeg"/><Relationship Id="rId56" Type="http://schemas.openxmlformats.org/officeDocument/2006/relationships/hyperlink" Target="https://detibib-nevelsk.ru/polezno-znat/kratkaya-istoriya-pismennosti.html" TargetMode="External"/><Relationship Id="rId64" Type="http://schemas.openxmlformats.org/officeDocument/2006/relationships/hyperlink" Target="https://ru.wikipedia.org/wiki/%D0%AA" TargetMode="External"/><Relationship Id="rId69" Type="http://schemas.openxmlformats.org/officeDocument/2006/relationships/footer" Target="footer1.xml"/><Relationship Id="rId8" Type="http://schemas.openxmlformats.org/officeDocument/2006/relationships/hyperlink" Target="http://ru.wikipedia.org/wiki/%D0%97%D0%BD%D0%B0%D0%BA%D0%BE%D0%B2%D0%B0%D1%8F_%D1%81%D0%B8%D1%81%D1%82%D0%B5%D0%BC%D0%B0" TargetMode="External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hyperlink" Target="http://ru.wikipedia.org/wiki/%D0%A1%D0%BC%D1%8B%D1%81%D0%BB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7.png"/><Relationship Id="rId33" Type="http://schemas.openxmlformats.org/officeDocument/2006/relationships/image" Target="media/image15.jpeg"/><Relationship Id="rId38" Type="http://schemas.openxmlformats.org/officeDocument/2006/relationships/image" Target="media/image20.png"/><Relationship Id="rId46" Type="http://schemas.openxmlformats.org/officeDocument/2006/relationships/image" Target="media/image28.jpeg"/><Relationship Id="rId59" Type="http://schemas.openxmlformats.org/officeDocument/2006/relationships/hyperlink" Target="https://detibib-nevelsk.ru/polezno-znat/kratkaya-istoriya-pismennosti.html" TargetMode="External"/><Relationship Id="rId67" Type="http://schemas.openxmlformats.org/officeDocument/2006/relationships/hyperlink" Target="https://krasnyj-cvet.ru/pochemu-pervuyu-stroku-abzaca-nazyvayut-krasnoj.html" TargetMode="External"/><Relationship Id="rId20" Type="http://schemas.openxmlformats.org/officeDocument/2006/relationships/hyperlink" Target="https://ru.wikipedia.org/wiki/%D0%9C%D1%83%D0%B6%D1%81%D0%BA%D0%BE%D0%B9_%D1%80%D0%BE%D0%B4" TargetMode="External"/><Relationship Id="rId41" Type="http://schemas.openxmlformats.org/officeDocument/2006/relationships/image" Target="media/image23.png"/><Relationship Id="rId54" Type="http://schemas.openxmlformats.org/officeDocument/2006/relationships/image" Target="media/image36.png"/><Relationship Id="rId62" Type="http://schemas.openxmlformats.org/officeDocument/2006/relationships/hyperlink" Target="https://ru.wikipedia.org/wiki/%D0%AE%D1%81_%D0%BC%D0%B0%D0%BB%D1%8B%D0%B9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DC32A-9550-46AE-B28E-5A65CD24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23</Pages>
  <Words>3214</Words>
  <Characters>18326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Windows User</cp:lastModifiedBy>
  <cp:revision>21</cp:revision>
  <dcterms:created xsi:type="dcterms:W3CDTF">2019-11-11T13:17:00Z</dcterms:created>
  <dcterms:modified xsi:type="dcterms:W3CDTF">2021-08-21T07:49:00Z</dcterms:modified>
</cp:coreProperties>
</file>