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36" w:rsidRDefault="00CB7136" w:rsidP="00CB713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CB7136" w:rsidRDefault="00CB7136" w:rsidP="00CB713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CB7136" w:rsidRDefault="00CB7136" w:rsidP="00CB713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Жизнь современного человека невозможно представить без Интернета. А работу  ищущих, творческих  педагогов – без сайта.</w:t>
      </w:r>
    </w:p>
    <w:p w:rsidR="00CB7136" w:rsidRDefault="00CB7136" w:rsidP="00CB713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Любая инновация - это ответ требования времени, путь решения актуальных проблем. Создание и использование персонального сайта свидетельствует о том, что педагог работает в современном информационном пространстве, использует информационно-коммуникационные технологии, которые помогают ему найти актуальную информацию и поделиться ей с коллегами, распространять свой педагогический опыт, осуществлять работу с родителями и воспитанниками на современном уровне.</w:t>
      </w:r>
    </w:p>
    <w:p w:rsidR="005B5D57" w:rsidRDefault="00CB7136">
      <w:hyperlink r:id="rId5" w:history="1">
        <w:r w:rsidRPr="00796278">
          <w:rPr>
            <w:rStyle w:val="a4"/>
            <w:b/>
            <w:bCs/>
            <w:sz w:val="27"/>
            <w:szCs w:val="27"/>
          </w:rPr>
          <w:t>https://nsportal.ru/khayrullina-ilgiza-zaykatovnahttps://nsportal.ru/khayrullina-ilgiza-zaykatovn</w:t>
        </w:r>
        <w:bookmarkStart w:id="0" w:name="_GoBack"/>
        <w:bookmarkEnd w:id="0"/>
        <w:r w:rsidRPr="00796278">
          <w:rPr>
            <w:rStyle w:val="a4"/>
            <w:b/>
            <w:bCs/>
            <w:sz w:val="27"/>
            <w:szCs w:val="27"/>
          </w:rPr>
          <w:t>a</w:t>
        </w:r>
      </w:hyperlink>
    </w:p>
    <w:sectPr w:rsidR="005B5D5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74B"/>
    <w:rsid w:val="005B5D57"/>
    <w:rsid w:val="009C074B"/>
    <w:rsid w:val="00CB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B71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B71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1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hayrullina-ilgiza-zaykatovnahttps://nsportal.ru/khayrullina-ilgiza-zaykat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Эля</dc:creator>
  <cp:keywords/>
  <dc:description/>
  <cp:lastModifiedBy>Эля</cp:lastModifiedBy>
  <cp:revision>3</cp:revision>
  <dcterms:created xsi:type="dcterms:W3CDTF">2021-06-23T15:58:00Z</dcterms:created>
  <dcterms:modified xsi:type="dcterms:W3CDTF">2021-06-23T16:03:00Z</dcterms:modified>
</cp:coreProperties>
</file>