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BD0" w:rsidRPr="00143BD0" w:rsidRDefault="00143BD0" w:rsidP="00143BD0">
      <w:pPr>
        <w:rPr>
          <w:rFonts w:ascii="Times New Roman" w:hAnsi="Times New Roman" w:cs="Times New Roman"/>
          <w:sz w:val="28"/>
          <w:szCs w:val="28"/>
        </w:rPr>
      </w:pPr>
      <w:r w:rsidRPr="00143B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Петренко Анастасия Алексеевна</w:t>
      </w:r>
    </w:p>
    <w:p w:rsidR="00143BD0" w:rsidRDefault="00143B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68E3" w:rsidRPr="00143BD0" w:rsidRDefault="00143B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3B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Материалы на III Всероссийский педагогический конкурс "Моё лучшее мероприятие".</w:t>
      </w:r>
    </w:p>
    <w:p w:rsidR="00143BD0" w:rsidRDefault="00143B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3B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Классный час «Грани моего «Я» с презентацией и приложениями</w:t>
      </w:r>
    </w:p>
    <w:p w:rsidR="00143BD0" w:rsidRPr="00143BD0" w:rsidRDefault="00143BD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43BD0" w:rsidRDefault="00143BD0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61C83">
          <w:rPr>
            <w:rStyle w:val="a5"/>
            <w:rFonts w:ascii="Times New Roman" w:hAnsi="Times New Roman" w:cs="Times New Roman"/>
            <w:sz w:val="28"/>
            <w:szCs w:val="28"/>
          </w:rPr>
          <w:t>https://infourok.ru/user/petrenko-anastasiya-alekseevna/page/iii-vserossijskij-pedagogich</w:t>
        </w:r>
        <w:r w:rsidRPr="00361C83">
          <w:rPr>
            <w:rStyle w:val="a5"/>
            <w:rFonts w:ascii="Times New Roman" w:hAnsi="Times New Roman" w:cs="Times New Roman"/>
            <w:sz w:val="28"/>
            <w:szCs w:val="28"/>
          </w:rPr>
          <w:t>e</w:t>
        </w:r>
        <w:r w:rsidRPr="00361C83">
          <w:rPr>
            <w:rStyle w:val="a5"/>
            <w:rFonts w:ascii="Times New Roman" w:hAnsi="Times New Roman" w:cs="Times New Roman"/>
            <w:sz w:val="28"/>
            <w:szCs w:val="28"/>
          </w:rPr>
          <w:t>skij-konkurs-moyo-luchshee-meropriyatie</w:t>
        </w:r>
      </w:hyperlink>
    </w:p>
    <w:p w:rsidR="00143BD0" w:rsidRPr="00143BD0" w:rsidRDefault="00143BD0">
      <w:pPr>
        <w:rPr>
          <w:rFonts w:ascii="Times New Roman" w:hAnsi="Times New Roman" w:cs="Times New Roman"/>
          <w:sz w:val="28"/>
          <w:szCs w:val="28"/>
        </w:rPr>
      </w:pPr>
    </w:p>
    <w:sectPr w:rsidR="00143BD0" w:rsidRPr="00143BD0" w:rsidSect="002A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BD0"/>
    <w:rsid w:val="00143BD0"/>
    <w:rsid w:val="002A68E3"/>
    <w:rsid w:val="0077285D"/>
    <w:rsid w:val="009D758C"/>
    <w:rsid w:val="00B81CE4"/>
    <w:rsid w:val="00DF4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8C"/>
  </w:style>
  <w:style w:type="paragraph" w:styleId="1">
    <w:name w:val="heading 1"/>
    <w:basedOn w:val="a"/>
    <w:link w:val="10"/>
    <w:uiPriority w:val="9"/>
    <w:qFormat/>
    <w:rsid w:val="009D758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D758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D758C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58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D758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9D758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9D758C"/>
    <w:rPr>
      <w:b/>
      <w:bCs/>
    </w:rPr>
  </w:style>
  <w:style w:type="paragraph" w:styleId="a4">
    <w:name w:val="No Spacing"/>
    <w:uiPriority w:val="1"/>
    <w:qFormat/>
    <w:rsid w:val="009D758C"/>
  </w:style>
  <w:style w:type="character" w:styleId="a5">
    <w:name w:val="Hyperlink"/>
    <w:basedOn w:val="a0"/>
    <w:uiPriority w:val="99"/>
    <w:unhideWhenUsed/>
    <w:rsid w:val="00143BD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43BD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etrenko-anastasiya-alekseevna/page/iii-vserossijskij-pedagogicheskij-konkurs-moyo-luchshee-meropriyat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школа2</dc:creator>
  <cp:lastModifiedBy>школа2</cp:lastModifiedBy>
  <cp:revision>1</cp:revision>
  <dcterms:created xsi:type="dcterms:W3CDTF">2021-06-23T04:37:00Z</dcterms:created>
  <dcterms:modified xsi:type="dcterms:W3CDTF">2021-06-23T04:39:00Z</dcterms:modified>
</cp:coreProperties>
</file>