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6B2" w:rsidRDefault="00E2151C" w:rsidP="00E2151C">
      <w:pPr>
        <w:jc w:val="center"/>
      </w:pPr>
      <w:r>
        <w:t xml:space="preserve">21 век </w:t>
      </w:r>
      <w:r>
        <w:t>невозможно представить без интернета. Его активными п</w:t>
      </w:r>
      <w:r>
        <w:t xml:space="preserve">ользователями является  большое </w:t>
      </w:r>
      <w:r>
        <w:t xml:space="preserve">количество людей. И каждый находит в нём </w:t>
      </w:r>
      <w:r>
        <w:t>что-то нужное и полезное</w:t>
      </w:r>
      <w:r>
        <w:t xml:space="preserve">. </w:t>
      </w:r>
      <w:r>
        <w:t xml:space="preserve">Большую </w:t>
      </w:r>
      <w:r>
        <w:t>роль интер</w:t>
      </w:r>
      <w:r>
        <w:t>нет оказывает и в работе воспитателя</w:t>
      </w:r>
      <w:r>
        <w:t xml:space="preserve">. Связано это в первую с поиском сайтов, в которых предлагается дидактический материал для подготовки и проведения </w:t>
      </w:r>
      <w:r>
        <w:t xml:space="preserve">занятий </w:t>
      </w:r>
      <w:r>
        <w:t xml:space="preserve">и </w:t>
      </w:r>
      <w:r>
        <w:t xml:space="preserve">открытых </w:t>
      </w:r>
      <w:r>
        <w:t>мероприятий, выступлений на педагогических советах, различных семинарах. Создание сайта открывает новую среду и новые возможности. Сайт оказывает огромную роль на развитие, самосовершенствование педагога как профессионала и как личности. При этом у каждого есть возможность не только представить опыт своей работы, рассказать о достижениях, успехах, но и взглянуть на себя, свою деятельность со стороны. Работая над созданием сайта, выступаешь не только в роли администратора, пользователя, но и в роли независимого эксперта, желая наполнить сайт интересным содержанием, поднять его на должный уровень. Сайт - это не только возможность рассказать о себе, но в большей степени - возможность понять, куда двигаться дальше.</w:t>
      </w:r>
    </w:p>
    <w:p w:rsidR="00E2151C" w:rsidRDefault="00E2151C" w:rsidP="00E2151C">
      <w:pPr>
        <w:jc w:val="center"/>
      </w:pPr>
      <w:hyperlink r:id="rId5" w:history="1">
        <w:r w:rsidRPr="00A66986">
          <w:rPr>
            <w:rStyle w:val="a3"/>
          </w:rPr>
          <w:t>https://infourok.ru/user/tkach-viktoriya-viktorovna</w:t>
        </w:r>
      </w:hyperlink>
      <w:r>
        <w:t xml:space="preserve"> </w:t>
      </w:r>
      <w:bookmarkStart w:id="0" w:name="_GoBack"/>
      <w:bookmarkEnd w:id="0"/>
    </w:p>
    <w:sectPr w:rsidR="00E215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631"/>
    <w:rsid w:val="000F2631"/>
    <w:rsid w:val="00BE26B2"/>
    <w:rsid w:val="00E2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151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2151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tkach-viktoriya-vikto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177</Words>
  <Characters>1012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2021-06-16T13:51:00Z</dcterms:created>
  <dcterms:modified xsi:type="dcterms:W3CDTF">2021-06-16T13:55:00Z</dcterms:modified>
</cp:coreProperties>
</file>