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E83" w:rsidRPr="007B5612" w:rsidRDefault="000F4E83" w:rsidP="000F4E83">
      <w:pPr>
        <w:jc w:val="center"/>
        <w:rPr>
          <w:b/>
          <w:bCs/>
        </w:rPr>
      </w:pPr>
      <w:r w:rsidRPr="007B5612">
        <w:rPr>
          <w:b/>
          <w:bCs/>
        </w:rPr>
        <w:t>РОССИЙСКАЯ ФЕДЕРАЦИЯ</w:t>
      </w:r>
    </w:p>
    <w:p w:rsidR="000F4E83" w:rsidRPr="007B5612" w:rsidRDefault="000F4E83" w:rsidP="000F4E83">
      <w:pPr>
        <w:jc w:val="center"/>
        <w:rPr>
          <w:b/>
          <w:bCs/>
        </w:rPr>
      </w:pPr>
      <w:r w:rsidRPr="007B5612">
        <w:rPr>
          <w:b/>
          <w:bCs/>
        </w:rPr>
        <w:t>РЕСПУБЛИКА КАРЕЛИЯ</w:t>
      </w:r>
    </w:p>
    <w:p w:rsidR="000F4E83" w:rsidRPr="007B5612" w:rsidRDefault="000F4E83" w:rsidP="000F4E83">
      <w:pPr>
        <w:pStyle w:val="2"/>
        <w:rPr>
          <w:sz w:val="24"/>
        </w:rPr>
      </w:pPr>
      <w:r w:rsidRPr="007B5612">
        <w:rPr>
          <w:sz w:val="24"/>
        </w:rPr>
        <w:t>Администрация Костомукшского городского округа</w:t>
      </w:r>
    </w:p>
    <w:p w:rsidR="000F4E83" w:rsidRPr="007B5612" w:rsidRDefault="000F4E83" w:rsidP="000F4E83">
      <w:pPr>
        <w:jc w:val="center"/>
        <w:rPr>
          <w:b/>
        </w:rPr>
      </w:pPr>
      <w:r w:rsidRPr="007B5612">
        <w:rPr>
          <w:b/>
        </w:rPr>
        <w:t>МУНИЦИПАЛЬНОЕ БЮДЖЕТНОЕ ОБЩЕОБРАЗОВАТЕЛЬНОЕ УЧРЕЖДЕНИЕ</w:t>
      </w:r>
    </w:p>
    <w:p w:rsidR="000F4E83" w:rsidRPr="007B5612" w:rsidRDefault="000F4E83" w:rsidP="000F4E83">
      <w:pPr>
        <w:jc w:val="center"/>
      </w:pPr>
      <w:r w:rsidRPr="007B5612">
        <w:rPr>
          <w:b/>
        </w:rPr>
        <w:t xml:space="preserve"> «ЛИЦЕЙ №1»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3284"/>
        <w:gridCol w:w="3284"/>
      </w:tblGrid>
      <w:tr w:rsidR="000F4E83" w:rsidRPr="007B5612" w:rsidTr="00096D46">
        <w:trPr>
          <w:trHeight w:val="60"/>
        </w:trPr>
        <w:tc>
          <w:tcPr>
            <w:tcW w:w="3284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F4E83" w:rsidRPr="007B5612" w:rsidRDefault="000F4E83" w:rsidP="00096D46">
            <w:pPr>
              <w:jc w:val="both"/>
            </w:pPr>
          </w:p>
        </w:tc>
        <w:tc>
          <w:tcPr>
            <w:tcW w:w="3284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F4E83" w:rsidRPr="007B5612" w:rsidRDefault="000F4E83" w:rsidP="00096D46">
            <w:pPr>
              <w:jc w:val="both"/>
            </w:pPr>
          </w:p>
        </w:tc>
        <w:tc>
          <w:tcPr>
            <w:tcW w:w="3284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F4E83" w:rsidRPr="007B5612" w:rsidRDefault="000F4E83" w:rsidP="00096D46">
            <w:pPr>
              <w:jc w:val="right"/>
            </w:pPr>
          </w:p>
        </w:tc>
      </w:tr>
    </w:tbl>
    <w:p w:rsidR="000F4E83" w:rsidRPr="007B5612" w:rsidRDefault="000F4E83" w:rsidP="000F4E83">
      <w:pPr>
        <w:jc w:val="center"/>
      </w:pPr>
      <w:r w:rsidRPr="007B5612">
        <w:t>186931 Республика Карелия,  г. Костомукша, ул. Калевала 7.  Тел: (81459) 7-15-55, 7-17-78</w:t>
      </w:r>
    </w:p>
    <w:p w:rsidR="000F4E83" w:rsidRPr="007B5612" w:rsidRDefault="000F4E83" w:rsidP="000F4E83">
      <w:pPr>
        <w:jc w:val="center"/>
        <w:rPr>
          <w:sz w:val="28"/>
          <w:szCs w:val="28"/>
        </w:rPr>
      </w:pPr>
    </w:p>
    <w:p w:rsidR="000F4E83" w:rsidRPr="007B5612" w:rsidRDefault="000F4E83" w:rsidP="000F4E8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E83" w:rsidRPr="007B5612" w:rsidRDefault="000F4E83" w:rsidP="000F4E8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E83" w:rsidRPr="007B5612" w:rsidRDefault="000F4E83" w:rsidP="000F4E8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E83" w:rsidRPr="007B5612" w:rsidRDefault="000F4E83" w:rsidP="000F4E8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E83" w:rsidRPr="007B5612" w:rsidRDefault="000F4E83" w:rsidP="000F4E8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E83" w:rsidRPr="007B5612" w:rsidRDefault="000F4E83" w:rsidP="000F4E8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E83" w:rsidRPr="007B5612" w:rsidRDefault="000F4E83" w:rsidP="000F4E8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E83" w:rsidRPr="007B5612" w:rsidRDefault="000F4E83" w:rsidP="000F4E8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6722" w:rsidRPr="007B5612" w:rsidRDefault="00456722" w:rsidP="000F4E8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6722" w:rsidRPr="007B5612" w:rsidRDefault="00456722" w:rsidP="000F4E8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E83" w:rsidRPr="007B5612" w:rsidRDefault="000F4E83" w:rsidP="000F4E8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7AF2" w:rsidRPr="007B5612" w:rsidRDefault="000F4E83" w:rsidP="000F4E83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B5612">
        <w:rPr>
          <w:rFonts w:ascii="Times New Roman" w:hAnsi="Times New Roman" w:cs="Times New Roman"/>
          <w:b/>
          <w:sz w:val="36"/>
          <w:szCs w:val="36"/>
        </w:rPr>
        <w:t>Методическая разработка "</w:t>
      </w:r>
      <w:r w:rsidR="00BE2D6B" w:rsidRPr="007B5612">
        <w:rPr>
          <w:rFonts w:ascii="Times New Roman" w:hAnsi="Times New Roman" w:cs="Times New Roman"/>
          <w:b/>
          <w:sz w:val="36"/>
          <w:szCs w:val="36"/>
        </w:rPr>
        <w:t>ДОБРО</w:t>
      </w:r>
      <w:r w:rsidR="00330685" w:rsidRPr="007B5612">
        <w:rPr>
          <w:rFonts w:ascii="Times New Roman" w:hAnsi="Times New Roman" w:cs="Times New Roman"/>
          <w:b/>
          <w:sz w:val="36"/>
          <w:szCs w:val="36"/>
        </w:rPr>
        <w:t>микс</w:t>
      </w:r>
      <w:r w:rsidRPr="007B5612">
        <w:rPr>
          <w:rFonts w:ascii="Times New Roman" w:hAnsi="Times New Roman" w:cs="Times New Roman"/>
          <w:b/>
          <w:sz w:val="36"/>
          <w:szCs w:val="36"/>
        </w:rPr>
        <w:t xml:space="preserve">" </w:t>
      </w:r>
    </w:p>
    <w:p w:rsidR="00A44054" w:rsidRPr="007B5612" w:rsidRDefault="00A44054" w:rsidP="000F4E83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B5612">
        <w:rPr>
          <w:rFonts w:ascii="Times New Roman" w:hAnsi="Times New Roman" w:cs="Times New Roman"/>
          <w:b/>
          <w:sz w:val="36"/>
          <w:szCs w:val="36"/>
        </w:rPr>
        <w:t>возраст участников: 13-17 лет</w:t>
      </w:r>
    </w:p>
    <w:p w:rsidR="00A44054" w:rsidRPr="007B5612" w:rsidRDefault="00A44054" w:rsidP="000F4E83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B5612">
        <w:rPr>
          <w:rFonts w:ascii="Times New Roman" w:hAnsi="Times New Roman" w:cs="Times New Roman"/>
          <w:b/>
          <w:sz w:val="36"/>
          <w:szCs w:val="36"/>
        </w:rPr>
        <w:t>срок реализации: 1 год</w:t>
      </w:r>
    </w:p>
    <w:p w:rsidR="00D47AF2" w:rsidRPr="007B5612" w:rsidRDefault="00D47AF2" w:rsidP="000F4E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E83" w:rsidRDefault="000F4E83" w:rsidP="001556D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E2A08" w:rsidRPr="007B5612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F4E83" w:rsidRPr="007B5612" w:rsidRDefault="000F4E83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F4E83" w:rsidRPr="007B5612" w:rsidRDefault="000F4E83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F4E83" w:rsidRPr="007B5612" w:rsidRDefault="000F4E83" w:rsidP="000F4E8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13ACE" w:rsidRPr="007B5612" w:rsidRDefault="00413ACE" w:rsidP="000F4E8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13ACE" w:rsidRPr="007B5612" w:rsidRDefault="00413ACE" w:rsidP="000F4E8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F4E83" w:rsidRPr="007B5612" w:rsidRDefault="000F4E83" w:rsidP="000F4E8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F4E83" w:rsidRPr="007B5612" w:rsidRDefault="000F4E83" w:rsidP="000F4E8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F4E83" w:rsidRPr="007B5612" w:rsidRDefault="000F4E83" w:rsidP="000F4E83">
      <w:pPr>
        <w:pStyle w:val="a3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7B5612">
        <w:rPr>
          <w:rFonts w:ascii="Times New Roman" w:hAnsi="Times New Roman" w:cs="Times New Roman"/>
          <w:sz w:val="24"/>
          <w:szCs w:val="24"/>
          <w:u w:val="single"/>
        </w:rPr>
        <w:t>ФИО разработчиков:</w:t>
      </w:r>
    </w:p>
    <w:p w:rsidR="000F4E83" w:rsidRPr="007B5612" w:rsidRDefault="000F4E83" w:rsidP="000F4E8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>Ремшу Ольга Владимировна</w:t>
      </w:r>
    </w:p>
    <w:p w:rsidR="000F4E83" w:rsidRPr="007B5612" w:rsidRDefault="000F4E83" w:rsidP="000F4E8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>педагог-психолог</w:t>
      </w:r>
    </w:p>
    <w:p w:rsidR="000F4E83" w:rsidRDefault="000F4E83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Pr="007B5612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F4E83" w:rsidRPr="007B5612" w:rsidRDefault="000F4E83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F4E83" w:rsidRPr="007B5612" w:rsidRDefault="000F4E83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F4E83" w:rsidRPr="007B5612" w:rsidRDefault="000F4E83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F4E83" w:rsidRPr="007B5612" w:rsidRDefault="000F4E83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F4E83" w:rsidRPr="007B5612" w:rsidRDefault="000F4E83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F4E83" w:rsidRPr="007B5612" w:rsidRDefault="000F4E83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F4E83" w:rsidRPr="007B5612" w:rsidRDefault="000F4E83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F4E83" w:rsidRPr="007B5612" w:rsidRDefault="000F4E83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F4E83" w:rsidRPr="007B5612" w:rsidRDefault="000F4E83" w:rsidP="005C00F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B5612">
        <w:rPr>
          <w:rFonts w:ascii="Times New Roman" w:hAnsi="Times New Roman" w:cs="Times New Roman"/>
          <w:sz w:val="28"/>
          <w:szCs w:val="28"/>
        </w:rPr>
        <w:lastRenderedPageBreak/>
        <w:t>Аннотация к методической разработке</w:t>
      </w:r>
    </w:p>
    <w:p w:rsidR="005C00F6" w:rsidRPr="007B5612" w:rsidRDefault="005C00F6" w:rsidP="005C00F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C6D34" w:rsidRPr="007B5612" w:rsidRDefault="005C00F6" w:rsidP="00491F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</w:r>
      <w:r w:rsidR="009C6D34" w:rsidRPr="007B5612">
        <w:rPr>
          <w:rFonts w:ascii="Times New Roman" w:hAnsi="Times New Roman" w:cs="Times New Roman"/>
          <w:sz w:val="24"/>
          <w:szCs w:val="24"/>
        </w:rPr>
        <w:t>Данная методическая разработка предназначена для педагогов, уже занимающихся организацией волонтёрской (добровольческой) деятельности или только планирующих её организовать</w:t>
      </w:r>
      <w:r w:rsidR="00CB5DAC" w:rsidRPr="007B5612">
        <w:rPr>
          <w:rFonts w:ascii="Times New Roman" w:hAnsi="Times New Roman" w:cs="Times New Roman"/>
          <w:sz w:val="24"/>
          <w:szCs w:val="24"/>
        </w:rPr>
        <w:t xml:space="preserve"> и направлена на </w:t>
      </w:r>
      <w:r w:rsidR="009706C3" w:rsidRPr="007B5612">
        <w:rPr>
          <w:rFonts w:ascii="Times New Roman" w:hAnsi="Times New Roman" w:cs="Times New Roman"/>
          <w:sz w:val="24"/>
          <w:szCs w:val="24"/>
        </w:rPr>
        <w:t>информирование учащихся 7-10 кл</w:t>
      </w:r>
      <w:r w:rsidR="004844CD" w:rsidRPr="007B5612">
        <w:rPr>
          <w:rFonts w:ascii="Times New Roman" w:hAnsi="Times New Roman" w:cs="Times New Roman"/>
          <w:sz w:val="24"/>
          <w:szCs w:val="24"/>
        </w:rPr>
        <w:t>ассов</w:t>
      </w:r>
      <w:r w:rsidR="00CB5DAC" w:rsidRPr="007B5612">
        <w:rPr>
          <w:rFonts w:ascii="Times New Roman" w:hAnsi="Times New Roman" w:cs="Times New Roman"/>
          <w:sz w:val="24"/>
          <w:szCs w:val="24"/>
        </w:rPr>
        <w:t xml:space="preserve"> о добровольческой деятельности, разнообразии </w:t>
      </w:r>
      <w:r w:rsidR="009706C3" w:rsidRPr="007B5612">
        <w:rPr>
          <w:rFonts w:ascii="Times New Roman" w:hAnsi="Times New Roman" w:cs="Times New Roman"/>
          <w:sz w:val="24"/>
          <w:szCs w:val="24"/>
        </w:rPr>
        <w:t xml:space="preserve">её </w:t>
      </w:r>
      <w:r w:rsidR="00CB5DAC" w:rsidRPr="007B5612">
        <w:rPr>
          <w:rFonts w:ascii="Times New Roman" w:hAnsi="Times New Roman" w:cs="Times New Roman"/>
          <w:sz w:val="24"/>
          <w:szCs w:val="24"/>
        </w:rPr>
        <w:t>направлений</w:t>
      </w:r>
      <w:r w:rsidR="009706C3" w:rsidRPr="007B5612">
        <w:rPr>
          <w:rFonts w:ascii="Times New Roman" w:hAnsi="Times New Roman" w:cs="Times New Roman"/>
          <w:sz w:val="24"/>
          <w:szCs w:val="24"/>
        </w:rPr>
        <w:t>,</w:t>
      </w:r>
      <w:r w:rsidR="00CB5DAC" w:rsidRPr="007B5612">
        <w:rPr>
          <w:rFonts w:ascii="Times New Roman" w:hAnsi="Times New Roman" w:cs="Times New Roman"/>
          <w:sz w:val="24"/>
          <w:szCs w:val="24"/>
        </w:rPr>
        <w:t xml:space="preserve"> формирование позитивног</w:t>
      </w:r>
      <w:r w:rsidR="009706C3" w:rsidRPr="007B5612">
        <w:rPr>
          <w:rFonts w:ascii="Times New Roman" w:hAnsi="Times New Roman" w:cs="Times New Roman"/>
          <w:sz w:val="24"/>
          <w:szCs w:val="24"/>
        </w:rPr>
        <w:t>о отношения молодё</w:t>
      </w:r>
      <w:r w:rsidR="00CB5DAC" w:rsidRPr="007B5612">
        <w:rPr>
          <w:rFonts w:ascii="Times New Roman" w:hAnsi="Times New Roman" w:cs="Times New Roman"/>
          <w:sz w:val="24"/>
          <w:szCs w:val="24"/>
        </w:rPr>
        <w:t>жи</w:t>
      </w:r>
      <w:r w:rsidR="009706C3" w:rsidRPr="007B5612">
        <w:rPr>
          <w:rFonts w:ascii="Times New Roman" w:hAnsi="Times New Roman" w:cs="Times New Roman"/>
          <w:sz w:val="24"/>
          <w:szCs w:val="24"/>
        </w:rPr>
        <w:t xml:space="preserve"> к добровольческой деятельности,</w:t>
      </w:r>
      <w:r w:rsidR="00CB5DAC" w:rsidRPr="007B5612">
        <w:rPr>
          <w:rFonts w:ascii="Times New Roman" w:hAnsi="Times New Roman" w:cs="Times New Roman"/>
          <w:sz w:val="24"/>
          <w:szCs w:val="24"/>
        </w:rPr>
        <w:t xml:space="preserve"> </w:t>
      </w:r>
      <w:r w:rsidR="004844CD" w:rsidRPr="007B5612">
        <w:rPr>
          <w:rFonts w:ascii="Times New Roman" w:hAnsi="Times New Roman" w:cs="Times New Roman"/>
          <w:sz w:val="24"/>
          <w:szCs w:val="24"/>
        </w:rPr>
        <w:t xml:space="preserve">изучение </w:t>
      </w:r>
      <w:r w:rsidR="00CB5DAC" w:rsidRPr="007B5612">
        <w:rPr>
          <w:rFonts w:ascii="Times New Roman" w:hAnsi="Times New Roman" w:cs="Times New Roman"/>
          <w:sz w:val="24"/>
          <w:szCs w:val="24"/>
        </w:rPr>
        <w:t>технологии</w:t>
      </w:r>
      <w:r w:rsidR="009706C3" w:rsidRPr="007B5612">
        <w:rPr>
          <w:rFonts w:ascii="Times New Roman" w:hAnsi="Times New Roman" w:cs="Times New Roman"/>
          <w:sz w:val="24"/>
          <w:szCs w:val="24"/>
        </w:rPr>
        <w:t xml:space="preserve"> разработки социального проекта,</w:t>
      </w:r>
      <w:r w:rsidR="00CB5DAC" w:rsidRPr="007B5612">
        <w:rPr>
          <w:rFonts w:ascii="Times New Roman" w:hAnsi="Times New Roman" w:cs="Times New Roman"/>
          <w:sz w:val="24"/>
          <w:szCs w:val="24"/>
        </w:rPr>
        <w:t xml:space="preserve"> развитие отдельных компетенций для осуществления добровольческой деятельности</w:t>
      </w:r>
      <w:r w:rsidR="009C6D34" w:rsidRPr="007B5612">
        <w:rPr>
          <w:rFonts w:ascii="Times New Roman" w:hAnsi="Times New Roman" w:cs="Times New Roman"/>
          <w:sz w:val="24"/>
          <w:szCs w:val="24"/>
        </w:rPr>
        <w:t xml:space="preserve">. Можно использовать разработку как целиком так и её отдельные части. </w:t>
      </w:r>
    </w:p>
    <w:p w:rsidR="009C6D34" w:rsidRPr="007B5612" w:rsidRDefault="005C00F6" w:rsidP="00491F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</w:r>
      <w:r w:rsidR="009C6D34" w:rsidRPr="007B5612">
        <w:rPr>
          <w:rFonts w:ascii="Times New Roman" w:hAnsi="Times New Roman" w:cs="Times New Roman"/>
          <w:sz w:val="24"/>
          <w:szCs w:val="24"/>
        </w:rPr>
        <w:t xml:space="preserve">В работе содержатся </w:t>
      </w:r>
      <w:r w:rsidR="00622010" w:rsidRPr="007B5612">
        <w:rPr>
          <w:rFonts w:ascii="Times New Roman" w:hAnsi="Times New Roman" w:cs="Times New Roman"/>
          <w:sz w:val="24"/>
          <w:szCs w:val="24"/>
        </w:rPr>
        <w:t xml:space="preserve">инструменты, позволяющие участникам найти </w:t>
      </w:r>
      <w:r w:rsidR="009C6D34" w:rsidRPr="007B5612">
        <w:rPr>
          <w:rFonts w:ascii="Times New Roman" w:hAnsi="Times New Roman" w:cs="Times New Roman"/>
          <w:sz w:val="24"/>
          <w:szCs w:val="24"/>
        </w:rPr>
        <w:t>ответы на актуальные вопросы: кто такой волонтёр, чем занимаются волонтёры,</w:t>
      </w:r>
      <w:r w:rsidR="00C82516" w:rsidRPr="007B5612">
        <w:rPr>
          <w:rFonts w:ascii="Times New Roman" w:hAnsi="Times New Roman" w:cs="Times New Roman"/>
          <w:sz w:val="24"/>
          <w:szCs w:val="24"/>
        </w:rPr>
        <w:t xml:space="preserve"> их вклад в решение социально значимых проблем, что такое социальный проект и технологии его разработки, </w:t>
      </w:r>
      <w:r w:rsidR="003340FF" w:rsidRPr="007B5612">
        <w:rPr>
          <w:rFonts w:ascii="Times New Roman" w:hAnsi="Times New Roman" w:cs="Times New Roman"/>
          <w:sz w:val="24"/>
          <w:szCs w:val="24"/>
        </w:rPr>
        <w:t>какие</w:t>
      </w:r>
      <w:r w:rsidR="003340FF" w:rsidRPr="007B56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существуют формы организации и реализации мероприятий социального значения</w:t>
      </w:r>
      <w:r w:rsidR="00417D4B" w:rsidRPr="007B56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9C6D34" w:rsidRPr="007B5612" w:rsidRDefault="005C00F6" w:rsidP="00491F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</w:r>
      <w:r w:rsidR="009C6D34" w:rsidRPr="007B5612">
        <w:rPr>
          <w:rFonts w:ascii="Times New Roman" w:hAnsi="Times New Roman" w:cs="Times New Roman"/>
          <w:sz w:val="24"/>
          <w:szCs w:val="24"/>
        </w:rPr>
        <w:t>В приложениях приводятся конспекты встреч (сборов) с волонтёрами, интеллектуальная игра-квиз "</w:t>
      </w:r>
      <w:r w:rsidR="00BE2D6B" w:rsidRPr="007B5612">
        <w:rPr>
          <w:rFonts w:ascii="Times New Roman" w:hAnsi="Times New Roman" w:cs="Times New Roman"/>
          <w:sz w:val="24"/>
          <w:szCs w:val="24"/>
        </w:rPr>
        <w:t>ДоброК</w:t>
      </w:r>
      <w:r w:rsidR="00375961" w:rsidRPr="007B5612">
        <w:rPr>
          <w:rFonts w:ascii="Times New Roman" w:hAnsi="Times New Roman" w:cs="Times New Roman"/>
          <w:sz w:val="24"/>
          <w:szCs w:val="24"/>
        </w:rPr>
        <w:t>виз</w:t>
      </w:r>
      <w:r w:rsidR="009C6D34" w:rsidRPr="007B5612">
        <w:rPr>
          <w:rFonts w:ascii="Times New Roman" w:hAnsi="Times New Roman" w:cs="Times New Roman"/>
          <w:sz w:val="24"/>
          <w:szCs w:val="24"/>
        </w:rPr>
        <w:t xml:space="preserve">", </w:t>
      </w:r>
      <w:r w:rsidR="00393C97" w:rsidRPr="007B5612">
        <w:rPr>
          <w:rFonts w:ascii="Times New Roman" w:hAnsi="Times New Roman" w:cs="Times New Roman"/>
          <w:sz w:val="24"/>
          <w:szCs w:val="24"/>
        </w:rPr>
        <w:t xml:space="preserve">сценарий </w:t>
      </w:r>
      <w:r w:rsidR="009706C3" w:rsidRPr="007B5612">
        <w:rPr>
          <w:rFonts w:ascii="Times New Roman" w:hAnsi="Times New Roman" w:cs="Times New Roman"/>
          <w:sz w:val="24"/>
          <w:szCs w:val="24"/>
        </w:rPr>
        <w:t>проектной лаборатории</w:t>
      </w:r>
      <w:r w:rsidR="00491F5D" w:rsidRPr="007B5612">
        <w:rPr>
          <w:rFonts w:ascii="Times New Roman" w:hAnsi="Times New Roman" w:cs="Times New Roman"/>
          <w:sz w:val="24"/>
          <w:szCs w:val="24"/>
        </w:rPr>
        <w:t>.</w:t>
      </w:r>
    </w:p>
    <w:p w:rsidR="002C7A97" w:rsidRPr="007B5612" w:rsidRDefault="005C00F6" w:rsidP="00491F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</w:r>
      <w:r w:rsidR="00E472E1" w:rsidRPr="007B5612">
        <w:rPr>
          <w:rFonts w:ascii="Times New Roman" w:hAnsi="Times New Roman" w:cs="Times New Roman"/>
          <w:sz w:val="24"/>
          <w:szCs w:val="24"/>
        </w:rPr>
        <w:t xml:space="preserve">В основу разработки технологической части вошли знания и умения, полученные в ходе КПК "Подготовка методистов-модераторов по технологии активных методов обучения", а также отработка навыков в ходе проведения школьного цикла семинаров-тренингов по технологии активных методов обучения. </w:t>
      </w:r>
      <w:r w:rsidR="002C7A97" w:rsidRPr="007B5612">
        <w:rPr>
          <w:rFonts w:ascii="Times New Roman" w:hAnsi="Times New Roman" w:cs="Times New Roman"/>
          <w:sz w:val="24"/>
          <w:szCs w:val="24"/>
        </w:rPr>
        <w:t>Данная технология использовалась при составлении сценариев, конспектов встреч (сборов).</w:t>
      </w:r>
    </w:p>
    <w:p w:rsidR="00E472E1" w:rsidRPr="007B5612" w:rsidRDefault="005C00F6" w:rsidP="00491F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</w:r>
      <w:r w:rsidR="002C7A97" w:rsidRPr="007B5612">
        <w:rPr>
          <w:rFonts w:ascii="Times New Roman" w:hAnsi="Times New Roman" w:cs="Times New Roman"/>
          <w:sz w:val="24"/>
          <w:szCs w:val="24"/>
        </w:rPr>
        <w:t>Содержательная часть разрабатывалась исходя из практического опыта участия в различных дистанционных проектах и курсах:</w:t>
      </w:r>
    </w:p>
    <w:p w:rsidR="002C7A97" w:rsidRPr="007B5612" w:rsidRDefault="002C7A97" w:rsidP="00491F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Республиканская педагогическая конференция "Технологии организации добровольческой деятельности в образовательных организациях"</w:t>
      </w:r>
      <w:r w:rsidR="00C90AC8" w:rsidRPr="007B56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2C09C2" w:rsidRPr="007B5612" w:rsidRDefault="002C09C2" w:rsidP="00491F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 xml:space="preserve">Образовательные курсы для школьников </w:t>
      </w:r>
      <w:r w:rsidR="004502D5" w:rsidRPr="007B5612">
        <w:rPr>
          <w:rFonts w:ascii="Times New Roman" w:hAnsi="Times New Roman" w:cs="Times New Roman"/>
          <w:sz w:val="24"/>
          <w:szCs w:val="24"/>
          <w:shd w:val="clear" w:color="auto" w:fill="FEFEFE"/>
        </w:rPr>
        <w:t>"</w:t>
      </w:r>
      <w:r w:rsidRPr="007B5612">
        <w:rPr>
          <w:rFonts w:ascii="Times New Roman" w:hAnsi="Times New Roman" w:cs="Times New Roman"/>
          <w:sz w:val="24"/>
          <w:szCs w:val="24"/>
          <w:shd w:val="clear" w:color="auto" w:fill="FEFEFE"/>
        </w:rPr>
        <w:t>Как создать ус</w:t>
      </w:r>
      <w:r w:rsidR="004502D5" w:rsidRPr="007B5612">
        <w:rPr>
          <w:rFonts w:ascii="Times New Roman" w:hAnsi="Times New Roman" w:cs="Times New Roman"/>
          <w:sz w:val="24"/>
          <w:szCs w:val="24"/>
          <w:shd w:val="clear" w:color="auto" w:fill="FEFEFE"/>
        </w:rPr>
        <w:t>тойчивый добровольческий проект"</w:t>
      </w:r>
      <w:r w:rsidRPr="007B5612">
        <w:rPr>
          <w:rFonts w:ascii="Times New Roman" w:hAnsi="Times New Roman" w:cs="Times New Roman"/>
          <w:sz w:val="24"/>
          <w:szCs w:val="24"/>
          <w:shd w:val="clear" w:color="auto" w:fill="FEFEFE"/>
        </w:rPr>
        <w:t>, ку</w:t>
      </w:r>
      <w:r w:rsidR="004502D5" w:rsidRPr="007B5612">
        <w:rPr>
          <w:rFonts w:ascii="Times New Roman" w:hAnsi="Times New Roman" w:cs="Times New Roman"/>
          <w:sz w:val="24"/>
          <w:szCs w:val="24"/>
          <w:shd w:val="clear" w:color="auto" w:fill="FEFEFE"/>
        </w:rPr>
        <w:t>рс для педагогов-организаторов "</w:t>
      </w:r>
      <w:r w:rsidRPr="007B5612">
        <w:rPr>
          <w:rFonts w:ascii="Times New Roman" w:hAnsi="Times New Roman" w:cs="Times New Roman"/>
          <w:sz w:val="24"/>
          <w:szCs w:val="24"/>
          <w:shd w:val="clear" w:color="auto" w:fill="FEFEFE"/>
        </w:rPr>
        <w:t>Как поддержать деяте</w:t>
      </w:r>
      <w:r w:rsidR="004502D5" w:rsidRPr="007B5612">
        <w:rPr>
          <w:rFonts w:ascii="Times New Roman" w:hAnsi="Times New Roman" w:cs="Times New Roman"/>
          <w:sz w:val="24"/>
          <w:szCs w:val="24"/>
          <w:shd w:val="clear" w:color="auto" w:fill="FEFEFE"/>
        </w:rPr>
        <w:t>льность добровольческого отряда"</w:t>
      </w:r>
      <w:r w:rsidRPr="007B5612">
        <w:rPr>
          <w:rFonts w:ascii="Times New Roman" w:hAnsi="Times New Roman" w:cs="Times New Roman"/>
          <w:sz w:val="24"/>
          <w:szCs w:val="24"/>
          <w:shd w:val="clear" w:color="auto" w:fill="FEFEFE"/>
        </w:rPr>
        <w:t xml:space="preserve"> в рамках всероссийского конкурса "Добро не уходит на каникулы" https://rdsh.education/dobrokanikuli/;</w:t>
      </w:r>
    </w:p>
    <w:p w:rsidR="002C09C2" w:rsidRPr="007B5612" w:rsidRDefault="002F5BDF" w:rsidP="00491F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>Базовый курс для педагогов Корпоративного университета РДШ https://rdsh.education/;</w:t>
      </w:r>
    </w:p>
    <w:p w:rsidR="002F5BDF" w:rsidRPr="007B5612" w:rsidRDefault="001D6E30" w:rsidP="00491F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>Академия АВЦ. Видеокурс для педагогов http://тырешаешь.рф/teachers;</w:t>
      </w:r>
    </w:p>
    <w:p w:rsidR="00C90AC8" w:rsidRPr="007B5612" w:rsidRDefault="002C09C2" w:rsidP="00491F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>Всероссийский проект "Игротека"</w:t>
      </w:r>
      <w:r w:rsidR="00C34DFF" w:rsidRPr="007B5612">
        <w:rPr>
          <w:rFonts w:ascii="Times New Roman" w:hAnsi="Times New Roman" w:cs="Times New Roman"/>
          <w:sz w:val="24"/>
          <w:szCs w:val="24"/>
        </w:rPr>
        <w:t>.</w:t>
      </w:r>
    </w:p>
    <w:p w:rsidR="002C7A97" w:rsidRPr="007B5612" w:rsidRDefault="002C7A97" w:rsidP="000F4E8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7916" w:rsidRPr="007B5612" w:rsidRDefault="00CC7916" w:rsidP="000F4E8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F4E83" w:rsidRPr="007B5612" w:rsidRDefault="000F4E83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F4E83" w:rsidRPr="007B5612" w:rsidRDefault="000F4E83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E62CB" w:rsidRPr="007B5612" w:rsidRDefault="00BE62CB" w:rsidP="000601D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E62CB" w:rsidRPr="007B5612" w:rsidRDefault="00BE62CB" w:rsidP="000601D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E62CB" w:rsidRPr="007B5612" w:rsidRDefault="00BE62CB" w:rsidP="000601D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E62CB" w:rsidRPr="007B5612" w:rsidRDefault="00BE62CB" w:rsidP="000601D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E62CB" w:rsidRPr="007B5612" w:rsidRDefault="00BE62CB" w:rsidP="000601D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532E8" w:rsidRPr="007B5612" w:rsidRDefault="00E532E8" w:rsidP="000601D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B5612"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</w:t>
      </w:r>
    </w:p>
    <w:p w:rsidR="00E532E8" w:rsidRPr="007B5612" w:rsidRDefault="00E532E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42264" w:rsidRPr="007B5612" w:rsidRDefault="00142264" w:rsidP="00142264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B5612">
        <w:rPr>
          <w:rFonts w:ascii="Times New Roman" w:hAnsi="Times New Roman"/>
          <w:sz w:val="24"/>
          <w:szCs w:val="24"/>
        </w:rPr>
        <w:tab/>
      </w:r>
      <w:r w:rsidRPr="007B5612">
        <w:rPr>
          <w:rFonts w:ascii="Times New Roman" w:eastAsia="Calibri" w:hAnsi="Times New Roman" w:cs="Times New Roman"/>
          <w:sz w:val="24"/>
          <w:szCs w:val="24"/>
        </w:rPr>
        <w:t>С февраля 2020 года администрация МБОУ "Лицей №1" г.Костомукша заключила соглашение о сотрудничестве с ресурсным центром РДШ в республике Карелия</w:t>
      </w:r>
      <w:r w:rsidR="00FB4BB4" w:rsidRPr="007B5612">
        <w:rPr>
          <w:rFonts w:ascii="Times New Roman" w:eastAsia="Calibri" w:hAnsi="Times New Roman" w:cs="Times New Roman"/>
          <w:sz w:val="24"/>
          <w:szCs w:val="24"/>
        </w:rPr>
        <w:t xml:space="preserve"> о муниципальном курировании школ города в данном направлении</w:t>
      </w:r>
      <w:r w:rsidRPr="007B5612">
        <w:rPr>
          <w:rFonts w:ascii="Times New Roman" w:eastAsia="Calibri" w:hAnsi="Times New Roman" w:cs="Times New Roman"/>
          <w:sz w:val="24"/>
          <w:szCs w:val="24"/>
        </w:rPr>
        <w:t>.</w:t>
      </w:r>
      <w:r w:rsidR="00A44054" w:rsidRPr="007B5612">
        <w:rPr>
          <w:rFonts w:ascii="Times New Roman" w:hAnsi="Times New Roman" w:cs="Times New Roman"/>
          <w:sz w:val="24"/>
          <w:szCs w:val="24"/>
        </w:rPr>
        <w:tab/>
      </w:r>
      <w:r w:rsidR="00FB4BB4" w:rsidRPr="007B5612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7B5612">
        <w:rPr>
          <w:rFonts w:ascii="Times New Roman" w:eastAsia="Calibri" w:hAnsi="Times New Roman" w:cs="Times New Roman"/>
          <w:sz w:val="24"/>
          <w:szCs w:val="24"/>
        </w:rPr>
        <w:t xml:space="preserve">рамках </w:t>
      </w:r>
      <w:r w:rsidR="00FB4BB4" w:rsidRPr="007B5612">
        <w:rPr>
          <w:rFonts w:ascii="Times New Roman" w:eastAsia="Calibri" w:hAnsi="Times New Roman" w:cs="Times New Roman"/>
          <w:sz w:val="24"/>
          <w:szCs w:val="24"/>
        </w:rPr>
        <w:t>этого с</w:t>
      </w:r>
      <w:r w:rsidRPr="007B5612">
        <w:rPr>
          <w:rFonts w:ascii="Times New Roman" w:eastAsia="Calibri" w:hAnsi="Times New Roman" w:cs="Times New Roman"/>
          <w:sz w:val="24"/>
          <w:szCs w:val="24"/>
        </w:rPr>
        <w:t>отрудничества планируется работа с активами школ</w:t>
      </w:r>
      <w:r w:rsidR="005E0741" w:rsidRPr="007B5612">
        <w:rPr>
          <w:rFonts w:ascii="Times New Roman" w:eastAsia="Calibri" w:hAnsi="Times New Roman" w:cs="Times New Roman"/>
          <w:sz w:val="24"/>
          <w:szCs w:val="24"/>
        </w:rPr>
        <w:t>,</w:t>
      </w:r>
      <w:r w:rsidRPr="007B5612">
        <w:rPr>
          <w:rFonts w:ascii="Times New Roman" w:eastAsia="Calibri" w:hAnsi="Times New Roman" w:cs="Times New Roman"/>
          <w:sz w:val="24"/>
          <w:szCs w:val="24"/>
        </w:rPr>
        <w:t xml:space="preserve"> в т.ч. в направлении добровольчества. В связи с этим возникла потребность в разработке ряда мероприятий, направленных на </w:t>
      </w:r>
      <w:r w:rsidR="005E0741" w:rsidRPr="007B5612">
        <w:rPr>
          <w:rFonts w:ascii="Times New Roman" w:eastAsia="Calibri" w:hAnsi="Times New Roman" w:cs="Times New Roman"/>
          <w:sz w:val="24"/>
          <w:szCs w:val="24"/>
        </w:rPr>
        <w:t>знакомство с учащимися, желающими включиться в РДШ и волонтёрство.</w:t>
      </w:r>
    </w:p>
    <w:p w:rsidR="005E0741" w:rsidRPr="007B5612" w:rsidRDefault="005E0741" w:rsidP="005E0741">
      <w:pPr>
        <w:jc w:val="both"/>
        <w:rPr>
          <w:shd w:val="clear" w:color="auto" w:fill="FFFFFF"/>
        </w:rPr>
      </w:pPr>
      <w:r w:rsidRPr="007B5612">
        <w:rPr>
          <w:shd w:val="clear" w:color="auto" w:fill="FFFFFF"/>
        </w:rPr>
        <w:tab/>
        <w:t>Сборы волонтёров "</w:t>
      </w:r>
      <w:r w:rsidR="00BE2D6B" w:rsidRPr="007B5612">
        <w:t>ДОБРО</w:t>
      </w:r>
      <w:r w:rsidR="00330685" w:rsidRPr="007B5612">
        <w:t>микс</w:t>
      </w:r>
      <w:r w:rsidRPr="007B5612">
        <w:t>"</w:t>
      </w:r>
      <w:r w:rsidRPr="007B5612">
        <w:rPr>
          <w:shd w:val="clear" w:color="auto" w:fill="FFFFFF"/>
        </w:rPr>
        <w:t xml:space="preserve"> – это уникальная площадка, где лидеры и участники детских и молодежных волонтерских объединений города Костомукши получат возможность погрузиться в единое социально-значимое пространство для общения и обмена опытом молодых людей.</w:t>
      </w:r>
      <w:r w:rsidR="00375961" w:rsidRPr="007B5612">
        <w:rPr>
          <w:shd w:val="clear" w:color="auto" w:fill="FFFFFF"/>
        </w:rPr>
        <w:t xml:space="preserve"> Это своеобразный микс из участников (разный возраст, разные интересы, разные личности), мероприятий, идей и возможностей.</w:t>
      </w:r>
    </w:p>
    <w:p w:rsidR="005E0741" w:rsidRPr="007B5612" w:rsidRDefault="005E0741" w:rsidP="005E0741">
      <w:pPr>
        <w:jc w:val="both"/>
        <w:rPr>
          <w:shd w:val="clear" w:color="auto" w:fill="FFFFFF"/>
        </w:rPr>
      </w:pPr>
      <w:r w:rsidRPr="007B5612">
        <w:rPr>
          <w:shd w:val="clear" w:color="auto" w:fill="FFFFFF"/>
        </w:rPr>
        <w:tab/>
        <w:t xml:space="preserve">Сборы дадут возможность участникам обменяться опытом, приобрести навыки, необходимые для развития дальнейшей траектории работы, а также узнать более подробно о волонтёрстве и </w:t>
      </w:r>
      <w:r w:rsidR="00B64F84" w:rsidRPr="007B5612">
        <w:rPr>
          <w:shd w:val="clear" w:color="auto" w:fill="FFFFFF"/>
        </w:rPr>
        <w:t xml:space="preserve">его </w:t>
      </w:r>
      <w:r w:rsidRPr="007B5612">
        <w:rPr>
          <w:shd w:val="clear" w:color="auto" w:fill="FFFFFF"/>
        </w:rPr>
        <w:t>возможностях</w:t>
      </w:r>
      <w:r w:rsidR="00B64F84" w:rsidRPr="007B5612">
        <w:rPr>
          <w:shd w:val="clear" w:color="auto" w:fill="FFFFFF"/>
        </w:rPr>
        <w:t>.</w:t>
      </w:r>
    </w:p>
    <w:p w:rsidR="00A44054" w:rsidRPr="007B5612" w:rsidRDefault="00142264" w:rsidP="0014226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</w:r>
      <w:r w:rsidR="00A44054" w:rsidRPr="007B5612">
        <w:rPr>
          <w:rFonts w:ascii="Times New Roman" w:hAnsi="Times New Roman" w:cs="Times New Roman"/>
          <w:sz w:val="24"/>
          <w:szCs w:val="24"/>
        </w:rPr>
        <w:t xml:space="preserve">Для  поддержания мотивации и  уровня сплоченности команды волонтеров важно систематично проводить </w:t>
      </w:r>
      <w:r w:rsidR="00FB4BB4" w:rsidRPr="007B5612">
        <w:rPr>
          <w:rFonts w:ascii="Times New Roman" w:hAnsi="Times New Roman" w:cs="Times New Roman"/>
          <w:sz w:val="24"/>
          <w:szCs w:val="24"/>
        </w:rPr>
        <w:t xml:space="preserve">с ними </w:t>
      </w:r>
      <w:r w:rsidR="00A44054" w:rsidRPr="007B5612">
        <w:rPr>
          <w:rFonts w:ascii="Times New Roman" w:hAnsi="Times New Roman" w:cs="Times New Roman"/>
          <w:sz w:val="24"/>
          <w:szCs w:val="24"/>
        </w:rPr>
        <w:t>официальные и  неформальные встречи, чтобы сохранить и подкрепить у них чувство значимости и сопричастности к деятельности.</w:t>
      </w:r>
      <w:r w:rsidR="005E0741" w:rsidRPr="007B5612">
        <w:rPr>
          <w:rFonts w:ascii="Times New Roman" w:hAnsi="Times New Roman" w:cs="Times New Roman"/>
          <w:sz w:val="24"/>
          <w:szCs w:val="24"/>
        </w:rPr>
        <w:t xml:space="preserve"> </w:t>
      </w:r>
      <w:r w:rsidR="00B64F84" w:rsidRPr="007B5612">
        <w:rPr>
          <w:rFonts w:ascii="Times New Roman" w:hAnsi="Times New Roman" w:cs="Times New Roman"/>
          <w:sz w:val="24"/>
          <w:szCs w:val="24"/>
        </w:rPr>
        <w:t>Необходимы именно р</w:t>
      </w:r>
      <w:r w:rsidR="00A44054" w:rsidRPr="007B5612">
        <w:rPr>
          <w:rFonts w:ascii="Times New Roman" w:hAnsi="Times New Roman" w:cs="Times New Roman"/>
          <w:sz w:val="24"/>
          <w:szCs w:val="24"/>
        </w:rPr>
        <w:t xml:space="preserve">егулярные встречи и  обсуждения дальнейших планов </w:t>
      </w:r>
      <w:r w:rsidR="00B64F84" w:rsidRPr="007B5612">
        <w:rPr>
          <w:rFonts w:ascii="Times New Roman" w:hAnsi="Times New Roman" w:cs="Times New Roman"/>
          <w:sz w:val="24"/>
          <w:szCs w:val="24"/>
        </w:rPr>
        <w:t>(</w:t>
      </w:r>
      <w:r w:rsidR="00A44054" w:rsidRPr="007B5612">
        <w:rPr>
          <w:rFonts w:ascii="Times New Roman" w:hAnsi="Times New Roman" w:cs="Times New Roman"/>
          <w:sz w:val="24"/>
          <w:szCs w:val="24"/>
        </w:rPr>
        <w:t>в этом случае волонтеры понимают, что они действительно принадлежат к  данной организации/команде и  решают важные вопросы).</w:t>
      </w:r>
      <w:r w:rsidR="00B64F84" w:rsidRPr="007B5612">
        <w:rPr>
          <w:rFonts w:ascii="Times New Roman" w:hAnsi="Times New Roman" w:cs="Times New Roman"/>
          <w:sz w:val="24"/>
          <w:szCs w:val="24"/>
        </w:rPr>
        <w:t xml:space="preserve"> Поэтому мы предлагаем ряд мероприятий, а не отдельную встречу.</w:t>
      </w:r>
    </w:p>
    <w:p w:rsidR="003B1FFE" w:rsidRPr="007B5612" w:rsidRDefault="003B1FFE" w:rsidP="0014226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  <w:t xml:space="preserve">В разработке используются методы и инструменты, </w:t>
      </w:r>
      <w:r w:rsidR="009E10B2" w:rsidRPr="007B5612">
        <w:rPr>
          <w:rFonts w:ascii="Times New Roman" w:hAnsi="Times New Roman" w:cs="Times New Roman"/>
          <w:sz w:val="24"/>
          <w:szCs w:val="24"/>
        </w:rPr>
        <w:t xml:space="preserve">специфичные для учащихся подросткового возраста. Данные методы позволяют развить навыки командной работы, </w:t>
      </w:r>
      <w:r w:rsidR="00FB7EE8" w:rsidRPr="007B5612">
        <w:rPr>
          <w:rFonts w:ascii="Times New Roman" w:hAnsi="Times New Roman" w:cs="Times New Roman"/>
          <w:sz w:val="24"/>
          <w:szCs w:val="24"/>
        </w:rPr>
        <w:t>поддерживать интерес и мотивировать к дальнейшему участию.</w:t>
      </w:r>
    </w:p>
    <w:p w:rsidR="00FC54A0" w:rsidRPr="007B5612" w:rsidRDefault="00FC54A0" w:rsidP="00EE4C1D">
      <w:pPr>
        <w:jc w:val="both"/>
        <w:rPr>
          <w:shd w:val="clear" w:color="auto" w:fill="FFFFFF"/>
        </w:rPr>
      </w:pPr>
      <w:r w:rsidRPr="007B5612">
        <w:rPr>
          <w:shd w:val="clear" w:color="auto" w:fill="FFFFFF"/>
        </w:rPr>
        <w:tab/>
        <w:t>Программа Сбора включает образовательный, деловой и досуговый блоки:</w:t>
      </w:r>
      <w:r w:rsidRPr="007B5612">
        <w:br/>
      </w:r>
      <w:r w:rsidRPr="007B5612">
        <w:rPr>
          <w:shd w:val="clear" w:color="auto" w:fill="FFFFFF"/>
        </w:rPr>
        <w:t>в рамках образовательного бло</w:t>
      </w:r>
      <w:r w:rsidR="00551332" w:rsidRPr="007B5612">
        <w:rPr>
          <w:shd w:val="clear" w:color="auto" w:fill="FFFFFF"/>
        </w:rPr>
        <w:t>ка планируется воркшоп</w:t>
      </w:r>
      <w:r w:rsidR="00A04F79" w:rsidRPr="007B5612">
        <w:rPr>
          <w:shd w:val="clear" w:color="auto" w:fill="FFFFFF"/>
        </w:rPr>
        <w:t xml:space="preserve"> по следующим темам: "</w:t>
      </w:r>
      <w:r w:rsidR="00551332" w:rsidRPr="007B5612">
        <w:rPr>
          <w:shd w:val="clear" w:color="auto" w:fill="FFFFFF"/>
        </w:rPr>
        <w:t>Волонтёрство</w:t>
      </w:r>
      <w:r w:rsidR="00A04F79" w:rsidRPr="007B5612">
        <w:rPr>
          <w:shd w:val="clear" w:color="auto" w:fill="FFFFFF"/>
        </w:rPr>
        <w:t xml:space="preserve"> – основа личностного роста", "</w:t>
      </w:r>
      <w:r w:rsidR="00A04F79" w:rsidRPr="007B5612">
        <w:rPr>
          <w:shd w:val="clear" w:color="auto" w:fill="FEFEFE"/>
        </w:rPr>
        <w:t xml:space="preserve"> Как создать устойчивый добровольческий проект"</w:t>
      </w:r>
      <w:r w:rsidRPr="007B5612">
        <w:rPr>
          <w:shd w:val="clear" w:color="auto" w:fill="FFFFFF"/>
        </w:rPr>
        <w:t>;</w:t>
      </w:r>
      <w:r w:rsidR="00A04F79" w:rsidRPr="007B5612">
        <w:rPr>
          <w:shd w:val="clear" w:color="auto" w:fill="FFFFFF"/>
        </w:rPr>
        <w:t xml:space="preserve"> </w:t>
      </w:r>
      <w:r w:rsidRPr="007B5612">
        <w:rPr>
          <w:shd w:val="clear" w:color="auto" w:fill="FFFFFF"/>
        </w:rPr>
        <w:t>досуговый блок включает меро</w:t>
      </w:r>
      <w:r w:rsidR="00551332" w:rsidRPr="007B5612">
        <w:rPr>
          <w:shd w:val="clear" w:color="auto" w:fill="FFFFFF"/>
        </w:rPr>
        <w:t>приятие</w:t>
      </w:r>
      <w:r w:rsidRPr="007B5612">
        <w:rPr>
          <w:shd w:val="clear" w:color="auto" w:fill="FFFFFF"/>
        </w:rPr>
        <w:t xml:space="preserve"> интеллектуального характера</w:t>
      </w:r>
      <w:r w:rsidR="00551332" w:rsidRPr="007B5612">
        <w:rPr>
          <w:shd w:val="clear" w:color="auto" w:fill="FFFFFF"/>
        </w:rPr>
        <w:t xml:space="preserve"> - игра "</w:t>
      </w:r>
      <w:r w:rsidR="00BE2D6B" w:rsidRPr="007B5612">
        <w:t>ДоброК</w:t>
      </w:r>
      <w:r w:rsidR="000558F2" w:rsidRPr="007B5612">
        <w:t>виз</w:t>
      </w:r>
      <w:r w:rsidR="00551332" w:rsidRPr="007B5612">
        <w:t>"</w:t>
      </w:r>
      <w:r w:rsidR="00551332" w:rsidRPr="007B5612">
        <w:rPr>
          <w:shd w:val="clear" w:color="auto" w:fill="FFFFFF"/>
        </w:rPr>
        <w:t>, направленная</w:t>
      </w:r>
      <w:r w:rsidRPr="007B5612">
        <w:rPr>
          <w:shd w:val="clear" w:color="auto" w:fill="FFFFFF"/>
        </w:rPr>
        <w:t xml:space="preserve"> на реализацию творческого потенциала, проявление лидерских и коммуникативных качеств участников;</w:t>
      </w:r>
      <w:r w:rsidR="00AF296D" w:rsidRPr="007B5612">
        <w:rPr>
          <w:shd w:val="clear" w:color="auto" w:fill="FFFFFF"/>
        </w:rPr>
        <w:t xml:space="preserve"> </w:t>
      </w:r>
      <w:r w:rsidRPr="007B5612">
        <w:rPr>
          <w:shd w:val="clear" w:color="auto" w:fill="FFFFFF"/>
        </w:rPr>
        <w:t>деловой блок предполагает встреч</w:t>
      </w:r>
      <w:r w:rsidR="00551332" w:rsidRPr="007B5612">
        <w:rPr>
          <w:shd w:val="clear" w:color="auto" w:fill="FFFFFF"/>
        </w:rPr>
        <w:t>у</w:t>
      </w:r>
      <w:r w:rsidRPr="007B5612">
        <w:rPr>
          <w:shd w:val="clear" w:color="auto" w:fill="FFFFFF"/>
        </w:rPr>
        <w:t xml:space="preserve"> с представителями общественных объединений города, которые готовы поделиться опытом практической реализации потенциала волонтёрской деятельности.</w:t>
      </w:r>
    </w:p>
    <w:p w:rsidR="004B5359" w:rsidRPr="007B5612" w:rsidRDefault="00551332" w:rsidP="00EE4C1D">
      <w:pPr>
        <w:jc w:val="both"/>
        <w:rPr>
          <w:spacing w:val="-6"/>
          <w:shd w:val="clear" w:color="auto" w:fill="FFFFFF"/>
        </w:rPr>
      </w:pPr>
      <w:r w:rsidRPr="007B5612">
        <w:rPr>
          <w:spacing w:val="-6"/>
          <w:shd w:val="clear" w:color="auto" w:fill="FFFFFF"/>
        </w:rPr>
        <w:tab/>
      </w:r>
      <w:r w:rsidR="000C619B" w:rsidRPr="007B5612">
        <w:rPr>
          <w:spacing w:val="-6"/>
          <w:shd w:val="clear" w:color="auto" w:fill="FFFFFF"/>
        </w:rPr>
        <w:t xml:space="preserve">В городе </w:t>
      </w:r>
      <w:r w:rsidR="004B5359" w:rsidRPr="007B5612">
        <w:rPr>
          <w:spacing w:val="-6"/>
          <w:shd w:val="clear" w:color="auto" w:fill="FFFFFF"/>
        </w:rPr>
        <w:t>Костомукша</w:t>
      </w:r>
      <w:r w:rsidR="000C619B" w:rsidRPr="007B5612">
        <w:rPr>
          <w:spacing w:val="-6"/>
          <w:shd w:val="clear" w:color="auto" w:fill="FFFFFF"/>
        </w:rPr>
        <w:t xml:space="preserve"> добровольческое движение существовало в форме организации и проведения социально-значимых проектов, акций и разномасштабных мероприятий на протяжении многих лет. Создание </w:t>
      </w:r>
      <w:r w:rsidR="004B5359" w:rsidRPr="007B5612">
        <w:rPr>
          <w:spacing w:val="-6"/>
          <w:shd w:val="clear" w:color="auto" w:fill="FFFFFF"/>
        </w:rPr>
        <w:t>регулярных сборов волонтёров</w:t>
      </w:r>
      <w:r w:rsidR="000C619B" w:rsidRPr="007B5612">
        <w:rPr>
          <w:spacing w:val="-6"/>
          <w:shd w:val="clear" w:color="auto" w:fill="FFFFFF"/>
        </w:rPr>
        <w:t xml:space="preserve"> позволит упорядочить процесс взаимодействия между отдельными организациями, занимающимися добровольчеством, задать векторы развития движения, сформировать перечень традиционных мероприятий и акций.</w:t>
      </w:r>
    </w:p>
    <w:p w:rsidR="0084515D" w:rsidRPr="007B5612" w:rsidRDefault="004B5359" w:rsidP="00EE4C1D">
      <w:pPr>
        <w:jc w:val="both"/>
        <w:rPr>
          <w:shd w:val="clear" w:color="auto" w:fill="FFFFFF"/>
        </w:rPr>
      </w:pPr>
      <w:r w:rsidRPr="007B5612">
        <w:rPr>
          <w:shd w:val="clear" w:color="auto" w:fill="FFFFFF"/>
        </w:rPr>
        <w:tab/>
      </w:r>
      <w:r w:rsidR="00FC54A0" w:rsidRPr="007B5612">
        <w:rPr>
          <w:shd w:val="clear" w:color="auto" w:fill="FFFFFF"/>
        </w:rPr>
        <w:t>Основная идея</w:t>
      </w:r>
      <w:r w:rsidR="005552EC" w:rsidRPr="007B5612">
        <w:rPr>
          <w:shd w:val="clear" w:color="auto" w:fill="FFFFFF"/>
        </w:rPr>
        <w:t xml:space="preserve"> мероприятий</w:t>
      </w:r>
      <w:r w:rsidR="00FC54A0" w:rsidRPr="007B5612">
        <w:rPr>
          <w:shd w:val="clear" w:color="auto" w:fill="FFFFFF"/>
        </w:rPr>
        <w:t>: мотивация, выявление и п</w:t>
      </w:r>
      <w:r w:rsidR="00481E18" w:rsidRPr="007B5612">
        <w:rPr>
          <w:shd w:val="clear" w:color="auto" w:fill="FFFFFF"/>
        </w:rPr>
        <w:t>оддержка молодежных инициатив, а</w:t>
      </w:r>
      <w:r w:rsidR="00FC54A0" w:rsidRPr="007B5612">
        <w:rPr>
          <w:shd w:val="clear" w:color="auto" w:fill="FFFFFF"/>
        </w:rPr>
        <w:t>ктивизация общественных о</w:t>
      </w:r>
      <w:r w:rsidRPr="007B5612">
        <w:rPr>
          <w:shd w:val="clear" w:color="auto" w:fill="FFFFFF"/>
        </w:rPr>
        <w:t>бъединений волонтёров, включение</w:t>
      </w:r>
      <w:r w:rsidR="00FC54A0" w:rsidRPr="007B5612">
        <w:rPr>
          <w:shd w:val="clear" w:color="auto" w:fill="FFFFFF"/>
        </w:rPr>
        <w:t xml:space="preserve"> их в социально значимую деятельность.</w:t>
      </w:r>
    </w:p>
    <w:p w:rsidR="00FC54A0" w:rsidRPr="007B5612" w:rsidRDefault="00FC54A0" w:rsidP="00EE4C1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C619B" w:rsidRPr="007B5612" w:rsidRDefault="005552EC" w:rsidP="00EE4C1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</w:r>
      <w:r w:rsidR="003B1FFE" w:rsidRPr="007B5612">
        <w:rPr>
          <w:rFonts w:ascii="Times New Roman" w:hAnsi="Times New Roman" w:cs="Times New Roman"/>
          <w:b/>
          <w:i/>
          <w:sz w:val="24"/>
          <w:szCs w:val="24"/>
        </w:rPr>
        <w:t>Цель</w:t>
      </w:r>
      <w:r w:rsidRPr="007B5612">
        <w:rPr>
          <w:rFonts w:ascii="Times New Roman" w:hAnsi="Times New Roman" w:cs="Times New Roman"/>
          <w:b/>
          <w:i/>
          <w:sz w:val="24"/>
          <w:szCs w:val="24"/>
        </w:rPr>
        <w:t xml:space="preserve"> методической разработки</w:t>
      </w:r>
      <w:r w:rsidR="003B1FFE" w:rsidRPr="007B5612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3B1FFE" w:rsidRPr="007B5612">
        <w:rPr>
          <w:rFonts w:ascii="Times New Roman" w:hAnsi="Times New Roman" w:cs="Times New Roman"/>
          <w:sz w:val="24"/>
          <w:szCs w:val="24"/>
        </w:rPr>
        <w:t xml:space="preserve"> </w:t>
      </w:r>
      <w:r w:rsidRPr="007B5612">
        <w:rPr>
          <w:rFonts w:ascii="Times New Roman" w:hAnsi="Times New Roman" w:cs="Times New Roman"/>
          <w:sz w:val="24"/>
          <w:szCs w:val="24"/>
        </w:rPr>
        <w:t>ф</w:t>
      </w:r>
      <w:r w:rsidR="000C619B" w:rsidRPr="007B5612">
        <w:rPr>
          <w:rFonts w:ascii="Times New Roman" w:hAnsi="Times New Roman" w:cs="Times New Roman"/>
          <w:spacing w:val="-6"/>
          <w:sz w:val="24"/>
          <w:szCs w:val="24"/>
          <w:shd w:val="clear" w:color="auto" w:fill="FFFFFF"/>
        </w:rPr>
        <w:t>ормирование механизма взаимодействия действующих и вновь возникающих добровольческих объединений в городе</w:t>
      </w:r>
      <w:r w:rsidR="00DA4E8A" w:rsidRPr="007B5612">
        <w:rPr>
          <w:rFonts w:ascii="Times New Roman" w:hAnsi="Times New Roman" w:cs="Times New Roman"/>
          <w:spacing w:val="-6"/>
          <w:sz w:val="24"/>
          <w:szCs w:val="24"/>
          <w:shd w:val="clear" w:color="auto" w:fill="FFFFFF"/>
        </w:rPr>
        <w:t>.</w:t>
      </w:r>
    </w:p>
    <w:p w:rsidR="003B1FFE" w:rsidRPr="007B5612" w:rsidRDefault="00DA4E8A" w:rsidP="00EE4C1D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</w:r>
      <w:r w:rsidR="003B1FFE" w:rsidRPr="007B5612">
        <w:rPr>
          <w:rFonts w:ascii="Times New Roman" w:hAnsi="Times New Roman" w:cs="Times New Roman"/>
          <w:b/>
          <w:i/>
          <w:sz w:val="24"/>
          <w:szCs w:val="24"/>
        </w:rPr>
        <w:t>Задачи:</w:t>
      </w:r>
    </w:p>
    <w:p w:rsidR="00DA4E8A" w:rsidRPr="007B5612" w:rsidRDefault="002022F8" w:rsidP="00DA4E8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>привести примеры конкретных</w:t>
      </w:r>
      <w:r w:rsidR="003B1FFE" w:rsidRPr="007B5612">
        <w:rPr>
          <w:rFonts w:ascii="Times New Roman" w:hAnsi="Times New Roman" w:cs="Times New Roman"/>
          <w:sz w:val="24"/>
          <w:szCs w:val="24"/>
        </w:rPr>
        <w:t xml:space="preserve"> мероприятий (</w:t>
      </w:r>
      <w:r w:rsidR="00DA4E8A" w:rsidRPr="007B5612">
        <w:rPr>
          <w:rFonts w:ascii="Times New Roman" w:hAnsi="Times New Roman" w:cs="Times New Roman"/>
          <w:sz w:val="24"/>
          <w:szCs w:val="24"/>
        </w:rPr>
        <w:t>воркшопы</w:t>
      </w:r>
      <w:r w:rsidR="003B1FFE" w:rsidRPr="007B5612">
        <w:rPr>
          <w:rFonts w:ascii="Times New Roman" w:hAnsi="Times New Roman" w:cs="Times New Roman"/>
          <w:sz w:val="24"/>
          <w:szCs w:val="24"/>
        </w:rPr>
        <w:t xml:space="preserve">, </w:t>
      </w:r>
      <w:r w:rsidR="006207CC" w:rsidRPr="007B5612">
        <w:rPr>
          <w:rFonts w:ascii="Times New Roman" w:hAnsi="Times New Roman" w:cs="Times New Roman"/>
          <w:sz w:val="24"/>
          <w:szCs w:val="24"/>
        </w:rPr>
        <w:t>интеллектуальная игра, проектная лаборатория</w:t>
      </w:r>
      <w:r w:rsidR="003B1FFE" w:rsidRPr="007B5612">
        <w:rPr>
          <w:rFonts w:ascii="Times New Roman" w:hAnsi="Times New Roman" w:cs="Times New Roman"/>
          <w:sz w:val="24"/>
          <w:szCs w:val="24"/>
        </w:rPr>
        <w:t xml:space="preserve">), направленных на пропаганду эффективно работающих программ, технологий, методов </w:t>
      </w:r>
      <w:r w:rsidR="00DA4E8A" w:rsidRPr="007B5612">
        <w:rPr>
          <w:rFonts w:ascii="Times New Roman" w:hAnsi="Times New Roman" w:cs="Times New Roman"/>
          <w:sz w:val="24"/>
          <w:szCs w:val="24"/>
        </w:rPr>
        <w:t>волонтёрства</w:t>
      </w:r>
      <w:r w:rsidR="003B1FFE" w:rsidRPr="007B561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A4E8A" w:rsidRPr="007B5612" w:rsidRDefault="002022F8" w:rsidP="00DA4E8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lastRenderedPageBreak/>
        <w:t>продемонстрировать возможности</w:t>
      </w:r>
      <w:r w:rsidR="003B1FFE" w:rsidRPr="007B5612">
        <w:rPr>
          <w:rFonts w:ascii="Times New Roman" w:hAnsi="Times New Roman" w:cs="Times New Roman"/>
          <w:sz w:val="24"/>
          <w:szCs w:val="24"/>
        </w:rPr>
        <w:t xml:space="preserve"> для самореализации организаторских качеств волонтеров посредством участия в планировании и проведении социально-значимых дел, акций; </w:t>
      </w:r>
    </w:p>
    <w:p w:rsidR="003B1FFE" w:rsidRPr="007B5612" w:rsidRDefault="009A0121" w:rsidP="00DA4E8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>показать механизм предоставления</w:t>
      </w:r>
      <w:r w:rsidR="00F55858" w:rsidRPr="007B5612">
        <w:rPr>
          <w:rFonts w:ascii="Times New Roman" w:hAnsi="Times New Roman" w:cs="Times New Roman"/>
          <w:sz w:val="24"/>
          <w:szCs w:val="24"/>
        </w:rPr>
        <w:t xml:space="preserve"> участникам возможности для разработки</w:t>
      </w:r>
      <w:r w:rsidR="00DA4E8A" w:rsidRPr="007B5612">
        <w:rPr>
          <w:rFonts w:ascii="Times New Roman" w:hAnsi="Times New Roman" w:cs="Times New Roman"/>
          <w:sz w:val="24"/>
          <w:szCs w:val="24"/>
        </w:rPr>
        <w:t xml:space="preserve"> социальных </w:t>
      </w:r>
      <w:r w:rsidR="00502A1B" w:rsidRPr="007B5612">
        <w:rPr>
          <w:rFonts w:ascii="Times New Roman" w:hAnsi="Times New Roman" w:cs="Times New Roman"/>
          <w:sz w:val="24"/>
          <w:szCs w:val="24"/>
        </w:rPr>
        <w:t>акций</w:t>
      </w:r>
      <w:r w:rsidR="00DA4E8A" w:rsidRPr="007B5612">
        <w:rPr>
          <w:rFonts w:ascii="Times New Roman" w:hAnsi="Times New Roman" w:cs="Times New Roman"/>
          <w:sz w:val="24"/>
          <w:szCs w:val="24"/>
        </w:rPr>
        <w:t>.</w:t>
      </w:r>
    </w:p>
    <w:p w:rsidR="003B1FFE" w:rsidRPr="007B5612" w:rsidRDefault="00F63E66" w:rsidP="00EE4C1D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</w:r>
      <w:r w:rsidR="003B1FFE" w:rsidRPr="007B5612">
        <w:rPr>
          <w:rFonts w:ascii="Times New Roman" w:hAnsi="Times New Roman" w:cs="Times New Roman"/>
          <w:b/>
          <w:i/>
          <w:sz w:val="24"/>
          <w:szCs w:val="24"/>
        </w:rPr>
        <w:t>Ожидаемые результаты:</w:t>
      </w:r>
    </w:p>
    <w:p w:rsidR="002022F8" w:rsidRPr="007B5612" w:rsidRDefault="002022F8" w:rsidP="007A6361">
      <w:pPr>
        <w:pStyle w:val="a6"/>
        <w:numPr>
          <w:ilvl w:val="0"/>
          <w:numId w:val="4"/>
        </w:numPr>
        <w:jc w:val="both"/>
      </w:pPr>
      <w:r w:rsidRPr="007B5612">
        <w:t>проведено 4 сбора актива;</w:t>
      </w:r>
    </w:p>
    <w:p w:rsidR="00385C98" w:rsidRPr="007B5612" w:rsidRDefault="00385C98" w:rsidP="007A6361">
      <w:pPr>
        <w:pStyle w:val="a6"/>
        <w:numPr>
          <w:ilvl w:val="0"/>
          <w:numId w:val="4"/>
        </w:numPr>
        <w:jc w:val="both"/>
      </w:pPr>
      <w:r w:rsidRPr="007B5612">
        <w:t>разработано не менее 8 волонтёрских акции, мероприятий;</w:t>
      </w:r>
    </w:p>
    <w:p w:rsidR="002022F8" w:rsidRPr="007B5612" w:rsidRDefault="002022F8" w:rsidP="007A6361">
      <w:pPr>
        <w:pStyle w:val="a6"/>
        <w:numPr>
          <w:ilvl w:val="0"/>
          <w:numId w:val="4"/>
        </w:numPr>
        <w:jc w:val="both"/>
      </w:pPr>
      <w:r w:rsidRPr="007B5612">
        <w:rPr>
          <w:shd w:val="clear" w:color="auto" w:fill="FFFFFF"/>
        </w:rPr>
        <w:t xml:space="preserve">при помощи диагностической методики «Квадрат функций» проведено исследование, позволяющее </w:t>
      </w:r>
      <w:r w:rsidRPr="007B5612">
        <w:rPr>
          <w:rFonts w:eastAsia="Calibri"/>
          <w:lang w:eastAsia="en-US"/>
        </w:rPr>
        <w:t>определить затруднения, которые испытывает организация при создании добровольческого отряда</w:t>
      </w:r>
      <w:r w:rsidR="00385C98" w:rsidRPr="007B5612">
        <w:rPr>
          <w:rFonts w:eastAsia="Calibri"/>
          <w:lang w:eastAsia="en-US"/>
        </w:rPr>
        <w:t>;</w:t>
      </w:r>
    </w:p>
    <w:p w:rsidR="003B1FFE" w:rsidRPr="007B5612" w:rsidRDefault="008702E9" w:rsidP="007A6361">
      <w:pPr>
        <w:pStyle w:val="a6"/>
        <w:numPr>
          <w:ilvl w:val="0"/>
          <w:numId w:val="4"/>
        </w:numPr>
        <w:jc w:val="both"/>
      </w:pPr>
      <w:r w:rsidRPr="007B5612">
        <w:t>в</w:t>
      </w:r>
      <w:r w:rsidR="003B1FFE" w:rsidRPr="007B5612">
        <w:t xml:space="preserve">недрение нового образовательного проекта, направленного на поддержку и расширение </w:t>
      </w:r>
      <w:r w:rsidR="007A6361" w:rsidRPr="007B5612">
        <w:t>волонтёрства</w:t>
      </w:r>
      <w:r w:rsidR="003B1FFE" w:rsidRPr="007B5612">
        <w:t xml:space="preserve"> </w:t>
      </w:r>
      <w:r w:rsidRPr="007B5612">
        <w:t>в городе Костомукша;</w:t>
      </w:r>
    </w:p>
    <w:p w:rsidR="00B10D91" w:rsidRPr="007B5612" w:rsidRDefault="00B10D91" w:rsidP="007A6361">
      <w:pPr>
        <w:pStyle w:val="a6"/>
        <w:numPr>
          <w:ilvl w:val="0"/>
          <w:numId w:val="4"/>
        </w:numPr>
        <w:jc w:val="both"/>
      </w:pPr>
      <w:r w:rsidRPr="007B5612">
        <w:t xml:space="preserve">обмен опытом, создание ряда социально-значимых </w:t>
      </w:r>
      <w:r w:rsidR="00502A1B" w:rsidRPr="007B5612">
        <w:t>акций</w:t>
      </w:r>
      <w:r w:rsidRPr="007B5612">
        <w:t>;</w:t>
      </w:r>
    </w:p>
    <w:p w:rsidR="003B1FFE" w:rsidRPr="007B5612" w:rsidRDefault="008702E9" w:rsidP="007A6361">
      <w:pPr>
        <w:pStyle w:val="a6"/>
        <w:numPr>
          <w:ilvl w:val="0"/>
          <w:numId w:val="4"/>
        </w:numPr>
        <w:jc w:val="both"/>
      </w:pPr>
      <w:r w:rsidRPr="007B5612">
        <w:t>р</w:t>
      </w:r>
      <w:r w:rsidR="003B1FFE" w:rsidRPr="007B5612">
        <w:t>асширение спектра дополнительных возможностей для личной и творческой реали</w:t>
      </w:r>
      <w:r w:rsidR="00B10D91" w:rsidRPr="007B5612">
        <w:t>зации детей и подростков города;</w:t>
      </w:r>
    </w:p>
    <w:p w:rsidR="00BB768F" w:rsidRPr="007B5612" w:rsidRDefault="008702E9" w:rsidP="00EE4C1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>в</w:t>
      </w:r>
      <w:r w:rsidR="003B1FFE" w:rsidRPr="007B5612">
        <w:rPr>
          <w:rFonts w:ascii="Times New Roman" w:hAnsi="Times New Roman" w:cs="Times New Roman"/>
          <w:sz w:val="24"/>
          <w:szCs w:val="24"/>
        </w:rPr>
        <w:t>овлечение детей и подростков в активную деятельность, социально-культурную жизнь школы, города, страны</w:t>
      </w:r>
      <w:r w:rsidR="00BB768F" w:rsidRPr="007B5612">
        <w:rPr>
          <w:rFonts w:ascii="Times New Roman" w:hAnsi="Times New Roman" w:cs="Times New Roman"/>
          <w:sz w:val="24"/>
          <w:szCs w:val="24"/>
        </w:rPr>
        <w:t>;</w:t>
      </w:r>
    </w:p>
    <w:p w:rsidR="00A44054" w:rsidRPr="007B5612" w:rsidRDefault="00334921" w:rsidP="00EE4C1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pacing w:val="-6"/>
          <w:sz w:val="24"/>
          <w:szCs w:val="24"/>
          <w:shd w:val="clear" w:color="auto" w:fill="FFFFFF"/>
        </w:rPr>
        <w:t>замещение асоциального поведения социально ориентированным, обеспечение содержательного времяпровождения;</w:t>
      </w:r>
    </w:p>
    <w:p w:rsidR="00A44054" w:rsidRPr="007B5612" w:rsidRDefault="00BB768F" w:rsidP="00EE4C1D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B5612">
        <w:rPr>
          <w:rFonts w:ascii="Times New Roman" w:hAnsi="Times New Roman" w:cs="Times New Roman"/>
          <w:b/>
          <w:i/>
          <w:sz w:val="24"/>
          <w:szCs w:val="24"/>
        </w:rPr>
        <w:tab/>
      </w:r>
      <w:r w:rsidR="003B1FFE" w:rsidRPr="007B5612">
        <w:rPr>
          <w:rFonts w:ascii="Times New Roman" w:hAnsi="Times New Roman" w:cs="Times New Roman"/>
          <w:b/>
          <w:i/>
          <w:sz w:val="24"/>
          <w:szCs w:val="24"/>
        </w:rPr>
        <w:t>Дальнейшее развитие проекта:</w:t>
      </w:r>
    </w:p>
    <w:p w:rsidR="003B1FFE" w:rsidRPr="007B5612" w:rsidRDefault="00BB768F" w:rsidP="00BB768F">
      <w:pPr>
        <w:pStyle w:val="a6"/>
        <w:numPr>
          <w:ilvl w:val="0"/>
          <w:numId w:val="5"/>
        </w:numPr>
        <w:jc w:val="both"/>
      </w:pPr>
      <w:r w:rsidRPr="007B5612">
        <w:t>п</w:t>
      </w:r>
      <w:r w:rsidR="003B1FFE" w:rsidRPr="007B5612">
        <w:t>убликация методических материало</w:t>
      </w:r>
      <w:r w:rsidRPr="007B5612">
        <w:t>в (сценарии мероприятий) с целью обмена опытом;</w:t>
      </w:r>
    </w:p>
    <w:p w:rsidR="003B1FFE" w:rsidRPr="007B5612" w:rsidRDefault="00BB768F" w:rsidP="00BB768F">
      <w:pPr>
        <w:pStyle w:val="a6"/>
        <w:numPr>
          <w:ilvl w:val="0"/>
          <w:numId w:val="5"/>
        </w:numPr>
        <w:jc w:val="both"/>
      </w:pPr>
      <w:r w:rsidRPr="007B5612">
        <w:t>у</w:t>
      </w:r>
      <w:r w:rsidR="003B1FFE" w:rsidRPr="007B5612">
        <w:t xml:space="preserve">частники </w:t>
      </w:r>
      <w:r w:rsidR="007071F7" w:rsidRPr="007B5612">
        <w:t>сборов</w:t>
      </w:r>
      <w:r w:rsidR="003B1FFE" w:rsidRPr="007B5612">
        <w:t xml:space="preserve"> получают полный комплект разработанных мероприятий и им предлагает</w:t>
      </w:r>
      <w:r w:rsidRPr="007B5612">
        <w:t>ся провести их в своих школах (п</w:t>
      </w:r>
      <w:r w:rsidR="003B1FFE" w:rsidRPr="007B5612">
        <w:t>ри этом, участники обеспечива</w:t>
      </w:r>
      <w:r w:rsidRPr="007B5612">
        <w:t>ются консультативной поддержкой);</w:t>
      </w:r>
    </w:p>
    <w:p w:rsidR="00A44054" w:rsidRPr="007B5612" w:rsidRDefault="00BB768F" w:rsidP="00BB768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>р</w:t>
      </w:r>
      <w:r w:rsidR="003B1FFE" w:rsidRPr="007B5612">
        <w:rPr>
          <w:rFonts w:ascii="Times New Roman" w:hAnsi="Times New Roman" w:cs="Times New Roman"/>
          <w:sz w:val="24"/>
          <w:szCs w:val="24"/>
        </w:rPr>
        <w:t xml:space="preserve">азработанные во время </w:t>
      </w:r>
      <w:r w:rsidRPr="007B5612">
        <w:rPr>
          <w:rFonts w:ascii="Times New Roman" w:hAnsi="Times New Roman" w:cs="Times New Roman"/>
          <w:sz w:val="24"/>
          <w:szCs w:val="24"/>
        </w:rPr>
        <w:t>Проектной лаборатории</w:t>
      </w:r>
      <w:r w:rsidR="003B1FFE" w:rsidRPr="007B5612">
        <w:rPr>
          <w:rFonts w:ascii="Times New Roman" w:hAnsi="Times New Roman" w:cs="Times New Roman"/>
          <w:sz w:val="24"/>
          <w:szCs w:val="24"/>
        </w:rPr>
        <w:t xml:space="preserve"> мероприятия рекомендуется провести в течение учеб</w:t>
      </w:r>
      <w:r w:rsidR="006207CC" w:rsidRPr="007B5612">
        <w:rPr>
          <w:rFonts w:ascii="Times New Roman" w:hAnsi="Times New Roman" w:cs="Times New Roman"/>
          <w:sz w:val="24"/>
          <w:szCs w:val="24"/>
        </w:rPr>
        <w:t>ного года</w:t>
      </w:r>
      <w:r w:rsidR="003B1FFE" w:rsidRPr="007B5612">
        <w:rPr>
          <w:rFonts w:ascii="Times New Roman" w:hAnsi="Times New Roman" w:cs="Times New Roman"/>
          <w:sz w:val="24"/>
          <w:szCs w:val="24"/>
        </w:rPr>
        <w:t xml:space="preserve"> с п</w:t>
      </w:r>
      <w:r w:rsidRPr="007B5612">
        <w:rPr>
          <w:rFonts w:ascii="Times New Roman" w:hAnsi="Times New Roman" w:cs="Times New Roman"/>
          <w:sz w:val="24"/>
          <w:szCs w:val="24"/>
        </w:rPr>
        <w:t xml:space="preserve">ривлечением учащихся из актива </w:t>
      </w:r>
      <w:r w:rsidR="003B1FFE" w:rsidRPr="007B5612">
        <w:rPr>
          <w:rFonts w:ascii="Times New Roman" w:hAnsi="Times New Roman" w:cs="Times New Roman"/>
          <w:sz w:val="24"/>
          <w:szCs w:val="24"/>
        </w:rPr>
        <w:t>школ</w:t>
      </w:r>
      <w:r w:rsidRPr="007B5612">
        <w:rPr>
          <w:rFonts w:ascii="Times New Roman" w:hAnsi="Times New Roman" w:cs="Times New Roman"/>
          <w:sz w:val="24"/>
          <w:szCs w:val="24"/>
        </w:rPr>
        <w:t>ы</w:t>
      </w:r>
      <w:r w:rsidR="003B1FFE" w:rsidRPr="007B5612">
        <w:rPr>
          <w:rFonts w:ascii="Times New Roman" w:hAnsi="Times New Roman" w:cs="Times New Roman"/>
          <w:sz w:val="24"/>
          <w:szCs w:val="24"/>
        </w:rPr>
        <w:t>.</w:t>
      </w:r>
    </w:p>
    <w:p w:rsidR="00A44054" w:rsidRPr="007B5612" w:rsidRDefault="00A44054" w:rsidP="00EE4C1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EE4C1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EE4C1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EE4C1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EE4C1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4054" w:rsidRPr="007B5612" w:rsidRDefault="00A44054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34325" w:rsidRPr="007B5612" w:rsidRDefault="00D34325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34325" w:rsidRPr="007B5612" w:rsidRDefault="00D34325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34325" w:rsidRPr="007B5612" w:rsidRDefault="00D34325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34325" w:rsidRPr="007B5612" w:rsidRDefault="00D34325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32E8" w:rsidRPr="007B5612" w:rsidRDefault="00E532E8" w:rsidP="006207CC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B5612">
        <w:rPr>
          <w:rFonts w:ascii="Times New Roman" w:hAnsi="Times New Roman" w:cs="Times New Roman"/>
          <w:sz w:val="28"/>
          <w:szCs w:val="28"/>
        </w:rPr>
        <w:lastRenderedPageBreak/>
        <w:t>Содержание методической разработки</w:t>
      </w:r>
    </w:p>
    <w:p w:rsidR="007C311E" w:rsidRPr="007B5612" w:rsidRDefault="007C311E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C311E" w:rsidRPr="007B5612" w:rsidRDefault="007C311E" w:rsidP="001556D1">
      <w:pPr>
        <w:pStyle w:val="a3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  <w:t>Методическая разработка "</w:t>
      </w:r>
      <w:r w:rsidR="00BE2D6B" w:rsidRPr="007B5612">
        <w:rPr>
          <w:rFonts w:ascii="Times New Roman" w:hAnsi="Times New Roman" w:cs="Times New Roman"/>
          <w:sz w:val="24"/>
          <w:szCs w:val="24"/>
        </w:rPr>
        <w:t>ДОБРО</w:t>
      </w:r>
      <w:r w:rsidR="00330685" w:rsidRPr="007B5612">
        <w:rPr>
          <w:rFonts w:ascii="Times New Roman" w:hAnsi="Times New Roman" w:cs="Times New Roman"/>
          <w:sz w:val="24"/>
          <w:szCs w:val="24"/>
        </w:rPr>
        <w:t>микс</w:t>
      </w:r>
      <w:r w:rsidRPr="007B5612">
        <w:rPr>
          <w:rFonts w:ascii="Times New Roman" w:hAnsi="Times New Roman" w:cs="Times New Roman"/>
          <w:sz w:val="24"/>
          <w:szCs w:val="24"/>
        </w:rPr>
        <w:t>" включает в себя ряд мероприятий</w:t>
      </w:r>
      <w:r w:rsidR="00792038" w:rsidRPr="007B5612">
        <w:rPr>
          <w:rFonts w:ascii="Times New Roman" w:hAnsi="Times New Roman" w:cs="Times New Roman"/>
          <w:sz w:val="24"/>
          <w:szCs w:val="24"/>
        </w:rPr>
        <w:t>:</w:t>
      </w:r>
    </w:p>
    <w:p w:rsidR="00F160CF" w:rsidRPr="007B5612" w:rsidRDefault="00F160CF" w:rsidP="00F160C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>интеллектуальная игра-квиз "</w:t>
      </w:r>
      <w:r w:rsidR="00BE2D6B" w:rsidRPr="007B5612">
        <w:rPr>
          <w:rFonts w:ascii="Times New Roman" w:hAnsi="Times New Roman" w:cs="Times New Roman"/>
          <w:sz w:val="24"/>
          <w:szCs w:val="24"/>
        </w:rPr>
        <w:t>ДоброК</w:t>
      </w:r>
      <w:r w:rsidRPr="007B5612">
        <w:rPr>
          <w:rFonts w:ascii="Times New Roman" w:hAnsi="Times New Roman" w:cs="Times New Roman"/>
          <w:sz w:val="24"/>
          <w:szCs w:val="24"/>
        </w:rPr>
        <w:t>виз",</w:t>
      </w:r>
    </w:p>
    <w:p w:rsidR="007C311E" w:rsidRPr="007B5612" w:rsidRDefault="007C311E" w:rsidP="0079203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>осенний сбор волонтёров "</w:t>
      </w:r>
      <w:r w:rsidR="00274C33" w:rsidRPr="007B5612">
        <w:rPr>
          <w:rFonts w:ascii="Times New Roman" w:hAnsi="Times New Roman" w:cs="Times New Roman"/>
          <w:sz w:val="24"/>
          <w:szCs w:val="24"/>
        </w:rPr>
        <w:t>Интеллектуальное кафе</w:t>
      </w:r>
      <w:r w:rsidRPr="007B5612">
        <w:rPr>
          <w:rFonts w:ascii="Times New Roman" w:hAnsi="Times New Roman" w:cs="Times New Roman"/>
          <w:sz w:val="24"/>
          <w:szCs w:val="24"/>
        </w:rPr>
        <w:t>"</w:t>
      </w:r>
      <w:r w:rsidR="00FA7628" w:rsidRPr="007B5612">
        <w:rPr>
          <w:rFonts w:ascii="Times New Roman" w:hAnsi="Times New Roman" w:cs="Times New Roman"/>
          <w:sz w:val="24"/>
          <w:szCs w:val="24"/>
        </w:rPr>
        <w:t>,</w:t>
      </w:r>
    </w:p>
    <w:p w:rsidR="00FA7628" w:rsidRPr="007B5612" w:rsidRDefault="00F150EA" w:rsidP="0079203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>весенний сбор волонтёров "</w:t>
      </w:r>
      <w:r w:rsidR="002F157D" w:rsidRPr="007B5612">
        <w:rPr>
          <w:rFonts w:ascii="Times New Roman" w:hAnsi="Times New Roman" w:cs="Times New Roman"/>
          <w:sz w:val="24"/>
          <w:szCs w:val="24"/>
        </w:rPr>
        <w:t>Путь к звёздам</w:t>
      </w:r>
      <w:r w:rsidR="00E637F1" w:rsidRPr="007B5612">
        <w:rPr>
          <w:rFonts w:ascii="Times New Roman" w:hAnsi="Times New Roman" w:cs="Times New Roman"/>
          <w:sz w:val="24"/>
          <w:szCs w:val="24"/>
        </w:rPr>
        <w:t>",</w:t>
      </w:r>
    </w:p>
    <w:p w:rsidR="007C311E" w:rsidRPr="007B5612" w:rsidRDefault="00334921" w:rsidP="0079203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>проектная лаборатория</w:t>
      </w:r>
      <w:r w:rsidR="003D77C6" w:rsidRPr="007B5612">
        <w:rPr>
          <w:rFonts w:ascii="Times New Roman" w:hAnsi="Times New Roman" w:cs="Times New Roman"/>
          <w:sz w:val="24"/>
          <w:szCs w:val="24"/>
        </w:rPr>
        <w:t>,</w:t>
      </w:r>
    </w:p>
    <w:p w:rsidR="003340FF" w:rsidRPr="007B5612" w:rsidRDefault="003D77C6" w:rsidP="003D77C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B5612">
        <w:rPr>
          <w:rFonts w:ascii="Times New Roman" w:hAnsi="Times New Roman" w:cs="Times New Roman"/>
          <w:sz w:val="24"/>
          <w:szCs w:val="24"/>
          <w:shd w:val="clear" w:color="auto" w:fill="FFFFFF"/>
        </w:rPr>
        <w:t>диагностическая методика «Квадрат функций».</w:t>
      </w:r>
    </w:p>
    <w:p w:rsidR="003D77C6" w:rsidRPr="007B5612" w:rsidRDefault="003D77C6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6DB4" w:rsidRPr="007B5612" w:rsidRDefault="00F160CF" w:rsidP="00DE6DB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tab/>
      </w:r>
      <w:r w:rsidRPr="007B5612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Pr="007B5612">
        <w:rPr>
          <w:rFonts w:ascii="Times New Roman" w:hAnsi="Times New Roman" w:cs="Times New Roman"/>
          <w:b/>
          <w:sz w:val="24"/>
          <w:szCs w:val="24"/>
        </w:rPr>
        <w:t>первого сбора</w:t>
      </w:r>
      <w:r w:rsidRPr="007B5612">
        <w:rPr>
          <w:rFonts w:ascii="Times New Roman" w:hAnsi="Times New Roman" w:cs="Times New Roman"/>
          <w:sz w:val="24"/>
          <w:szCs w:val="24"/>
        </w:rPr>
        <w:t xml:space="preserve"> планируется проведение </w:t>
      </w:r>
      <w:r w:rsidRPr="007B5612">
        <w:rPr>
          <w:rFonts w:ascii="Times New Roman" w:hAnsi="Times New Roman" w:cs="Times New Roman"/>
          <w:b/>
          <w:sz w:val="24"/>
          <w:szCs w:val="24"/>
        </w:rPr>
        <w:t>интеллектуально-развлекательной игры-квиза "</w:t>
      </w:r>
      <w:r w:rsidR="00274C33" w:rsidRPr="007B5612">
        <w:rPr>
          <w:rFonts w:ascii="Times New Roman" w:hAnsi="Times New Roman" w:cs="Times New Roman"/>
          <w:b/>
          <w:sz w:val="24"/>
          <w:szCs w:val="24"/>
        </w:rPr>
        <w:t>ДоброК</w:t>
      </w:r>
      <w:r w:rsidRPr="007B5612">
        <w:rPr>
          <w:rFonts w:ascii="Times New Roman" w:hAnsi="Times New Roman" w:cs="Times New Roman"/>
          <w:b/>
          <w:sz w:val="24"/>
          <w:szCs w:val="24"/>
        </w:rPr>
        <w:t>виз"</w:t>
      </w:r>
      <w:r w:rsidRPr="007B5612">
        <w:rPr>
          <w:rFonts w:ascii="Times New Roman" w:hAnsi="Times New Roman" w:cs="Times New Roman"/>
          <w:sz w:val="24"/>
          <w:szCs w:val="24"/>
        </w:rPr>
        <w:t>, в ходе которой ребята познакомятся друг с другом, обобщат знания о</w:t>
      </w:r>
      <w:r w:rsidR="00D34870" w:rsidRPr="007B5612">
        <w:rPr>
          <w:rFonts w:ascii="Times New Roman" w:hAnsi="Times New Roman" w:cs="Times New Roman"/>
          <w:sz w:val="24"/>
          <w:szCs w:val="24"/>
        </w:rPr>
        <w:t xml:space="preserve"> движении</w:t>
      </w:r>
      <w:r w:rsidR="00F11EBA" w:rsidRPr="007B5612">
        <w:rPr>
          <w:rFonts w:ascii="Times New Roman" w:hAnsi="Times New Roman" w:cs="Times New Roman"/>
          <w:sz w:val="24"/>
          <w:szCs w:val="24"/>
        </w:rPr>
        <w:t xml:space="preserve"> и</w:t>
      </w:r>
      <w:r w:rsidR="00D34870" w:rsidRPr="007B5612">
        <w:rPr>
          <w:rFonts w:ascii="Times New Roman" w:hAnsi="Times New Roman" w:cs="Times New Roman"/>
          <w:sz w:val="24"/>
          <w:szCs w:val="24"/>
        </w:rPr>
        <w:t xml:space="preserve"> истории волонтёрства.</w:t>
      </w:r>
      <w:r w:rsidRPr="007B5612">
        <w:rPr>
          <w:rFonts w:ascii="Times New Roman" w:hAnsi="Times New Roman" w:cs="Times New Roman"/>
          <w:sz w:val="24"/>
          <w:szCs w:val="24"/>
        </w:rPr>
        <w:t xml:space="preserve"> </w:t>
      </w:r>
      <w:r w:rsidR="00D34870" w:rsidRPr="007B5612">
        <w:rPr>
          <w:rFonts w:ascii="Times New Roman" w:hAnsi="Times New Roman" w:cs="Times New Roman"/>
          <w:sz w:val="24"/>
          <w:szCs w:val="24"/>
        </w:rPr>
        <w:t>Также участники смогут прокачать</w:t>
      </w:r>
      <w:r w:rsidRPr="007B5612">
        <w:rPr>
          <w:rFonts w:ascii="Times New Roman" w:hAnsi="Times New Roman" w:cs="Times New Roman"/>
          <w:sz w:val="24"/>
          <w:szCs w:val="24"/>
        </w:rPr>
        <w:t xml:space="preserve"> навыки командной работы, умение доказывать свою точку зрения и выслушивать чужие. Игра состоит из семи туров. Вопросы демонстрируются на экране примерно минуту и зачитываются ведущим, команды должны найти правильный ответ и вписать его в бланк. </w:t>
      </w:r>
      <w:r w:rsidR="00DE6DB4" w:rsidRPr="007B5612">
        <w:rPr>
          <w:rFonts w:ascii="Times New Roman" w:hAnsi="Times New Roman" w:cs="Times New Roman"/>
          <w:sz w:val="24"/>
          <w:szCs w:val="24"/>
        </w:rPr>
        <w:t>Туры 1, 3 и 4 - текстовые (угадать термин, событие, явление, процесс, перевести нечто с других языков, продолжить цитату, дополнить факт, догадаться, о чем речь по нескольким фактам и т.п.). Здесь следует добавить, что первый тур – это разминка из довольно простых вопросов, хотя встречаются и такие, над которыми нужно хорошенько поломать голову. Он построен по принципу тестов.</w:t>
      </w:r>
    </w:p>
    <w:p w:rsidR="00DE6DB4" w:rsidRPr="007B5612" w:rsidRDefault="00DE6DB4" w:rsidP="00DE6DB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  <w:t>Второй тур – Числобол – предполагает работу с вопросами, ответ на которые должен быть представлен в виде чисел. Здесь предполагается рассказать об исторических датах, связанных с волонтёрством, о статистических, мониторинговых данных по волонтёрству.</w:t>
      </w:r>
    </w:p>
    <w:p w:rsidR="00DE6DB4" w:rsidRPr="007B5612" w:rsidRDefault="00DE6DB4" w:rsidP="00DE6DB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  <w:t>Третий тур содержит вопросы из различных областей волонтерства. Часть из них можно отгадать за счет эрудиции, если какие-то факты уже знакомы, другую взять за счет логики, оставшиеся можно попытаться просто угадать.</w:t>
      </w:r>
    </w:p>
    <w:p w:rsidR="00DE6DB4" w:rsidRPr="007B5612" w:rsidRDefault="00DE6DB4" w:rsidP="00DE6DB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  <w:t>Тур 4 - картинки (нужно догадаться, что или кто изображен, откуда кадр, что рекламируется и т.п.).</w:t>
      </w:r>
    </w:p>
    <w:p w:rsidR="00DE6DB4" w:rsidRPr="007B5612" w:rsidRDefault="00DE6DB4" w:rsidP="00DE6DB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  <w:t>Тур 5 - по правилам похож на игру "да"-"нет" (нужно определить правдиво высказывание или нет).</w:t>
      </w:r>
    </w:p>
    <w:p w:rsidR="00DE6DB4" w:rsidRPr="007B5612" w:rsidRDefault="00DE6DB4" w:rsidP="00DE6DB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  <w:t>Тур 6 - блиц. 7 простых и коротких вопросов о волонтерстве появляются на экране всего на 15 секунд и зачитываются. Вопросы не остаются на экране и не повторяются. На обдумывание и запись на листочек дается еще 50 секунд. Команда сама решает, какой стоимости будет каждый ответ тура: отметка напротив ответа означает его оценивание по системе +2/-2 (правильный/неправильный), а отсутствие оной означает традиционное оценивание (1/0). Таким образом, максимум в Блице +14 очков, минимум -14.</w:t>
      </w:r>
    </w:p>
    <w:p w:rsidR="00F160CF" w:rsidRPr="007B5612" w:rsidRDefault="00F160CF" w:rsidP="00DE6DB4">
      <w:pPr>
        <w:jc w:val="both"/>
        <w:rPr>
          <w:i/>
        </w:rPr>
      </w:pPr>
      <w:r w:rsidRPr="007B5612">
        <w:tab/>
      </w:r>
      <w:r w:rsidRPr="007B5612">
        <w:rPr>
          <w:i/>
        </w:rPr>
        <w:t>Советы по решению организационных вопросов, ресурсному обеспечению игры:</w:t>
      </w:r>
    </w:p>
    <w:p w:rsidR="00F160CF" w:rsidRPr="007B5612" w:rsidRDefault="00F160CF" w:rsidP="00F160CF">
      <w:pPr>
        <w:pStyle w:val="a6"/>
        <w:numPr>
          <w:ilvl w:val="0"/>
          <w:numId w:val="6"/>
        </w:numPr>
        <w:jc w:val="both"/>
      </w:pPr>
      <w:r w:rsidRPr="007B5612">
        <w:t>сбор рассчитан на командное участие, предполагается 5 команд по 6-8 человек;</w:t>
      </w:r>
    </w:p>
    <w:p w:rsidR="00F160CF" w:rsidRPr="007B5612" w:rsidRDefault="00F160CF" w:rsidP="00F160CF">
      <w:pPr>
        <w:pStyle w:val="a6"/>
        <w:numPr>
          <w:ilvl w:val="0"/>
          <w:numId w:val="6"/>
        </w:numPr>
        <w:jc w:val="both"/>
      </w:pPr>
      <w:r w:rsidRPr="007B5612">
        <w:t>необходимые материалы для сбора размещены в Приложении.</w:t>
      </w:r>
    </w:p>
    <w:p w:rsidR="00F160CF" w:rsidRPr="007B5612" w:rsidRDefault="00F160CF" w:rsidP="00CF4C6B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32E8" w:rsidRPr="007B5612" w:rsidRDefault="00F160CF" w:rsidP="00CF4C6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B5612">
        <w:rPr>
          <w:rFonts w:ascii="Times New Roman" w:hAnsi="Times New Roman" w:cs="Times New Roman"/>
          <w:b/>
          <w:sz w:val="24"/>
          <w:szCs w:val="24"/>
        </w:rPr>
        <w:t>Второй</w:t>
      </w:r>
      <w:r w:rsidR="0026096D" w:rsidRPr="007B5612">
        <w:rPr>
          <w:rFonts w:ascii="Times New Roman" w:hAnsi="Times New Roman" w:cs="Times New Roman"/>
          <w:b/>
          <w:sz w:val="24"/>
          <w:szCs w:val="24"/>
        </w:rPr>
        <w:t xml:space="preserve"> сбор</w:t>
      </w:r>
      <w:r w:rsidR="0026096D" w:rsidRPr="007B5612">
        <w:rPr>
          <w:rFonts w:ascii="Times New Roman" w:hAnsi="Times New Roman" w:cs="Times New Roman"/>
          <w:sz w:val="24"/>
          <w:szCs w:val="24"/>
        </w:rPr>
        <w:t xml:space="preserve"> волонтёров "</w:t>
      </w:r>
      <w:r w:rsidR="00274C33" w:rsidRPr="007B5612">
        <w:rPr>
          <w:rFonts w:ascii="Times New Roman" w:hAnsi="Times New Roman" w:cs="Times New Roman"/>
          <w:sz w:val="24"/>
          <w:szCs w:val="24"/>
        </w:rPr>
        <w:t>Интеллектуальное кафе</w:t>
      </w:r>
      <w:r w:rsidR="0026096D" w:rsidRPr="007B5612">
        <w:rPr>
          <w:rFonts w:ascii="Times New Roman" w:hAnsi="Times New Roman" w:cs="Times New Roman"/>
          <w:sz w:val="24"/>
          <w:szCs w:val="24"/>
        </w:rPr>
        <w:t xml:space="preserve">" предназначен для знакомства с активами школ, установления контактов, </w:t>
      </w:r>
      <w:r w:rsidR="007D4AC8" w:rsidRPr="007B5612">
        <w:rPr>
          <w:rFonts w:ascii="Times New Roman" w:hAnsi="Times New Roman" w:cs="Times New Roman"/>
          <w:sz w:val="24"/>
          <w:szCs w:val="24"/>
          <w:shd w:val="clear" w:color="auto" w:fill="FFFFFF"/>
        </w:rPr>
        <w:t>возможности</w:t>
      </w:r>
      <w:r w:rsidR="0026096D" w:rsidRPr="007B56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участникам обменяться опытом, приобрести навыки, необходимые для развития дальнейшей траектории работы, а также узнать более подробно о волонтёрстве и его возможностях</w:t>
      </w:r>
      <w:r w:rsidR="00733455" w:rsidRPr="007B561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B171A4" w:rsidRPr="007B5612" w:rsidRDefault="00B171A4" w:rsidP="00FF01B6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B561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С</w:t>
      </w:r>
      <w:r w:rsidR="007F6611" w:rsidRPr="007B5612">
        <w:rPr>
          <w:rFonts w:ascii="Times New Roman" w:hAnsi="Times New Roman" w:cs="Times New Roman"/>
          <w:sz w:val="24"/>
          <w:szCs w:val="24"/>
          <w:shd w:val="clear" w:color="auto" w:fill="FFFFFF"/>
        </w:rPr>
        <w:t>южет сбора предполагает в</w:t>
      </w:r>
      <w:r w:rsidR="00F52A2A" w:rsidRPr="007B5612">
        <w:rPr>
          <w:rFonts w:ascii="Times New Roman" w:hAnsi="Times New Roman" w:cs="Times New Roman"/>
          <w:sz w:val="24"/>
          <w:szCs w:val="24"/>
          <w:shd w:val="clear" w:color="auto" w:fill="FFFFFF"/>
        </w:rPr>
        <w:t>стречу в интеллектуальном кафе. Сценарий</w:t>
      </w:r>
      <w:r w:rsidRPr="007B56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построен</w:t>
      </w:r>
      <w:r w:rsidR="009C662E" w:rsidRPr="007B56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B56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использование технологии активных методов обучения и включает несколько </w:t>
      </w:r>
      <w:r w:rsidR="00AC424E" w:rsidRPr="007B5612">
        <w:rPr>
          <w:rFonts w:ascii="Times New Roman" w:hAnsi="Times New Roman" w:cs="Times New Roman"/>
          <w:sz w:val="24"/>
          <w:szCs w:val="24"/>
          <w:shd w:val="clear" w:color="auto" w:fill="FFFFFF"/>
        </w:rPr>
        <w:t>фаз и этапов.</w:t>
      </w:r>
    </w:p>
    <w:p w:rsidR="00AC424E" w:rsidRPr="007B5612" w:rsidRDefault="00AC424E" w:rsidP="00AC424E">
      <w:pPr>
        <w:pStyle w:val="a3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  <w:t>Фаза 1. Начало образовательного мероприятия</w:t>
      </w:r>
    </w:p>
    <w:p w:rsidR="00AC424E" w:rsidRPr="007B5612" w:rsidRDefault="00AC424E" w:rsidP="00AC424E">
      <w:pPr>
        <w:pStyle w:val="a3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  <w:t>Этапы:</w:t>
      </w:r>
    </w:p>
    <w:p w:rsidR="00AC424E" w:rsidRPr="007B5612" w:rsidRDefault="00AC424E" w:rsidP="00AC424E">
      <w:pPr>
        <w:pStyle w:val="a3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  <w:t xml:space="preserve">- инициация (начало </w:t>
      </w:r>
      <w:r w:rsidR="00EC0ADB" w:rsidRPr="007B5612">
        <w:rPr>
          <w:rFonts w:ascii="Times New Roman" w:hAnsi="Times New Roman" w:cs="Times New Roman"/>
          <w:sz w:val="24"/>
          <w:szCs w:val="24"/>
        </w:rPr>
        <w:t>образовательного мероприятия</w:t>
      </w:r>
      <w:r w:rsidRPr="007B5612">
        <w:rPr>
          <w:rFonts w:ascii="Times New Roman" w:hAnsi="Times New Roman" w:cs="Times New Roman"/>
          <w:sz w:val="24"/>
          <w:szCs w:val="24"/>
        </w:rPr>
        <w:t>, знакомство);</w:t>
      </w:r>
      <w:r w:rsidRPr="007B5612">
        <w:rPr>
          <w:rFonts w:ascii="Times New Roman" w:hAnsi="Times New Roman" w:cs="Times New Roman"/>
          <w:sz w:val="24"/>
          <w:szCs w:val="24"/>
        </w:rPr>
        <w:br/>
      </w:r>
      <w:r w:rsidRPr="007B5612">
        <w:rPr>
          <w:rFonts w:ascii="Times New Roman" w:hAnsi="Times New Roman" w:cs="Times New Roman"/>
          <w:sz w:val="24"/>
          <w:szCs w:val="24"/>
        </w:rPr>
        <w:tab/>
        <w:t>- вхождение или погружение в тему (сообщение целей</w:t>
      </w:r>
      <w:r w:rsidR="00EC0ADB" w:rsidRPr="007B5612">
        <w:rPr>
          <w:rFonts w:ascii="Times New Roman" w:hAnsi="Times New Roman" w:cs="Times New Roman"/>
          <w:sz w:val="24"/>
          <w:szCs w:val="24"/>
        </w:rPr>
        <w:t xml:space="preserve"> встречи</w:t>
      </w:r>
      <w:r w:rsidRPr="007B5612">
        <w:rPr>
          <w:rFonts w:ascii="Times New Roman" w:hAnsi="Times New Roman" w:cs="Times New Roman"/>
          <w:sz w:val="24"/>
          <w:szCs w:val="24"/>
        </w:rPr>
        <w:t>);</w:t>
      </w:r>
      <w:r w:rsidRPr="007B5612">
        <w:rPr>
          <w:rFonts w:ascii="Times New Roman" w:hAnsi="Times New Roman" w:cs="Times New Roman"/>
          <w:sz w:val="24"/>
          <w:szCs w:val="24"/>
        </w:rPr>
        <w:br/>
      </w:r>
      <w:r w:rsidRPr="007B5612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EC0ADB" w:rsidRPr="007B5612">
        <w:rPr>
          <w:rFonts w:ascii="Times New Roman" w:hAnsi="Times New Roman" w:cs="Times New Roman"/>
          <w:sz w:val="24"/>
          <w:szCs w:val="24"/>
        </w:rPr>
        <w:t>- формирование ожиданий участни</w:t>
      </w:r>
      <w:r w:rsidRPr="007B5612">
        <w:rPr>
          <w:rFonts w:ascii="Times New Roman" w:hAnsi="Times New Roman" w:cs="Times New Roman"/>
          <w:sz w:val="24"/>
          <w:szCs w:val="24"/>
        </w:rPr>
        <w:t xml:space="preserve">ков (планирование эффектов </w:t>
      </w:r>
      <w:r w:rsidR="00EC0ADB" w:rsidRPr="007B5612">
        <w:rPr>
          <w:rFonts w:ascii="Times New Roman" w:hAnsi="Times New Roman" w:cs="Times New Roman"/>
          <w:sz w:val="24"/>
          <w:szCs w:val="24"/>
        </w:rPr>
        <w:t>ОМ</w:t>
      </w:r>
      <w:r w:rsidRPr="007B5612">
        <w:rPr>
          <w:rFonts w:ascii="Times New Roman" w:hAnsi="Times New Roman" w:cs="Times New Roman"/>
          <w:sz w:val="24"/>
          <w:szCs w:val="24"/>
        </w:rPr>
        <w:t>);</w:t>
      </w:r>
      <w:r w:rsidRPr="007B5612">
        <w:rPr>
          <w:rFonts w:ascii="Times New Roman" w:hAnsi="Times New Roman" w:cs="Times New Roman"/>
          <w:sz w:val="24"/>
          <w:szCs w:val="24"/>
        </w:rPr>
        <w:br/>
      </w:r>
      <w:r w:rsidRPr="007B5612">
        <w:rPr>
          <w:rFonts w:ascii="Times New Roman" w:hAnsi="Times New Roman" w:cs="Times New Roman"/>
          <w:sz w:val="24"/>
          <w:szCs w:val="24"/>
        </w:rPr>
        <w:tab/>
        <w:t>Фаза 2. Работа над темой</w:t>
      </w:r>
    </w:p>
    <w:p w:rsidR="00AC424E" w:rsidRPr="007B5612" w:rsidRDefault="00AC424E" w:rsidP="00AC424E">
      <w:pPr>
        <w:pStyle w:val="a3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  <w:t>Этапы:</w:t>
      </w:r>
    </w:p>
    <w:p w:rsidR="00AC424E" w:rsidRPr="007B5612" w:rsidRDefault="00AC424E" w:rsidP="00AC424E">
      <w:pPr>
        <w:pStyle w:val="a3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  <w:t>- интерактивная лекция (передача и объяснение информации);</w:t>
      </w:r>
      <w:r w:rsidRPr="007B5612">
        <w:rPr>
          <w:rFonts w:ascii="Times New Roman" w:hAnsi="Times New Roman" w:cs="Times New Roman"/>
          <w:sz w:val="24"/>
          <w:szCs w:val="24"/>
        </w:rPr>
        <w:br/>
      </w:r>
      <w:r w:rsidRPr="007B5612">
        <w:rPr>
          <w:rFonts w:ascii="Times New Roman" w:hAnsi="Times New Roman" w:cs="Times New Roman"/>
          <w:sz w:val="24"/>
          <w:szCs w:val="24"/>
        </w:rPr>
        <w:tab/>
        <w:t xml:space="preserve">- проработка содержания темы (групповая работа </w:t>
      </w:r>
      <w:r w:rsidR="00EC0ADB" w:rsidRPr="007B5612">
        <w:rPr>
          <w:rFonts w:ascii="Times New Roman" w:hAnsi="Times New Roman" w:cs="Times New Roman"/>
          <w:sz w:val="24"/>
          <w:szCs w:val="24"/>
        </w:rPr>
        <w:t>участников</w:t>
      </w:r>
      <w:r w:rsidRPr="007B5612">
        <w:rPr>
          <w:rFonts w:ascii="Times New Roman" w:hAnsi="Times New Roman" w:cs="Times New Roman"/>
          <w:sz w:val="24"/>
          <w:szCs w:val="24"/>
        </w:rPr>
        <w:t>);</w:t>
      </w:r>
      <w:r w:rsidRPr="007B5612">
        <w:rPr>
          <w:rFonts w:ascii="Times New Roman" w:hAnsi="Times New Roman" w:cs="Times New Roman"/>
          <w:sz w:val="24"/>
          <w:szCs w:val="24"/>
        </w:rPr>
        <w:br/>
      </w:r>
      <w:r w:rsidRPr="007B5612">
        <w:rPr>
          <w:rFonts w:ascii="Times New Roman" w:hAnsi="Times New Roman" w:cs="Times New Roman"/>
          <w:sz w:val="24"/>
          <w:szCs w:val="24"/>
        </w:rPr>
        <w:tab/>
        <w:t>Фаза 3. Завершение образовательного мероприятия</w:t>
      </w:r>
    </w:p>
    <w:p w:rsidR="00AC424E" w:rsidRPr="007B5612" w:rsidRDefault="00AC424E" w:rsidP="00AC424E">
      <w:pPr>
        <w:pStyle w:val="a3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  <w:t>Этапы:</w:t>
      </w:r>
    </w:p>
    <w:p w:rsidR="00AC424E" w:rsidRPr="007B5612" w:rsidRDefault="00AC424E" w:rsidP="00AC424E">
      <w:pPr>
        <w:pStyle w:val="a3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  <w:t>- эмоциональная разрядка (релаксация).</w:t>
      </w:r>
      <w:r w:rsidRPr="007B5612">
        <w:rPr>
          <w:rFonts w:ascii="Times New Roman" w:hAnsi="Times New Roman" w:cs="Times New Roman"/>
          <w:sz w:val="24"/>
          <w:szCs w:val="24"/>
        </w:rPr>
        <w:br/>
      </w:r>
      <w:r w:rsidRPr="007B5612">
        <w:rPr>
          <w:rFonts w:ascii="Times New Roman" w:hAnsi="Times New Roman" w:cs="Times New Roman"/>
          <w:sz w:val="24"/>
          <w:szCs w:val="24"/>
        </w:rPr>
        <w:tab/>
        <w:t>- подвед</w:t>
      </w:r>
      <w:r w:rsidR="00EC0ADB" w:rsidRPr="007B5612">
        <w:rPr>
          <w:rFonts w:ascii="Times New Roman" w:hAnsi="Times New Roman" w:cs="Times New Roman"/>
          <w:sz w:val="24"/>
          <w:szCs w:val="24"/>
        </w:rPr>
        <w:t>ение итогов (рефлексия</w:t>
      </w:r>
      <w:r w:rsidRPr="007B5612">
        <w:rPr>
          <w:rFonts w:ascii="Times New Roman" w:hAnsi="Times New Roman" w:cs="Times New Roman"/>
          <w:sz w:val="24"/>
          <w:szCs w:val="24"/>
        </w:rPr>
        <w:t>).</w:t>
      </w:r>
    </w:p>
    <w:p w:rsidR="00B171A4" w:rsidRPr="007B5612" w:rsidRDefault="00AC424E" w:rsidP="00AC424E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B561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Каждая фаза – это полноценный раздел образовательного мероприятия. Объем и содержание раздела определяется темой и целями </w:t>
      </w:r>
      <w:r w:rsidR="0047455B" w:rsidRPr="007B5612">
        <w:rPr>
          <w:rFonts w:ascii="Times New Roman" w:hAnsi="Times New Roman" w:cs="Times New Roman"/>
          <w:sz w:val="24"/>
          <w:szCs w:val="24"/>
          <w:shd w:val="clear" w:color="auto" w:fill="FFFFFF"/>
        </w:rPr>
        <w:t>ОМ</w:t>
      </w:r>
      <w:r w:rsidRPr="007B5612">
        <w:rPr>
          <w:rFonts w:ascii="Times New Roman" w:hAnsi="Times New Roman" w:cs="Times New Roman"/>
          <w:sz w:val="24"/>
          <w:szCs w:val="24"/>
          <w:shd w:val="clear" w:color="auto" w:fill="FFFFFF"/>
        </w:rPr>
        <w:t>. Будучи логически связанными и дополняя друг друга, разделы обеспечивают целостность и системность образовательного процесса, придают законченный вид мероприятию.</w:t>
      </w:r>
    </w:p>
    <w:p w:rsidR="00733455" w:rsidRPr="007B5612" w:rsidRDefault="001E2FB8" w:rsidP="00FF01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Образовательная часть с</w:t>
      </w:r>
      <w:r w:rsidR="00733455" w:rsidRPr="007B5612">
        <w:rPr>
          <w:rFonts w:ascii="Times New Roman" w:hAnsi="Times New Roman" w:cs="Times New Roman"/>
          <w:sz w:val="24"/>
          <w:szCs w:val="24"/>
          <w:shd w:val="clear" w:color="auto" w:fill="FFFFFF"/>
        </w:rPr>
        <w:t>бор</w:t>
      </w:r>
      <w:r w:rsidRPr="007B5612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733455" w:rsidRPr="007B56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включает в себя следующие темы:</w:t>
      </w:r>
    </w:p>
    <w:p w:rsidR="006A41BC" w:rsidRPr="007B5612" w:rsidRDefault="0026096D" w:rsidP="00FF01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</w:r>
      <w:r w:rsidR="006A41BC" w:rsidRPr="007B5612">
        <w:rPr>
          <w:rFonts w:ascii="Times New Roman" w:hAnsi="Times New Roman" w:cs="Times New Roman"/>
          <w:sz w:val="24"/>
          <w:szCs w:val="24"/>
        </w:rPr>
        <w:t>Дискуссия «Чем интересно добровольчество молодому человеку» (3 минуты)</w:t>
      </w:r>
      <w:r w:rsidR="00733455" w:rsidRPr="007B5612">
        <w:rPr>
          <w:rFonts w:ascii="Times New Roman" w:hAnsi="Times New Roman" w:cs="Times New Roman"/>
          <w:sz w:val="24"/>
          <w:szCs w:val="24"/>
        </w:rPr>
        <w:t>;</w:t>
      </w:r>
    </w:p>
    <w:p w:rsidR="006A41BC" w:rsidRPr="007B5612" w:rsidRDefault="00733455" w:rsidP="00FF01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</w:r>
      <w:r w:rsidR="006A41BC" w:rsidRPr="007B5612">
        <w:rPr>
          <w:rFonts w:ascii="Times New Roman" w:hAnsi="Times New Roman" w:cs="Times New Roman"/>
          <w:sz w:val="24"/>
          <w:szCs w:val="24"/>
        </w:rPr>
        <w:t>Презентация-диалог «Как создать школьный волонтёрский отряд «с нуля» и по шагам»</w:t>
      </w:r>
      <w:r w:rsidR="009933AF" w:rsidRPr="007B5612">
        <w:rPr>
          <w:rFonts w:ascii="Times New Roman" w:hAnsi="Times New Roman" w:cs="Times New Roman"/>
          <w:sz w:val="24"/>
          <w:szCs w:val="24"/>
        </w:rPr>
        <w:t xml:space="preserve"> (5-7 минут)</w:t>
      </w:r>
      <w:r w:rsidRPr="007B5612">
        <w:rPr>
          <w:rFonts w:ascii="Times New Roman" w:hAnsi="Times New Roman" w:cs="Times New Roman"/>
          <w:sz w:val="24"/>
          <w:szCs w:val="24"/>
        </w:rPr>
        <w:t>;</w:t>
      </w:r>
    </w:p>
    <w:p w:rsidR="006A41BC" w:rsidRPr="007B5612" w:rsidRDefault="00733455" w:rsidP="00FF01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</w:r>
      <w:r w:rsidR="006A41BC" w:rsidRPr="007B5612">
        <w:rPr>
          <w:rFonts w:ascii="Times New Roman" w:hAnsi="Times New Roman" w:cs="Times New Roman"/>
          <w:sz w:val="24"/>
          <w:szCs w:val="24"/>
        </w:rPr>
        <w:t>Обзор проектов и методических материалов по развитию школьного добровольчества</w:t>
      </w:r>
      <w:r w:rsidR="009933AF" w:rsidRPr="007B5612">
        <w:rPr>
          <w:rFonts w:ascii="Times New Roman" w:hAnsi="Times New Roman" w:cs="Times New Roman"/>
          <w:sz w:val="24"/>
          <w:szCs w:val="24"/>
        </w:rPr>
        <w:t xml:space="preserve"> (5 минут)</w:t>
      </w:r>
      <w:r w:rsidRPr="007B5612">
        <w:rPr>
          <w:rFonts w:ascii="Times New Roman" w:hAnsi="Times New Roman" w:cs="Times New Roman"/>
          <w:sz w:val="24"/>
          <w:szCs w:val="24"/>
        </w:rPr>
        <w:t>;</w:t>
      </w:r>
    </w:p>
    <w:p w:rsidR="006A41BC" w:rsidRPr="007B5612" w:rsidRDefault="00733455" w:rsidP="00FF01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</w:r>
      <w:r w:rsidR="006A41BC" w:rsidRPr="007B5612">
        <w:rPr>
          <w:rFonts w:ascii="Times New Roman" w:hAnsi="Times New Roman" w:cs="Times New Roman"/>
          <w:sz w:val="24"/>
          <w:szCs w:val="24"/>
        </w:rPr>
        <w:t>Презентация проекта «Лига добровольческих отрядов»</w:t>
      </w:r>
      <w:r w:rsidR="009933AF" w:rsidRPr="007B5612">
        <w:rPr>
          <w:rFonts w:ascii="Times New Roman" w:hAnsi="Times New Roman" w:cs="Times New Roman"/>
          <w:sz w:val="24"/>
          <w:szCs w:val="24"/>
        </w:rPr>
        <w:t xml:space="preserve"> (5 минут)</w:t>
      </w:r>
      <w:r w:rsidRPr="007B5612">
        <w:rPr>
          <w:rFonts w:ascii="Times New Roman" w:hAnsi="Times New Roman" w:cs="Times New Roman"/>
          <w:sz w:val="24"/>
          <w:szCs w:val="24"/>
        </w:rPr>
        <w:t>.</w:t>
      </w:r>
    </w:p>
    <w:p w:rsidR="006A41BC" w:rsidRPr="007B5612" w:rsidRDefault="00733455" w:rsidP="00FF01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ab/>
      </w:r>
      <w:r w:rsidR="001E2FB8" w:rsidRPr="007B5612">
        <w:rPr>
          <w:rFonts w:ascii="Times New Roman" w:hAnsi="Times New Roman" w:cs="Times New Roman"/>
          <w:sz w:val="24"/>
          <w:szCs w:val="24"/>
        </w:rPr>
        <w:t>В ходе проработки содержания встречи у</w:t>
      </w:r>
      <w:r w:rsidR="006A41BC" w:rsidRPr="007B5612">
        <w:rPr>
          <w:rFonts w:ascii="Times New Roman" w:hAnsi="Times New Roman" w:cs="Times New Roman"/>
          <w:sz w:val="24"/>
          <w:szCs w:val="24"/>
        </w:rPr>
        <w:t xml:space="preserve">частникам предлагается разработать информационную кампанию по продвижению идей добровольчества в школе и привлечению желающих к созданию школьного волонтёрского отряда. Цель кампании: сделать так, чтобы на первый сбор заинтересованных в добровольчестве (когда инициативная группа ребят начинает создавать отряд в школе) пришло максимальное количество ребят. </w:t>
      </w:r>
      <w:r w:rsidR="009933AF" w:rsidRPr="007B5612">
        <w:rPr>
          <w:rFonts w:ascii="Times New Roman" w:hAnsi="Times New Roman" w:cs="Times New Roman"/>
          <w:sz w:val="24"/>
          <w:szCs w:val="24"/>
        </w:rPr>
        <w:t>Участники</w:t>
      </w:r>
      <w:r w:rsidR="006A41BC" w:rsidRPr="007B5612">
        <w:rPr>
          <w:rFonts w:ascii="Times New Roman" w:hAnsi="Times New Roman" w:cs="Times New Roman"/>
          <w:sz w:val="24"/>
          <w:szCs w:val="24"/>
        </w:rPr>
        <w:t xml:space="preserve"> делятся на несколько групп: Радио-dj, Дизайн-агентство, Продюсерский центр, Креативное бюро</w:t>
      </w:r>
      <w:r w:rsidRPr="007B5612">
        <w:rPr>
          <w:rFonts w:ascii="Times New Roman" w:hAnsi="Times New Roman" w:cs="Times New Roman"/>
          <w:sz w:val="24"/>
          <w:szCs w:val="24"/>
        </w:rPr>
        <w:t>.</w:t>
      </w:r>
      <w:r w:rsidR="006A41BC" w:rsidRPr="007B5612">
        <w:rPr>
          <w:rFonts w:ascii="Times New Roman" w:hAnsi="Times New Roman" w:cs="Times New Roman"/>
          <w:sz w:val="24"/>
          <w:szCs w:val="24"/>
        </w:rPr>
        <w:t xml:space="preserve"> На разработку даётся 10 минут, на презентацию 3 минуты.</w:t>
      </w:r>
    </w:p>
    <w:p w:rsidR="0093373A" w:rsidRPr="007B5612" w:rsidRDefault="0093373A" w:rsidP="0093373A">
      <w:pPr>
        <w:jc w:val="both"/>
        <w:rPr>
          <w:i/>
        </w:rPr>
      </w:pPr>
      <w:r w:rsidRPr="007B5612">
        <w:tab/>
      </w:r>
      <w:r w:rsidRPr="007B5612">
        <w:rPr>
          <w:i/>
        </w:rPr>
        <w:t>Советы по решению организационных вопросов, ресурсному обеспечению:</w:t>
      </w:r>
    </w:p>
    <w:p w:rsidR="0093373A" w:rsidRPr="007B5612" w:rsidRDefault="0093373A" w:rsidP="0093373A">
      <w:pPr>
        <w:pStyle w:val="a6"/>
        <w:numPr>
          <w:ilvl w:val="0"/>
          <w:numId w:val="6"/>
        </w:numPr>
        <w:jc w:val="both"/>
      </w:pPr>
      <w:r w:rsidRPr="007B5612">
        <w:t>сбор рас</w:t>
      </w:r>
      <w:r w:rsidR="00DD3471" w:rsidRPr="007B5612">
        <w:t>с</w:t>
      </w:r>
      <w:r w:rsidRPr="007B5612">
        <w:t>читан на командное участие, предполагается 5 команд по 6-8 человек</w:t>
      </w:r>
      <w:r w:rsidR="00C74560" w:rsidRPr="007B5612">
        <w:t>;</w:t>
      </w:r>
    </w:p>
    <w:p w:rsidR="00C74560" w:rsidRPr="007B5612" w:rsidRDefault="00C74560" w:rsidP="0093373A">
      <w:pPr>
        <w:pStyle w:val="a6"/>
        <w:numPr>
          <w:ilvl w:val="0"/>
          <w:numId w:val="6"/>
        </w:numPr>
        <w:jc w:val="both"/>
      </w:pPr>
      <w:r w:rsidRPr="007B5612">
        <w:t xml:space="preserve">необходимые материалы для сбора </w:t>
      </w:r>
      <w:r w:rsidR="00B43379" w:rsidRPr="007B5612">
        <w:t>размещены в Приложении</w:t>
      </w:r>
      <w:r w:rsidR="00DD3471" w:rsidRPr="007B5612">
        <w:t>.</w:t>
      </w:r>
    </w:p>
    <w:p w:rsidR="0093373A" w:rsidRPr="007B5612" w:rsidRDefault="0093373A" w:rsidP="00FF01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D6522" w:rsidRPr="007B5612" w:rsidRDefault="00F54E23" w:rsidP="00F160CF">
      <w:pPr>
        <w:jc w:val="both"/>
      </w:pPr>
      <w:r w:rsidRPr="007B5612">
        <w:tab/>
      </w:r>
      <w:r w:rsidR="002D6522" w:rsidRPr="007B5612">
        <w:rPr>
          <w:b/>
        </w:rPr>
        <w:t xml:space="preserve">Весенний сбор </w:t>
      </w:r>
      <w:r w:rsidR="002D6522" w:rsidRPr="007B5612">
        <w:t>волонтёров "</w:t>
      </w:r>
      <w:r w:rsidR="002F157D" w:rsidRPr="007B5612">
        <w:t>Путь к звёздам</w:t>
      </w:r>
      <w:r w:rsidR="002D6522" w:rsidRPr="007B5612">
        <w:t>"</w:t>
      </w:r>
      <w:r w:rsidR="00F0396C" w:rsidRPr="007B5612">
        <w:rPr>
          <w:shd w:val="clear" w:color="auto" w:fill="FFFFFF"/>
        </w:rPr>
        <w:t xml:space="preserve"> предполагает встречу с представителями общественных объединений города, которые готовы поделиться опытом практической реализации потенциала волонтёрской деятельности.</w:t>
      </w:r>
    </w:p>
    <w:p w:rsidR="006B68EA" w:rsidRPr="007B5612" w:rsidRDefault="0049334D" w:rsidP="002D652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B5612">
        <w:rPr>
          <w:rFonts w:ascii="Times New Roman" w:hAnsi="Times New Roman" w:cs="Times New Roman"/>
          <w:sz w:val="24"/>
          <w:szCs w:val="24"/>
          <w:shd w:val="clear" w:color="auto" w:fill="FFFFFF"/>
        </w:rPr>
        <w:t>Сюжет сбора предполагает движение к звезде, олицетворяющей цель. Сценарий построен с использование технологии активных методов обучения.</w:t>
      </w:r>
    </w:p>
    <w:p w:rsidR="0049334D" w:rsidRPr="007B5612" w:rsidRDefault="0049334D" w:rsidP="0049334D">
      <w:pPr>
        <w:ind w:firstLine="708"/>
        <w:jc w:val="both"/>
        <w:rPr>
          <w:i/>
        </w:rPr>
      </w:pPr>
      <w:r w:rsidRPr="007B5612">
        <w:rPr>
          <w:i/>
        </w:rPr>
        <w:t>Советы по решению организационных вопросов, ресурсному обеспечению:</w:t>
      </w:r>
    </w:p>
    <w:p w:rsidR="0049334D" w:rsidRPr="007B5612" w:rsidRDefault="0049334D" w:rsidP="0049334D">
      <w:pPr>
        <w:pStyle w:val="a6"/>
        <w:numPr>
          <w:ilvl w:val="0"/>
          <w:numId w:val="6"/>
        </w:numPr>
        <w:jc w:val="both"/>
      </w:pPr>
      <w:r w:rsidRPr="007B5612">
        <w:t>сбор рассчитан на командное участие, предполагается 5 команд по 6-8 человек;</w:t>
      </w:r>
    </w:p>
    <w:p w:rsidR="0049334D" w:rsidRPr="007B5612" w:rsidRDefault="0049334D" w:rsidP="0049334D">
      <w:pPr>
        <w:pStyle w:val="a6"/>
        <w:numPr>
          <w:ilvl w:val="0"/>
          <w:numId w:val="6"/>
        </w:numPr>
        <w:jc w:val="both"/>
      </w:pPr>
      <w:r w:rsidRPr="007B5612">
        <w:t>необходимые материалы для сбора размещены в Приложении.</w:t>
      </w:r>
    </w:p>
    <w:p w:rsidR="0049334D" w:rsidRPr="007B5612" w:rsidRDefault="0049334D" w:rsidP="002D652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27FC8" w:rsidRPr="007B5612" w:rsidRDefault="00227FC8" w:rsidP="00227FC8">
      <w:pPr>
        <w:jc w:val="both"/>
      </w:pPr>
      <w:r w:rsidRPr="007B5612">
        <w:rPr>
          <w:b/>
        </w:rPr>
        <w:tab/>
      </w:r>
      <w:r w:rsidR="006B68EA" w:rsidRPr="007B5612">
        <w:rPr>
          <w:b/>
        </w:rPr>
        <w:t>Заключитель</w:t>
      </w:r>
      <w:r w:rsidR="0031380B" w:rsidRPr="007B5612">
        <w:rPr>
          <w:b/>
        </w:rPr>
        <w:t>ный сбор</w:t>
      </w:r>
      <w:r w:rsidR="0031380B" w:rsidRPr="007B5612">
        <w:t xml:space="preserve"> предполагает</w:t>
      </w:r>
      <w:r w:rsidR="001319EF" w:rsidRPr="007B5612">
        <w:t xml:space="preserve"> проведение</w:t>
      </w:r>
      <w:r w:rsidR="006B68EA" w:rsidRPr="007B5612">
        <w:t xml:space="preserve"> </w:t>
      </w:r>
      <w:r w:rsidR="001319EF" w:rsidRPr="007B5612">
        <w:rPr>
          <w:b/>
        </w:rPr>
        <w:t>проектной лаборатории</w:t>
      </w:r>
      <w:r w:rsidR="0031380B" w:rsidRPr="007B5612">
        <w:rPr>
          <w:spacing w:val="-6"/>
          <w:shd w:val="clear" w:color="auto" w:fill="FFFFFF"/>
        </w:rPr>
        <w:t xml:space="preserve">, </w:t>
      </w:r>
      <w:r w:rsidR="003010E3" w:rsidRPr="007B5612">
        <w:rPr>
          <w:spacing w:val="-6"/>
          <w:shd w:val="clear" w:color="auto" w:fill="FFFFFF"/>
        </w:rPr>
        <w:t>во время</w:t>
      </w:r>
      <w:r w:rsidR="0031380B" w:rsidRPr="007B5612">
        <w:rPr>
          <w:spacing w:val="-6"/>
          <w:shd w:val="clear" w:color="auto" w:fill="FFFFFF"/>
        </w:rPr>
        <w:t xml:space="preserve"> которой каждая команда</w:t>
      </w:r>
      <w:r w:rsidR="00334921" w:rsidRPr="007B5612">
        <w:rPr>
          <w:spacing w:val="-6"/>
          <w:shd w:val="clear" w:color="auto" w:fill="FFFFFF"/>
        </w:rPr>
        <w:t xml:space="preserve"> </w:t>
      </w:r>
      <w:r w:rsidR="0031380B" w:rsidRPr="007B5612">
        <w:rPr>
          <w:spacing w:val="-6"/>
          <w:shd w:val="clear" w:color="auto" w:fill="FFFFFF"/>
        </w:rPr>
        <w:t xml:space="preserve">сможет </w:t>
      </w:r>
      <w:r w:rsidR="00BD7F58" w:rsidRPr="007B5612">
        <w:rPr>
          <w:spacing w:val="-6"/>
          <w:shd w:val="clear" w:color="auto" w:fill="FFFFFF"/>
        </w:rPr>
        <w:t>разработать</w:t>
      </w:r>
      <w:r w:rsidR="0031380B" w:rsidRPr="007B5612">
        <w:rPr>
          <w:spacing w:val="-6"/>
          <w:shd w:val="clear" w:color="auto" w:fill="FFFFFF"/>
        </w:rPr>
        <w:t> </w:t>
      </w:r>
      <w:r w:rsidR="00334921" w:rsidRPr="007B5612">
        <w:rPr>
          <w:spacing w:val="-6"/>
          <w:shd w:val="clear" w:color="auto" w:fill="FFFFFF"/>
        </w:rPr>
        <w:t xml:space="preserve">свою </w:t>
      </w:r>
      <w:r w:rsidR="00F160CF" w:rsidRPr="007B5612">
        <w:rPr>
          <w:spacing w:val="-6"/>
          <w:shd w:val="clear" w:color="auto" w:fill="FFFFFF"/>
        </w:rPr>
        <w:t xml:space="preserve">волонтёрскую </w:t>
      </w:r>
      <w:r w:rsidR="005A2AFC" w:rsidRPr="007B5612">
        <w:rPr>
          <w:spacing w:val="-6"/>
          <w:shd w:val="clear" w:color="auto" w:fill="FFFFFF"/>
        </w:rPr>
        <w:t>акци</w:t>
      </w:r>
      <w:r w:rsidRPr="007B5612">
        <w:rPr>
          <w:spacing w:val="-6"/>
          <w:shd w:val="clear" w:color="auto" w:fill="FFFFFF"/>
        </w:rPr>
        <w:t>ю и получить консультацию</w:t>
      </w:r>
      <w:r w:rsidR="00334921" w:rsidRPr="007B5612">
        <w:rPr>
          <w:spacing w:val="-6"/>
          <w:shd w:val="clear" w:color="auto" w:fill="FFFFFF"/>
        </w:rPr>
        <w:t xml:space="preserve"> от экспер</w:t>
      </w:r>
      <w:r w:rsidR="00DA1EB5" w:rsidRPr="007B5612">
        <w:rPr>
          <w:spacing w:val="-6"/>
          <w:shd w:val="clear" w:color="auto" w:fill="FFFFFF"/>
        </w:rPr>
        <w:t>тов по проектированию</w:t>
      </w:r>
      <w:r w:rsidR="0031380B" w:rsidRPr="007B5612">
        <w:rPr>
          <w:spacing w:val="-6"/>
          <w:shd w:val="clear" w:color="auto" w:fill="FFFFFF"/>
        </w:rPr>
        <w:t>.</w:t>
      </w:r>
      <w:r w:rsidRPr="007B5612">
        <w:rPr>
          <w:shd w:val="clear" w:color="auto" w:fill="FFFFFF"/>
        </w:rPr>
        <w:t xml:space="preserve"> Также в ходе теоретической части участники познакомятся с теорией по теме "</w:t>
      </w:r>
      <w:r w:rsidRPr="007B5612">
        <w:rPr>
          <w:shd w:val="clear" w:color="auto" w:fill="FEFEFE"/>
        </w:rPr>
        <w:t>Как создать устойчивый добровольческий проект".</w:t>
      </w:r>
    </w:p>
    <w:p w:rsidR="005A2AFC" w:rsidRPr="007B5612" w:rsidRDefault="005A2AFC" w:rsidP="00227FC8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pacing w:val="-6"/>
          <w:sz w:val="24"/>
          <w:szCs w:val="24"/>
          <w:shd w:val="clear" w:color="auto" w:fill="FFFFFF"/>
        </w:rPr>
        <w:t>Командам представляется банк пр</w:t>
      </w:r>
      <w:r w:rsidR="00F050F2" w:rsidRPr="007B5612">
        <w:rPr>
          <w:rFonts w:ascii="Times New Roman" w:hAnsi="Times New Roman" w:cs="Times New Roman"/>
          <w:spacing w:val="-6"/>
          <w:sz w:val="24"/>
          <w:szCs w:val="24"/>
          <w:shd w:val="clear" w:color="auto" w:fill="FFFFFF"/>
        </w:rPr>
        <w:t>облем и форм</w:t>
      </w:r>
      <w:r w:rsidR="00B51D5C" w:rsidRPr="007B5612">
        <w:rPr>
          <w:rFonts w:ascii="Times New Roman" w:hAnsi="Times New Roman" w:cs="Times New Roman"/>
          <w:spacing w:val="-6"/>
          <w:sz w:val="24"/>
          <w:szCs w:val="24"/>
          <w:shd w:val="clear" w:color="auto" w:fill="FFFFFF"/>
        </w:rPr>
        <w:t>ы</w:t>
      </w:r>
      <w:r w:rsidR="00F050F2" w:rsidRPr="007B5612">
        <w:rPr>
          <w:rFonts w:ascii="Times New Roman" w:hAnsi="Times New Roman" w:cs="Times New Roman"/>
          <w:spacing w:val="-6"/>
          <w:sz w:val="24"/>
          <w:szCs w:val="24"/>
          <w:shd w:val="clear" w:color="auto" w:fill="FFFFFF"/>
        </w:rPr>
        <w:t xml:space="preserve"> реализаций </w:t>
      </w:r>
      <w:r w:rsidR="00B51D5C" w:rsidRPr="007B5612">
        <w:rPr>
          <w:rFonts w:ascii="Times New Roman" w:hAnsi="Times New Roman" w:cs="Times New Roman"/>
          <w:spacing w:val="-6"/>
          <w:sz w:val="24"/>
          <w:szCs w:val="24"/>
          <w:shd w:val="clear" w:color="auto" w:fill="FFFFFF"/>
        </w:rPr>
        <w:t>акций</w:t>
      </w:r>
      <w:r w:rsidRPr="007B5612">
        <w:rPr>
          <w:rFonts w:ascii="Times New Roman" w:hAnsi="Times New Roman" w:cs="Times New Roman"/>
          <w:spacing w:val="-6"/>
          <w:sz w:val="24"/>
          <w:szCs w:val="24"/>
          <w:shd w:val="clear" w:color="auto" w:fill="FFFFFF"/>
        </w:rPr>
        <w:t xml:space="preserve">. Задача: выбрать проблему по своему направлению и определить форму реализации </w:t>
      </w:r>
      <w:r w:rsidR="00F160CF" w:rsidRPr="007B5612">
        <w:rPr>
          <w:rFonts w:ascii="Times New Roman" w:hAnsi="Times New Roman" w:cs="Times New Roman"/>
          <w:spacing w:val="-6"/>
          <w:sz w:val="24"/>
          <w:szCs w:val="24"/>
          <w:shd w:val="clear" w:color="auto" w:fill="FFFFFF"/>
        </w:rPr>
        <w:t>акции</w:t>
      </w:r>
      <w:r w:rsidRPr="007B5612">
        <w:rPr>
          <w:rFonts w:ascii="Times New Roman" w:hAnsi="Times New Roman" w:cs="Times New Roman"/>
          <w:spacing w:val="-6"/>
          <w:sz w:val="24"/>
          <w:szCs w:val="24"/>
          <w:shd w:val="clear" w:color="auto" w:fill="FFFFFF"/>
        </w:rPr>
        <w:t>, наполнив ее содержанием</w:t>
      </w:r>
      <w:r w:rsidR="003010E3" w:rsidRPr="007B5612">
        <w:rPr>
          <w:rFonts w:ascii="Times New Roman" w:hAnsi="Times New Roman" w:cs="Times New Roman"/>
          <w:spacing w:val="-6"/>
          <w:sz w:val="24"/>
          <w:szCs w:val="24"/>
          <w:shd w:val="clear" w:color="auto" w:fill="FFFFFF"/>
        </w:rPr>
        <w:t>. Возможно генерирование своей проблемы.</w:t>
      </w:r>
    </w:p>
    <w:p w:rsidR="00972746" w:rsidRPr="007B5612" w:rsidRDefault="00972746" w:rsidP="0097274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B5612">
        <w:rPr>
          <w:rFonts w:ascii="Times New Roman" w:hAnsi="Times New Roman" w:cs="Times New Roman"/>
          <w:sz w:val="24"/>
          <w:szCs w:val="24"/>
          <w:shd w:val="clear" w:color="auto" w:fill="FFFFFF"/>
        </w:rPr>
        <w:t>Сюжет сбора предполагает встречу в таверне «Находка». Сценарий построен с использование технологии активных методов обучения.</w:t>
      </w:r>
    </w:p>
    <w:p w:rsidR="00972746" w:rsidRPr="007B5612" w:rsidRDefault="00972746" w:rsidP="00972746">
      <w:pPr>
        <w:ind w:firstLine="708"/>
        <w:jc w:val="both"/>
        <w:rPr>
          <w:i/>
        </w:rPr>
      </w:pPr>
      <w:r w:rsidRPr="007B5612">
        <w:rPr>
          <w:i/>
        </w:rPr>
        <w:t>Советы по решению организационных вопросов, ресурсному обеспечению:</w:t>
      </w:r>
    </w:p>
    <w:p w:rsidR="00972746" w:rsidRPr="007B5612" w:rsidRDefault="00972746" w:rsidP="00972746">
      <w:pPr>
        <w:pStyle w:val="a6"/>
        <w:numPr>
          <w:ilvl w:val="0"/>
          <w:numId w:val="6"/>
        </w:numPr>
        <w:jc w:val="both"/>
      </w:pPr>
      <w:r w:rsidRPr="007B5612">
        <w:lastRenderedPageBreak/>
        <w:t>сбор рассчитан на командное участие, предполагается 5 команд по 6-8 человек;</w:t>
      </w:r>
    </w:p>
    <w:p w:rsidR="00972746" w:rsidRPr="007B5612" w:rsidRDefault="00972746" w:rsidP="00972746">
      <w:pPr>
        <w:pStyle w:val="a6"/>
        <w:numPr>
          <w:ilvl w:val="0"/>
          <w:numId w:val="6"/>
        </w:numPr>
        <w:jc w:val="both"/>
      </w:pPr>
      <w:r w:rsidRPr="007B5612">
        <w:t>необходимые материалы для сбора размещены в Приложении.</w:t>
      </w:r>
    </w:p>
    <w:p w:rsidR="00CF07C1" w:rsidRPr="007B5612" w:rsidRDefault="00CF07C1" w:rsidP="001319EF">
      <w:pPr>
        <w:pStyle w:val="a3"/>
        <w:jc w:val="both"/>
        <w:rPr>
          <w:rFonts w:ascii="Segoe UI" w:hAnsi="Segoe UI" w:cs="Segoe UI"/>
          <w:color w:val="484848"/>
          <w:spacing w:val="-6"/>
          <w:sz w:val="27"/>
          <w:szCs w:val="27"/>
          <w:shd w:val="clear" w:color="auto" w:fill="FFFFFF"/>
        </w:rPr>
      </w:pPr>
    </w:p>
    <w:p w:rsidR="005C5E9B" w:rsidRPr="007B5612" w:rsidRDefault="00227FC8" w:rsidP="005C5E9B">
      <w:pPr>
        <w:ind w:firstLine="708"/>
        <w:jc w:val="both"/>
      </w:pPr>
      <w:r w:rsidRPr="007B5612">
        <w:rPr>
          <w:shd w:val="clear" w:color="auto" w:fill="FFFFFF"/>
        </w:rPr>
        <w:t>Дополнительно к сборам</w:t>
      </w:r>
      <w:r w:rsidR="005C5E9B" w:rsidRPr="007B5612">
        <w:rPr>
          <w:shd w:val="clear" w:color="auto" w:fill="FFFFFF"/>
        </w:rPr>
        <w:t xml:space="preserve"> </w:t>
      </w:r>
      <w:r w:rsidR="002E7B32" w:rsidRPr="007B5612">
        <w:rPr>
          <w:shd w:val="clear" w:color="auto" w:fill="FFFFFF"/>
        </w:rPr>
        <w:t xml:space="preserve">среди педагогов </w:t>
      </w:r>
      <w:r w:rsidR="005C5E9B" w:rsidRPr="007B5612">
        <w:rPr>
          <w:shd w:val="clear" w:color="auto" w:fill="FFFFFF"/>
        </w:rPr>
        <w:t>предлагается</w:t>
      </w:r>
      <w:r w:rsidR="006207CC" w:rsidRPr="007B5612">
        <w:rPr>
          <w:shd w:val="clear" w:color="auto" w:fill="FFFFFF"/>
        </w:rPr>
        <w:t xml:space="preserve"> провести</w:t>
      </w:r>
      <w:r w:rsidR="005C5E9B" w:rsidRPr="007B5612">
        <w:rPr>
          <w:shd w:val="clear" w:color="auto" w:fill="FFFFFF"/>
        </w:rPr>
        <w:t xml:space="preserve"> </w:t>
      </w:r>
      <w:r w:rsidR="006207CC" w:rsidRPr="007B5612">
        <w:rPr>
          <w:b/>
          <w:shd w:val="clear" w:color="auto" w:fill="FFFFFF"/>
        </w:rPr>
        <w:t>диагностическую методику</w:t>
      </w:r>
      <w:r w:rsidR="005C5E9B" w:rsidRPr="007B5612">
        <w:rPr>
          <w:b/>
          <w:shd w:val="clear" w:color="auto" w:fill="FFFFFF"/>
        </w:rPr>
        <w:t xml:space="preserve"> «Квадрат функций»</w:t>
      </w:r>
      <w:r w:rsidR="006207CC" w:rsidRPr="007B5612">
        <w:rPr>
          <w:shd w:val="clear" w:color="auto" w:fill="FFFFFF"/>
        </w:rPr>
        <w:t>, позволяющую</w:t>
      </w:r>
      <w:r w:rsidR="005C5E9B" w:rsidRPr="007B5612">
        <w:rPr>
          <w:shd w:val="clear" w:color="auto" w:fill="FFFFFF"/>
        </w:rPr>
        <w:t xml:space="preserve"> </w:t>
      </w:r>
      <w:r w:rsidR="005C5E9B" w:rsidRPr="007B5612">
        <w:rPr>
          <w:rFonts w:eastAsia="Calibri"/>
          <w:lang w:eastAsia="en-US"/>
        </w:rPr>
        <w:t>определить затруднения, которые испытывает организация при создании добровольческого отряда.</w:t>
      </w:r>
    </w:p>
    <w:p w:rsidR="00CF07C1" w:rsidRPr="007B5612" w:rsidRDefault="00CF07C1" w:rsidP="001556D1">
      <w:pPr>
        <w:pStyle w:val="a3"/>
        <w:rPr>
          <w:rFonts w:ascii="Segoe UI" w:hAnsi="Segoe UI" w:cs="Segoe UI"/>
          <w:color w:val="484848"/>
          <w:spacing w:val="-6"/>
          <w:sz w:val="27"/>
          <w:szCs w:val="27"/>
          <w:shd w:val="clear" w:color="auto" w:fill="FFFFFF"/>
        </w:rPr>
      </w:pPr>
    </w:p>
    <w:p w:rsidR="00CF07C1" w:rsidRPr="007B5612" w:rsidRDefault="00CF07C1" w:rsidP="00F324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B5612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2523A6" w:rsidRPr="007B5612" w:rsidRDefault="002523A6" w:rsidP="00F324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050F2" w:rsidRPr="007B5612" w:rsidRDefault="00A876C6" w:rsidP="008871C5">
      <w:pPr>
        <w:pStyle w:val="a3"/>
        <w:rPr>
          <w:rFonts w:ascii="Times New Roman" w:hAnsi="Times New Roman" w:cs="Times New Roman"/>
          <w:sz w:val="24"/>
          <w:szCs w:val="24"/>
        </w:rPr>
      </w:pPr>
      <w:hyperlink r:id="rId6" w:history="1">
        <w:r w:rsidR="00972746" w:rsidRPr="007B5612">
          <w:rPr>
            <w:rStyle w:val="a7"/>
            <w:rFonts w:ascii="Times New Roman" w:hAnsi="Times New Roman" w:cs="Times New Roman"/>
            <w:sz w:val="24"/>
            <w:szCs w:val="24"/>
          </w:rPr>
          <w:t>https://pandia.ru/text/80/358/61019.php</w:t>
        </w:r>
      </w:hyperlink>
    </w:p>
    <w:p w:rsidR="00972746" w:rsidRPr="007B5612" w:rsidRDefault="00A876C6" w:rsidP="008871C5">
      <w:pPr>
        <w:pStyle w:val="a3"/>
        <w:rPr>
          <w:rFonts w:ascii="Times New Roman" w:hAnsi="Times New Roman" w:cs="Times New Roman"/>
          <w:sz w:val="24"/>
          <w:szCs w:val="24"/>
        </w:rPr>
      </w:pPr>
      <w:hyperlink r:id="rId7" w:history="1">
        <w:r w:rsidR="00C34DFF" w:rsidRPr="007B5612">
          <w:rPr>
            <w:rStyle w:val="a7"/>
            <w:rFonts w:ascii="Times New Roman" w:hAnsi="Times New Roman" w:cs="Times New Roman"/>
            <w:sz w:val="24"/>
            <w:szCs w:val="24"/>
          </w:rPr>
          <w:t>https://www.resobr.ru/news/60256-metodika-kvadrat-funktsiy-ili-kak-bystro-otsenit-kompetentsii-vospitateley-po-profstandartu</w:t>
        </w:r>
      </w:hyperlink>
      <w:r w:rsidR="00C34DFF" w:rsidRPr="007B56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50F2" w:rsidRPr="007B5612" w:rsidRDefault="00F050F2" w:rsidP="00F324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523A6" w:rsidRPr="007B5612" w:rsidRDefault="002523A6" w:rsidP="00F324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B5612">
        <w:rPr>
          <w:rFonts w:ascii="Times New Roman" w:hAnsi="Times New Roman" w:cs="Times New Roman"/>
          <w:sz w:val="28"/>
          <w:szCs w:val="28"/>
        </w:rPr>
        <w:t>Приложения</w:t>
      </w:r>
    </w:p>
    <w:p w:rsidR="002523A6" w:rsidRPr="007B5612" w:rsidRDefault="002523A6" w:rsidP="00F324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60CF" w:rsidRPr="007B5612" w:rsidRDefault="002523A6" w:rsidP="002523A6">
      <w:pPr>
        <w:pStyle w:val="a3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 xml:space="preserve">Приложение 1. </w:t>
      </w:r>
      <w:r w:rsidR="00F160CF" w:rsidRPr="007B5612">
        <w:rPr>
          <w:rFonts w:ascii="Times New Roman" w:hAnsi="Times New Roman" w:cs="Times New Roman"/>
          <w:sz w:val="24"/>
          <w:szCs w:val="24"/>
        </w:rPr>
        <w:t>Сценарий интеллектуальной игры-квиза "</w:t>
      </w:r>
      <w:r w:rsidR="004D3783" w:rsidRPr="007B5612">
        <w:rPr>
          <w:rFonts w:ascii="Times New Roman" w:hAnsi="Times New Roman" w:cs="Times New Roman"/>
          <w:sz w:val="24"/>
          <w:szCs w:val="24"/>
        </w:rPr>
        <w:t>ДоброК</w:t>
      </w:r>
      <w:r w:rsidR="00F160CF" w:rsidRPr="007B5612">
        <w:rPr>
          <w:rFonts w:ascii="Times New Roman" w:hAnsi="Times New Roman" w:cs="Times New Roman"/>
          <w:sz w:val="24"/>
          <w:szCs w:val="24"/>
        </w:rPr>
        <w:t>виз",</w:t>
      </w:r>
    </w:p>
    <w:p w:rsidR="002523A6" w:rsidRPr="007B5612" w:rsidRDefault="002523A6" w:rsidP="002523A6">
      <w:pPr>
        <w:pStyle w:val="a3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 xml:space="preserve">Приложение 2. </w:t>
      </w:r>
      <w:r w:rsidR="00F160CF" w:rsidRPr="007B5612">
        <w:rPr>
          <w:rFonts w:ascii="Times New Roman" w:hAnsi="Times New Roman" w:cs="Times New Roman"/>
          <w:sz w:val="24"/>
          <w:szCs w:val="24"/>
        </w:rPr>
        <w:t>Сценарий осеннего сбора волонтёров "</w:t>
      </w:r>
      <w:r w:rsidR="00274C33" w:rsidRPr="007B5612">
        <w:rPr>
          <w:rFonts w:ascii="Times New Roman" w:hAnsi="Times New Roman" w:cs="Times New Roman"/>
          <w:sz w:val="24"/>
          <w:szCs w:val="24"/>
        </w:rPr>
        <w:t>Интеллектуальное кафе</w:t>
      </w:r>
      <w:r w:rsidR="00F160CF" w:rsidRPr="007B5612">
        <w:rPr>
          <w:rFonts w:ascii="Times New Roman" w:hAnsi="Times New Roman" w:cs="Times New Roman"/>
          <w:sz w:val="24"/>
          <w:szCs w:val="24"/>
        </w:rPr>
        <w:t>",</w:t>
      </w:r>
    </w:p>
    <w:p w:rsidR="002523A6" w:rsidRPr="007B5612" w:rsidRDefault="002523A6" w:rsidP="002523A6">
      <w:pPr>
        <w:pStyle w:val="a3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>Приложение 3. Сценарий весеннего сбора волонтёров "Путь к звёздам",</w:t>
      </w:r>
    </w:p>
    <w:p w:rsidR="002523A6" w:rsidRPr="007B5612" w:rsidRDefault="002523A6" w:rsidP="002523A6">
      <w:pPr>
        <w:pStyle w:val="a3"/>
        <w:rPr>
          <w:rFonts w:ascii="Times New Roman" w:hAnsi="Times New Roman" w:cs="Times New Roman"/>
          <w:sz w:val="24"/>
          <w:szCs w:val="24"/>
        </w:rPr>
      </w:pPr>
      <w:r w:rsidRPr="007B5612">
        <w:rPr>
          <w:rFonts w:ascii="Times New Roman" w:hAnsi="Times New Roman" w:cs="Times New Roman"/>
          <w:sz w:val="24"/>
          <w:szCs w:val="24"/>
        </w:rPr>
        <w:t>Приложение 4. Сценарий проектной лаборатории</w:t>
      </w:r>
    </w:p>
    <w:p w:rsidR="002523A6" w:rsidRPr="00F3243C" w:rsidRDefault="002523A6" w:rsidP="002523A6">
      <w:pPr>
        <w:pStyle w:val="a3"/>
        <w:rPr>
          <w:rFonts w:ascii="Times New Roman" w:hAnsi="Times New Roman" w:cs="Times New Roman"/>
          <w:sz w:val="28"/>
          <w:szCs w:val="28"/>
        </w:rPr>
      </w:pPr>
      <w:r w:rsidRPr="007B5612">
        <w:rPr>
          <w:rFonts w:ascii="Times New Roman" w:hAnsi="Times New Roman" w:cs="Times New Roman"/>
          <w:sz w:val="24"/>
          <w:szCs w:val="24"/>
        </w:rPr>
        <w:t>Приложение 5. Диагностическая методика «Квадрат функций» (для педагогов)</w:t>
      </w:r>
    </w:p>
    <w:p w:rsidR="00F3243C" w:rsidRDefault="00F3243C" w:rsidP="00CF07C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F07C1" w:rsidRDefault="00CF07C1" w:rsidP="00CF07C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F07C1" w:rsidRDefault="00CF07C1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1556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876C6" w:rsidRDefault="00A876C6" w:rsidP="00AE2A0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A876C6" w:rsidRDefault="00A876C6" w:rsidP="00AE2A0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876C6" w:rsidRPr="00A876C6" w:rsidRDefault="00A876C6" w:rsidP="00A876C6">
      <w:pPr>
        <w:jc w:val="center"/>
        <w:rPr>
          <w:rFonts w:eastAsia="Calibri"/>
          <w:b/>
          <w:lang w:eastAsia="en-US"/>
        </w:rPr>
      </w:pPr>
      <w:r w:rsidRPr="00A876C6">
        <w:rPr>
          <w:rFonts w:eastAsia="Calibri"/>
          <w:b/>
          <w:lang w:eastAsia="en-US"/>
        </w:rPr>
        <w:t>Правила игры и комментарии</w:t>
      </w:r>
    </w:p>
    <w:p w:rsidR="00A876C6" w:rsidRPr="00A876C6" w:rsidRDefault="00A876C6" w:rsidP="00A876C6">
      <w:pPr>
        <w:jc w:val="both"/>
        <w:rPr>
          <w:rFonts w:eastAsia="Calibri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lang w:eastAsia="en-US"/>
        </w:rPr>
      </w:pPr>
      <w:r w:rsidRPr="00A876C6">
        <w:rPr>
          <w:rFonts w:eastAsia="Calibri"/>
          <w:lang w:eastAsia="en-US"/>
        </w:rPr>
        <w:tab/>
        <w:t xml:space="preserve">Игра состоит из шести туров. Вопросы демонстрируются на экране примерно минуту и зачитываются ведущим, команды должны найти правильный ответ и вписать его в бланк. </w:t>
      </w:r>
    </w:p>
    <w:p w:rsidR="00A876C6" w:rsidRPr="00A876C6" w:rsidRDefault="00A876C6" w:rsidP="00A876C6">
      <w:pPr>
        <w:jc w:val="both"/>
        <w:rPr>
          <w:rFonts w:eastAsia="Calibri"/>
          <w:lang w:eastAsia="en-US"/>
        </w:rPr>
      </w:pPr>
      <w:r w:rsidRPr="00A876C6">
        <w:rPr>
          <w:rFonts w:eastAsia="Calibri"/>
          <w:lang w:eastAsia="en-US"/>
        </w:rPr>
        <w:tab/>
        <w:t>Туры 1, 3 и 4 - текстовые (угадать термин, событие, явление, процесс, перевести нечто с других языков, продолжить цитату, дополнить факт, догадаться, о чем речь по нескольким фактам и т.п.). Здесь следует добавить, что первый тур – это разминка из довольно простых вопросов, хотя встречаются и такие, над которыми нужно хорошенько поломать голову. Он построен по принципу тестов.</w:t>
      </w:r>
    </w:p>
    <w:p w:rsidR="00A876C6" w:rsidRPr="00A876C6" w:rsidRDefault="00A876C6" w:rsidP="00A876C6">
      <w:pPr>
        <w:jc w:val="both"/>
        <w:rPr>
          <w:rFonts w:eastAsia="Calibri"/>
          <w:lang w:eastAsia="en-US"/>
        </w:rPr>
      </w:pPr>
      <w:r w:rsidRPr="00A876C6">
        <w:rPr>
          <w:rFonts w:eastAsia="Calibri"/>
          <w:lang w:eastAsia="en-US"/>
        </w:rPr>
        <w:tab/>
        <w:t>Второй тур – Числобол – предполагает работу с вопросами, ответ на которые должен быть представлен в виде чисел. Здесь предполагается рассказать об исторических датах, связанных с волонтёрством, о статистических, мониторинговых данных по волонтёрству.</w:t>
      </w:r>
    </w:p>
    <w:p w:rsidR="00A876C6" w:rsidRPr="00A876C6" w:rsidRDefault="00A876C6" w:rsidP="00A876C6">
      <w:pPr>
        <w:jc w:val="both"/>
        <w:rPr>
          <w:rFonts w:eastAsia="Calibri"/>
          <w:lang w:eastAsia="en-US"/>
        </w:rPr>
      </w:pPr>
      <w:r w:rsidRPr="00A876C6">
        <w:rPr>
          <w:rFonts w:eastAsia="Calibri"/>
          <w:lang w:eastAsia="en-US"/>
        </w:rPr>
        <w:tab/>
        <w:t>Третий тур содержит вопросы из различных областей волонтерства. Часть из них можно отгадать за счет эрудиции, если какие-то факты уже знакомы, другую взять за счет логики, оставшиеся можно попытаться просто угадать.</w:t>
      </w:r>
    </w:p>
    <w:p w:rsidR="00A876C6" w:rsidRPr="00A876C6" w:rsidRDefault="00A876C6" w:rsidP="00A876C6">
      <w:pPr>
        <w:jc w:val="both"/>
        <w:rPr>
          <w:rFonts w:eastAsia="Calibri"/>
          <w:lang w:eastAsia="en-US"/>
        </w:rPr>
      </w:pPr>
      <w:r w:rsidRPr="00A876C6">
        <w:rPr>
          <w:rFonts w:eastAsia="Calibri"/>
          <w:lang w:eastAsia="en-US"/>
        </w:rPr>
        <w:tab/>
        <w:t>Тур 4 - картинки (нужно догадаться, что или кто изображен, откуда кадр, что рекламируется и т.п.).</w:t>
      </w:r>
    </w:p>
    <w:p w:rsidR="00A876C6" w:rsidRPr="00A876C6" w:rsidRDefault="00A876C6" w:rsidP="00A876C6">
      <w:pPr>
        <w:jc w:val="both"/>
        <w:rPr>
          <w:rFonts w:eastAsia="Calibri"/>
          <w:lang w:eastAsia="en-US"/>
        </w:rPr>
      </w:pPr>
      <w:r w:rsidRPr="00A876C6">
        <w:rPr>
          <w:rFonts w:eastAsia="Calibri"/>
          <w:lang w:eastAsia="en-US"/>
        </w:rPr>
        <w:tab/>
        <w:t>Тур 5 - по правилам похож на игру "да"-"нет" (нужно определить правдиво высказывание или нет).</w:t>
      </w:r>
    </w:p>
    <w:p w:rsidR="00A876C6" w:rsidRPr="00A876C6" w:rsidRDefault="00A876C6" w:rsidP="00A876C6">
      <w:pPr>
        <w:jc w:val="both"/>
        <w:rPr>
          <w:rFonts w:eastAsia="Calibri"/>
          <w:lang w:eastAsia="en-US"/>
        </w:rPr>
      </w:pPr>
      <w:r w:rsidRPr="00A876C6">
        <w:rPr>
          <w:rFonts w:eastAsia="Calibri"/>
          <w:lang w:eastAsia="en-US"/>
        </w:rPr>
        <w:tab/>
        <w:t>Тур 6 - блиц. 7 простых и коротких вопросов о волонтерстве появляются на экране всего на 15 секунд и зачитываются. Вопросы не остаются на экране и не повторяются. На обдумывание и запись на листочек дается еще 50 секунд. Команда сама решает, какой стоимости будет каждый ответ тура: отметка напротив ответа означает его оценивание по системе +2/-2 (правильный/неправильный), а отсутствие оной означает традиционное оценивание (1/0). Таким образом, максимум в Блице +14 очков, минимум -14.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b/>
          <w:color w:val="000000"/>
          <w:lang w:eastAsia="en-US"/>
        </w:rPr>
      </w:pPr>
      <w:r w:rsidRPr="00A876C6">
        <w:rPr>
          <w:rFonts w:eastAsia="Calibri"/>
          <w:b/>
          <w:color w:val="000000"/>
          <w:lang w:eastAsia="en-US"/>
        </w:rPr>
        <w:t>Тур 1</w:t>
      </w:r>
    </w:p>
    <w:p w:rsidR="00A876C6" w:rsidRPr="00A876C6" w:rsidRDefault="00A876C6" w:rsidP="00A876C6">
      <w:pPr>
        <w:jc w:val="both"/>
        <w:rPr>
          <w:rFonts w:eastAsia="Calibri"/>
          <w:b/>
          <w:color w:val="000000"/>
          <w:lang w:eastAsia="en-US"/>
        </w:rPr>
      </w:pPr>
      <w:r w:rsidRPr="00A876C6">
        <w:rPr>
          <w:rFonts w:eastAsia="Calibri"/>
          <w:b/>
          <w:color w:val="000000"/>
          <w:lang w:eastAsia="en-US"/>
        </w:rPr>
        <w:t>Оценивание: 1б. за верный ответ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color w:val="000000"/>
          <w:lang w:eastAsia="en-US"/>
        </w:rPr>
        <w:t>1). Человек, добровольно занимающийся общественно полезной деятельностью? (А. волонтёр)</w:t>
      </w:r>
    </w:p>
    <w:p w:rsidR="00A876C6" w:rsidRPr="00A876C6" w:rsidRDefault="00A876C6" w:rsidP="00A876C6">
      <w:pPr>
        <w:jc w:val="both"/>
        <w:rPr>
          <w:rFonts w:eastAsia="Calibri"/>
          <w:b/>
          <w:color w:val="000000"/>
          <w:lang w:eastAsia="en-US"/>
        </w:rPr>
      </w:pPr>
      <w:r w:rsidRPr="00A876C6">
        <w:rPr>
          <w:rFonts w:eastAsia="Calibri"/>
          <w:b/>
          <w:color w:val="000000"/>
          <w:lang w:eastAsia="en-US"/>
        </w:rPr>
        <w:t>Слово волонтер произошло от французского vоlоntаiге, которое в свою очередь произошло от латинского vоluntarius, и в дословном переводе означает доброволец, желающий.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color w:val="000000"/>
          <w:lang w:eastAsia="en-US"/>
        </w:rPr>
        <w:t>2). Слово волонтер произошло от французского слова, которое в переводе означает… (С. доброволец)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color w:val="000000"/>
          <w:lang w:eastAsia="en-US"/>
        </w:rPr>
        <w:t>3). Какой знак является всемирным символом добровольчества? (</w:t>
      </w:r>
      <w:r w:rsidRPr="00A876C6">
        <w:rPr>
          <w:rFonts w:eastAsia="Calibri"/>
          <w:color w:val="000000"/>
          <w:lang w:val="en-US" w:eastAsia="en-US"/>
        </w:rPr>
        <w:t>D</w:t>
      </w:r>
      <w:r w:rsidRPr="00A876C6">
        <w:rPr>
          <w:rFonts w:eastAsia="Calibri"/>
          <w:color w:val="000000"/>
          <w:lang w:eastAsia="en-US"/>
        </w:rPr>
        <w:t>. красная буква "</w:t>
      </w:r>
      <w:r w:rsidRPr="00A876C6">
        <w:rPr>
          <w:rFonts w:eastAsia="Calibri"/>
          <w:color w:val="000000"/>
          <w:lang w:val="en-US" w:eastAsia="en-US"/>
        </w:rPr>
        <w:t>V</w:t>
      </w:r>
      <w:r w:rsidRPr="00A876C6">
        <w:rPr>
          <w:rFonts w:eastAsia="Calibri"/>
          <w:color w:val="000000"/>
          <w:lang w:eastAsia="en-US"/>
        </w:rPr>
        <w:t>")</w:t>
      </w:r>
    </w:p>
    <w:p w:rsidR="00A876C6" w:rsidRPr="00A876C6" w:rsidRDefault="00A876C6" w:rsidP="00A876C6">
      <w:pPr>
        <w:jc w:val="both"/>
        <w:rPr>
          <w:rFonts w:eastAsia="Calibri"/>
          <w:b/>
          <w:color w:val="000000"/>
          <w:lang w:eastAsia="en-US"/>
        </w:rPr>
      </w:pPr>
      <w:r w:rsidRPr="00A876C6">
        <w:rPr>
          <w:rFonts w:eastAsia="Calibri"/>
          <w:b/>
          <w:bCs/>
          <w:color w:val="000000"/>
          <w:lang w:eastAsia="en-US"/>
        </w:rPr>
        <w:t>Во Всеобщей Декларации добровольчества, принятой в январе 2001 г., отмечается:</w:t>
      </w:r>
      <w:r w:rsidRPr="00A876C6">
        <w:rPr>
          <w:rFonts w:eastAsia="Calibri"/>
          <w:b/>
          <w:color w:val="000000"/>
          <w:lang w:eastAsia="en-US"/>
        </w:rPr>
        <w:t xml:space="preserve"> </w:t>
      </w:r>
    </w:p>
    <w:p w:rsidR="00A876C6" w:rsidRPr="00A876C6" w:rsidRDefault="00A876C6" w:rsidP="00A876C6">
      <w:pPr>
        <w:jc w:val="both"/>
        <w:rPr>
          <w:rFonts w:eastAsia="Calibri"/>
          <w:b/>
          <w:color w:val="000000"/>
          <w:lang w:eastAsia="en-US"/>
        </w:rPr>
      </w:pPr>
      <w:r w:rsidRPr="00A876C6">
        <w:rPr>
          <w:rFonts w:eastAsia="Calibri"/>
          <w:b/>
          <w:bCs/>
          <w:color w:val="000000"/>
          <w:lang w:eastAsia="en-US"/>
        </w:rPr>
        <w:t>«Признать красную букву "V" как всемирный символ добровольчества»</w:t>
      </w:r>
      <w:r w:rsidRPr="00A876C6">
        <w:rPr>
          <w:rFonts w:eastAsia="Calibri"/>
          <w:b/>
          <w:color w:val="000000"/>
          <w:lang w:eastAsia="en-US"/>
        </w:rPr>
        <w:t xml:space="preserve"> 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color w:val="000000"/>
          <w:lang w:eastAsia="en-US"/>
        </w:rPr>
        <w:t>4). Назовите официальную дату основания международного волонтерского движения (В. 1920)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b/>
          <w:bCs/>
          <w:color w:val="000000"/>
          <w:lang w:eastAsia="en-US"/>
        </w:rPr>
      </w:pPr>
      <w:r w:rsidRPr="00A876C6">
        <w:rPr>
          <w:rFonts w:eastAsia="Calibri"/>
          <w:color w:val="000000"/>
          <w:lang w:eastAsia="en-US"/>
        </w:rPr>
        <w:t>5). Для какой цели существовала система добровольчества в зарубежных странах до ХХ века? (А. к</w:t>
      </w:r>
      <w:r w:rsidRPr="00A876C6">
        <w:rPr>
          <w:rFonts w:eastAsia="Calibri"/>
          <w:bCs/>
          <w:color w:val="000000"/>
          <w:lang w:eastAsia="en-US"/>
        </w:rPr>
        <w:t>ак способ комплектования армии</w:t>
      </w:r>
      <w:r w:rsidRPr="00A876C6">
        <w:rPr>
          <w:rFonts w:eastAsia="Calibri"/>
          <w:b/>
          <w:bCs/>
          <w:color w:val="000000"/>
          <w:lang w:eastAsia="en-US"/>
        </w:rPr>
        <w:t>)</w:t>
      </w:r>
    </w:p>
    <w:p w:rsidR="00A876C6" w:rsidRPr="00A876C6" w:rsidRDefault="00A876C6" w:rsidP="00A876C6">
      <w:pPr>
        <w:jc w:val="both"/>
        <w:rPr>
          <w:rFonts w:eastAsia="Calibri"/>
          <w:b/>
          <w:bCs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color w:val="000000"/>
          <w:lang w:eastAsia="en-US"/>
        </w:rPr>
        <w:lastRenderedPageBreak/>
        <w:t>6). Международный день добровольцев празднуется (В. 5 декабря)</w:t>
      </w:r>
    </w:p>
    <w:p w:rsidR="00A876C6" w:rsidRPr="00A876C6" w:rsidRDefault="00A876C6" w:rsidP="00A876C6">
      <w:pPr>
        <w:jc w:val="both"/>
        <w:rPr>
          <w:rFonts w:eastAsia="Calibri"/>
          <w:b/>
          <w:color w:val="000000"/>
          <w:lang w:eastAsia="en-US"/>
        </w:rPr>
      </w:pPr>
      <w:r w:rsidRPr="00A876C6">
        <w:rPr>
          <w:rFonts w:eastAsia="Calibri"/>
          <w:b/>
          <w:bCs/>
          <w:color w:val="000000"/>
          <w:lang w:eastAsia="en-US"/>
        </w:rPr>
        <w:t>В 1985 году Генеральная Ассамблея ООН предложила правительствам ежегодно отмечать 5 декабря Международный день добровольцев во имя экономического и социального развития</w:t>
      </w:r>
      <w:r w:rsidRPr="00A876C6">
        <w:rPr>
          <w:rFonts w:eastAsia="Calibri"/>
          <w:b/>
          <w:color w:val="000000"/>
          <w:lang w:eastAsia="en-US"/>
        </w:rPr>
        <w:t xml:space="preserve"> 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b/>
          <w:color w:val="000000"/>
          <w:lang w:eastAsia="en-US"/>
        </w:rPr>
      </w:pPr>
      <w:r w:rsidRPr="00A876C6">
        <w:rPr>
          <w:rFonts w:eastAsia="Calibri"/>
          <w:b/>
          <w:color w:val="000000"/>
          <w:lang w:eastAsia="en-US"/>
        </w:rPr>
        <w:t>Тур 2</w:t>
      </w:r>
    </w:p>
    <w:p w:rsidR="00A876C6" w:rsidRPr="00A876C6" w:rsidRDefault="00A876C6" w:rsidP="00A876C6">
      <w:pPr>
        <w:jc w:val="both"/>
        <w:rPr>
          <w:rFonts w:eastAsia="Calibri"/>
          <w:b/>
          <w:color w:val="000000"/>
          <w:lang w:eastAsia="en-US"/>
        </w:rPr>
      </w:pPr>
      <w:r w:rsidRPr="00A876C6">
        <w:rPr>
          <w:rFonts w:eastAsia="Calibri"/>
          <w:b/>
          <w:color w:val="000000"/>
          <w:lang w:eastAsia="en-US"/>
        </w:rPr>
        <w:t>Оценивание: точный ответ - 2б., самый близкий к точному - 1б., самый дальний - минус 1б., остальные - 0б.</w:t>
      </w:r>
    </w:p>
    <w:p w:rsidR="00A876C6" w:rsidRPr="00A876C6" w:rsidRDefault="00A876C6" w:rsidP="00A876C6">
      <w:pPr>
        <w:jc w:val="both"/>
        <w:rPr>
          <w:rFonts w:eastAsia="Calibri"/>
          <w:b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color w:val="000000"/>
          <w:lang w:eastAsia="en-US"/>
        </w:rPr>
        <w:t>1). Какой год был назван Годом Добровольцев в России? (2018)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iCs/>
          <w:color w:val="000000"/>
          <w:lang w:eastAsia="en-US"/>
        </w:rPr>
      </w:pPr>
      <w:r w:rsidRPr="00A876C6">
        <w:rPr>
          <w:rFonts w:eastAsia="Calibri"/>
          <w:iCs/>
          <w:color w:val="000000"/>
          <w:lang w:eastAsia="en-US"/>
        </w:rPr>
        <w:t>2). Со скольки лет можно стать самостоятельным волонтёром? (14)</w:t>
      </w:r>
    </w:p>
    <w:p w:rsidR="00A876C6" w:rsidRPr="00A876C6" w:rsidRDefault="00A876C6" w:rsidP="00A876C6">
      <w:pPr>
        <w:jc w:val="both"/>
        <w:rPr>
          <w:b/>
          <w:color w:val="000000"/>
        </w:rPr>
      </w:pPr>
      <w:r w:rsidRPr="00A876C6">
        <w:rPr>
          <w:b/>
          <w:color w:val="000000"/>
        </w:rPr>
        <w:t>Можно быть самостоятельным волонтером с 14 лет. До этого возраста вы можете принимать участие в волонтерских мероприятиях вместе с одним из родителей.</w:t>
      </w:r>
    </w:p>
    <w:p w:rsidR="00A876C6" w:rsidRPr="00A876C6" w:rsidRDefault="00A876C6" w:rsidP="00A876C6">
      <w:pPr>
        <w:jc w:val="both"/>
        <w:rPr>
          <w:rFonts w:eastAsia="Calibri"/>
          <w:iCs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iCs/>
          <w:color w:val="000000"/>
          <w:lang w:eastAsia="en-US"/>
        </w:rPr>
      </w:pPr>
      <w:r w:rsidRPr="00A876C6">
        <w:rPr>
          <w:rFonts w:eastAsia="Calibri"/>
          <w:iCs/>
          <w:color w:val="000000"/>
          <w:lang w:eastAsia="en-US"/>
        </w:rPr>
        <w:t>3). Сколько регионов сейчас входит в АВЦ (Ассоциацию волонтёрских центров)? (83)</w:t>
      </w:r>
    </w:p>
    <w:p w:rsidR="00A876C6" w:rsidRPr="00A876C6" w:rsidRDefault="00A876C6" w:rsidP="00A876C6">
      <w:pPr>
        <w:jc w:val="both"/>
        <w:rPr>
          <w:rFonts w:eastAsia="Calibri"/>
          <w:iCs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color w:val="000000"/>
          <w:lang w:eastAsia="en-US"/>
        </w:rPr>
        <w:t>4). Сколько номинаций в конкурсе «Доброволец России-2020» (14)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bCs/>
          <w:color w:val="000000"/>
          <w:lang w:eastAsia="en-US"/>
        </w:rPr>
        <w:t>5). United</w:t>
      </w:r>
      <w:r w:rsidRPr="00A876C6">
        <w:rPr>
          <w:rFonts w:eastAsia="Calibri"/>
          <w:color w:val="000000"/>
          <w:lang w:eastAsia="en-US"/>
        </w:rPr>
        <w:t> </w:t>
      </w:r>
      <w:r w:rsidRPr="00A876C6">
        <w:rPr>
          <w:rFonts w:eastAsia="Calibri"/>
          <w:bCs/>
          <w:color w:val="000000"/>
          <w:lang w:eastAsia="en-US"/>
        </w:rPr>
        <w:t>Way</w:t>
      </w:r>
      <w:r w:rsidRPr="00A876C6">
        <w:rPr>
          <w:rFonts w:eastAsia="Calibri"/>
          <w:color w:val="000000"/>
          <w:lang w:eastAsia="en-US"/>
        </w:rPr>
        <w:t> Worldwide — самая крупная в мире некоммерческая организация, финансируемая за счёт частных пожертвований. Сколько стран в нее входит? (41)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color w:val="000000"/>
          <w:lang w:eastAsia="en-US"/>
        </w:rPr>
        <w:t>6). В каком году в России оформилось детское общественное движение – пионеры? (1922)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b/>
          <w:color w:val="000000"/>
          <w:lang w:eastAsia="en-US"/>
        </w:rPr>
      </w:pPr>
      <w:r w:rsidRPr="00A876C6">
        <w:rPr>
          <w:rFonts w:eastAsia="Calibri"/>
          <w:b/>
          <w:color w:val="000000"/>
          <w:lang w:eastAsia="en-US"/>
        </w:rPr>
        <w:t>Тур 3</w:t>
      </w:r>
    </w:p>
    <w:p w:rsidR="00A876C6" w:rsidRPr="00A876C6" w:rsidRDefault="00A876C6" w:rsidP="00A876C6">
      <w:pPr>
        <w:jc w:val="both"/>
        <w:rPr>
          <w:rFonts w:eastAsia="Calibri"/>
          <w:b/>
          <w:color w:val="000000"/>
          <w:lang w:eastAsia="en-US"/>
        </w:rPr>
      </w:pPr>
      <w:r w:rsidRPr="00A876C6">
        <w:rPr>
          <w:rFonts w:eastAsia="Calibri"/>
          <w:b/>
          <w:color w:val="000000"/>
          <w:lang w:eastAsia="en-US"/>
        </w:rPr>
        <w:t>Оценивание: 1б. за верный ответ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bCs/>
          <w:color w:val="000000"/>
          <w:lang w:eastAsia="en-US"/>
        </w:rPr>
        <w:t>1). В конце 70-х годов XIX века именно эти женщины стали первыми в мире сёстрами милосердия, которые добровольно отправились на фронт для оказания помощи раненым бойцам. Кто были эти женщины?</w:t>
      </w:r>
      <w:r w:rsidRPr="00A876C6">
        <w:rPr>
          <w:rFonts w:eastAsia="Calibri"/>
          <w:i/>
          <w:iCs/>
          <w:color w:val="000000"/>
          <w:lang w:eastAsia="en-US"/>
        </w:rPr>
        <w:t xml:space="preserve"> </w:t>
      </w:r>
      <w:r w:rsidRPr="00A876C6">
        <w:rPr>
          <w:rFonts w:eastAsia="Calibri"/>
          <w:iCs/>
          <w:color w:val="000000"/>
          <w:lang w:eastAsia="en-US"/>
        </w:rPr>
        <w:t>(монахини)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b/>
          <w:bCs/>
          <w:color w:val="000000"/>
          <w:lang w:eastAsia="en-US"/>
        </w:rPr>
        <w:t xml:space="preserve">Одна из самых ярких страниц истории волонтерства связана с русско-турецкой войной. В конце 1870-х годов </w:t>
      </w:r>
      <w:r w:rsidRPr="00A876C6">
        <w:rPr>
          <w:rFonts w:eastAsia="Calibri"/>
          <w:b/>
          <w:bCs/>
          <w:color w:val="000000"/>
          <w:u w:val="single"/>
          <w:lang w:eastAsia="en-US"/>
        </w:rPr>
        <w:t xml:space="preserve">монахини московской Свято-Никольской обители </w:t>
      </w:r>
      <w:r w:rsidRPr="00A876C6">
        <w:rPr>
          <w:rFonts w:eastAsia="Calibri"/>
          <w:b/>
          <w:bCs/>
          <w:color w:val="000000"/>
          <w:lang w:eastAsia="en-US"/>
        </w:rPr>
        <w:t>стали первыми в мире сестрами милосердия, которые добровольно отправились на фронт для оказания помощи раненым бойцам.</w:t>
      </w:r>
      <w:r w:rsidRPr="00A876C6">
        <w:rPr>
          <w:rFonts w:eastAsia="Calibri"/>
          <w:i/>
          <w:iCs/>
          <w:color w:val="000000"/>
          <w:lang w:eastAsia="en-US"/>
        </w:rPr>
        <w:t xml:space="preserve"> 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color w:val="000000"/>
          <w:lang w:eastAsia="en-US"/>
        </w:rPr>
        <w:t>2). По инициативе какого императора было основано Императорское Человеколюбивое общество – первое благотворительное общество в России?</w:t>
      </w:r>
      <w:r w:rsidRPr="00A876C6">
        <w:rPr>
          <w:rFonts w:eastAsia="Calibri"/>
          <w:i/>
          <w:iCs/>
          <w:color w:val="000000"/>
          <w:lang w:eastAsia="en-US"/>
        </w:rPr>
        <w:t xml:space="preserve"> </w:t>
      </w:r>
      <w:r w:rsidRPr="00A876C6">
        <w:rPr>
          <w:rFonts w:eastAsia="Calibri"/>
          <w:iCs/>
          <w:color w:val="000000"/>
          <w:lang w:eastAsia="en-US"/>
        </w:rPr>
        <w:t>(Александр 1)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b/>
          <w:color w:val="000000"/>
          <w:lang w:eastAsia="en-US"/>
        </w:rPr>
        <w:t>Императорское Человеколюбивое общество основано при</w:t>
      </w:r>
      <w:r w:rsidRPr="00A876C6">
        <w:rPr>
          <w:rFonts w:eastAsia="Calibri"/>
          <w:color w:val="000000"/>
          <w:lang w:eastAsia="en-US"/>
        </w:rPr>
        <w:t xml:space="preserve"> </w:t>
      </w:r>
      <w:r w:rsidRPr="00A876C6">
        <w:rPr>
          <w:rFonts w:eastAsia="Calibri"/>
          <w:b/>
          <w:bCs/>
          <w:color w:val="000000"/>
          <w:lang w:eastAsia="en-US"/>
        </w:rPr>
        <w:t>Александре I. Занималось это общество организацией медицинской помощи нуждающимся, созданием медицинских заведений для помощи бедным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color w:val="000000"/>
          <w:lang w:eastAsia="en-US"/>
        </w:rPr>
        <w:t xml:space="preserve">3). </w:t>
      </w:r>
      <w:r w:rsidRPr="00A876C6">
        <w:rPr>
          <w:rFonts w:eastAsia="Calibri"/>
          <w:bCs/>
          <w:color w:val="000000"/>
          <w:lang w:eastAsia="en-US"/>
        </w:rPr>
        <w:t>Какая самая известная гуманитарная организация, осуществляет свою деятельность во всём мире, исходя из принципа нейтральности и беспристрастности?</w:t>
      </w:r>
      <w:r w:rsidRPr="00A876C6">
        <w:rPr>
          <w:rFonts w:eastAsia="Calibri"/>
          <w:i/>
          <w:iCs/>
          <w:color w:val="000000"/>
          <w:lang w:eastAsia="en-US"/>
        </w:rPr>
        <w:t xml:space="preserve"> </w:t>
      </w:r>
      <w:r w:rsidRPr="00A876C6">
        <w:rPr>
          <w:rFonts w:eastAsia="Calibri"/>
          <w:iCs/>
          <w:color w:val="000000"/>
          <w:lang w:eastAsia="en-US"/>
        </w:rPr>
        <w:t>(красный крест)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b/>
          <w:bCs/>
          <w:color w:val="000000"/>
          <w:lang w:eastAsia="en-US"/>
        </w:rPr>
        <w:t>«Красный крест» предоставляет защиту и оказывает помощь пострадавшим в вооружённых конфликтах и внутренних беспорядках.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b/>
          <w:bCs/>
          <w:color w:val="000000"/>
          <w:lang w:eastAsia="en-US"/>
        </w:rPr>
        <w:t>Представительства организации, где в общей сложности работают более 12 тысяч человек, расположены почти в 80 странах мира.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color w:val="000000"/>
          <w:lang w:eastAsia="en-US"/>
        </w:rPr>
        <w:t xml:space="preserve">4). </w:t>
      </w:r>
      <w:r w:rsidRPr="00A876C6">
        <w:rPr>
          <w:rFonts w:eastAsia="Calibri"/>
          <w:bCs/>
          <w:color w:val="000000"/>
          <w:lang w:eastAsia="en-US"/>
        </w:rPr>
        <w:t>Назовите, какое движение в пионерии стало</w:t>
      </w:r>
      <w:r w:rsidRPr="00A876C6">
        <w:rPr>
          <w:rFonts w:eastAsia="Calibri"/>
          <w:color w:val="000000"/>
          <w:lang w:eastAsia="en-US"/>
        </w:rPr>
        <w:t xml:space="preserve"> </w:t>
      </w:r>
      <w:r w:rsidRPr="00A876C6">
        <w:rPr>
          <w:rFonts w:eastAsia="Calibri"/>
          <w:bCs/>
          <w:color w:val="000000"/>
          <w:lang w:eastAsia="en-US"/>
        </w:rPr>
        <w:t>основой для волонтёрской деятельности?</w:t>
      </w:r>
      <w:r w:rsidRPr="00A876C6">
        <w:rPr>
          <w:rFonts w:eastAsia="Calibri"/>
          <w:color w:val="000000"/>
          <w:lang w:eastAsia="en-US"/>
        </w:rPr>
        <w:t xml:space="preserve"> (тимуровское движение)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b/>
          <w:bCs/>
          <w:color w:val="000000"/>
          <w:lang w:eastAsia="en-US"/>
        </w:rPr>
        <w:t xml:space="preserve">Тимуровское движение возникло в СССР среди пионеров и школьников в нач. 1940-х гг. под влиянием повести А. П. Гайдара "Тимур и его команда". Тимуровцы </w:t>
      </w:r>
      <w:r w:rsidRPr="00A876C6">
        <w:rPr>
          <w:rFonts w:eastAsia="Calibri"/>
          <w:b/>
          <w:bCs/>
          <w:color w:val="000000"/>
          <w:lang w:eastAsia="en-US"/>
        </w:rPr>
        <w:lastRenderedPageBreak/>
        <w:t>оказывали помощь семьям военнослужащих и ветеранам, а также престарелым, детсадам, ухаживали за могилами погибших воинов и т. п.</w:t>
      </w:r>
      <w:r w:rsidRPr="00A876C6">
        <w:rPr>
          <w:rFonts w:eastAsia="Calibri"/>
          <w:color w:val="000000"/>
          <w:lang w:eastAsia="en-US"/>
        </w:rPr>
        <w:t xml:space="preserve"> 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color w:val="000000"/>
          <w:lang w:eastAsia="en-US"/>
        </w:rPr>
        <w:t xml:space="preserve">5). </w:t>
      </w:r>
      <w:r w:rsidRPr="00A876C6">
        <w:rPr>
          <w:rFonts w:eastAsia="Calibri"/>
          <w:bCs/>
          <w:color w:val="000000"/>
          <w:lang w:eastAsia="en-US"/>
        </w:rPr>
        <w:t>Как называется повесть, о маленьком мальчике, который готов был отдать всё своему пухленькому другу? (Малыш и Карлсон)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ascii="Calibri" w:eastAsia="Calibri" w:hAnsi="Calibri"/>
          <w:color w:val="000000"/>
          <w:sz w:val="22"/>
          <w:szCs w:val="22"/>
          <w:lang w:eastAsia="en-US"/>
        </w:rPr>
      </w:pPr>
      <w:r w:rsidRPr="00A876C6">
        <w:rPr>
          <w:rFonts w:eastAsia="Calibri"/>
          <w:color w:val="000000"/>
          <w:lang w:eastAsia="en-US"/>
        </w:rPr>
        <w:t>6). Составьте пословицу (Кто любит добрые дела, тому и жизнь мила</w:t>
      </w:r>
      <w:r w:rsidRPr="00A876C6">
        <w:rPr>
          <w:rFonts w:ascii="Calibri" w:eastAsia="Calibri" w:hAnsi="Calibri"/>
          <w:color w:val="000000"/>
          <w:sz w:val="22"/>
          <w:szCs w:val="22"/>
          <w:lang w:eastAsia="en-US"/>
        </w:rPr>
        <w:t>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b/>
          <w:color w:val="000000"/>
          <w:lang w:eastAsia="en-US"/>
        </w:rPr>
      </w:pPr>
      <w:r w:rsidRPr="00A876C6">
        <w:rPr>
          <w:rFonts w:eastAsia="Calibri"/>
          <w:b/>
          <w:color w:val="000000"/>
          <w:lang w:eastAsia="en-US"/>
        </w:rPr>
        <w:t>Тур 4</w:t>
      </w:r>
    </w:p>
    <w:p w:rsidR="00A876C6" w:rsidRPr="00A876C6" w:rsidRDefault="00A876C6" w:rsidP="00A876C6">
      <w:pPr>
        <w:jc w:val="both"/>
        <w:rPr>
          <w:rFonts w:eastAsia="Calibri"/>
          <w:b/>
          <w:color w:val="000000"/>
          <w:lang w:eastAsia="en-US"/>
        </w:rPr>
      </w:pPr>
      <w:r w:rsidRPr="00A876C6">
        <w:rPr>
          <w:rFonts w:eastAsia="Calibri"/>
          <w:b/>
          <w:color w:val="000000"/>
          <w:lang w:eastAsia="en-US"/>
        </w:rPr>
        <w:t>Оценивание: 1б. за верный ответ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bCs/>
          <w:color w:val="000000"/>
          <w:lang w:eastAsia="en-US"/>
        </w:rPr>
        <w:t>1). Первое женское волонтерское движение возникло в России (да)</w:t>
      </w:r>
      <w:r w:rsidRPr="00A876C6">
        <w:rPr>
          <w:rFonts w:eastAsia="Calibri"/>
          <w:i/>
          <w:iCs/>
          <w:color w:val="000000"/>
          <w:lang w:eastAsia="en-US"/>
        </w:rPr>
        <w:t xml:space="preserve"> 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b/>
          <w:bCs/>
          <w:color w:val="000000"/>
          <w:lang w:eastAsia="en-US"/>
        </w:rPr>
        <w:t>Первое женское волонтерское движение возникло в России. Сестры милосердия, которые во время русско-турецкой войны добровольно отправились на фронт, чтобы помогать раненым солдатам.</w:t>
      </w:r>
      <w:r w:rsidRPr="00A876C6">
        <w:rPr>
          <w:rFonts w:eastAsia="Calibri"/>
          <w:color w:val="000000"/>
          <w:lang w:eastAsia="en-US"/>
        </w:rPr>
        <w:t xml:space="preserve"> 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iCs/>
          <w:color w:val="000000"/>
          <w:lang w:eastAsia="en-US"/>
        </w:rPr>
        <w:t>2). Есть такой вид волонтёрства как «пассивное волонтёрство» (нет)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iCs/>
          <w:color w:val="000000"/>
          <w:lang w:eastAsia="en-US"/>
        </w:rPr>
        <w:t>3). После Олимпийских и Паралимпийских игр в Сочи в 2014 г., где было задействовано около 25 тыс. волонтеров, в России была создана Ассоциация волонтёрских центров (да)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color w:val="000000"/>
          <w:lang w:eastAsia="en-US"/>
        </w:rPr>
        <w:t>4). Участники международных волонтерских лагерей получают заработную плату (нет)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color w:val="000000"/>
          <w:lang w:eastAsia="en-US"/>
        </w:rPr>
        <w:t>5). Можно ли поставить знак равенства между словами волонтер и доброволец? (да)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iCs/>
          <w:color w:val="000000"/>
          <w:lang w:eastAsia="en-US"/>
        </w:rPr>
        <w:t xml:space="preserve">6). НКО – это </w:t>
      </w:r>
      <w:r w:rsidRPr="00A876C6">
        <w:rPr>
          <w:rFonts w:eastAsia="Calibri"/>
          <w:color w:val="000000"/>
          <w:lang w:eastAsia="en-US"/>
        </w:rPr>
        <w:t>неформальные коммерческие организации (нет)</w:t>
      </w:r>
    </w:p>
    <w:p w:rsidR="00A876C6" w:rsidRPr="00A876C6" w:rsidRDefault="00A876C6" w:rsidP="00A876C6">
      <w:pPr>
        <w:jc w:val="both"/>
        <w:rPr>
          <w:rFonts w:eastAsia="Calibri"/>
          <w:b/>
          <w:color w:val="000000"/>
          <w:lang w:eastAsia="en-US"/>
        </w:rPr>
      </w:pPr>
      <w:r w:rsidRPr="00A876C6">
        <w:rPr>
          <w:rFonts w:eastAsia="Calibri"/>
          <w:b/>
          <w:color w:val="000000"/>
          <w:lang w:eastAsia="en-US"/>
        </w:rPr>
        <w:t>Некомерческая организация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iCs/>
          <w:color w:val="000000"/>
          <w:lang w:eastAsia="en-US"/>
        </w:rPr>
        <w:t xml:space="preserve">7). Руководитель </w:t>
      </w:r>
      <w:r w:rsidRPr="00A876C6">
        <w:rPr>
          <w:rFonts w:eastAsia="Calibri"/>
          <w:color w:val="000000"/>
          <w:lang w:eastAsia="en-US"/>
        </w:rPr>
        <w:t>Карельского центра развития добровольчества</w:t>
      </w:r>
      <w:r w:rsidRPr="00A876C6">
        <w:rPr>
          <w:rFonts w:eastAsia="Calibri"/>
          <w:iCs/>
          <w:color w:val="000000"/>
          <w:lang w:eastAsia="en-US"/>
        </w:rPr>
        <w:t xml:space="preserve"> Дарья Маковецкая</w:t>
      </w:r>
      <w:r w:rsidRPr="00A876C6">
        <w:rPr>
          <w:rFonts w:eastAsia="Calibri"/>
          <w:bCs/>
          <w:iCs/>
          <w:color w:val="000000"/>
          <w:lang w:eastAsia="en-US"/>
        </w:rPr>
        <w:t xml:space="preserve"> (да)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iCs/>
          <w:color w:val="000000"/>
          <w:lang w:eastAsia="en-US"/>
        </w:rPr>
        <w:t>8). Один из главных принципов волонтёрства - добровольность</w:t>
      </w:r>
      <w:r w:rsidRPr="00A876C6">
        <w:rPr>
          <w:rFonts w:eastAsia="Calibri"/>
          <w:bCs/>
          <w:iCs/>
          <w:color w:val="000000"/>
          <w:lang w:eastAsia="en-US"/>
        </w:rPr>
        <w:t xml:space="preserve"> (да)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iCs/>
          <w:color w:val="000000"/>
          <w:lang w:eastAsia="en-US"/>
        </w:rPr>
      </w:pPr>
      <w:r w:rsidRPr="00A876C6">
        <w:rPr>
          <w:rFonts w:eastAsia="Calibri"/>
          <w:iCs/>
          <w:color w:val="000000"/>
          <w:lang w:eastAsia="en-US"/>
        </w:rPr>
        <w:t>9). Человек без друзей, что дерево без ЛИСТЬЕВ (нет)</w:t>
      </w:r>
    </w:p>
    <w:p w:rsidR="00A876C6" w:rsidRPr="00A876C6" w:rsidRDefault="00A876C6" w:rsidP="00A876C6">
      <w:pPr>
        <w:jc w:val="both"/>
        <w:rPr>
          <w:rFonts w:eastAsia="Calibri"/>
          <w:b/>
          <w:color w:val="000000"/>
          <w:lang w:eastAsia="en-US"/>
        </w:rPr>
      </w:pPr>
      <w:r w:rsidRPr="00A876C6">
        <w:rPr>
          <w:rFonts w:eastAsia="Calibri"/>
          <w:b/>
          <w:iCs/>
          <w:color w:val="000000"/>
          <w:lang w:eastAsia="en-US"/>
        </w:rPr>
        <w:t>Без корней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bCs/>
          <w:color w:val="000000"/>
          <w:lang w:eastAsia="en-US"/>
        </w:rPr>
        <w:t>10). Проект «Лига школьных волонтёрских отрядов»</w:t>
      </w:r>
      <w:r w:rsidRPr="00A876C6">
        <w:rPr>
          <w:rFonts w:eastAsia="Calibri"/>
          <w:color w:val="000000"/>
          <w:lang w:eastAsia="en-US"/>
        </w:rPr>
        <w:t> - один из основных проектов по формированию инфраструктуры школьного добровольчества</w:t>
      </w:r>
      <w:r w:rsidRPr="00A876C6">
        <w:rPr>
          <w:rFonts w:eastAsia="Calibri"/>
          <w:bCs/>
          <w:iCs/>
          <w:color w:val="000000"/>
          <w:lang w:eastAsia="en-US"/>
        </w:rPr>
        <w:t xml:space="preserve"> (да)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b/>
          <w:color w:val="000000"/>
          <w:lang w:eastAsia="en-US"/>
        </w:rPr>
      </w:pPr>
      <w:r w:rsidRPr="00A876C6">
        <w:rPr>
          <w:rFonts w:eastAsia="Calibri"/>
          <w:b/>
          <w:color w:val="000000"/>
          <w:lang w:eastAsia="en-US"/>
        </w:rPr>
        <w:t>Тур 5</w:t>
      </w:r>
    </w:p>
    <w:p w:rsidR="00A876C6" w:rsidRPr="00A876C6" w:rsidRDefault="00A876C6" w:rsidP="00A876C6">
      <w:pPr>
        <w:jc w:val="both"/>
        <w:rPr>
          <w:rFonts w:eastAsia="Calibri"/>
          <w:b/>
          <w:color w:val="000000"/>
          <w:lang w:eastAsia="en-US"/>
        </w:rPr>
      </w:pPr>
      <w:r w:rsidRPr="00A876C6">
        <w:rPr>
          <w:rFonts w:eastAsia="Calibri"/>
          <w:b/>
          <w:color w:val="000000"/>
          <w:lang w:eastAsia="en-US"/>
        </w:rPr>
        <w:t>Оценивание: 1б. за верный ответ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iCs/>
          <w:color w:val="000000"/>
          <w:lang w:eastAsia="en-US"/>
        </w:rPr>
      </w:pPr>
      <w:r w:rsidRPr="00A876C6">
        <w:rPr>
          <w:rFonts w:eastAsia="Calibri"/>
          <w:iCs/>
          <w:color w:val="000000"/>
          <w:lang w:eastAsia="en-US"/>
        </w:rPr>
        <w:t>1). Какая надпись спрятана (личная книжка волонтёра)</w:t>
      </w:r>
    </w:p>
    <w:p w:rsidR="00A876C6" w:rsidRPr="00A876C6" w:rsidRDefault="00A876C6" w:rsidP="00A876C6">
      <w:pPr>
        <w:jc w:val="both"/>
        <w:rPr>
          <w:rFonts w:eastAsia="Calibri"/>
          <w:b/>
          <w:color w:val="000000"/>
          <w:lang w:eastAsia="en-US"/>
        </w:rPr>
      </w:pPr>
      <w:r w:rsidRPr="00A876C6">
        <w:rPr>
          <w:b/>
          <w:color w:val="000000"/>
        </w:rPr>
        <w:t>Личная книжка волонтёра предназначена для учета волонтёрской деятельности и содержит сведения о «трудовом» стаже добровольца, его поощрениях и дополнительной подготовке.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color w:val="000000"/>
          <w:lang w:eastAsia="en-US"/>
        </w:rPr>
        <w:t>2). Кто на фотографии? (Константин Хабенский)</w:t>
      </w:r>
    </w:p>
    <w:p w:rsidR="00A876C6" w:rsidRPr="00A876C6" w:rsidRDefault="00A876C6" w:rsidP="00A876C6">
      <w:pPr>
        <w:jc w:val="both"/>
        <w:rPr>
          <w:rFonts w:eastAsia="Calibri"/>
          <w:b/>
          <w:color w:val="000000"/>
          <w:lang w:eastAsia="en-US"/>
        </w:rPr>
      </w:pPr>
      <w:r w:rsidRPr="00A876C6">
        <w:rPr>
          <w:rFonts w:eastAsia="Calibri"/>
          <w:b/>
          <w:color w:val="000000"/>
          <w:lang w:eastAsia="en-US"/>
        </w:rPr>
        <w:t>«Одна спасённая жизнь – это уже одна спасённая жизнь» – девиз фонда российского актёра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iCs/>
          <w:color w:val="000000"/>
          <w:lang w:eastAsia="en-US"/>
        </w:rPr>
      </w:pPr>
      <w:r w:rsidRPr="00A876C6">
        <w:rPr>
          <w:rFonts w:eastAsia="Calibri"/>
          <w:iCs/>
          <w:color w:val="000000"/>
          <w:lang w:eastAsia="en-US"/>
        </w:rPr>
        <w:t>3). Символ какой организации?(карельский центр развития добровольчества)</w:t>
      </w:r>
    </w:p>
    <w:p w:rsidR="00A876C6" w:rsidRPr="00A876C6" w:rsidRDefault="00A876C6" w:rsidP="00A876C6">
      <w:pPr>
        <w:jc w:val="both"/>
        <w:rPr>
          <w:rFonts w:eastAsia="Calibri"/>
          <w:iCs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iCs/>
          <w:color w:val="000000"/>
          <w:lang w:eastAsia="en-US"/>
        </w:rPr>
        <w:lastRenderedPageBreak/>
        <w:t>4). Чьи глаза? (Анджелина Джоли)</w:t>
      </w:r>
    </w:p>
    <w:p w:rsidR="00A876C6" w:rsidRPr="00A876C6" w:rsidRDefault="00A876C6" w:rsidP="00A876C6">
      <w:pPr>
        <w:jc w:val="both"/>
        <w:rPr>
          <w:rFonts w:eastAsia="Calibri"/>
          <w:b/>
          <w:color w:val="000000"/>
          <w:lang w:eastAsia="en-US"/>
        </w:rPr>
      </w:pPr>
      <w:r w:rsidRPr="00A876C6">
        <w:rPr>
          <w:rFonts w:eastAsia="Calibri"/>
          <w:b/>
          <w:color w:val="000000"/>
          <w:lang w:eastAsia="en-US"/>
        </w:rPr>
        <w:t>Известную голливудскую актрису можно называть Добровольцем Мира – Анджелина Джоли 17 лет занимается волонтёрством в развивающихся странах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iCs/>
          <w:color w:val="000000"/>
          <w:lang w:eastAsia="en-US"/>
        </w:rPr>
        <w:t>5). Одно из важных качеств волонтёра (толерантность)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iCs/>
          <w:color w:val="000000"/>
          <w:lang w:eastAsia="en-US"/>
        </w:rPr>
      </w:pPr>
      <w:r w:rsidRPr="00A876C6">
        <w:rPr>
          <w:rFonts w:eastAsia="Calibri"/>
          <w:iCs/>
          <w:color w:val="000000"/>
          <w:lang w:eastAsia="en-US"/>
        </w:rPr>
        <w:t>6). Часть логотипа какого благотворительного фонда изображена на картинке? (благотворительный фонд им.Арины Тубис)</w:t>
      </w:r>
    </w:p>
    <w:p w:rsidR="00A876C6" w:rsidRPr="00A876C6" w:rsidRDefault="00A876C6" w:rsidP="00A876C6">
      <w:pPr>
        <w:jc w:val="both"/>
        <w:rPr>
          <w:rFonts w:eastAsia="Calibri"/>
          <w:iCs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b/>
          <w:iCs/>
          <w:color w:val="000000"/>
          <w:lang w:eastAsia="en-US"/>
        </w:rPr>
      </w:pPr>
      <w:r w:rsidRPr="00A876C6">
        <w:rPr>
          <w:rFonts w:eastAsia="Calibri"/>
          <w:b/>
          <w:iCs/>
          <w:color w:val="000000"/>
          <w:lang w:eastAsia="en-US"/>
        </w:rPr>
        <w:t>Тур 6</w:t>
      </w:r>
    </w:p>
    <w:p w:rsidR="00A876C6" w:rsidRPr="00A876C6" w:rsidRDefault="00A876C6" w:rsidP="00A876C6">
      <w:pPr>
        <w:jc w:val="both"/>
        <w:rPr>
          <w:rFonts w:eastAsia="Calibri"/>
          <w:b/>
          <w:color w:val="000000"/>
          <w:lang w:eastAsia="en-US"/>
        </w:rPr>
      </w:pPr>
      <w:r w:rsidRPr="00A876C6">
        <w:rPr>
          <w:rFonts w:eastAsia="Calibri"/>
          <w:b/>
          <w:color w:val="000000"/>
          <w:lang w:eastAsia="en-US"/>
        </w:rPr>
        <w:t xml:space="preserve">Оценивание: </w:t>
      </w:r>
      <w:r w:rsidRPr="00A876C6">
        <w:rPr>
          <w:rFonts w:eastAsia="Calibri"/>
          <w:b/>
          <w:lang w:eastAsia="en-US"/>
        </w:rPr>
        <w:t>отметка напротив ответа означает его оценивание по системе +2/-2 (правильный/неправильный), а отсутствие оной означает традиционное оценивание (1/0). Таким образом, максимум в Блице +14 очков, минимум -14.</w:t>
      </w:r>
    </w:p>
    <w:p w:rsidR="00A876C6" w:rsidRPr="00A876C6" w:rsidRDefault="00A876C6" w:rsidP="00A876C6">
      <w:pPr>
        <w:jc w:val="both"/>
        <w:rPr>
          <w:rFonts w:eastAsia="Calibri"/>
          <w:iCs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color w:val="000000"/>
          <w:lang w:eastAsia="en-US"/>
        </w:rPr>
        <w:t>1). «Чтобы поверить в добро, надо начать делать его», - эти слова вполне могли бы стать лозунгом любой добровольческой организации. Кто автор этих слов? (В. Л.Толстой)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b/>
          <w:color w:val="000000"/>
        </w:rPr>
        <w:t>Лев Толстой во многих произведениях говорил о добре, красоте и служении людям.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color w:val="000000"/>
          <w:lang w:eastAsia="en-US"/>
        </w:rPr>
        <w:t>2). Сказка учит, что один добрый поступок может изменить чью-то жизнь в лучшую сторону. Что это за сказка? («Цветик-семицветик»)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color w:val="000000"/>
          <w:lang w:eastAsia="en-US"/>
        </w:rPr>
        <w:t>3). Назовите Всероссийскую консолидированную добровольческую акцию, проводимую каждую весну с 1997 года? (весенняя неделя добра)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color w:val="000000"/>
          <w:lang w:eastAsia="en-US"/>
        </w:rPr>
        <w:t>4). Стратегия сбора средств, осуществляемая через личные связи существующих сторонников организации (</w:t>
      </w:r>
      <w:r w:rsidRPr="00A876C6">
        <w:rPr>
          <w:rFonts w:eastAsia="Calibri"/>
          <w:bCs/>
          <w:color w:val="000000"/>
          <w:lang w:val="vi-VN" w:eastAsia="en-US"/>
        </w:rPr>
        <w:t>Волонтёрский фандра́йзинг</w:t>
      </w:r>
      <w:r w:rsidRPr="00A876C6">
        <w:rPr>
          <w:rFonts w:eastAsia="Calibri"/>
          <w:bCs/>
          <w:color w:val="000000"/>
          <w:lang w:eastAsia="en-US"/>
        </w:rPr>
        <w:t>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iCs/>
          <w:color w:val="000000"/>
          <w:lang w:eastAsia="en-US"/>
        </w:rPr>
      </w:pPr>
      <w:r w:rsidRPr="00A876C6">
        <w:rPr>
          <w:rFonts w:eastAsia="Calibri"/>
          <w:iCs/>
          <w:color w:val="000000"/>
          <w:lang w:eastAsia="en-US"/>
        </w:rPr>
        <w:t>5). Что спрятано на картинке?(А. 10)</w:t>
      </w:r>
    </w:p>
    <w:p w:rsidR="00A876C6" w:rsidRPr="00A876C6" w:rsidRDefault="00A876C6" w:rsidP="00A876C6">
      <w:pPr>
        <w:jc w:val="both"/>
        <w:rPr>
          <w:rFonts w:eastAsia="Calibri"/>
          <w:iCs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iCs/>
          <w:color w:val="000000"/>
          <w:lang w:eastAsia="en-US"/>
        </w:rPr>
      </w:pPr>
      <w:r w:rsidRPr="00A876C6">
        <w:rPr>
          <w:rFonts w:eastAsia="Calibri"/>
          <w:iCs/>
          <w:color w:val="000000"/>
          <w:lang w:eastAsia="en-US"/>
        </w:rPr>
        <w:t>6). Образуйте от слова «волонтёр» прилагательное, причастие и глагол (прилагательное «</w:t>
      </w:r>
      <w:r w:rsidRPr="00A876C6">
        <w:rPr>
          <w:rFonts w:eastAsia="Calibri"/>
          <w:i/>
          <w:iCs/>
          <w:color w:val="000000"/>
          <w:lang w:eastAsia="en-US"/>
        </w:rPr>
        <w:t>волонтёрский</w:t>
      </w:r>
      <w:r w:rsidRPr="00A876C6">
        <w:rPr>
          <w:rFonts w:eastAsia="Calibri"/>
          <w:iCs/>
          <w:color w:val="000000"/>
          <w:lang w:eastAsia="en-US"/>
        </w:rPr>
        <w:t>», причастие «</w:t>
      </w:r>
      <w:r w:rsidRPr="00A876C6">
        <w:rPr>
          <w:rFonts w:eastAsia="Calibri"/>
          <w:i/>
          <w:iCs/>
          <w:color w:val="000000"/>
          <w:lang w:eastAsia="en-US"/>
        </w:rPr>
        <w:t>волонтёрствующий</w:t>
      </w:r>
      <w:r w:rsidRPr="00A876C6">
        <w:rPr>
          <w:rFonts w:eastAsia="Calibri"/>
          <w:iCs/>
          <w:color w:val="000000"/>
          <w:lang w:eastAsia="en-US"/>
        </w:rPr>
        <w:t xml:space="preserve">», </w:t>
      </w:r>
    </w:p>
    <w:p w:rsidR="00A876C6" w:rsidRPr="00A876C6" w:rsidRDefault="00A876C6" w:rsidP="00A876C6">
      <w:pPr>
        <w:jc w:val="both"/>
        <w:rPr>
          <w:rFonts w:eastAsia="Calibri"/>
          <w:iCs/>
          <w:color w:val="000000"/>
          <w:lang w:eastAsia="en-US"/>
        </w:rPr>
      </w:pPr>
      <w:r w:rsidRPr="00A876C6">
        <w:rPr>
          <w:rFonts w:eastAsia="Calibri"/>
          <w:iCs/>
          <w:color w:val="000000"/>
          <w:lang w:eastAsia="en-US"/>
        </w:rPr>
        <w:t> глагол «</w:t>
      </w:r>
      <w:r w:rsidRPr="00A876C6">
        <w:rPr>
          <w:rFonts w:eastAsia="Calibri"/>
          <w:i/>
          <w:iCs/>
          <w:color w:val="000000"/>
          <w:lang w:eastAsia="en-US"/>
        </w:rPr>
        <w:t>волонтёрствовать</w:t>
      </w:r>
      <w:r w:rsidRPr="00A876C6">
        <w:rPr>
          <w:rFonts w:eastAsia="Calibri"/>
          <w:iCs/>
          <w:color w:val="000000"/>
          <w:lang w:eastAsia="en-US"/>
        </w:rPr>
        <w:t>»)</w:t>
      </w: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</w:p>
    <w:p w:rsidR="00A876C6" w:rsidRPr="00A876C6" w:rsidRDefault="00A876C6" w:rsidP="00A876C6">
      <w:pPr>
        <w:jc w:val="both"/>
        <w:rPr>
          <w:rFonts w:eastAsia="Calibri"/>
          <w:color w:val="000000"/>
          <w:lang w:eastAsia="en-US"/>
        </w:rPr>
      </w:pPr>
      <w:r w:rsidRPr="00A876C6">
        <w:rPr>
          <w:rFonts w:eastAsia="Calibri"/>
          <w:color w:val="000000"/>
          <w:lang w:eastAsia="en-US"/>
        </w:rPr>
        <w:t>7). В Зимних Олимпийских играх в Сочи в 2014 году приняли участие 25 000 волонтёров</w:t>
      </w:r>
      <w:r w:rsidRPr="00A876C6">
        <w:rPr>
          <w:rFonts w:eastAsia="Calibri"/>
          <w:i/>
          <w:iCs/>
          <w:color w:val="000000"/>
          <w:lang w:eastAsia="en-US"/>
        </w:rPr>
        <w:t xml:space="preserve"> </w:t>
      </w:r>
      <w:r w:rsidRPr="00A876C6">
        <w:rPr>
          <w:rFonts w:eastAsia="Calibri"/>
          <w:iCs/>
          <w:color w:val="000000"/>
          <w:lang w:eastAsia="en-US"/>
        </w:rPr>
        <w:t>(да)</w:t>
      </w:r>
    </w:p>
    <w:p w:rsidR="00A876C6" w:rsidRPr="00A876C6" w:rsidRDefault="00A876C6" w:rsidP="00A876C6">
      <w:pPr>
        <w:jc w:val="both"/>
        <w:rPr>
          <w:rFonts w:eastAsia="Calibri"/>
          <w:lang w:eastAsia="en-US"/>
        </w:rPr>
      </w:pPr>
    </w:p>
    <w:p w:rsidR="00A876C6" w:rsidRDefault="00A876C6" w:rsidP="00A876C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876C6" w:rsidRDefault="00A876C6" w:rsidP="00A876C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876C6" w:rsidRDefault="00A876C6" w:rsidP="00A876C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876C6" w:rsidRDefault="00A876C6" w:rsidP="00A876C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876C6" w:rsidRDefault="00A876C6" w:rsidP="00A876C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876C6" w:rsidRDefault="00A876C6" w:rsidP="00A876C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876C6" w:rsidRDefault="00A876C6" w:rsidP="00A876C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876C6" w:rsidRDefault="00A876C6" w:rsidP="00A876C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876C6" w:rsidRDefault="00A876C6" w:rsidP="00A876C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876C6" w:rsidRDefault="00A876C6" w:rsidP="00A876C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876C6" w:rsidRDefault="00A876C6" w:rsidP="00A876C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876C6" w:rsidRDefault="00A876C6" w:rsidP="00A876C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876C6" w:rsidRDefault="00A876C6" w:rsidP="00A876C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876C6" w:rsidRDefault="00A876C6" w:rsidP="00A876C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876C6" w:rsidRDefault="00A876C6" w:rsidP="00A876C6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876C6" w:rsidRDefault="00A876C6" w:rsidP="00AE2A0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AE2A08" w:rsidRDefault="00AE2A08" w:rsidP="00AE2A0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E2A08" w:rsidRPr="00AE2A08" w:rsidRDefault="00AE2A08" w:rsidP="00AE2A08">
      <w:pPr>
        <w:jc w:val="center"/>
        <w:rPr>
          <w:color w:val="000000"/>
          <w:sz w:val="28"/>
          <w:szCs w:val="28"/>
        </w:rPr>
      </w:pPr>
      <w:r w:rsidRPr="00AE2A08">
        <w:rPr>
          <w:b/>
          <w:bCs/>
          <w:color w:val="000000"/>
          <w:sz w:val="28"/>
          <w:szCs w:val="28"/>
          <w:shd w:val="clear" w:color="auto" w:fill="FFFFFF"/>
        </w:rPr>
        <w:t>Осенний сбор волонтёров "Интеллектуальное кафе"</w:t>
      </w:r>
    </w:p>
    <w:p w:rsidR="00AE2A08" w:rsidRPr="00AE2A08" w:rsidRDefault="00AE2A08" w:rsidP="00AE2A08">
      <w:pPr>
        <w:shd w:val="clear" w:color="auto" w:fill="FFFFFF"/>
        <w:spacing w:before="100" w:beforeAutospacing="1" w:after="199"/>
        <w:jc w:val="both"/>
        <w:rPr>
          <w:color w:val="000000"/>
        </w:rPr>
      </w:pPr>
      <w:r w:rsidRPr="00AE2A08">
        <w:rPr>
          <w:b/>
          <w:color w:val="000000"/>
        </w:rPr>
        <w:tab/>
        <w:t>Время проведения:</w:t>
      </w:r>
      <w:r w:rsidRPr="00AE2A08">
        <w:rPr>
          <w:color w:val="000000"/>
        </w:rPr>
        <w:t xml:space="preserve"> 1,5-2ч.</w:t>
      </w:r>
    </w:p>
    <w:p w:rsidR="00AE2A08" w:rsidRPr="00AE2A08" w:rsidRDefault="00AE2A08" w:rsidP="00AE2A08">
      <w:pPr>
        <w:ind w:firstLine="708"/>
        <w:jc w:val="both"/>
        <w:rPr>
          <w:b/>
          <w:color w:val="000000"/>
        </w:rPr>
      </w:pPr>
    </w:p>
    <w:p w:rsidR="00AE2A08" w:rsidRPr="00AE2A08" w:rsidRDefault="00AE2A08" w:rsidP="00AE2A08">
      <w:pPr>
        <w:ind w:firstLine="708"/>
        <w:jc w:val="both"/>
      </w:pPr>
      <w:r w:rsidRPr="00AE2A08">
        <w:rPr>
          <w:b/>
          <w:color w:val="000000"/>
        </w:rPr>
        <w:t>Сюжет:</w:t>
      </w:r>
      <w:r w:rsidRPr="00AE2A08">
        <w:rPr>
          <w:color w:val="000000"/>
        </w:rPr>
        <w:t xml:space="preserve"> </w:t>
      </w:r>
      <w:r w:rsidRPr="00AE2A08">
        <w:t>«Интеллектуальное кафе» – табличка перед входом «</w:t>
      </w:r>
      <w:r w:rsidRPr="00AE2A08">
        <w:rPr>
          <w:color w:val="000000"/>
          <w:shd w:val="clear" w:color="auto" w:fill="FFFFFF"/>
        </w:rPr>
        <w:t>Интеллектуальное кафе</w:t>
      </w:r>
      <w:r w:rsidRPr="00AE2A08">
        <w:t xml:space="preserve">», зал оформлен под кафе: на столах скатерти, свечи, звучит спокойная музыка, световые эффекты, слайд-видео «Аквариум», на столах таблички (№1, №2, №3, №4, №5), оформление над столами в виде бумажных шаров. </w:t>
      </w:r>
    </w:p>
    <w:p w:rsidR="00AE2A08" w:rsidRPr="00AE2A08" w:rsidRDefault="00AE2A08" w:rsidP="00AE2A08">
      <w:pPr>
        <w:ind w:firstLine="708"/>
      </w:pPr>
      <w:r w:rsidRPr="00AE2A08">
        <w:t>Слайд «Добро пожаловать!»</w:t>
      </w:r>
    </w:p>
    <w:p w:rsidR="00AE2A08" w:rsidRPr="00AE2A08" w:rsidRDefault="00AE2A08" w:rsidP="00AE2A08">
      <w:pPr>
        <w:ind w:firstLine="708"/>
      </w:pPr>
    </w:p>
    <w:p w:rsidR="00AE2A08" w:rsidRPr="00AE2A08" w:rsidRDefault="00AE2A08" w:rsidP="00AE2A08">
      <w:pPr>
        <w:ind w:firstLine="708"/>
        <w:rPr>
          <w:b/>
          <w:color w:val="000000"/>
        </w:rPr>
      </w:pPr>
      <w:r w:rsidRPr="00AE2A08">
        <w:rPr>
          <w:b/>
          <w:color w:val="000000"/>
        </w:rPr>
        <w:t>АМ (активный метод) приветствия «Приветственный пазл» (авторский)</w:t>
      </w:r>
    </w:p>
    <w:p w:rsidR="00AE2A08" w:rsidRPr="00AE2A08" w:rsidRDefault="00AE2A08" w:rsidP="00AE2A08">
      <w:pPr>
        <w:ind w:firstLine="708"/>
        <w:jc w:val="both"/>
        <w:rPr>
          <w:color w:val="000000"/>
        </w:rPr>
      </w:pPr>
      <w:r w:rsidRPr="00AE2A08">
        <w:rPr>
          <w:color w:val="000000"/>
        </w:rPr>
        <w:t>Перед входом участникам предлагается взять «счастливый» билетик (выбирают самостоятельно, не видя номер стола). В поле каждого билета указан номер стола и часть приветственной фразы из стихотворения:</w:t>
      </w:r>
    </w:p>
    <w:p w:rsidR="00AE2A08" w:rsidRPr="00AE2A08" w:rsidRDefault="00AE2A08" w:rsidP="00AE2A08">
      <w:pPr>
        <w:ind w:firstLine="708"/>
        <w:rPr>
          <w:color w:val="000000"/>
        </w:rPr>
      </w:pPr>
    </w:p>
    <w:p w:rsidR="00AE2A08" w:rsidRPr="00AE2A08" w:rsidRDefault="00AE2A08" w:rsidP="00AE2A08">
      <w:pPr>
        <w:jc w:val="center"/>
      </w:pPr>
      <w:r w:rsidRPr="00AE2A08">
        <w:rPr>
          <w:shd w:val="clear" w:color="auto" w:fill="FFFFFF"/>
        </w:rPr>
        <w:t>Придумано кем – то просто и мудро –</w:t>
      </w:r>
      <w:r w:rsidRPr="00AE2A08">
        <w:br/>
      </w:r>
      <w:r w:rsidRPr="00AE2A08">
        <w:rPr>
          <w:shd w:val="clear" w:color="auto" w:fill="FFFFFF"/>
        </w:rPr>
        <w:t>При встрече здороваться: “Доброе утро”!</w:t>
      </w:r>
      <w:r w:rsidRPr="00AE2A08">
        <w:br/>
      </w:r>
      <w:r w:rsidRPr="00AE2A08">
        <w:rPr>
          <w:shd w:val="clear" w:color="auto" w:fill="FFFFFF"/>
        </w:rPr>
        <w:t>Доброе утро – солнцу и птицам!</w:t>
      </w:r>
      <w:r w:rsidRPr="00AE2A08">
        <w:br/>
      </w:r>
      <w:r w:rsidRPr="00AE2A08">
        <w:rPr>
          <w:shd w:val="clear" w:color="auto" w:fill="FFFFFF"/>
        </w:rPr>
        <w:t>Доброе утро – улыбчивым лицам!</w:t>
      </w:r>
      <w:r w:rsidRPr="00AE2A08">
        <w:br/>
      </w:r>
      <w:r w:rsidRPr="00AE2A08">
        <w:rPr>
          <w:shd w:val="clear" w:color="auto" w:fill="FFFFFF"/>
        </w:rPr>
        <w:t>И каждый становится добрым, доверчивым,</w:t>
      </w:r>
      <w:r w:rsidRPr="00AE2A08">
        <w:br/>
      </w:r>
      <w:r w:rsidRPr="00AE2A08">
        <w:rPr>
          <w:shd w:val="clear" w:color="auto" w:fill="FFFFFF"/>
        </w:rPr>
        <w:t>Пусть доброе утро длится до вечера!</w:t>
      </w:r>
    </w:p>
    <w:p w:rsidR="00AE2A08" w:rsidRPr="00AE2A08" w:rsidRDefault="00AE2A08" w:rsidP="00AE2A08">
      <w:pPr>
        <w:ind w:firstLine="708"/>
        <w:rPr>
          <w:color w:val="000000"/>
        </w:rPr>
      </w:pPr>
    </w:p>
    <w:p w:rsidR="00AE2A08" w:rsidRPr="00AE2A08" w:rsidRDefault="00AE2A08" w:rsidP="00AE2A08">
      <w:pPr>
        <w:ind w:firstLine="708"/>
        <w:jc w:val="both"/>
        <w:rPr>
          <w:color w:val="000000"/>
        </w:rPr>
      </w:pPr>
      <w:r w:rsidRPr="00AE2A08">
        <w:rPr>
          <w:color w:val="000000"/>
        </w:rPr>
        <w:t>Участники занимают места за столами и собирают часть стихотворения из фраз, написанных в билетах.</w:t>
      </w:r>
    </w:p>
    <w:p w:rsidR="00AE2A08" w:rsidRPr="00AE2A08" w:rsidRDefault="00AE2A08" w:rsidP="00AE2A08">
      <w:pPr>
        <w:ind w:firstLine="708"/>
        <w:jc w:val="both"/>
        <w:rPr>
          <w:color w:val="000000"/>
        </w:rPr>
      </w:pPr>
      <w:r w:rsidRPr="00AE2A08">
        <w:rPr>
          <w:color w:val="000000"/>
        </w:rPr>
        <w:t>Ведущий приветствует участников и предлагает всем поприветствовать друг друга. Для этого команды по очереди (в зависимости от номера столика) произносят фразы из стихотворения, собранные ранее.</w:t>
      </w:r>
    </w:p>
    <w:p w:rsidR="00AE2A08" w:rsidRPr="00AE2A08" w:rsidRDefault="00AE2A08" w:rsidP="00AE2A08">
      <w:pPr>
        <w:ind w:firstLine="708"/>
        <w:rPr>
          <w:color w:val="000000"/>
        </w:rPr>
      </w:pPr>
    </w:p>
    <w:p w:rsidR="00AE2A08" w:rsidRPr="00AE2A08" w:rsidRDefault="00AE2A08" w:rsidP="00AE2A08">
      <w:pPr>
        <w:rPr>
          <w:rFonts w:eastAsia="Calibri"/>
          <w:b/>
        </w:rPr>
      </w:pPr>
      <w:r w:rsidRPr="00AE2A08">
        <w:rPr>
          <w:rFonts w:eastAsia="Calibri"/>
          <w:b/>
        </w:rPr>
        <w:t>АМ целеполагания «Аквариум» (заимствованный)</w:t>
      </w:r>
    </w:p>
    <w:p w:rsidR="00AE2A08" w:rsidRPr="00AE2A08" w:rsidRDefault="00AE2A08" w:rsidP="00AE2A08">
      <w:pPr>
        <w:ind w:firstLine="708"/>
        <w:rPr>
          <w:rFonts w:eastAsia="Calibri"/>
        </w:rPr>
      </w:pPr>
    </w:p>
    <w:p w:rsidR="00AE2A08" w:rsidRPr="00AE2A08" w:rsidRDefault="00AE2A08" w:rsidP="00AE2A08">
      <w:pPr>
        <w:ind w:firstLine="708"/>
        <w:jc w:val="both"/>
      </w:pPr>
      <w:r w:rsidRPr="00AE2A08">
        <w:rPr>
          <w:color w:val="000000"/>
        </w:rPr>
        <w:t>На входе в зал 4 человека получают золотых игрушечных рыбок; 4 человека – серебряных (без привязки к столам, рандомно)</w:t>
      </w:r>
      <w:r w:rsidRPr="00AE2A08">
        <w:t>.</w:t>
      </w:r>
    </w:p>
    <w:p w:rsidR="00AE2A08" w:rsidRPr="00AE2A08" w:rsidRDefault="00AE2A08" w:rsidP="00AE2A08">
      <w:pPr>
        <w:ind w:firstLine="708"/>
        <w:jc w:val="both"/>
        <w:rPr>
          <w:color w:val="FF0000"/>
        </w:rPr>
      </w:pPr>
    </w:p>
    <w:p w:rsidR="00AE2A08" w:rsidRPr="00AE2A08" w:rsidRDefault="00AE2A08" w:rsidP="00AE2A08">
      <w:pPr>
        <w:ind w:firstLine="708"/>
        <w:jc w:val="both"/>
      </w:pPr>
      <w:r w:rsidRPr="00AE2A08">
        <w:rPr>
          <w:color w:val="000000"/>
        </w:rPr>
        <w:t xml:space="preserve">Ведущий говорит о том, что у участников, пришедших в кафе, есть игрушечные аквариумные рыбки. Предлагает их поместить в аквариум, который стоит в центре зала. При этом необходимо сказать свои ассоциации. Участники с золотыми рыбоками говорят ассоциации с понятием «волонтёрство», участники с серебрянными – ассоциации с понятием «команда». После того, как все рыбки оказались в аквариуме, появляется слайд «Аквариумные рыбки». Ведущий благодарит участников и </w:t>
      </w:r>
      <w:r w:rsidRPr="00AE2A08">
        <w:t>анализирует ответы, подводит итог: для того, чтобы решить многие вопросы мы можем создать волонтёрские отряды, благодаря которым появится возможность не только реализовать главную потребность подросткового возраста - общение, но и сделать множество социально значимых дел.</w:t>
      </w:r>
    </w:p>
    <w:p w:rsidR="00AE2A08" w:rsidRPr="00AE2A08" w:rsidRDefault="00AE2A08" w:rsidP="00AE2A08">
      <w:pPr>
        <w:rPr>
          <w:rFonts w:eastAsia="Calibri"/>
        </w:rPr>
      </w:pPr>
    </w:p>
    <w:p w:rsidR="00AE2A08" w:rsidRPr="00AE2A08" w:rsidRDefault="00AE2A08" w:rsidP="00AE2A08">
      <w:pPr>
        <w:rPr>
          <w:rFonts w:eastAsia="Calibri"/>
          <w:b/>
        </w:rPr>
      </w:pPr>
      <w:r w:rsidRPr="00AE2A08">
        <w:rPr>
          <w:rFonts w:eastAsia="Calibri"/>
          <w:b/>
        </w:rPr>
        <w:t>АМ целеполагания «Интеллектуальное меню»</w:t>
      </w:r>
    </w:p>
    <w:p w:rsidR="00AE2A08" w:rsidRPr="00AE2A08" w:rsidRDefault="00AE2A08" w:rsidP="00AE2A08">
      <w:pPr>
        <w:rPr>
          <w:rFonts w:eastAsia="Calibri"/>
          <w:b/>
        </w:rPr>
      </w:pPr>
    </w:p>
    <w:p w:rsidR="00AE2A08" w:rsidRPr="00AE2A08" w:rsidRDefault="00AE2A08" w:rsidP="00AE2A08">
      <w:pPr>
        <w:ind w:firstLine="708"/>
        <w:rPr>
          <w:rFonts w:eastAsia="Calibri"/>
        </w:rPr>
      </w:pPr>
      <w:r w:rsidRPr="00AE2A08">
        <w:rPr>
          <w:rFonts w:eastAsia="Calibri"/>
        </w:rPr>
        <w:t>Ведущий предлагает меню «Интеллектуального кафе» (на слайде):</w:t>
      </w:r>
    </w:p>
    <w:p w:rsidR="00AE2A08" w:rsidRPr="00AE2A08" w:rsidRDefault="00AE2A08" w:rsidP="00AE2A08">
      <w:pPr>
        <w:numPr>
          <w:ilvl w:val="0"/>
          <w:numId w:val="7"/>
        </w:numPr>
        <w:rPr>
          <w:rFonts w:eastAsia="Calibri"/>
        </w:rPr>
      </w:pPr>
      <w:r w:rsidRPr="00AE2A08">
        <w:rPr>
          <w:rFonts w:eastAsia="Calibri"/>
        </w:rPr>
        <w:t>Выступления участников сбора</w:t>
      </w:r>
    </w:p>
    <w:p w:rsidR="00AE2A08" w:rsidRPr="00AE2A08" w:rsidRDefault="00AE2A08" w:rsidP="00AE2A08">
      <w:pPr>
        <w:numPr>
          <w:ilvl w:val="0"/>
          <w:numId w:val="7"/>
        </w:numPr>
        <w:rPr>
          <w:rFonts w:eastAsia="Calibri"/>
        </w:rPr>
      </w:pPr>
      <w:r w:rsidRPr="00AE2A08">
        <w:rPr>
          <w:rFonts w:eastAsia="Calibri"/>
        </w:rPr>
        <w:t>Кофе-пауза</w:t>
      </w:r>
    </w:p>
    <w:p w:rsidR="00AE2A08" w:rsidRPr="00AE2A08" w:rsidRDefault="00AE2A08" w:rsidP="00AE2A08">
      <w:pPr>
        <w:numPr>
          <w:ilvl w:val="0"/>
          <w:numId w:val="7"/>
        </w:numPr>
        <w:rPr>
          <w:rFonts w:eastAsia="Calibri"/>
        </w:rPr>
      </w:pPr>
      <w:r w:rsidRPr="00AE2A08">
        <w:rPr>
          <w:rFonts w:eastAsia="Calibri"/>
        </w:rPr>
        <w:t>Работа творческих групп</w:t>
      </w:r>
    </w:p>
    <w:p w:rsidR="00AE2A08" w:rsidRPr="00AE2A08" w:rsidRDefault="00AE2A08" w:rsidP="00AE2A08">
      <w:pPr>
        <w:ind w:firstLine="708"/>
        <w:rPr>
          <w:color w:val="000000"/>
        </w:rPr>
      </w:pPr>
    </w:p>
    <w:p w:rsidR="00AE2A08" w:rsidRPr="00AE2A08" w:rsidRDefault="00AE2A08" w:rsidP="00AE2A08">
      <w:pPr>
        <w:rPr>
          <w:b/>
          <w:color w:val="000000"/>
        </w:rPr>
      </w:pPr>
      <w:r w:rsidRPr="00AE2A08">
        <w:rPr>
          <w:b/>
          <w:color w:val="000000"/>
        </w:rPr>
        <w:t>АМ инпут (выступления участников сбора)</w:t>
      </w:r>
    </w:p>
    <w:p w:rsidR="00AE2A08" w:rsidRPr="00AE2A08" w:rsidRDefault="00AE2A08" w:rsidP="00AE2A08">
      <w:pPr>
        <w:rPr>
          <w:b/>
          <w:color w:val="000000"/>
        </w:rPr>
      </w:pPr>
    </w:p>
    <w:p w:rsidR="00AE2A08" w:rsidRPr="00AE2A08" w:rsidRDefault="00AE2A08" w:rsidP="00AE2A08">
      <w:pPr>
        <w:ind w:firstLine="708"/>
        <w:jc w:val="both"/>
      </w:pPr>
      <w:r w:rsidRPr="00AE2A08">
        <w:t>Дискуссия «Чем интересно добровольчество молодому человеку» (3 минуты);</w:t>
      </w:r>
    </w:p>
    <w:p w:rsidR="00AE2A08" w:rsidRPr="00AE2A08" w:rsidRDefault="00AE2A08" w:rsidP="00AE2A08">
      <w:pPr>
        <w:ind w:firstLine="708"/>
        <w:jc w:val="both"/>
      </w:pPr>
      <w:r w:rsidRPr="00AE2A08">
        <w:t>Презентация-активация "Волонтёрство – основа личностного роста" (3 минуты);</w:t>
      </w:r>
    </w:p>
    <w:p w:rsidR="00AE2A08" w:rsidRPr="00AE2A08" w:rsidRDefault="00AE2A08" w:rsidP="00AE2A08">
      <w:pPr>
        <w:jc w:val="both"/>
      </w:pPr>
      <w:r w:rsidRPr="00AE2A08">
        <w:tab/>
        <w:t>Презентация-диалог «Как создать школьный волонтёрский отряд «с нуля» и по шагам» (5-7 минут);</w:t>
      </w:r>
    </w:p>
    <w:p w:rsidR="00AE2A08" w:rsidRPr="00AE2A08" w:rsidRDefault="00AE2A08" w:rsidP="00AE2A08">
      <w:pPr>
        <w:jc w:val="both"/>
      </w:pPr>
      <w:r w:rsidRPr="00AE2A08">
        <w:tab/>
        <w:t>Обзор проектов и методических материалов по развитию школьного добровольчества (5 минут);</w:t>
      </w:r>
    </w:p>
    <w:p w:rsidR="00AE2A08" w:rsidRPr="00AE2A08" w:rsidRDefault="00AE2A08" w:rsidP="00AE2A08">
      <w:pPr>
        <w:jc w:val="both"/>
      </w:pPr>
      <w:r w:rsidRPr="00AE2A08">
        <w:tab/>
        <w:t>Презентация проекта «Лига добровольческих отрядов» (5 минут).</w:t>
      </w:r>
    </w:p>
    <w:p w:rsidR="00AE2A08" w:rsidRPr="00AE2A08" w:rsidRDefault="00AE2A08" w:rsidP="00AE2A08">
      <w:pPr>
        <w:rPr>
          <w:color w:val="000000"/>
        </w:rPr>
      </w:pPr>
    </w:p>
    <w:p w:rsidR="00AE2A08" w:rsidRPr="00AE2A08" w:rsidRDefault="00AE2A08" w:rsidP="00AE2A08">
      <w:pPr>
        <w:rPr>
          <w:rFonts w:eastAsia="Calibri"/>
          <w:b/>
        </w:rPr>
      </w:pPr>
      <w:r w:rsidRPr="00AE2A08">
        <w:rPr>
          <w:b/>
          <w:color w:val="000000"/>
        </w:rPr>
        <w:t xml:space="preserve">АМ разминка </w:t>
      </w:r>
      <w:r w:rsidRPr="00AE2A08">
        <w:rPr>
          <w:rFonts w:eastAsia="Calibri"/>
          <w:b/>
        </w:rPr>
        <w:t xml:space="preserve"> </w:t>
      </w:r>
    </w:p>
    <w:p w:rsidR="00AE2A08" w:rsidRPr="00AE2A08" w:rsidRDefault="00AE2A08" w:rsidP="00AE2A08">
      <w:pPr>
        <w:rPr>
          <w:rFonts w:eastAsia="Calibri"/>
        </w:rPr>
      </w:pPr>
      <w:r w:rsidRPr="00AE2A08">
        <w:rPr>
          <w:rFonts w:eastAsia="Calibri"/>
        </w:rPr>
        <w:t xml:space="preserve"> </w:t>
      </w:r>
    </w:p>
    <w:p w:rsidR="00AE2A08" w:rsidRPr="00AE2A08" w:rsidRDefault="00AE2A08" w:rsidP="00AE2A08">
      <w:pPr>
        <w:rPr>
          <w:rFonts w:eastAsia="Calibri"/>
        </w:rPr>
      </w:pPr>
      <w:r w:rsidRPr="00AE2A08">
        <w:rPr>
          <w:rFonts w:eastAsia="Calibri"/>
        </w:rPr>
        <w:tab/>
        <w:t>Кофе-пауза</w:t>
      </w:r>
    </w:p>
    <w:p w:rsidR="00AE2A08" w:rsidRPr="00AE2A08" w:rsidRDefault="00AE2A08" w:rsidP="00AE2A08">
      <w:pPr>
        <w:rPr>
          <w:color w:val="000000"/>
        </w:rPr>
      </w:pPr>
    </w:p>
    <w:p w:rsidR="00AE2A08" w:rsidRPr="00AE2A08" w:rsidRDefault="00AE2A08" w:rsidP="00AE2A08">
      <w:pPr>
        <w:rPr>
          <w:b/>
        </w:rPr>
      </w:pPr>
      <w:r w:rsidRPr="00AE2A08">
        <w:rPr>
          <w:color w:val="000000"/>
        </w:rPr>
        <w:t xml:space="preserve"> </w:t>
      </w:r>
      <w:r w:rsidRPr="00AE2A08">
        <w:rPr>
          <w:b/>
        </w:rPr>
        <w:t>АМ «</w:t>
      </w:r>
      <w:r w:rsidRPr="00AE2A08">
        <w:rPr>
          <w:b/>
          <w:color w:val="000000"/>
          <w:shd w:val="clear" w:color="auto" w:fill="FFFFFF"/>
        </w:rPr>
        <w:t>Скатерть-самобранка</w:t>
      </w:r>
      <w:r w:rsidRPr="00AE2A08">
        <w:rPr>
          <w:b/>
        </w:rPr>
        <w:t>» (заимствованный) - работа творческих групп</w:t>
      </w:r>
    </w:p>
    <w:p w:rsidR="00AE2A08" w:rsidRPr="00AE2A08" w:rsidRDefault="00AE2A08" w:rsidP="00AE2A08">
      <w:pPr>
        <w:ind w:firstLine="708"/>
        <w:rPr>
          <w:b/>
        </w:rPr>
      </w:pPr>
    </w:p>
    <w:p w:rsidR="00AE2A08" w:rsidRPr="00AE2A08" w:rsidRDefault="00AE2A08" w:rsidP="00AE2A08">
      <w:pPr>
        <w:ind w:firstLine="708"/>
        <w:jc w:val="both"/>
      </w:pPr>
      <w:r w:rsidRPr="00AE2A08">
        <w:t xml:space="preserve">Участникам предлагается разработать информационную кампанию по продвижению идей добровольчества в школе и привлечению желающих к созданию школьного волонтёрского отряда. Цель кампании: сделать так, чтобы на первый сбор заинтересованных в добровольчестве (когда инициативная группа ребят начинает создавать отряд в школе) пришло максимальное количество ребят. </w:t>
      </w:r>
    </w:p>
    <w:p w:rsidR="00AE2A08" w:rsidRPr="00AE2A08" w:rsidRDefault="00AE2A08" w:rsidP="00AE2A08">
      <w:pPr>
        <w:ind w:firstLine="708"/>
        <w:jc w:val="both"/>
      </w:pPr>
      <w:r w:rsidRPr="00AE2A08">
        <w:t xml:space="preserve">Участники делятся на несколько групп: Радио-dj, Дизайн-агентство, Продюсерский центр, Креативное бюро и рассаживаются вокруг столиков. При этом один человек становится «хозяином» за столом, остальные - его «гости». Для решения проблемы в малой группе есть бумажные скатерти-самобранки, фломастеры, ножницы, скотч и др., все идеи фиксируются в любой форме - запись, рисунок, диаграмма. </w:t>
      </w:r>
    </w:p>
    <w:p w:rsidR="00AE2A08" w:rsidRPr="00AE2A08" w:rsidRDefault="00AE2A08" w:rsidP="00AE2A08">
      <w:pPr>
        <w:ind w:firstLine="708"/>
        <w:jc w:val="both"/>
      </w:pPr>
      <w:r w:rsidRPr="00AE2A08">
        <w:t xml:space="preserve">Выработанные идеи систематизируются и презентуются при помощи «вернисажа бумажных скатертей» - результаты всех участников вывешивают для всеобщего ознакомления и обсуждения; возможны и другие варианты, например, все материалы собираются вместе, и издается «Сборник идей». </w:t>
      </w:r>
    </w:p>
    <w:p w:rsidR="00AE2A08" w:rsidRPr="00AE2A08" w:rsidRDefault="00AE2A08" w:rsidP="00AE2A08">
      <w:pPr>
        <w:ind w:firstLine="708"/>
        <w:jc w:val="both"/>
      </w:pPr>
      <w:r w:rsidRPr="00AE2A08">
        <w:t>На разработку даётся 10 минут, на презентацию 3 минуты.</w:t>
      </w:r>
    </w:p>
    <w:p w:rsidR="00AE2A08" w:rsidRPr="00AE2A08" w:rsidRDefault="00AE2A08" w:rsidP="00AE2A08">
      <w:pPr>
        <w:ind w:firstLine="708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E2A08" w:rsidRPr="00AE2A08" w:rsidTr="009E418B">
        <w:tc>
          <w:tcPr>
            <w:tcW w:w="3190" w:type="dxa"/>
            <w:shd w:val="clear" w:color="auto" w:fill="auto"/>
          </w:tcPr>
          <w:p w:rsidR="00AE2A08" w:rsidRPr="00AE2A08" w:rsidRDefault="00AE2A08" w:rsidP="00AE2A08">
            <w:pPr>
              <w:jc w:val="center"/>
              <w:rPr>
                <w:b/>
              </w:rPr>
            </w:pPr>
            <w:r w:rsidRPr="00AE2A08">
              <w:rPr>
                <w:b/>
              </w:rPr>
              <w:t>Название</w:t>
            </w:r>
          </w:p>
        </w:tc>
        <w:tc>
          <w:tcPr>
            <w:tcW w:w="3190" w:type="dxa"/>
            <w:shd w:val="clear" w:color="auto" w:fill="auto"/>
          </w:tcPr>
          <w:p w:rsidR="00AE2A08" w:rsidRPr="00AE2A08" w:rsidRDefault="00AE2A08" w:rsidP="00AE2A08">
            <w:pPr>
              <w:jc w:val="center"/>
              <w:rPr>
                <w:b/>
              </w:rPr>
            </w:pPr>
            <w:r w:rsidRPr="00AE2A08">
              <w:rPr>
                <w:b/>
              </w:rPr>
              <w:t>Что делают</w:t>
            </w:r>
          </w:p>
        </w:tc>
        <w:tc>
          <w:tcPr>
            <w:tcW w:w="3191" w:type="dxa"/>
            <w:shd w:val="clear" w:color="auto" w:fill="auto"/>
          </w:tcPr>
          <w:p w:rsidR="00AE2A08" w:rsidRPr="00AE2A08" w:rsidRDefault="00AE2A08" w:rsidP="00AE2A08">
            <w:pPr>
              <w:jc w:val="center"/>
              <w:rPr>
                <w:b/>
              </w:rPr>
            </w:pPr>
            <w:r w:rsidRPr="00AE2A08">
              <w:rPr>
                <w:b/>
              </w:rPr>
              <w:t>Результат</w:t>
            </w:r>
          </w:p>
        </w:tc>
      </w:tr>
      <w:tr w:rsidR="00AE2A08" w:rsidRPr="00AE2A08" w:rsidTr="009E418B">
        <w:tc>
          <w:tcPr>
            <w:tcW w:w="3190" w:type="dxa"/>
            <w:shd w:val="clear" w:color="auto" w:fill="auto"/>
          </w:tcPr>
          <w:p w:rsidR="00AE2A08" w:rsidRPr="00AE2A08" w:rsidRDefault="00AE2A08" w:rsidP="00AE2A08">
            <w:pPr>
              <w:jc w:val="both"/>
            </w:pPr>
            <w:r w:rsidRPr="00AE2A08">
              <w:t>Радио-dj</w:t>
            </w:r>
          </w:p>
        </w:tc>
        <w:tc>
          <w:tcPr>
            <w:tcW w:w="3190" w:type="dxa"/>
            <w:shd w:val="clear" w:color="auto" w:fill="auto"/>
          </w:tcPr>
          <w:p w:rsidR="00AE2A08" w:rsidRPr="00AE2A08" w:rsidRDefault="00AE2A08" w:rsidP="00AE2A08">
            <w:pPr>
              <w:jc w:val="both"/>
            </w:pPr>
            <w:r w:rsidRPr="00AE2A08">
              <w:t>Придумать концепцию цикла радиопередач, аудиороликов и других аудиоматериалов для привлечения заинтересованных</w:t>
            </w:r>
          </w:p>
        </w:tc>
        <w:tc>
          <w:tcPr>
            <w:tcW w:w="3191" w:type="dxa"/>
            <w:shd w:val="clear" w:color="auto" w:fill="auto"/>
          </w:tcPr>
          <w:p w:rsidR="00AE2A08" w:rsidRPr="00AE2A08" w:rsidRDefault="00AE2A08" w:rsidP="00AE2A08">
            <w:pPr>
              <w:jc w:val="both"/>
            </w:pPr>
            <w:r w:rsidRPr="00AE2A08">
              <w:t>Список идей, 30-секундный аудиоролик, записанный на телефон</w:t>
            </w:r>
          </w:p>
        </w:tc>
      </w:tr>
      <w:tr w:rsidR="00AE2A08" w:rsidRPr="00AE2A08" w:rsidTr="009E418B">
        <w:tc>
          <w:tcPr>
            <w:tcW w:w="3190" w:type="dxa"/>
            <w:shd w:val="clear" w:color="auto" w:fill="auto"/>
          </w:tcPr>
          <w:p w:rsidR="00AE2A08" w:rsidRPr="00AE2A08" w:rsidRDefault="00AE2A08" w:rsidP="00AE2A08">
            <w:pPr>
              <w:jc w:val="both"/>
            </w:pPr>
            <w:r w:rsidRPr="00AE2A08">
              <w:t>Дизайн-агентство</w:t>
            </w:r>
          </w:p>
        </w:tc>
        <w:tc>
          <w:tcPr>
            <w:tcW w:w="3190" w:type="dxa"/>
            <w:shd w:val="clear" w:color="auto" w:fill="auto"/>
          </w:tcPr>
          <w:p w:rsidR="00AE2A08" w:rsidRPr="00AE2A08" w:rsidRDefault="00AE2A08" w:rsidP="00AE2A08">
            <w:pPr>
              <w:jc w:val="both"/>
            </w:pPr>
            <w:r w:rsidRPr="00AE2A08">
              <w:t>Придумать концепцию визуальных агитационных материалов для привлечения заинтересованных</w:t>
            </w:r>
          </w:p>
        </w:tc>
        <w:tc>
          <w:tcPr>
            <w:tcW w:w="3191" w:type="dxa"/>
            <w:shd w:val="clear" w:color="auto" w:fill="auto"/>
          </w:tcPr>
          <w:p w:rsidR="00AE2A08" w:rsidRPr="00AE2A08" w:rsidRDefault="00AE2A08" w:rsidP="00AE2A08">
            <w:pPr>
              <w:jc w:val="both"/>
            </w:pPr>
            <w:r w:rsidRPr="00AE2A08">
              <w:t>Список идей, креативно заполненная карточка, набор макетов наглядной агитации</w:t>
            </w:r>
          </w:p>
        </w:tc>
      </w:tr>
      <w:tr w:rsidR="00AE2A08" w:rsidRPr="00AE2A08" w:rsidTr="009E418B">
        <w:tc>
          <w:tcPr>
            <w:tcW w:w="3190" w:type="dxa"/>
            <w:shd w:val="clear" w:color="auto" w:fill="auto"/>
          </w:tcPr>
          <w:p w:rsidR="00AE2A08" w:rsidRPr="00AE2A08" w:rsidRDefault="00AE2A08" w:rsidP="00AE2A08">
            <w:pPr>
              <w:jc w:val="both"/>
            </w:pPr>
            <w:r w:rsidRPr="00AE2A08">
              <w:t>Продюсерский центр</w:t>
            </w:r>
          </w:p>
        </w:tc>
        <w:tc>
          <w:tcPr>
            <w:tcW w:w="3190" w:type="dxa"/>
            <w:shd w:val="clear" w:color="auto" w:fill="auto"/>
          </w:tcPr>
          <w:p w:rsidR="00AE2A08" w:rsidRPr="00AE2A08" w:rsidRDefault="00AE2A08" w:rsidP="00AE2A08">
            <w:pPr>
              <w:jc w:val="both"/>
            </w:pPr>
            <w:r w:rsidRPr="00AE2A08">
              <w:t>Придумать концепцию флэшмобов для привлечения заинтересованных</w:t>
            </w:r>
          </w:p>
        </w:tc>
        <w:tc>
          <w:tcPr>
            <w:tcW w:w="3191" w:type="dxa"/>
            <w:shd w:val="clear" w:color="auto" w:fill="auto"/>
          </w:tcPr>
          <w:p w:rsidR="00AE2A08" w:rsidRPr="00AE2A08" w:rsidRDefault="00AE2A08" w:rsidP="00AE2A08">
            <w:pPr>
              <w:jc w:val="both"/>
            </w:pPr>
            <w:r w:rsidRPr="00AE2A08">
              <w:t>Список идей, мини-флэшмоб с присутствующими</w:t>
            </w:r>
          </w:p>
        </w:tc>
      </w:tr>
      <w:tr w:rsidR="00AE2A08" w:rsidRPr="00AE2A08" w:rsidTr="009E418B">
        <w:tc>
          <w:tcPr>
            <w:tcW w:w="3190" w:type="dxa"/>
            <w:shd w:val="clear" w:color="auto" w:fill="auto"/>
          </w:tcPr>
          <w:p w:rsidR="00AE2A08" w:rsidRPr="00AE2A08" w:rsidRDefault="00AE2A08" w:rsidP="00AE2A08">
            <w:pPr>
              <w:jc w:val="both"/>
            </w:pPr>
            <w:r w:rsidRPr="00AE2A08">
              <w:t>Креативное бюро</w:t>
            </w:r>
          </w:p>
        </w:tc>
        <w:tc>
          <w:tcPr>
            <w:tcW w:w="3190" w:type="dxa"/>
            <w:shd w:val="clear" w:color="auto" w:fill="auto"/>
          </w:tcPr>
          <w:p w:rsidR="00AE2A08" w:rsidRPr="00AE2A08" w:rsidRDefault="00AE2A08" w:rsidP="00AE2A08">
            <w:pPr>
              <w:jc w:val="both"/>
            </w:pPr>
            <w:r w:rsidRPr="00AE2A08">
              <w:t>Придумать другие (отличные от перечисленных выше) способы привлечения заинтересованных</w:t>
            </w:r>
          </w:p>
        </w:tc>
        <w:tc>
          <w:tcPr>
            <w:tcW w:w="3191" w:type="dxa"/>
            <w:shd w:val="clear" w:color="auto" w:fill="auto"/>
          </w:tcPr>
          <w:p w:rsidR="00AE2A08" w:rsidRPr="00AE2A08" w:rsidRDefault="00AE2A08" w:rsidP="00AE2A08">
            <w:pPr>
              <w:jc w:val="both"/>
            </w:pPr>
            <w:r w:rsidRPr="00AE2A08">
              <w:t>Список идей</w:t>
            </w:r>
          </w:p>
        </w:tc>
      </w:tr>
    </w:tbl>
    <w:p w:rsidR="00AE2A08" w:rsidRPr="00AE2A08" w:rsidRDefault="00AE2A08" w:rsidP="00AE2A08">
      <w:pPr>
        <w:ind w:firstLine="708"/>
        <w:jc w:val="both"/>
      </w:pPr>
    </w:p>
    <w:p w:rsidR="00AE2A08" w:rsidRPr="00AE2A08" w:rsidRDefault="00AE2A08" w:rsidP="00AE2A08"/>
    <w:p w:rsidR="00AE2A08" w:rsidRPr="00AE2A08" w:rsidRDefault="00AE2A08" w:rsidP="00AE2A08">
      <w:pPr>
        <w:rPr>
          <w:b/>
        </w:rPr>
      </w:pPr>
      <w:r w:rsidRPr="00AE2A08">
        <w:rPr>
          <w:b/>
        </w:rPr>
        <w:t>АМ «Разминка»</w:t>
      </w:r>
    </w:p>
    <w:p w:rsidR="00AE2A08" w:rsidRPr="00AE2A08" w:rsidRDefault="00AE2A08" w:rsidP="00AE2A08">
      <w:pPr>
        <w:ind w:firstLine="708"/>
        <w:jc w:val="both"/>
      </w:pPr>
      <w:r w:rsidRPr="00AE2A08">
        <w:t>Мини-флэшмоб с присутствующими, разработанный в ходе работы «продюсерского центра»</w:t>
      </w:r>
    </w:p>
    <w:p w:rsidR="00AE2A08" w:rsidRPr="00AE2A08" w:rsidRDefault="00AE2A08" w:rsidP="00AE2A08">
      <w:pPr>
        <w:jc w:val="both"/>
        <w:rPr>
          <w:b/>
        </w:rPr>
      </w:pPr>
    </w:p>
    <w:p w:rsidR="00AE2A08" w:rsidRPr="00AE2A08" w:rsidRDefault="00AE2A08" w:rsidP="00AE2A08">
      <w:pPr>
        <w:rPr>
          <w:b/>
        </w:rPr>
      </w:pPr>
      <w:r w:rsidRPr="00AE2A08">
        <w:rPr>
          <w:b/>
        </w:rPr>
        <w:t>АМ рефлексия «Меню для дальнейших встреч» (по принципу АМ «Лесенка») (заимствованный)</w:t>
      </w:r>
    </w:p>
    <w:p w:rsidR="00AE2A08" w:rsidRPr="00AE2A08" w:rsidRDefault="00AE2A08" w:rsidP="00AE2A08">
      <w:pPr>
        <w:rPr>
          <w:b/>
        </w:rPr>
      </w:pPr>
    </w:p>
    <w:p w:rsidR="00AE2A08" w:rsidRPr="00AE2A08" w:rsidRDefault="00AE2A08" w:rsidP="00AE2A08">
      <w:pPr>
        <w:ind w:firstLine="708"/>
        <w:jc w:val="both"/>
      </w:pPr>
      <w:r w:rsidRPr="00AE2A08">
        <w:t>Ведущий предлагает каждому участнику продумать меню для дальнейших встреч в «Интеллектуальном кафе» (спланировать темы самостоятельно).</w:t>
      </w:r>
    </w:p>
    <w:p w:rsidR="00AE2A08" w:rsidRPr="00AE2A08" w:rsidRDefault="00AE2A08" w:rsidP="00AE2A08">
      <w:pPr>
        <w:ind w:firstLine="708"/>
        <w:jc w:val="both"/>
        <w:rPr>
          <w:iCs/>
        </w:rPr>
      </w:pPr>
      <w:r w:rsidRPr="00AE2A08">
        <w:rPr>
          <w:iCs/>
        </w:rPr>
        <w:t xml:space="preserve">На индивидуальных листах нарисовано 4 ступеньки. На второй ступеньке написано «через неделю», на третьей — «через месяц», на четвёртой — «через год». Ведущий предлагает заполнить ступеньки держа в фокусе внимания цель сбора и желаемый результат. </w:t>
      </w:r>
    </w:p>
    <w:p w:rsidR="00AE2A08" w:rsidRPr="00AE2A08" w:rsidRDefault="00AE2A08" w:rsidP="00AE2A08">
      <w:pPr>
        <w:ind w:firstLine="708"/>
        <w:jc w:val="both"/>
        <w:rPr>
          <w:iCs/>
        </w:rPr>
      </w:pPr>
      <w:r w:rsidRPr="00AE2A08">
        <w:rPr>
          <w:iCs/>
        </w:rPr>
        <w:t>Инструкция: подумайте, что вы в своей школе можете сделать на каждой ступеньке? Напишите. На ваших лесенках осталась незанятой первая ступенька, что вы сделали уже сегодня на пути к достижению цели, что полезного, важного и интересного вы унесете сегодня отсюда?</w:t>
      </w:r>
    </w:p>
    <w:p w:rsidR="00AE2A08" w:rsidRPr="00AE2A08" w:rsidRDefault="00AE2A08" w:rsidP="00AE2A08">
      <w:pPr>
        <w:ind w:firstLine="708"/>
        <w:jc w:val="both"/>
        <w:rPr>
          <w:iCs/>
        </w:rPr>
      </w:pPr>
      <w:r w:rsidRPr="00AE2A08">
        <w:rPr>
          <w:iCs/>
        </w:rPr>
        <w:t>Ведущий подводит итог и говорит о важности планирования и последовательности шагов.</w:t>
      </w:r>
    </w:p>
    <w:p w:rsidR="00AE2A08" w:rsidRPr="00AE2A08" w:rsidRDefault="00AE2A08" w:rsidP="00AE2A08">
      <w:pPr>
        <w:ind w:firstLine="708"/>
        <w:jc w:val="both"/>
        <w:rPr>
          <w:iCs/>
        </w:rPr>
      </w:pPr>
    </w:p>
    <w:p w:rsidR="00AE2A08" w:rsidRPr="00AE2A08" w:rsidRDefault="00AE2A08" w:rsidP="00AE2A08"/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</w:t>
      </w:r>
    </w:p>
    <w:p w:rsidR="00AE2A08" w:rsidRDefault="00AE2A08" w:rsidP="00AE2A0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E2A08" w:rsidRPr="00AE2A08" w:rsidRDefault="00AE2A08" w:rsidP="00AE2A08">
      <w:pPr>
        <w:jc w:val="center"/>
        <w:rPr>
          <w:rFonts w:eastAsia="Calibri"/>
          <w:b/>
          <w:bCs/>
          <w:color w:val="000000"/>
          <w:sz w:val="28"/>
          <w:szCs w:val="28"/>
          <w:shd w:val="clear" w:color="auto" w:fill="FFFFFF"/>
          <w:lang w:eastAsia="en-US"/>
        </w:rPr>
      </w:pPr>
      <w:r w:rsidRPr="00AE2A08">
        <w:rPr>
          <w:rFonts w:eastAsia="Calibri"/>
          <w:b/>
          <w:bCs/>
          <w:color w:val="000000"/>
          <w:sz w:val="28"/>
          <w:szCs w:val="28"/>
          <w:shd w:val="clear" w:color="auto" w:fill="FFFFFF"/>
          <w:lang w:eastAsia="en-US"/>
        </w:rPr>
        <w:t>Весенний сбор волонтёров "</w:t>
      </w:r>
      <w:r w:rsidRPr="00AE2A08">
        <w:rPr>
          <w:rFonts w:eastAsia="Calibri"/>
          <w:b/>
          <w:sz w:val="28"/>
          <w:szCs w:val="28"/>
          <w:lang w:eastAsia="en-US"/>
        </w:rPr>
        <w:t>Путь к звёздам</w:t>
      </w:r>
      <w:r w:rsidRPr="00AE2A08">
        <w:rPr>
          <w:rFonts w:eastAsia="Calibri"/>
          <w:b/>
          <w:bCs/>
          <w:color w:val="000000"/>
          <w:sz w:val="28"/>
          <w:szCs w:val="28"/>
          <w:shd w:val="clear" w:color="auto" w:fill="FFFFFF"/>
          <w:lang w:eastAsia="en-US"/>
        </w:rPr>
        <w:t>"</w:t>
      </w:r>
    </w:p>
    <w:p w:rsidR="00AE2A08" w:rsidRPr="00AE2A08" w:rsidRDefault="00AE2A08" w:rsidP="00AE2A08">
      <w:pPr>
        <w:shd w:val="clear" w:color="auto" w:fill="FFFFFF"/>
        <w:spacing w:before="100" w:beforeAutospacing="1" w:after="199"/>
        <w:jc w:val="both"/>
        <w:rPr>
          <w:color w:val="000000"/>
        </w:rPr>
      </w:pPr>
      <w:r w:rsidRPr="00AE2A08">
        <w:rPr>
          <w:b/>
          <w:color w:val="000000"/>
        </w:rPr>
        <w:t>Время проведения:</w:t>
      </w:r>
      <w:r w:rsidRPr="00AE2A08">
        <w:rPr>
          <w:color w:val="000000"/>
        </w:rPr>
        <w:t xml:space="preserve"> 1,5-2ч.</w:t>
      </w:r>
    </w:p>
    <w:p w:rsidR="00AE2A08" w:rsidRPr="00AE2A08" w:rsidRDefault="00AE2A08" w:rsidP="00AE2A08">
      <w:pPr>
        <w:jc w:val="both"/>
        <w:rPr>
          <w:rFonts w:eastAsia="Calibri"/>
          <w:b/>
          <w:lang w:eastAsia="en-US"/>
        </w:rPr>
      </w:pPr>
      <w:r w:rsidRPr="00AE2A08">
        <w:rPr>
          <w:rFonts w:eastAsia="Calibri"/>
          <w:b/>
          <w:lang w:eastAsia="en-US"/>
        </w:rPr>
        <w:t>Знакомство. Метод «Зодиак»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b/>
          <w:lang w:eastAsia="en-US"/>
        </w:rPr>
        <w:t>Цель:</w:t>
      </w:r>
      <w:r w:rsidRPr="00AE2A08">
        <w:rPr>
          <w:rFonts w:eastAsia="Calibri"/>
          <w:lang w:eastAsia="en-US"/>
        </w:rPr>
        <w:t xml:space="preserve"> познакомить участников друг с другом, создать непринуждённую, творческую обстановку.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b/>
          <w:lang w:eastAsia="en-US"/>
        </w:rPr>
        <w:t>Материалы:</w:t>
      </w:r>
      <w:r w:rsidRPr="00AE2A08">
        <w:rPr>
          <w:rFonts w:eastAsia="Calibri"/>
          <w:lang w:eastAsia="en-US"/>
        </w:rPr>
        <w:t xml:space="preserve"> на ватмане изображены знаки зодиака по кругу, звёздочки 5-6 цветов.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b/>
          <w:lang w:eastAsia="en-US"/>
        </w:rPr>
        <w:t>Проведение:</w:t>
      </w:r>
      <w:r w:rsidRPr="00AE2A08">
        <w:rPr>
          <w:rFonts w:eastAsia="Calibri"/>
          <w:lang w:eastAsia="en-US"/>
        </w:rPr>
        <w:t xml:space="preserve"> 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lang w:eastAsia="en-US"/>
        </w:rPr>
        <w:lastRenderedPageBreak/>
        <w:t>Ведущий выбирает знак зодиака и предлагает всем, кто родился под этим знаком назвать своё имя. Имена записываются таким образом, чтобы во внутреннем круге были знаки зодиака, а во внешнем – имена участников. Назвавший своё имя получает звезду.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lang w:eastAsia="en-US"/>
        </w:rPr>
        <w:t>Подводя итог знакомству, модератор делает вывод, что знаки зодиака все разные, имеют свои отличительные особенности, но для гармонии и целостности важен каждый знак. Так и люди все разные, но каждый из нас уникален, мнение и участие каждого важно, иначе результат не будет полноценным.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</w:p>
    <w:p w:rsidR="00AE2A08" w:rsidRPr="00AE2A08" w:rsidRDefault="00AE2A08" w:rsidP="00AE2A08">
      <w:pPr>
        <w:jc w:val="both"/>
        <w:rPr>
          <w:rFonts w:eastAsia="Calibri"/>
          <w:b/>
          <w:lang w:eastAsia="en-US"/>
        </w:rPr>
      </w:pPr>
      <w:r w:rsidRPr="00AE2A08">
        <w:rPr>
          <w:rFonts w:eastAsia="Calibri"/>
          <w:b/>
          <w:lang w:eastAsia="en-US"/>
        </w:rPr>
        <w:t xml:space="preserve">Приветствие. Метод «Путеводная звезда» 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b/>
          <w:lang w:eastAsia="en-US"/>
        </w:rPr>
        <w:t>Цель:</w:t>
      </w:r>
      <w:r w:rsidRPr="00AE2A08">
        <w:rPr>
          <w:rFonts w:eastAsia="Calibri"/>
          <w:lang w:eastAsia="en-US"/>
        </w:rPr>
        <w:t xml:space="preserve"> поприветствовать друг друга, разделиться на группы.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b/>
          <w:lang w:eastAsia="en-US"/>
        </w:rPr>
        <w:t xml:space="preserve">Материалы: </w:t>
      </w:r>
      <w:r w:rsidRPr="00AE2A08">
        <w:rPr>
          <w:rFonts w:eastAsia="Calibri"/>
          <w:lang w:eastAsia="en-US"/>
        </w:rPr>
        <w:t>звёзды по количеству участников, ручки.</w:t>
      </w:r>
    </w:p>
    <w:p w:rsidR="00AE2A08" w:rsidRPr="00AE2A08" w:rsidRDefault="00AE2A08" w:rsidP="00AE2A08">
      <w:pPr>
        <w:jc w:val="both"/>
        <w:rPr>
          <w:rFonts w:eastAsia="Calibri"/>
          <w:b/>
          <w:lang w:eastAsia="en-US"/>
        </w:rPr>
      </w:pPr>
      <w:r w:rsidRPr="00AE2A08">
        <w:rPr>
          <w:rFonts w:eastAsia="Calibri"/>
          <w:b/>
          <w:lang w:eastAsia="en-US"/>
        </w:rPr>
        <w:t>Проведение: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lang w:eastAsia="en-US"/>
        </w:rPr>
        <w:t>Ведущий предлагает участникам на звёздах написать приветствия для участников (слово, фразу). По сигналу (музыка) участники передают звёзды по часовой стрелке по кругу, когда музыка останавливается – останавливается движение звёзд. Каждый участник получает звезду-приветствие определённого цвета, озвучивает её. В зависимости от цвета звезд формируются команды.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</w:p>
    <w:p w:rsidR="00AE2A08" w:rsidRPr="00AE2A08" w:rsidRDefault="00AE2A08" w:rsidP="00AE2A08">
      <w:pPr>
        <w:jc w:val="both"/>
        <w:rPr>
          <w:rFonts w:eastAsia="Calibri"/>
          <w:b/>
          <w:lang w:eastAsia="en-US"/>
        </w:rPr>
      </w:pPr>
      <w:r w:rsidRPr="00AE2A08">
        <w:rPr>
          <w:rFonts w:eastAsia="Calibri"/>
          <w:b/>
          <w:lang w:eastAsia="en-US"/>
        </w:rPr>
        <w:t xml:space="preserve">Целеполагание. Метод «Частное и целое» 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b/>
          <w:lang w:eastAsia="en-US"/>
        </w:rPr>
        <w:t xml:space="preserve">Цель: </w:t>
      </w:r>
      <w:r w:rsidRPr="00AE2A08">
        <w:rPr>
          <w:rFonts w:eastAsia="Calibri"/>
          <w:lang w:eastAsia="en-US"/>
        </w:rPr>
        <w:t>сформулировать цели предстоящего сбора.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b/>
          <w:lang w:eastAsia="en-US"/>
        </w:rPr>
        <w:t xml:space="preserve">Материалы: </w:t>
      </w:r>
      <w:r w:rsidRPr="00AE2A08">
        <w:rPr>
          <w:rFonts w:eastAsia="Calibri"/>
          <w:lang w:eastAsia="en-US"/>
        </w:rPr>
        <w:t>пазлы 5-6 цветов, центровой вкладыш с темой встречи.</w:t>
      </w:r>
    </w:p>
    <w:p w:rsidR="00AE2A08" w:rsidRPr="00AE2A08" w:rsidRDefault="00AE2A08" w:rsidP="00AE2A08">
      <w:pPr>
        <w:jc w:val="both"/>
        <w:rPr>
          <w:rFonts w:eastAsia="Calibri"/>
          <w:b/>
          <w:lang w:eastAsia="en-US"/>
        </w:rPr>
      </w:pPr>
      <w:r w:rsidRPr="00AE2A08">
        <w:rPr>
          <w:rFonts w:eastAsia="Calibri"/>
          <w:b/>
          <w:lang w:eastAsia="en-US"/>
        </w:rPr>
        <w:t xml:space="preserve">Проведение: 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lang w:eastAsia="en-US"/>
        </w:rPr>
        <w:t>Каждой команде предлагается выработать цель присутствия на сборе. Затем цели записать на предложенных пазлах (по цвету команд) и разместить свой пазл на магнитной доске в соответствующем секторе. В центр выкладывается пазл с темой сбора «Мы – команда». Подводится итог о том, как важно работать единой командой.</w:t>
      </w:r>
    </w:p>
    <w:p w:rsidR="00AE2A08" w:rsidRPr="00AE2A08" w:rsidRDefault="00AE2A08" w:rsidP="00AE2A08">
      <w:pPr>
        <w:jc w:val="both"/>
        <w:rPr>
          <w:rFonts w:eastAsia="Calibri"/>
          <w:b/>
          <w:lang w:eastAsia="en-US"/>
        </w:rPr>
      </w:pPr>
    </w:p>
    <w:p w:rsidR="00AE2A08" w:rsidRPr="00AE2A08" w:rsidRDefault="00AE2A08" w:rsidP="00AE2A08">
      <w:pPr>
        <w:jc w:val="both"/>
        <w:rPr>
          <w:rFonts w:eastAsia="Calibri"/>
          <w:b/>
          <w:color w:val="FF0000"/>
          <w:lang w:eastAsia="en-US"/>
        </w:rPr>
      </w:pPr>
      <w:r w:rsidRPr="00AE2A08">
        <w:rPr>
          <w:rFonts w:eastAsia="Calibri"/>
          <w:b/>
          <w:lang w:eastAsia="en-US"/>
        </w:rPr>
        <w:t>Выяснение ожиданий. Метод «Интервью партнёров»</w:t>
      </w:r>
      <w:r w:rsidRPr="00AE2A08">
        <w:rPr>
          <w:rFonts w:eastAsia="Calibri"/>
          <w:b/>
          <w:color w:val="FF0000"/>
          <w:lang w:eastAsia="en-US"/>
        </w:rPr>
        <w:t xml:space="preserve"> 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b/>
          <w:lang w:eastAsia="en-US"/>
        </w:rPr>
        <w:t xml:space="preserve">Цель: </w:t>
      </w:r>
      <w:r w:rsidRPr="00AE2A08">
        <w:rPr>
          <w:rFonts w:eastAsia="Calibri"/>
          <w:lang w:eastAsia="en-US"/>
        </w:rPr>
        <w:t>конкретизировать ожидания участников.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b/>
          <w:lang w:eastAsia="en-US"/>
        </w:rPr>
        <w:t xml:space="preserve">Материалы: </w:t>
      </w:r>
      <w:r w:rsidRPr="00AE2A08">
        <w:rPr>
          <w:rFonts w:eastAsia="Calibri"/>
          <w:lang w:eastAsia="en-US"/>
        </w:rPr>
        <w:t>таблицы по числу участников, ручки.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lang w:eastAsia="en-US"/>
        </w:rPr>
        <w:t>Таблица.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  <w:gridCol w:w="3509"/>
      </w:tblGrid>
      <w:tr w:rsidR="00AE2A08" w:rsidRPr="00AE2A08" w:rsidTr="009E418B">
        <w:tc>
          <w:tcPr>
            <w:tcW w:w="6062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b/>
                <w:lang w:eastAsia="en-US"/>
              </w:rPr>
            </w:pPr>
            <w:r w:rsidRPr="00AE2A08">
              <w:rPr>
                <w:rFonts w:eastAsia="Calibri"/>
                <w:b/>
                <w:lang w:eastAsia="en-US"/>
              </w:rPr>
              <w:t>Ваши ожидания от семинара</w:t>
            </w:r>
          </w:p>
        </w:tc>
        <w:tc>
          <w:tcPr>
            <w:tcW w:w="3509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b/>
                <w:lang w:eastAsia="en-US"/>
              </w:rPr>
            </w:pPr>
            <w:r w:rsidRPr="00AE2A08">
              <w:rPr>
                <w:rFonts w:eastAsia="Calibri"/>
                <w:b/>
                <w:lang w:eastAsia="en-US"/>
              </w:rPr>
              <w:t>Имя участника</w:t>
            </w:r>
          </w:p>
        </w:tc>
      </w:tr>
      <w:tr w:rsidR="00AE2A08" w:rsidRPr="00AE2A08" w:rsidTr="009E418B">
        <w:tc>
          <w:tcPr>
            <w:tcW w:w="6062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  <w:r w:rsidRPr="00AE2A08">
              <w:rPr>
                <w:rFonts w:eastAsia="Calibri"/>
                <w:lang w:eastAsia="en-US"/>
              </w:rPr>
              <w:t>Получить новый блок интересной информации</w:t>
            </w:r>
          </w:p>
        </w:tc>
        <w:tc>
          <w:tcPr>
            <w:tcW w:w="3509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AE2A08" w:rsidRPr="00AE2A08" w:rsidTr="009E418B">
        <w:tc>
          <w:tcPr>
            <w:tcW w:w="6062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  <w:r w:rsidRPr="00AE2A08">
              <w:rPr>
                <w:rFonts w:eastAsia="Calibri"/>
                <w:color w:val="000000"/>
                <w:lang w:eastAsia="ar-SA"/>
              </w:rPr>
              <w:t>Использовать  возможности для творческого роста и самореализации</w:t>
            </w:r>
          </w:p>
        </w:tc>
        <w:tc>
          <w:tcPr>
            <w:tcW w:w="3509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AE2A08" w:rsidRPr="00AE2A08" w:rsidTr="009E418B">
        <w:tc>
          <w:tcPr>
            <w:tcW w:w="6062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  <w:r w:rsidRPr="00AE2A08">
              <w:rPr>
                <w:rFonts w:eastAsia="Calibri"/>
                <w:color w:val="000000"/>
                <w:lang w:eastAsia="ar-SA"/>
              </w:rPr>
              <w:t>Использовать возможность проявления различных компетенций</w:t>
            </w:r>
          </w:p>
        </w:tc>
        <w:tc>
          <w:tcPr>
            <w:tcW w:w="3509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AE2A08" w:rsidRPr="00AE2A08" w:rsidTr="009E418B">
        <w:tc>
          <w:tcPr>
            <w:tcW w:w="6062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  <w:r w:rsidRPr="00AE2A08">
              <w:rPr>
                <w:rFonts w:eastAsia="Calibri"/>
                <w:lang w:eastAsia="en-US"/>
              </w:rPr>
              <w:t>Актуализировать  полученную информацию в соответствии с целями волонтёрства</w:t>
            </w:r>
          </w:p>
        </w:tc>
        <w:tc>
          <w:tcPr>
            <w:tcW w:w="3509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AE2A08" w:rsidRPr="00AE2A08" w:rsidTr="009E418B">
        <w:tc>
          <w:tcPr>
            <w:tcW w:w="6062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  <w:r w:rsidRPr="00AE2A08">
              <w:rPr>
                <w:rFonts w:eastAsia="Calibri"/>
                <w:lang w:eastAsia="en-US"/>
              </w:rPr>
              <w:t>Свой вариант:</w:t>
            </w:r>
          </w:p>
        </w:tc>
        <w:tc>
          <w:tcPr>
            <w:tcW w:w="3509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</w:p>
        </w:tc>
      </w:tr>
    </w:tbl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b/>
          <w:lang w:eastAsia="en-US"/>
        </w:rPr>
        <w:t>Проведение: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lang w:eastAsia="en-US"/>
        </w:rPr>
        <w:t xml:space="preserve">Участники получают бланк с «ожиданиями», в котором отмечают то «ожидание», которое соответствует им. Хаотично двигаясь по залу, в ходе интервью заполняют правую колонку своей таблицы: напротив своего «ожидания» вписывают имена коллег, которые выбирают такое же. 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lang w:eastAsia="en-US"/>
        </w:rPr>
        <w:t>Далее заполненные бланки вывешиваются на стенде. Модератор подводит итог о том, какие ЗУН участники хотели бы получить в ходе сбора.</w:t>
      </w:r>
    </w:p>
    <w:p w:rsidR="00AE2A08" w:rsidRPr="00AE2A08" w:rsidRDefault="00AE2A08" w:rsidP="00AE2A08">
      <w:pPr>
        <w:jc w:val="both"/>
        <w:rPr>
          <w:rFonts w:eastAsia="Calibri"/>
          <w:b/>
          <w:lang w:eastAsia="en-US"/>
        </w:rPr>
      </w:pPr>
    </w:p>
    <w:p w:rsidR="00AE2A08" w:rsidRPr="00AE2A08" w:rsidRDefault="00AE2A08" w:rsidP="00AE2A08">
      <w:pPr>
        <w:jc w:val="both"/>
        <w:rPr>
          <w:rFonts w:eastAsia="Calibri"/>
          <w:b/>
          <w:lang w:eastAsia="en-US"/>
        </w:rPr>
      </w:pPr>
      <w:r w:rsidRPr="00AE2A08">
        <w:rPr>
          <w:rFonts w:eastAsia="Calibri"/>
          <w:b/>
          <w:lang w:eastAsia="en-US"/>
        </w:rPr>
        <w:t xml:space="preserve">Инпут. Выступления «Путь к звёздам». </w:t>
      </w:r>
    </w:p>
    <w:p w:rsidR="00AE2A08" w:rsidRPr="00AE2A08" w:rsidRDefault="00AE2A08" w:rsidP="00AE2A08">
      <w:pPr>
        <w:jc w:val="both"/>
        <w:rPr>
          <w:rFonts w:eastAsia="Calibri"/>
          <w:b/>
          <w:lang w:eastAsia="en-US"/>
        </w:rPr>
      </w:pP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lang w:eastAsia="en-US"/>
        </w:rPr>
        <w:t>Встреча с представителями общественных объединений города, которые готовы поделиться опытом практической реализации потенциала волонтёрской деятельности.</w:t>
      </w:r>
    </w:p>
    <w:p w:rsidR="00AE2A08" w:rsidRPr="00AE2A08" w:rsidRDefault="00AE2A08" w:rsidP="00AE2A08">
      <w:pPr>
        <w:jc w:val="both"/>
        <w:rPr>
          <w:rFonts w:eastAsia="Calibri"/>
          <w:b/>
          <w:lang w:eastAsia="en-US"/>
        </w:rPr>
      </w:pPr>
    </w:p>
    <w:p w:rsidR="00AE2A08" w:rsidRPr="00AE2A08" w:rsidRDefault="00AE2A08" w:rsidP="00AE2A08">
      <w:pPr>
        <w:jc w:val="both"/>
        <w:rPr>
          <w:rFonts w:eastAsia="Calibri"/>
          <w:b/>
          <w:lang w:eastAsia="en-US"/>
        </w:rPr>
      </w:pPr>
      <w:r w:rsidRPr="00AE2A08">
        <w:rPr>
          <w:rFonts w:eastAsia="Calibri"/>
          <w:b/>
          <w:lang w:eastAsia="en-US"/>
        </w:rPr>
        <w:t xml:space="preserve">Проработка. Метод «Обмен впечатлениями». 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b/>
          <w:lang w:eastAsia="en-US"/>
        </w:rPr>
        <w:t>Цель:</w:t>
      </w:r>
      <w:r w:rsidRPr="00AE2A08">
        <w:rPr>
          <w:rFonts w:eastAsia="Calibri"/>
          <w:lang w:eastAsia="en-US"/>
        </w:rPr>
        <w:t xml:space="preserve"> представление результатов работы малых групп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b/>
          <w:lang w:eastAsia="en-US"/>
        </w:rPr>
        <w:t xml:space="preserve">Материалы: </w:t>
      </w:r>
      <w:r w:rsidRPr="00AE2A08">
        <w:rPr>
          <w:rFonts w:eastAsia="Calibri"/>
          <w:lang w:eastAsia="en-US"/>
        </w:rPr>
        <w:t>ватманы на каждую команду, фломастеры, журналы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b/>
          <w:lang w:eastAsia="en-US"/>
        </w:rPr>
        <w:t>Проведение:</w:t>
      </w:r>
      <w:r w:rsidRPr="00AE2A08">
        <w:rPr>
          <w:rFonts w:eastAsia="Calibri"/>
          <w:lang w:eastAsia="en-US"/>
        </w:rPr>
        <w:t xml:space="preserve"> Малые группы представляют плакат-анонс на одно из выступлений, выделяя наиболее существенные моменты выступлений так, чтобы ребятам, не присутствующим на сборе, захотелось познакомиться с данным опытом работы. Можно использовать краткие тезисы, рисунки, символы. Получившиеся плакаты вывешиваются на стенд и комментируются участниками группы.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</w:p>
    <w:p w:rsidR="00AE2A08" w:rsidRPr="00AE2A08" w:rsidRDefault="00AE2A08" w:rsidP="00AE2A08">
      <w:pPr>
        <w:jc w:val="both"/>
        <w:rPr>
          <w:rFonts w:eastAsia="Calibri"/>
          <w:b/>
          <w:lang w:eastAsia="en-US"/>
        </w:rPr>
      </w:pPr>
      <w:r w:rsidRPr="00AE2A08">
        <w:rPr>
          <w:rFonts w:eastAsia="Calibri"/>
          <w:b/>
          <w:lang w:eastAsia="en-US"/>
        </w:rPr>
        <w:t>Разминка. Метод</w:t>
      </w:r>
      <w:r w:rsidRPr="00AE2A08">
        <w:rPr>
          <w:rFonts w:eastAsia="Calibri"/>
          <w:lang w:eastAsia="en-US"/>
        </w:rPr>
        <w:t xml:space="preserve"> </w:t>
      </w:r>
      <w:r w:rsidRPr="00AE2A08">
        <w:rPr>
          <w:rFonts w:eastAsia="Calibri"/>
          <w:b/>
          <w:lang w:eastAsia="en-US"/>
        </w:rPr>
        <w:t xml:space="preserve">«Космолёт». </w:t>
      </w:r>
    </w:p>
    <w:p w:rsidR="00AE2A08" w:rsidRPr="00AE2A08" w:rsidRDefault="00AE2A08" w:rsidP="00AE2A08">
      <w:pPr>
        <w:jc w:val="both"/>
        <w:rPr>
          <w:rFonts w:eastAsia="Calibri"/>
          <w:b/>
        </w:rPr>
      </w:pPr>
      <w:r w:rsidRPr="00AE2A08">
        <w:rPr>
          <w:rFonts w:eastAsia="Calibri"/>
          <w:b/>
        </w:rPr>
        <w:t>Цель:</w:t>
      </w:r>
      <w:r w:rsidRPr="00AE2A08">
        <w:rPr>
          <w:rFonts w:eastAsia="Calibri"/>
          <w:lang w:eastAsia="en-US"/>
        </w:rPr>
        <w:t xml:space="preserve"> взбодрить участников, переключить внимание на подвижную командную игру для создания комфортной атмосферы</w:t>
      </w:r>
    </w:p>
    <w:p w:rsidR="00AE2A08" w:rsidRPr="00AE2A08" w:rsidRDefault="00AE2A08" w:rsidP="00AE2A08">
      <w:pPr>
        <w:jc w:val="both"/>
        <w:rPr>
          <w:rFonts w:eastAsia="Calibri"/>
        </w:rPr>
      </w:pPr>
      <w:r w:rsidRPr="00AE2A08">
        <w:rPr>
          <w:rFonts w:eastAsia="Calibri"/>
          <w:b/>
        </w:rPr>
        <w:t>Материалы:</w:t>
      </w:r>
      <w:r w:rsidRPr="00AE2A08">
        <w:rPr>
          <w:rFonts w:eastAsia="Calibri"/>
        </w:rPr>
        <w:t xml:space="preserve"> 10 стульев, 2 комплекта карточек с заданиями:</w:t>
      </w:r>
    </w:p>
    <w:p w:rsidR="00AE2A08" w:rsidRPr="00AE2A08" w:rsidRDefault="00AE2A08" w:rsidP="00AE2A08">
      <w:pPr>
        <w:numPr>
          <w:ilvl w:val="0"/>
          <w:numId w:val="8"/>
        </w:numPr>
        <w:spacing w:after="200" w:line="276" w:lineRule="auto"/>
        <w:jc w:val="both"/>
        <w:rPr>
          <w:rFonts w:eastAsia="Calibri"/>
        </w:rPr>
      </w:pPr>
      <w:r w:rsidRPr="00AE2A08">
        <w:rPr>
          <w:rFonts w:eastAsia="Calibri"/>
        </w:rPr>
        <w:t>Умыть космонавта</w:t>
      </w:r>
    </w:p>
    <w:p w:rsidR="00AE2A08" w:rsidRPr="00AE2A08" w:rsidRDefault="00AE2A08" w:rsidP="00AE2A08">
      <w:pPr>
        <w:numPr>
          <w:ilvl w:val="0"/>
          <w:numId w:val="8"/>
        </w:numPr>
        <w:spacing w:after="200" w:line="276" w:lineRule="auto"/>
        <w:jc w:val="both"/>
        <w:rPr>
          <w:rFonts w:eastAsia="Calibri"/>
        </w:rPr>
      </w:pPr>
      <w:r w:rsidRPr="00AE2A08">
        <w:rPr>
          <w:rFonts w:eastAsia="Calibri"/>
        </w:rPr>
        <w:t>Напоить космонавта</w:t>
      </w:r>
    </w:p>
    <w:p w:rsidR="00AE2A08" w:rsidRPr="00AE2A08" w:rsidRDefault="00AE2A08" w:rsidP="00AE2A08">
      <w:pPr>
        <w:numPr>
          <w:ilvl w:val="0"/>
          <w:numId w:val="8"/>
        </w:numPr>
        <w:spacing w:after="200" w:line="276" w:lineRule="auto"/>
        <w:jc w:val="both"/>
        <w:rPr>
          <w:rFonts w:eastAsia="Calibri"/>
        </w:rPr>
      </w:pPr>
      <w:r w:rsidRPr="00AE2A08">
        <w:rPr>
          <w:rFonts w:eastAsia="Calibri"/>
        </w:rPr>
        <w:t>Накормить космонавта</w:t>
      </w:r>
    </w:p>
    <w:p w:rsidR="00AE2A08" w:rsidRPr="00AE2A08" w:rsidRDefault="00AE2A08" w:rsidP="00AE2A08">
      <w:pPr>
        <w:numPr>
          <w:ilvl w:val="0"/>
          <w:numId w:val="8"/>
        </w:numPr>
        <w:spacing w:after="200" w:line="276" w:lineRule="auto"/>
        <w:jc w:val="both"/>
        <w:rPr>
          <w:rFonts w:eastAsia="Calibri"/>
        </w:rPr>
      </w:pPr>
      <w:r w:rsidRPr="00AE2A08">
        <w:rPr>
          <w:rFonts w:eastAsia="Calibri"/>
        </w:rPr>
        <w:t>Протереть сиденья</w:t>
      </w:r>
    </w:p>
    <w:p w:rsidR="00AE2A08" w:rsidRPr="00AE2A08" w:rsidRDefault="00AE2A08" w:rsidP="00AE2A08">
      <w:pPr>
        <w:numPr>
          <w:ilvl w:val="0"/>
          <w:numId w:val="8"/>
        </w:numPr>
        <w:spacing w:after="200" w:line="276" w:lineRule="auto"/>
        <w:jc w:val="both"/>
        <w:rPr>
          <w:rFonts w:eastAsia="Calibri"/>
        </w:rPr>
      </w:pPr>
      <w:r w:rsidRPr="00AE2A08">
        <w:rPr>
          <w:rFonts w:eastAsia="Calibri"/>
        </w:rPr>
        <w:t>Сменить задние подкрылки</w:t>
      </w:r>
    </w:p>
    <w:p w:rsidR="00AE2A08" w:rsidRPr="00AE2A08" w:rsidRDefault="00AE2A08" w:rsidP="00AE2A08">
      <w:pPr>
        <w:numPr>
          <w:ilvl w:val="0"/>
          <w:numId w:val="8"/>
        </w:numPr>
        <w:spacing w:after="200" w:line="276" w:lineRule="auto"/>
        <w:jc w:val="both"/>
        <w:rPr>
          <w:rFonts w:eastAsia="Calibri"/>
        </w:rPr>
      </w:pPr>
      <w:r w:rsidRPr="00AE2A08">
        <w:rPr>
          <w:rFonts w:eastAsia="Calibri"/>
        </w:rPr>
        <w:t>Сменить передние шасси</w:t>
      </w:r>
    </w:p>
    <w:p w:rsidR="00AE2A08" w:rsidRPr="00AE2A08" w:rsidRDefault="00AE2A08" w:rsidP="00AE2A08">
      <w:pPr>
        <w:numPr>
          <w:ilvl w:val="0"/>
          <w:numId w:val="8"/>
        </w:numPr>
        <w:spacing w:after="200" w:line="276" w:lineRule="auto"/>
        <w:jc w:val="both"/>
        <w:rPr>
          <w:rFonts w:eastAsia="Calibri"/>
        </w:rPr>
      </w:pPr>
      <w:r w:rsidRPr="00AE2A08">
        <w:rPr>
          <w:rFonts w:eastAsia="Calibri"/>
        </w:rPr>
        <w:t>Залить бензин</w:t>
      </w:r>
    </w:p>
    <w:p w:rsidR="00AE2A08" w:rsidRPr="00AE2A08" w:rsidRDefault="00AE2A08" w:rsidP="00AE2A08">
      <w:pPr>
        <w:numPr>
          <w:ilvl w:val="0"/>
          <w:numId w:val="8"/>
        </w:numPr>
        <w:spacing w:after="200" w:line="276" w:lineRule="auto"/>
        <w:jc w:val="both"/>
        <w:rPr>
          <w:rFonts w:eastAsia="Calibri"/>
        </w:rPr>
      </w:pPr>
      <w:r w:rsidRPr="00AE2A08">
        <w:rPr>
          <w:rFonts w:eastAsia="Calibri"/>
        </w:rPr>
        <w:t>Залить масло</w:t>
      </w:r>
    </w:p>
    <w:p w:rsidR="00AE2A08" w:rsidRPr="00AE2A08" w:rsidRDefault="00AE2A08" w:rsidP="00AE2A08">
      <w:pPr>
        <w:numPr>
          <w:ilvl w:val="0"/>
          <w:numId w:val="8"/>
        </w:numPr>
        <w:spacing w:after="200" w:line="276" w:lineRule="auto"/>
        <w:jc w:val="both"/>
        <w:rPr>
          <w:rFonts w:eastAsia="Calibri"/>
        </w:rPr>
      </w:pPr>
      <w:r w:rsidRPr="00AE2A08">
        <w:rPr>
          <w:rFonts w:eastAsia="Calibri"/>
        </w:rPr>
        <w:t>Дать старт</w:t>
      </w:r>
    </w:p>
    <w:p w:rsidR="00AE2A08" w:rsidRPr="00AE2A08" w:rsidRDefault="00AE2A08" w:rsidP="00AE2A08">
      <w:pPr>
        <w:jc w:val="both"/>
        <w:rPr>
          <w:rFonts w:eastAsia="Calibri"/>
          <w:b/>
        </w:rPr>
      </w:pPr>
      <w:r w:rsidRPr="00AE2A08">
        <w:rPr>
          <w:rFonts w:eastAsia="Calibri"/>
          <w:b/>
        </w:rPr>
        <w:t>Проведение:</w:t>
      </w:r>
    </w:p>
    <w:p w:rsidR="00AE2A08" w:rsidRPr="00AE2A08" w:rsidRDefault="00AE2A08" w:rsidP="00AE2A08">
      <w:pPr>
        <w:jc w:val="both"/>
        <w:rPr>
          <w:rFonts w:eastAsia="Calibri"/>
        </w:rPr>
      </w:pPr>
      <w:r w:rsidRPr="00AE2A08">
        <w:rPr>
          <w:rFonts w:eastAsia="Calibri"/>
        </w:rPr>
        <w:t>В середине зала расставлены стулья:</w:t>
      </w:r>
    </w:p>
    <w:p w:rsidR="00AE2A08" w:rsidRPr="00AE2A08" w:rsidRDefault="00AE2A08" w:rsidP="00AE2A08">
      <w:pPr>
        <w:ind w:left="1245"/>
        <w:jc w:val="both"/>
        <w:rPr>
          <w:rFonts w:eastAsia="Calibri"/>
        </w:rPr>
      </w:pPr>
      <w:r w:rsidRPr="00AE2A08">
        <w:rPr>
          <w:rFonts w:eastAsia="Calibri"/>
        </w:rPr>
        <w:t>*                *                                   *                    *</w:t>
      </w:r>
    </w:p>
    <w:p w:rsidR="00AE2A08" w:rsidRPr="00AE2A08" w:rsidRDefault="00AE2A08" w:rsidP="00AE2A08">
      <w:pPr>
        <w:ind w:left="1245"/>
        <w:jc w:val="both"/>
        <w:rPr>
          <w:rFonts w:eastAsia="Calibri"/>
        </w:rPr>
      </w:pPr>
      <w:r w:rsidRPr="00AE2A08">
        <w:rPr>
          <w:rFonts w:eastAsia="Calibri"/>
        </w:rPr>
        <w:t xml:space="preserve">          *                                                      *</w:t>
      </w:r>
    </w:p>
    <w:p w:rsidR="00AE2A08" w:rsidRPr="00AE2A08" w:rsidRDefault="00AE2A08" w:rsidP="00AE2A08">
      <w:pPr>
        <w:ind w:left="1245"/>
        <w:jc w:val="both"/>
        <w:rPr>
          <w:rFonts w:eastAsia="Calibri"/>
        </w:rPr>
      </w:pPr>
      <w:r w:rsidRPr="00AE2A08">
        <w:rPr>
          <w:rFonts w:eastAsia="Calibri"/>
        </w:rPr>
        <w:t>*                *                                   *                    *</w:t>
      </w:r>
    </w:p>
    <w:p w:rsidR="00AE2A08" w:rsidRPr="00AE2A08" w:rsidRDefault="00AE2A08" w:rsidP="00AE2A08">
      <w:pPr>
        <w:jc w:val="both"/>
        <w:rPr>
          <w:rFonts w:eastAsia="Calibri"/>
        </w:rPr>
      </w:pPr>
      <w:r w:rsidRPr="00AE2A08">
        <w:rPr>
          <w:rFonts w:eastAsia="Calibri"/>
        </w:rPr>
        <w:t>В середине каждой конструкции стул для космонавта, по углам – стулья-крылья.</w:t>
      </w:r>
    </w:p>
    <w:p w:rsidR="00AE2A08" w:rsidRPr="00AE2A08" w:rsidRDefault="00AE2A08" w:rsidP="00AE2A08">
      <w:pPr>
        <w:jc w:val="both"/>
        <w:rPr>
          <w:rFonts w:eastAsia="Calibri"/>
        </w:rPr>
      </w:pPr>
      <w:r w:rsidRPr="00AE2A08">
        <w:rPr>
          <w:rFonts w:eastAsia="Calibri"/>
        </w:rPr>
        <w:t>2 участника – космонавты, они садятся в центр конструкции; остальные участники делятся на две группы, им раздаются листочки с инструкциями-заданиями.</w:t>
      </w:r>
    </w:p>
    <w:p w:rsidR="00AE2A08" w:rsidRPr="00AE2A08" w:rsidRDefault="00AE2A08" w:rsidP="00AE2A08">
      <w:pPr>
        <w:jc w:val="both"/>
        <w:rPr>
          <w:rFonts w:eastAsia="Calibri"/>
        </w:rPr>
      </w:pPr>
      <w:r w:rsidRPr="00AE2A08">
        <w:rPr>
          <w:rFonts w:eastAsia="Calibri"/>
        </w:rPr>
        <w:t>На счёт «1,2,3, начали» все участники начинают выполнять инструкции-задания. По сигналу «стоп» деятельность прекращается.</w:t>
      </w:r>
    </w:p>
    <w:p w:rsidR="00AE2A08" w:rsidRPr="00AE2A08" w:rsidRDefault="00AE2A08" w:rsidP="00AE2A08">
      <w:pPr>
        <w:jc w:val="both"/>
        <w:rPr>
          <w:rFonts w:eastAsia="Calibri"/>
        </w:rPr>
      </w:pPr>
      <w:r w:rsidRPr="00AE2A08">
        <w:rPr>
          <w:rFonts w:eastAsia="Calibri"/>
        </w:rPr>
        <w:t>Модератор задаёт вопрос участникам:</w:t>
      </w:r>
    </w:p>
    <w:p w:rsidR="00AE2A08" w:rsidRPr="00AE2A08" w:rsidRDefault="00AE2A08" w:rsidP="00AE2A08">
      <w:pPr>
        <w:jc w:val="both"/>
        <w:rPr>
          <w:rFonts w:eastAsia="Calibri"/>
        </w:rPr>
      </w:pPr>
      <w:r w:rsidRPr="00AE2A08">
        <w:rPr>
          <w:rFonts w:eastAsia="Calibri"/>
        </w:rPr>
        <w:t>Удалось ли выполнить свою работу? Что мешало?</w:t>
      </w:r>
    </w:p>
    <w:p w:rsidR="00AE2A08" w:rsidRPr="00AE2A08" w:rsidRDefault="00AE2A08" w:rsidP="00AE2A08">
      <w:pPr>
        <w:jc w:val="both"/>
        <w:rPr>
          <w:rFonts w:eastAsia="Calibri"/>
        </w:rPr>
      </w:pPr>
      <w:r w:rsidRPr="00AE2A08">
        <w:rPr>
          <w:rFonts w:eastAsia="Calibri"/>
        </w:rPr>
        <w:t>После высказываний участников включается видеозапись происходящих событий.</w:t>
      </w:r>
    </w:p>
    <w:p w:rsidR="00AE2A08" w:rsidRPr="00AE2A08" w:rsidRDefault="00AE2A08" w:rsidP="00AE2A08">
      <w:pPr>
        <w:jc w:val="both"/>
        <w:rPr>
          <w:rFonts w:eastAsia="Calibri"/>
        </w:rPr>
      </w:pPr>
      <w:r w:rsidRPr="00AE2A08">
        <w:rPr>
          <w:rFonts w:eastAsia="Calibri"/>
        </w:rPr>
        <w:t>Модератор задаёт вопрос зрителям:</w:t>
      </w:r>
    </w:p>
    <w:p w:rsidR="00AE2A08" w:rsidRPr="00AE2A08" w:rsidRDefault="00AE2A08" w:rsidP="00AE2A08">
      <w:pPr>
        <w:jc w:val="both"/>
        <w:rPr>
          <w:rFonts w:eastAsia="Calibri"/>
        </w:rPr>
      </w:pPr>
      <w:r w:rsidRPr="00AE2A08">
        <w:rPr>
          <w:rFonts w:eastAsia="Calibri"/>
        </w:rPr>
        <w:t>Была ли видна работа команды?</w:t>
      </w:r>
    </w:p>
    <w:p w:rsidR="00AE2A08" w:rsidRPr="00AE2A08" w:rsidRDefault="00AE2A08" w:rsidP="00AE2A08">
      <w:pPr>
        <w:jc w:val="both"/>
        <w:rPr>
          <w:rFonts w:eastAsia="Calibri"/>
        </w:rPr>
      </w:pPr>
      <w:r w:rsidRPr="00AE2A08">
        <w:rPr>
          <w:rFonts w:eastAsia="Calibri"/>
        </w:rPr>
        <w:t>Делается вывод о том, что для качественной реализации любого дела необходима работа команды. И для реализации целей волонтёрства учреждению также необходимо создать команду, каждый член которой будет выполнять определённые функции.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</w:p>
    <w:p w:rsidR="00AE2A08" w:rsidRPr="00AE2A08" w:rsidRDefault="00AE2A08" w:rsidP="00AE2A08">
      <w:pPr>
        <w:jc w:val="both"/>
        <w:rPr>
          <w:rFonts w:eastAsia="Calibri"/>
          <w:b/>
          <w:bCs/>
          <w:vanish/>
          <w:color w:val="FF0000"/>
          <w:lang w:eastAsia="en-US"/>
        </w:rPr>
      </w:pPr>
      <w:r w:rsidRPr="00AE2A08">
        <w:rPr>
          <w:rFonts w:eastAsia="Calibri"/>
          <w:b/>
          <w:bCs/>
          <w:vanish/>
          <w:color w:val="FF0000"/>
          <w:lang w:eastAsia="en-US"/>
        </w:rPr>
        <w:t>Материал из Летний лагеря</w:t>
      </w:r>
    </w:p>
    <w:p w:rsidR="00AE2A08" w:rsidRPr="00AE2A08" w:rsidRDefault="00AE2A08" w:rsidP="00AE2A08">
      <w:pPr>
        <w:jc w:val="both"/>
        <w:rPr>
          <w:rFonts w:eastAsia="Calibri"/>
          <w:vanish/>
          <w:color w:val="FF0000"/>
          <w:lang w:eastAsia="en-US"/>
        </w:rPr>
      </w:pPr>
      <w:r w:rsidRPr="00AE2A08">
        <w:rPr>
          <w:rFonts w:eastAsia="Calibri"/>
          <w:vanish/>
          <w:color w:val="FF0000"/>
          <w:lang w:eastAsia="en-US"/>
        </w:rPr>
        <w:t xml:space="preserve">Перейти к: </w:t>
      </w:r>
      <w:hyperlink r:id="rId8" w:anchor="column-one" w:history="1">
        <w:r w:rsidRPr="00AE2A08">
          <w:rPr>
            <w:rFonts w:eastAsia="Calibri"/>
            <w:vanish/>
            <w:color w:val="FF0000"/>
            <w:u w:val="single"/>
            <w:lang w:eastAsia="en-US"/>
          </w:rPr>
          <w:t>навигация</w:t>
        </w:r>
      </w:hyperlink>
      <w:r w:rsidRPr="00AE2A08">
        <w:rPr>
          <w:rFonts w:eastAsia="Calibri"/>
          <w:vanish/>
          <w:color w:val="FF0000"/>
          <w:lang w:eastAsia="en-US"/>
        </w:rPr>
        <w:t xml:space="preserve">, </w:t>
      </w:r>
      <w:hyperlink r:id="rId9" w:anchor="searchInput" w:history="1">
        <w:r w:rsidRPr="00AE2A08">
          <w:rPr>
            <w:rFonts w:eastAsia="Calibri"/>
            <w:vanish/>
            <w:color w:val="FF0000"/>
            <w:u w:val="single"/>
            <w:lang w:eastAsia="en-US"/>
          </w:rPr>
          <w:t>поиск</w:t>
        </w:r>
      </w:hyperlink>
    </w:p>
    <w:p w:rsidR="00AE2A08" w:rsidRPr="00AE2A08" w:rsidRDefault="00AE2A08" w:rsidP="00AE2A08">
      <w:pPr>
        <w:jc w:val="both"/>
        <w:rPr>
          <w:rFonts w:eastAsia="Calibri"/>
          <w:b/>
          <w:lang w:eastAsia="en-US"/>
        </w:rPr>
      </w:pPr>
      <w:r w:rsidRPr="00AE2A08">
        <w:rPr>
          <w:rFonts w:eastAsia="Calibri"/>
          <w:b/>
          <w:lang w:eastAsia="en-US"/>
        </w:rPr>
        <w:t xml:space="preserve">Рефлексия «Чёрная дыра» 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b/>
          <w:lang w:eastAsia="en-US"/>
        </w:rPr>
        <w:lastRenderedPageBreak/>
        <w:t>Цель:</w:t>
      </w:r>
      <w:r w:rsidRPr="00AE2A08">
        <w:rPr>
          <w:rFonts w:eastAsia="Calibri"/>
          <w:lang w:eastAsia="en-US"/>
        </w:rPr>
        <w:t xml:space="preserve"> подведение итогов работы, определение каждым участником того, что было полезно, а что оказалось бесполезным.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b/>
          <w:lang w:eastAsia="en-US"/>
        </w:rPr>
        <w:t xml:space="preserve">Материал: </w:t>
      </w:r>
      <w:r w:rsidRPr="00AE2A08">
        <w:rPr>
          <w:rFonts w:eastAsia="Calibri"/>
          <w:lang w:eastAsia="en-US"/>
        </w:rPr>
        <w:t>два больших листа с изображением звезды и «чёрной дыры».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b/>
          <w:lang w:eastAsia="en-US"/>
        </w:rPr>
        <w:t>Проведение:</w:t>
      </w:r>
      <w:r w:rsidRPr="00AE2A08">
        <w:rPr>
          <w:rFonts w:eastAsia="Calibri"/>
          <w:lang w:eastAsia="en-US"/>
        </w:rPr>
        <w:t xml:space="preserve"> 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lang w:eastAsia="en-US"/>
        </w:rPr>
        <w:t xml:space="preserve">К стене прикрепляются два больших листа, на которых нарисованы звезда и «чёрная дыра». Каждый участник получает по одному стикеру. Участники прикрепляют свой стикер в зависимости от связи: 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lang w:eastAsia="en-US"/>
        </w:rPr>
        <w:t>- на звезду, если  участник вынес из встречи важные моменты, которые хотел бы забрать с собой и использовать в своей дальнейшей работе – добрался до звезды;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lang w:eastAsia="en-US"/>
        </w:rPr>
        <w:t>- на «чёрную дыру» – если материал оказался ненужным, бесполезным.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4</w:t>
      </w:r>
    </w:p>
    <w:p w:rsidR="00AE2A08" w:rsidRDefault="00AE2A08" w:rsidP="00AE2A0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E2A08" w:rsidRPr="00AE2A08" w:rsidRDefault="00AE2A08" w:rsidP="00AE2A08">
      <w:pPr>
        <w:jc w:val="center"/>
        <w:rPr>
          <w:color w:val="000000"/>
          <w:sz w:val="28"/>
          <w:szCs w:val="28"/>
        </w:rPr>
      </w:pPr>
      <w:r w:rsidRPr="00AE2A08">
        <w:rPr>
          <w:b/>
          <w:bCs/>
          <w:color w:val="000000"/>
          <w:sz w:val="28"/>
          <w:szCs w:val="28"/>
          <w:shd w:val="clear" w:color="auto" w:fill="FFFFFF"/>
        </w:rPr>
        <w:t>Проектная лаборатория</w:t>
      </w:r>
    </w:p>
    <w:p w:rsidR="00AE2A08" w:rsidRPr="00AE2A08" w:rsidRDefault="00AE2A08" w:rsidP="00AE2A08">
      <w:pPr>
        <w:shd w:val="clear" w:color="auto" w:fill="FFFFFF"/>
        <w:spacing w:before="100" w:beforeAutospacing="1" w:after="199"/>
        <w:ind w:firstLine="708"/>
        <w:jc w:val="both"/>
        <w:rPr>
          <w:color w:val="000000"/>
        </w:rPr>
      </w:pPr>
      <w:r w:rsidRPr="00AE2A08">
        <w:rPr>
          <w:b/>
          <w:color w:val="000000"/>
        </w:rPr>
        <w:t>Время проведения:</w:t>
      </w:r>
      <w:r w:rsidRPr="00AE2A08">
        <w:rPr>
          <w:color w:val="000000"/>
        </w:rPr>
        <w:t xml:space="preserve"> 1,5-2ч.</w:t>
      </w:r>
    </w:p>
    <w:p w:rsidR="00AE2A08" w:rsidRPr="00AE2A08" w:rsidRDefault="00AE2A08" w:rsidP="00AE2A08">
      <w:pPr>
        <w:ind w:firstLine="708"/>
      </w:pPr>
      <w:r w:rsidRPr="00AE2A08">
        <w:rPr>
          <w:b/>
          <w:color w:val="000000"/>
        </w:rPr>
        <w:t>Сюжет:</w:t>
      </w:r>
      <w:r w:rsidRPr="00AE2A08">
        <w:rPr>
          <w:color w:val="000000"/>
        </w:rPr>
        <w:t xml:space="preserve"> таверна </w:t>
      </w:r>
      <w:r w:rsidRPr="00AE2A08">
        <w:t xml:space="preserve">«Находка» – табличка перед входом «Находка», зал оформлен под таверну: на столах скатерти, свечи, звучит спокойная музыка, слайд «Добро пожаловать!», на столах таблички (№1, №2, №3, №4, №5). </w:t>
      </w:r>
    </w:p>
    <w:p w:rsidR="00AE2A08" w:rsidRPr="00AE2A08" w:rsidRDefault="00AE2A08" w:rsidP="00AE2A08">
      <w:pPr>
        <w:ind w:firstLine="708"/>
      </w:pPr>
    </w:p>
    <w:p w:rsidR="00AE2A08" w:rsidRPr="00AE2A08" w:rsidRDefault="00AE2A08" w:rsidP="00AE2A08">
      <w:pPr>
        <w:ind w:firstLine="708"/>
        <w:rPr>
          <w:b/>
          <w:color w:val="000000"/>
        </w:rPr>
      </w:pPr>
      <w:r w:rsidRPr="00AE2A08">
        <w:rPr>
          <w:b/>
          <w:color w:val="000000"/>
        </w:rPr>
        <w:lastRenderedPageBreak/>
        <w:t>АМ (активный метод) знакомства «Мы разные, но мы едины» (заимствованный)</w:t>
      </w:r>
    </w:p>
    <w:p w:rsidR="00AE2A08" w:rsidRPr="00AE2A08" w:rsidRDefault="00AE2A08" w:rsidP="00AE2A08">
      <w:pPr>
        <w:ind w:firstLine="708"/>
        <w:rPr>
          <w:color w:val="000000"/>
        </w:rPr>
      </w:pPr>
      <w:r w:rsidRPr="00AE2A08">
        <w:rPr>
          <w:color w:val="000000"/>
        </w:rPr>
        <w:t>Добрый день, друзья. Сейчас я предлагаю вам по очереди выходить в центр зала. Для того чтобы оказаться в центре, каждый участник должен найти что-то общее с предыдущим, при этом не повторяясь. Например: мы похожи с Ольгой тем, что учимся в одном классе, мы похожи с Ириной цветом глаз и т.д.</w:t>
      </w:r>
    </w:p>
    <w:p w:rsidR="00AE2A08" w:rsidRPr="00AE2A08" w:rsidRDefault="00AE2A08" w:rsidP="00AE2A08">
      <w:pPr>
        <w:ind w:firstLine="708"/>
        <w:rPr>
          <w:i/>
          <w:color w:val="000000"/>
        </w:rPr>
      </w:pPr>
      <w:r w:rsidRPr="00AE2A08">
        <w:rPr>
          <w:i/>
          <w:color w:val="000000"/>
        </w:rPr>
        <w:t>Все участники собираются в центре зала.</w:t>
      </w:r>
    </w:p>
    <w:p w:rsidR="00AE2A08" w:rsidRPr="00AE2A08" w:rsidRDefault="00AE2A08" w:rsidP="00AE2A08">
      <w:pPr>
        <w:ind w:firstLine="708"/>
        <w:rPr>
          <w:i/>
          <w:color w:val="000000"/>
        </w:rPr>
      </w:pPr>
    </w:p>
    <w:p w:rsidR="00AE2A08" w:rsidRPr="00AE2A08" w:rsidRDefault="00AE2A08" w:rsidP="00AE2A08">
      <w:pPr>
        <w:ind w:firstLine="708"/>
        <w:rPr>
          <w:b/>
          <w:color w:val="000000"/>
        </w:rPr>
      </w:pPr>
      <w:r w:rsidRPr="00AE2A08">
        <w:rPr>
          <w:b/>
          <w:color w:val="000000"/>
        </w:rPr>
        <w:t>АМ приветствия «Секрет таверны «Находка»» (заимствованный)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rPr>
          <w:color w:val="000000"/>
        </w:rPr>
        <w:t>Давным-давно на перекрестке путей один добрый человек выстроил таверну и назвал ее «Находка». Он верил, что по пути каждый что-нибудь для себя находит. А в таверне путеше</w:t>
      </w:r>
      <w:r w:rsidRPr="00AE2A08">
        <w:rPr>
          <w:color w:val="000000"/>
        </w:rPr>
        <w:softHyphen/>
        <w:t>ственники всегда могли найти вкусную еду, кров и общество тех, кому будут интересны их истории...»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rPr>
          <w:b/>
          <w:color w:val="000000"/>
        </w:rPr>
        <w:t xml:space="preserve"> </w:t>
      </w:r>
      <w:r w:rsidRPr="00AE2A08">
        <w:rPr>
          <w:color w:val="000000"/>
        </w:rPr>
        <w:t>«У хозяина таверны были свои причуды. Он не обслуживал единичные заказы. Его можно понять — в его маленькой кухне была только одна кастрю</w:t>
      </w:r>
      <w:r w:rsidRPr="00AE2A08">
        <w:rPr>
          <w:color w:val="000000"/>
        </w:rPr>
        <w:softHyphen/>
        <w:t>ля и единственная сковородка. Кроме того, дрова в этой стране были дороги, рабочих рук не хватало, да и выручка с одного блюда слишком мала. Но, несмотря на причуду хозяина, таверна всегда была полна посетителей. В чем тут секрет? Как вы думаете?»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i/>
        </w:rPr>
      </w:pPr>
      <w:r w:rsidRPr="00AE2A08">
        <w:rPr>
          <w:i/>
          <w:color w:val="000000"/>
        </w:rPr>
        <w:t>Ведущий провоцирует небольшое обсуждение, обмен мнениями. После того как все участники игры выскажутся, ведущий продолжает:</w:t>
      </w:r>
    </w:p>
    <w:p w:rsidR="00AE2A08" w:rsidRPr="00AE2A08" w:rsidRDefault="00AE2A08" w:rsidP="00AE2A08">
      <w:pPr>
        <w:ind w:firstLine="708"/>
        <w:jc w:val="both"/>
        <w:rPr>
          <w:color w:val="000000"/>
        </w:rPr>
      </w:pPr>
      <w:r w:rsidRPr="00AE2A08">
        <w:rPr>
          <w:color w:val="000000"/>
        </w:rPr>
        <w:t xml:space="preserve"> «Оказывается, хозяин просил одиноких посетителей найти себе сотрапезника, то есть   того, кто согласится съесть то же самое блюдо. Поэтому желающему покушать — а таверна славилась отменной кухней — приходилось искать себе компанию, знакомиться с другими посетителями таверны и искать среди них человека или людей, у которых были бы такие же гастрономические пристрастия. К чести хозяина, он выполнял любой за</w:t>
      </w:r>
      <w:r w:rsidRPr="00AE2A08">
        <w:rPr>
          <w:color w:val="000000"/>
        </w:rPr>
        <w:softHyphen/>
        <w:t>каз — от самого простого до самого изысканного, от картошки в мундире — до омаров в шампанском. Некоторых посетителей возмущали причуды хозяина, и они порывались уйти. Но в ближайших двухстах милях не было ни одного, даже самого захудалого, рес</w:t>
      </w:r>
      <w:r w:rsidRPr="00AE2A08">
        <w:rPr>
          <w:color w:val="000000"/>
        </w:rPr>
        <w:softHyphen/>
        <w:t>торанчика. И голодные путники возвращались. Раздраженные, они переступали порог таверны, но, о чудо, атмосфера, царившая там, была настолько теплой и дружествен-.   ной, что невольная улыбка стирала печать недовольства. За столиками таверны велись непринужденные беседы, кто-то заразительно смеялся, кто-то пел песни... Замысел хозя</w:t>
      </w:r>
      <w:r w:rsidRPr="00AE2A08">
        <w:rPr>
          <w:color w:val="000000"/>
        </w:rPr>
        <w:softHyphen/>
        <w:t xml:space="preserve">ина был прост — тот, кто нашел </w:t>
      </w:r>
      <w:r w:rsidRPr="00AE2A08">
        <w:rPr>
          <w:i/>
          <w:iCs/>
          <w:color w:val="000000"/>
        </w:rPr>
        <w:t xml:space="preserve">общие </w:t>
      </w:r>
      <w:r w:rsidRPr="00AE2A08">
        <w:rPr>
          <w:color w:val="000000"/>
        </w:rPr>
        <w:t>предпочтения в еде, никогда не будет выяснять отношения с помощью кулаков. И посетители, знакомясь и выясняя вкусы друг друга, с радостью понимали, как, оказывается, занятно находить точки соприкосновения с други</w:t>
      </w:r>
      <w:r w:rsidRPr="00AE2A08">
        <w:rPr>
          <w:color w:val="000000"/>
        </w:rPr>
        <w:softHyphen/>
        <w:t>ми людьми, пусть даже в таком пустяковом вопросе (хотя, когда голоден, этот вопрос вовсе не пустяковый!).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rPr>
          <w:color w:val="000000"/>
        </w:rPr>
        <w:t>Итак, представьте себе, что вы все — одинокие путники, не</w:t>
      </w:r>
      <w:r w:rsidRPr="00AE2A08">
        <w:rPr>
          <w:color w:val="000000"/>
        </w:rPr>
        <w:softHyphen/>
        <w:t>знакомые друг с другом, и вы зашли в таверну «Находка». Чтобы хозяин принял ваш заказ, вам необходимо найти сотрапезников. Для этого вам придется познакомиться со всеми присутствующими. Потом, узнав вкусы каждого и соотнеся их с собственным жела</w:t>
      </w:r>
      <w:r w:rsidRPr="00AE2A08">
        <w:rPr>
          <w:color w:val="000000"/>
        </w:rPr>
        <w:softHyphen/>
        <w:t>нием на данный момент, вы образуете «столики» в таверне. За «столиками» стоят 6-8 кресел. Помните, хозяин примет любой ваш заказ, даже самый фантастический».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i/>
        </w:rPr>
      </w:pPr>
      <w:r w:rsidRPr="00AE2A08">
        <w:rPr>
          <w:i/>
          <w:color w:val="000000"/>
        </w:rPr>
        <w:t>Участники игры начинают выяснять гастрономические пристрастия друг дру</w:t>
      </w:r>
      <w:r w:rsidRPr="00AE2A08">
        <w:rPr>
          <w:i/>
          <w:color w:val="000000"/>
        </w:rPr>
        <w:softHyphen/>
        <w:t>га, свободно передвигаясь по залу. Потом они объединяются в малые группы (6-8 человек) на основании общего заказа одного блюда. Участники игры рас</w:t>
      </w:r>
      <w:r w:rsidRPr="00AE2A08">
        <w:rPr>
          <w:i/>
          <w:color w:val="000000"/>
        </w:rPr>
        <w:softHyphen/>
        <w:t xml:space="preserve">саживаются в зале так, как будто сидят за столиком в таверне. </w:t>
      </w:r>
    </w:p>
    <w:p w:rsidR="00AE2A08" w:rsidRPr="00AE2A08" w:rsidRDefault="00AE2A08" w:rsidP="00AE2A08">
      <w:pPr>
        <w:ind w:firstLine="708"/>
        <w:rPr>
          <w:b/>
          <w:color w:val="000000"/>
        </w:rPr>
      </w:pPr>
    </w:p>
    <w:p w:rsidR="00AE2A08" w:rsidRPr="00AE2A08" w:rsidRDefault="00AE2A08" w:rsidP="00AE2A08">
      <w:pPr>
        <w:ind w:firstLine="708"/>
        <w:rPr>
          <w:rFonts w:eastAsia="Calibri"/>
          <w:b/>
        </w:rPr>
      </w:pPr>
      <w:r w:rsidRPr="00AE2A08">
        <w:rPr>
          <w:rFonts w:eastAsia="Calibri"/>
          <w:b/>
        </w:rPr>
        <w:t>АМ целеполагания «Лукошко» (авторский)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jc w:val="both"/>
      </w:pPr>
      <w:r w:rsidRPr="00AE2A08">
        <w:rPr>
          <w:bCs/>
          <w:i/>
          <w:iCs/>
          <w:color w:val="000000"/>
        </w:rPr>
        <w:t xml:space="preserve">Материалы: </w:t>
      </w:r>
      <w:r w:rsidRPr="00AE2A08">
        <w:rPr>
          <w:color w:val="000000"/>
        </w:rPr>
        <w:t>лукошко с мелкими предметами. Количество предметов должно превышать количество групп участников.</w:t>
      </w:r>
    </w:p>
    <w:p w:rsidR="00AE2A08" w:rsidRPr="00AE2A08" w:rsidRDefault="00AE2A08" w:rsidP="00AE2A08">
      <w:pPr>
        <w:jc w:val="both"/>
        <w:rPr>
          <w:b/>
          <w:bCs/>
          <w:i/>
          <w:iCs/>
          <w:color w:val="000000"/>
        </w:rPr>
      </w:pPr>
    </w:p>
    <w:p w:rsidR="00AE2A08" w:rsidRPr="00AE2A08" w:rsidRDefault="00AE2A08" w:rsidP="00AE2A08">
      <w:pPr>
        <w:ind w:firstLine="708"/>
        <w:jc w:val="both"/>
        <w:rPr>
          <w:color w:val="000000"/>
        </w:rPr>
      </w:pPr>
      <w:r w:rsidRPr="00AE2A08">
        <w:rPr>
          <w:color w:val="000000"/>
        </w:rPr>
        <w:lastRenderedPageBreak/>
        <w:t xml:space="preserve">Ведущий-официант проходит по кругу с лукошком, в </w:t>
      </w:r>
      <w:r w:rsidRPr="00AE2A08">
        <w:rPr>
          <w:b/>
          <w:bCs/>
          <w:color w:val="000000"/>
        </w:rPr>
        <w:t xml:space="preserve"> </w:t>
      </w:r>
      <w:r w:rsidRPr="00AE2A08">
        <w:rPr>
          <w:color w:val="000000"/>
        </w:rPr>
        <w:t xml:space="preserve">котором находятся различные мелкие предметы. </w:t>
      </w:r>
      <w:r w:rsidRPr="00AE2A08">
        <w:rPr>
          <w:bCs/>
          <w:color w:val="000000"/>
        </w:rPr>
        <w:t>Команда,</w:t>
      </w:r>
      <w:r w:rsidRPr="00AE2A08">
        <w:rPr>
          <w:b/>
          <w:bCs/>
          <w:color w:val="000000"/>
        </w:rPr>
        <w:t xml:space="preserve"> </w:t>
      </w:r>
      <w:r w:rsidRPr="00AE2A08">
        <w:rPr>
          <w:color w:val="000000"/>
        </w:rPr>
        <w:t xml:space="preserve">не заглядывая в лукошко, берёт какой-то один </w:t>
      </w:r>
      <w:r w:rsidRPr="00AE2A08">
        <w:rPr>
          <w:bCs/>
          <w:color w:val="000000"/>
        </w:rPr>
        <w:t>предмет</w:t>
      </w:r>
      <w:r w:rsidRPr="00AE2A08">
        <w:rPr>
          <w:b/>
          <w:bCs/>
          <w:color w:val="000000"/>
        </w:rPr>
        <w:t xml:space="preserve">.  </w:t>
      </w:r>
      <w:r w:rsidRPr="00AE2A08">
        <w:rPr>
          <w:color w:val="000000"/>
        </w:rPr>
        <w:t xml:space="preserve">Когда все готовы, ведущий предлагает каждой команде найти какую-нибудь связь между этим предметом и понятием «социальный проект». Рассказ начинает команда, первой получившая игрушку/предмет. </w:t>
      </w:r>
    </w:p>
    <w:p w:rsidR="00AE2A08" w:rsidRPr="00AE2A08" w:rsidRDefault="00AE2A08" w:rsidP="00AE2A08">
      <w:pPr>
        <w:ind w:firstLine="708"/>
        <w:jc w:val="both"/>
      </w:pPr>
      <w:r w:rsidRPr="00AE2A08">
        <w:rPr>
          <w:color w:val="000000"/>
        </w:rPr>
        <w:t xml:space="preserve">Например: </w:t>
      </w:r>
      <w:r w:rsidRPr="00AE2A08">
        <w:rPr>
          <w:i/>
          <w:iCs/>
          <w:color w:val="000000"/>
        </w:rPr>
        <w:t>«Мне достался мячик.  Он напоминает мне земной шар. Думаю, что толерантность  должна быть распространена по всему миру</w:t>
      </w:r>
      <w:r w:rsidRPr="00AE2A08">
        <w:rPr>
          <w:color w:val="000000"/>
        </w:rPr>
        <w:t>».</w:t>
      </w:r>
    </w:p>
    <w:p w:rsidR="00AE2A08" w:rsidRPr="00AE2A08" w:rsidRDefault="00AE2A08" w:rsidP="00AE2A08">
      <w:pPr>
        <w:ind w:firstLine="708"/>
        <w:rPr>
          <w:rFonts w:eastAsia="Calibri"/>
        </w:rPr>
      </w:pPr>
    </w:p>
    <w:p w:rsidR="00AE2A08" w:rsidRPr="00AE2A08" w:rsidRDefault="00AE2A08" w:rsidP="00AE2A08">
      <w:pPr>
        <w:ind w:firstLine="708"/>
        <w:rPr>
          <w:rFonts w:eastAsia="Calibri"/>
          <w:b/>
        </w:rPr>
      </w:pPr>
      <w:r w:rsidRPr="00AE2A08">
        <w:rPr>
          <w:rFonts w:eastAsia="Calibri"/>
          <w:b/>
        </w:rPr>
        <w:t>АМ целеполагания «Меню»</w:t>
      </w:r>
    </w:p>
    <w:p w:rsidR="00AE2A08" w:rsidRPr="00AE2A08" w:rsidRDefault="00AE2A08" w:rsidP="00AE2A08">
      <w:pPr>
        <w:rPr>
          <w:rFonts w:eastAsia="Calibri"/>
        </w:rPr>
      </w:pPr>
      <w:r w:rsidRPr="00AE2A08">
        <w:rPr>
          <w:rFonts w:eastAsia="Calibri"/>
          <w:b/>
        </w:rPr>
        <w:tab/>
      </w:r>
      <w:r w:rsidRPr="00AE2A08">
        <w:rPr>
          <w:rFonts w:eastAsia="Calibri"/>
        </w:rPr>
        <w:t>Сегодня мы предлагаем Вам разнообразное меню:</w:t>
      </w:r>
    </w:p>
    <w:p w:rsidR="00AE2A08" w:rsidRPr="00AE2A08" w:rsidRDefault="00AE2A08" w:rsidP="00AE2A08">
      <w:pPr>
        <w:numPr>
          <w:ilvl w:val="0"/>
          <w:numId w:val="9"/>
        </w:numPr>
        <w:rPr>
          <w:rFonts w:eastAsia="Calibri"/>
        </w:rPr>
      </w:pPr>
      <w:r w:rsidRPr="00AE2A08">
        <w:rPr>
          <w:rFonts w:eastAsia="Calibri"/>
        </w:rPr>
        <w:t>Первое блюдо: выступление «</w:t>
      </w:r>
      <w:r w:rsidRPr="00AE2A08">
        <w:rPr>
          <w:rFonts w:eastAsia="Calibri"/>
          <w:shd w:val="clear" w:color="auto" w:fill="FEFEFE"/>
          <w:lang w:eastAsia="en-US"/>
        </w:rPr>
        <w:t>Как создать устойчивый добровольческий проект</w:t>
      </w:r>
      <w:r w:rsidRPr="00AE2A08">
        <w:rPr>
          <w:rFonts w:eastAsia="Calibri"/>
        </w:rPr>
        <w:t>»;</w:t>
      </w:r>
    </w:p>
    <w:p w:rsidR="00AE2A08" w:rsidRPr="00AE2A08" w:rsidRDefault="00AE2A08" w:rsidP="00AE2A08">
      <w:pPr>
        <w:numPr>
          <w:ilvl w:val="0"/>
          <w:numId w:val="9"/>
        </w:numPr>
        <w:rPr>
          <w:rFonts w:eastAsia="Calibri"/>
        </w:rPr>
      </w:pPr>
      <w:r w:rsidRPr="00AE2A08">
        <w:rPr>
          <w:rFonts w:eastAsia="Calibri"/>
        </w:rPr>
        <w:t>Второе блюдо: разминка «</w:t>
      </w:r>
      <w:r w:rsidRPr="00AE2A08">
        <w:t>…»;</w:t>
      </w:r>
    </w:p>
    <w:p w:rsidR="00AE2A08" w:rsidRPr="00AE2A08" w:rsidRDefault="00AE2A08" w:rsidP="00AE2A08">
      <w:pPr>
        <w:numPr>
          <w:ilvl w:val="0"/>
          <w:numId w:val="9"/>
        </w:numPr>
        <w:rPr>
          <w:rFonts w:eastAsia="Calibri"/>
        </w:rPr>
      </w:pPr>
      <w:r w:rsidRPr="00AE2A08">
        <w:t>Десерт: «Блюдо в дорогу».</w:t>
      </w:r>
    </w:p>
    <w:p w:rsidR="00AE2A08" w:rsidRPr="00AE2A08" w:rsidRDefault="00AE2A08" w:rsidP="00AE2A08">
      <w:pPr>
        <w:rPr>
          <w:color w:val="000000"/>
        </w:rPr>
      </w:pPr>
    </w:p>
    <w:p w:rsidR="00AE2A08" w:rsidRPr="00AE2A08" w:rsidRDefault="00AE2A08" w:rsidP="00AE2A08">
      <w:pPr>
        <w:ind w:firstLine="708"/>
        <w:rPr>
          <w:b/>
          <w:color w:val="000000"/>
        </w:rPr>
      </w:pPr>
      <w:r w:rsidRPr="00AE2A08">
        <w:rPr>
          <w:b/>
          <w:color w:val="000000"/>
        </w:rPr>
        <w:t>АМ инпут</w:t>
      </w:r>
    </w:p>
    <w:p w:rsidR="00AE2A08" w:rsidRPr="00AE2A08" w:rsidRDefault="00AE2A08" w:rsidP="00AE2A08">
      <w:pPr>
        <w:rPr>
          <w:b/>
          <w:color w:val="000000"/>
        </w:rPr>
      </w:pPr>
    </w:p>
    <w:p w:rsidR="00AE2A08" w:rsidRPr="00AE2A08" w:rsidRDefault="00AE2A08" w:rsidP="00AE2A08">
      <w:pPr>
        <w:ind w:firstLine="708"/>
        <w:rPr>
          <w:color w:val="000000"/>
        </w:rPr>
      </w:pPr>
      <w:r w:rsidRPr="00AE2A08">
        <w:rPr>
          <w:color w:val="000000"/>
        </w:rPr>
        <w:t>Итак, переходим к первому блюду…</w:t>
      </w:r>
    </w:p>
    <w:p w:rsidR="00AE2A08" w:rsidRPr="00AE2A08" w:rsidRDefault="00AE2A08" w:rsidP="00AE2A08">
      <w:pPr>
        <w:ind w:firstLine="708"/>
        <w:rPr>
          <w:rFonts w:eastAsia="Calibri"/>
          <w:shd w:val="clear" w:color="auto" w:fill="FEFEFE"/>
          <w:lang w:eastAsia="en-US"/>
        </w:rPr>
      </w:pPr>
      <w:r w:rsidRPr="00AE2A08">
        <w:rPr>
          <w:color w:val="000000"/>
        </w:rPr>
        <w:t xml:space="preserve">Выступление </w:t>
      </w:r>
      <w:r w:rsidRPr="00AE2A08">
        <w:rPr>
          <w:rFonts w:eastAsia="Calibri"/>
          <w:shd w:val="clear" w:color="auto" w:fill="FFFFFF"/>
          <w:lang w:eastAsia="en-US"/>
        </w:rPr>
        <w:t>"</w:t>
      </w:r>
      <w:r w:rsidRPr="00AE2A08">
        <w:rPr>
          <w:rFonts w:eastAsia="Calibri"/>
          <w:shd w:val="clear" w:color="auto" w:fill="FEFEFE"/>
          <w:lang w:eastAsia="en-US"/>
        </w:rPr>
        <w:t>Как создать устойчивый добровольческий проект"</w:t>
      </w:r>
    </w:p>
    <w:p w:rsidR="00AE2A08" w:rsidRPr="00AE2A08" w:rsidRDefault="00AE2A08" w:rsidP="00AE2A08">
      <w:pPr>
        <w:rPr>
          <w:color w:val="000000"/>
        </w:rPr>
      </w:pPr>
    </w:p>
    <w:p w:rsidR="00AE2A08" w:rsidRPr="00AE2A08" w:rsidRDefault="00AE2A08" w:rsidP="00AE2A08">
      <w:pPr>
        <w:ind w:firstLine="708"/>
        <w:rPr>
          <w:rFonts w:eastAsia="Calibri"/>
          <w:b/>
        </w:rPr>
      </w:pPr>
      <w:r w:rsidRPr="00AE2A08">
        <w:rPr>
          <w:b/>
          <w:color w:val="000000"/>
        </w:rPr>
        <w:t>АМ разминка</w:t>
      </w:r>
    </w:p>
    <w:p w:rsidR="00AE2A08" w:rsidRPr="00AE2A08" w:rsidRDefault="00AE2A08" w:rsidP="00AE2A08">
      <w:pPr>
        <w:rPr>
          <w:rFonts w:eastAsia="Calibri"/>
        </w:rPr>
      </w:pPr>
      <w:r w:rsidRPr="00AE2A08">
        <w:rPr>
          <w:rFonts w:eastAsia="Calibri"/>
        </w:rPr>
        <w:t xml:space="preserve"> </w:t>
      </w:r>
    </w:p>
    <w:p w:rsidR="00AE2A08" w:rsidRPr="00AE2A08" w:rsidRDefault="00AE2A08" w:rsidP="00AE2A08">
      <w:pPr>
        <w:rPr>
          <w:rFonts w:eastAsia="Calibri"/>
        </w:rPr>
      </w:pPr>
      <w:r w:rsidRPr="00AE2A08">
        <w:rPr>
          <w:rFonts w:eastAsia="Calibri"/>
        </w:rPr>
        <w:tab/>
        <w:t>Вы все попробовали первое блюдо и теперь можем перейти ко второму…</w:t>
      </w:r>
    </w:p>
    <w:p w:rsidR="00AE2A08" w:rsidRPr="00AE2A08" w:rsidRDefault="00AE2A08" w:rsidP="00AE2A08">
      <w:pPr>
        <w:ind w:firstLine="708"/>
        <w:rPr>
          <w:rFonts w:eastAsia="Calibri"/>
        </w:rPr>
      </w:pPr>
      <w:r w:rsidRPr="00AE2A08">
        <w:t>Подвижная игра</w:t>
      </w:r>
    </w:p>
    <w:p w:rsidR="00AE2A08" w:rsidRPr="00AE2A08" w:rsidRDefault="00AE2A08" w:rsidP="00AE2A08">
      <w:pPr>
        <w:rPr>
          <w:color w:val="000000"/>
        </w:rPr>
      </w:pP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b/>
        </w:rPr>
      </w:pPr>
      <w:r w:rsidRPr="00AE2A08">
        <w:rPr>
          <w:b/>
          <w:color w:val="000000"/>
        </w:rPr>
        <w:t>АМ проработка «Блюдо в дорогу» (заимствованный)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rPr>
          <w:color w:val="000000"/>
        </w:rPr>
        <w:t>Господа! После вкусного обеда посетителям таверны, сытым и довольным, хочется блаженно раскинуться в креслах и вести неспешные непринужденные разговоры. Но наша таверна необычная. В ней есть огромная книга! В этой книге — удивительные рецепты, каждый из них придуман посетителями таверны, оказавшимися в ней одновременно, как вы все сейчас.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rPr>
          <w:color w:val="000000"/>
        </w:rPr>
        <w:t>Через некоторое время, каждый из вас отправится в путь. Не в правилах хозяина таверны «Находка» отпускать посетителей с пустыми руками. Тем более что вам предстоит длинный путь. Блюдо, которое вы унесете с собой, будет приправ</w:t>
      </w:r>
      <w:r w:rsidRPr="00AE2A08">
        <w:rPr>
          <w:color w:val="000000"/>
        </w:rPr>
        <w:softHyphen/>
        <w:t>лено душевной атмосферой таверны «Находка».</w:t>
      </w:r>
    </w:p>
    <w:p w:rsidR="00AE2A08" w:rsidRPr="00AE2A08" w:rsidRDefault="00AE2A08" w:rsidP="00AE2A08">
      <w:pPr>
        <w:ind w:firstLine="708"/>
        <w:jc w:val="both"/>
        <w:rPr>
          <w:i/>
          <w:color w:val="000000"/>
        </w:rPr>
      </w:pPr>
      <w:r w:rsidRPr="00AE2A08">
        <w:rPr>
          <w:i/>
          <w:color w:val="000000"/>
        </w:rPr>
        <w:t>Итак, вам предстоит создать рецепт общего «блюда в дорогу». Вы знаете, как составля</w:t>
      </w:r>
      <w:r w:rsidRPr="00AE2A08">
        <w:rPr>
          <w:i/>
          <w:color w:val="000000"/>
        </w:rPr>
        <w:softHyphen/>
        <w:t>ются рецепты? На этой доске хозяин обычно записывает предлагаемые ингредиенты и их количество. Когда все ингредиенты будут названы, вам пред</w:t>
      </w:r>
      <w:r w:rsidRPr="00AE2A08">
        <w:rPr>
          <w:i/>
          <w:color w:val="000000"/>
        </w:rPr>
        <w:softHyphen/>
        <w:t>стоит разработать технологический цикл приготовления блюда.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i/>
          <w:color w:val="000000"/>
        </w:rPr>
      </w:pPr>
      <w:r w:rsidRPr="00AE2A08">
        <w:rPr>
          <w:i/>
          <w:color w:val="000000"/>
        </w:rPr>
        <w:t>Ингредиенты прописаны  на доске, ваша задача используя их составить социальную акцию или проект.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AE2A08">
        <w:rPr>
          <w:spacing w:val="-6"/>
          <w:shd w:val="clear" w:color="auto" w:fill="FFFFFF"/>
        </w:rPr>
        <w:t>Командам представляется банк проблем и форм реализации социальных акций. Задача: выбрать проблему по своему направлению и определить форму реализации акции, наполнив ее содержанием. Возможно генерирование своей проблемы.</w:t>
      </w:r>
    </w:p>
    <w:p w:rsidR="00AE2A08" w:rsidRPr="00AE2A08" w:rsidRDefault="00AE2A08" w:rsidP="00AE2A08">
      <w:pPr>
        <w:ind w:firstLine="708"/>
        <w:rPr>
          <w:b/>
        </w:rPr>
      </w:pPr>
      <w:r w:rsidRPr="00AE2A08">
        <w:rPr>
          <w:b/>
        </w:rPr>
        <w:t>Ингредиенты: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 xml:space="preserve">Проблемы: 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u w:val="single"/>
        </w:rPr>
      </w:pPr>
      <w:r w:rsidRPr="00AE2A08">
        <w:rPr>
          <w:u w:val="single"/>
        </w:rPr>
        <w:t>Личностное развитие: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1. Сложный выбор будущей профессии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2. Некорректность выражения мыслей современной молодежи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3. Низкая заинтересованность в обучении и саморазвитии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4. Плохое питание с самого детства, что приводит к полноте и более серьезным проблемам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lastRenderedPageBreak/>
        <w:t>5. Недостойный имидж в социальных сетях (публикация фото с алкоголем, курением, интимного характера)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6. Зависимость от социальных сетей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7. Отсутствие жизненных ценностей у молодежи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8. Отсутствие поддержки в развитии интересов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9. Низкий уровень физической подготовки у современных школьников.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u w:val="single"/>
        </w:rPr>
      </w:pPr>
      <w:r w:rsidRPr="00AE2A08">
        <w:rPr>
          <w:u w:val="single"/>
        </w:rPr>
        <w:t>Гражданская активность (совмещенная с экологией):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1. Отсутствие школьного музея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2. Загрязненные территории дворов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 xml:space="preserve">3. Отсутствие пункта по сбору батареек 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4. Отсутствие волонтерских отрядов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u w:val="single"/>
        </w:rPr>
      </w:pPr>
      <w:r w:rsidRPr="00AE2A08">
        <w:rPr>
          <w:u w:val="single"/>
        </w:rPr>
        <w:t>Военно-патриотическое направление: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1. Низкая посещаемость военно-патриотических мероприятий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2. Низкий уровень знаний в области истории Отечества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3. Низкий уровень физической подготовки у современных школьников.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4. Отсутствие на протяжении года мероприятий, посвященных ВОВ, а только в период перед 9 Мая.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5. Незаинтересованность молодежи в будущем нашей страны.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6. Отсутствие знаний о государственных символах нашей страны (гимн, герб, флаг и их значение)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7. Страхи и стереотипы о службе в армии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8. Стирание патриотизма идеями западных государств.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u w:val="single"/>
        </w:rPr>
      </w:pPr>
      <w:r w:rsidRPr="00AE2A08">
        <w:rPr>
          <w:u w:val="single"/>
        </w:rPr>
        <w:t>Информационно-медийное направление: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1. Отсутствие газет, радио и в целом медиа-центров на базе школ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2. Распространение в СМИ плохих привычек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3. Участие в медиа жизни только на уровне школы, труднодоступный выход на площадки города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4. Отсутствие конкурсов медиа-центров школ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u w:val="single"/>
        </w:rPr>
      </w:pPr>
      <w:r w:rsidRPr="00AE2A08">
        <w:rPr>
          <w:u w:val="single"/>
        </w:rPr>
        <w:t>Формы: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Квест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 xml:space="preserve">Интернет-голосование 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Субботник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Конкурс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Собрание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Создание новой площадки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 xml:space="preserve">Анкетирование 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Классный час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Игра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Тестирование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Создание сайта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Лекция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Соревнования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Акция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Введение традиции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Экскурсия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t>Лекция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rPr>
          <w:color w:val="000000"/>
        </w:rPr>
        <w:t>«Спасибо, господа! Теперь совершенно ясно, как готовить это блюдо. Но как же оно называется? Пожалуйста, дайте ему название, которое займет достойное место в книге рецептов хозяина таверны «Находка».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i/>
        </w:rPr>
      </w:pPr>
      <w:r w:rsidRPr="00AE2A08">
        <w:rPr>
          <w:i/>
          <w:color w:val="000000"/>
        </w:rPr>
        <w:t>Участники игры, перебрав множество вариантов названия, должны прийти к общему мнению и сообщить его ведущему, после чего название блюда также за</w:t>
      </w:r>
      <w:r w:rsidRPr="00AE2A08">
        <w:rPr>
          <w:i/>
          <w:color w:val="000000"/>
        </w:rPr>
        <w:softHyphen/>
        <w:t>писывается на доске.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color w:val="000000"/>
        </w:rPr>
      </w:pP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b/>
        </w:rPr>
      </w:pPr>
      <w:r w:rsidRPr="00AE2A08">
        <w:rPr>
          <w:b/>
          <w:color w:val="000000"/>
        </w:rPr>
        <w:t>АМ «Благопожелание в дорогу» (заимствованный)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AE2A08">
        <w:rPr>
          <w:color w:val="000000"/>
        </w:rPr>
        <w:t>Господа! Дорога зовет! Отрежьте себе в дорогу по куску вашего чудесного общего блюда. Оно подкрепит ваши силы в дороге. А вместо ножа в таверне «Находка» сегодня используют ножницы! Выберите тот кусочек, где у вас возникают (могут возникнуть) наибольшие трудности  при доработке акции/проекта или реализации.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i/>
        </w:rPr>
      </w:pPr>
      <w:r w:rsidRPr="00AE2A08">
        <w:rPr>
          <w:i/>
          <w:color w:val="000000"/>
        </w:rPr>
        <w:t>Ведущий торжественно вносит на подносе ножницы (по количеству команд). Участники игры спон</w:t>
      </w:r>
      <w:r w:rsidRPr="00AE2A08">
        <w:rPr>
          <w:i/>
          <w:color w:val="000000"/>
        </w:rPr>
        <w:softHyphen/>
        <w:t>танно делят блюдо, выбирая ту часть разработки, в которой они могут испытывать трудности, или считают более значимой.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rPr>
          <w:color w:val="000000"/>
        </w:rPr>
        <w:t>Друзья! В таверне «Наход</w:t>
      </w:r>
      <w:r w:rsidRPr="00AE2A08">
        <w:rPr>
          <w:color w:val="000000"/>
        </w:rPr>
        <w:softHyphen/>
        <w:t>ка» существует еще одна традиция. Посетители пишут друг другу благопожелания в дорогу на обороте рисунка блюда. Давайте поддержим эту традицию, и — в добрый путь!»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E2A08">
        <w:rPr>
          <w:color w:val="000000"/>
        </w:rPr>
        <w:t>Участники игры пишут друг другу добрые слова на обороте рисунков частей об</w:t>
      </w:r>
      <w:r w:rsidRPr="00AE2A08">
        <w:rPr>
          <w:color w:val="000000"/>
        </w:rPr>
        <w:softHyphen/>
        <w:t xml:space="preserve">щего блюда. Потом все символически прощаются друг с другом. 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jc w:val="both"/>
        <w:rPr>
          <w:i/>
          <w:color w:val="000000"/>
        </w:rPr>
      </w:pPr>
    </w:p>
    <w:p w:rsidR="00AE2A08" w:rsidRPr="00AE2A08" w:rsidRDefault="00AE2A08" w:rsidP="00AE2A08">
      <w:pPr>
        <w:ind w:firstLine="708"/>
        <w:rPr>
          <w:b/>
        </w:rPr>
      </w:pPr>
      <w:r w:rsidRPr="00AE2A08">
        <w:rPr>
          <w:b/>
        </w:rPr>
        <w:t>АМ рефлексии «Анкета» (авторский)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i/>
        </w:rPr>
      </w:pPr>
      <w:r w:rsidRPr="00AE2A08">
        <w:rPr>
          <w:i/>
          <w:color w:val="000000"/>
        </w:rPr>
        <w:t>Вопросы анкеты: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jc w:val="both"/>
      </w:pPr>
      <w:r w:rsidRPr="00AE2A08">
        <w:rPr>
          <w:color w:val="000000"/>
        </w:rPr>
        <w:t>1.  Итак, вы побывали в таверне «Находка», каковы ваши впечатления?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jc w:val="both"/>
      </w:pPr>
      <w:r w:rsidRPr="00AE2A08">
        <w:rPr>
          <w:color w:val="000000"/>
        </w:rPr>
        <w:t>2.  Удалось ли вам заказать то блюдо, которое в действительности хотелось отведать?</w:t>
      </w:r>
    </w:p>
    <w:p w:rsidR="00AE2A08" w:rsidRPr="00AE2A08" w:rsidRDefault="00AE2A08" w:rsidP="00AE2A08">
      <w:pPr>
        <w:jc w:val="both"/>
        <w:rPr>
          <w:color w:val="000000"/>
        </w:rPr>
      </w:pPr>
      <w:r w:rsidRPr="00AE2A08">
        <w:rPr>
          <w:color w:val="000000"/>
        </w:rPr>
        <w:t xml:space="preserve">3.  Если не удалось, то что этому помешало?     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AE2A08">
        <w:rPr>
          <w:color w:val="000000"/>
        </w:rPr>
        <w:t>4. Легко ли было готовить общее блюдо? Какие трудности и радости вы испы</w:t>
      </w:r>
      <w:r w:rsidRPr="00AE2A08">
        <w:rPr>
          <w:color w:val="000000"/>
        </w:rPr>
        <w:softHyphen/>
        <w:t>тывали в процессе приготовления угощения?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jc w:val="both"/>
      </w:pPr>
      <w:r w:rsidRPr="00AE2A08">
        <w:rPr>
          <w:color w:val="000000"/>
        </w:rPr>
        <w:t>5.  Часто ли ваши личные интересы, предпочтения входили в противоречие с      интересами других?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jc w:val="both"/>
      </w:pPr>
      <w:r w:rsidRPr="00AE2A08">
        <w:rPr>
          <w:color w:val="000000"/>
        </w:rPr>
        <w:t>6.  Каким образом вам удавалось преодолевать эти противоречия?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jc w:val="both"/>
      </w:pPr>
      <w:r w:rsidRPr="00AE2A08">
        <w:rPr>
          <w:color w:val="000000"/>
        </w:rPr>
        <w:t>7.  Какие ощущения вызвала у вас традиция писать благопожелания в дорогу?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jc w:val="both"/>
      </w:pPr>
      <w:r w:rsidRPr="00AE2A08">
        <w:rPr>
          <w:color w:val="000000"/>
        </w:rPr>
        <w:t>8.  Как вы будете употреблять блюдо в дорогу?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AE2A08">
        <w:rPr>
          <w:color w:val="000000"/>
        </w:rPr>
        <w:t xml:space="preserve">9. Полезны ли для вас те пожелания, которые вы получили? </w:t>
      </w:r>
    </w:p>
    <w:p w:rsidR="00AE2A08" w:rsidRPr="00AE2A08" w:rsidRDefault="00AE2A08" w:rsidP="00AE2A08">
      <w:pPr>
        <w:shd w:val="clear" w:color="auto" w:fill="FFFFFF"/>
        <w:autoSpaceDE w:val="0"/>
        <w:autoSpaceDN w:val="0"/>
        <w:adjustRightInd w:val="0"/>
        <w:jc w:val="both"/>
      </w:pPr>
      <w:r w:rsidRPr="00AE2A08">
        <w:rPr>
          <w:color w:val="000000"/>
        </w:rPr>
        <w:t>10. Что вы нашли для себя в таверне «Находка»?</w:t>
      </w:r>
    </w:p>
    <w:p w:rsidR="00AE2A08" w:rsidRPr="00AE2A08" w:rsidRDefault="00AE2A08" w:rsidP="00AE2A08">
      <w:pPr>
        <w:jc w:val="both"/>
        <w:rPr>
          <w:b/>
        </w:rPr>
      </w:pPr>
    </w:p>
    <w:p w:rsidR="00AE2A08" w:rsidRPr="00AE2A08" w:rsidRDefault="00AE2A08" w:rsidP="00AE2A08"/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A08" w:rsidRDefault="00AE2A08" w:rsidP="00AE2A0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5</w:t>
      </w:r>
    </w:p>
    <w:p w:rsidR="00AE2A08" w:rsidRDefault="00AE2A08" w:rsidP="00AE2A0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E2A08" w:rsidRPr="00AE2A08" w:rsidRDefault="00AE2A08" w:rsidP="00AE2A0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AE2A08">
        <w:rPr>
          <w:rFonts w:eastAsia="Calibri"/>
          <w:b/>
          <w:sz w:val="28"/>
          <w:szCs w:val="28"/>
          <w:lang w:eastAsia="en-US"/>
        </w:rPr>
        <w:t>Диагностическая методика «Квадрат функций» (для педагогов)</w:t>
      </w:r>
    </w:p>
    <w:p w:rsidR="00AE2A08" w:rsidRPr="00AE2A08" w:rsidRDefault="00AE2A08" w:rsidP="00AE2A08">
      <w:pPr>
        <w:jc w:val="center"/>
        <w:rPr>
          <w:rFonts w:eastAsia="Calibri"/>
          <w:b/>
          <w:lang w:eastAsia="en-US"/>
        </w:rPr>
      </w:pP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b/>
          <w:lang w:eastAsia="en-US"/>
        </w:rPr>
        <w:t xml:space="preserve">Цель: </w:t>
      </w:r>
      <w:r w:rsidRPr="00AE2A08">
        <w:rPr>
          <w:rFonts w:eastAsia="Calibri"/>
          <w:lang w:eastAsia="en-US"/>
        </w:rPr>
        <w:t>определить затруднения, которые испытывает организация при организации волонтёрского отряда.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b/>
          <w:lang w:eastAsia="en-US"/>
        </w:rPr>
        <w:t xml:space="preserve">Материал: </w:t>
      </w:r>
      <w:r w:rsidRPr="00AE2A08">
        <w:rPr>
          <w:rFonts w:eastAsia="Calibri"/>
          <w:lang w:eastAsia="en-US"/>
        </w:rPr>
        <w:t>матрица функций на каждого участника, ручки.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lang w:eastAsia="en-US"/>
        </w:rPr>
        <w:t>Матрица.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</w:p>
    <w:tbl>
      <w:tblPr>
        <w:tblW w:w="1074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48"/>
        <w:gridCol w:w="2148"/>
        <w:gridCol w:w="2148"/>
        <w:gridCol w:w="2148"/>
        <w:gridCol w:w="2148"/>
      </w:tblGrid>
      <w:tr w:rsidR="00AE2A08" w:rsidRPr="00AE2A08" w:rsidTr="009E418B"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  <w:r w:rsidRPr="00AE2A08">
              <w:rPr>
                <w:rFonts w:eastAsia="Calibri"/>
                <w:lang w:eastAsia="en-US"/>
              </w:rPr>
              <w:t>Разработка и утверждение плана создания волонтёрского отряда (ВО)</w:t>
            </w:r>
          </w:p>
        </w:tc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FF0000"/>
                <w:lang w:eastAsia="en-US"/>
              </w:rPr>
            </w:pPr>
            <w:r w:rsidRPr="00AE2A08">
              <w:rPr>
                <w:rFonts w:eastAsia="Calibri"/>
                <w:color w:val="FF0000"/>
                <w:lang w:eastAsia="en-US"/>
              </w:rPr>
              <w:t>Анализ готовности педагогических кадров к созданию ВО и его курированию</w:t>
            </w:r>
          </w:p>
        </w:tc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00B050"/>
                <w:lang w:eastAsia="en-US"/>
              </w:rPr>
            </w:pPr>
            <w:r w:rsidRPr="00AE2A08">
              <w:rPr>
                <w:rFonts w:eastAsia="Calibri"/>
                <w:color w:val="00B050"/>
                <w:lang w:eastAsia="en-US"/>
              </w:rPr>
              <w:t>Составление плана повышения квалификации руководящих и педагогических кадров в связи с созданием ВО</w:t>
            </w:r>
          </w:p>
        </w:tc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0070C0"/>
                <w:lang w:eastAsia="en-US"/>
              </w:rPr>
            </w:pPr>
            <w:r w:rsidRPr="00AE2A08">
              <w:rPr>
                <w:rFonts w:eastAsia="Calibri"/>
                <w:color w:val="0070C0"/>
                <w:lang w:eastAsia="en-US"/>
              </w:rPr>
              <w:t xml:space="preserve">Создание библиотеки методической литературы </w:t>
            </w:r>
          </w:p>
          <w:p w:rsidR="00AE2A08" w:rsidRPr="00AE2A08" w:rsidRDefault="00AE2A08" w:rsidP="00AE2A08">
            <w:pPr>
              <w:jc w:val="both"/>
              <w:rPr>
                <w:rFonts w:eastAsia="Calibri"/>
                <w:color w:val="0070C0"/>
                <w:lang w:eastAsia="en-US"/>
              </w:rPr>
            </w:pPr>
          </w:p>
        </w:tc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FF6600"/>
                <w:lang w:eastAsia="en-US"/>
              </w:rPr>
            </w:pPr>
            <w:r w:rsidRPr="00AE2A08">
              <w:rPr>
                <w:rFonts w:eastAsia="Calibri"/>
                <w:color w:val="FF6600"/>
                <w:lang w:eastAsia="en-US"/>
              </w:rPr>
              <w:t xml:space="preserve">Анализ материально-технического обеспечения учреждения </w:t>
            </w:r>
          </w:p>
        </w:tc>
      </w:tr>
      <w:tr w:rsidR="00AE2A08" w:rsidRPr="00AE2A08" w:rsidTr="009E418B"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FF0000"/>
                <w:lang w:eastAsia="en-US"/>
              </w:rPr>
            </w:pPr>
            <w:r w:rsidRPr="00AE2A08">
              <w:rPr>
                <w:rFonts w:eastAsia="Calibri"/>
                <w:color w:val="FF0000"/>
                <w:lang w:eastAsia="en-US"/>
              </w:rPr>
              <w:t>Создание рабочей группы по созданию ВО из числа педагогов учреждения</w:t>
            </w:r>
          </w:p>
        </w:tc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00B050"/>
                <w:lang w:eastAsia="en-US"/>
              </w:rPr>
            </w:pPr>
            <w:r w:rsidRPr="00AE2A08">
              <w:rPr>
                <w:rFonts w:eastAsia="Calibri"/>
                <w:color w:val="00B050"/>
                <w:lang w:eastAsia="en-US"/>
              </w:rPr>
              <w:t>Информирование педагогов о возможности прохождения дистанционных курсов по освоению технологии волонтёрской деятельности</w:t>
            </w:r>
          </w:p>
        </w:tc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0070C0"/>
                <w:lang w:eastAsia="en-US"/>
              </w:rPr>
            </w:pPr>
            <w:r w:rsidRPr="00AE2A08">
              <w:rPr>
                <w:rFonts w:eastAsia="Calibri"/>
                <w:color w:val="0070C0"/>
                <w:lang w:eastAsia="en-US"/>
              </w:rPr>
              <w:t>Проведение с педагогами учреждения консультаций, круглых столов, семинаров и прочих методических мероприятий по вопросам создания и курирования ВО</w:t>
            </w:r>
          </w:p>
        </w:tc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FF6600"/>
                <w:lang w:eastAsia="en-US"/>
              </w:rPr>
            </w:pPr>
            <w:r w:rsidRPr="00AE2A08">
              <w:rPr>
                <w:rFonts w:eastAsia="Calibri"/>
                <w:color w:val="FF6600"/>
                <w:lang w:eastAsia="en-US"/>
              </w:rPr>
              <w:t>Анализ учебно-методического обеспечения учреждения по вопросам волонтёрства</w:t>
            </w:r>
          </w:p>
        </w:tc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  <w:r w:rsidRPr="00AE2A08">
              <w:rPr>
                <w:rFonts w:eastAsia="Calibri"/>
                <w:lang w:eastAsia="en-US"/>
              </w:rPr>
              <w:t>Изучение нормативно-правовой базы по созданию ВО</w:t>
            </w:r>
          </w:p>
        </w:tc>
      </w:tr>
      <w:tr w:rsidR="00AE2A08" w:rsidRPr="00AE2A08" w:rsidTr="009E418B"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00B050"/>
                <w:lang w:eastAsia="en-US"/>
              </w:rPr>
            </w:pPr>
            <w:r w:rsidRPr="00AE2A08">
              <w:rPr>
                <w:rFonts w:eastAsia="Calibri"/>
                <w:color w:val="00B050"/>
                <w:lang w:eastAsia="en-US"/>
              </w:rPr>
              <w:t>Повышение квалификации педагогов в рамках системы внутренних методических мероприятий</w:t>
            </w:r>
          </w:p>
        </w:tc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0070C0"/>
                <w:lang w:eastAsia="en-US"/>
              </w:rPr>
            </w:pPr>
            <w:r w:rsidRPr="00AE2A08">
              <w:rPr>
                <w:rFonts w:eastAsia="Calibri"/>
                <w:color w:val="0070C0"/>
                <w:lang w:eastAsia="en-US"/>
              </w:rPr>
              <w:t>Встречи с представителями родительской общественности по вопросам создания ВО в учреждении</w:t>
            </w:r>
          </w:p>
        </w:tc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FF6600"/>
                <w:lang w:eastAsia="en-US"/>
              </w:rPr>
            </w:pPr>
            <w:r w:rsidRPr="00AE2A08">
              <w:rPr>
                <w:rFonts w:eastAsia="Calibri"/>
                <w:color w:val="FF6600"/>
                <w:lang w:eastAsia="en-US"/>
              </w:rPr>
              <w:t>Анализ предметно-развивающей среды, необходимой для функционирования ВО</w:t>
            </w:r>
          </w:p>
        </w:tc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  <w:r w:rsidRPr="00AE2A08">
              <w:rPr>
                <w:rFonts w:eastAsia="Calibri"/>
                <w:lang w:eastAsia="en-US"/>
              </w:rPr>
              <w:t>Внесение изменений в нормативно-правовую базу учреждения</w:t>
            </w:r>
          </w:p>
        </w:tc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FF0000"/>
                <w:lang w:eastAsia="en-US"/>
              </w:rPr>
            </w:pPr>
            <w:r w:rsidRPr="00AE2A08">
              <w:rPr>
                <w:rFonts w:eastAsia="Calibri"/>
                <w:color w:val="FF0000"/>
                <w:lang w:eastAsia="en-US"/>
              </w:rPr>
              <w:t>Изучение педагогами нормативных документов минобрнауки РФ и материалов ФИРО по данной теме</w:t>
            </w:r>
          </w:p>
        </w:tc>
      </w:tr>
      <w:tr w:rsidR="00AE2A08" w:rsidRPr="00AE2A08" w:rsidTr="009E418B"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0070C0"/>
                <w:lang w:eastAsia="en-US"/>
              </w:rPr>
            </w:pPr>
            <w:r w:rsidRPr="00AE2A08">
              <w:rPr>
                <w:rFonts w:eastAsia="Calibri"/>
                <w:color w:val="0070C0"/>
                <w:lang w:eastAsia="en-US"/>
              </w:rPr>
              <w:t>Обсуждение публикаций о волонтёрских отрядах в методических и периодических изданиях</w:t>
            </w:r>
          </w:p>
        </w:tc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FF6600"/>
                <w:lang w:eastAsia="en-US"/>
              </w:rPr>
            </w:pPr>
            <w:r w:rsidRPr="00AE2A08">
              <w:rPr>
                <w:rFonts w:eastAsia="Calibri"/>
                <w:color w:val="FF6600"/>
                <w:lang w:eastAsia="en-US"/>
              </w:rPr>
              <w:t>Создание материально-технического обеспечения волонтёрской деятельности</w:t>
            </w:r>
          </w:p>
        </w:tc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  <w:r w:rsidRPr="00AE2A08">
              <w:rPr>
                <w:rFonts w:eastAsia="Calibri"/>
                <w:lang w:eastAsia="en-US"/>
              </w:rPr>
              <w:t>Разработка образовательной программы волонтёров</w:t>
            </w:r>
          </w:p>
        </w:tc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FF0000"/>
                <w:lang w:eastAsia="en-US"/>
              </w:rPr>
            </w:pPr>
            <w:r w:rsidRPr="00AE2A08">
              <w:rPr>
                <w:rFonts w:eastAsia="Calibri"/>
                <w:color w:val="FF0000"/>
                <w:lang w:eastAsia="en-US"/>
              </w:rPr>
              <w:t>Участие педагогов в окружных и городских семинарах, конференциях, совещаниях по вопросам создания и курирования ВО</w:t>
            </w:r>
          </w:p>
        </w:tc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00B050"/>
                <w:lang w:eastAsia="en-US"/>
              </w:rPr>
            </w:pPr>
            <w:r w:rsidRPr="00AE2A08">
              <w:rPr>
                <w:rFonts w:eastAsia="Calibri"/>
                <w:color w:val="00B050"/>
                <w:lang w:eastAsia="en-US"/>
              </w:rPr>
              <w:t>Методическое сопровождение молодых специалистов</w:t>
            </w:r>
          </w:p>
        </w:tc>
      </w:tr>
      <w:tr w:rsidR="00AE2A08" w:rsidRPr="00AE2A08" w:rsidTr="009E418B"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FF6600"/>
                <w:lang w:eastAsia="en-US"/>
              </w:rPr>
            </w:pPr>
            <w:r w:rsidRPr="00AE2A08">
              <w:rPr>
                <w:rFonts w:eastAsia="Calibri"/>
                <w:color w:val="FF6600"/>
                <w:lang w:eastAsia="en-US"/>
              </w:rPr>
              <w:t xml:space="preserve">Создание образовательного обеспечения </w:t>
            </w:r>
          </w:p>
        </w:tc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  <w:r w:rsidRPr="00AE2A08">
              <w:rPr>
                <w:rFonts w:eastAsia="Calibri"/>
                <w:lang w:eastAsia="en-US"/>
              </w:rPr>
              <w:t>Разработка программы развития с учётом создания ВО</w:t>
            </w:r>
          </w:p>
        </w:tc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FF0000"/>
                <w:lang w:eastAsia="en-US"/>
              </w:rPr>
            </w:pPr>
            <w:r w:rsidRPr="00AE2A08">
              <w:rPr>
                <w:rFonts w:eastAsia="Calibri"/>
                <w:color w:val="FF0000"/>
                <w:lang w:eastAsia="en-US"/>
              </w:rPr>
              <w:t>Обеспечение координации деятельности субъектов образовательного процесса, организационных структур учреждения по подготовке и созданию ВО</w:t>
            </w:r>
          </w:p>
        </w:tc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00B050"/>
                <w:lang w:eastAsia="en-US"/>
              </w:rPr>
            </w:pPr>
            <w:r w:rsidRPr="00AE2A08">
              <w:rPr>
                <w:rFonts w:eastAsia="Calibri"/>
                <w:color w:val="00B050"/>
                <w:lang w:eastAsia="en-US"/>
              </w:rPr>
              <w:t>Разработка методических рекомендаций по проведению организационных сборов.</w:t>
            </w:r>
          </w:p>
        </w:tc>
        <w:tc>
          <w:tcPr>
            <w:tcW w:w="2148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0070C0"/>
                <w:lang w:eastAsia="en-US"/>
              </w:rPr>
            </w:pPr>
            <w:r w:rsidRPr="00AE2A08">
              <w:rPr>
                <w:rFonts w:eastAsia="Calibri"/>
                <w:color w:val="0070C0"/>
                <w:lang w:eastAsia="en-US"/>
              </w:rPr>
              <w:t>Отчёт руководителя рабочей группы по созданию и курированию ВО</w:t>
            </w:r>
          </w:p>
        </w:tc>
      </w:tr>
    </w:tbl>
    <w:p w:rsidR="00AE2A08" w:rsidRPr="00AE2A08" w:rsidRDefault="00AE2A08" w:rsidP="00AE2A08">
      <w:pPr>
        <w:jc w:val="both"/>
        <w:rPr>
          <w:rFonts w:eastAsia="Calibri"/>
          <w:lang w:eastAsia="en-US"/>
        </w:rPr>
      </w:pP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lang w:eastAsia="en-US"/>
        </w:rPr>
        <w:t>Бланк ответов к методу «Квадрат функций»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5"/>
        <w:gridCol w:w="1914"/>
        <w:gridCol w:w="1914"/>
        <w:gridCol w:w="1914"/>
        <w:gridCol w:w="1914"/>
      </w:tblGrid>
      <w:tr w:rsidR="00AE2A08" w:rsidRPr="00AE2A08" w:rsidTr="009E418B">
        <w:tc>
          <w:tcPr>
            <w:tcW w:w="2376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  <w:r w:rsidRPr="00AE2A08">
              <w:rPr>
                <w:rFonts w:eastAsia="Calibri"/>
                <w:lang w:eastAsia="en-US"/>
              </w:rPr>
              <w:t>Нормативно-правовое обеспечение</w:t>
            </w:r>
          </w:p>
        </w:tc>
        <w:tc>
          <w:tcPr>
            <w:tcW w:w="2336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FF0000"/>
                <w:lang w:eastAsia="en-US"/>
              </w:rPr>
            </w:pPr>
            <w:r w:rsidRPr="00AE2A08">
              <w:rPr>
                <w:rFonts w:eastAsia="Calibri"/>
                <w:color w:val="FF0000"/>
                <w:lang w:eastAsia="en-US"/>
              </w:rPr>
              <w:t>Организационное обеспечение</w:t>
            </w:r>
          </w:p>
        </w:tc>
        <w:tc>
          <w:tcPr>
            <w:tcW w:w="2342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00B050"/>
                <w:lang w:eastAsia="en-US"/>
              </w:rPr>
            </w:pPr>
            <w:r w:rsidRPr="00AE2A08">
              <w:rPr>
                <w:rFonts w:eastAsia="Calibri"/>
                <w:color w:val="00B050"/>
                <w:lang w:eastAsia="en-US"/>
              </w:rPr>
              <w:t>Кадровое обеспечение</w:t>
            </w:r>
          </w:p>
        </w:tc>
        <w:tc>
          <w:tcPr>
            <w:tcW w:w="2336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0070C0"/>
                <w:lang w:eastAsia="en-US"/>
              </w:rPr>
            </w:pPr>
            <w:r w:rsidRPr="00AE2A08">
              <w:rPr>
                <w:rFonts w:eastAsia="Calibri"/>
                <w:color w:val="0070C0"/>
                <w:lang w:eastAsia="en-US"/>
              </w:rPr>
              <w:t>Методическое обеспечение</w:t>
            </w:r>
          </w:p>
        </w:tc>
        <w:tc>
          <w:tcPr>
            <w:tcW w:w="2342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FF6600"/>
                <w:lang w:eastAsia="en-US"/>
              </w:rPr>
            </w:pPr>
            <w:r w:rsidRPr="00AE2A08">
              <w:rPr>
                <w:rFonts w:eastAsia="Calibri"/>
                <w:color w:val="FF6600"/>
                <w:lang w:eastAsia="en-US"/>
              </w:rPr>
              <w:t>Материально-техническое обеспечение</w:t>
            </w:r>
          </w:p>
        </w:tc>
      </w:tr>
      <w:tr w:rsidR="00AE2A08" w:rsidRPr="00AE2A08" w:rsidTr="009E418B">
        <w:tc>
          <w:tcPr>
            <w:tcW w:w="2376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FF0000"/>
                <w:lang w:eastAsia="en-US"/>
              </w:rPr>
            </w:pPr>
            <w:r w:rsidRPr="00AE2A08">
              <w:rPr>
                <w:rFonts w:eastAsia="Calibri"/>
                <w:color w:val="FF0000"/>
                <w:lang w:eastAsia="en-US"/>
              </w:rPr>
              <w:t>Организационное обеспечение</w:t>
            </w:r>
          </w:p>
        </w:tc>
        <w:tc>
          <w:tcPr>
            <w:tcW w:w="2336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00B050"/>
                <w:lang w:eastAsia="en-US"/>
              </w:rPr>
            </w:pPr>
            <w:r w:rsidRPr="00AE2A08">
              <w:rPr>
                <w:rFonts w:eastAsia="Calibri"/>
                <w:color w:val="00B050"/>
                <w:lang w:eastAsia="en-US"/>
              </w:rPr>
              <w:t>Кадровое обеспечение</w:t>
            </w:r>
          </w:p>
        </w:tc>
        <w:tc>
          <w:tcPr>
            <w:tcW w:w="2342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0070C0"/>
                <w:lang w:eastAsia="en-US"/>
              </w:rPr>
            </w:pPr>
            <w:r w:rsidRPr="00AE2A08">
              <w:rPr>
                <w:rFonts w:eastAsia="Calibri"/>
                <w:color w:val="0070C0"/>
                <w:lang w:eastAsia="en-US"/>
              </w:rPr>
              <w:t>Методическое обеспечение</w:t>
            </w:r>
          </w:p>
        </w:tc>
        <w:tc>
          <w:tcPr>
            <w:tcW w:w="2336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FF6600"/>
                <w:lang w:eastAsia="en-US"/>
              </w:rPr>
            </w:pPr>
            <w:r w:rsidRPr="00AE2A08">
              <w:rPr>
                <w:rFonts w:eastAsia="Calibri"/>
                <w:color w:val="FF6600"/>
                <w:lang w:eastAsia="en-US"/>
              </w:rPr>
              <w:t>Материально-техническое обеспечение</w:t>
            </w:r>
          </w:p>
        </w:tc>
        <w:tc>
          <w:tcPr>
            <w:tcW w:w="2342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  <w:r w:rsidRPr="00AE2A08">
              <w:rPr>
                <w:rFonts w:eastAsia="Calibri"/>
                <w:lang w:eastAsia="en-US"/>
              </w:rPr>
              <w:t>Нормативно-правовое обеспечение</w:t>
            </w:r>
          </w:p>
        </w:tc>
      </w:tr>
      <w:tr w:rsidR="00AE2A08" w:rsidRPr="00AE2A08" w:rsidTr="009E418B">
        <w:tc>
          <w:tcPr>
            <w:tcW w:w="2376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00B050"/>
                <w:lang w:eastAsia="en-US"/>
              </w:rPr>
            </w:pPr>
            <w:r w:rsidRPr="00AE2A08">
              <w:rPr>
                <w:rFonts w:eastAsia="Calibri"/>
                <w:color w:val="00B050"/>
                <w:lang w:eastAsia="en-US"/>
              </w:rPr>
              <w:t>Кадровое обеспечение</w:t>
            </w:r>
          </w:p>
        </w:tc>
        <w:tc>
          <w:tcPr>
            <w:tcW w:w="2336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0070C0"/>
                <w:lang w:eastAsia="en-US"/>
              </w:rPr>
            </w:pPr>
            <w:r w:rsidRPr="00AE2A08">
              <w:rPr>
                <w:rFonts w:eastAsia="Calibri"/>
                <w:color w:val="0070C0"/>
                <w:lang w:eastAsia="en-US"/>
              </w:rPr>
              <w:t>Методическое обеспечение</w:t>
            </w:r>
          </w:p>
        </w:tc>
        <w:tc>
          <w:tcPr>
            <w:tcW w:w="2342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FF6600"/>
                <w:lang w:eastAsia="en-US"/>
              </w:rPr>
            </w:pPr>
            <w:r w:rsidRPr="00AE2A08">
              <w:rPr>
                <w:rFonts w:eastAsia="Calibri"/>
                <w:color w:val="FF6600"/>
                <w:lang w:eastAsia="en-US"/>
              </w:rPr>
              <w:t>Материально-техническое обеспечение</w:t>
            </w:r>
          </w:p>
        </w:tc>
        <w:tc>
          <w:tcPr>
            <w:tcW w:w="2336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  <w:r w:rsidRPr="00AE2A08">
              <w:rPr>
                <w:rFonts w:eastAsia="Calibri"/>
                <w:lang w:eastAsia="en-US"/>
              </w:rPr>
              <w:t>Нормативно-правовое обеспечение</w:t>
            </w:r>
          </w:p>
        </w:tc>
        <w:tc>
          <w:tcPr>
            <w:tcW w:w="2342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FF0000"/>
                <w:lang w:eastAsia="en-US"/>
              </w:rPr>
            </w:pPr>
            <w:r w:rsidRPr="00AE2A08">
              <w:rPr>
                <w:rFonts w:eastAsia="Calibri"/>
                <w:color w:val="FF0000"/>
                <w:lang w:eastAsia="en-US"/>
              </w:rPr>
              <w:t>Организационное обеспечение</w:t>
            </w:r>
          </w:p>
        </w:tc>
      </w:tr>
      <w:tr w:rsidR="00AE2A08" w:rsidRPr="00AE2A08" w:rsidTr="009E418B">
        <w:tc>
          <w:tcPr>
            <w:tcW w:w="2376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0070C0"/>
                <w:lang w:eastAsia="en-US"/>
              </w:rPr>
            </w:pPr>
            <w:r w:rsidRPr="00AE2A08">
              <w:rPr>
                <w:rFonts w:eastAsia="Calibri"/>
                <w:color w:val="0070C0"/>
                <w:lang w:eastAsia="en-US"/>
              </w:rPr>
              <w:t>Методическое обеспечение</w:t>
            </w:r>
          </w:p>
        </w:tc>
        <w:tc>
          <w:tcPr>
            <w:tcW w:w="2336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FF6600"/>
                <w:lang w:eastAsia="en-US"/>
              </w:rPr>
            </w:pPr>
            <w:r w:rsidRPr="00AE2A08">
              <w:rPr>
                <w:rFonts w:eastAsia="Calibri"/>
                <w:color w:val="FF6600"/>
                <w:lang w:eastAsia="en-US"/>
              </w:rPr>
              <w:t>Материально-техническое обеспечение</w:t>
            </w:r>
          </w:p>
        </w:tc>
        <w:tc>
          <w:tcPr>
            <w:tcW w:w="2342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  <w:r w:rsidRPr="00AE2A08">
              <w:rPr>
                <w:rFonts w:eastAsia="Calibri"/>
                <w:lang w:eastAsia="en-US"/>
              </w:rPr>
              <w:t>Нормативно-правовое обеспечение</w:t>
            </w:r>
          </w:p>
        </w:tc>
        <w:tc>
          <w:tcPr>
            <w:tcW w:w="2336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FF0000"/>
                <w:lang w:eastAsia="en-US"/>
              </w:rPr>
            </w:pPr>
            <w:r w:rsidRPr="00AE2A08">
              <w:rPr>
                <w:rFonts w:eastAsia="Calibri"/>
                <w:color w:val="FF0000"/>
                <w:lang w:eastAsia="en-US"/>
              </w:rPr>
              <w:t>Организационное обеспечение</w:t>
            </w:r>
          </w:p>
        </w:tc>
        <w:tc>
          <w:tcPr>
            <w:tcW w:w="2342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00B050"/>
                <w:lang w:eastAsia="en-US"/>
              </w:rPr>
            </w:pPr>
            <w:r w:rsidRPr="00AE2A08">
              <w:rPr>
                <w:rFonts w:eastAsia="Calibri"/>
                <w:color w:val="00B050"/>
                <w:lang w:eastAsia="en-US"/>
              </w:rPr>
              <w:t>Кадровое обеспечение</w:t>
            </w:r>
          </w:p>
        </w:tc>
      </w:tr>
      <w:tr w:rsidR="00AE2A08" w:rsidRPr="00AE2A08" w:rsidTr="009E418B">
        <w:tc>
          <w:tcPr>
            <w:tcW w:w="2376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FF6600"/>
                <w:lang w:eastAsia="en-US"/>
              </w:rPr>
            </w:pPr>
            <w:r w:rsidRPr="00AE2A08">
              <w:rPr>
                <w:rFonts w:eastAsia="Calibri"/>
                <w:color w:val="FF6600"/>
                <w:lang w:eastAsia="en-US"/>
              </w:rPr>
              <w:t>Материально-техническое обеспечение</w:t>
            </w:r>
          </w:p>
        </w:tc>
        <w:tc>
          <w:tcPr>
            <w:tcW w:w="2336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  <w:r w:rsidRPr="00AE2A08">
              <w:rPr>
                <w:rFonts w:eastAsia="Calibri"/>
                <w:lang w:eastAsia="en-US"/>
              </w:rPr>
              <w:t>Нормативно-правовое обеспечение</w:t>
            </w:r>
          </w:p>
        </w:tc>
        <w:tc>
          <w:tcPr>
            <w:tcW w:w="2342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FF0000"/>
                <w:lang w:eastAsia="en-US"/>
              </w:rPr>
            </w:pPr>
            <w:r w:rsidRPr="00AE2A08">
              <w:rPr>
                <w:rFonts w:eastAsia="Calibri"/>
                <w:color w:val="FF0000"/>
                <w:lang w:eastAsia="en-US"/>
              </w:rPr>
              <w:t>Организационное обеспечение</w:t>
            </w:r>
          </w:p>
        </w:tc>
        <w:tc>
          <w:tcPr>
            <w:tcW w:w="2336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00B050"/>
                <w:lang w:eastAsia="en-US"/>
              </w:rPr>
            </w:pPr>
            <w:r w:rsidRPr="00AE2A08">
              <w:rPr>
                <w:rFonts w:eastAsia="Calibri"/>
                <w:color w:val="00B050"/>
                <w:lang w:eastAsia="en-US"/>
              </w:rPr>
              <w:t>Кадровое обеспечение</w:t>
            </w:r>
          </w:p>
        </w:tc>
        <w:tc>
          <w:tcPr>
            <w:tcW w:w="2342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0070C0"/>
                <w:lang w:eastAsia="en-US"/>
              </w:rPr>
            </w:pPr>
            <w:r w:rsidRPr="00AE2A08">
              <w:rPr>
                <w:rFonts w:eastAsia="Calibri"/>
                <w:color w:val="0070C0"/>
                <w:lang w:eastAsia="en-US"/>
              </w:rPr>
              <w:t>Методическое обеспечение</w:t>
            </w:r>
          </w:p>
        </w:tc>
      </w:tr>
    </w:tbl>
    <w:p w:rsidR="00AE2A08" w:rsidRPr="00AE2A08" w:rsidRDefault="00AE2A08" w:rsidP="00AE2A08">
      <w:pPr>
        <w:jc w:val="both"/>
        <w:rPr>
          <w:rFonts w:eastAsia="Calibri"/>
          <w:lang w:eastAsia="en-US"/>
        </w:rPr>
      </w:pP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lang w:eastAsia="en-US"/>
        </w:rPr>
        <w:t>Итоговая таблица по результатам обработки метода «Квадрат функций»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</w:p>
    <w:tbl>
      <w:tblPr>
        <w:tblW w:w="1130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5"/>
        <w:gridCol w:w="1615"/>
        <w:gridCol w:w="1615"/>
        <w:gridCol w:w="1616"/>
        <w:gridCol w:w="1615"/>
        <w:gridCol w:w="1615"/>
        <w:gridCol w:w="1616"/>
      </w:tblGrid>
      <w:tr w:rsidR="00AE2A08" w:rsidRPr="00AE2A08" w:rsidTr="009E418B">
        <w:tc>
          <w:tcPr>
            <w:tcW w:w="1615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  <w:r w:rsidRPr="00AE2A08">
              <w:rPr>
                <w:rFonts w:eastAsia="Calibri"/>
                <w:lang w:eastAsia="en-US"/>
              </w:rPr>
              <w:t xml:space="preserve">Функции </w:t>
            </w:r>
          </w:p>
        </w:tc>
        <w:tc>
          <w:tcPr>
            <w:tcW w:w="1615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  <w:r w:rsidRPr="00AE2A08">
              <w:rPr>
                <w:rFonts w:eastAsia="Calibri"/>
                <w:lang w:eastAsia="en-US"/>
              </w:rPr>
              <w:t>Нормативно-правовое обеспечение</w:t>
            </w:r>
          </w:p>
        </w:tc>
        <w:tc>
          <w:tcPr>
            <w:tcW w:w="1615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FF0000"/>
                <w:lang w:eastAsia="en-US"/>
              </w:rPr>
            </w:pPr>
            <w:r w:rsidRPr="00AE2A08">
              <w:rPr>
                <w:rFonts w:eastAsia="Calibri"/>
                <w:color w:val="FF0000"/>
                <w:lang w:eastAsia="en-US"/>
              </w:rPr>
              <w:t>Организационное обеспечение</w:t>
            </w:r>
          </w:p>
        </w:tc>
        <w:tc>
          <w:tcPr>
            <w:tcW w:w="1616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00B050"/>
                <w:lang w:eastAsia="en-US"/>
              </w:rPr>
            </w:pPr>
            <w:r w:rsidRPr="00AE2A08">
              <w:rPr>
                <w:rFonts w:eastAsia="Calibri"/>
                <w:color w:val="00B050"/>
                <w:lang w:eastAsia="en-US"/>
              </w:rPr>
              <w:t>Кадровое обеспечение</w:t>
            </w:r>
          </w:p>
        </w:tc>
        <w:tc>
          <w:tcPr>
            <w:tcW w:w="1615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0070C0"/>
                <w:lang w:eastAsia="en-US"/>
              </w:rPr>
            </w:pPr>
            <w:r w:rsidRPr="00AE2A08">
              <w:rPr>
                <w:rFonts w:eastAsia="Calibri"/>
                <w:color w:val="0070C0"/>
                <w:lang w:eastAsia="en-US"/>
              </w:rPr>
              <w:t>Методическое обеспечение</w:t>
            </w:r>
          </w:p>
        </w:tc>
        <w:tc>
          <w:tcPr>
            <w:tcW w:w="1615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color w:val="FF6600"/>
                <w:lang w:eastAsia="en-US"/>
              </w:rPr>
            </w:pPr>
            <w:r w:rsidRPr="00AE2A08">
              <w:rPr>
                <w:rFonts w:eastAsia="Calibri"/>
                <w:color w:val="FF6600"/>
                <w:lang w:eastAsia="en-US"/>
              </w:rPr>
              <w:t>Материально-техническое обеспечение</w:t>
            </w:r>
          </w:p>
        </w:tc>
        <w:tc>
          <w:tcPr>
            <w:tcW w:w="1616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  <w:r w:rsidRPr="00AE2A08">
              <w:rPr>
                <w:rFonts w:eastAsia="Calibri"/>
                <w:lang w:eastAsia="en-US"/>
              </w:rPr>
              <w:t>Сумма баллов</w:t>
            </w:r>
          </w:p>
        </w:tc>
      </w:tr>
      <w:tr w:rsidR="00AE2A08" w:rsidRPr="00AE2A08" w:rsidTr="009E418B">
        <w:tc>
          <w:tcPr>
            <w:tcW w:w="1615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  <w:r w:rsidRPr="00AE2A08">
              <w:rPr>
                <w:rFonts w:eastAsia="Calibri"/>
                <w:lang w:eastAsia="en-US"/>
              </w:rPr>
              <w:t>Количество баллов</w:t>
            </w:r>
          </w:p>
        </w:tc>
        <w:tc>
          <w:tcPr>
            <w:tcW w:w="1615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615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616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615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615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616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  <w:r w:rsidRPr="00AE2A08">
              <w:rPr>
                <w:rFonts w:eastAsia="Calibri"/>
                <w:lang w:eastAsia="en-US"/>
              </w:rPr>
              <w:t>= 150</w:t>
            </w:r>
          </w:p>
        </w:tc>
      </w:tr>
      <w:tr w:rsidR="00AE2A08" w:rsidRPr="00AE2A08" w:rsidTr="009E418B">
        <w:tc>
          <w:tcPr>
            <w:tcW w:w="1615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  <w:r w:rsidRPr="00AE2A08">
              <w:rPr>
                <w:rFonts w:eastAsia="Calibri"/>
                <w:lang w:eastAsia="en-US"/>
              </w:rPr>
              <w:t>Место по назначению</w:t>
            </w:r>
          </w:p>
        </w:tc>
        <w:tc>
          <w:tcPr>
            <w:tcW w:w="1615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615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616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615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615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616" w:type="dxa"/>
          </w:tcPr>
          <w:p w:rsidR="00AE2A08" w:rsidRPr="00AE2A08" w:rsidRDefault="00AE2A08" w:rsidP="00AE2A08">
            <w:pPr>
              <w:jc w:val="both"/>
              <w:rPr>
                <w:rFonts w:eastAsia="Calibri"/>
                <w:lang w:eastAsia="en-US"/>
              </w:rPr>
            </w:pPr>
          </w:p>
        </w:tc>
      </w:tr>
    </w:tbl>
    <w:p w:rsidR="00AE2A08" w:rsidRPr="00AE2A08" w:rsidRDefault="00AE2A08" w:rsidP="00AE2A08">
      <w:pPr>
        <w:jc w:val="both"/>
        <w:rPr>
          <w:rFonts w:eastAsia="Calibri"/>
          <w:lang w:eastAsia="en-US"/>
        </w:rPr>
      </w:pPr>
    </w:p>
    <w:p w:rsidR="00AE2A08" w:rsidRPr="00AE2A08" w:rsidRDefault="00AE2A08" w:rsidP="00AE2A08">
      <w:pPr>
        <w:jc w:val="both"/>
        <w:rPr>
          <w:rFonts w:eastAsia="Calibri"/>
          <w:b/>
          <w:lang w:eastAsia="en-US"/>
        </w:rPr>
      </w:pPr>
      <w:r w:rsidRPr="00AE2A08">
        <w:rPr>
          <w:rFonts w:eastAsia="Calibri"/>
          <w:b/>
          <w:lang w:eastAsia="en-US"/>
        </w:rPr>
        <w:t>Проведение: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lang w:eastAsia="en-US"/>
        </w:rPr>
        <w:t>Модератор предлагает участникам (педагогам) определить затруднения в создании волонтёрского отряда на базе учреждения при помощи «Матрицы функций». Для этого каждому участнику раздаётся бланк «Матрицы», ключ и таблица результатов. Предлагается выполнить задание по определённому алгоритму. В результате каждый участник диагностики делает для себя вывод, какая из функций реализуется наиболее успешно, а какая наименее, определяет содержательный характер затруднений и в дальнейшем может наметить пути совершенствования.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lang w:eastAsia="en-US"/>
        </w:rPr>
        <w:t>Почему именно «квадрат функций»? Квадрат – геометрическая фигура, в форме которой представлена основная матрица данного метода. «Функции» в данной методике – это деятельность организации по созданию волонтёрского отряда. Их содержание может меняться. Наша задача состоит в том, чтобы показать, что реализуется наиболее успешно, а что наименее.</w:t>
      </w:r>
    </w:p>
    <w:p w:rsidR="00AE2A08" w:rsidRPr="00AE2A08" w:rsidRDefault="00AE2A08" w:rsidP="00AE2A08">
      <w:pPr>
        <w:jc w:val="both"/>
        <w:rPr>
          <w:rFonts w:eastAsia="Calibri"/>
          <w:lang w:eastAsia="en-US"/>
        </w:rPr>
      </w:pPr>
      <w:r w:rsidRPr="00AE2A08">
        <w:rPr>
          <w:rFonts w:eastAsia="Calibri"/>
          <w:lang w:eastAsia="en-US"/>
        </w:rPr>
        <w:t>Для эффективной работы с методом предлагаем следующий алгоритм:</w:t>
      </w:r>
    </w:p>
    <w:p w:rsidR="00AE2A08" w:rsidRPr="00AE2A08" w:rsidRDefault="00AE2A08" w:rsidP="00AE2A08">
      <w:pPr>
        <w:numPr>
          <w:ilvl w:val="0"/>
          <w:numId w:val="10"/>
        </w:numPr>
        <w:spacing w:after="160" w:line="259" w:lineRule="auto"/>
        <w:jc w:val="both"/>
        <w:rPr>
          <w:rFonts w:eastAsia="Calibri"/>
          <w:lang w:eastAsia="en-US"/>
        </w:rPr>
      </w:pPr>
      <w:r w:rsidRPr="00AE2A08">
        <w:rPr>
          <w:rFonts w:eastAsia="Calibri"/>
          <w:lang w:eastAsia="en-US"/>
        </w:rPr>
        <w:t>В предложенной «Матрице функций» по вертикали вам необходимо проранжировать конкретные действия в ходе создания отряда от 1 до 5 (не повторяясь): «Что у меня получилось сделать лучше всего?». Результат записываете в правом нижнем углу.</w:t>
      </w:r>
    </w:p>
    <w:p w:rsidR="00AE2A08" w:rsidRPr="00AE2A08" w:rsidRDefault="00AE2A08" w:rsidP="00AE2A08">
      <w:pPr>
        <w:numPr>
          <w:ilvl w:val="0"/>
          <w:numId w:val="10"/>
        </w:numPr>
        <w:spacing w:after="160" w:line="259" w:lineRule="auto"/>
        <w:jc w:val="both"/>
        <w:rPr>
          <w:rFonts w:eastAsia="Calibri"/>
          <w:lang w:eastAsia="en-US"/>
        </w:rPr>
      </w:pPr>
      <w:r w:rsidRPr="00AE2A08">
        <w:rPr>
          <w:rFonts w:eastAsia="Calibri"/>
          <w:lang w:eastAsia="en-US"/>
        </w:rPr>
        <w:t>То же самое предлагаем выполнить по горизонтали, результат записывается в левом нижнем углу.</w:t>
      </w:r>
    </w:p>
    <w:p w:rsidR="00AE2A08" w:rsidRPr="00AE2A08" w:rsidRDefault="00AE2A08" w:rsidP="00AE2A08">
      <w:pPr>
        <w:numPr>
          <w:ilvl w:val="0"/>
          <w:numId w:val="10"/>
        </w:numPr>
        <w:spacing w:after="160" w:line="259" w:lineRule="auto"/>
        <w:jc w:val="both"/>
        <w:rPr>
          <w:rFonts w:eastAsia="Calibri"/>
          <w:lang w:eastAsia="en-US"/>
        </w:rPr>
      </w:pPr>
      <w:r w:rsidRPr="00AE2A08">
        <w:rPr>
          <w:rFonts w:eastAsia="Calibri"/>
          <w:lang w:eastAsia="en-US"/>
        </w:rPr>
        <w:t>Таким образом, в каждом квадрате будет по две цифры. Они суммируются для каждого квадрата, сумма вписывается в соответствующие ячейки таблицы 1, которая является «ключом» предлагаемой методики.</w:t>
      </w:r>
    </w:p>
    <w:p w:rsidR="00AE2A08" w:rsidRPr="00AE2A08" w:rsidRDefault="00AE2A08" w:rsidP="00AE2A08">
      <w:pPr>
        <w:numPr>
          <w:ilvl w:val="0"/>
          <w:numId w:val="10"/>
        </w:numPr>
        <w:spacing w:after="160" w:line="259" w:lineRule="auto"/>
        <w:jc w:val="both"/>
        <w:rPr>
          <w:rFonts w:eastAsia="Calibri"/>
          <w:lang w:eastAsia="en-US"/>
        </w:rPr>
      </w:pPr>
      <w:r w:rsidRPr="00AE2A08">
        <w:rPr>
          <w:rFonts w:eastAsia="Calibri"/>
          <w:lang w:eastAsia="en-US"/>
        </w:rPr>
        <w:t>По этой же таблице считается сумма (общее количество баллов) предложенных функций (по диагоналям), результаты заносятся в соответствующие ячейки таблицы 2. Если работа выполнена правильно, сумма в строке «Количество баллов» будет равна 150.</w:t>
      </w:r>
    </w:p>
    <w:p w:rsidR="00AE2A08" w:rsidRPr="00AE2A08" w:rsidRDefault="00AE2A08" w:rsidP="00AE2A08">
      <w:pPr>
        <w:numPr>
          <w:ilvl w:val="0"/>
          <w:numId w:val="10"/>
        </w:numPr>
        <w:spacing w:after="160" w:line="259" w:lineRule="auto"/>
        <w:jc w:val="both"/>
        <w:rPr>
          <w:rFonts w:eastAsia="Calibri"/>
          <w:lang w:eastAsia="en-US"/>
        </w:rPr>
      </w:pPr>
      <w:r w:rsidRPr="00AE2A08">
        <w:rPr>
          <w:rFonts w:eastAsia="Calibri"/>
          <w:lang w:eastAsia="en-US"/>
        </w:rPr>
        <w:t xml:space="preserve">По сумме полученных баллов в таблице 2 определяется оценка деятельности по созданию волонтёрского отряда в учреждении (от 1 до 5) по значению каждой функции. </w:t>
      </w:r>
    </w:p>
    <w:p w:rsidR="00AE2A08" w:rsidRPr="00AE2A08" w:rsidRDefault="00AE2A08" w:rsidP="00AE2A08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AE2A08" w:rsidRDefault="00AE2A08" w:rsidP="00AE2A08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AE2A08" w:rsidSect="008E6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729D"/>
    <w:multiLevelType w:val="hybridMultilevel"/>
    <w:tmpl w:val="6AA485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357065"/>
    <w:multiLevelType w:val="hybridMultilevel"/>
    <w:tmpl w:val="62A254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B7AA7"/>
    <w:multiLevelType w:val="hybridMultilevel"/>
    <w:tmpl w:val="600E50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8469B2"/>
    <w:multiLevelType w:val="hybridMultilevel"/>
    <w:tmpl w:val="368E3E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D233D2"/>
    <w:multiLevelType w:val="hybridMultilevel"/>
    <w:tmpl w:val="E63AEC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686567"/>
    <w:multiLevelType w:val="hybridMultilevel"/>
    <w:tmpl w:val="921CCBC6"/>
    <w:lvl w:ilvl="0" w:tplc="F31ABC4E">
      <w:numFmt w:val="bullet"/>
      <w:lvlText w:val=""/>
      <w:lvlJc w:val="left"/>
      <w:pPr>
        <w:ind w:left="1245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B0BFB"/>
    <w:multiLevelType w:val="hybridMultilevel"/>
    <w:tmpl w:val="B636CF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2A0BAE"/>
    <w:multiLevelType w:val="hybridMultilevel"/>
    <w:tmpl w:val="2430B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3151CA"/>
    <w:multiLevelType w:val="hybridMultilevel"/>
    <w:tmpl w:val="A95CB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333781"/>
    <w:multiLevelType w:val="hybridMultilevel"/>
    <w:tmpl w:val="067AF5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6"/>
  </w:num>
  <w:num w:numId="5">
    <w:abstractNumId w:val="1"/>
  </w:num>
  <w:num w:numId="6">
    <w:abstractNumId w:val="2"/>
  </w:num>
  <w:num w:numId="7">
    <w:abstractNumId w:val="0"/>
  </w:num>
  <w:num w:numId="8">
    <w:abstractNumId w:val="5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EB4685"/>
    <w:rsid w:val="000558F2"/>
    <w:rsid w:val="000601D2"/>
    <w:rsid w:val="000638E9"/>
    <w:rsid w:val="00077C92"/>
    <w:rsid w:val="00082A6B"/>
    <w:rsid w:val="00096D46"/>
    <w:rsid w:val="000A22D7"/>
    <w:rsid w:val="000A33A3"/>
    <w:rsid w:val="000C619B"/>
    <w:rsid w:val="000E1B36"/>
    <w:rsid w:val="000F4E83"/>
    <w:rsid w:val="00111763"/>
    <w:rsid w:val="001319EF"/>
    <w:rsid w:val="00142264"/>
    <w:rsid w:val="001556D1"/>
    <w:rsid w:val="00156F70"/>
    <w:rsid w:val="001D6E30"/>
    <w:rsid w:val="001E2FB8"/>
    <w:rsid w:val="002022F8"/>
    <w:rsid w:val="00227FC8"/>
    <w:rsid w:val="002523A6"/>
    <w:rsid w:val="0026096D"/>
    <w:rsid w:val="00274C33"/>
    <w:rsid w:val="002C09C2"/>
    <w:rsid w:val="002C7A97"/>
    <w:rsid w:val="002D6522"/>
    <w:rsid w:val="002E7B32"/>
    <w:rsid w:val="002F157D"/>
    <w:rsid w:val="002F5BDF"/>
    <w:rsid w:val="003010E3"/>
    <w:rsid w:val="0031380B"/>
    <w:rsid w:val="00330685"/>
    <w:rsid w:val="003340FF"/>
    <w:rsid w:val="00334921"/>
    <w:rsid w:val="0034173C"/>
    <w:rsid w:val="00375961"/>
    <w:rsid w:val="00385C98"/>
    <w:rsid w:val="00392CD2"/>
    <w:rsid w:val="00393C97"/>
    <w:rsid w:val="003B1FFE"/>
    <w:rsid w:val="003C2C2B"/>
    <w:rsid w:val="003C2E8C"/>
    <w:rsid w:val="003D77C6"/>
    <w:rsid w:val="00413ACE"/>
    <w:rsid w:val="00417D4B"/>
    <w:rsid w:val="00431342"/>
    <w:rsid w:val="004502D5"/>
    <w:rsid w:val="00456722"/>
    <w:rsid w:val="0047455B"/>
    <w:rsid w:val="00481E18"/>
    <w:rsid w:val="004844CD"/>
    <w:rsid w:val="00491F5D"/>
    <w:rsid w:val="0049334D"/>
    <w:rsid w:val="004B5359"/>
    <w:rsid w:val="004D3783"/>
    <w:rsid w:val="004E40E8"/>
    <w:rsid w:val="00502A1B"/>
    <w:rsid w:val="00550254"/>
    <w:rsid w:val="00551332"/>
    <w:rsid w:val="005552EC"/>
    <w:rsid w:val="005733F3"/>
    <w:rsid w:val="00594816"/>
    <w:rsid w:val="005A2AFC"/>
    <w:rsid w:val="005A4F5C"/>
    <w:rsid w:val="005C00F6"/>
    <w:rsid w:val="005C5E9B"/>
    <w:rsid w:val="005E0741"/>
    <w:rsid w:val="005E2BF6"/>
    <w:rsid w:val="005F7725"/>
    <w:rsid w:val="006207CC"/>
    <w:rsid w:val="00622010"/>
    <w:rsid w:val="00626944"/>
    <w:rsid w:val="006370A6"/>
    <w:rsid w:val="00666E25"/>
    <w:rsid w:val="006A41BC"/>
    <w:rsid w:val="006B68EA"/>
    <w:rsid w:val="007071F7"/>
    <w:rsid w:val="00733455"/>
    <w:rsid w:val="00752D62"/>
    <w:rsid w:val="00773410"/>
    <w:rsid w:val="00792038"/>
    <w:rsid w:val="007A6361"/>
    <w:rsid w:val="007B38AD"/>
    <w:rsid w:val="007B5612"/>
    <w:rsid w:val="007C311E"/>
    <w:rsid w:val="007D4AC8"/>
    <w:rsid w:val="007F6611"/>
    <w:rsid w:val="0084325A"/>
    <w:rsid w:val="0084515D"/>
    <w:rsid w:val="008573A4"/>
    <w:rsid w:val="008702E9"/>
    <w:rsid w:val="00885366"/>
    <w:rsid w:val="008871C5"/>
    <w:rsid w:val="008E6C10"/>
    <w:rsid w:val="009134BF"/>
    <w:rsid w:val="0093373A"/>
    <w:rsid w:val="00945F70"/>
    <w:rsid w:val="009706C3"/>
    <w:rsid w:val="00972746"/>
    <w:rsid w:val="009820E4"/>
    <w:rsid w:val="0098329F"/>
    <w:rsid w:val="00983340"/>
    <w:rsid w:val="009933AF"/>
    <w:rsid w:val="009A0121"/>
    <w:rsid w:val="009C662E"/>
    <w:rsid w:val="009C6D34"/>
    <w:rsid w:val="009E0D5F"/>
    <w:rsid w:val="009E10B2"/>
    <w:rsid w:val="009F0E8B"/>
    <w:rsid w:val="009F28B5"/>
    <w:rsid w:val="00A04F79"/>
    <w:rsid w:val="00A127AC"/>
    <w:rsid w:val="00A31DFA"/>
    <w:rsid w:val="00A44054"/>
    <w:rsid w:val="00A876C6"/>
    <w:rsid w:val="00AC424E"/>
    <w:rsid w:val="00AE2A08"/>
    <w:rsid w:val="00AF296D"/>
    <w:rsid w:val="00B10D91"/>
    <w:rsid w:val="00B171A4"/>
    <w:rsid w:val="00B43379"/>
    <w:rsid w:val="00B51D5C"/>
    <w:rsid w:val="00B64F84"/>
    <w:rsid w:val="00B67F74"/>
    <w:rsid w:val="00B8234D"/>
    <w:rsid w:val="00BA6D1F"/>
    <w:rsid w:val="00BB768F"/>
    <w:rsid w:val="00BD7F58"/>
    <w:rsid w:val="00BE2D6B"/>
    <w:rsid w:val="00BE62CB"/>
    <w:rsid w:val="00C34DFF"/>
    <w:rsid w:val="00C74560"/>
    <w:rsid w:val="00C82516"/>
    <w:rsid w:val="00C90AC8"/>
    <w:rsid w:val="00CA02DE"/>
    <w:rsid w:val="00CB5DAC"/>
    <w:rsid w:val="00CC7916"/>
    <w:rsid w:val="00CF07C1"/>
    <w:rsid w:val="00CF4C6B"/>
    <w:rsid w:val="00D23F50"/>
    <w:rsid w:val="00D34325"/>
    <w:rsid w:val="00D34870"/>
    <w:rsid w:val="00D47AF2"/>
    <w:rsid w:val="00D66957"/>
    <w:rsid w:val="00D74A79"/>
    <w:rsid w:val="00DA1EB5"/>
    <w:rsid w:val="00DA4E8A"/>
    <w:rsid w:val="00DD3471"/>
    <w:rsid w:val="00DE6DB4"/>
    <w:rsid w:val="00DF7557"/>
    <w:rsid w:val="00E260E1"/>
    <w:rsid w:val="00E472E1"/>
    <w:rsid w:val="00E47E8D"/>
    <w:rsid w:val="00E532E8"/>
    <w:rsid w:val="00E54262"/>
    <w:rsid w:val="00E637F1"/>
    <w:rsid w:val="00EB4685"/>
    <w:rsid w:val="00EC0ADB"/>
    <w:rsid w:val="00EE4C1D"/>
    <w:rsid w:val="00F0396C"/>
    <w:rsid w:val="00F050F2"/>
    <w:rsid w:val="00F11EBA"/>
    <w:rsid w:val="00F150EA"/>
    <w:rsid w:val="00F160CF"/>
    <w:rsid w:val="00F17C78"/>
    <w:rsid w:val="00F3243C"/>
    <w:rsid w:val="00F50E97"/>
    <w:rsid w:val="00F52A2A"/>
    <w:rsid w:val="00F54E23"/>
    <w:rsid w:val="00F55858"/>
    <w:rsid w:val="00F63E66"/>
    <w:rsid w:val="00FA7628"/>
    <w:rsid w:val="00FB4BB4"/>
    <w:rsid w:val="00FB7EE8"/>
    <w:rsid w:val="00FC54A0"/>
    <w:rsid w:val="00FD04B5"/>
    <w:rsid w:val="00FF0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EB6B60-D8BC-4409-B6DD-A53B97E64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27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F4E83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468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0F4E83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4">
    <w:name w:val="Table Grid"/>
    <w:basedOn w:val="a1"/>
    <w:uiPriority w:val="39"/>
    <w:rsid w:val="003B1F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334921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7A636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9727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9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mmercamp.ru/index.php5/%D0%9E%D1%80%D0%BB%D1%8F%D1%82%D1%81%D0%BA%D0%B8%D0%B9_%D0%BA%D1%80%D1%83%D0%B3_%28%D0%B8%D0%B3%D1%80%D0%B0%29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resobr.ru/news/60256-metodika-kvadrat-funktsiy-ili-kak-bystro-otsenit-kompetentsii-vospitateley-po-profstandart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andia.ru/text/80/358/61019.php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ummercamp.ru/index.php5/%D0%9E%D1%80%D0%BB%D1%8F%D1%82%D1%81%D0%BA%D0%B8%D0%B9_%D0%BA%D1%80%D1%83%D0%B3_%28%D0%B8%D0%B3%D1%80%D0%B0%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01C715-EF45-418F-9E07-5ECD3EBD0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7375</Words>
  <Characters>42043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Учитель</cp:lastModifiedBy>
  <cp:revision>132</cp:revision>
  <dcterms:created xsi:type="dcterms:W3CDTF">2020-03-29T16:55:00Z</dcterms:created>
  <dcterms:modified xsi:type="dcterms:W3CDTF">2021-06-18T14:18:00Z</dcterms:modified>
</cp:coreProperties>
</file>