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F3" w:rsidRDefault="00997486" w:rsidP="00234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казённое</w:t>
      </w:r>
    </w:p>
    <w:p w:rsidR="00997486" w:rsidRDefault="00997486" w:rsidP="00234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дошкольное образовательное учреждение</w:t>
      </w:r>
    </w:p>
    <w:p w:rsidR="002347F3" w:rsidRDefault="00997486" w:rsidP="00234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Байкаловский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детский сад №5 «Светлячок» </w:t>
      </w:r>
    </w:p>
    <w:p w:rsidR="00997486" w:rsidRDefault="00997486" w:rsidP="00234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общеразвивающего вида</w:t>
      </w:r>
    </w:p>
    <w:p w:rsidR="00997486" w:rsidRDefault="00997486" w:rsidP="00234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– оздоровительный досуг</w:t>
      </w: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                 «Светик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семицветик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Разработал: воспитатель</w:t>
      </w: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Икрина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Л.С.</w:t>
      </w: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86" w:rsidRDefault="00997486" w:rsidP="0099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347F3" w:rsidRDefault="002347F3" w:rsidP="00E233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23317" w:rsidRDefault="002347F3" w:rsidP="00E233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</w:t>
      </w:r>
      <w:bookmarkStart w:id="0" w:name="_GoBack"/>
      <w:bookmarkEnd w:id="0"/>
      <w:r w:rsidR="00E8690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с. Байкалово, 2021</w:t>
      </w:r>
      <w:r w:rsidR="00E233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</w:t>
      </w:r>
    </w:p>
    <w:p w:rsidR="00E23317" w:rsidRDefault="00E23317" w:rsidP="00E233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2331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Актуальность: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E2331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Здоровье детей - богатство нации; этот тезис не утратит актуальности во все времена, а сегодня он не просто актуален, он самый главный, учитывая экологическую ситуацию практически в любой точке планеты, где живут люди, и есть крупные промышленные предприятия.</w:t>
      </w:r>
    </w:p>
    <w:p w:rsidR="00E23317" w:rsidRPr="00E23317" w:rsidRDefault="00E23317" w:rsidP="00E2331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Ф</w:t>
      </w:r>
      <w:r w:rsidRPr="00E2331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изическое воспитание детей дошкольного возраста должно рассматриваться как приоритетное направление деятельности ДОО, ведь в общей системе </w:t>
      </w:r>
      <w:hyperlink r:id="rId7" w:tooltip="Дошкольное образование" w:history="1">
        <w:r w:rsidRPr="00E23317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bdr w:val="none" w:sz="0" w:space="0" w:color="auto" w:frame="1"/>
            <w:lang w:eastAsia="ru-RU"/>
          </w:rPr>
          <w:t>дошкольного образования</w:t>
        </w:r>
      </w:hyperlink>
      <w:r w:rsidRPr="00E2331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именно этот вид воспитания имеет решающее значение для охраны и укрепления здоровья и становления и развития физического и психологического потенциала ребенка.</w:t>
      </w:r>
    </w:p>
    <w:p w:rsidR="00E23317" w:rsidRPr="00E23317" w:rsidRDefault="00E23317" w:rsidP="00E2331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Pr="00E2331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Основной проблемой современного общества считается низкий уровень здоровья населения. Этому способствует снижение двигательной активности современного человека, и в частности, у детей дошкольного возраста наблюдается дефицит двигательной деятельности. Для решения данной проблемы необходимо развивать интерес детей к физическим упражнениям, подвижным играм</w:t>
      </w:r>
      <w:r w:rsidRPr="00E2331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 </w:t>
      </w:r>
      <w:hyperlink r:id="rId8" w:tooltip="Оздоровительные программы" w:history="1">
        <w:r w:rsidRPr="00E23317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bdr w:val="none" w:sz="0" w:space="0" w:color="auto" w:frame="1"/>
            <w:lang w:eastAsia="ru-RU"/>
          </w:rPr>
          <w:t>оздоровительным мероприятиям</w:t>
        </w:r>
      </w:hyperlink>
      <w:r w:rsidRPr="00E2331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воспитывать потребность к занятиям физкультурой и спортом, одним словом активизировать двигател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ьную деятельность детей </w:t>
      </w:r>
      <w:r w:rsidRPr="00E2331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дошкольного возраста. Так как дошкольный возраст-время интенсивного формирования и роста тела, развитие функций всех систем организма. С другой стороны это благоприятный период для положительного воздействия на их духовную жизнь, мировоззрение, умственное развитие, веры в свои силы. И от того как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E2331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пройдет у дошкольников этот период развития, зависит дальнейшая успешность обучения в школе.</w:t>
      </w:r>
    </w:p>
    <w:p w:rsidR="00E23317" w:rsidRPr="002347F3" w:rsidRDefault="00E23317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2331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Время и место проведения: 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вторая половина дня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</w:t>
      </w: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спортивная площадка на свежем воздухе.</w:t>
      </w:r>
    </w:p>
    <w:p w:rsidR="00997486" w:rsidRPr="002347F3" w:rsidRDefault="00997486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Участники: 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дошкольники средней, старшей подготовительной группы.</w:t>
      </w:r>
    </w:p>
    <w:p w:rsidR="00E23317" w:rsidRPr="002347F3" w:rsidRDefault="00997486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Цель: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- </w:t>
      </w:r>
      <w:r w:rsidR="00E23317" w:rsidRPr="00E2331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активизировать двигател</w:t>
      </w:r>
      <w:r w:rsidR="00E23317"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ьную деятельность детей </w:t>
      </w:r>
      <w:r w:rsidR="00E23317" w:rsidRPr="00E2331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дошкольного возраста. </w:t>
      </w:r>
    </w:p>
    <w:p w:rsidR="00997486" w:rsidRPr="002347F3" w:rsidRDefault="00997486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Задачи:</w:t>
      </w:r>
    </w:p>
    <w:p w:rsidR="00997486" w:rsidRPr="002347F3" w:rsidRDefault="00997486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-формировать умения и навыки действовать в коллективе сверстников;</w:t>
      </w:r>
    </w:p>
    <w:p w:rsidR="00997486" w:rsidRPr="002347F3" w:rsidRDefault="00E23317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- </w:t>
      </w:r>
      <w:r w:rsidRPr="00E2331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развивать интерес детей к физическим упражнениям, подвижным играм</w:t>
      </w:r>
      <w:r w:rsidR="00997486"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;</w:t>
      </w:r>
    </w:p>
    <w:p w:rsidR="00997486" w:rsidRPr="002347F3" w:rsidRDefault="00997486" w:rsidP="00E233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-воспитывать чувства товарищества, взаимовыручки, дисциплинированности.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lastRenderedPageBreak/>
        <w:t xml:space="preserve">Оснащение: </w:t>
      </w:r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костюм Б. Яги, музыкальный центр, аудиозаписи  детских песен, Цветик – </w:t>
      </w:r>
      <w:proofErr w:type="spellStart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семицветик</w:t>
      </w:r>
      <w:proofErr w:type="spellEnd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, мячи, карточки с загадками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Ведущий: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Здравствуйте, дорогие друзья! Я рада приветствовать вас на нашем чудесном летнем празднике. Летом ярко светит солнце, поют птицы и распускаются прекрасные цветы. Один такой цветок есть и у нас. А вы знаете, как называется этот цветок? А как называется сказка об этом цветке? Так вот, ребята, сегодня мы вместе с вами сможем ощутить всю силу этого волшебного цветка. Приготовились? Начинаем загадывать желания!</w:t>
      </w:r>
      <w:r w:rsidRPr="002347F3"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shd w:val="clear" w:color="auto" w:fill="FFFFFF"/>
        </w:rPr>
        <w:br/>
      </w:r>
      <w:r w:rsidRPr="002347F3">
        <w:rPr>
          <w:rFonts w:ascii="Times New Roman" w:hAnsi="Times New Roman" w:cs="Times New Roman"/>
          <w:b/>
          <w:iCs/>
          <w:color w:val="000000" w:themeColor="text1"/>
          <w:sz w:val="32"/>
          <w:szCs w:val="32"/>
          <w:shd w:val="clear" w:color="auto" w:fill="FFFFFF"/>
        </w:rPr>
        <w:t>Ведущий отрывает  1 лепесток и, предварительно посоветовавшись с детьми, говорит волшебное заклинание:</w:t>
      </w:r>
      <w:r w:rsidRPr="002347F3">
        <w:rPr>
          <w:rFonts w:ascii="Times New Roman" w:hAnsi="Times New Roman" w:cs="Times New Roman"/>
          <w:b/>
          <w:color w:val="000000" w:themeColor="text1"/>
          <w:sz w:val="32"/>
          <w:szCs w:val="32"/>
        </w:rPr>
        <w:br/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– 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«Лети, лети, лепесток, 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через запад на Восток,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через север, через юг,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возвращайся, сделав круг. 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Лишь коснешься ты земли,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быть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по-моему вели.</w:t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 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Вели, чтобы мы смогли немного побегать!»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На метле влетает Баба – Яга внимательно оглядывает всех и говорит: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2347F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Б. Яга: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 Ой, 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ой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ой! 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Сколько деточек – красивеньких,  </w:t>
      </w:r>
      <w:proofErr w:type="spell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нарядненьких</w:t>
      </w:r>
      <w:proofErr w:type="spellEnd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, наверное, вкусненьких, ой, что это я, - хорошеньких!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Да и я к вам собиралась-собиралась, добиралась-добиралась. Говорите, побегать хотите? 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Б. Яга:</w:t>
      </w:r>
      <w:r w:rsidRPr="002347F3">
        <w:rPr>
          <w:color w:val="000000" w:themeColor="text1"/>
        </w:rPr>
        <w:t xml:space="preserve"> 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Тогда, давайте, поиграем.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А называется наша игра «Я иду, иду, иду…».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2347F3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Игра «Я иду, иду, иду….» Описание</w:t>
      </w:r>
      <w:r w:rsidRPr="002347F3">
        <w:rPr>
          <w:b/>
          <w:color w:val="000000" w:themeColor="text1"/>
          <w:u w:val="single"/>
        </w:rPr>
        <w:t>:</w:t>
      </w:r>
      <w:r w:rsidRPr="002347F3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Дети становятся цепочкой за ведущим. Ведущий идёт и произносит следующие слова: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"Я иду, иду, иду,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за собой детей веду,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а как только повернусь,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сразу всех переловлю".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Услышав слово "переловлю", дети должны убежать в "город".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Пока дети не достигли "города", ведущий должен их поймать.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347F3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Б. Яга: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 Ну, даже не ожидала, хорошо бегаете.  Пора загадать следующее желание.</w:t>
      </w:r>
      <w:r w:rsidRPr="002347F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Отрывает 2 лепесток и произносит заклинание: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– 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«Лети, лети, лепесток, 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через запад на Восток,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через север, через юг,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возвращайся, сделав круг. 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Лишь коснешься ты земли,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быть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по-моему вели.</w:t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 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Вели, чтобы мы смогли немного потанцевать!»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  <w:shd w:val="clear" w:color="auto" w:fill="FFFFFF"/>
        </w:rPr>
        <w:t>Танец «Маленьких утят».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Б. Яга: </w:t>
      </w:r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Молодцы, ребята! Вы очень хорошо танцуете! Берёт Цветик</w:t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– </w:t>
      </w:r>
      <w:proofErr w:type="spellStart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семицветик</w:t>
      </w:r>
      <w:proofErr w:type="spellEnd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gramStart"/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отрывает 3 лепесток говорит</w:t>
      </w:r>
      <w:proofErr w:type="gramEnd"/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заклинание: 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– 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«Лети, лети, лепесток, 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через запад на Восток,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через север, через юг,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возвращайся, сделав круг. 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Лишь коснешься ты земли,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быть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по-моему вели.</w:t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 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Вели, чтобы мы смогли  попрыгать!»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Б. Яга: </w:t>
      </w: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Играем в игру «</w:t>
      </w:r>
      <w:proofErr w:type="spellStart"/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Поскакушки</w:t>
      </w:r>
      <w:proofErr w:type="spellEnd"/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» Описание:</w:t>
      </w: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Ведущий произносит слова: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-У меня тепло!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-У меня светло!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-Красно </w:t>
      </w:r>
      <w:proofErr w:type="spell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летечко</w:t>
      </w:r>
      <w:proofErr w:type="spell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!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(Дети вместе с ведущим в такт слов делают "пружинку".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 сигналу ведущего "</w:t>
      </w:r>
      <w:proofErr w:type="spell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поскакушки</w:t>
      </w:r>
      <w:proofErr w:type="spell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!" дети должны высоко подпрыгнуть и хлопнуть в ладоши, сигнал может прозвучать в любой момент</w:t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(</w:t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апример: У меня тепло, у меня "</w:t>
      </w:r>
      <w:proofErr w:type="spell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поскакушки</w:t>
      </w:r>
      <w:proofErr w:type="spell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!</w:t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"с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ветло....)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Б. Яга: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Ох, детки, молодцы! Хорошо делали «пружинки», высоко прыгали! А, я, сейчас </w:t>
      </w: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оторву  4  лепесток и произнесу заклинание: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– 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«Лети, лети, лепесток, 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через запад на Восток,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через север, через юг,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возвращайся, сделав круг. 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lastRenderedPageBreak/>
        <w:t>Лишь коснешься ты земли,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быть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по-моему вели.</w:t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 </w:t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Вели, чтобы мы смогли поиграть мячом!»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  <w:shd w:val="clear" w:color="auto" w:fill="FFFFFF"/>
        </w:rPr>
        <w:t xml:space="preserve">Игры с мячом. Описание: </w:t>
      </w:r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Дети делятся на две команды. Передача мяча над головой, между ног, с правой стороны, с левой стороны.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Б. Яга:</w:t>
      </w:r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Здорово, ребятишки, играли мячами, дружно, слаженно! Как настоящие спортсмены! Молодцы! Давайте, </w:t>
      </w:r>
      <w:proofErr w:type="gramStart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поблагодарим</w:t>
      </w:r>
      <w:proofErr w:type="gramEnd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друг друга похлопаем в ладоши покричим Ура! Что – то я утомилась, </w:t>
      </w:r>
      <w:proofErr w:type="gramStart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посижу</w:t>
      </w:r>
      <w:proofErr w:type="gramEnd"/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отдохну.</w:t>
      </w:r>
    </w:p>
    <w:p w:rsidR="00997486" w:rsidRPr="002347F3" w:rsidRDefault="00997486" w:rsidP="00997486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Ведущий: </w:t>
      </w:r>
      <w:r w:rsidRPr="002347F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Конечно, бабушка, посиди, отдохни, а я </w:t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оторву 5 лепесток и произнесу волшебное заклинание: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– «Лети, лети, лепесток,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через запад на Восток,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через север, через юг,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возвращайся, сделав круг.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Лишь коснешься ты земли,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быть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по-моему вели.</w:t>
      </w: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Вели, чтобы у нас появилась музыка!»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Ведущий: </w:t>
      </w:r>
      <w:r w:rsidRPr="002347F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Сейчас у нас появится весёлая </w:t>
      </w:r>
      <w:proofErr w:type="gramStart"/>
      <w:r w:rsidRPr="002347F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музыка</w:t>
      </w:r>
      <w:proofErr w:type="gramEnd"/>
      <w:r w:rsidRPr="002347F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 и вы ребята можете подурачиться под неё (танцевать, корчить рожицы, махать руками, прыгать, бегать и т.д.), но как закончится музыка усаживаемся на места.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Ведущий: </w:t>
      </w:r>
      <w:r w:rsidRPr="002347F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Ну, что, бабуля, отдохнула? Принимайся за работу,</w:t>
      </w: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отрывай 6 лепесток!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– «Лети, лети, лепесток,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через запад на Восток,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через север, через юг,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возвращайся, сделав круг.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Лишь коснешься ты земли,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быть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по-моему вели.</w:t>
      </w: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Вели, чтобы у нас появилась загадки!»</w:t>
      </w:r>
    </w:p>
    <w:p w:rsidR="00997486" w:rsidRPr="002347F3" w:rsidRDefault="00997486" w:rsidP="0099748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Б. Яга: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 Ну,</w:t>
      </w:r>
      <w:r w:rsidRPr="002347F3">
        <w:rPr>
          <w:color w:val="000000" w:themeColor="text1"/>
          <w:sz w:val="32"/>
          <w:szCs w:val="32"/>
        </w:rPr>
        <w:t xml:space="preserve"> 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даже не ожидала, хорошо веселитесь. Пора и отдохнуть. Загадки вы отгадывать умеете? Сейчас посмотрим на ваши умения.</w:t>
      </w: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Летние загадки от баб</w:t>
      </w:r>
      <w:proofErr w:type="gramStart"/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ы-</w:t>
      </w:r>
      <w:proofErr w:type="gramEnd"/>
      <w:r w:rsidRPr="002347F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 xml:space="preserve"> Яги: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Летний дождь прошел с утра,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Выглянуло солнце.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Удивилась детвора,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lastRenderedPageBreak/>
        <w:t>Посмотрев в оконце, -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Семицветная дуга</w:t>
      </w:r>
    </w:p>
    <w:p w:rsidR="00997486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 xml:space="preserve">Заслонила облака! </w:t>
      </w:r>
      <w:r w:rsidRPr="002347F3">
        <w:rPr>
          <w:b/>
          <w:color w:val="000000" w:themeColor="text1"/>
          <w:sz w:val="32"/>
          <w:szCs w:val="32"/>
        </w:rPr>
        <w:t>(</w:t>
      </w:r>
      <w:r>
        <w:rPr>
          <w:b/>
          <w:color w:val="333333"/>
          <w:sz w:val="32"/>
          <w:szCs w:val="32"/>
        </w:rPr>
        <w:t>Радуга)</w:t>
      </w:r>
    </w:p>
    <w:p w:rsidR="00997486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Приходите летом в лес!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Там мы созреваем,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Из-под листиков в траве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Головой киваем,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proofErr w:type="gramStart"/>
      <w:r w:rsidRPr="002347F3">
        <w:rPr>
          <w:color w:val="000000" w:themeColor="text1"/>
          <w:sz w:val="32"/>
          <w:szCs w:val="32"/>
        </w:rPr>
        <w:t>Объеденье-шарики</w:t>
      </w:r>
      <w:proofErr w:type="gramEnd"/>
      <w:r w:rsidRPr="002347F3">
        <w:rPr>
          <w:color w:val="000000" w:themeColor="text1"/>
          <w:sz w:val="32"/>
          <w:szCs w:val="32"/>
        </w:rPr>
        <w:t>,</w:t>
      </w:r>
    </w:p>
    <w:p w:rsidR="00997486" w:rsidRDefault="00997486" w:rsidP="00997486">
      <w:pPr>
        <w:pStyle w:val="a7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 xml:space="preserve">Красные фонарики. </w:t>
      </w:r>
      <w:r>
        <w:rPr>
          <w:b/>
          <w:color w:val="333333"/>
          <w:sz w:val="32"/>
          <w:szCs w:val="32"/>
        </w:rPr>
        <w:t>(Ягоды)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>
        <w:rPr>
          <w:color w:val="333333"/>
          <w:sz w:val="32"/>
          <w:szCs w:val="32"/>
        </w:rPr>
        <w:br/>
      </w:r>
      <w:r w:rsidRPr="002347F3">
        <w:rPr>
          <w:color w:val="000000" w:themeColor="text1"/>
          <w:sz w:val="32"/>
          <w:szCs w:val="32"/>
        </w:rPr>
        <w:t>Летом много я тружусь,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Над цветочками кружусь.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Наберу нектар - и пулей</w:t>
      </w:r>
    </w:p>
    <w:p w:rsidR="00997486" w:rsidRDefault="00997486" w:rsidP="00997486">
      <w:pPr>
        <w:pStyle w:val="a7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t>Полечу в свой домик - улей</w:t>
      </w:r>
      <w:r w:rsidRPr="002347F3">
        <w:rPr>
          <w:b/>
          <w:color w:val="000000" w:themeColor="text1"/>
          <w:sz w:val="32"/>
          <w:szCs w:val="32"/>
        </w:rPr>
        <w:t xml:space="preserve">. </w:t>
      </w:r>
      <w:r>
        <w:rPr>
          <w:b/>
          <w:color w:val="333333"/>
          <w:sz w:val="32"/>
          <w:szCs w:val="32"/>
        </w:rPr>
        <w:t>(Пчела)</w:t>
      </w:r>
    </w:p>
    <w:p w:rsidR="00997486" w:rsidRPr="002347F3" w:rsidRDefault="00997486" w:rsidP="0099748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Б. Яга: 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Вы не только</w:t>
      </w:r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сильные, весёлые, задорные, выносливые, но ещё и умные великолепно отгадывали загадки</w:t>
      </w:r>
      <w:proofErr w:type="gramStart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proofErr w:type="gramEnd"/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ерёт Цветик - </w:t>
      </w:r>
      <w:proofErr w:type="spell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семицветик</w:t>
      </w:r>
      <w:proofErr w:type="spellEnd"/>
      <w:r w:rsidRPr="002347F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, отрывает 7 лепесток и говорит заклинание:</w:t>
      </w: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 xml:space="preserve">– «Лети, лети, лепесток,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через запад на Восток,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через север, через юг,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возвращайся, сделав круг. 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Лишь коснешься ты земли,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быть</w:t>
      </w:r>
      <w:proofErr w:type="gramEnd"/>
      <w:r w:rsidRPr="002347F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по-моему вели.</w:t>
      </w: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Вели, чтобы у нас оказалось много сладостей для детей!»</w:t>
      </w:r>
    </w:p>
    <w:p w:rsidR="00997486" w:rsidRPr="002347F3" w:rsidRDefault="00997486" w:rsidP="00997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</w:pPr>
      <w:r w:rsidRPr="002347F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Детей угощают конфетами.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32"/>
          <w:szCs w:val="32"/>
        </w:rPr>
      </w:pPr>
      <w:r w:rsidRPr="002347F3">
        <w:rPr>
          <w:color w:val="000000" w:themeColor="text1"/>
          <w:sz w:val="32"/>
          <w:szCs w:val="32"/>
        </w:rPr>
        <w:br/>
      </w:r>
      <w:r w:rsidRPr="002347F3">
        <w:rPr>
          <w:b/>
          <w:bCs/>
          <w:color w:val="000000" w:themeColor="text1"/>
          <w:sz w:val="32"/>
          <w:szCs w:val="32"/>
        </w:rPr>
        <w:t>Б. Яга:</w:t>
      </w:r>
      <w:r w:rsidRPr="002347F3">
        <w:rPr>
          <w:color w:val="000000" w:themeColor="text1"/>
          <w:sz w:val="32"/>
          <w:szCs w:val="32"/>
        </w:rPr>
        <w:t xml:space="preserve"> Да, </w:t>
      </w:r>
      <w:proofErr w:type="gramStart"/>
      <w:r w:rsidRPr="002347F3">
        <w:rPr>
          <w:color w:val="000000" w:themeColor="text1"/>
          <w:sz w:val="32"/>
          <w:szCs w:val="32"/>
        </w:rPr>
        <w:t>здорово</w:t>
      </w:r>
      <w:proofErr w:type="gramEnd"/>
      <w:r w:rsidRPr="002347F3">
        <w:rPr>
          <w:color w:val="000000" w:themeColor="text1"/>
          <w:sz w:val="32"/>
          <w:szCs w:val="32"/>
        </w:rPr>
        <w:t>, вы сегодня развлекли старушку. А сейчас, я оторву еще один лепесток и произнесу заклинание…….Ой, ребята, посмотрите, а лепестки – то , все закончились</w:t>
      </w:r>
      <w:proofErr w:type="gramStart"/>
      <w:r w:rsidRPr="002347F3">
        <w:rPr>
          <w:color w:val="000000" w:themeColor="text1"/>
          <w:sz w:val="32"/>
          <w:szCs w:val="32"/>
        </w:rPr>
        <w:t>… Н</w:t>
      </w:r>
      <w:proofErr w:type="gramEnd"/>
      <w:r w:rsidRPr="002347F3">
        <w:rPr>
          <w:color w:val="000000" w:themeColor="text1"/>
          <w:sz w:val="32"/>
          <w:szCs w:val="32"/>
        </w:rPr>
        <w:t>у, значит и нашему празднику пришла пора заканчиваться и мне пора оправляться в свой лес. До свидания, до новых встреч!</w:t>
      </w:r>
    </w:p>
    <w:p w:rsidR="00997486" w:rsidRPr="002347F3" w:rsidRDefault="00997486" w:rsidP="00997486">
      <w:pPr>
        <w:pStyle w:val="a7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 w:rsidRPr="002347F3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</w:p>
    <w:p w:rsidR="00997486" w:rsidRPr="002347F3" w:rsidRDefault="00997486" w:rsidP="0099748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</w:p>
    <w:sectPr w:rsidR="00997486" w:rsidRPr="002347F3" w:rsidSect="0099748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EADA"/>
      </v:shape>
    </w:pict>
  </w:numPicBullet>
  <w:abstractNum w:abstractNumId="0">
    <w:nsid w:val="4DA613B2"/>
    <w:multiLevelType w:val="hybridMultilevel"/>
    <w:tmpl w:val="A66E5AF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63"/>
    <w:rsid w:val="0000793D"/>
    <w:rsid w:val="000261CA"/>
    <w:rsid w:val="00072CBA"/>
    <w:rsid w:val="000748B1"/>
    <w:rsid w:val="000962FE"/>
    <w:rsid w:val="000A4689"/>
    <w:rsid w:val="000B001A"/>
    <w:rsid w:val="000B2AEF"/>
    <w:rsid w:val="000E16C3"/>
    <w:rsid w:val="000E7971"/>
    <w:rsid w:val="000F03F7"/>
    <w:rsid w:val="000F5020"/>
    <w:rsid w:val="0010083B"/>
    <w:rsid w:val="0012064D"/>
    <w:rsid w:val="0012243E"/>
    <w:rsid w:val="001247DB"/>
    <w:rsid w:val="00125CB0"/>
    <w:rsid w:val="001364D9"/>
    <w:rsid w:val="0014378D"/>
    <w:rsid w:val="00160256"/>
    <w:rsid w:val="00161AD2"/>
    <w:rsid w:val="0016500A"/>
    <w:rsid w:val="001829F3"/>
    <w:rsid w:val="001B26AC"/>
    <w:rsid w:val="002347F3"/>
    <w:rsid w:val="00237F7A"/>
    <w:rsid w:val="002443AB"/>
    <w:rsid w:val="00257454"/>
    <w:rsid w:val="0025789A"/>
    <w:rsid w:val="00260D28"/>
    <w:rsid w:val="00262435"/>
    <w:rsid w:val="00282AA5"/>
    <w:rsid w:val="002B4D37"/>
    <w:rsid w:val="002D37A7"/>
    <w:rsid w:val="002D61A8"/>
    <w:rsid w:val="002E48CB"/>
    <w:rsid w:val="00302E60"/>
    <w:rsid w:val="00331985"/>
    <w:rsid w:val="0034127C"/>
    <w:rsid w:val="00344FE2"/>
    <w:rsid w:val="00352F1D"/>
    <w:rsid w:val="00363AEC"/>
    <w:rsid w:val="00377076"/>
    <w:rsid w:val="00377593"/>
    <w:rsid w:val="00412456"/>
    <w:rsid w:val="00454A70"/>
    <w:rsid w:val="004669EB"/>
    <w:rsid w:val="0048203F"/>
    <w:rsid w:val="004878F4"/>
    <w:rsid w:val="004978E0"/>
    <w:rsid w:val="004A04D2"/>
    <w:rsid w:val="004A317E"/>
    <w:rsid w:val="004A5C8F"/>
    <w:rsid w:val="004B2582"/>
    <w:rsid w:val="004C04CE"/>
    <w:rsid w:val="004D1A55"/>
    <w:rsid w:val="004D372B"/>
    <w:rsid w:val="00513D78"/>
    <w:rsid w:val="00525A62"/>
    <w:rsid w:val="00531756"/>
    <w:rsid w:val="00545DCF"/>
    <w:rsid w:val="0055722F"/>
    <w:rsid w:val="00562AE9"/>
    <w:rsid w:val="005667B5"/>
    <w:rsid w:val="00582E90"/>
    <w:rsid w:val="005873A9"/>
    <w:rsid w:val="00590A29"/>
    <w:rsid w:val="0059354C"/>
    <w:rsid w:val="005A741F"/>
    <w:rsid w:val="005C1B93"/>
    <w:rsid w:val="005D40F7"/>
    <w:rsid w:val="005E0DD4"/>
    <w:rsid w:val="005F5CD0"/>
    <w:rsid w:val="006040BE"/>
    <w:rsid w:val="00606D19"/>
    <w:rsid w:val="00607F44"/>
    <w:rsid w:val="006273E8"/>
    <w:rsid w:val="00655CF4"/>
    <w:rsid w:val="0066749E"/>
    <w:rsid w:val="00677E42"/>
    <w:rsid w:val="00685B31"/>
    <w:rsid w:val="00692BB1"/>
    <w:rsid w:val="006A524E"/>
    <w:rsid w:val="006B1BED"/>
    <w:rsid w:val="006C5154"/>
    <w:rsid w:val="006F76F2"/>
    <w:rsid w:val="00701068"/>
    <w:rsid w:val="00710035"/>
    <w:rsid w:val="00713893"/>
    <w:rsid w:val="007404D0"/>
    <w:rsid w:val="00763263"/>
    <w:rsid w:val="0077292B"/>
    <w:rsid w:val="007765C9"/>
    <w:rsid w:val="007F5E8D"/>
    <w:rsid w:val="0080406A"/>
    <w:rsid w:val="008315BD"/>
    <w:rsid w:val="00847702"/>
    <w:rsid w:val="0085329F"/>
    <w:rsid w:val="00874EA7"/>
    <w:rsid w:val="008910C0"/>
    <w:rsid w:val="008B609E"/>
    <w:rsid w:val="00956EDA"/>
    <w:rsid w:val="00966A77"/>
    <w:rsid w:val="00975BBD"/>
    <w:rsid w:val="00985E70"/>
    <w:rsid w:val="009864FC"/>
    <w:rsid w:val="00997486"/>
    <w:rsid w:val="009E1CDD"/>
    <w:rsid w:val="009E3A9B"/>
    <w:rsid w:val="009F5650"/>
    <w:rsid w:val="009F6B1D"/>
    <w:rsid w:val="00A2549D"/>
    <w:rsid w:val="00A55BD2"/>
    <w:rsid w:val="00A75A07"/>
    <w:rsid w:val="00A91802"/>
    <w:rsid w:val="00A95F18"/>
    <w:rsid w:val="00AA2F3E"/>
    <w:rsid w:val="00AC51C5"/>
    <w:rsid w:val="00AC5B37"/>
    <w:rsid w:val="00AC7006"/>
    <w:rsid w:val="00AD090B"/>
    <w:rsid w:val="00B1771A"/>
    <w:rsid w:val="00B57E98"/>
    <w:rsid w:val="00B630CE"/>
    <w:rsid w:val="00B8174F"/>
    <w:rsid w:val="00BA448E"/>
    <w:rsid w:val="00BE4A92"/>
    <w:rsid w:val="00C073C1"/>
    <w:rsid w:val="00C22A5C"/>
    <w:rsid w:val="00C4305A"/>
    <w:rsid w:val="00C43515"/>
    <w:rsid w:val="00C65283"/>
    <w:rsid w:val="00C820F2"/>
    <w:rsid w:val="00C875F7"/>
    <w:rsid w:val="00C93BEE"/>
    <w:rsid w:val="00CA2C53"/>
    <w:rsid w:val="00CB1DD1"/>
    <w:rsid w:val="00CB28D6"/>
    <w:rsid w:val="00CB3C80"/>
    <w:rsid w:val="00CB68E3"/>
    <w:rsid w:val="00CE1F98"/>
    <w:rsid w:val="00CE3A67"/>
    <w:rsid w:val="00D30A02"/>
    <w:rsid w:val="00D449A3"/>
    <w:rsid w:val="00D7356E"/>
    <w:rsid w:val="00D768FE"/>
    <w:rsid w:val="00D8567B"/>
    <w:rsid w:val="00D95D05"/>
    <w:rsid w:val="00DA3F6A"/>
    <w:rsid w:val="00DD098C"/>
    <w:rsid w:val="00DE3EF2"/>
    <w:rsid w:val="00E23317"/>
    <w:rsid w:val="00E46358"/>
    <w:rsid w:val="00E7673C"/>
    <w:rsid w:val="00E8690C"/>
    <w:rsid w:val="00E914BE"/>
    <w:rsid w:val="00E95814"/>
    <w:rsid w:val="00EA3794"/>
    <w:rsid w:val="00EA5BA1"/>
    <w:rsid w:val="00EB5496"/>
    <w:rsid w:val="00EF2C98"/>
    <w:rsid w:val="00F05099"/>
    <w:rsid w:val="00F07F11"/>
    <w:rsid w:val="00F12257"/>
    <w:rsid w:val="00F15C5F"/>
    <w:rsid w:val="00F17044"/>
    <w:rsid w:val="00F23F56"/>
    <w:rsid w:val="00F93683"/>
    <w:rsid w:val="00FC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6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749E"/>
    <w:pPr>
      <w:ind w:left="720"/>
      <w:contextualSpacing/>
    </w:pPr>
  </w:style>
  <w:style w:type="paragraph" w:customStyle="1" w:styleId="c5">
    <w:name w:val="c5"/>
    <w:basedOn w:val="a"/>
    <w:rsid w:val="00713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13893"/>
  </w:style>
  <w:style w:type="paragraph" w:customStyle="1" w:styleId="c0">
    <w:name w:val="c0"/>
    <w:basedOn w:val="a"/>
    <w:rsid w:val="00713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13893"/>
  </w:style>
  <w:style w:type="character" w:customStyle="1" w:styleId="c4">
    <w:name w:val="c4"/>
    <w:basedOn w:val="a0"/>
    <w:rsid w:val="00713893"/>
  </w:style>
  <w:style w:type="character" w:styleId="a6">
    <w:name w:val="Strong"/>
    <w:basedOn w:val="a0"/>
    <w:uiPriority w:val="22"/>
    <w:qFormat/>
    <w:rsid w:val="00282AA5"/>
    <w:rPr>
      <w:b/>
      <w:bCs/>
    </w:rPr>
  </w:style>
  <w:style w:type="paragraph" w:styleId="a7">
    <w:name w:val="Normal (Web)"/>
    <w:basedOn w:val="a"/>
    <w:uiPriority w:val="99"/>
    <w:semiHidden/>
    <w:unhideWhenUsed/>
    <w:rsid w:val="00997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E233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6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749E"/>
    <w:pPr>
      <w:ind w:left="720"/>
      <w:contextualSpacing/>
    </w:pPr>
  </w:style>
  <w:style w:type="paragraph" w:customStyle="1" w:styleId="c5">
    <w:name w:val="c5"/>
    <w:basedOn w:val="a"/>
    <w:rsid w:val="00713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13893"/>
  </w:style>
  <w:style w:type="paragraph" w:customStyle="1" w:styleId="c0">
    <w:name w:val="c0"/>
    <w:basedOn w:val="a"/>
    <w:rsid w:val="00713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13893"/>
  </w:style>
  <w:style w:type="character" w:customStyle="1" w:styleId="c4">
    <w:name w:val="c4"/>
    <w:basedOn w:val="a0"/>
    <w:rsid w:val="00713893"/>
  </w:style>
  <w:style w:type="character" w:styleId="a6">
    <w:name w:val="Strong"/>
    <w:basedOn w:val="a0"/>
    <w:uiPriority w:val="22"/>
    <w:qFormat/>
    <w:rsid w:val="00282AA5"/>
    <w:rPr>
      <w:b/>
      <w:bCs/>
    </w:rPr>
  </w:style>
  <w:style w:type="paragraph" w:styleId="a7">
    <w:name w:val="Normal (Web)"/>
    <w:basedOn w:val="a"/>
    <w:uiPriority w:val="99"/>
    <w:semiHidden/>
    <w:unhideWhenUsed/>
    <w:rsid w:val="00997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E233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8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ozdorovitelmznie_programmi/" TargetMode="External"/><Relationship Id="rId3" Type="http://schemas.openxmlformats.org/officeDocument/2006/relationships/styles" Target="styles.xml"/><Relationship Id="rId7" Type="http://schemas.openxmlformats.org/officeDocument/2006/relationships/hyperlink" Target="https://pandia.ru/text/category/doshkolmznoe_obrazova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CFD96-C949-4E0A-8091-4AF827902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13</cp:revision>
  <dcterms:created xsi:type="dcterms:W3CDTF">2019-05-23T15:01:00Z</dcterms:created>
  <dcterms:modified xsi:type="dcterms:W3CDTF">2021-06-18T09:15:00Z</dcterms:modified>
</cp:coreProperties>
</file>