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A66" w:rsidRDefault="005E5BB4" w:rsidP="00115A6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color w:val="003300"/>
          <w:shd w:val="clear" w:color="auto" w:fill="FFFFFF"/>
        </w:rPr>
        <w:t xml:space="preserve">  </w:t>
      </w:r>
      <w:r w:rsidR="00115A66" w:rsidRPr="00CF05FA">
        <w:rPr>
          <w:rFonts w:ascii="Times New Roman" w:hAnsi="Times New Roman" w:cs="Times New Roman"/>
          <w:b/>
          <w:sz w:val="24"/>
          <w:szCs w:val="24"/>
        </w:rPr>
        <w:t>Муниципал</w:t>
      </w:r>
      <w:r w:rsidR="00115A66">
        <w:rPr>
          <w:rFonts w:ascii="Times New Roman" w:hAnsi="Times New Roman" w:cs="Times New Roman"/>
          <w:b/>
          <w:sz w:val="24"/>
          <w:szCs w:val="24"/>
        </w:rPr>
        <w:t>ьное Бюджетное Образовательное У</w:t>
      </w:r>
      <w:r w:rsidR="00115A66" w:rsidRPr="00CF05FA">
        <w:rPr>
          <w:rFonts w:ascii="Times New Roman" w:hAnsi="Times New Roman" w:cs="Times New Roman"/>
          <w:b/>
          <w:sz w:val="24"/>
          <w:szCs w:val="24"/>
        </w:rPr>
        <w:t>чреждение «Широковская школа»</w:t>
      </w:r>
    </w:p>
    <w:p w:rsidR="00115A66" w:rsidRPr="00CF05FA" w:rsidRDefault="00115A66" w:rsidP="00115A6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Симферопольского района Республики Крым</w:t>
      </w:r>
    </w:p>
    <w:p w:rsidR="00115A66" w:rsidRPr="00CF05FA" w:rsidRDefault="00115A66" w:rsidP="00115A6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F05FA">
        <w:rPr>
          <w:rFonts w:ascii="Times New Roman" w:hAnsi="Times New Roman" w:cs="Times New Roman"/>
          <w:b/>
          <w:sz w:val="24"/>
          <w:szCs w:val="24"/>
        </w:rPr>
        <w:t>Автор разработки урока: учитель физ</w:t>
      </w:r>
      <w:r>
        <w:rPr>
          <w:rFonts w:ascii="Times New Roman" w:hAnsi="Times New Roman" w:cs="Times New Roman"/>
          <w:b/>
          <w:sz w:val="24"/>
          <w:szCs w:val="24"/>
        </w:rPr>
        <w:t>ики Сулейманова Зулфия Хасановна                        (образование: физика, химия, биология)</w:t>
      </w:r>
    </w:p>
    <w:p w:rsidR="005E5BB4" w:rsidRPr="00115A66" w:rsidRDefault="005E5BB4" w:rsidP="00CB55C0">
      <w:pPr>
        <w:pStyle w:val="a3"/>
        <w:shd w:val="clear" w:color="auto" w:fill="FFFFFF"/>
        <w:spacing w:before="0" w:beforeAutospacing="0" w:after="0" w:afterAutospacing="0"/>
        <w:rPr>
          <w:b/>
          <w:color w:val="003300"/>
          <w:sz w:val="28"/>
          <w:szCs w:val="28"/>
          <w:shd w:val="clear" w:color="auto" w:fill="FFFFFF"/>
        </w:rPr>
      </w:pPr>
      <w:r>
        <w:rPr>
          <w:color w:val="003300"/>
          <w:shd w:val="clear" w:color="auto" w:fill="FFFFFF"/>
        </w:rPr>
        <w:t xml:space="preserve">                                                 </w:t>
      </w:r>
      <w:r w:rsidRPr="00115A66">
        <w:rPr>
          <w:b/>
          <w:color w:val="003300"/>
          <w:sz w:val="28"/>
          <w:szCs w:val="28"/>
          <w:shd w:val="clear" w:color="auto" w:fill="FFFFFF"/>
        </w:rPr>
        <w:t>АННОТАЦИЯ</w:t>
      </w:r>
    </w:p>
    <w:p w:rsidR="005E5BB4" w:rsidRDefault="005E5BB4" w:rsidP="00CB55C0">
      <w:pPr>
        <w:pStyle w:val="a3"/>
        <w:shd w:val="clear" w:color="auto" w:fill="FFFFFF"/>
        <w:spacing w:before="0" w:beforeAutospacing="0" w:after="0" w:afterAutospacing="0"/>
        <w:rPr>
          <w:color w:val="003300"/>
          <w:shd w:val="clear" w:color="auto" w:fill="FFFFFF"/>
        </w:rPr>
      </w:pPr>
    </w:p>
    <w:p w:rsidR="005E5BB4" w:rsidRPr="005E5BB4" w:rsidRDefault="005E5BB4" w:rsidP="00CB55C0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5E5BB4">
        <w:rPr>
          <w:color w:val="003300"/>
          <w:shd w:val="clear" w:color="auto" w:fill="FFFFFF"/>
        </w:rPr>
        <w:t>Современная наука – Экология, должна уделять большое внимание вопросам взаимосвязи между состоянием здоровья человека и особенностями его питания. В последнее время питание рассматривается все в большей мере не только,</w:t>
      </w:r>
      <w:r>
        <w:rPr>
          <w:color w:val="003300"/>
          <w:shd w:val="clear" w:color="auto" w:fill="FFFFFF"/>
        </w:rPr>
        <w:t xml:space="preserve"> </w:t>
      </w:r>
      <w:r w:rsidRPr="005E5BB4">
        <w:rPr>
          <w:color w:val="003300"/>
          <w:shd w:val="clear" w:color="auto" w:fill="FFFFFF"/>
        </w:rPr>
        <w:t>как средство насыщения и</w:t>
      </w:r>
      <w:r>
        <w:rPr>
          <w:color w:val="003300"/>
          <w:shd w:val="clear" w:color="auto" w:fill="FFFFFF"/>
        </w:rPr>
        <w:t xml:space="preserve"> источник энергии, но и как факт</w:t>
      </w:r>
      <w:r w:rsidRPr="005E5BB4">
        <w:rPr>
          <w:color w:val="003300"/>
          <w:shd w:val="clear" w:color="auto" w:fill="FFFFFF"/>
        </w:rPr>
        <w:t>ор, определяющий нормальное функционирование всех систем организма, и как средство профилактики различных заболеваний.</w:t>
      </w:r>
      <w:r w:rsidRPr="00CB55C0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 </w:t>
      </w:r>
      <w:r w:rsidRPr="005E5BB4">
        <w:rPr>
          <w:bCs/>
          <w:color w:val="000000"/>
        </w:rPr>
        <w:t xml:space="preserve">Поэтому экологическая образованность учащихся в данной сфере должна иметь основное значение в  </w:t>
      </w:r>
      <w:r>
        <w:rPr>
          <w:bCs/>
          <w:color w:val="000000"/>
        </w:rPr>
        <w:t xml:space="preserve"> формировании здоровой личности учащегося.</w:t>
      </w:r>
    </w:p>
    <w:p w:rsidR="005E5BB4" w:rsidRPr="005E5BB4" w:rsidRDefault="005E5BB4" w:rsidP="00CB55C0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5E5BB4">
        <w:rPr>
          <w:bCs/>
          <w:color w:val="000000"/>
        </w:rPr>
        <w:t>Данная программа способствует формированию и развитию экологической образованности учащихся.</w:t>
      </w:r>
    </w:p>
    <w:p w:rsidR="00CB55C0" w:rsidRPr="005E5BB4" w:rsidRDefault="00CB55C0" w:rsidP="00CB55C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CB55C0">
        <w:rPr>
          <w:b/>
          <w:bCs/>
          <w:color w:val="000000"/>
        </w:rPr>
        <w:t>Основная цель</w:t>
      </w:r>
      <w:r w:rsidR="005E5BB4">
        <w:rPr>
          <w:b/>
          <w:bCs/>
          <w:color w:val="000000"/>
        </w:rPr>
        <w:t xml:space="preserve"> программы</w:t>
      </w:r>
      <w:r w:rsidRPr="00CB55C0">
        <w:rPr>
          <w:color w:val="000000"/>
        </w:rPr>
        <w:t> – формирование знаний об основах экологии питания, как</w:t>
      </w:r>
      <w:r w:rsidR="00C07D44">
        <w:rPr>
          <w:color w:val="000000"/>
        </w:rPr>
        <w:t xml:space="preserve"> о знаниях, необходимых учащимся</w:t>
      </w:r>
      <w:bookmarkStart w:id="0" w:name="_GoBack"/>
      <w:bookmarkEnd w:id="0"/>
      <w:r w:rsidRPr="00CB55C0">
        <w:rPr>
          <w:color w:val="000000"/>
        </w:rPr>
        <w:t xml:space="preserve"> для поддержания и укрепления своего здоровья.</w:t>
      </w:r>
    </w:p>
    <w:p w:rsidR="00CB55C0" w:rsidRPr="00CB55C0" w:rsidRDefault="00CB55C0" w:rsidP="00CB55C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B55C0">
        <w:rPr>
          <w:b/>
          <w:bCs/>
          <w:color w:val="000000"/>
        </w:rPr>
        <w:t>Задачи</w:t>
      </w:r>
      <w:r w:rsidRPr="00CB55C0">
        <w:rPr>
          <w:color w:val="000000"/>
        </w:rPr>
        <w:t>:</w:t>
      </w:r>
    </w:p>
    <w:p w:rsidR="00CB55C0" w:rsidRPr="00CB55C0" w:rsidRDefault="00CB55C0" w:rsidP="00CB55C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B55C0">
        <w:rPr>
          <w:color w:val="000000"/>
        </w:rPr>
        <w:t>- развитие и систематизация межпредметных связей по биологии, химии, экологии, технологии;</w:t>
      </w:r>
    </w:p>
    <w:p w:rsidR="00CB55C0" w:rsidRPr="00CB55C0" w:rsidRDefault="00CB55C0" w:rsidP="00CB55C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B55C0">
        <w:rPr>
          <w:color w:val="000000"/>
        </w:rPr>
        <w:t>- актуализация знаний о строении и функциях органов пищеварения, о пищевых отравлениях, о болезнях желудочно-кишечного тракта и их профилактике;</w:t>
      </w:r>
    </w:p>
    <w:p w:rsidR="00CB55C0" w:rsidRPr="00CB55C0" w:rsidRDefault="00CB55C0" w:rsidP="00CB55C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B55C0">
        <w:rPr>
          <w:color w:val="000000"/>
        </w:rPr>
        <w:t>- развитие экономического, экологического, творческого мышления, способности к созидательной деятельности, умения правильно обобщать, оценивать и прогнозировать ситуации для рационального ведения домашнего хозяйства;</w:t>
      </w:r>
    </w:p>
    <w:p w:rsidR="00CB55C0" w:rsidRPr="00CB55C0" w:rsidRDefault="00CB55C0" w:rsidP="00CB55C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B55C0">
        <w:rPr>
          <w:color w:val="000000"/>
        </w:rPr>
        <w:t>- воспитание здорового образа жизни;</w:t>
      </w:r>
    </w:p>
    <w:p w:rsidR="00CB55C0" w:rsidRPr="00CB55C0" w:rsidRDefault="00CB55C0" w:rsidP="00CB55C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обучения</w:t>
      </w:r>
      <w:r w:rsidRPr="00CB55C0">
        <w:rPr>
          <w:color w:val="000000"/>
        </w:rPr>
        <w:t xml:space="preserve"> правилам рационального питания;</w:t>
      </w:r>
    </w:p>
    <w:p w:rsidR="00CB55C0" w:rsidRPr="00CB55C0" w:rsidRDefault="00CB55C0" w:rsidP="00CB55C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B55C0">
        <w:rPr>
          <w:color w:val="000000"/>
        </w:rPr>
        <w:t>-</w:t>
      </w:r>
      <w:r>
        <w:rPr>
          <w:color w:val="000000"/>
        </w:rPr>
        <w:t> развитие коммуникативных способностей</w:t>
      </w:r>
      <w:r w:rsidRPr="00CB55C0">
        <w:rPr>
          <w:color w:val="000000"/>
        </w:rPr>
        <w:t xml:space="preserve"> учащихся.</w:t>
      </w:r>
    </w:p>
    <w:p w:rsidR="00CB55C0" w:rsidRPr="00CB55C0" w:rsidRDefault="00CB55C0" w:rsidP="00CB55C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B55C0">
        <w:rPr>
          <w:color w:val="000000"/>
        </w:rPr>
        <w:t>Проблемы, которые раскрываются в данном курсе, интересны и злободневны, от их решения</w:t>
      </w:r>
      <w:r>
        <w:rPr>
          <w:color w:val="000000"/>
        </w:rPr>
        <w:t xml:space="preserve"> </w:t>
      </w:r>
      <w:r w:rsidRPr="00CB55C0">
        <w:rPr>
          <w:color w:val="000000"/>
        </w:rPr>
        <w:t>зависит сохранение здоровья, выбор профиля дальнейшего обучения и профессии учащимися.</w:t>
      </w:r>
    </w:p>
    <w:p w:rsidR="00CB55C0" w:rsidRPr="00CB55C0" w:rsidRDefault="00CB55C0" w:rsidP="00CB55C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B55C0">
        <w:rPr>
          <w:color w:val="000000"/>
        </w:rPr>
        <w:t>Особенностью занятий является тесная связь</w:t>
      </w:r>
      <w:r>
        <w:rPr>
          <w:color w:val="000000"/>
        </w:rPr>
        <w:t xml:space="preserve"> с повседневными жизненно-важными  процессами, </w:t>
      </w:r>
      <w:r w:rsidRPr="00CB55C0">
        <w:rPr>
          <w:color w:val="000000"/>
        </w:rPr>
        <w:t xml:space="preserve"> что стимулирует познавательную деятельность учащихся, способствует развитию практических навыков и умений по приготовлению пищи, по определению своих возможностей в данной области, по самопознанию и саморазвитию. Содержание курса включает ряд сведений, обеспечивающих элементы занимательности, что способствует положительной мотивации учения.</w:t>
      </w:r>
    </w:p>
    <w:p w:rsidR="001650CC" w:rsidRPr="00CB55C0" w:rsidRDefault="00C07D44">
      <w:pPr>
        <w:rPr>
          <w:rFonts w:ascii="Times New Roman" w:hAnsi="Times New Roman" w:cs="Times New Roman"/>
          <w:sz w:val="24"/>
          <w:szCs w:val="24"/>
        </w:rPr>
      </w:pPr>
    </w:p>
    <w:sectPr w:rsidR="001650CC" w:rsidRPr="00CB55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BD4"/>
    <w:rsid w:val="00115A66"/>
    <w:rsid w:val="005334BA"/>
    <w:rsid w:val="005E5BB4"/>
    <w:rsid w:val="00C07D44"/>
    <w:rsid w:val="00C3433B"/>
    <w:rsid w:val="00CB55C0"/>
    <w:rsid w:val="00D03BD4"/>
    <w:rsid w:val="00DC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55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55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4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2021-03-17T16:23:00Z</dcterms:created>
  <dcterms:modified xsi:type="dcterms:W3CDTF">2021-06-17T02:17:00Z</dcterms:modified>
</cp:coreProperties>
</file>