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206" w:rsidRDefault="002C3206">
      <w:r>
        <w:t xml:space="preserve">САЙТ/ИНТЕРНЕТ ПРОЕКТ </w:t>
      </w:r>
    </w:p>
    <w:p w:rsidR="002C3206" w:rsidRDefault="002C3206">
      <w:r>
        <w:t xml:space="preserve">Личный сайт учителя ритмики, старшей вожатой МБОУ СОШ №38 </w:t>
      </w:r>
      <w:proofErr w:type="spellStart"/>
      <w:r>
        <w:t>г.Шахты</w:t>
      </w:r>
      <w:proofErr w:type="spellEnd"/>
      <w:r>
        <w:t xml:space="preserve"> Ростовской области Воробьевой Анастасии Александровны</w:t>
      </w:r>
      <w:bookmarkStart w:id="0" w:name="_GoBack"/>
      <w:bookmarkEnd w:id="0"/>
    </w:p>
    <w:p w:rsidR="001364E0" w:rsidRDefault="002C3206">
      <w:hyperlink r:id="rId4" w:history="1">
        <w:r w:rsidRPr="006745EB">
          <w:rPr>
            <w:rStyle w:val="a3"/>
          </w:rPr>
          <w:t>https://nsportal.ru/vorobeva-anastasiya-aleksandrovna</w:t>
        </w:r>
      </w:hyperlink>
    </w:p>
    <w:p w:rsidR="002C3206" w:rsidRDefault="002C3206"/>
    <w:sectPr w:rsidR="002C32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206"/>
    <w:rsid w:val="002C3206"/>
    <w:rsid w:val="005121EC"/>
    <w:rsid w:val="00F1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B0F04-5ED0-47F4-8961-F5B8ED4D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2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vorobeva-anastasiy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2021-06-16T14:46:00Z</dcterms:created>
  <dcterms:modified xsi:type="dcterms:W3CDTF">2021-06-16T14:48:00Z</dcterms:modified>
</cp:coreProperties>
</file>