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2824" w:rsidRPr="00A62824" w:rsidRDefault="00041BD0" w:rsidP="00A62824">
      <w:pPr>
        <w:pStyle w:val="1"/>
        <w:adjustRightInd w:val="0"/>
        <w:snapToGrid w:val="0"/>
        <w:spacing w:before="0"/>
        <w:jc w:val="center"/>
        <w:rPr>
          <w:rFonts w:ascii="Times New Roman" w:hAnsi="Times New Roman" w:cs="Times New Roman"/>
          <w:color w:val="auto"/>
        </w:rPr>
      </w:pPr>
      <w:r w:rsidRPr="00A62824">
        <w:rPr>
          <w:rFonts w:ascii="Times New Roman" w:hAnsi="Times New Roman" w:cs="Times New Roman"/>
          <w:color w:val="auto"/>
        </w:rPr>
        <w:t>Муниципальное образовательное автономное учреждение</w:t>
      </w:r>
    </w:p>
    <w:p w:rsidR="00A62824" w:rsidRPr="00A62824" w:rsidRDefault="00041BD0" w:rsidP="00A62824">
      <w:pPr>
        <w:pStyle w:val="1"/>
        <w:adjustRightInd w:val="0"/>
        <w:snapToGrid w:val="0"/>
        <w:spacing w:before="0"/>
        <w:jc w:val="center"/>
        <w:rPr>
          <w:rFonts w:ascii="Times New Roman" w:hAnsi="Times New Roman" w:cs="Times New Roman"/>
          <w:color w:val="auto"/>
        </w:rPr>
      </w:pPr>
      <w:r w:rsidRPr="00A62824">
        <w:rPr>
          <w:rFonts w:ascii="Times New Roman" w:hAnsi="Times New Roman" w:cs="Times New Roman"/>
          <w:color w:val="auto"/>
        </w:rPr>
        <w:t>дополнительного образования</w:t>
      </w:r>
    </w:p>
    <w:p w:rsidR="00041BD0" w:rsidRPr="00A62824" w:rsidRDefault="00041BD0" w:rsidP="00A62824">
      <w:pPr>
        <w:pStyle w:val="1"/>
        <w:adjustRightInd w:val="0"/>
        <w:snapToGrid w:val="0"/>
        <w:spacing w:before="0"/>
        <w:jc w:val="center"/>
        <w:rPr>
          <w:rFonts w:ascii="Times New Roman" w:hAnsi="Times New Roman" w:cs="Times New Roman"/>
          <w:bCs w:val="0"/>
          <w:color w:val="auto"/>
        </w:rPr>
      </w:pPr>
      <w:r w:rsidRPr="00A62824">
        <w:rPr>
          <w:rFonts w:ascii="Times New Roman" w:hAnsi="Times New Roman" w:cs="Times New Roman"/>
          <w:color w:val="auto"/>
        </w:rPr>
        <w:t>«Центр детского творчества города Шимановска»</w:t>
      </w:r>
    </w:p>
    <w:p w:rsidR="00041BD0" w:rsidRDefault="00041BD0" w:rsidP="00041BD0">
      <w:pPr>
        <w:pStyle w:val="1"/>
        <w:adjustRightInd w:val="0"/>
        <w:snapToGrid w:val="0"/>
        <w:spacing w:before="0"/>
        <w:jc w:val="center"/>
        <w:rPr>
          <w:rFonts w:ascii="Times New Roman" w:hAnsi="Times New Roman" w:cs="Times New Roman"/>
          <w:b w:val="0"/>
          <w:bCs w:val="0"/>
          <w:color w:val="auto"/>
        </w:rPr>
      </w:pPr>
    </w:p>
    <w:p w:rsidR="00041BD0" w:rsidRDefault="00041BD0" w:rsidP="00041BD0">
      <w:pPr>
        <w:pStyle w:val="1"/>
        <w:adjustRightInd w:val="0"/>
        <w:snapToGrid w:val="0"/>
        <w:spacing w:before="0"/>
        <w:jc w:val="center"/>
        <w:rPr>
          <w:rFonts w:ascii="Times New Roman" w:hAnsi="Times New Roman" w:cs="Times New Roman"/>
          <w:b w:val="0"/>
          <w:bCs w:val="0"/>
          <w:color w:val="auto"/>
        </w:rPr>
      </w:pPr>
    </w:p>
    <w:p w:rsidR="00041BD0" w:rsidRDefault="00041BD0" w:rsidP="00041BD0">
      <w:pPr>
        <w:pStyle w:val="1"/>
        <w:adjustRightInd w:val="0"/>
        <w:snapToGrid w:val="0"/>
        <w:spacing w:before="0"/>
        <w:jc w:val="center"/>
        <w:rPr>
          <w:rFonts w:ascii="Times New Roman" w:hAnsi="Times New Roman" w:cs="Times New Roman"/>
          <w:b w:val="0"/>
          <w:bCs w:val="0"/>
          <w:i/>
          <w:color w:val="auto"/>
        </w:rPr>
      </w:pPr>
    </w:p>
    <w:p w:rsidR="00041BD0" w:rsidRDefault="00041BD0" w:rsidP="00041BD0">
      <w:pPr>
        <w:pStyle w:val="1"/>
        <w:adjustRightInd w:val="0"/>
        <w:snapToGrid w:val="0"/>
        <w:spacing w:before="0"/>
        <w:jc w:val="center"/>
        <w:rPr>
          <w:rFonts w:ascii="Times New Roman" w:hAnsi="Times New Roman" w:cs="Times New Roman"/>
          <w:b w:val="0"/>
          <w:bCs w:val="0"/>
          <w:i/>
          <w:color w:val="auto"/>
        </w:rPr>
      </w:pPr>
    </w:p>
    <w:p w:rsidR="00AE2FE6" w:rsidRPr="001E5F92" w:rsidRDefault="0016710A" w:rsidP="00041BD0">
      <w:pPr>
        <w:pStyle w:val="1"/>
        <w:adjustRightInd w:val="0"/>
        <w:snapToGrid w:val="0"/>
        <w:spacing w:before="0"/>
        <w:jc w:val="center"/>
        <w:rPr>
          <w:rFonts w:ascii="Times New Roman" w:hAnsi="Times New Roman" w:cs="Times New Roman"/>
          <w:color w:val="auto"/>
        </w:rPr>
      </w:pPr>
      <w:r w:rsidRPr="001E5F92">
        <w:rPr>
          <w:rFonts w:ascii="Times New Roman" w:hAnsi="Times New Roman" w:cs="Times New Roman"/>
          <w:color w:val="auto"/>
        </w:rPr>
        <w:t xml:space="preserve"> </w:t>
      </w:r>
      <w:r w:rsidR="001E5F92" w:rsidRPr="001E5F92">
        <w:rPr>
          <w:rFonts w:ascii="Times New Roman" w:hAnsi="Times New Roman" w:cs="Times New Roman"/>
          <w:color w:val="auto"/>
        </w:rPr>
        <w:t>II Всероссийский педагогический конкурс</w:t>
      </w:r>
    </w:p>
    <w:p w:rsidR="00041BD0" w:rsidRPr="001E5F92" w:rsidRDefault="00AE2FE6" w:rsidP="00041BD0">
      <w:pPr>
        <w:pStyle w:val="1"/>
        <w:adjustRightInd w:val="0"/>
        <w:snapToGrid w:val="0"/>
        <w:spacing w:before="0"/>
        <w:jc w:val="center"/>
        <w:rPr>
          <w:rFonts w:ascii="Times New Roman" w:eastAsia="Calibri" w:hAnsi="Times New Roman" w:cs="Times New Roman"/>
          <w:color w:val="auto"/>
        </w:rPr>
      </w:pPr>
      <w:r w:rsidRPr="001E5F92">
        <w:rPr>
          <w:rFonts w:ascii="Times New Roman" w:hAnsi="Times New Roman" w:cs="Times New Roman"/>
          <w:color w:val="auto"/>
        </w:rPr>
        <w:t>«</w:t>
      </w:r>
      <w:r w:rsidR="00A62824" w:rsidRPr="001E5F92">
        <w:rPr>
          <w:rFonts w:ascii="Times New Roman" w:hAnsi="Times New Roman" w:cs="Times New Roman"/>
          <w:color w:val="auto"/>
        </w:rPr>
        <w:t>Моя лучшая методическая</w:t>
      </w:r>
      <w:r w:rsidR="000E1871" w:rsidRPr="001E5F92">
        <w:rPr>
          <w:rFonts w:ascii="Times New Roman" w:hAnsi="Times New Roman" w:cs="Times New Roman"/>
          <w:color w:val="auto"/>
        </w:rPr>
        <w:t xml:space="preserve"> р</w:t>
      </w:r>
      <w:r w:rsidR="00A62824" w:rsidRPr="001E5F92">
        <w:rPr>
          <w:rFonts w:ascii="Times New Roman" w:eastAsia="Calibri" w:hAnsi="Times New Roman" w:cs="Times New Roman"/>
          <w:color w:val="auto"/>
        </w:rPr>
        <w:t>азработка</w:t>
      </w:r>
      <w:r w:rsidR="0016710A" w:rsidRPr="001E5F92">
        <w:rPr>
          <w:rFonts w:ascii="Times New Roman" w:eastAsia="Calibri" w:hAnsi="Times New Roman" w:cs="Times New Roman"/>
          <w:color w:val="auto"/>
        </w:rPr>
        <w:t>»</w:t>
      </w:r>
    </w:p>
    <w:p w:rsidR="0016710A" w:rsidRPr="0016710A" w:rsidRDefault="0016710A" w:rsidP="0016710A"/>
    <w:p w:rsidR="0016710A" w:rsidRDefault="0016710A" w:rsidP="000E1871">
      <w:pPr>
        <w:rPr>
          <w:rFonts w:ascii="Times New Roman" w:hAnsi="Times New Roman" w:cs="Times New Roman"/>
          <w:sz w:val="28"/>
          <w:szCs w:val="28"/>
        </w:rPr>
      </w:pPr>
    </w:p>
    <w:p w:rsidR="0016710A" w:rsidRPr="000E1871" w:rsidRDefault="0016710A" w:rsidP="000E1871">
      <w:pPr>
        <w:rPr>
          <w:rFonts w:ascii="Times New Roman" w:hAnsi="Times New Roman" w:cs="Times New Roman"/>
          <w:sz w:val="28"/>
          <w:szCs w:val="28"/>
        </w:rPr>
      </w:pPr>
    </w:p>
    <w:p w:rsidR="00041BD0" w:rsidRPr="001E5F92" w:rsidRDefault="000E1871" w:rsidP="0016710A">
      <w:pPr>
        <w:pStyle w:val="1"/>
        <w:adjustRightInd w:val="0"/>
        <w:snapToGrid w:val="0"/>
        <w:spacing w:before="0"/>
        <w:jc w:val="center"/>
        <w:rPr>
          <w:rFonts w:ascii="Times New Roman" w:hAnsi="Times New Roman" w:cs="Times New Roman"/>
          <w:bCs w:val="0"/>
          <w:color w:val="auto"/>
          <w:sz w:val="36"/>
          <w:szCs w:val="36"/>
        </w:rPr>
      </w:pPr>
      <w:r w:rsidRPr="001E5F92">
        <w:rPr>
          <w:rFonts w:ascii="Times New Roman" w:eastAsiaTheme="minorHAnsi" w:hAnsi="Times New Roman" w:cs="Times New Roman"/>
          <w:bCs w:val="0"/>
          <w:color w:val="auto"/>
          <w:sz w:val="36"/>
          <w:szCs w:val="36"/>
          <w:lang w:eastAsia="ru-RU"/>
        </w:rPr>
        <w:t xml:space="preserve">Тема </w:t>
      </w:r>
      <w:r w:rsidR="00041BD0" w:rsidRPr="001E5F92">
        <w:rPr>
          <w:rFonts w:ascii="Times New Roman" w:hAnsi="Times New Roman" w:cs="Times New Roman"/>
          <w:bCs w:val="0"/>
          <w:color w:val="auto"/>
          <w:sz w:val="36"/>
          <w:szCs w:val="36"/>
        </w:rPr>
        <w:t>«</w:t>
      </w:r>
      <w:r w:rsidR="00A71C4F" w:rsidRPr="001E5F92">
        <w:rPr>
          <w:rFonts w:ascii="Times New Roman" w:hAnsi="Times New Roman" w:cs="Times New Roman"/>
          <w:bCs w:val="0"/>
          <w:color w:val="auto"/>
          <w:sz w:val="36"/>
          <w:szCs w:val="36"/>
        </w:rPr>
        <w:t>Наши предки – Казаки</w:t>
      </w:r>
      <w:r w:rsidR="00041BD0" w:rsidRPr="001E5F92">
        <w:rPr>
          <w:rFonts w:ascii="Times New Roman" w:hAnsi="Times New Roman" w:cs="Times New Roman"/>
          <w:bCs w:val="0"/>
          <w:color w:val="auto"/>
          <w:sz w:val="36"/>
          <w:szCs w:val="36"/>
        </w:rPr>
        <w:t>»</w:t>
      </w:r>
    </w:p>
    <w:p w:rsidR="00041BD0" w:rsidRDefault="00041BD0" w:rsidP="00041BD0">
      <w:pPr>
        <w:rPr>
          <w:lang w:eastAsia="ru-RU"/>
        </w:rPr>
      </w:pPr>
    </w:p>
    <w:p w:rsidR="001E5F92" w:rsidRDefault="001E5F92" w:rsidP="00041BD0">
      <w:pPr>
        <w:rPr>
          <w:lang w:eastAsia="ru-RU"/>
        </w:rPr>
      </w:pPr>
    </w:p>
    <w:p w:rsidR="001E5F92" w:rsidRDefault="001E5F92" w:rsidP="00041BD0">
      <w:pPr>
        <w:rPr>
          <w:lang w:eastAsia="ru-RU"/>
        </w:rPr>
      </w:pPr>
    </w:p>
    <w:p w:rsidR="001E5F92" w:rsidRDefault="001E5F92" w:rsidP="00041BD0">
      <w:pPr>
        <w:rPr>
          <w:lang w:eastAsia="ru-RU"/>
        </w:rPr>
      </w:pPr>
    </w:p>
    <w:p w:rsidR="00041BD0" w:rsidRDefault="00041BD0" w:rsidP="00041BD0">
      <w:pPr>
        <w:rPr>
          <w:lang w:eastAsia="ru-RU"/>
        </w:rPr>
      </w:pPr>
    </w:p>
    <w:p w:rsidR="001E5F92" w:rsidRDefault="001E5F92" w:rsidP="00041BD0">
      <w:pPr>
        <w:pStyle w:val="1"/>
        <w:adjustRightInd w:val="0"/>
        <w:snapToGrid w:val="0"/>
        <w:spacing w:before="0"/>
        <w:ind w:left="4248" w:firstLine="708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ru-RU"/>
        </w:rPr>
      </w:pPr>
    </w:p>
    <w:p w:rsidR="001E5F92" w:rsidRDefault="001E5F92" w:rsidP="00041BD0">
      <w:pPr>
        <w:pStyle w:val="1"/>
        <w:adjustRightInd w:val="0"/>
        <w:snapToGrid w:val="0"/>
        <w:spacing w:before="0"/>
        <w:ind w:left="4248" w:firstLine="708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ru-RU"/>
        </w:rPr>
      </w:pPr>
    </w:p>
    <w:p w:rsidR="00041BD0" w:rsidRDefault="00041BD0" w:rsidP="00041BD0">
      <w:pPr>
        <w:pStyle w:val="1"/>
        <w:adjustRightInd w:val="0"/>
        <w:snapToGrid w:val="0"/>
        <w:spacing w:before="0"/>
        <w:ind w:left="4248" w:firstLine="708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>Автор:</w:t>
      </w:r>
    </w:p>
    <w:p w:rsidR="00041BD0" w:rsidRDefault="00A71C4F" w:rsidP="00A71C4F">
      <w:pPr>
        <w:pStyle w:val="1"/>
        <w:adjustRightInd w:val="0"/>
        <w:snapToGrid w:val="0"/>
        <w:spacing w:before="0"/>
        <w:jc w:val="both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 xml:space="preserve">                                                        </w:t>
      </w:r>
      <w:r w:rsidR="001E5F92">
        <w:rPr>
          <w:rFonts w:ascii="Times New Roman" w:hAnsi="Times New Roman" w:cs="Times New Roman"/>
          <w:b w:val="0"/>
          <w:bCs w:val="0"/>
          <w:color w:val="auto"/>
        </w:rPr>
        <w:t xml:space="preserve">     </w:t>
      </w:r>
      <w:proofErr w:type="spellStart"/>
      <w:r w:rsidR="00041BD0">
        <w:rPr>
          <w:rFonts w:ascii="Times New Roman" w:hAnsi="Times New Roman" w:cs="Times New Roman"/>
          <w:b w:val="0"/>
          <w:bCs w:val="0"/>
          <w:color w:val="auto"/>
        </w:rPr>
        <w:t>Богомазова</w:t>
      </w:r>
      <w:proofErr w:type="spellEnd"/>
      <w:r w:rsidR="00041BD0">
        <w:rPr>
          <w:rFonts w:ascii="Times New Roman" w:hAnsi="Times New Roman" w:cs="Times New Roman"/>
          <w:b w:val="0"/>
          <w:bCs w:val="0"/>
          <w:color w:val="auto"/>
        </w:rPr>
        <w:t xml:space="preserve"> Татьяна Павловна</w:t>
      </w:r>
    </w:p>
    <w:p w:rsidR="00A71C4F" w:rsidRDefault="001E5F92" w:rsidP="00A71C4F">
      <w:pPr>
        <w:pStyle w:val="1"/>
        <w:adjustRightInd w:val="0"/>
        <w:snapToGrid w:val="0"/>
        <w:spacing w:before="0"/>
        <w:ind w:left="4248"/>
        <w:jc w:val="both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>п</w:t>
      </w:r>
      <w:r w:rsidR="00041BD0">
        <w:rPr>
          <w:rFonts w:ascii="Times New Roman" w:hAnsi="Times New Roman" w:cs="Times New Roman"/>
          <w:b w:val="0"/>
          <w:bCs w:val="0"/>
          <w:color w:val="auto"/>
        </w:rPr>
        <w:t xml:space="preserve">едагог дополнительного    </w:t>
      </w:r>
      <w:r w:rsidR="00A71C4F">
        <w:rPr>
          <w:rFonts w:ascii="Times New Roman" w:hAnsi="Times New Roman" w:cs="Times New Roman"/>
          <w:b w:val="0"/>
          <w:bCs w:val="0"/>
          <w:color w:val="auto"/>
        </w:rPr>
        <w:t xml:space="preserve">  </w:t>
      </w:r>
      <w:r w:rsidR="00041BD0">
        <w:rPr>
          <w:rFonts w:ascii="Times New Roman" w:hAnsi="Times New Roman" w:cs="Times New Roman"/>
          <w:b w:val="0"/>
          <w:bCs w:val="0"/>
          <w:color w:val="auto"/>
        </w:rPr>
        <w:t>образования, высшей квалификационной категории</w:t>
      </w:r>
    </w:p>
    <w:p w:rsidR="00041BD0" w:rsidRDefault="0016710A" w:rsidP="00A71C4F">
      <w:pPr>
        <w:pStyle w:val="1"/>
        <w:adjustRightInd w:val="0"/>
        <w:snapToGrid w:val="0"/>
        <w:spacing w:before="0"/>
        <w:ind w:left="4248"/>
        <w:jc w:val="both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color w:val="auto"/>
        </w:rPr>
        <w:t>МОАУ ДО ЦДТ города Шимановска</w:t>
      </w:r>
    </w:p>
    <w:p w:rsidR="00041BD0" w:rsidRDefault="00041BD0" w:rsidP="00041BD0">
      <w:pPr>
        <w:pStyle w:val="1"/>
        <w:adjustRightInd w:val="0"/>
        <w:snapToGrid w:val="0"/>
        <w:spacing w:before="0"/>
        <w:ind w:left="5664"/>
        <w:jc w:val="both"/>
        <w:rPr>
          <w:rFonts w:ascii="Times New Roman" w:hAnsi="Times New Roman" w:cs="Times New Roman"/>
          <w:b w:val="0"/>
          <w:bCs w:val="0"/>
          <w:color w:val="auto"/>
        </w:rPr>
      </w:pPr>
    </w:p>
    <w:p w:rsidR="00545E9D" w:rsidRDefault="00545E9D" w:rsidP="00545E9D"/>
    <w:p w:rsidR="00545E9D" w:rsidRPr="00545E9D" w:rsidRDefault="00545E9D" w:rsidP="00545E9D"/>
    <w:p w:rsidR="00041BD0" w:rsidRDefault="00041BD0" w:rsidP="00041BD0">
      <w:pPr>
        <w:pStyle w:val="1"/>
        <w:adjustRightInd w:val="0"/>
        <w:snapToGrid w:val="0"/>
        <w:spacing w:before="0"/>
        <w:ind w:left="5664"/>
        <w:jc w:val="both"/>
        <w:rPr>
          <w:rFonts w:ascii="Times New Roman" w:hAnsi="Times New Roman" w:cs="Times New Roman"/>
          <w:b w:val="0"/>
          <w:bCs w:val="0"/>
          <w:color w:val="auto"/>
        </w:rPr>
      </w:pPr>
    </w:p>
    <w:p w:rsidR="00041BD0" w:rsidRDefault="00041BD0" w:rsidP="00041BD0">
      <w:pPr>
        <w:pStyle w:val="1"/>
        <w:adjustRightInd w:val="0"/>
        <w:snapToGrid w:val="0"/>
        <w:spacing w:before="0"/>
        <w:ind w:left="5664"/>
        <w:jc w:val="both"/>
        <w:rPr>
          <w:rFonts w:ascii="Times New Roman" w:hAnsi="Times New Roman" w:cs="Times New Roman"/>
          <w:b w:val="0"/>
          <w:bCs w:val="0"/>
          <w:color w:val="auto"/>
        </w:rPr>
      </w:pPr>
    </w:p>
    <w:p w:rsidR="00041BD0" w:rsidRDefault="00041BD0" w:rsidP="00041BD0">
      <w:pPr>
        <w:pStyle w:val="1"/>
        <w:adjustRightInd w:val="0"/>
        <w:snapToGrid w:val="0"/>
        <w:spacing w:before="0"/>
        <w:ind w:left="5664"/>
        <w:jc w:val="both"/>
        <w:rPr>
          <w:rFonts w:ascii="Times New Roman" w:hAnsi="Times New Roman" w:cs="Times New Roman"/>
          <w:b w:val="0"/>
          <w:bCs w:val="0"/>
          <w:color w:val="auto"/>
        </w:rPr>
      </w:pPr>
    </w:p>
    <w:p w:rsidR="00041BD0" w:rsidRDefault="00041BD0" w:rsidP="00041BD0">
      <w:pPr>
        <w:pStyle w:val="1"/>
        <w:adjustRightInd w:val="0"/>
        <w:snapToGrid w:val="0"/>
        <w:spacing w:before="0"/>
        <w:ind w:left="5664"/>
        <w:jc w:val="both"/>
        <w:rPr>
          <w:rFonts w:ascii="Times New Roman" w:hAnsi="Times New Roman" w:cs="Times New Roman"/>
          <w:b w:val="0"/>
          <w:bCs w:val="0"/>
          <w:color w:val="auto"/>
        </w:rPr>
      </w:pPr>
    </w:p>
    <w:p w:rsidR="001E5F92" w:rsidRPr="001E5F92" w:rsidRDefault="001E5F92" w:rsidP="001E5F92"/>
    <w:p w:rsidR="00A71C4F" w:rsidRDefault="00A71C4F" w:rsidP="003F1D34">
      <w:pPr>
        <w:pStyle w:val="1"/>
        <w:adjustRightInd w:val="0"/>
        <w:snapToGrid w:val="0"/>
        <w:spacing w:before="0"/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pPr>
    </w:p>
    <w:p w:rsidR="00041BD0" w:rsidRDefault="001E5F92" w:rsidP="00A71C4F">
      <w:pPr>
        <w:pStyle w:val="1"/>
        <w:adjustRightInd w:val="0"/>
        <w:snapToGrid w:val="0"/>
        <w:spacing w:before="0"/>
        <w:jc w:val="center"/>
        <w:rPr>
          <w:rFonts w:ascii="Times New Roman" w:hAnsi="Times New Roman" w:cs="Times New Roman"/>
          <w:b w:val="0"/>
          <w:bCs w:val="0"/>
          <w:color w:val="auto"/>
        </w:rPr>
      </w:pPr>
      <w:r>
        <w:rPr>
          <w:rFonts w:ascii="Times New Roman" w:hAnsi="Times New Roman" w:cs="Times New Roman"/>
          <w:b w:val="0"/>
          <w:bCs w:val="0"/>
          <w:color w:val="auto"/>
        </w:rPr>
        <w:t xml:space="preserve">г. </w:t>
      </w:r>
      <w:r w:rsidR="00041BD0">
        <w:rPr>
          <w:rFonts w:ascii="Times New Roman" w:hAnsi="Times New Roman" w:cs="Times New Roman"/>
          <w:b w:val="0"/>
          <w:bCs w:val="0"/>
          <w:color w:val="auto"/>
        </w:rPr>
        <w:t>Шимановск,</w:t>
      </w:r>
      <w:r w:rsidR="00041BD0"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  <w:t xml:space="preserve"> </w:t>
      </w:r>
      <w:r w:rsidR="00041BD0">
        <w:rPr>
          <w:rFonts w:ascii="Times New Roman" w:hAnsi="Times New Roman" w:cs="Times New Roman"/>
          <w:b w:val="0"/>
          <w:bCs w:val="0"/>
          <w:color w:val="auto"/>
        </w:rPr>
        <w:t>2018</w:t>
      </w:r>
    </w:p>
    <w:p w:rsidR="001E5F92" w:rsidRPr="001E5F92" w:rsidRDefault="001E5F92" w:rsidP="001E5F92"/>
    <w:p w:rsidR="00A71C4F" w:rsidRDefault="00A71C4F" w:rsidP="00041BD0">
      <w:pPr>
        <w:spacing w:after="75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41BD0" w:rsidRDefault="00041BD0" w:rsidP="00041BD0">
      <w:pPr>
        <w:spacing w:after="75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Аннотация</w:t>
      </w:r>
    </w:p>
    <w:p w:rsidR="00041BD0" w:rsidRDefault="00041BD0" w:rsidP="00041BD0">
      <w:pPr>
        <w:spacing w:after="75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E2FE6" w:rsidRDefault="00AE2FE6" w:rsidP="000E1871">
      <w:pPr>
        <w:spacing w:after="0" w:line="240" w:lineRule="auto"/>
        <w:ind w:firstLine="568"/>
        <w:jc w:val="both"/>
        <w:rPr>
          <w:color w:val="000000"/>
          <w:sz w:val="28"/>
          <w:szCs w:val="28"/>
        </w:rPr>
      </w:pPr>
      <w:r w:rsidRPr="00AE2FE6">
        <w:rPr>
          <w:rFonts w:ascii="Times New Roman" w:hAnsi="Times New Roman" w:cs="Times New Roman"/>
          <w:color w:val="000000"/>
          <w:sz w:val="28"/>
          <w:szCs w:val="28"/>
        </w:rPr>
        <w:t>Через года доносится до нас голоса, в которых звучит трепетная любовь к родной Русской земле, к Амурской земле. Любовь к Родине – важнейшее чувство для каждого человека. Родина, подобна огромному дереву, на котором не сосчитать листьев, и что мы делаем доброго, прибавляет сил ему. Но всякое дерево имеет корни. Корни питают дерево, связывают его с землёй. Корни – это то, чем мы жили вчера, год назад, сто, тысячу лет назад. Это наша история. И сегодня на нашем мероприятии мы вспомним историю нашего Амурской области, а точнее историю Казачества</w:t>
      </w:r>
      <w:r w:rsidRPr="00F73E15">
        <w:rPr>
          <w:color w:val="000000"/>
          <w:sz w:val="28"/>
          <w:szCs w:val="28"/>
        </w:rPr>
        <w:t>.</w:t>
      </w:r>
    </w:p>
    <w:p w:rsidR="00041BD0" w:rsidRDefault="00041BD0" w:rsidP="000E1871">
      <w:pPr>
        <w:spacing w:after="0" w:line="240" w:lineRule="auto"/>
        <w:ind w:firstLine="5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70C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Любовь к родине является мировоззренческим стержнем, который во многом определяет жизненную позицию человека и гражданина.</w:t>
      </w:r>
    </w:p>
    <w:p w:rsidR="00041BD0" w:rsidRPr="00670C9D" w:rsidRDefault="00776EF6" w:rsidP="000E1871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Краеведение -</w:t>
      </w:r>
      <w:r w:rsidR="00041BD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одно из приоритетных направлений обучения и воспитания,</w:t>
      </w:r>
      <w:r w:rsidR="00041BD0" w:rsidRPr="00670C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оно содействует осуществлению общего образования, нравственн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ому, эстетическому </w:t>
      </w:r>
      <w:r w:rsidR="00041BD0" w:rsidRPr="00670C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воспитанию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r w:rsidR="00041BD0" w:rsidRPr="00670C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всестороннему росту и развитию их способностей.</w:t>
      </w:r>
    </w:p>
    <w:p w:rsidR="00041BD0" w:rsidRPr="00670C9D" w:rsidRDefault="00041BD0" w:rsidP="000E1871">
      <w:pPr>
        <w:spacing w:after="0" w:line="240" w:lineRule="auto"/>
        <w:ind w:firstLine="568"/>
        <w:jc w:val="both"/>
        <w:rPr>
          <w:rFonts w:ascii="Arial" w:eastAsia="Times New Roman" w:hAnsi="Arial" w:cs="Arial"/>
          <w:color w:val="000000"/>
          <w:lang w:eastAsia="ru-RU"/>
        </w:rPr>
      </w:pPr>
      <w:r w:rsidRPr="001E238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Краеведческая 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абота расширяет кругозор ребят, </w:t>
      </w:r>
      <w:r w:rsidRPr="00670C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знакомит их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историей России, Амурской области. </w:t>
      </w:r>
      <w:r w:rsidRPr="00670C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Воспитывает любовь к 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алой родине, гордость за свой народ,</w:t>
      </w:r>
      <w:r w:rsidR="004A46F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31BC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670C9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патриотизм, идеалы гуманизма и справедливости.</w:t>
      </w:r>
    </w:p>
    <w:p w:rsidR="00041BD0" w:rsidRPr="00B32EC4" w:rsidRDefault="001E5F92" w:rsidP="000E18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B32E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Новизна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заключается</w:t>
      </w:r>
      <w:r w:rsidR="00041BD0" w:rsidRPr="00B32E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возро</w:t>
      </w:r>
      <w:r w:rsidR="00BB0872" w:rsidRPr="00B32E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ждении традиций Амурского казачества, приобщение детей </w:t>
      </w:r>
      <w:r w:rsidRPr="00B32E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 </w:t>
      </w:r>
      <w:proofErr w:type="spellStart"/>
      <w:r w:rsidRPr="00B32E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учебно</w:t>
      </w:r>
      <w:proofErr w:type="spellEnd"/>
      <w:r w:rsidR="00776E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– познавательным экскурсиям в музеи</w:t>
      </w:r>
      <w:r w:rsidR="00BB0872" w:rsidRPr="00B32E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Дальневосточного региона, участию детей в мастер - классах по изго</w:t>
      </w:r>
      <w:r w:rsidR="00776EF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товлению предметов быта казаков, экспедициям.</w:t>
      </w:r>
    </w:p>
    <w:p w:rsidR="00041BD0" w:rsidRDefault="00003602" w:rsidP="000E18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занятия: </w:t>
      </w:r>
      <w:r w:rsidRPr="00003602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</w:t>
      </w:r>
    </w:p>
    <w:p w:rsidR="004A46F6" w:rsidRPr="004A46F6" w:rsidRDefault="004A46F6" w:rsidP="000E187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6EF6">
        <w:rPr>
          <w:rStyle w:val="apple-style-span"/>
          <w:rFonts w:ascii="Times New Roman" w:hAnsi="Times New Roman" w:cs="Times New Roman"/>
          <w:b/>
          <w:bCs/>
          <w:sz w:val="28"/>
          <w:szCs w:val="28"/>
        </w:rPr>
        <w:t>Тип занятия:</w:t>
      </w:r>
      <w:r>
        <w:rPr>
          <w:rStyle w:val="apple-converted-space"/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4A46F6">
        <w:rPr>
          <w:rStyle w:val="apple-style-span"/>
          <w:rFonts w:ascii="Times New Roman" w:hAnsi="Times New Roman" w:cs="Times New Roman"/>
          <w:sz w:val="28"/>
          <w:szCs w:val="28"/>
        </w:rPr>
        <w:t>закрепления знаний и формирования умений и навыков.</w:t>
      </w:r>
    </w:p>
    <w:p w:rsidR="00090B4F" w:rsidRDefault="00041BD0" w:rsidP="00090B4F">
      <w:pPr>
        <w:spacing w:after="0" w:line="240" w:lineRule="auto"/>
        <w:ind w:firstLine="708"/>
        <w:jc w:val="both"/>
        <w:rPr>
          <w:sz w:val="28"/>
          <w:szCs w:val="28"/>
        </w:rPr>
      </w:pPr>
      <w:r w:rsidRPr="004A46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Занятие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проводится как итоговый контрольный срез для обучающихся клуба туристского краеведения «Истоки»,  в рамках программы «Край, в котором мы живем» </w:t>
      </w:r>
      <w:r w:rsidRPr="009477D6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Pr="009477D6">
        <w:rPr>
          <w:rFonts w:ascii="Times New Roman" w:hAnsi="Times New Roman" w:cs="Times New Roman"/>
          <w:sz w:val="28"/>
          <w:szCs w:val="28"/>
        </w:rPr>
        <w:t>диплом III место, в областном конкурсе дополнительных общеобразовательных программ</w:t>
      </w:r>
      <w:r w:rsidRPr="009477D6">
        <w:rPr>
          <w:sz w:val="28"/>
          <w:szCs w:val="28"/>
        </w:rPr>
        <w:t>)</w:t>
      </w:r>
      <w:r w:rsidR="00776EF6">
        <w:rPr>
          <w:sz w:val="28"/>
          <w:szCs w:val="28"/>
        </w:rPr>
        <w:t>.</w:t>
      </w:r>
    </w:p>
    <w:p w:rsidR="00090B4F" w:rsidRDefault="00090B4F" w:rsidP="00090B4F">
      <w:pPr>
        <w:spacing w:after="0" w:line="240" w:lineRule="auto"/>
        <w:ind w:firstLine="708"/>
        <w:jc w:val="both"/>
        <w:rPr>
          <w:sz w:val="28"/>
          <w:szCs w:val="28"/>
        </w:rPr>
      </w:pPr>
      <w:r w:rsidRPr="00090B4F">
        <w:rPr>
          <w:rFonts w:ascii="Times New Roman" w:hAnsi="Times New Roman" w:cs="Times New Roman"/>
          <w:sz w:val="28"/>
          <w:szCs w:val="28"/>
        </w:rPr>
        <w:t>Использование краеведческого материала на уроках несет очень большой объем знаний по различной тематике: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0B4F">
        <w:rPr>
          <w:rFonts w:ascii="Times New Roman" w:hAnsi="Times New Roman" w:cs="Times New Roman"/>
          <w:sz w:val="28"/>
          <w:szCs w:val="28"/>
        </w:rPr>
        <w:t>география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90B4F">
        <w:rPr>
          <w:rFonts w:ascii="Times New Roman" w:hAnsi="Times New Roman" w:cs="Times New Roman"/>
          <w:sz w:val="28"/>
          <w:szCs w:val="28"/>
        </w:rPr>
        <w:t>история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090B4F">
        <w:rPr>
          <w:rFonts w:ascii="Times New Roman" w:hAnsi="Times New Roman" w:cs="Times New Roman"/>
          <w:sz w:val="28"/>
          <w:szCs w:val="28"/>
        </w:rPr>
        <w:t>литература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6DB9" w:rsidRPr="00BB0872" w:rsidRDefault="00346DB9" w:rsidP="000E187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90B4F">
        <w:rPr>
          <w:rStyle w:val="apple-style-span"/>
          <w:rFonts w:ascii="Times New Roman" w:hAnsi="Times New Roman" w:cs="Times New Roman"/>
          <w:b/>
          <w:color w:val="000000"/>
          <w:sz w:val="28"/>
          <w:szCs w:val="28"/>
        </w:rPr>
        <w:t>Цель занятия:</w:t>
      </w:r>
      <w:r w:rsidR="00092473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090B4F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о</w:t>
      </w:r>
      <w:r w:rsidRPr="00BB087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бобщение знаний об Амурском каз</w:t>
      </w:r>
      <w:r w:rsidR="00092473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ачестве, исторических,</w:t>
      </w:r>
      <w:r w:rsidRPr="00BB087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духовно-нравственных устоях.</w:t>
      </w:r>
    </w:p>
    <w:p w:rsidR="00346DB9" w:rsidRPr="00BB0872" w:rsidRDefault="00346DB9" w:rsidP="000E18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0872">
        <w:rPr>
          <w:rStyle w:val="ab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Задачи:</w:t>
      </w:r>
      <w:r w:rsidRPr="00BB0872">
        <w:rPr>
          <w:rStyle w:val="apple-converted-space"/>
          <w:rFonts w:ascii="Times New Roman" w:hAnsi="Times New Roman" w:cs="Times New Roman"/>
          <w:color w:val="000000"/>
          <w:sz w:val="28"/>
          <w:szCs w:val="28"/>
        </w:rPr>
        <w:t> </w:t>
      </w:r>
      <w:r w:rsidRPr="00BB087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92473">
        <w:rPr>
          <w:rStyle w:val="apple-style-span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Образовательные:</w:t>
      </w:r>
    </w:p>
    <w:p w:rsidR="00346DB9" w:rsidRPr="00BB0872" w:rsidRDefault="00346DB9" w:rsidP="000E18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087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BB087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закреплять представление детей о быте и укладе жизни казачьей семьи;</w:t>
      </w:r>
    </w:p>
    <w:p w:rsidR="00346DB9" w:rsidRPr="00BB0872" w:rsidRDefault="00346DB9" w:rsidP="000E18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087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BB087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формировать ценностные представления о труде казаков, о семейных отношениях;</w:t>
      </w:r>
      <w:r w:rsidRPr="00BB0872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BB087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- ознакомить с содержанием казачьих игр.</w:t>
      </w:r>
    </w:p>
    <w:p w:rsidR="00346DB9" w:rsidRPr="00092473" w:rsidRDefault="00346DB9" w:rsidP="000E18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2473">
        <w:rPr>
          <w:rStyle w:val="apple-style-span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Развивающие:</w:t>
      </w:r>
    </w:p>
    <w:p w:rsidR="00346DB9" w:rsidRPr="00BB0872" w:rsidRDefault="00346DB9" w:rsidP="000E18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087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BB087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развивать познавательный интерес к истории Амурского казачества;</w:t>
      </w:r>
    </w:p>
    <w:p w:rsidR="00346DB9" w:rsidRPr="00BB0872" w:rsidRDefault="00346DB9" w:rsidP="000E18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0872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 w:rsidRPr="00BB087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развивать и обогащать словарный запас казачьими словами и выражениями.</w:t>
      </w:r>
    </w:p>
    <w:p w:rsidR="00346DB9" w:rsidRPr="00092473" w:rsidRDefault="00346DB9" w:rsidP="000E18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092473">
        <w:rPr>
          <w:rStyle w:val="apple-style-span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Воспитательные:</w:t>
      </w:r>
    </w:p>
    <w:p w:rsidR="00346DB9" w:rsidRPr="00BB0872" w:rsidRDefault="00346DB9" w:rsidP="000E187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B087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BB087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воспитывать патриотические чувства, любовь к родному краю, Родине, чувство гордости за свой народ;</w:t>
      </w:r>
    </w:p>
    <w:p w:rsidR="00346DB9" w:rsidRDefault="00346DB9" w:rsidP="000E1871">
      <w:pPr>
        <w:spacing w:after="0" w:line="240" w:lineRule="auto"/>
        <w:jc w:val="both"/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</w:pPr>
      <w:r w:rsidRPr="00BB0872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BB087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>воспитывать уважение, бережное отношение к обычаям, традициям и</w:t>
      </w:r>
      <w:r w:rsidR="00BB0872" w:rsidRPr="00BB0872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нравственным ценностям казаков.</w:t>
      </w:r>
    </w:p>
    <w:p w:rsidR="001E5F92" w:rsidRPr="00BB0872" w:rsidRDefault="001E5F92" w:rsidP="000E187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0547BD" w:rsidRPr="000547BD" w:rsidRDefault="004042B2" w:rsidP="000E1871">
      <w:p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Оборудование занятие</w:t>
      </w:r>
      <w:r w:rsidR="000547BD" w:rsidRPr="000547B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4A46F6" w:rsidRPr="004A46F6" w:rsidRDefault="004A46F6" w:rsidP="004A46F6">
      <w:pPr>
        <w:numPr>
          <w:ilvl w:val="0"/>
          <w:numId w:val="17"/>
        </w:numPr>
        <w:spacing w:before="100" w:beforeAutospacing="1" w:after="100" w:afterAutospacing="1" w:line="28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4A46F6">
        <w:rPr>
          <w:rFonts w:ascii="Times New Roman" w:eastAsia="Times New Roman" w:hAnsi="Times New Roman" w:cs="Times New Roman"/>
          <w:sz w:val="28"/>
          <w:szCs w:val="28"/>
          <w:lang w:eastAsia="ru-RU"/>
        </w:rPr>
        <w:t>идактические раздаточные листы;</w:t>
      </w:r>
    </w:p>
    <w:p w:rsidR="004A46F6" w:rsidRPr="004A46F6" w:rsidRDefault="001C1159" w:rsidP="004A46F6">
      <w:pPr>
        <w:numPr>
          <w:ilvl w:val="0"/>
          <w:numId w:val="17"/>
        </w:numPr>
        <w:spacing w:before="100" w:beforeAutospacing="1" w:after="100" w:afterAutospacing="1" w:line="28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A46F6" w:rsidRPr="004A46F6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ультимедиа проектор;</w:t>
      </w:r>
    </w:p>
    <w:p w:rsidR="004A46F6" w:rsidRPr="004A46F6" w:rsidRDefault="001C1159" w:rsidP="004A46F6">
      <w:pPr>
        <w:numPr>
          <w:ilvl w:val="0"/>
          <w:numId w:val="17"/>
        </w:numPr>
        <w:spacing w:before="100" w:beforeAutospacing="1" w:after="100" w:afterAutospacing="1" w:line="285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4A46F6" w:rsidRPr="004A46F6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ультимедиа презентация</w:t>
      </w:r>
    </w:p>
    <w:p w:rsidR="00123A04" w:rsidRPr="001C1159" w:rsidRDefault="00BB0872" w:rsidP="000E1871">
      <w:pPr>
        <w:numPr>
          <w:ilvl w:val="0"/>
          <w:numId w:val="17"/>
        </w:numPr>
        <w:spacing w:after="0" w:line="240" w:lineRule="auto"/>
        <w:jc w:val="both"/>
        <w:rPr>
          <w:rFonts w:ascii="Calibri" w:eastAsia="Times New Roman" w:hAnsi="Calibri" w:cs="Arial"/>
          <w:color w:val="000000"/>
          <w:lang w:eastAsia="ru-RU"/>
        </w:rPr>
      </w:pPr>
      <w:r w:rsidRPr="001C1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карта Амурской</w:t>
      </w:r>
      <w:r w:rsidR="001C1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области.</w:t>
      </w:r>
    </w:p>
    <w:p w:rsidR="001C1159" w:rsidRPr="001C1159" w:rsidRDefault="001C1159" w:rsidP="001C1159">
      <w:pPr>
        <w:spacing w:after="0" w:line="240" w:lineRule="auto"/>
        <w:ind w:left="720"/>
        <w:jc w:val="both"/>
        <w:rPr>
          <w:rFonts w:ascii="Calibri" w:eastAsia="Times New Roman" w:hAnsi="Calibri" w:cs="Arial"/>
          <w:color w:val="000000"/>
          <w:lang w:eastAsia="ru-RU"/>
        </w:rPr>
      </w:pPr>
    </w:p>
    <w:p w:rsidR="00123A04" w:rsidRPr="001E5F92" w:rsidRDefault="00123A04" w:rsidP="000E1871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1E5F92">
        <w:rPr>
          <w:rFonts w:ascii="Times New Roman" w:hAnsi="Times New Roman" w:cs="Times New Roman"/>
          <w:b/>
          <w:color w:val="000000"/>
          <w:sz w:val="28"/>
          <w:szCs w:val="28"/>
        </w:rPr>
        <w:t>Ход занятия:</w:t>
      </w:r>
    </w:p>
    <w:p w:rsidR="00003602" w:rsidRDefault="00003602" w:rsidP="000E187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1.Организационный момент</w:t>
      </w:r>
    </w:p>
    <w:p w:rsidR="00123A04" w:rsidRPr="00594D2C" w:rsidRDefault="00003602" w:rsidP="000E18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123A04" w:rsidRPr="00594D2C">
        <w:rPr>
          <w:rFonts w:ascii="Times New Roman" w:hAnsi="Times New Roman" w:cs="Times New Roman"/>
          <w:sz w:val="28"/>
          <w:szCs w:val="28"/>
        </w:rPr>
        <w:t xml:space="preserve">.Разминка «Историческая страница» (блиц-опрос). </w:t>
      </w:r>
    </w:p>
    <w:p w:rsidR="00123A04" w:rsidRPr="00594D2C" w:rsidRDefault="00003602" w:rsidP="000E18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123A04" w:rsidRPr="00594D2C">
        <w:rPr>
          <w:rFonts w:ascii="Times New Roman" w:hAnsi="Times New Roman" w:cs="Times New Roman"/>
          <w:sz w:val="28"/>
          <w:szCs w:val="28"/>
        </w:rPr>
        <w:t>. Конкурс «Традиции и быт казачества».</w:t>
      </w:r>
    </w:p>
    <w:p w:rsidR="00123A04" w:rsidRPr="00594D2C" w:rsidRDefault="00003602" w:rsidP="000E18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E1871">
        <w:rPr>
          <w:rFonts w:ascii="Times New Roman" w:hAnsi="Times New Roman" w:cs="Times New Roman"/>
          <w:sz w:val="28"/>
          <w:szCs w:val="28"/>
        </w:rPr>
        <w:t>.</w:t>
      </w:r>
      <w:r w:rsidR="000E1871" w:rsidRPr="000E1871">
        <w:rPr>
          <w:rFonts w:ascii="Times New Roman" w:hAnsi="Times New Roman" w:cs="Times New Roman"/>
          <w:sz w:val="28"/>
          <w:szCs w:val="28"/>
        </w:rPr>
        <w:t xml:space="preserve"> </w:t>
      </w:r>
      <w:r w:rsidR="000E1871">
        <w:rPr>
          <w:rFonts w:ascii="Times New Roman" w:hAnsi="Times New Roman" w:cs="Times New Roman"/>
          <w:sz w:val="28"/>
          <w:szCs w:val="28"/>
        </w:rPr>
        <w:t xml:space="preserve">Конкурс </w:t>
      </w:r>
      <w:r w:rsidR="000E1871" w:rsidRPr="00BA65D5">
        <w:rPr>
          <w:rFonts w:ascii="Times New Roman" w:hAnsi="Times New Roman" w:cs="Times New Roman"/>
          <w:sz w:val="28"/>
          <w:szCs w:val="28"/>
        </w:rPr>
        <w:t>«Словарь казачьих терминов»</w:t>
      </w:r>
    </w:p>
    <w:p w:rsidR="00123A04" w:rsidRDefault="00003602" w:rsidP="000E18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23A04">
        <w:rPr>
          <w:rFonts w:ascii="Times New Roman" w:hAnsi="Times New Roman" w:cs="Times New Roman"/>
          <w:sz w:val="28"/>
          <w:szCs w:val="28"/>
        </w:rPr>
        <w:t>. Казачий круг для атаманов команд.</w:t>
      </w:r>
    </w:p>
    <w:p w:rsidR="001C1159" w:rsidRPr="00594D2C" w:rsidRDefault="00003602" w:rsidP="000E18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1C1159">
        <w:rPr>
          <w:rFonts w:ascii="Times New Roman" w:hAnsi="Times New Roman" w:cs="Times New Roman"/>
          <w:sz w:val="28"/>
          <w:szCs w:val="28"/>
        </w:rPr>
        <w:t>. Рефлексия. Подведение итогов.</w:t>
      </w:r>
    </w:p>
    <w:p w:rsidR="00B32EC4" w:rsidRDefault="00B32EC4" w:rsidP="000E18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3602" w:rsidRPr="00003602" w:rsidRDefault="00003602" w:rsidP="00003602">
      <w:pPr>
        <w:pStyle w:val="a6"/>
        <w:numPr>
          <w:ilvl w:val="0"/>
          <w:numId w:val="2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Организационный момент</w:t>
      </w:r>
    </w:p>
    <w:p w:rsidR="00123A04" w:rsidRDefault="00003602" w:rsidP="00003602">
      <w:pPr>
        <w:spacing w:after="0" w:line="240" w:lineRule="auto"/>
        <w:ind w:left="43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Приветствие</w:t>
      </w:r>
      <w:r w:rsidR="004102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123A04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Звучит музыка, слайд №1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041BD0" w:rsidRPr="00803CC2" w:rsidRDefault="00041BD0" w:rsidP="000E187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B676E" w:rsidRDefault="00410298" w:rsidP="000E187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AE2FE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41BD0" w:rsidRPr="00594D2C">
        <w:rPr>
          <w:rFonts w:ascii="Times New Roman" w:hAnsi="Times New Roman" w:cs="Times New Roman"/>
          <w:color w:val="000000"/>
          <w:sz w:val="28"/>
          <w:szCs w:val="28"/>
        </w:rPr>
        <w:t>Через года доносится до нас голоса, в которых звучит трепетная любовь к родной Русской земле, к А</w:t>
      </w:r>
      <w:r w:rsidR="00123A04">
        <w:rPr>
          <w:rFonts w:ascii="Times New Roman" w:hAnsi="Times New Roman" w:cs="Times New Roman"/>
          <w:color w:val="000000"/>
          <w:sz w:val="28"/>
          <w:szCs w:val="28"/>
        </w:rPr>
        <w:t>мурской земле. Любовь к Родине - это важное</w:t>
      </w:r>
      <w:r w:rsidR="00041BD0" w:rsidRPr="00594D2C">
        <w:rPr>
          <w:rFonts w:ascii="Times New Roman" w:hAnsi="Times New Roman" w:cs="Times New Roman"/>
          <w:color w:val="000000"/>
          <w:sz w:val="28"/>
          <w:szCs w:val="28"/>
        </w:rPr>
        <w:t xml:space="preserve"> чувство для каждого человека. Родина, подобна огромному дереву, на котором не сосчитать листьев, и что мы делаем доброго, прибавляет сил ему. Но всякое дерево имеет корни. Корни питают дерево, связывают его с землёй. Корни – это то, чем мы жили вчера, год назад, сто, тысячу лет назад. Это наша ис</w:t>
      </w:r>
      <w:r w:rsidR="00123A04">
        <w:rPr>
          <w:rFonts w:ascii="Times New Roman" w:hAnsi="Times New Roman" w:cs="Times New Roman"/>
          <w:color w:val="000000"/>
          <w:sz w:val="28"/>
          <w:szCs w:val="28"/>
        </w:rPr>
        <w:t>тория. И сегодня на нашем занятии</w:t>
      </w:r>
      <w:r w:rsidR="00041BD0">
        <w:rPr>
          <w:rFonts w:ascii="Times New Roman" w:hAnsi="Times New Roman" w:cs="Times New Roman"/>
          <w:color w:val="000000"/>
          <w:sz w:val="28"/>
          <w:szCs w:val="28"/>
        </w:rPr>
        <w:t xml:space="preserve"> мы вспомним историю нашей</w:t>
      </w:r>
      <w:r w:rsidR="00123A04">
        <w:rPr>
          <w:rFonts w:ascii="Times New Roman" w:hAnsi="Times New Roman" w:cs="Times New Roman"/>
          <w:color w:val="000000"/>
          <w:sz w:val="28"/>
          <w:szCs w:val="28"/>
        </w:rPr>
        <w:t xml:space="preserve"> Амурской области, обычаи казаков.</w:t>
      </w:r>
    </w:p>
    <w:p w:rsidR="00744725" w:rsidRDefault="008B676E" w:rsidP="000E187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B676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Каждый уголок нашей страны имеет свои неповторимые черты истории и культуры. Наша  Амурская область -  это частица великой России. За прошедшие столетия Амурская область прошла сложный путь исторического развития.</w:t>
      </w:r>
    </w:p>
    <w:p w:rsidR="00041BD0" w:rsidRPr="00744725" w:rsidRDefault="00041BD0" w:rsidP="000E187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594D2C">
        <w:rPr>
          <w:rFonts w:ascii="Times New Roman" w:hAnsi="Times New Roman" w:cs="Times New Roman"/>
          <w:color w:val="000000"/>
          <w:sz w:val="28"/>
          <w:szCs w:val="28"/>
        </w:rPr>
        <w:t>Для продолжения з</w:t>
      </w:r>
      <w:r>
        <w:rPr>
          <w:rFonts w:ascii="Times New Roman" w:hAnsi="Times New Roman" w:cs="Times New Roman"/>
          <w:color w:val="000000"/>
          <w:sz w:val="28"/>
          <w:szCs w:val="28"/>
        </w:rPr>
        <w:t>анятия предлагаю поделиться на 3</w:t>
      </w:r>
      <w:r w:rsidR="00123A04">
        <w:rPr>
          <w:rFonts w:ascii="Times New Roman" w:hAnsi="Times New Roman" w:cs="Times New Roman"/>
          <w:color w:val="000000"/>
          <w:sz w:val="28"/>
          <w:szCs w:val="28"/>
        </w:rPr>
        <w:t xml:space="preserve"> группы, каждой группе необходимо выбрать атамана команды. </w:t>
      </w:r>
    </w:p>
    <w:p w:rsidR="00041BD0" w:rsidRPr="00594D2C" w:rsidRDefault="00123A04" w:rsidP="000E1871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ab/>
        <w:t>Приступаем к нашему мероприятию.</w:t>
      </w:r>
      <w:r w:rsidR="00BA65D5">
        <w:rPr>
          <w:rFonts w:ascii="Times New Roman" w:hAnsi="Times New Roman" w:cs="Times New Roman"/>
          <w:color w:val="000000"/>
          <w:sz w:val="28"/>
          <w:szCs w:val="28"/>
        </w:rPr>
        <w:t xml:space="preserve"> Но что бы  нам фиксировать результаты конкурсов, я представляю вам </w:t>
      </w:r>
      <w:r w:rsidR="0017741B">
        <w:rPr>
          <w:rFonts w:ascii="Times New Roman" w:hAnsi="Times New Roman" w:cs="Times New Roman"/>
          <w:color w:val="000000"/>
          <w:sz w:val="28"/>
          <w:szCs w:val="28"/>
        </w:rPr>
        <w:t>секретаря нашего мероприятия, который будет заполнять листы.</w:t>
      </w:r>
    </w:p>
    <w:p w:rsidR="00092473" w:rsidRDefault="00123A04" w:rsidP="000E1871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2FE6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123A04">
        <w:rPr>
          <w:rFonts w:ascii="Times New Roman" w:hAnsi="Times New Roman" w:cs="Times New Roman"/>
          <w:sz w:val="28"/>
          <w:szCs w:val="28"/>
        </w:rPr>
        <w:t xml:space="preserve"> Ребята 1 этап – это блиц опрос</w:t>
      </w:r>
      <w:r w:rsidR="00041BD0" w:rsidRPr="00123A04">
        <w:rPr>
          <w:rFonts w:ascii="Times New Roman" w:hAnsi="Times New Roman" w:cs="Times New Roman"/>
          <w:sz w:val="28"/>
          <w:szCs w:val="28"/>
        </w:rPr>
        <w:t xml:space="preserve"> «Историческая страница»</w:t>
      </w:r>
      <w:r w:rsidRPr="00123A04">
        <w:rPr>
          <w:rFonts w:ascii="Times New Roman" w:hAnsi="Times New Roman" w:cs="Times New Roman"/>
          <w:sz w:val="28"/>
          <w:szCs w:val="28"/>
        </w:rPr>
        <w:t>.</w:t>
      </w:r>
      <w:r w:rsidR="00041BD0" w:rsidRPr="00594D2C">
        <w:rPr>
          <w:rFonts w:ascii="Times New Roman" w:hAnsi="Times New Roman" w:cs="Times New Roman"/>
          <w:sz w:val="28"/>
          <w:szCs w:val="28"/>
        </w:rPr>
        <w:t xml:space="preserve"> История Амурского казачества: история возникновения, быт, обряды, </w:t>
      </w:r>
      <w:r w:rsidR="00041BD0" w:rsidRPr="00594D2C">
        <w:rPr>
          <w:rFonts w:ascii="Times New Roman" w:hAnsi="Times New Roman" w:cs="Times New Roman"/>
          <w:sz w:val="28"/>
          <w:szCs w:val="28"/>
        </w:rPr>
        <w:lastRenderedPageBreak/>
        <w:t>традиции, праздники. Команда должна ответить на три вопроса по теме. Через 5 секунд, после того как прозвучит вопрос, команда должна дать ответ. Если команда не отв</w:t>
      </w:r>
      <w:r w:rsidR="00041BD0">
        <w:rPr>
          <w:rFonts w:ascii="Times New Roman" w:hAnsi="Times New Roman" w:cs="Times New Roman"/>
          <w:sz w:val="28"/>
          <w:szCs w:val="28"/>
        </w:rPr>
        <w:t>етила, другие команды</w:t>
      </w:r>
      <w:r w:rsidR="00041BD0" w:rsidRPr="00594D2C">
        <w:rPr>
          <w:rFonts w:ascii="Times New Roman" w:hAnsi="Times New Roman" w:cs="Times New Roman"/>
          <w:sz w:val="28"/>
          <w:szCs w:val="28"/>
        </w:rPr>
        <w:t xml:space="preserve"> могут заработать дополнительный балл. Право ответа получает участник, поднявший руку первым </w:t>
      </w:r>
      <w:r w:rsidR="00DB5102">
        <w:rPr>
          <w:rFonts w:ascii="Times New Roman" w:hAnsi="Times New Roman" w:cs="Times New Roman"/>
          <w:sz w:val="28"/>
          <w:szCs w:val="28"/>
        </w:rPr>
        <w:t xml:space="preserve">(1 бал за один ответ) </w:t>
      </w:r>
      <w:r w:rsidR="00BA65D5">
        <w:rPr>
          <w:rFonts w:ascii="Times New Roman" w:hAnsi="Times New Roman" w:cs="Times New Roman"/>
          <w:sz w:val="28"/>
          <w:szCs w:val="28"/>
        </w:rPr>
        <w:t xml:space="preserve"> (Приложение №1).</w:t>
      </w:r>
    </w:p>
    <w:p w:rsidR="00F050DC" w:rsidRPr="00123A04" w:rsidRDefault="00123A04" w:rsidP="000E1871">
      <w:pPr>
        <w:pStyle w:val="a5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AE2FE6">
        <w:rPr>
          <w:rFonts w:ascii="Times New Roman" w:hAnsi="Times New Roman" w:cs="Times New Roman"/>
          <w:b/>
          <w:sz w:val="28"/>
          <w:szCs w:val="28"/>
        </w:rPr>
        <w:t>Педагог:</w:t>
      </w:r>
      <w:r w:rsidRPr="00123A04">
        <w:rPr>
          <w:rFonts w:ascii="Times New Roman" w:hAnsi="Times New Roman" w:cs="Times New Roman"/>
          <w:sz w:val="28"/>
          <w:szCs w:val="28"/>
        </w:rPr>
        <w:t xml:space="preserve"> С первым заданиям вы справились, переходим ко </w:t>
      </w:r>
      <w:r w:rsidR="00041BD0" w:rsidRPr="00123A04">
        <w:rPr>
          <w:rFonts w:ascii="Times New Roman" w:hAnsi="Times New Roman" w:cs="Times New Roman"/>
          <w:sz w:val="28"/>
          <w:szCs w:val="28"/>
        </w:rPr>
        <w:t>2 этап</w:t>
      </w:r>
      <w:r>
        <w:rPr>
          <w:rFonts w:ascii="Times New Roman" w:hAnsi="Times New Roman" w:cs="Times New Roman"/>
          <w:sz w:val="28"/>
          <w:szCs w:val="28"/>
        </w:rPr>
        <w:t>у</w:t>
      </w:r>
      <w:r w:rsidR="00041BD0" w:rsidRPr="00123A04">
        <w:rPr>
          <w:rFonts w:ascii="Times New Roman" w:hAnsi="Times New Roman" w:cs="Times New Roman"/>
          <w:sz w:val="28"/>
          <w:szCs w:val="28"/>
        </w:rPr>
        <w:t>: «Традиции и быт казачества».</w:t>
      </w:r>
      <w:r>
        <w:rPr>
          <w:rFonts w:ascii="Times New Roman" w:hAnsi="Times New Roman" w:cs="Times New Roman"/>
          <w:sz w:val="28"/>
          <w:szCs w:val="28"/>
        </w:rPr>
        <w:t xml:space="preserve"> Ребята, мы с вами изучали </w:t>
      </w:r>
      <w:r w:rsidR="00041BD0" w:rsidRPr="004231A0">
        <w:rPr>
          <w:rFonts w:ascii="Times New Roman" w:hAnsi="Times New Roman" w:cs="Times New Roman"/>
          <w:sz w:val="28"/>
          <w:szCs w:val="28"/>
        </w:rPr>
        <w:t>традиции и обычаи; жилище, одежду</w:t>
      </w:r>
      <w:r>
        <w:rPr>
          <w:rFonts w:ascii="Times New Roman" w:hAnsi="Times New Roman" w:cs="Times New Roman"/>
          <w:sz w:val="28"/>
          <w:szCs w:val="28"/>
        </w:rPr>
        <w:t xml:space="preserve">, утварь и быт Амурских казаков, и второй этап  </w:t>
      </w:r>
      <w:r w:rsidR="00092473">
        <w:rPr>
          <w:rFonts w:ascii="Times New Roman" w:hAnsi="Times New Roman" w:cs="Times New Roman"/>
          <w:b/>
          <w:sz w:val="28"/>
          <w:szCs w:val="28"/>
        </w:rPr>
        <w:t>«</w:t>
      </w:r>
      <w:r w:rsidR="00041BD0" w:rsidRPr="00123A04">
        <w:rPr>
          <w:rFonts w:ascii="Times New Roman" w:hAnsi="Times New Roman" w:cs="Times New Roman"/>
          <w:sz w:val="28"/>
          <w:szCs w:val="28"/>
        </w:rPr>
        <w:t>Жилище и быт казаков</w:t>
      </w:r>
      <w:r w:rsidR="00092473" w:rsidRPr="00123A04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A65D5">
        <w:rPr>
          <w:rFonts w:ascii="Times New Roman" w:hAnsi="Times New Roman" w:cs="Times New Roman"/>
          <w:sz w:val="28"/>
          <w:szCs w:val="28"/>
        </w:rPr>
        <w:t xml:space="preserve">Каждая команда получает </w:t>
      </w:r>
      <w:r w:rsidR="00041BD0">
        <w:rPr>
          <w:rFonts w:ascii="Times New Roman" w:hAnsi="Times New Roman" w:cs="Times New Roman"/>
          <w:sz w:val="28"/>
          <w:szCs w:val="28"/>
        </w:rPr>
        <w:t xml:space="preserve"> конверт. В конвертах вы видите картинки (приложение </w:t>
      </w:r>
      <w:r w:rsidR="00BA65D5">
        <w:rPr>
          <w:rFonts w:ascii="Times New Roman" w:hAnsi="Times New Roman" w:cs="Times New Roman"/>
          <w:sz w:val="28"/>
          <w:szCs w:val="28"/>
        </w:rPr>
        <w:t>№</w:t>
      </w:r>
      <w:r w:rsidR="00041BD0">
        <w:rPr>
          <w:rFonts w:ascii="Times New Roman" w:hAnsi="Times New Roman" w:cs="Times New Roman"/>
          <w:sz w:val="28"/>
          <w:szCs w:val="28"/>
        </w:rPr>
        <w:t xml:space="preserve">2). Вам, необходимо изучив картинки отобрать изображения, которые отображают быт </w:t>
      </w:r>
      <w:r w:rsidR="00041BD0" w:rsidRPr="00092473">
        <w:rPr>
          <w:rFonts w:ascii="Times New Roman" w:hAnsi="Times New Roman" w:cs="Times New Roman"/>
          <w:sz w:val="28"/>
          <w:szCs w:val="28"/>
        </w:rPr>
        <w:t>именно Амурских казаков.</w:t>
      </w:r>
      <w:r w:rsidR="00041BD0">
        <w:rPr>
          <w:rFonts w:ascii="Times New Roman" w:hAnsi="Times New Roman" w:cs="Times New Roman"/>
          <w:sz w:val="28"/>
          <w:szCs w:val="28"/>
        </w:rPr>
        <w:t xml:space="preserve"> Время на подготовку 2 минуты.</w:t>
      </w:r>
    </w:p>
    <w:p w:rsidR="00F050DC" w:rsidRDefault="00BA65D5" w:rsidP="000E1871">
      <w:pPr>
        <w:pStyle w:val="a5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Обратите внимание на экран, вы видите слайд на нем табло, которое состоит из 12 ячеек. Каждая команда может </w:t>
      </w:r>
      <w:r w:rsidR="00B32EC4">
        <w:rPr>
          <w:rFonts w:ascii="Times New Roman" w:hAnsi="Times New Roman" w:cs="Times New Roman"/>
          <w:sz w:val="28"/>
          <w:szCs w:val="28"/>
        </w:rPr>
        <w:t>открыть 2 ячейки.  Назвав номер ячейки</w:t>
      </w:r>
      <w:r>
        <w:rPr>
          <w:rFonts w:ascii="Times New Roman" w:hAnsi="Times New Roman" w:cs="Times New Roman"/>
          <w:sz w:val="28"/>
          <w:szCs w:val="28"/>
        </w:rPr>
        <w:t xml:space="preserve">,  вы читаете слово. Через 30 секунд даёте ответ, что обозначает это слово (презентация). </w:t>
      </w:r>
      <w:r w:rsidR="00041BD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A65D5">
        <w:rPr>
          <w:rFonts w:ascii="Times New Roman" w:hAnsi="Times New Roman" w:cs="Times New Roman"/>
          <w:sz w:val="28"/>
          <w:szCs w:val="28"/>
        </w:rPr>
        <w:t>Конкурс «</w:t>
      </w:r>
      <w:r w:rsidR="00041BD0" w:rsidRPr="00BA65D5">
        <w:rPr>
          <w:rFonts w:ascii="Times New Roman" w:hAnsi="Times New Roman" w:cs="Times New Roman"/>
          <w:sz w:val="28"/>
          <w:szCs w:val="28"/>
        </w:rPr>
        <w:t>Словарь казачьих терминов</w:t>
      </w:r>
      <w:r w:rsidR="00092473" w:rsidRPr="00BA65D5">
        <w:rPr>
          <w:rFonts w:ascii="Times New Roman" w:hAnsi="Times New Roman" w:cs="Times New Roman"/>
          <w:sz w:val="28"/>
          <w:szCs w:val="28"/>
        </w:rPr>
        <w:t>»</w:t>
      </w:r>
      <w:r w:rsidR="0017741B"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</w:rPr>
        <w:t>подсчет правильных ответов).</w:t>
      </w:r>
    </w:p>
    <w:p w:rsidR="00B32EC4" w:rsidRDefault="0017741B" w:rsidP="000E187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17741B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     </w:t>
      </w:r>
      <w:r w:rsidR="00AE2FE6"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Ведущий</w:t>
      </w:r>
      <w:r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: </w:t>
      </w:r>
      <w:r w:rsidRPr="0017741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У </w:t>
      </w:r>
      <w:r w:rsidR="00AE2FE6" w:rsidRPr="0017741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казаков</w:t>
      </w:r>
      <w:r w:rsidR="00AE2FE6" w:rsidRPr="00AE2FE6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при</w:t>
      </w:r>
      <w:r w:rsidRPr="0017741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рождении малышу принято было дарить не игрушки, а седло или шашку,</w:t>
      </w:r>
      <w:r w:rsidR="00CE1154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4042B2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которые </w:t>
      </w:r>
      <w:r w:rsidR="004042B2" w:rsidRPr="0017741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достались</w:t>
      </w:r>
      <w:r w:rsidRPr="0017741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от деда.</w:t>
      </w:r>
      <w:r>
        <w:rPr>
          <w:rStyle w:val="apple-converted-space"/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Казачат у</w:t>
      </w:r>
      <w:r w:rsidRPr="0017741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чили быть преданным своему Отечеству, быть верным вере п</w:t>
      </w:r>
      <w:r w:rsidR="008E29B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равославной. Уважение старшего </w:t>
      </w:r>
      <w:r w:rsidR="00CE1154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–</w:t>
      </w:r>
      <w:r w:rsidRPr="0017741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="00CE1154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это </w:t>
      </w:r>
      <w:r w:rsidRPr="0017741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одно из главных обычаев казаков. Будущий казак должен был быть примером. Не главное ро</w:t>
      </w:r>
      <w:r w:rsidR="008E29BB">
        <w:rPr>
          <w:rStyle w:val="apple-converted-space"/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диться, а главное быть казаком. </w:t>
      </w:r>
      <w:r w:rsidR="007C3124" w:rsidRPr="007C3124">
        <w:rPr>
          <w:rFonts w:ascii="Times New Roman" w:hAnsi="Times New Roman" w:cs="Times New Roman"/>
          <w:color w:val="000000" w:themeColor="text1"/>
          <w:sz w:val="28"/>
          <w:szCs w:val="28"/>
        </w:rPr>
        <w:t>Особое значение уделялось оружию казаков</w:t>
      </w:r>
      <w:r w:rsidR="007C312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092473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Оружие казака -</w:t>
      </w:r>
      <w:r w:rsidR="007C3124" w:rsidRPr="007C31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это свобода, за которую они воевали и противостояли на</w:t>
      </w:r>
      <w:r w:rsidR="00092473">
        <w:rPr>
          <w:rFonts w:ascii="Times New Roman" w:hAnsi="Times New Roman" w:cs="Times New Roman"/>
          <w:color w:val="000000" w:themeColor="text1"/>
          <w:sz w:val="28"/>
          <w:szCs w:val="28"/>
        </w:rPr>
        <w:t>силию. У казака была честь, достоинство,</w:t>
      </w:r>
      <w:r w:rsidR="007C3124" w:rsidRPr="007C31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великодушие и любовь к ближнему. В </w:t>
      </w:r>
      <w:r w:rsidR="00092473">
        <w:rPr>
          <w:rFonts w:ascii="Times New Roman" w:hAnsi="Times New Roman" w:cs="Times New Roman"/>
          <w:color w:val="000000" w:themeColor="text1"/>
          <w:sz w:val="28"/>
          <w:szCs w:val="28"/>
        </w:rPr>
        <w:t>грамотных руках и с хорошими</w:t>
      </w:r>
      <w:r w:rsidR="007C3124" w:rsidRPr="007C31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намерениями оружие приносило лишь только пользу.</w:t>
      </w:r>
    </w:p>
    <w:p w:rsidR="005A1D3F" w:rsidRDefault="005A1D3F" w:rsidP="000E1871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  <w:t>Ребята вашему вниманию представляем фрагмент ф</w:t>
      </w:r>
      <w:r w:rsidR="00A62824">
        <w:rPr>
          <w:rFonts w:ascii="Times New Roman" w:hAnsi="Times New Roman" w:cs="Times New Roman"/>
          <w:color w:val="000000" w:themeColor="text1"/>
          <w:sz w:val="28"/>
          <w:szCs w:val="28"/>
        </w:rPr>
        <w:t>ланкировки, которую выполняет</w:t>
      </w:r>
      <w:r w:rsidR="00A62824">
        <w:rPr>
          <w:rFonts w:ascii="Times New Roman" w:hAnsi="Times New Roman" w:cs="Times New Roman"/>
          <w:sz w:val="28"/>
          <w:szCs w:val="28"/>
        </w:rPr>
        <w:t xml:space="preserve"> Малюков Артём обучающийся клуба туристского краеведения «Истоки», который продемонстрирует фрагмент фланкировки.</w:t>
      </w:r>
    </w:p>
    <w:p w:rsidR="00142BC0" w:rsidRPr="005A1D3F" w:rsidRDefault="008E29BB" w:rsidP="000E1871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5A1D3F">
        <w:rPr>
          <w:rFonts w:ascii="Times New Roman" w:hAnsi="Times New Roman" w:cs="Times New Roman"/>
          <w:color w:val="000000" w:themeColor="text1"/>
          <w:sz w:val="28"/>
          <w:szCs w:val="28"/>
        </w:rPr>
        <w:t>Переходим к следующему заданию, о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брати те</w:t>
      </w:r>
      <w:r w:rsidR="005A1D3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ваше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внимание на экран, вам нужно будет</w:t>
      </w:r>
      <w:r w:rsidR="007C312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A62824">
        <w:rPr>
          <w:rFonts w:ascii="Times New Roman" w:hAnsi="Times New Roman" w:cs="Times New Roman"/>
          <w:color w:val="000000" w:themeColor="text1"/>
          <w:sz w:val="28"/>
          <w:szCs w:val="28"/>
        </w:rPr>
        <w:t>назвать оружие</w:t>
      </w:r>
      <w:r w:rsidR="00F050DC">
        <w:rPr>
          <w:rFonts w:ascii="Times New Roman" w:hAnsi="Times New Roman" w:cs="Times New Roman"/>
          <w:color w:val="000000" w:themeColor="text1"/>
          <w:sz w:val="28"/>
          <w:szCs w:val="28"/>
        </w:rPr>
        <w:t>, которым пользовались казаки?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F050DC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(презентация).</w:t>
      </w:r>
    </w:p>
    <w:p w:rsidR="00142BC0" w:rsidRPr="00142BC0" w:rsidRDefault="00142BC0" w:rsidP="000E1871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33BC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Ведущий:</w:t>
      </w:r>
      <w:r w:rsidRPr="00142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 </w:t>
      </w:r>
      <w:r w:rsidR="001C0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приглашаем </w:t>
      </w:r>
      <w:r w:rsidR="00A628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Вас на</w:t>
      </w:r>
      <w:r w:rsidR="001C0D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казачий круг, н</w:t>
      </w:r>
      <w:r w:rsidR="000547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котором состязаться в ловкости будут</w:t>
      </w:r>
      <w:r w:rsidRPr="00142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атаманы команд. </w:t>
      </w:r>
    </w:p>
    <w:p w:rsidR="00CE1154" w:rsidRDefault="00142BC0" w:rsidP="00CE1154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32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данном состязании прин</w:t>
      </w:r>
      <w:r w:rsidRPr="00142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имают участие атаманы команд. Задача - вытолкать своего соперника</w:t>
      </w:r>
      <w:r w:rsidRPr="00F32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пределы круга, в который они определены (диаметр круга 3м). Тот из участников, кто первым пересечёт границы круга (хотя бы даже одной ногой) проигрывает схватку. Разрешается делать захваты за одежду соперника, д</w:t>
      </w:r>
      <w:r w:rsidRPr="00142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елать подсечки,  то есть </w:t>
      </w:r>
      <w:r w:rsidRPr="00F32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 действия, которые направлены на в</w:t>
      </w:r>
      <w:r w:rsidRPr="00142B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ыведение соперника </w:t>
      </w:r>
      <w:r w:rsidRPr="00F32E2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границы круга. Борьба длится до тех пор, пока один из участников не покинет пределов круга.</w:t>
      </w:r>
    </w:p>
    <w:p w:rsidR="001C1159" w:rsidRDefault="00003602" w:rsidP="001C1159">
      <w:pPr>
        <w:spacing w:after="0" w:line="240" w:lineRule="auto"/>
        <w:ind w:firstLine="708"/>
        <w:jc w:val="both"/>
        <w:textAlignment w:val="baseline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Заключительный этап : </w:t>
      </w:r>
      <w:r w:rsidR="00142BC0">
        <w:rPr>
          <w:rFonts w:ascii="Times New Roman" w:hAnsi="Times New Roman" w:cs="Times New Roman"/>
          <w:color w:val="000000" w:themeColor="text1"/>
          <w:sz w:val="28"/>
          <w:szCs w:val="28"/>
        </w:rPr>
        <w:t>Подведени</w:t>
      </w:r>
      <w:r w:rsidR="000E1871">
        <w:rPr>
          <w:rFonts w:ascii="Times New Roman" w:hAnsi="Times New Roman" w:cs="Times New Roman"/>
          <w:color w:val="000000" w:themeColor="text1"/>
          <w:sz w:val="28"/>
          <w:szCs w:val="28"/>
        </w:rPr>
        <w:t>е итогов, подводятся итоги</w:t>
      </w:r>
      <w:r w:rsidR="00CE115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оценочному листу</w:t>
      </w:r>
      <w:r w:rsidR="00142BC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 приложение</w:t>
      </w:r>
      <w:r w:rsidR="00B32EC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№4</w:t>
      </w:r>
      <w:r w:rsidR="00142BC0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  <w:r w:rsidR="000E1871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="00142BC0" w:rsidRPr="00F32E22"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  <w:t> </w:t>
      </w:r>
    </w:p>
    <w:p w:rsidR="000D28E2" w:rsidRDefault="000D28E2" w:rsidP="001C1159">
      <w:pPr>
        <w:spacing w:after="0" w:line="240" w:lineRule="auto"/>
        <w:ind w:firstLine="708"/>
        <w:jc w:val="both"/>
        <w:textAlignment w:val="baseline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</w:p>
    <w:p w:rsidR="001C1159" w:rsidRPr="001C1159" w:rsidRDefault="001C1159" w:rsidP="00CE1154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Ребята, завершим</w:t>
      </w:r>
      <w:r w:rsidRPr="001C1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наше мероприятие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стихотворением</w:t>
      </w:r>
      <w:r w:rsidRPr="001C115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0D28E2" w:rsidRDefault="000D28E2" w:rsidP="000D28E2">
      <w:pPr>
        <w:spacing w:line="240" w:lineRule="auto"/>
        <w:ind w:firstLine="708"/>
        <w:jc w:val="both"/>
        <w:rPr>
          <w:rFonts w:ascii="Open Sans" w:eastAsia="Times New Roman" w:hAnsi="Open Sans" w:cs="Times New Roman"/>
          <w:color w:val="000000"/>
          <w:sz w:val="23"/>
          <w:szCs w:val="23"/>
          <w:lang w:eastAsia="ru-RU"/>
        </w:rPr>
      </w:pPr>
    </w:p>
    <w:p w:rsidR="00F050DC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lastRenderedPageBreak/>
        <w:t>По Амуру в старину,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Строили станицы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Прибывали казаки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Охранять границу.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Службу верную несли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На Востоке Дальнем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Лес сплавляли в города, 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Да пахали пашни.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Соблюдали всей семьей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Заповеди бога, 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И традиции дедов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Выполняли строго.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Ну а если вдруг беда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Враг идет стеною,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Атаман дает приказ, Казаки! За мною!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Много лет прошло с тех пор,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Помнить свято будем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Тех, амурских казаков,</w:t>
      </w:r>
    </w:p>
    <w:p w:rsidR="000D28E2" w:rsidRDefault="000D28E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Первых на Амуре!</w:t>
      </w:r>
    </w:p>
    <w:p w:rsidR="000D28E2" w:rsidRDefault="004042B2" w:rsidP="000D28E2">
      <w:pPr>
        <w:spacing w:line="240" w:lineRule="auto"/>
        <w:ind w:firstLine="708"/>
        <w:jc w:val="both"/>
        <w:rPr>
          <w:rStyle w:val="apple-style-span"/>
          <w:rFonts w:ascii="Times New Roman" w:hAnsi="Times New Roman" w:cs="Times New Roman"/>
          <w:sz w:val="28"/>
          <w:szCs w:val="28"/>
        </w:rPr>
      </w:pPr>
      <w:r>
        <w:rPr>
          <w:rStyle w:val="apple-style-span"/>
          <w:rFonts w:ascii="Times New Roman" w:hAnsi="Times New Roman" w:cs="Times New Roman"/>
          <w:sz w:val="28"/>
          <w:szCs w:val="28"/>
        </w:rPr>
        <w:t>(</w:t>
      </w:r>
      <w:r w:rsidR="000D28E2">
        <w:rPr>
          <w:rStyle w:val="apple-style-span"/>
          <w:rFonts w:ascii="Times New Roman" w:hAnsi="Times New Roman" w:cs="Times New Roman"/>
          <w:sz w:val="28"/>
          <w:szCs w:val="28"/>
        </w:rPr>
        <w:t>Автор Панин Иван, обучающийся клуба</w:t>
      </w:r>
      <w:r>
        <w:rPr>
          <w:rStyle w:val="apple-style-span"/>
          <w:rFonts w:ascii="Times New Roman" w:hAnsi="Times New Roman" w:cs="Times New Roman"/>
          <w:sz w:val="28"/>
          <w:szCs w:val="28"/>
        </w:rPr>
        <w:t xml:space="preserve"> туристского краеведения</w:t>
      </w:r>
      <w:r w:rsidR="000D28E2">
        <w:rPr>
          <w:rStyle w:val="apple-style-span"/>
          <w:rFonts w:ascii="Times New Roman" w:hAnsi="Times New Roman" w:cs="Times New Roman"/>
          <w:sz w:val="28"/>
          <w:szCs w:val="28"/>
        </w:rPr>
        <w:t xml:space="preserve"> «Истоки»)</w:t>
      </w:r>
    </w:p>
    <w:p w:rsidR="000D28E2" w:rsidRPr="000D28E2" w:rsidRDefault="000D28E2" w:rsidP="000D28E2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050DC" w:rsidRDefault="00F050DC" w:rsidP="000E18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50DC" w:rsidRDefault="00F050DC" w:rsidP="000E18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050DC" w:rsidRDefault="00F050DC" w:rsidP="000E18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32EC4" w:rsidRDefault="00B32EC4" w:rsidP="000E18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1159" w:rsidRDefault="001C1159" w:rsidP="000E18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1159" w:rsidRDefault="001C1159" w:rsidP="000E18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1159" w:rsidRDefault="001C1159" w:rsidP="000E18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1159" w:rsidRDefault="001C1159" w:rsidP="000E18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1159" w:rsidRDefault="001C1159" w:rsidP="000E18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1159" w:rsidRDefault="001C1159" w:rsidP="000E18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1159" w:rsidRDefault="001C1159" w:rsidP="000E18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1159" w:rsidRDefault="001C1159" w:rsidP="000E18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C1159" w:rsidRDefault="001C1159" w:rsidP="000E18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1C1159" w:rsidRDefault="001C1159" w:rsidP="000E18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1BD0" w:rsidRPr="00041BD0" w:rsidRDefault="00041BD0" w:rsidP="000E18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</w:p>
    <w:p w:rsidR="00041BD0" w:rsidRPr="00041BD0" w:rsidRDefault="00041BD0" w:rsidP="000E1871">
      <w:pPr>
        <w:pStyle w:val="a5"/>
        <w:jc w:val="both"/>
        <w:rPr>
          <w:rFonts w:ascii="Times New Roman" w:hAnsi="Times New Roman" w:cs="Times New Roman"/>
          <w:sz w:val="28"/>
          <w:szCs w:val="28"/>
        </w:rPr>
      </w:pPr>
      <w:r w:rsidRPr="00041BD0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ПРИЛОЖЕНИЕ №1</w:t>
      </w:r>
    </w:p>
    <w:p w:rsidR="00041BD0" w:rsidRDefault="00041BD0" w:rsidP="000E187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EA6806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Вопросы на блиц-опрос.</w:t>
      </w:r>
    </w:p>
    <w:p w:rsidR="00041BD0" w:rsidRPr="0070366C" w:rsidRDefault="00041BD0" w:rsidP="000E1871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1 команде</w:t>
      </w:r>
    </w:p>
    <w:p w:rsidR="00041BD0" w:rsidRPr="008A4AEA" w:rsidRDefault="00041BD0" w:rsidP="000E1871">
      <w:pPr>
        <w:pStyle w:val="a6"/>
        <w:numPr>
          <w:ilvl w:val="0"/>
          <w:numId w:val="6"/>
        </w:num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66C">
        <w:rPr>
          <w:rFonts w:ascii="Times New Roman" w:eastAsia="Times New Roman" w:hAnsi="Times New Roman" w:cs="Times New Roman"/>
          <w:sz w:val="28"/>
          <w:szCs w:val="28"/>
        </w:rPr>
        <w:t>О ком идет речь: «… особое военное сословие в царской России; те первые, кто пришли на Амур» (казачество).</w:t>
      </w:r>
    </w:p>
    <w:p w:rsidR="008A4AEA" w:rsidRPr="008A4AEA" w:rsidRDefault="008A4AEA" w:rsidP="000E1871">
      <w:pPr>
        <w:pStyle w:val="a6"/>
        <w:numPr>
          <w:ilvl w:val="0"/>
          <w:numId w:val="6"/>
        </w:num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66C">
        <w:rPr>
          <w:rFonts w:ascii="Times New Roman" w:hAnsi="Times New Roman" w:cs="Times New Roman"/>
          <w:sz w:val="28"/>
          <w:szCs w:val="28"/>
        </w:rPr>
        <w:t>В каком году образовалось Амурское казачье войско? (1858 г.).</w:t>
      </w:r>
    </w:p>
    <w:p w:rsidR="00041BD0" w:rsidRPr="0070366C" w:rsidRDefault="00041BD0" w:rsidP="000E1871">
      <w:pPr>
        <w:pStyle w:val="a6"/>
        <w:numPr>
          <w:ilvl w:val="0"/>
          <w:numId w:val="6"/>
        </w:num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Главное </w:t>
      </w:r>
      <w:r w:rsidRPr="0070366C">
        <w:rPr>
          <w:rFonts w:ascii="Times New Roman" w:hAnsi="Times New Roman" w:cs="Times New Roman"/>
          <w:sz w:val="28"/>
          <w:szCs w:val="28"/>
        </w:rPr>
        <w:t>назначение Амурского казачьего войска? (охрана государственной границы).</w:t>
      </w:r>
    </w:p>
    <w:p w:rsidR="00041BD0" w:rsidRPr="0070366C" w:rsidRDefault="00041BD0" w:rsidP="000E1871">
      <w:pPr>
        <w:pStyle w:val="a6"/>
        <w:numPr>
          <w:ilvl w:val="0"/>
          <w:numId w:val="6"/>
        </w:num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66C">
        <w:rPr>
          <w:rFonts w:ascii="Times New Roman" w:hAnsi="Times New Roman" w:cs="Times New Roman"/>
          <w:sz w:val="28"/>
          <w:szCs w:val="28"/>
        </w:rPr>
        <w:t>Как назывался человек, возглавлявший казачье войско (атаман).</w:t>
      </w:r>
    </w:p>
    <w:p w:rsidR="00041BD0" w:rsidRDefault="00041BD0" w:rsidP="000E1871">
      <w:pPr>
        <w:pStyle w:val="a6"/>
        <w:numPr>
          <w:ilvl w:val="0"/>
          <w:numId w:val="6"/>
        </w:num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0366C">
        <w:rPr>
          <w:rFonts w:ascii="Times New Roman" w:hAnsi="Times New Roman" w:cs="Times New Roman"/>
          <w:sz w:val="28"/>
          <w:szCs w:val="28"/>
        </w:rPr>
        <w:t>Как назывался большой отря</w:t>
      </w:r>
      <w:r>
        <w:rPr>
          <w:rFonts w:ascii="Times New Roman" w:hAnsi="Times New Roman" w:cs="Times New Roman"/>
          <w:sz w:val="28"/>
          <w:szCs w:val="28"/>
        </w:rPr>
        <w:t>д казаков, выезжающий на службу</w:t>
      </w:r>
      <w:r w:rsidRPr="0070366C">
        <w:rPr>
          <w:rFonts w:ascii="Times New Roman" w:hAnsi="Times New Roman" w:cs="Times New Roman"/>
          <w:sz w:val="28"/>
          <w:szCs w:val="28"/>
        </w:rPr>
        <w:t>? (караул).</w:t>
      </w:r>
    </w:p>
    <w:p w:rsidR="00041BD0" w:rsidRDefault="00041BD0" w:rsidP="000E1871">
      <w:pPr>
        <w:pStyle w:val="a6"/>
        <w:spacing w:after="0" w:line="240" w:lineRule="auto"/>
        <w:ind w:left="294"/>
        <w:jc w:val="both"/>
        <w:rPr>
          <w:rFonts w:ascii="Times New Roman" w:hAnsi="Times New Roman" w:cs="Times New Roman"/>
          <w:sz w:val="28"/>
          <w:szCs w:val="28"/>
        </w:rPr>
      </w:pPr>
    </w:p>
    <w:p w:rsidR="00041BD0" w:rsidRPr="0070366C" w:rsidRDefault="00041BD0" w:rsidP="000E1871">
      <w:pPr>
        <w:pStyle w:val="a6"/>
        <w:spacing w:after="0" w:line="240" w:lineRule="auto"/>
        <w:ind w:left="29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 команде</w:t>
      </w:r>
    </w:p>
    <w:p w:rsidR="00041BD0" w:rsidRPr="0070366C" w:rsidRDefault="00041BD0" w:rsidP="000E1871">
      <w:pPr>
        <w:tabs>
          <w:tab w:val="num" w:pos="0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041BD0" w:rsidRPr="0070366C" w:rsidRDefault="00041BD0" w:rsidP="000E1871">
      <w:pPr>
        <w:pStyle w:val="a6"/>
        <w:numPr>
          <w:ilvl w:val="0"/>
          <w:numId w:val="7"/>
        </w:numPr>
        <w:tabs>
          <w:tab w:val="num" w:pos="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70366C">
        <w:rPr>
          <w:rFonts w:ascii="Times New Roman" w:hAnsi="Times New Roman" w:cs="Times New Roman"/>
          <w:sz w:val="28"/>
          <w:szCs w:val="28"/>
        </w:rPr>
        <w:t>Как назывался населенный пункт, где проживали казаки (станица).</w:t>
      </w:r>
    </w:p>
    <w:p w:rsidR="00041BD0" w:rsidRPr="0070366C" w:rsidRDefault="00041BD0" w:rsidP="000E1871">
      <w:pPr>
        <w:pStyle w:val="a6"/>
        <w:numPr>
          <w:ilvl w:val="0"/>
          <w:numId w:val="7"/>
        </w:numPr>
        <w:tabs>
          <w:tab w:val="num" w:pos="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70366C">
        <w:rPr>
          <w:rFonts w:ascii="Times New Roman" w:hAnsi="Times New Roman" w:cs="Times New Roman"/>
          <w:sz w:val="28"/>
          <w:szCs w:val="28"/>
        </w:rPr>
        <w:t>«Крылья» казака (лошадь).</w:t>
      </w:r>
    </w:p>
    <w:p w:rsidR="00041BD0" w:rsidRPr="0070366C" w:rsidRDefault="00041BD0" w:rsidP="000E1871">
      <w:pPr>
        <w:pStyle w:val="a6"/>
        <w:numPr>
          <w:ilvl w:val="0"/>
          <w:numId w:val="7"/>
        </w:numPr>
        <w:tabs>
          <w:tab w:val="num" w:pos="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70366C">
        <w:rPr>
          <w:rFonts w:ascii="Times New Roman" w:hAnsi="Times New Roman" w:cs="Times New Roman"/>
          <w:sz w:val="28"/>
          <w:szCs w:val="28"/>
        </w:rPr>
        <w:t>С какого возраста юношу-казака призывали на службу? (с 17 лет).</w:t>
      </w:r>
    </w:p>
    <w:p w:rsidR="00041BD0" w:rsidRPr="0070366C" w:rsidRDefault="00041BD0" w:rsidP="000E1871">
      <w:pPr>
        <w:pStyle w:val="a6"/>
        <w:numPr>
          <w:ilvl w:val="0"/>
          <w:numId w:val="7"/>
        </w:numPr>
        <w:shd w:val="clear" w:color="auto" w:fill="FFFFFF"/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66C">
        <w:rPr>
          <w:rFonts w:ascii="Times New Roman" w:eastAsia="Times New Roman" w:hAnsi="Times New Roman" w:cs="Times New Roman"/>
          <w:sz w:val="28"/>
          <w:szCs w:val="28"/>
        </w:rPr>
        <w:t>Почему в 1920 г. Амурское казачье войско было ликвидировано (не было средств, обилие повинностей, гражданская война, становление советской власти).</w:t>
      </w:r>
    </w:p>
    <w:p w:rsidR="00041BD0" w:rsidRDefault="00041BD0" w:rsidP="000E1871">
      <w:pPr>
        <w:pStyle w:val="a6"/>
        <w:numPr>
          <w:ilvl w:val="0"/>
          <w:numId w:val="7"/>
        </w:numPr>
        <w:tabs>
          <w:tab w:val="num" w:pos="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70366C">
        <w:rPr>
          <w:rFonts w:ascii="Times New Roman" w:hAnsi="Times New Roman" w:cs="Times New Roman"/>
          <w:sz w:val="28"/>
          <w:szCs w:val="28"/>
        </w:rPr>
        <w:t xml:space="preserve">Какие вы знаете казачьи воинские звания (есаул, </w:t>
      </w:r>
      <w:proofErr w:type="spellStart"/>
      <w:r w:rsidRPr="0070366C">
        <w:rPr>
          <w:rFonts w:ascii="Times New Roman" w:hAnsi="Times New Roman" w:cs="Times New Roman"/>
          <w:sz w:val="28"/>
          <w:szCs w:val="28"/>
        </w:rPr>
        <w:t>подьесаул</w:t>
      </w:r>
      <w:proofErr w:type="spellEnd"/>
      <w:r w:rsidRPr="0070366C">
        <w:rPr>
          <w:rFonts w:ascii="Times New Roman" w:hAnsi="Times New Roman" w:cs="Times New Roman"/>
          <w:sz w:val="28"/>
          <w:szCs w:val="28"/>
        </w:rPr>
        <w:t>, урядник, хорунжий, сотник).</w:t>
      </w:r>
    </w:p>
    <w:p w:rsidR="00041BD0" w:rsidRDefault="00041BD0" w:rsidP="000E1871">
      <w:pPr>
        <w:pStyle w:val="a6"/>
        <w:spacing w:after="0" w:line="240" w:lineRule="auto"/>
        <w:ind w:left="284"/>
        <w:jc w:val="both"/>
        <w:rPr>
          <w:rFonts w:ascii="Times New Roman" w:hAnsi="Times New Roman" w:cs="Times New Roman"/>
          <w:sz w:val="28"/>
          <w:szCs w:val="28"/>
        </w:rPr>
      </w:pPr>
    </w:p>
    <w:p w:rsidR="00041BD0" w:rsidRPr="0070366C" w:rsidRDefault="00041BD0" w:rsidP="000E1871">
      <w:pPr>
        <w:pStyle w:val="a6"/>
        <w:spacing w:after="0" w:line="240" w:lineRule="auto"/>
        <w:ind w:left="28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 команде</w:t>
      </w:r>
    </w:p>
    <w:p w:rsidR="00041BD0" w:rsidRPr="0070366C" w:rsidRDefault="00041BD0" w:rsidP="000E1871">
      <w:pPr>
        <w:tabs>
          <w:tab w:val="num" w:pos="0"/>
        </w:tabs>
        <w:spacing w:after="0" w:line="240" w:lineRule="auto"/>
        <w:ind w:left="-426"/>
        <w:jc w:val="both"/>
        <w:rPr>
          <w:rFonts w:ascii="Times New Roman" w:hAnsi="Times New Roman" w:cs="Times New Roman"/>
          <w:sz w:val="28"/>
          <w:szCs w:val="28"/>
        </w:rPr>
      </w:pPr>
    </w:p>
    <w:p w:rsidR="00041BD0" w:rsidRPr="0070366C" w:rsidRDefault="00041BD0" w:rsidP="000E1871">
      <w:pPr>
        <w:pStyle w:val="a6"/>
        <w:numPr>
          <w:ilvl w:val="0"/>
          <w:numId w:val="8"/>
        </w:numPr>
        <w:tabs>
          <w:tab w:val="num" w:pos="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70366C">
        <w:rPr>
          <w:rFonts w:ascii="Times New Roman" w:hAnsi="Times New Roman" w:cs="Times New Roman"/>
          <w:sz w:val="28"/>
          <w:szCs w:val="28"/>
        </w:rPr>
        <w:t>Назовите имена казачьих предводителей, которые первые пришли на Амур в 17 веке? (Поярков В, Д,. Хабаров Е.П.).</w:t>
      </w:r>
    </w:p>
    <w:p w:rsidR="00041BD0" w:rsidRPr="0070366C" w:rsidRDefault="00041BD0" w:rsidP="000E1871">
      <w:pPr>
        <w:pStyle w:val="a6"/>
        <w:numPr>
          <w:ilvl w:val="0"/>
          <w:numId w:val="8"/>
        </w:numPr>
        <w:tabs>
          <w:tab w:val="num" w:pos="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70366C">
        <w:rPr>
          <w:rFonts w:ascii="Times New Roman" w:hAnsi="Times New Roman" w:cs="Times New Roman"/>
          <w:sz w:val="28"/>
          <w:szCs w:val="28"/>
        </w:rPr>
        <w:t xml:space="preserve">Назовите населенные пункты Амурской области, названия которых связаны с именами первых землепроходцев </w:t>
      </w:r>
      <w:r>
        <w:rPr>
          <w:rFonts w:ascii="Times New Roman" w:hAnsi="Times New Roman" w:cs="Times New Roman"/>
          <w:sz w:val="28"/>
          <w:szCs w:val="28"/>
        </w:rPr>
        <w:t>17 в</w:t>
      </w:r>
      <w:r w:rsidRPr="0070366C">
        <w:rPr>
          <w:rFonts w:ascii="Times New Roman" w:hAnsi="Times New Roman" w:cs="Times New Roman"/>
          <w:sz w:val="28"/>
          <w:szCs w:val="28"/>
        </w:rPr>
        <w:t>? (Поярково, Ерофей Павлович).</w:t>
      </w:r>
    </w:p>
    <w:p w:rsidR="00041BD0" w:rsidRPr="0070366C" w:rsidRDefault="00041BD0" w:rsidP="000E1871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66C">
        <w:rPr>
          <w:rFonts w:ascii="Times New Roman" w:eastAsia="Times New Roman" w:hAnsi="Times New Roman" w:cs="Times New Roman"/>
          <w:sz w:val="28"/>
          <w:szCs w:val="28"/>
        </w:rPr>
        <w:t>Назовите поселения казаков на Амуре в 17 веке (</w:t>
      </w:r>
      <w:proofErr w:type="spellStart"/>
      <w:r w:rsidRPr="0070366C">
        <w:rPr>
          <w:rFonts w:ascii="Times New Roman" w:eastAsia="Times New Roman" w:hAnsi="Times New Roman" w:cs="Times New Roman"/>
          <w:sz w:val="28"/>
          <w:szCs w:val="28"/>
        </w:rPr>
        <w:t>Албазинский</w:t>
      </w:r>
      <w:proofErr w:type="spellEnd"/>
      <w:r w:rsidRPr="0070366C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70366C">
        <w:rPr>
          <w:rFonts w:ascii="Times New Roman" w:eastAsia="Times New Roman" w:hAnsi="Times New Roman" w:cs="Times New Roman"/>
          <w:sz w:val="28"/>
          <w:szCs w:val="28"/>
        </w:rPr>
        <w:t>Ачанский</w:t>
      </w:r>
      <w:proofErr w:type="spellEnd"/>
      <w:r w:rsidRPr="0070366C"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 w:rsidRPr="0070366C">
        <w:rPr>
          <w:rFonts w:ascii="Times New Roman" w:eastAsia="Times New Roman" w:hAnsi="Times New Roman" w:cs="Times New Roman"/>
          <w:sz w:val="28"/>
          <w:szCs w:val="28"/>
        </w:rPr>
        <w:t>Кумарский</w:t>
      </w:r>
      <w:proofErr w:type="spellEnd"/>
      <w:r w:rsidRPr="0070366C">
        <w:rPr>
          <w:rFonts w:ascii="Times New Roman" w:eastAsia="Times New Roman" w:hAnsi="Times New Roman" w:cs="Times New Roman"/>
          <w:sz w:val="28"/>
          <w:szCs w:val="28"/>
        </w:rPr>
        <w:t xml:space="preserve"> остроги).</w:t>
      </w:r>
    </w:p>
    <w:p w:rsidR="00041BD0" w:rsidRPr="0070366C" w:rsidRDefault="00041BD0" w:rsidP="000E1871">
      <w:pPr>
        <w:pStyle w:val="a6"/>
        <w:numPr>
          <w:ilvl w:val="0"/>
          <w:numId w:val="8"/>
        </w:numPr>
        <w:shd w:val="clear" w:color="auto" w:fill="FFFFFF"/>
        <w:spacing w:after="0" w:line="240" w:lineRule="auto"/>
        <w:ind w:left="284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0366C">
        <w:rPr>
          <w:rFonts w:ascii="Times New Roman" w:eastAsia="Times New Roman" w:hAnsi="Times New Roman" w:cs="Times New Roman"/>
          <w:sz w:val="28"/>
          <w:szCs w:val="28"/>
        </w:rPr>
        <w:t>Благодаря какому политическому деятелю в середине XIX в. казаки возвращаются на Амурскую землю? (Граф Н.Н. Муравьев-Амурский</w:t>
      </w:r>
      <w:r w:rsidR="00CE115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70366C">
        <w:rPr>
          <w:rFonts w:ascii="Times New Roman" w:eastAsia="Times New Roman" w:hAnsi="Times New Roman" w:cs="Times New Roman"/>
          <w:sz w:val="28"/>
          <w:szCs w:val="28"/>
        </w:rPr>
        <w:t>- генерал-губернатор Восточной Сибири).</w:t>
      </w:r>
    </w:p>
    <w:p w:rsidR="00041BD0" w:rsidRPr="0070366C" w:rsidRDefault="00041BD0" w:rsidP="000E1871">
      <w:pPr>
        <w:pStyle w:val="a6"/>
        <w:numPr>
          <w:ilvl w:val="0"/>
          <w:numId w:val="8"/>
        </w:numPr>
        <w:tabs>
          <w:tab w:val="num" w:pos="0"/>
        </w:tabs>
        <w:spacing w:after="0" w:line="240" w:lineRule="auto"/>
        <w:ind w:left="284" w:hanging="426"/>
        <w:jc w:val="both"/>
        <w:rPr>
          <w:rFonts w:ascii="Times New Roman" w:hAnsi="Times New Roman" w:cs="Times New Roman"/>
          <w:sz w:val="28"/>
          <w:szCs w:val="28"/>
        </w:rPr>
      </w:pPr>
      <w:r w:rsidRPr="0070366C">
        <w:rPr>
          <w:rFonts w:ascii="Times New Roman" w:hAnsi="Times New Roman" w:cs="Times New Roman"/>
          <w:sz w:val="28"/>
          <w:szCs w:val="28"/>
        </w:rPr>
        <w:t xml:space="preserve">Назовите Амурскую святыню (икона </w:t>
      </w:r>
      <w:proofErr w:type="spellStart"/>
      <w:r w:rsidRPr="0070366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</w:t>
      </w:r>
      <w:r w:rsidRPr="0070366C">
        <w:rPr>
          <w:rFonts w:ascii="Times New Roman" w:hAnsi="Times New Roman" w:cs="Times New Roman"/>
          <w:sz w:val="28"/>
          <w:szCs w:val="28"/>
        </w:rPr>
        <w:t>базинской</w:t>
      </w:r>
      <w:proofErr w:type="spellEnd"/>
      <w:r w:rsidRPr="0070366C">
        <w:rPr>
          <w:rFonts w:ascii="Times New Roman" w:hAnsi="Times New Roman" w:cs="Times New Roman"/>
          <w:sz w:val="28"/>
          <w:szCs w:val="28"/>
        </w:rPr>
        <w:t xml:space="preserve"> Божией Матери «Слово Плоть </w:t>
      </w:r>
      <w:proofErr w:type="spellStart"/>
      <w:r w:rsidRPr="0070366C">
        <w:rPr>
          <w:rFonts w:ascii="Times New Roman" w:hAnsi="Times New Roman" w:cs="Times New Roman"/>
          <w:sz w:val="28"/>
          <w:szCs w:val="28"/>
        </w:rPr>
        <w:t>Бысть</w:t>
      </w:r>
      <w:proofErr w:type="spellEnd"/>
      <w:r w:rsidRPr="0070366C">
        <w:rPr>
          <w:rFonts w:ascii="Times New Roman" w:hAnsi="Times New Roman" w:cs="Times New Roman"/>
          <w:sz w:val="28"/>
          <w:szCs w:val="28"/>
        </w:rPr>
        <w:t>».</w:t>
      </w:r>
    </w:p>
    <w:p w:rsidR="00F83554" w:rsidRPr="000C5199" w:rsidRDefault="00F83554" w:rsidP="000E1871">
      <w:pPr>
        <w:pStyle w:val="a6"/>
        <w:spacing w:after="160" w:line="240" w:lineRule="auto"/>
        <w:ind w:left="284"/>
        <w:jc w:val="both"/>
        <w:rPr>
          <w:rFonts w:ascii="Times New Roman" w:hAnsi="Times New Roman" w:cs="Times New Roman"/>
          <w:sz w:val="26"/>
          <w:szCs w:val="26"/>
        </w:rPr>
      </w:pPr>
    </w:p>
    <w:p w:rsidR="00AF2143" w:rsidRPr="00AF2143" w:rsidRDefault="00AF2143" w:rsidP="000E1871">
      <w:pPr>
        <w:pStyle w:val="a5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E1871" w:rsidRDefault="000E1871" w:rsidP="000E1871">
      <w:pPr>
        <w:spacing w:line="240" w:lineRule="auto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2A085C" w:rsidRDefault="002A085C" w:rsidP="000E18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733BC" w:rsidRDefault="00F733BC" w:rsidP="000E187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6E1E" w:rsidRDefault="00041BD0" w:rsidP="000E1871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2</w:t>
      </w:r>
    </w:p>
    <w:tbl>
      <w:tblPr>
        <w:tblStyle w:val="a7"/>
        <w:tblpPr w:leftFromText="180" w:rightFromText="180" w:vertAnchor="text" w:tblpY="1"/>
        <w:tblOverlap w:val="never"/>
        <w:tblW w:w="0" w:type="auto"/>
        <w:tblLayout w:type="fixed"/>
        <w:tblLook w:val="04A0"/>
      </w:tblPr>
      <w:tblGrid>
        <w:gridCol w:w="5070"/>
        <w:gridCol w:w="4501"/>
      </w:tblGrid>
      <w:tr w:rsidR="008E6E1E" w:rsidTr="00962482">
        <w:trPr>
          <w:trHeight w:val="4381"/>
        </w:trPr>
        <w:tc>
          <w:tcPr>
            <w:tcW w:w="5070" w:type="dxa"/>
          </w:tcPr>
          <w:p w:rsidR="008E6E1E" w:rsidRDefault="008E6E1E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59264" behindDoc="1" locked="0" layoutInCell="1" allowOverlap="0">
                  <wp:simplePos x="0" y="0"/>
                  <wp:positionH relativeFrom="column">
                    <wp:posOffset>81915</wp:posOffset>
                  </wp:positionH>
                  <wp:positionV relativeFrom="line">
                    <wp:posOffset>149860</wp:posOffset>
                  </wp:positionV>
                  <wp:extent cx="2987675" cy="2225675"/>
                  <wp:effectExtent l="0" t="0" r="0" b="0"/>
                  <wp:wrapTight wrapText="bothSides">
                    <wp:wrapPolygon edited="0">
                      <wp:start x="0" y="0"/>
                      <wp:lineTo x="0" y="21446"/>
                      <wp:lineTo x="21485" y="21446"/>
                      <wp:lineTo x="21485" y="0"/>
                      <wp:lineTo x="0" y="0"/>
                    </wp:wrapPolygon>
                  </wp:wrapTight>
                  <wp:docPr id="2" name="Рисунок 2" descr="hello_html_2a2b80c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ello_html_2a2b80c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87675" cy="2225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01" w:type="dxa"/>
          </w:tcPr>
          <w:p w:rsidR="008E6E1E" w:rsidRDefault="008E6E1E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7"/>
                <w:szCs w:val="27"/>
                <w:lang w:eastAsia="ru-RU"/>
              </w:rPr>
            </w:pPr>
            <w:r w:rsidRPr="007D73D0"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0288" behindDoc="1" locked="0" layoutInCell="1" allowOverlap="0">
                  <wp:simplePos x="0" y="0"/>
                  <wp:positionH relativeFrom="column">
                    <wp:posOffset>-70485</wp:posOffset>
                  </wp:positionH>
                  <wp:positionV relativeFrom="line">
                    <wp:posOffset>149860</wp:posOffset>
                  </wp:positionV>
                  <wp:extent cx="2819400" cy="2257425"/>
                  <wp:effectExtent l="0" t="0" r="0" b="0"/>
                  <wp:wrapTight wrapText="bothSides">
                    <wp:wrapPolygon edited="0">
                      <wp:start x="0" y="0"/>
                      <wp:lineTo x="0" y="21509"/>
                      <wp:lineTo x="21454" y="21509"/>
                      <wp:lineTo x="21454" y="0"/>
                      <wp:lineTo x="0" y="0"/>
                    </wp:wrapPolygon>
                  </wp:wrapTight>
                  <wp:docPr id="3" name="Рисунок 7" descr="hello_html_7d60a8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ello_html_7d60a85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3266" r="12501"/>
                          <a:stretch/>
                        </pic:blipFill>
                        <pic:spPr bwMode="auto">
                          <a:xfrm>
                            <a:off x="0" y="0"/>
                            <a:ext cx="2819400" cy="2257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E6E1E" w:rsidTr="00962482">
        <w:tc>
          <w:tcPr>
            <w:tcW w:w="5070" w:type="dxa"/>
          </w:tcPr>
          <w:p w:rsidR="008E6E1E" w:rsidRDefault="008E6E1E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7"/>
                <w:szCs w:val="27"/>
                <w:lang w:eastAsia="ru-RU"/>
              </w:rPr>
            </w:pPr>
            <w:r w:rsidRPr="007D73D0"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1312" behindDoc="0" locked="0" layoutInCell="1" allowOverlap="0">
                  <wp:simplePos x="0" y="0"/>
                  <wp:positionH relativeFrom="column">
                    <wp:posOffset>61595</wp:posOffset>
                  </wp:positionH>
                  <wp:positionV relativeFrom="line">
                    <wp:posOffset>78740</wp:posOffset>
                  </wp:positionV>
                  <wp:extent cx="3067050" cy="2247265"/>
                  <wp:effectExtent l="0" t="0" r="0" b="0"/>
                  <wp:wrapSquare wrapText="bothSides"/>
                  <wp:docPr id="4" name="Рисунок 12" descr="hello_html_332b15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hello_html_332b153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5136" r="-2417" b="4838"/>
                          <a:stretch/>
                        </pic:blipFill>
                        <pic:spPr bwMode="auto">
                          <a:xfrm>
                            <a:off x="0" y="0"/>
                            <a:ext cx="3067050" cy="2247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01" w:type="dxa"/>
          </w:tcPr>
          <w:p w:rsidR="008E6E1E" w:rsidRDefault="008E6E1E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7"/>
                <w:szCs w:val="27"/>
                <w:lang w:eastAsia="ru-RU"/>
              </w:rPr>
            </w:pPr>
            <w:r w:rsidRPr="007D73D0"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2336" behindDoc="0" locked="0" layoutInCell="1" allowOverlap="0">
                  <wp:simplePos x="0" y="0"/>
                  <wp:positionH relativeFrom="column">
                    <wp:posOffset>-60960</wp:posOffset>
                  </wp:positionH>
                  <wp:positionV relativeFrom="line">
                    <wp:posOffset>78740</wp:posOffset>
                  </wp:positionV>
                  <wp:extent cx="2705100" cy="2247900"/>
                  <wp:effectExtent l="0" t="0" r="0" b="0"/>
                  <wp:wrapSquare wrapText="bothSides"/>
                  <wp:docPr id="5" name="Рисунок 13" descr="hello_html_6f1084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ello_html_6f10849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r="15224" b="6274"/>
                          <a:stretch/>
                        </pic:blipFill>
                        <pic:spPr bwMode="auto">
                          <a:xfrm>
                            <a:off x="0" y="0"/>
                            <a:ext cx="2705100" cy="2247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8E6E1E" w:rsidTr="00962482">
        <w:trPr>
          <w:trHeight w:val="4262"/>
        </w:trPr>
        <w:tc>
          <w:tcPr>
            <w:tcW w:w="5070" w:type="dxa"/>
          </w:tcPr>
          <w:p w:rsidR="008E6E1E" w:rsidRDefault="008E6E1E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  <w:t xml:space="preserve"> </w:t>
            </w:r>
            <w:r w:rsidR="00410298" w:rsidRPr="00236D5D"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  <w:drawing>
                <wp:inline distT="0" distB="0" distL="0" distR="0">
                  <wp:extent cx="2943225" cy="2190750"/>
                  <wp:effectExtent l="0" t="0" r="0" b="0"/>
                  <wp:docPr id="32" name="Рисунок 6" descr="D:\РАБОЧАЯ\КОНКУРСЫ\литературный краеведческий конкурс\2018\утварь быт\эвен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РАБОЧАЯ\КОНКУРСЫ\литературный краеведческий конкурс\2018\утварь быт\эвенки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/>
                          <a:srcRect l="7785" t="7331" r="51313" b="55512"/>
                          <a:stretch/>
                        </pic:blipFill>
                        <pic:spPr bwMode="auto">
                          <a:xfrm>
                            <a:off x="0" y="0"/>
                            <a:ext cx="2943225" cy="2190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E6E1E" w:rsidRDefault="008E6E1E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  <w:t xml:space="preserve">  </w:t>
            </w:r>
          </w:p>
        </w:tc>
        <w:tc>
          <w:tcPr>
            <w:tcW w:w="4501" w:type="dxa"/>
          </w:tcPr>
          <w:p w:rsidR="008E6E1E" w:rsidRDefault="00410298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7"/>
                <w:szCs w:val="27"/>
                <w:lang w:eastAsia="ru-RU"/>
              </w:rPr>
            </w:pPr>
            <w:r w:rsidRPr="00236D5D"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  <w:drawing>
                <wp:inline distT="0" distB="0" distL="0" distR="0">
                  <wp:extent cx="3009900" cy="2238375"/>
                  <wp:effectExtent l="0" t="0" r="0" b="0"/>
                  <wp:docPr id="31" name="Рисунок 6" descr="D:\РАБОЧАЯ\КОНКУРСЫ\литературный краеведческий конкурс\2018\утварь быт\эвен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D:\РАБОЧАЯ\КОНКУРСЫ\литературный краеведческий конкурс\2018\утварь быт\эвенки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/>
                          <a:srcRect l="7388" t="49691" r="50784" b="14002"/>
                          <a:stretch/>
                        </pic:blipFill>
                        <pic:spPr bwMode="auto">
                          <a:xfrm>
                            <a:off x="0" y="0"/>
                            <a:ext cx="3013406" cy="22409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8E6E1E" w:rsidRDefault="008E6E1E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FF0000"/>
                <w:sz w:val="27"/>
                <w:szCs w:val="27"/>
                <w:lang w:eastAsia="ru-RU"/>
              </w:rPr>
              <w:t xml:space="preserve">    </w:t>
            </w:r>
          </w:p>
        </w:tc>
      </w:tr>
      <w:tr w:rsidR="008E6E1E" w:rsidTr="00962482">
        <w:trPr>
          <w:trHeight w:val="4262"/>
        </w:trPr>
        <w:tc>
          <w:tcPr>
            <w:tcW w:w="5070" w:type="dxa"/>
          </w:tcPr>
          <w:p w:rsidR="008E6E1E" w:rsidRDefault="008E6E1E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</w:pPr>
          </w:p>
          <w:p w:rsidR="008E6E1E" w:rsidRDefault="008E6E1E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  <w:drawing>
                <wp:inline distT="0" distB="0" distL="0" distR="0">
                  <wp:extent cx="3146456" cy="2076450"/>
                  <wp:effectExtent l="0" t="0" r="0" b="0"/>
                  <wp:docPr id="33" name="Рисунок 9" descr="D:\РАБОЧАЯ\КОНКУРСЫ\литературный краеведческий конкурс\2018\утварь быт\казаки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D:\РАБОЧАЯ\КОНКУРСЫ\литературный краеведческий конкурс\2018\утварь быт\казаки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/>
                          <a:srcRect l="5033" t="4000" r="7050" b="8889"/>
                          <a:stretch/>
                        </pic:blipFill>
                        <pic:spPr bwMode="auto">
                          <a:xfrm>
                            <a:off x="0" y="0"/>
                            <a:ext cx="3152889" cy="2080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01" w:type="dxa"/>
          </w:tcPr>
          <w:p w:rsidR="008E6E1E" w:rsidRDefault="008E6E1E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</w:pPr>
          </w:p>
          <w:p w:rsidR="008E6E1E" w:rsidRDefault="008E6E1E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color w:val="FF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  <w:drawing>
                <wp:inline distT="0" distB="0" distL="0" distR="0">
                  <wp:extent cx="2533650" cy="2162175"/>
                  <wp:effectExtent l="0" t="0" r="0" b="0"/>
                  <wp:docPr id="35" name="Рисунок 11" descr="D:\РАБОЧАЯ\КОНКУРСЫ\литературный краеведческий конкурс\2018\утварь быт\казахи 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D:\РАБОЧАЯ\КОНКУРСЫ\литературный краеведческий конкурс\2018\утварь быт\казахи 5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/>
                          <a:srcRect l="17778" r="5950" b="-3182"/>
                          <a:stretch/>
                        </pic:blipFill>
                        <pic:spPr bwMode="auto">
                          <a:xfrm>
                            <a:off x="0" y="0"/>
                            <a:ext cx="2535114" cy="2163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6E1E" w:rsidTr="00962482">
        <w:trPr>
          <w:trHeight w:val="4262"/>
        </w:trPr>
        <w:tc>
          <w:tcPr>
            <w:tcW w:w="5070" w:type="dxa"/>
          </w:tcPr>
          <w:p w:rsidR="008E6E1E" w:rsidRDefault="00962482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72390</wp:posOffset>
                  </wp:positionH>
                  <wp:positionV relativeFrom="paragraph">
                    <wp:posOffset>450850</wp:posOffset>
                  </wp:positionV>
                  <wp:extent cx="2933700" cy="2695575"/>
                  <wp:effectExtent l="0" t="0" r="0" b="0"/>
                  <wp:wrapTight wrapText="bothSides">
                    <wp:wrapPolygon edited="0">
                      <wp:start x="0" y="0"/>
                      <wp:lineTo x="0" y="21524"/>
                      <wp:lineTo x="21460" y="21524"/>
                      <wp:lineTo x="21460" y="0"/>
                      <wp:lineTo x="0" y="0"/>
                    </wp:wrapPolygon>
                  </wp:wrapTight>
                  <wp:docPr id="6" name="Рисунок 2" descr="D:\РАБОЧАЯ\КОНКУРСЫ\литературный краеведческий конкурс\2018\утварь быт\утварь3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D:\РАБОЧАЯ\КОНКУРСЫ\литературный краеведческий конкурс\2018\утварь быт\утварь3 (2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4208" t="2684" r="3204" b="2349"/>
                          <a:stretch/>
                        </pic:blipFill>
                        <pic:spPr bwMode="auto">
                          <a:xfrm>
                            <a:off x="0" y="0"/>
                            <a:ext cx="2933700" cy="2695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</w:p>
          <w:p w:rsidR="008E6E1E" w:rsidRDefault="008E6E1E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</w:pPr>
          </w:p>
        </w:tc>
        <w:tc>
          <w:tcPr>
            <w:tcW w:w="4501" w:type="dxa"/>
          </w:tcPr>
          <w:p w:rsidR="008E6E1E" w:rsidRDefault="008E6E1E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</w:pPr>
          </w:p>
          <w:p w:rsidR="008E6E1E" w:rsidRDefault="002A085C" w:rsidP="00962482">
            <w:pPr>
              <w:spacing w:after="150"/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  <w:drawing>
                <wp:anchor distT="0" distB="0" distL="114300" distR="114300" simplePos="0" relativeHeight="251668480" behindDoc="1" locked="0" layoutInCell="1" allowOverlap="1">
                  <wp:simplePos x="0" y="0"/>
                  <wp:positionH relativeFrom="column">
                    <wp:posOffset>-60960</wp:posOffset>
                  </wp:positionH>
                  <wp:positionV relativeFrom="paragraph">
                    <wp:posOffset>111125</wp:posOffset>
                  </wp:positionV>
                  <wp:extent cx="2976880" cy="2743200"/>
                  <wp:effectExtent l="0" t="0" r="0" b="0"/>
                  <wp:wrapTight wrapText="bothSides">
                    <wp:wrapPolygon edited="0">
                      <wp:start x="0" y="0"/>
                      <wp:lineTo x="0" y="21450"/>
                      <wp:lineTo x="21425" y="21450"/>
                      <wp:lineTo x="21425" y="0"/>
                      <wp:lineTo x="0" y="0"/>
                    </wp:wrapPolygon>
                  </wp:wrapTight>
                  <wp:docPr id="7" name="Рисунок 3" descr="D:\РАБОЧАЯ\КОНКУРСЫ\литературный краеведческий конкурс\2018\утварь быт\утварь3 (3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D:\РАБОЧАЯ\КОНКУРСЫ\литературный краеведческий конкурс\2018\утварь быт\утварь3 (3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t="2807" r="6109" b="2807"/>
                          <a:stretch/>
                        </pic:blipFill>
                        <pic:spPr bwMode="auto">
                          <a:xfrm>
                            <a:off x="0" y="0"/>
                            <a:ext cx="2976880" cy="274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 w:rsidR="008E6E1E">
              <w:rPr>
                <w:rFonts w:ascii="Times New Roman" w:eastAsia="Times New Roman" w:hAnsi="Times New Roman" w:cs="Times New Roman"/>
                <w:b/>
                <w:bCs/>
                <w:noProof/>
                <w:color w:val="FF0000"/>
                <w:sz w:val="27"/>
                <w:szCs w:val="27"/>
                <w:lang w:eastAsia="ru-RU"/>
              </w:rPr>
              <w:t xml:space="preserve">      </w:t>
            </w:r>
          </w:p>
        </w:tc>
      </w:tr>
    </w:tbl>
    <w:p w:rsidR="002A085C" w:rsidRDefault="002A08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A085C" w:rsidRDefault="002A08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2A085C" w:rsidRDefault="002A08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0" w:type="auto"/>
        <w:tblLayout w:type="fixed"/>
        <w:tblLook w:val="04A0"/>
      </w:tblPr>
      <w:tblGrid>
        <w:gridCol w:w="4644"/>
        <w:gridCol w:w="4927"/>
      </w:tblGrid>
      <w:tr w:rsidR="002A085C" w:rsidTr="002A085C">
        <w:tc>
          <w:tcPr>
            <w:tcW w:w="4644" w:type="dxa"/>
          </w:tcPr>
          <w:p w:rsidR="002A085C" w:rsidRDefault="002A085C" w:rsidP="000E1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3072765" cy="2298700"/>
                  <wp:effectExtent l="0" t="0" r="0" b="0"/>
                  <wp:docPr id="10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2765" cy="22987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2590800" cy="2609215"/>
                  <wp:effectExtent l="0" t="0" r="0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0800" cy="26092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27" w:type="dxa"/>
          </w:tcPr>
          <w:p w:rsidR="002A085C" w:rsidRDefault="002A085C" w:rsidP="000E187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9504" behindDoc="1" locked="0" layoutInCell="1" allowOverlap="1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2649220</wp:posOffset>
                  </wp:positionV>
                  <wp:extent cx="1971675" cy="2009775"/>
                  <wp:effectExtent l="0" t="0" r="0" b="0"/>
                  <wp:wrapTight wrapText="bothSides">
                    <wp:wrapPolygon edited="0">
                      <wp:start x="0" y="0"/>
                      <wp:lineTo x="0" y="21498"/>
                      <wp:lineTo x="21496" y="21498"/>
                      <wp:lineTo x="21496" y="0"/>
                      <wp:lineTo x="0" y="0"/>
                    </wp:wrapPolygon>
                  </wp:wrapTight>
                  <wp:docPr id="14" name="Рисунок 14" descr="C:\Нежданова\конкурс\2018\утварь быт\утварь3 (5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Нежданова\конкурс\2018\утварь быт\утварь3 (5)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 l="14198" t="6168" r="9186" b="26367"/>
                          <a:stretch/>
                        </pic:blipFill>
                        <pic:spPr bwMode="auto">
                          <a:xfrm>
                            <a:off x="0" y="0"/>
                            <a:ext cx="1971675" cy="2009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/>
                            </a:ext>
                          </a:extLst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>
                  <wp:extent cx="3645535" cy="2524125"/>
                  <wp:effectExtent l="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45535" cy="25241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A085C" w:rsidTr="002A085C">
        <w:tc>
          <w:tcPr>
            <w:tcW w:w="4644" w:type="dxa"/>
          </w:tcPr>
          <w:p w:rsidR="002A085C" w:rsidRDefault="002A085C" w:rsidP="000E18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2A085C" w:rsidRDefault="002A085C" w:rsidP="000E187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E6E1E" w:rsidRDefault="00962482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textWrapping" w:clear="all"/>
      </w:r>
    </w:p>
    <w:p w:rsidR="008E6E1E" w:rsidRDefault="008E6E1E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6E1E" w:rsidRDefault="008E6E1E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6E1E" w:rsidRDefault="008E6E1E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3124" w:rsidRDefault="007C3124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3124" w:rsidRDefault="007C3124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A4AEA" w:rsidRDefault="008A4AEA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A4AEA" w:rsidRDefault="008A4AEA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C3124" w:rsidRDefault="007C3124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C4E58" w:rsidRDefault="00AC4E58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C4E58" w:rsidRDefault="00AC4E58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C4E58" w:rsidRDefault="00AC4E58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AC4E58" w:rsidRDefault="00AC4E58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8E6E1E" w:rsidRPr="00F050DC" w:rsidRDefault="00F050DC" w:rsidP="000E187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</w:t>
      </w:r>
      <w:r w:rsidRPr="00F050DC">
        <w:rPr>
          <w:rFonts w:ascii="Times New Roman" w:hAnsi="Times New Roman" w:cs="Times New Roman"/>
          <w:b/>
          <w:sz w:val="28"/>
          <w:szCs w:val="28"/>
        </w:rPr>
        <w:t>Приложение №3</w:t>
      </w:r>
    </w:p>
    <w:p w:rsidR="007C3124" w:rsidRPr="007C3124" w:rsidRDefault="007C3124" w:rsidP="000E1871">
      <w:pPr>
        <w:spacing w:line="240" w:lineRule="auto"/>
        <w:jc w:val="both"/>
        <w:rPr>
          <w:rFonts w:ascii="Times New Roman" w:eastAsia="CenturySchoolbook" w:hAnsi="Times New Roman" w:cs="Times New Roman"/>
          <w:sz w:val="28"/>
          <w:szCs w:val="28"/>
        </w:rPr>
      </w:pPr>
      <w:r w:rsidRPr="007C3124">
        <w:rPr>
          <w:rFonts w:ascii="Times New Roman" w:eastAsia="CenturySchoolbook" w:hAnsi="Times New Roman" w:cs="Times New Roman"/>
          <w:sz w:val="28"/>
          <w:szCs w:val="28"/>
        </w:rPr>
        <w:t xml:space="preserve">     Основным оружием казака были:</w:t>
      </w:r>
    </w:p>
    <w:p w:rsidR="007C3124" w:rsidRPr="007C3124" w:rsidRDefault="007C3124" w:rsidP="000E187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C3124">
        <w:rPr>
          <w:rFonts w:ascii="Times New Roman" w:eastAsia="CenturySchoolbook" w:hAnsi="Times New Roman" w:cs="Times New Roman"/>
          <w:sz w:val="28"/>
          <w:szCs w:val="28"/>
        </w:rPr>
        <w:t>Пика – холодное колющее оружие, разновидность длинного копья, предназначенное для защиты пехоты от атак кавалерии</w:t>
      </w:r>
      <w:r w:rsidR="00F050DC">
        <w:rPr>
          <w:rFonts w:ascii="Times New Roman" w:eastAsia="CenturySchoolbook" w:hAnsi="Times New Roman" w:cs="Times New Roman"/>
          <w:sz w:val="28"/>
          <w:szCs w:val="28"/>
        </w:rPr>
        <w:t>.</w:t>
      </w:r>
    </w:p>
    <w:p w:rsidR="007C3124" w:rsidRPr="007C3124" w:rsidRDefault="007C3124" w:rsidP="000E187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C3124">
        <w:rPr>
          <w:rFonts w:ascii="Times New Roman" w:eastAsia="CenturySchoolbook" w:hAnsi="Times New Roman" w:cs="Times New Roman"/>
          <w:sz w:val="28"/>
          <w:szCs w:val="28"/>
        </w:rPr>
        <w:t>Винтовка - ручное огнестрельное ору</w:t>
      </w:r>
      <w:r w:rsidR="00F050DC">
        <w:rPr>
          <w:rFonts w:ascii="Times New Roman" w:eastAsia="CenturySchoolbook" w:hAnsi="Times New Roman" w:cs="Times New Roman"/>
          <w:sz w:val="28"/>
          <w:szCs w:val="28"/>
        </w:rPr>
        <w:t>жие. Сошка - подставка для ружья</w:t>
      </w:r>
    </w:p>
    <w:p w:rsidR="007C3124" w:rsidRPr="007C3124" w:rsidRDefault="007C3124" w:rsidP="000E187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C3124">
        <w:rPr>
          <w:rFonts w:ascii="Times New Roman" w:eastAsia="CenturySchoolbook" w:hAnsi="Times New Roman" w:cs="Times New Roman"/>
          <w:sz w:val="28"/>
          <w:szCs w:val="28"/>
        </w:rPr>
        <w:t>Пистолет - ручное огнестрельное малокалиберное оружие</w:t>
      </w:r>
      <w:r w:rsidR="00F050DC">
        <w:rPr>
          <w:rFonts w:ascii="Times New Roman" w:eastAsia="CenturySchoolbook" w:hAnsi="Times New Roman" w:cs="Times New Roman"/>
          <w:sz w:val="28"/>
          <w:szCs w:val="28"/>
        </w:rPr>
        <w:t>.</w:t>
      </w:r>
    </w:p>
    <w:p w:rsidR="00F050DC" w:rsidRPr="00F050DC" w:rsidRDefault="007C3124" w:rsidP="000E187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C3124">
        <w:rPr>
          <w:rFonts w:ascii="Times New Roman" w:eastAsia="CenturySchoolbook" w:hAnsi="Times New Roman" w:cs="Times New Roman"/>
          <w:sz w:val="28"/>
          <w:szCs w:val="28"/>
        </w:rPr>
        <w:t>Кинжал - колюще-режущее холодное оружие, пре</w:t>
      </w:r>
      <w:r w:rsidR="00F050DC">
        <w:rPr>
          <w:rFonts w:ascii="Times New Roman" w:eastAsia="CenturySchoolbook" w:hAnsi="Times New Roman" w:cs="Times New Roman"/>
          <w:sz w:val="28"/>
          <w:szCs w:val="28"/>
        </w:rPr>
        <w:t>дназначенное для рукопашного боя.</w:t>
      </w:r>
    </w:p>
    <w:p w:rsidR="00F050DC" w:rsidRPr="00F050DC" w:rsidRDefault="007C3124" w:rsidP="000E187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proofErr w:type="spellStart"/>
      <w:r w:rsidRPr="00F050DC">
        <w:rPr>
          <w:rFonts w:ascii="Times New Roman" w:eastAsia="CenturySchoolbook" w:hAnsi="Times New Roman" w:cs="Times New Roman"/>
          <w:sz w:val="28"/>
          <w:szCs w:val="28"/>
        </w:rPr>
        <w:t>Засопожный</w:t>
      </w:r>
      <w:proofErr w:type="spellEnd"/>
      <w:r w:rsidRPr="00F050DC">
        <w:rPr>
          <w:rFonts w:ascii="Times New Roman" w:eastAsia="CenturySchoolbook" w:hAnsi="Times New Roman" w:cs="Times New Roman"/>
          <w:sz w:val="28"/>
          <w:szCs w:val="28"/>
        </w:rPr>
        <w:t xml:space="preserve"> нож – это было оружие последнего шанса, его носили в голенище сапога</w:t>
      </w:r>
      <w:r w:rsidR="00F050DC">
        <w:rPr>
          <w:rFonts w:ascii="Times New Roman" w:eastAsia="CenturySchoolbook" w:hAnsi="Times New Roman" w:cs="Times New Roman"/>
          <w:sz w:val="28"/>
          <w:szCs w:val="28"/>
        </w:rPr>
        <w:t>.</w:t>
      </w:r>
    </w:p>
    <w:p w:rsidR="007C3124" w:rsidRPr="00F050DC" w:rsidRDefault="007C3124" w:rsidP="000E187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F050DC">
        <w:rPr>
          <w:rFonts w:ascii="Times New Roman" w:eastAsia="CenturySchoolbook" w:hAnsi="Times New Roman" w:cs="Times New Roman"/>
          <w:sz w:val="28"/>
          <w:szCs w:val="28"/>
        </w:rPr>
        <w:t>Нагайка, кнут – средство управления лошадью, представляющее собою плеть, служило гибким не летательным ударным оружием</w:t>
      </w:r>
      <w:r w:rsidR="00F050DC">
        <w:rPr>
          <w:rFonts w:ascii="Times New Roman" w:eastAsia="CenturySchoolbook" w:hAnsi="Times New Roman" w:cs="Times New Roman"/>
          <w:sz w:val="28"/>
          <w:szCs w:val="28"/>
        </w:rPr>
        <w:t>.</w:t>
      </w:r>
    </w:p>
    <w:p w:rsidR="00F050DC" w:rsidRPr="00F050DC" w:rsidRDefault="007C3124" w:rsidP="000E187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C3124">
        <w:rPr>
          <w:rFonts w:ascii="Times New Roman" w:eastAsia="CenturySchoolbook" w:hAnsi="Times New Roman" w:cs="Times New Roman"/>
          <w:sz w:val="28"/>
          <w:szCs w:val="28"/>
        </w:rPr>
        <w:t>Сабля - рубяще-колющее холодное оружие с искривленным однолезвийным клинком</w:t>
      </w:r>
      <w:r w:rsidR="00F050DC">
        <w:rPr>
          <w:rFonts w:ascii="Times New Roman" w:eastAsia="CenturySchoolbook" w:hAnsi="Times New Roman" w:cs="Times New Roman"/>
          <w:sz w:val="28"/>
          <w:szCs w:val="28"/>
        </w:rPr>
        <w:t>.</w:t>
      </w:r>
    </w:p>
    <w:p w:rsidR="007C3124" w:rsidRPr="007C3124" w:rsidRDefault="00F050DC" w:rsidP="000E1871">
      <w:pPr>
        <w:pStyle w:val="a6"/>
        <w:numPr>
          <w:ilvl w:val="0"/>
          <w:numId w:val="15"/>
        </w:numPr>
        <w:spacing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7C3124">
        <w:rPr>
          <w:rFonts w:ascii="Times New Roman" w:eastAsia="CenturySchoolbook" w:hAnsi="Times New Roman" w:cs="Times New Roman"/>
          <w:sz w:val="28"/>
          <w:szCs w:val="28"/>
        </w:rPr>
        <w:t xml:space="preserve"> </w:t>
      </w:r>
      <w:r w:rsidR="007C3124" w:rsidRPr="007C3124">
        <w:rPr>
          <w:rFonts w:ascii="Times New Roman" w:eastAsia="CenturySchoolbook" w:hAnsi="Times New Roman" w:cs="Times New Roman"/>
          <w:sz w:val="28"/>
          <w:szCs w:val="28"/>
        </w:rPr>
        <w:t>Шашка – рубяще-колющее длинно клинковое холодное оружие</w:t>
      </w:r>
      <w:r>
        <w:rPr>
          <w:rFonts w:ascii="Times New Roman" w:eastAsia="CenturySchoolbook" w:hAnsi="Times New Roman" w:cs="Times New Roman"/>
          <w:sz w:val="28"/>
          <w:szCs w:val="28"/>
        </w:rPr>
        <w:t>.</w:t>
      </w:r>
    </w:p>
    <w:p w:rsidR="008E6E1E" w:rsidRDefault="008E6E1E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D34" w:rsidRDefault="003F1D34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D34" w:rsidRDefault="003F1D34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D34" w:rsidRDefault="003F1D34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D34" w:rsidRDefault="003F1D34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D34" w:rsidRDefault="003F1D34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D34" w:rsidRDefault="003F1D34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D34" w:rsidRDefault="003F1D34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D34" w:rsidRDefault="003F1D34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D34" w:rsidRDefault="003F1D34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D34" w:rsidRDefault="003F1D34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D5C" w:rsidRDefault="001C0D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D5C" w:rsidRDefault="001C0D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D5C" w:rsidRDefault="001C0D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E1871" w:rsidRDefault="000E1871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E1871" w:rsidRDefault="000E1871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E1871" w:rsidRDefault="000E1871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E1871" w:rsidRDefault="000E1871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E1871" w:rsidRDefault="000E1871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44725" w:rsidRPr="00F050DC" w:rsidRDefault="00744725" w:rsidP="000E1871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                                                   Приложение  №4</w:t>
      </w:r>
    </w:p>
    <w:p w:rsidR="001C0D5C" w:rsidRDefault="001C0D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744725" w:rsidRDefault="00744725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D5C" w:rsidRPr="00624C3F" w:rsidRDefault="001C0D5C" w:rsidP="000E18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24C3F">
        <w:rPr>
          <w:rFonts w:ascii="Times New Roman" w:hAnsi="Times New Roman" w:cs="Times New Roman"/>
          <w:b/>
          <w:sz w:val="28"/>
          <w:szCs w:val="28"/>
        </w:rPr>
        <w:t xml:space="preserve">ОЦЕНОЧНЫЙ ЛИСТ </w:t>
      </w:r>
    </w:p>
    <w:p w:rsidR="001C0D5C" w:rsidRDefault="001C0D5C" w:rsidP="000E18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4725" w:rsidRDefault="00744725" w:rsidP="000E1871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44725" w:rsidRPr="00C92585" w:rsidRDefault="00744725" w:rsidP="000E18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a7"/>
        <w:tblW w:w="10173" w:type="dxa"/>
        <w:tblLayout w:type="fixed"/>
        <w:tblLook w:val="04A0"/>
      </w:tblPr>
      <w:tblGrid>
        <w:gridCol w:w="1526"/>
        <w:gridCol w:w="1559"/>
        <w:gridCol w:w="1985"/>
        <w:gridCol w:w="1701"/>
        <w:gridCol w:w="1559"/>
        <w:gridCol w:w="1843"/>
      </w:tblGrid>
      <w:tr w:rsidR="000033DF" w:rsidTr="000033DF">
        <w:tc>
          <w:tcPr>
            <w:tcW w:w="1526" w:type="dxa"/>
          </w:tcPr>
          <w:p w:rsidR="000033DF" w:rsidRPr="007E2D48" w:rsidRDefault="000033DF" w:rsidP="000E1871">
            <w:pPr>
              <w:rPr>
                <w:rFonts w:ascii="Times New Roman" w:hAnsi="Times New Roman" w:cs="Times New Roman"/>
                <w:b/>
              </w:rPr>
            </w:pPr>
            <w:r w:rsidRPr="007E2D48">
              <w:rPr>
                <w:rFonts w:ascii="Times New Roman" w:hAnsi="Times New Roman" w:cs="Times New Roman"/>
                <w:b/>
              </w:rPr>
              <w:t>Команда</w:t>
            </w:r>
          </w:p>
        </w:tc>
        <w:tc>
          <w:tcPr>
            <w:tcW w:w="1559" w:type="dxa"/>
          </w:tcPr>
          <w:p w:rsidR="000033DF" w:rsidRPr="007E2D48" w:rsidRDefault="000033DF" w:rsidP="000E18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2D48">
              <w:rPr>
                <w:rFonts w:ascii="Times New Roman" w:hAnsi="Times New Roman" w:cs="Times New Roman"/>
                <w:b/>
              </w:rPr>
              <w:t>Разминка «Историческая страница»</w:t>
            </w:r>
          </w:p>
        </w:tc>
        <w:tc>
          <w:tcPr>
            <w:tcW w:w="1985" w:type="dxa"/>
          </w:tcPr>
          <w:p w:rsidR="000033DF" w:rsidRPr="007E2D48" w:rsidRDefault="000033DF" w:rsidP="000E1871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7E2D48">
              <w:rPr>
                <w:rFonts w:ascii="Times New Roman" w:hAnsi="Times New Roman" w:cs="Times New Roman"/>
                <w:b/>
              </w:rPr>
              <w:t>Конкурс «Традиции и быт казачества».</w:t>
            </w:r>
          </w:p>
        </w:tc>
        <w:tc>
          <w:tcPr>
            <w:tcW w:w="1701" w:type="dxa"/>
          </w:tcPr>
          <w:p w:rsidR="000033DF" w:rsidRPr="00744725" w:rsidRDefault="000033DF" w:rsidP="000E187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44725">
              <w:rPr>
                <w:rFonts w:ascii="Times New Roman" w:hAnsi="Times New Roman" w:cs="Times New Roman"/>
                <w:b/>
                <w:sz w:val="24"/>
                <w:szCs w:val="24"/>
              </w:rPr>
              <w:t>Конкурс «Словарь казачьих терминов»</w:t>
            </w:r>
          </w:p>
        </w:tc>
        <w:tc>
          <w:tcPr>
            <w:tcW w:w="1559" w:type="dxa"/>
          </w:tcPr>
          <w:p w:rsidR="000033DF" w:rsidRPr="007E2D48" w:rsidRDefault="000033DF" w:rsidP="000E1871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Оружие</w:t>
            </w:r>
            <w:r w:rsidR="000E1871">
              <w:rPr>
                <w:rFonts w:ascii="Times New Roman" w:hAnsi="Times New Roman" w:cs="Times New Roman"/>
                <w:b/>
              </w:rPr>
              <w:t xml:space="preserve"> казаков</w:t>
            </w:r>
          </w:p>
        </w:tc>
        <w:tc>
          <w:tcPr>
            <w:tcW w:w="1843" w:type="dxa"/>
          </w:tcPr>
          <w:p w:rsidR="000033DF" w:rsidRPr="007E2D48" w:rsidRDefault="000033DF" w:rsidP="000E1871">
            <w:pPr>
              <w:rPr>
                <w:rFonts w:ascii="Times New Roman" w:hAnsi="Times New Roman" w:cs="Times New Roman"/>
                <w:b/>
              </w:rPr>
            </w:pPr>
            <w:r w:rsidRPr="007E2D48">
              <w:rPr>
                <w:rFonts w:ascii="Times New Roman" w:hAnsi="Times New Roman" w:cs="Times New Roman"/>
                <w:b/>
              </w:rPr>
              <w:t>Итого</w:t>
            </w:r>
          </w:p>
        </w:tc>
      </w:tr>
      <w:tr w:rsidR="000033DF" w:rsidRPr="00AF2FCF" w:rsidTr="000033DF">
        <w:trPr>
          <w:trHeight w:val="1391"/>
        </w:trPr>
        <w:tc>
          <w:tcPr>
            <w:tcW w:w="1526" w:type="dxa"/>
          </w:tcPr>
          <w:p w:rsidR="000033DF" w:rsidRPr="000033DF" w:rsidRDefault="000033DF" w:rsidP="000E18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3DF" w:rsidRPr="000033DF" w:rsidRDefault="000033DF" w:rsidP="000E18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3DF">
              <w:rPr>
                <w:rFonts w:ascii="Times New Roman" w:hAnsi="Times New Roman" w:cs="Times New Roman"/>
                <w:sz w:val="24"/>
                <w:szCs w:val="24"/>
              </w:rPr>
              <w:t>Команда №1</w:t>
            </w:r>
          </w:p>
          <w:p w:rsidR="000033DF" w:rsidRPr="000033DF" w:rsidRDefault="000033DF" w:rsidP="000E18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423A1">
              <w:rPr>
                <w:rFonts w:ascii="Times New Roman" w:hAnsi="Times New Roman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1559" w:type="dxa"/>
          </w:tcPr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33DF" w:rsidRPr="00AF2FCF" w:rsidTr="000033DF">
        <w:trPr>
          <w:trHeight w:val="1396"/>
        </w:trPr>
        <w:tc>
          <w:tcPr>
            <w:tcW w:w="1526" w:type="dxa"/>
          </w:tcPr>
          <w:p w:rsidR="000033DF" w:rsidRPr="000033DF" w:rsidRDefault="000033DF" w:rsidP="000E18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3DF" w:rsidRPr="000033DF" w:rsidRDefault="000033DF" w:rsidP="000E18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3DF">
              <w:rPr>
                <w:rFonts w:ascii="Times New Roman" w:hAnsi="Times New Roman" w:cs="Times New Roman"/>
                <w:sz w:val="24"/>
                <w:szCs w:val="24"/>
              </w:rPr>
              <w:t>Команда №2</w:t>
            </w:r>
          </w:p>
          <w:p w:rsidR="000033DF" w:rsidRPr="000033DF" w:rsidRDefault="000033DF" w:rsidP="000E18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0033DF" w:rsidRPr="00AF2FCF" w:rsidTr="000033DF">
        <w:trPr>
          <w:trHeight w:val="1420"/>
        </w:trPr>
        <w:tc>
          <w:tcPr>
            <w:tcW w:w="1526" w:type="dxa"/>
          </w:tcPr>
          <w:p w:rsidR="000033DF" w:rsidRPr="000033DF" w:rsidRDefault="000033DF" w:rsidP="000E18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33DF" w:rsidRPr="000033DF" w:rsidRDefault="000033DF" w:rsidP="000E187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033DF">
              <w:rPr>
                <w:rFonts w:ascii="Times New Roman" w:hAnsi="Times New Roman" w:cs="Times New Roman"/>
                <w:sz w:val="24"/>
                <w:szCs w:val="24"/>
              </w:rPr>
              <w:t>Команда №3</w:t>
            </w:r>
          </w:p>
          <w:p w:rsidR="000033DF" w:rsidRPr="000033DF" w:rsidRDefault="000033DF" w:rsidP="000E187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</w:tcPr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559" w:type="dxa"/>
          </w:tcPr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</w:tcPr>
          <w:p w:rsidR="000033DF" w:rsidRPr="00AF2FCF" w:rsidRDefault="000033DF" w:rsidP="000E187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1C0D5C" w:rsidRDefault="001C0D5C" w:rsidP="000E187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C0D5C" w:rsidRDefault="001C0D5C" w:rsidP="000E18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C0D5C" w:rsidRDefault="001C0D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D5C" w:rsidRDefault="001C0D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D5C" w:rsidRDefault="001C0D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D5C" w:rsidRDefault="001C0D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D5C" w:rsidRDefault="001C0D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D5C" w:rsidRDefault="001C0D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D5C" w:rsidRDefault="001C0D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D5C" w:rsidRDefault="001C0D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D5C" w:rsidRDefault="001C0D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1C0D5C" w:rsidRDefault="001C0D5C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E1871" w:rsidRDefault="000E1871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D34" w:rsidRDefault="003F1D34" w:rsidP="000E1871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3F1D34" w:rsidRDefault="003F1D34" w:rsidP="000E1871">
      <w:pPr>
        <w:spacing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Используемая литература: </w:t>
      </w:r>
    </w:p>
    <w:p w:rsidR="00A71C4F" w:rsidRDefault="003F1D34" w:rsidP="000E1871">
      <w:pPr>
        <w:spacing w:line="240" w:lineRule="auto"/>
        <w:jc w:val="both"/>
        <w:rPr>
          <w:rFonts w:ascii="Times New Roman" w:hAnsi="Times New Roman"/>
          <w:sz w:val="28"/>
        </w:rPr>
      </w:pPr>
      <w:r w:rsidRPr="00126EED">
        <w:rPr>
          <w:rFonts w:ascii="Times New Roman" w:hAnsi="Times New Roman"/>
          <w:sz w:val="28"/>
        </w:rPr>
        <w:t>1.</w:t>
      </w:r>
      <w:r w:rsidR="00A71C4F">
        <w:rPr>
          <w:rFonts w:ascii="Times New Roman" w:hAnsi="Times New Roman"/>
          <w:sz w:val="28"/>
        </w:rPr>
        <w:t xml:space="preserve"> </w:t>
      </w:r>
      <w:r w:rsidR="00DB28AC">
        <w:rPr>
          <w:rFonts w:ascii="Times New Roman" w:hAnsi="Times New Roman"/>
          <w:sz w:val="28"/>
        </w:rPr>
        <w:t>Амурские казаки (2</w:t>
      </w:r>
      <w:r w:rsidR="00A71C4F" w:rsidRPr="00A71C4F">
        <w:rPr>
          <w:rFonts w:ascii="Times New Roman" w:hAnsi="Times New Roman"/>
          <w:sz w:val="28"/>
        </w:rPr>
        <w:t xml:space="preserve"> том</w:t>
      </w:r>
      <w:r w:rsidR="00DB28AC">
        <w:rPr>
          <w:rFonts w:ascii="Times New Roman" w:hAnsi="Times New Roman"/>
          <w:sz w:val="28"/>
        </w:rPr>
        <w:t>а</w:t>
      </w:r>
      <w:r w:rsidR="00A71C4F" w:rsidRPr="00A71C4F">
        <w:rPr>
          <w:rFonts w:ascii="Times New Roman" w:hAnsi="Times New Roman"/>
          <w:sz w:val="28"/>
        </w:rPr>
        <w:t>). Приамурье. Из века в век. Материалы, документы, свидетельства, воспоминания. / Серия «Приамурье. Из века в век» — 288 с. Издатель: ОАО «Амурская ярмарка», Благовещенск-на-Амуре, 2008 г. Адрес для электронной корреспонденции: fair@amur.ru</w:t>
      </w:r>
      <w:r w:rsidRPr="00126EED">
        <w:rPr>
          <w:rFonts w:ascii="Times New Roman" w:hAnsi="Times New Roman"/>
          <w:sz w:val="28"/>
        </w:rPr>
        <w:t xml:space="preserve"> </w:t>
      </w:r>
    </w:p>
    <w:p w:rsidR="003F1D34" w:rsidRPr="00126EED" w:rsidRDefault="00A71C4F" w:rsidP="000E1871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</w:t>
      </w:r>
      <w:proofErr w:type="spellStart"/>
      <w:r w:rsidR="003F1D34" w:rsidRPr="00126EED">
        <w:rPr>
          <w:rFonts w:ascii="Times New Roman" w:hAnsi="Times New Roman"/>
          <w:sz w:val="28"/>
        </w:rPr>
        <w:t>Бородовская</w:t>
      </w:r>
      <w:proofErr w:type="spellEnd"/>
      <w:r w:rsidR="003F1D34" w:rsidRPr="00126EED">
        <w:rPr>
          <w:rFonts w:ascii="Times New Roman" w:hAnsi="Times New Roman"/>
          <w:sz w:val="28"/>
        </w:rPr>
        <w:t xml:space="preserve"> Е.Л. Традиции детских археологических кружков Западной </w:t>
      </w:r>
    </w:p>
    <w:p w:rsidR="003F1D34" w:rsidRPr="00126EED" w:rsidRDefault="003F1D34" w:rsidP="000E1871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Сибири 1920-1990гг., </w:t>
      </w:r>
      <w:r w:rsidRPr="00126EED">
        <w:rPr>
          <w:rFonts w:ascii="Times New Roman" w:hAnsi="Times New Roman"/>
          <w:sz w:val="28"/>
        </w:rPr>
        <w:t xml:space="preserve">www.websib.ru </w:t>
      </w:r>
    </w:p>
    <w:p w:rsidR="003F1D34" w:rsidRPr="00126EED" w:rsidRDefault="00A71C4F" w:rsidP="000E1871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</w:t>
      </w:r>
      <w:r w:rsidR="003F1D34" w:rsidRPr="00126EED">
        <w:rPr>
          <w:rFonts w:ascii="Times New Roman" w:hAnsi="Times New Roman"/>
          <w:sz w:val="28"/>
        </w:rPr>
        <w:t>. Бровко Д.В. Фен</w:t>
      </w:r>
      <w:r w:rsidR="003F1D34">
        <w:rPr>
          <w:rFonts w:ascii="Times New Roman" w:hAnsi="Times New Roman"/>
          <w:sz w:val="28"/>
        </w:rPr>
        <w:t xml:space="preserve">омен педагогической археологии, </w:t>
      </w:r>
      <w:r w:rsidR="003F1D34" w:rsidRPr="00126EED">
        <w:rPr>
          <w:rFonts w:ascii="Times New Roman" w:hAnsi="Times New Roman"/>
          <w:sz w:val="28"/>
        </w:rPr>
        <w:t xml:space="preserve">www.center.fio.ru </w:t>
      </w:r>
    </w:p>
    <w:p w:rsidR="003F1D34" w:rsidRPr="00126EED" w:rsidRDefault="003E64F4" w:rsidP="000E1871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</w:t>
      </w:r>
      <w:r w:rsidR="003F1D34" w:rsidRPr="00126EED">
        <w:rPr>
          <w:rFonts w:ascii="Times New Roman" w:hAnsi="Times New Roman"/>
          <w:sz w:val="28"/>
        </w:rPr>
        <w:t xml:space="preserve">. Воронин Н.Н. О местных музеях </w:t>
      </w:r>
      <w:r w:rsidR="003F1D34">
        <w:rPr>
          <w:rFonts w:ascii="Times New Roman" w:hAnsi="Times New Roman"/>
          <w:sz w:val="28"/>
        </w:rPr>
        <w:t>и краеведении. СА, 1957г., № 3, стр</w:t>
      </w:r>
      <w:r w:rsidR="003F1D34" w:rsidRPr="00126EED">
        <w:rPr>
          <w:rFonts w:ascii="Times New Roman" w:hAnsi="Times New Roman"/>
          <w:sz w:val="28"/>
        </w:rPr>
        <w:t xml:space="preserve">. 265-269. </w:t>
      </w:r>
    </w:p>
    <w:p w:rsidR="003F1D34" w:rsidRPr="00126EED" w:rsidRDefault="003F1D34" w:rsidP="000E1871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5</w:t>
      </w:r>
      <w:r w:rsidRPr="00126EED">
        <w:rPr>
          <w:rFonts w:ascii="Times New Roman" w:hAnsi="Times New Roman"/>
          <w:sz w:val="28"/>
        </w:rPr>
        <w:t xml:space="preserve">. </w:t>
      </w:r>
      <w:proofErr w:type="spellStart"/>
      <w:r w:rsidRPr="00126EED">
        <w:rPr>
          <w:rFonts w:ascii="Times New Roman" w:hAnsi="Times New Roman"/>
          <w:sz w:val="28"/>
        </w:rPr>
        <w:t>Зиннер</w:t>
      </w:r>
      <w:proofErr w:type="spellEnd"/>
      <w:r w:rsidRPr="00126EED">
        <w:rPr>
          <w:rFonts w:ascii="Times New Roman" w:hAnsi="Times New Roman"/>
          <w:sz w:val="28"/>
        </w:rPr>
        <w:t xml:space="preserve"> В. Традиции Петербургской и Сибирской школ экспериментальной </w:t>
      </w:r>
    </w:p>
    <w:p w:rsidR="003F1D34" w:rsidRPr="00126EED" w:rsidRDefault="003F1D34" w:rsidP="000E1871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Археологии,</w:t>
      </w:r>
      <w:r w:rsidRPr="00126EED">
        <w:rPr>
          <w:rFonts w:ascii="Times New Roman" w:hAnsi="Times New Roman"/>
          <w:sz w:val="28"/>
        </w:rPr>
        <w:t xml:space="preserve"> konkurs.dtn.ru </w:t>
      </w:r>
    </w:p>
    <w:p w:rsidR="003F1D34" w:rsidRPr="00126EED" w:rsidRDefault="003F1D34" w:rsidP="000E1871">
      <w:pPr>
        <w:spacing w:line="24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6</w:t>
      </w:r>
      <w:r w:rsidR="00FB70C5">
        <w:rPr>
          <w:rFonts w:ascii="Times New Roman" w:hAnsi="Times New Roman"/>
          <w:sz w:val="28"/>
        </w:rPr>
        <w:t>.И</w:t>
      </w:r>
      <w:r w:rsidRPr="00126EED">
        <w:rPr>
          <w:rFonts w:ascii="Times New Roman" w:hAnsi="Times New Roman"/>
          <w:sz w:val="28"/>
        </w:rPr>
        <w:t>супов С.Ю. Основные направления деятельности историко-краеведческого и археологи</w:t>
      </w:r>
      <w:r w:rsidR="004A46F6">
        <w:rPr>
          <w:rFonts w:ascii="Times New Roman" w:hAnsi="Times New Roman"/>
          <w:sz w:val="28"/>
        </w:rPr>
        <w:t xml:space="preserve">ческого клуба </w:t>
      </w:r>
      <w:proofErr w:type="spellStart"/>
      <w:r w:rsidR="004A46F6">
        <w:rPr>
          <w:rFonts w:ascii="Times New Roman" w:hAnsi="Times New Roman"/>
          <w:sz w:val="28"/>
        </w:rPr>
        <w:t>Б</w:t>
      </w:r>
      <w:r>
        <w:rPr>
          <w:rFonts w:ascii="Times New Roman" w:hAnsi="Times New Roman"/>
          <w:sz w:val="28"/>
        </w:rPr>
        <w:t>ийского</w:t>
      </w:r>
      <w:proofErr w:type="spellEnd"/>
      <w:r>
        <w:rPr>
          <w:rFonts w:ascii="Times New Roman" w:hAnsi="Times New Roman"/>
          <w:sz w:val="28"/>
        </w:rPr>
        <w:t xml:space="preserve"> лицея,  </w:t>
      </w:r>
      <w:proofErr w:type="spellStart"/>
      <w:r w:rsidRPr="00126EED">
        <w:rPr>
          <w:rFonts w:ascii="Times New Roman" w:hAnsi="Times New Roman"/>
          <w:sz w:val="28"/>
        </w:rPr>
        <w:t>lyceum.secna.ru</w:t>
      </w:r>
      <w:proofErr w:type="spellEnd"/>
      <w:r w:rsidRPr="00126EED">
        <w:rPr>
          <w:rFonts w:ascii="Times New Roman" w:hAnsi="Times New Roman"/>
          <w:sz w:val="28"/>
        </w:rPr>
        <w:t xml:space="preserve"> </w:t>
      </w:r>
    </w:p>
    <w:p w:rsidR="003F1D34" w:rsidRPr="00ED4060" w:rsidRDefault="003F1D34" w:rsidP="000E1871">
      <w:pPr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D4060">
        <w:rPr>
          <w:rFonts w:ascii="Times New Roman" w:hAnsi="Times New Roman"/>
          <w:sz w:val="28"/>
          <w:szCs w:val="28"/>
        </w:rPr>
        <w:t xml:space="preserve">7. </w:t>
      </w:r>
      <w:proofErr w:type="spellStart"/>
      <w:r w:rsidRPr="00ED4060">
        <w:rPr>
          <w:rFonts w:ascii="Times New Roman" w:hAnsi="Times New Roman"/>
          <w:sz w:val="28"/>
          <w:szCs w:val="28"/>
        </w:rPr>
        <w:t>Крайнов</w:t>
      </w:r>
      <w:proofErr w:type="spellEnd"/>
      <w:r w:rsidRPr="00ED4060">
        <w:rPr>
          <w:rFonts w:ascii="Times New Roman" w:hAnsi="Times New Roman"/>
          <w:sz w:val="28"/>
          <w:szCs w:val="28"/>
        </w:rPr>
        <w:t xml:space="preserve"> Д.А. Археология и краеведение. СА, 1957г., № 3,стр.270-275.</w:t>
      </w:r>
    </w:p>
    <w:p w:rsidR="00D44903" w:rsidRDefault="00A71C4F" w:rsidP="00D44903">
      <w:pPr>
        <w:pStyle w:val="2"/>
        <w:spacing w:line="24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ED40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8. </w:t>
      </w:r>
      <w:proofErr w:type="spellStart"/>
      <w:r w:rsidR="004A46F6">
        <w:rPr>
          <w:rFonts w:ascii="Times New Roman" w:hAnsi="Times New Roman" w:cs="Times New Roman"/>
          <w:b w:val="0"/>
          <w:color w:val="auto"/>
          <w:sz w:val="28"/>
          <w:szCs w:val="28"/>
        </w:rPr>
        <w:t>Шафажинская</w:t>
      </w:r>
      <w:proofErr w:type="spellEnd"/>
      <w:r w:rsidR="004A46F6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r w:rsidR="007A44C3" w:rsidRPr="00ED4060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Н. Е., Духовно-нравственные основы и культура казачества: Учебно-методическое пособие М.: МГУТУ имени К.Г. Разумовского (ПКУ), 2015.</w:t>
      </w:r>
    </w:p>
    <w:p w:rsidR="00090B4F" w:rsidRPr="00FB70C5" w:rsidRDefault="00D44903" w:rsidP="00090B4F">
      <w:pPr>
        <w:pStyle w:val="2"/>
        <w:spacing w:line="24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90B4F">
        <w:rPr>
          <w:rFonts w:ascii="Times New Roman" w:hAnsi="Times New Roman" w:cs="Times New Roman"/>
          <w:b w:val="0"/>
          <w:color w:val="auto"/>
          <w:sz w:val="28"/>
          <w:szCs w:val="28"/>
        </w:rPr>
        <w:t>9</w:t>
      </w:r>
      <w:r w:rsidRPr="00FB70C5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. </w:t>
      </w:r>
      <w:r w:rsidRPr="00FB70C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www.gumilevica.kulichki.net/</w:t>
      </w:r>
    </w:p>
    <w:p w:rsidR="00090B4F" w:rsidRPr="00FB70C5" w:rsidRDefault="00090B4F" w:rsidP="00090B4F">
      <w:pPr>
        <w:pStyle w:val="2"/>
        <w:spacing w:line="240" w:lineRule="auto"/>
        <w:jc w:val="both"/>
        <w:rPr>
          <w:color w:val="auto"/>
          <w:sz w:val="28"/>
          <w:szCs w:val="28"/>
        </w:rPr>
      </w:pPr>
      <w:r w:rsidRPr="00FB70C5">
        <w:rPr>
          <w:rFonts w:ascii="Times New Roman" w:hAnsi="Times New Roman" w:cs="Times New Roman"/>
          <w:b w:val="0"/>
          <w:color w:val="auto"/>
          <w:sz w:val="28"/>
          <w:szCs w:val="28"/>
        </w:rPr>
        <w:t>10.</w:t>
      </w:r>
      <w:r w:rsidR="00FB70C5">
        <w:rPr>
          <w:color w:val="auto"/>
          <w:sz w:val="28"/>
          <w:szCs w:val="28"/>
        </w:rPr>
        <w:t xml:space="preserve"> </w:t>
      </w:r>
      <w:r w:rsidR="00D44903" w:rsidRPr="00FB70C5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en-US"/>
        </w:rPr>
        <w:t>www</w:t>
      </w:r>
      <w:r w:rsidR="00D44903" w:rsidRPr="00FB70C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  <w:r w:rsidR="00D44903" w:rsidRPr="00FB70C5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en-US"/>
        </w:rPr>
        <w:t>historic</w:t>
      </w:r>
      <w:r w:rsidR="00D44903" w:rsidRPr="00FB70C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.</w:t>
      </w:r>
      <w:r w:rsidR="00D44903" w:rsidRPr="00FB70C5">
        <w:rPr>
          <w:rFonts w:ascii="Times New Roman" w:hAnsi="Times New Roman" w:cs="Times New Roman"/>
          <w:b w:val="0"/>
          <w:bCs w:val="0"/>
          <w:color w:val="auto"/>
          <w:sz w:val="28"/>
          <w:szCs w:val="28"/>
          <w:lang w:val="en-US"/>
        </w:rPr>
        <w:t>ru</w:t>
      </w:r>
      <w:r w:rsidR="00D44903" w:rsidRPr="00FB70C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/</w:t>
      </w:r>
      <w:r w:rsidR="00D44903" w:rsidRPr="00FB70C5">
        <w:rPr>
          <w:bCs w:val="0"/>
          <w:color w:val="auto"/>
          <w:sz w:val="28"/>
          <w:szCs w:val="28"/>
        </w:rPr>
        <w:t xml:space="preserve"> </w:t>
      </w:r>
      <w:r w:rsidR="00D44903" w:rsidRPr="00FB70C5">
        <w:rPr>
          <w:color w:val="auto"/>
          <w:sz w:val="28"/>
          <w:szCs w:val="28"/>
        </w:rPr>
        <w:t xml:space="preserve">    </w:t>
      </w:r>
    </w:p>
    <w:p w:rsidR="00D44903" w:rsidRPr="00090B4F" w:rsidRDefault="00090B4F" w:rsidP="00090B4F">
      <w:pPr>
        <w:pStyle w:val="2"/>
        <w:spacing w:line="240" w:lineRule="auto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 w:rsidRPr="00090B4F">
        <w:rPr>
          <w:color w:val="auto"/>
          <w:sz w:val="28"/>
          <w:szCs w:val="28"/>
        </w:rPr>
        <w:t>11.</w:t>
      </w:r>
      <w:r w:rsidR="00D44903" w:rsidRPr="00090B4F">
        <w:rPr>
          <w:rFonts w:ascii="Times New Roman" w:hAnsi="Times New Roman" w:cs="Times New Roman"/>
          <w:b w:val="0"/>
          <w:color w:val="auto"/>
          <w:sz w:val="28"/>
          <w:szCs w:val="28"/>
        </w:rPr>
        <w:t>www.historydoc.edu.ru</w:t>
      </w:r>
    </w:p>
    <w:p w:rsidR="00D44903" w:rsidRPr="00D44903" w:rsidRDefault="00D44903" w:rsidP="00D44903"/>
    <w:sectPr w:rsidR="00D44903" w:rsidRPr="00D44903" w:rsidSect="008E6E1E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enturySchoolbook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C419D"/>
    <w:multiLevelType w:val="hybridMultilevel"/>
    <w:tmpl w:val="C6FAF2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019E5"/>
    <w:multiLevelType w:val="multilevel"/>
    <w:tmpl w:val="55D07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52129E"/>
    <w:multiLevelType w:val="multilevel"/>
    <w:tmpl w:val="D0921D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2CE0151"/>
    <w:multiLevelType w:val="hybridMultilevel"/>
    <w:tmpl w:val="81E010F4"/>
    <w:lvl w:ilvl="0" w:tplc="CC9AC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A105626"/>
    <w:multiLevelType w:val="multilevel"/>
    <w:tmpl w:val="591E2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00151B7"/>
    <w:multiLevelType w:val="hybridMultilevel"/>
    <w:tmpl w:val="0BBC7E00"/>
    <w:lvl w:ilvl="0" w:tplc="963E3198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4C05BA"/>
    <w:multiLevelType w:val="hybridMultilevel"/>
    <w:tmpl w:val="E376A3EC"/>
    <w:lvl w:ilvl="0" w:tplc="24A072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728370A"/>
    <w:multiLevelType w:val="hybridMultilevel"/>
    <w:tmpl w:val="0EEE1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794616A"/>
    <w:multiLevelType w:val="hybridMultilevel"/>
    <w:tmpl w:val="87A4389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AA0D99"/>
    <w:multiLevelType w:val="hybridMultilevel"/>
    <w:tmpl w:val="D048DBD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0">
    <w:nsid w:val="419F2EAE"/>
    <w:multiLevelType w:val="hybridMultilevel"/>
    <w:tmpl w:val="082A7878"/>
    <w:lvl w:ilvl="0" w:tplc="298AFF96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44134D3B"/>
    <w:multiLevelType w:val="hybridMultilevel"/>
    <w:tmpl w:val="2BDAD0C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5BA0FAC"/>
    <w:multiLevelType w:val="hybridMultilevel"/>
    <w:tmpl w:val="C580769E"/>
    <w:lvl w:ilvl="0" w:tplc="765C4D38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>
    <w:nsid w:val="5D6D5D93"/>
    <w:multiLevelType w:val="hybridMultilevel"/>
    <w:tmpl w:val="2924D9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F9947B9"/>
    <w:multiLevelType w:val="hybridMultilevel"/>
    <w:tmpl w:val="9FA05092"/>
    <w:lvl w:ilvl="0" w:tplc="6F80045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>
    <w:nsid w:val="610D6C06"/>
    <w:multiLevelType w:val="multilevel"/>
    <w:tmpl w:val="D9B45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4350BBB"/>
    <w:multiLevelType w:val="hybridMultilevel"/>
    <w:tmpl w:val="6012E5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8F66C3D"/>
    <w:multiLevelType w:val="hybridMultilevel"/>
    <w:tmpl w:val="3C9221FE"/>
    <w:lvl w:ilvl="0" w:tplc="298AFF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98AFF9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B5A35DC"/>
    <w:multiLevelType w:val="hybridMultilevel"/>
    <w:tmpl w:val="B164EB8A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011F2B"/>
    <w:multiLevelType w:val="multilevel"/>
    <w:tmpl w:val="F19EBE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0996EFF"/>
    <w:multiLevelType w:val="hybridMultilevel"/>
    <w:tmpl w:val="43D0E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FE4A38"/>
    <w:multiLevelType w:val="hybridMultilevel"/>
    <w:tmpl w:val="E2E02F3C"/>
    <w:lvl w:ilvl="0" w:tplc="63B236DC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3E31BB8"/>
    <w:multiLevelType w:val="hybridMultilevel"/>
    <w:tmpl w:val="506CA3FA"/>
    <w:lvl w:ilvl="0" w:tplc="0419000F">
      <w:start w:val="1"/>
      <w:numFmt w:val="decimal"/>
      <w:lvlText w:val="%1."/>
      <w:lvlJc w:val="left"/>
      <w:pPr>
        <w:ind w:left="294" w:hanging="360"/>
      </w:pPr>
    </w:lvl>
    <w:lvl w:ilvl="1" w:tplc="04190019" w:tentative="1">
      <w:start w:val="1"/>
      <w:numFmt w:val="lowerLetter"/>
      <w:lvlText w:val="%2."/>
      <w:lvlJc w:val="left"/>
      <w:pPr>
        <w:ind w:left="1014" w:hanging="360"/>
      </w:pPr>
    </w:lvl>
    <w:lvl w:ilvl="2" w:tplc="0419001B" w:tentative="1">
      <w:start w:val="1"/>
      <w:numFmt w:val="lowerRoman"/>
      <w:lvlText w:val="%3."/>
      <w:lvlJc w:val="right"/>
      <w:pPr>
        <w:ind w:left="1734" w:hanging="180"/>
      </w:pPr>
    </w:lvl>
    <w:lvl w:ilvl="3" w:tplc="0419000F" w:tentative="1">
      <w:start w:val="1"/>
      <w:numFmt w:val="decimal"/>
      <w:lvlText w:val="%4."/>
      <w:lvlJc w:val="left"/>
      <w:pPr>
        <w:ind w:left="2454" w:hanging="360"/>
      </w:pPr>
    </w:lvl>
    <w:lvl w:ilvl="4" w:tplc="04190019" w:tentative="1">
      <w:start w:val="1"/>
      <w:numFmt w:val="lowerLetter"/>
      <w:lvlText w:val="%5."/>
      <w:lvlJc w:val="left"/>
      <w:pPr>
        <w:ind w:left="3174" w:hanging="360"/>
      </w:pPr>
    </w:lvl>
    <w:lvl w:ilvl="5" w:tplc="0419001B" w:tentative="1">
      <w:start w:val="1"/>
      <w:numFmt w:val="lowerRoman"/>
      <w:lvlText w:val="%6."/>
      <w:lvlJc w:val="right"/>
      <w:pPr>
        <w:ind w:left="3894" w:hanging="180"/>
      </w:pPr>
    </w:lvl>
    <w:lvl w:ilvl="6" w:tplc="0419000F" w:tentative="1">
      <w:start w:val="1"/>
      <w:numFmt w:val="decimal"/>
      <w:lvlText w:val="%7."/>
      <w:lvlJc w:val="left"/>
      <w:pPr>
        <w:ind w:left="4614" w:hanging="360"/>
      </w:pPr>
    </w:lvl>
    <w:lvl w:ilvl="7" w:tplc="04190019" w:tentative="1">
      <w:start w:val="1"/>
      <w:numFmt w:val="lowerLetter"/>
      <w:lvlText w:val="%8."/>
      <w:lvlJc w:val="left"/>
      <w:pPr>
        <w:ind w:left="5334" w:hanging="360"/>
      </w:pPr>
    </w:lvl>
    <w:lvl w:ilvl="8" w:tplc="041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23">
    <w:nsid w:val="78FC1F12"/>
    <w:multiLevelType w:val="hybridMultilevel"/>
    <w:tmpl w:val="8AAEBA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0"/>
  </w:num>
  <w:num w:numId="3">
    <w:abstractNumId w:val="17"/>
  </w:num>
  <w:num w:numId="4">
    <w:abstractNumId w:val="21"/>
  </w:num>
  <w:num w:numId="5">
    <w:abstractNumId w:val="5"/>
  </w:num>
  <w:num w:numId="6">
    <w:abstractNumId w:val="22"/>
  </w:num>
  <w:num w:numId="7">
    <w:abstractNumId w:val="0"/>
  </w:num>
  <w:num w:numId="8">
    <w:abstractNumId w:val="16"/>
  </w:num>
  <w:num w:numId="9">
    <w:abstractNumId w:val="14"/>
  </w:num>
  <w:num w:numId="10">
    <w:abstractNumId w:val="9"/>
  </w:num>
  <w:num w:numId="11">
    <w:abstractNumId w:val="23"/>
  </w:num>
  <w:num w:numId="12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</w:num>
  <w:num w:numId="14">
    <w:abstractNumId w:val="3"/>
  </w:num>
  <w:num w:numId="15">
    <w:abstractNumId w:val="8"/>
  </w:num>
  <w:num w:numId="16">
    <w:abstractNumId w:val="1"/>
  </w:num>
  <w:num w:numId="17">
    <w:abstractNumId w:val="15"/>
  </w:num>
  <w:num w:numId="18">
    <w:abstractNumId w:val="4"/>
  </w:num>
  <w:num w:numId="19">
    <w:abstractNumId w:val="19"/>
  </w:num>
  <w:num w:numId="2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1"/>
  </w:num>
  <w:num w:numId="22">
    <w:abstractNumId w:val="18"/>
  </w:num>
  <w:num w:numId="23">
    <w:abstractNumId w:val="2"/>
  </w:num>
  <w:num w:numId="2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23205"/>
    <w:rsid w:val="000033DF"/>
    <w:rsid w:val="00003602"/>
    <w:rsid w:val="00041BD0"/>
    <w:rsid w:val="000547BD"/>
    <w:rsid w:val="00090B4F"/>
    <w:rsid w:val="00092473"/>
    <w:rsid w:val="000D28E2"/>
    <w:rsid w:val="000E1871"/>
    <w:rsid w:val="00123A04"/>
    <w:rsid w:val="00142BC0"/>
    <w:rsid w:val="0016710A"/>
    <w:rsid w:val="0017741B"/>
    <w:rsid w:val="001C0D5C"/>
    <w:rsid w:val="001C1159"/>
    <w:rsid w:val="001E5F92"/>
    <w:rsid w:val="002A085C"/>
    <w:rsid w:val="002C554A"/>
    <w:rsid w:val="00323205"/>
    <w:rsid w:val="00346DB9"/>
    <w:rsid w:val="003D4211"/>
    <w:rsid w:val="003E64F4"/>
    <w:rsid w:val="003F1D34"/>
    <w:rsid w:val="004042B2"/>
    <w:rsid w:val="00410298"/>
    <w:rsid w:val="004231A0"/>
    <w:rsid w:val="004A06E5"/>
    <w:rsid w:val="004A46F6"/>
    <w:rsid w:val="00545E9D"/>
    <w:rsid w:val="005A1255"/>
    <w:rsid w:val="005A1D3F"/>
    <w:rsid w:val="00603F60"/>
    <w:rsid w:val="006A5DBF"/>
    <w:rsid w:val="006D31DD"/>
    <w:rsid w:val="0070366C"/>
    <w:rsid w:val="0070719A"/>
    <w:rsid w:val="00744725"/>
    <w:rsid w:val="00776EF6"/>
    <w:rsid w:val="007A44C3"/>
    <w:rsid w:val="007C070F"/>
    <w:rsid w:val="007C3124"/>
    <w:rsid w:val="0080101C"/>
    <w:rsid w:val="0082041F"/>
    <w:rsid w:val="008A1055"/>
    <w:rsid w:val="008A4AEA"/>
    <w:rsid w:val="008B676E"/>
    <w:rsid w:val="008B7636"/>
    <w:rsid w:val="008E29BB"/>
    <w:rsid w:val="008E6E1E"/>
    <w:rsid w:val="009455B2"/>
    <w:rsid w:val="00962482"/>
    <w:rsid w:val="00996150"/>
    <w:rsid w:val="009C37EA"/>
    <w:rsid w:val="009D224A"/>
    <w:rsid w:val="00A62824"/>
    <w:rsid w:val="00A71C4F"/>
    <w:rsid w:val="00AC4E58"/>
    <w:rsid w:val="00AE2FE6"/>
    <w:rsid w:val="00AF2143"/>
    <w:rsid w:val="00B32EC4"/>
    <w:rsid w:val="00B96DF8"/>
    <w:rsid w:val="00BA65D5"/>
    <w:rsid w:val="00BB0872"/>
    <w:rsid w:val="00CE1154"/>
    <w:rsid w:val="00D44903"/>
    <w:rsid w:val="00D7609A"/>
    <w:rsid w:val="00DB28AC"/>
    <w:rsid w:val="00DB5102"/>
    <w:rsid w:val="00E46AFD"/>
    <w:rsid w:val="00E7203C"/>
    <w:rsid w:val="00ED4060"/>
    <w:rsid w:val="00F050DC"/>
    <w:rsid w:val="00F10BFC"/>
    <w:rsid w:val="00F32E22"/>
    <w:rsid w:val="00F60A2F"/>
    <w:rsid w:val="00F733BC"/>
    <w:rsid w:val="00F73E15"/>
    <w:rsid w:val="00F83554"/>
    <w:rsid w:val="00FA706B"/>
    <w:rsid w:val="00FB70C5"/>
    <w:rsid w:val="00FE0D5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01C"/>
  </w:style>
  <w:style w:type="paragraph" w:styleId="1">
    <w:name w:val="heading 1"/>
    <w:basedOn w:val="a"/>
    <w:next w:val="a"/>
    <w:link w:val="10"/>
    <w:uiPriority w:val="9"/>
    <w:qFormat/>
    <w:rsid w:val="00041BD0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ED4060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f1">
    <w:name w:val="ff1"/>
    <w:basedOn w:val="a0"/>
    <w:rsid w:val="008A1055"/>
  </w:style>
  <w:style w:type="character" w:customStyle="1" w:styleId="ff2">
    <w:name w:val="ff2"/>
    <w:basedOn w:val="a0"/>
    <w:rsid w:val="008A1055"/>
  </w:style>
  <w:style w:type="character" w:customStyle="1" w:styleId="a3">
    <w:name w:val="_"/>
    <w:basedOn w:val="a0"/>
    <w:rsid w:val="008A1055"/>
  </w:style>
  <w:style w:type="paragraph" w:styleId="a4">
    <w:name w:val="Normal (Web)"/>
    <w:basedOn w:val="a"/>
    <w:uiPriority w:val="99"/>
    <w:unhideWhenUsed/>
    <w:rsid w:val="008A10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F73E15"/>
    <w:pPr>
      <w:spacing w:after="0" w:line="240" w:lineRule="auto"/>
    </w:pPr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F73E15"/>
    <w:pPr>
      <w:spacing w:after="200" w:line="276" w:lineRule="auto"/>
      <w:ind w:left="720"/>
      <w:contextualSpacing/>
    </w:pPr>
    <w:rPr>
      <w:rFonts w:eastAsiaTheme="minorEastAsia"/>
      <w:lang w:eastAsia="ru-RU"/>
    </w:rPr>
  </w:style>
  <w:style w:type="table" w:styleId="a7">
    <w:name w:val="Table Grid"/>
    <w:basedOn w:val="a1"/>
    <w:uiPriority w:val="39"/>
    <w:rsid w:val="008E6E1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E6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E6E1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041BD0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aa">
    <w:name w:val="Hyperlink"/>
    <w:basedOn w:val="a0"/>
    <w:uiPriority w:val="99"/>
    <w:semiHidden/>
    <w:unhideWhenUsed/>
    <w:rsid w:val="00041BD0"/>
    <w:rPr>
      <w:color w:val="0000FF"/>
      <w:u w:val="single"/>
    </w:rPr>
  </w:style>
  <w:style w:type="character" w:customStyle="1" w:styleId="apple-converted-space">
    <w:name w:val="apple-converted-space"/>
    <w:basedOn w:val="a0"/>
    <w:rsid w:val="000547BD"/>
  </w:style>
  <w:style w:type="paragraph" w:customStyle="1" w:styleId="c4">
    <w:name w:val="c4"/>
    <w:basedOn w:val="a"/>
    <w:rsid w:val="000547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0547BD"/>
  </w:style>
  <w:style w:type="character" w:customStyle="1" w:styleId="apple-style-span">
    <w:name w:val="apple-style-span"/>
    <w:basedOn w:val="a0"/>
    <w:rsid w:val="00346DB9"/>
  </w:style>
  <w:style w:type="character" w:styleId="ab">
    <w:name w:val="Strong"/>
    <w:basedOn w:val="a0"/>
    <w:uiPriority w:val="22"/>
    <w:qFormat/>
    <w:rsid w:val="00346DB9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ED4060"/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32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2886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08798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835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7660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599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5447904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31164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0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05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51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674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109779">
          <w:marLeft w:val="0"/>
          <w:marRight w:val="0"/>
          <w:marTop w:val="0"/>
          <w:marBottom w:val="0"/>
          <w:divBdr>
            <w:top w:val="none" w:sz="0" w:space="4" w:color="auto"/>
            <w:left w:val="none" w:sz="0" w:space="4" w:color="auto"/>
            <w:bottom w:val="none" w:sz="0" w:space="4" w:color="auto"/>
            <w:right w:val="none" w:sz="0" w:space="4" w:color="auto"/>
          </w:divBdr>
        </w:div>
        <w:div w:id="843782516">
          <w:marLeft w:val="0"/>
          <w:marRight w:val="0"/>
          <w:marTop w:val="0"/>
          <w:marBottom w:val="0"/>
          <w:divBdr>
            <w:top w:val="none" w:sz="0" w:space="31" w:color="auto"/>
            <w:left w:val="none" w:sz="0" w:space="2" w:color="auto"/>
            <w:bottom w:val="none" w:sz="0" w:space="2" w:color="auto"/>
            <w:right w:val="none" w:sz="0" w:space="2" w:color="auto"/>
          </w:divBdr>
          <w:divsChild>
            <w:div w:id="179112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93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823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762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111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3431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87392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14702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7217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69008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5834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04769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52473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893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22667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449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3560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530479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3021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99257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5056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196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38304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2935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09603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795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6528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046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75207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7172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31358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4352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162686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24032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59951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90093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2936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1267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73503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561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4794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3660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918060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3542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4536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55285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499707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8673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99917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529316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443615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366299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97498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4590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7818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75225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72496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2389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15346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30578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33782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0360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884651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401692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161928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64265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186608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37042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4169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78617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5608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77582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9205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1773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9885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7810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5026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7290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79515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02201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20768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03648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813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72475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88223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409040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92740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0113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7686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528992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7299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89239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4063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3495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46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366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94514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25457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264961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48568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1071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5972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67309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33116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21605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98017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7899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324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88086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74546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3333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48743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51659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59332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26849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11365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61963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1524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87550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5298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388229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54020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111214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6809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143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9535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11358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45472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11852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596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711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1380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41864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055190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475900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290757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2250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5999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3950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16294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29181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22409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4301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93369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295392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3061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49738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74997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430665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40403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4237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938785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040092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04834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05113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686840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11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6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04075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989219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85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81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0763639">
          <w:marLeft w:val="0"/>
          <w:marRight w:val="0"/>
          <w:marTop w:val="19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109079">
              <w:marLeft w:val="-4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21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395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4688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14DD7F-C9CA-425C-8360-8E38C4E959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1152</TotalTime>
  <Pages>1</Pages>
  <Words>1732</Words>
  <Characters>9878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GMR</cp:lastModifiedBy>
  <cp:revision>38</cp:revision>
  <dcterms:created xsi:type="dcterms:W3CDTF">2018-04-19T00:03:00Z</dcterms:created>
  <dcterms:modified xsi:type="dcterms:W3CDTF">2021-06-16T09:23:00Z</dcterms:modified>
</cp:coreProperties>
</file>