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403" w:rsidRPr="009A7403" w:rsidRDefault="009A7403">
      <w:pPr>
        <w:rPr>
          <w:rFonts w:ascii="Times New Roman" w:hAnsi="Times New Roman" w:cs="Times New Roman"/>
          <w:sz w:val="28"/>
          <w:szCs w:val="28"/>
        </w:rPr>
      </w:pPr>
      <w:r w:rsidRPr="009A7403">
        <w:rPr>
          <w:rFonts w:ascii="Times New Roman" w:hAnsi="Times New Roman" w:cs="Times New Roman"/>
          <w:sz w:val="28"/>
          <w:szCs w:val="28"/>
        </w:rPr>
        <w:t>На этом сайте я публикую детские работы и методические разработки, которые помогают мне в работе.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0427" w:rsidRDefault="009A7403">
      <w:r w:rsidRPr="009A7403">
        <w:t>https://nsportal.ru/emelyanova-marina-anatolevna</w:t>
      </w:r>
    </w:p>
    <w:sectPr w:rsidR="005B0427" w:rsidSect="005B0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9A7403"/>
    <w:rsid w:val="005B0427"/>
    <w:rsid w:val="009A7403"/>
    <w:rsid w:val="00AE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Company>Microsoft</Company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2021-06-14T08:13:00Z</dcterms:created>
  <dcterms:modified xsi:type="dcterms:W3CDTF">2021-06-14T08:14:00Z</dcterms:modified>
</cp:coreProperties>
</file>