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98B7BB" w14:textId="77777777" w:rsidR="00B16D87" w:rsidRPr="00B16D87" w:rsidRDefault="00B16D87" w:rsidP="00B16D87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B16D87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Мастер-класс для родителей по мелкой моторике</w:t>
      </w:r>
    </w:p>
    <w:p w14:paraId="41CD4199" w14:textId="77777777" w:rsidR="00B16D87" w:rsidRPr="00B16D87" w:rsidRDefault="00B16D87" w:rsidP="00B16D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галина</w:t>
      </w:r>
      <w:proofErr w:type="spellEnd"/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proofErr w:type="spellStart"/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новикова</w:t>
      </w:r>
      <w:proofErr w:type="spell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  <w:t>Мастер-класс для родителей по мелкой моторике</w:t>
      </w:r>
    </w:p>
    <w:p w14:paraId="7A5A5B0D" w14:textId="77777777" w:rsidR="00B16D87" w:rsidRPr="00B16D87" w:rsidRDefault="00B16D87" w:rsidP="00B16D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 – знакомство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«Передай колпачок»</w:t>
      </w:r>
    </w:p>
    <w:p w14:paraId="77640512" w14:textId="77777777" w:rsidR="00B16D87" w:rsidRDefault="00B16D87" w:rsidP="00B16D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формирование чувства единства, сплоченности, развитие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мелкой моторики рук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активизация деятельности речевых центров </w:t>
      </w:r>
      <w:proofErr w:type="spell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коры</w:t>
      </w:r>
      <w:proofErr w:type="spell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головного мозга.</w:t>
      </w:r>
    </w:p>
    <w:p w14:paraId="53236D69" w14:textId="77777777" w:rsidR="00B16D87" w:rsidRPr="00B16D87" w:rsidRDefault="00B16D87" w:rsidP="00B16D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11294850" w14:textId="77777777" w:rsidR="00B16D87" w:rsidRDefault="00B16D87" w:rsidP="00B16D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 wp14:anchorId="3A41A089" wp14:editId="02B86FA1">
            <wp:extent cx="5124450" cy="4531265"/>
            <wp:effectExtent l="0" t="0" r="0" b="3175"/>
            <wp:docPr id="1" name="Рисунок 1" descr="Мастер-класс для родителей по мелкой мотор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стер-класс для родителей по мелкой моторике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85" cy="455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7DF81" w14:textId="77777777" w:rsidR="00B16D87" w:rsidRPr="00B16D87" w:rsidRDefault="00B16D87" w:rsidP="00B16D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49D64BC7" w14:textId="77777777" w:rsidR="00B16D87" w:rsidRPr="00B16D87" w:rsidRDefault="00B16D87" w:rsidP="00B16D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Ход игры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Давайте познакомимся, но не просто так, а по-особенному. Для этого нам нужны будут счётные палочки. Возьмите по одной палочке. Посмотрите, на мою счётную палочку </w:t>
      </w:r>
      <w:proofErr w:type="gram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надет  колпачок</w:t>
      </w:r>
      <w:proofErr w:type="gram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Я называю своё имя и передаю свой колпачок соседу справа. Сосед справа снимает мой колпачок своей счётной палочкой (руками не помогаем, говорит своё имя и передаёт колпачок соседу справа и т. д. Итак, начинаем! (Под музыку дети и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родители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передают колпачок друг другу.) - Колпачок вернулся ко мне, и мы с вами стали немного ближе друг другу.</w:t>
      </w:r>
    </w:p>
    <w:p w14:paraId="3D25EB22" w14:textId="77777777" w:rsidR="00B16D87" w:rsidRPr="00B16D87" w:rsidRDefault="00B16D87" w:rsidP="00B16D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Массаж поверхности ладоней шариками –ёжиками. 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«Самомассаж подушечек пальцев»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                                 </w:t>
      </w:r>
    </w:p>
    <w:p w14:paraId="72BA4905" w14:textId="77777777" w:rsid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Ходит </w:t>
      </w:r>
      <w:proofErr w:type="gram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ёжик  без</w:t>
      </w:r>
      <w:proofErr w:type="gram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дорожек,</w:t>
      </w:r>
    </w:p>
    <w:p w14:paraId="6F904491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Не </w:t>
      </w:r>
      <w:proofErr w:type="gram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бежит  ни</w:t>
      </w:r>
      <w:proofErr w:type="gram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 от   кого.</w:t>
      </w:r>
    </w:p>
    <w:p w14:paraId="0CA36358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    головы   </w:t>
      </w:r>
      <w:proofErr w:type="gram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  ножек</w:t>
      </w:r>
      <w:proofErr w:type="gram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7326D366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Весь </w:t>
      </w:r>
      <w:proofErr w:type="gram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 иголках</w:t>
      </w:r>
      <w:proofErr w:type="gram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ёжик.</w:t>
      </w:r>
    </w:p>
    <w:p w14:paraId="3388E53E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 же</w:t>
      </w:r>
      <w:proofErr w:type="gram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 взять  его?</w:t>
      </w:r>
    </w:p>
    <w:p w14:paraId="25CF58A9" w14:textId="77777777" w:rsidR="00B16D87" w:rsidRPr="00B16D87" w:rsidRDefault="00B16D87" w:rsidP="00B16D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Например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«У Мити был День рождения. Ему подарили много игрушек. А какие игрушки, ты узнаешь, если сумеешь отгадать загадки». Попросите ребенка ниточкой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«нарисовать»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отгадки.  </w:t>
      </w:r>
    </w:p>
    <w:p w14:paraId="1E891CC5" w14:textId="77777777" w:rsidR="00B16D87" w:rsidRPr="00B16D87" w:rsidRDefault="00B16D87" w:rsidP="00B16D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Задание для детей четырехлетнего возраста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0D216F16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Его бьют, а он не плачет, </w:t>
      </w:r>
    </w:p>
    <w:p w14:paraId="56AF5756" w14:textId="77777777" w:rsidR="00B16D87" w:rsidRPr="00B16D87" w:rsidRDefault="00B16D87" w:rsidP="00B16D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Только выше, выше скачет.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(Мяч)</w:t>
      </w:r>
    </w:p>
    <w:p w14:paraId="1FB66EDD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Возьми за палочку, дружок, </w:t>
      </w:r>
    </w:p>
    <w:p w14:paraId="34C7C7FD" w14:textId="77777777" w:rsidR="00B16D87" w:rsidRPr="00B16D87" w:rsidRDefault="00B16D87" w:rsidP="00B16D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подними вот так.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(флажок)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6F4FF51F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Твой хвостик я в руке держал.  </w:t>
      </w:r>
    </w:p>
    <w:p w14:paraId="697B99A6" w14:textId="77777777" w:rsidR="00B16D87" w:rsidRPr="00B16D87" w:rsidRDefault="00B16D87" w:rsidP="00B16D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Ты полетел, я побежал.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(Шарик)</w:t>
      </w:r>
    </w:p>
    <w:p w14:paraId="45C26B04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Выкладывание контуров предметов </w:t>
      </w:r>
      <w:proofErr w:type="gram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нитью</w:t>
      </w:r>
      <w:proofErr w:type="gram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т. е. рисуем нитью.  </w:t>
      </w:r>
    </w:p>
    <w:p w14:paraId="4E906001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 может быть и солнышко, и дерево цифра, буква и т. д.</w:t>
      </w:r>
    </w:p>
    <w:p w14:paraId="13BFE141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Берем горошинку –</w:t>
      </w:r>
    </w:p>
    <w:p w14:paraId="43313AC1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Дома я одна скучала,</w:t>
      </w:r>
    </w:p>
    <w:p w14:paraId="52A7C42C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Горсть горошинок достала.</w:t>
      </w:r>
    </w:p>
    <w:p w14:paraId="091D9F75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Прежде чем начать играть</w:t>
      </w:r>
    </w:p>
    <w:p w14:paraId="507B0C51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Надо пальчику сказать,</w:t>
      </w:r>
    </w:p>
    <w:p w14:paraId="1B945DD7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Пальчик, пальчик, мой хороший,</w:t>
      </w:r>
    </w:p>
    <w:p w14:paraId="25E0AF7D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Ты прижми к столу горошек,</w:t>
      </w:r>
    </w:p>
    <w:p w14:paraId="37B91299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Покрути и покатай,</w:t>
      </w:r>
    </w:p>
    <w:p w14:paraId="520B364C" w14:textId="77777777" w:rsidR="00B16D87" w:rsidRPr="00B16D87" w:rsidRDefault="00B16D87" w:rsidP="00B16D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другому передай!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(Передаем.)</w:t>
      </w:r>
    </w:p>
    <w:p w14:paraId="132EDCBA" w14:textId="77777777" w:rsidR="00B16D87" w:rsidRDefault="00B16D87" w:rsidP="00B16D87">
      <w:pPr>
        <w:pStyle w:val="a3"/>
        <w:shd w:val="clear" w:color="auto" w:fill="FFFFFF"/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Для развития тактильных ощущений, можно сшить такие мешочки, наполнив их крупой, фасолью, ватой и т. д. Перебирая мешочек, малыш массажирует сам себе пальчики.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ак</w:t>
      </w:r>
      <w:proofErr w:type="spell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же можно предложить ребенку контур предмета нарисованного на листе бумаги, и предложить по контуру рисунка выложить нитку, что в свою очередь будет отличной профилактикой оптической </w:t>
      </w:r>
      <w:proofErr w:type="spell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дисграфии</w:t>
      </w:r>
      <w:proofErr w:type="spell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дислексии</w:t>
      </w:r>
    </w:p>
    <w:p w14:paraId="07D67A41" w14:textId="77777777" w:rsidR="00B16D87" w:rsidRPr="00B16D87" w:rsidRDefault="00B16D87" w:rsidP="00B16D87">
      <w:pPr>
        <w:pStyle w:val="a3"/>
        <w:shd w:val="clear" w:color="auto" w:fill="FFFFFF"/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(предложить из ниток выложить контур рисунка)</w:t>
      </w:r>
    </w:p>
    <w:p w14:paraId="4A1CC94F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Массаж пальцев эластичным кольцом.</w:t>
      </w:r>
    </w:p>
    <w:p w14:paraId="4D63B04B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Мальчик-пальчик,</w:t>
      </w:r>
    </w:p>
    <w:p w14:paraId="046F09DD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Где ты был?</w:t>
      </w:r>
    </w:p>
    <w:p w14:paraId="32DA03E1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этим братцем в лес ходил,</w:t>
      </w:r>
    </w:p>
    <w:p w14:paraId="70D3A919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этим братцем щи варил,</w:t>
      </w:r>
    </w:p>
    <w:p w14:paraId="030B2689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этим братцем кашу ел,</w:t>
      </w:r>
    </w:p>
    <w:p w14:paraId="5DD21263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этим братцем песни пел</w:t>
      </w:r>
    </w:p>
    <w:p w14:paraId="5F1837C8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Этот пальчик хочет спать.</w:t>
      </w:r>
    </w:p>
    <w:p w14:paraId="3F20E001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Этот пальчик лег в кровать</w:t>
      </w:r>
    </w:p>
    <w:p w14:paraId="6B3E52DD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Этот пальчик уж вздремнул</w:t>
      </w:r>
    </w:p>
    <w:p w14:paraId="50FDD395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Этот пальчик уж уснул</w:t>
      </w:r>
    </w:p>
    <w:p w14:paraId="34AAD92A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Этот пальчик крепко спит</w:t>
      </w:r>
    </w:p>
    <w:p w14:paraId="1959F887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тебе спать не велит!</w:t>
      </w:r>
    </w:p>
    <w:p w14:paraId="2BA00579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(Дети поочередно надевают массажные кольца на каждый палец, начиная с большого, проговаривая стихотворение пальчиковой гимнастики)</w:t>
      </w:r>
    </w:p>
    <w:p w14:paraId="34FEAFCD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«Орехи»</w:t>
      </w:r>
    </w:p>
    <w:p w14:paraId="29AB11D5" w14:textId="77777777" w:rsidR="00B16D87" w:rsidRPr="00B16D87" w:rsidRDefault="00B16D87" w:rsidP="00B16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D8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89F2E61" wp14:editId="0DC3369B">
            <wp:extent cx="3147907" cy="40862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051" cy="4095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7E15C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следующей игры нам понадобятся грецкие орехи. Они своей неровной поверхностью массируют детские пальчики</w:t>
      </w:r>
    </w:p>
    <w:p w14:paraId="4EED5D1D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берут орехи)</w:t>
      </w:r>
    </w:p>
    <w:p w14:paraId="031A0173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Научился я орехи</w:t>
      </w:r>
    </w:p>
    <w:p w14:paraId="17B63913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Между пальцами держать.</w:t>
      </w:r>
    </w:p>
    <w:p w14:paraId="44B84C65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 в школе мне поможет</w:t>
      </w:r>
    </w:p>
    <w:p w14:paraId="6D579BE6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Буквы ровные писать.  </w:t>
      </w:r>
    </w:p>
    <w:p w14:paraId="5504C542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(Перекатывать пальцами одной руки орехи)</w:t>
      </w:r>
    </w:p>
    <w:p w14:paraId="331054D0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катаю свой орешек</w:t>
      </w:r>
    </w:p>
    <w:p w14:paraId="14926F41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 круглее всех он стал</w:t>
      </w:r>
    </w:p>
    <w:p w14:paraId="50C2D339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(катать между ладоней)</w:t>
      </w:r>
    </w:p>
    <w:p w14:paraId="5D2E1DE7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«Карандаш»</w:t>
      </w:r>
    </w:p>
    <w:p w14:paraId="4D3E0BD9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(Раздать в коробочке карандаши по рядам)</w:t>
      </w:r>
    </w:p>
    <w:p w14:paraId="60595102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Карандаш в руках катаю,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(катать между ладонями рук)</w:t>
      </w:r>
    </w:p>
    <w:p w14:paraId="5D859703" w14:textId="77777777" w:rsid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Между пальчиков верчу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(катать между пальчиков одной руки, второй не помогать)</w:t>
      </w:r>
    </w:p>
    <w:p w14:paraId="68FF2D65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Непременно каждый пальчик</w:t>
      </w:r>
    </w:p>
    <w:p w14:paraId="207D7DB2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Быть послушным научу (ходьба с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«коромыслом»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14:paraId="094BCEC3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Следующая игра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«Разверни, не порви…»</w:t>
      </w:r>
    </w:p>
    <w:p w14:paraId="3C47D20D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Сначала, мы предлагаем завернуть в фольгу </w:t>
      </w:r>
      <w:proofErr w:type="gram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орех….</w:t>
      </w:r>
      <w:proofErr w:type="gram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а, затем развернуть аккуратно, не порвав фольгу</w:t>
      </w:r>
    </w:p>
    <w:p w14:paraId="2A5213F1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Пальчиковые </w:t>
      </w:r>
      <w:proofErr w:type="spell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кинезиологические</w:t>
      </w:r>
      <w:proofErr w:type="spell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игры</w:t>
      </w:r>
    </w:p>
    <w:p w14:paraId="29D3C883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Остановимся подробнее на </w:t>
      </w:r>
      <w:proofErr w:type="spell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кинезиологических</w:t>
      </w:r>
      <w:proofErr w:type="spell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упражнениях. Кинезиология – наука о развитии головного мозга через движение. Это – универсальный метод </w:t>
      </w:r>
      <w:proofErr w:type="spell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развитияумственных</w:t>
      </w:r>
      <w:proofErr w:type="spell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способностей через определенные двигательные упражнения. Именно эти упражнения позволяют улучшить работу головного мозга, тем самым улучшить память, внимание, речь, пространственные представления,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мелкую и крупную моторику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снизить утомляемость.</w:t>
      </w:r>
    </w:p>
    <w:p w14:paraId="3CC019C3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Предлагаем вашему вниманию </w:t>
      </w:r>
      <w:proofErr w:type="spell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кинезиологические</w:t>
      </w:r>
      <w:proofErr w:type="spell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упражнения, способствующие развитию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мелкой моторики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30A93551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«Кольцо»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— поочередно перебирать пальцы рук, соединяя в кольцо с большим пальцем последовательно указательный, средний и т. д.</w:t>
      </w:r>
    </w:p>
    <w:p w14:paraId="666F3858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«Кошка»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последовательно менять два положения </w:t>
      </w: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руки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кулак, ладонь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(сначала правой рукой, потом левой, затем двумя руками вместе)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53D17297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«Ухо-нос»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левой рукой взяться за кончик носа, правой - за противоположное ухо, затем одновременно опустить руки и поменять их положение.</w:t>
      </w:r>
    </w:p>
    <w:p w14:paraId="2525F6E7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"Кулак - ребро – ладонь" — последовательно менять три </w:t>
      </w: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положения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сжатая в кулак ладонь, ладонь ребром на плоскости стола, ладонь на плоскости стола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(сначала правой рукой, потом левой, затем двумя руками вместе)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3C7DD2E9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«Ладушки-оладушки»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правая рука лежит ладонью вниз, а левая – ладонью вверх; одновременная смена позиции со </w:t>
      </w: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словами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42110A10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«Мы играли в ладушки – жарили оладушки, так пожарим, повернем и опять играть начнем»</w:t>
      </w:r>
    </w:p>
    <w:p w14:paraId="22BBE45A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7. 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«Симметричные рисунки»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рисовать в воздухе обеими руками зеркально симметричные рисунки (начинать лучше с круглого </w:t>
      </w: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предмета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яблоко, арбуз и т. д. Главное, чтобы ребенок смотрел во время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«рисования»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 свою руку).</w:t>
      </w:r>
    </w:p>
    <w:p w14:paraId="1D3410B0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«Медведь»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7170E80E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(Предложить взять платочки)</w:t>
      </w:r>
    </w:p>
    <w:p w14:paraId="1383632A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Лез медведь в свою берлогу,</w:t>
      </w:r>
    </w:p>
    <w:p w14:paraId="32800253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Все бока свои помял,</w:t>
      </w:r>
    </w:p>
    <w:p w14:paraId="73E5E93D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Эй, скорее на подмогу,</w:t>
      </w:r>
    </w:p>
    <w:p w14:paraId="5631C71D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Мишка, кажется, застрял</w:t>
      </w:r>
    </w:p>
    <w:p w14:paraId="4EB08A69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(Медленно засовывайте платочек одним пальцем в кулак. Теперь нужно с силой вытянуть платочек из кулака, затем повторить сначала.)</w:t>
      </w:r>
    </w:p>
    <w:p w14:paraId="65BAC70B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познакомить воспитателей с использованием нетрадиционного материала в работе с детьми по развитию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мелкой моторики рук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4972D639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559131C1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Сформировать представление о понятии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B16D87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мелкая моторика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3E2EAC47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Познакомить с видами деятельности по развитию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мелкой моторики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старших дошкольников.</w:t>
      </w:r>
    </w:p>
    <w:p w14:paraId="1F94009A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Развивать творческий подход к выполнению заданий, фантазию, воображение.</w:t>
      </w:r>
    </w:p>
    <w:p w14:paraId="0BE7E180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Материал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нетрадиционный материал, ножницы, клей,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фломастеры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овощи, фрукты, листочки бумаги.</w:t>
      </w:r>
    </w:p>
    <w:p w14:paraId="59C29EE6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Ход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1A56CEA0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Сегодня к будущему первокласснику предъявляются высокие требования при поступлении в школу. У ребенка должна быт сформирована готовность к поступлению в школу. Немаловажным является наличие умения ребенка грамотно говорить, использование всех частей речи, овладение элементарными навыками письма. Должна быть развиты волевые качества, познавательные процессы. Все это необходимо развивать в дошкольном учреждении.</w:t>
      </w:r>
    </w:p>
    <w:p w14:paraId="0F418747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Достаточно большая роль отводится сформированной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мелкой моторике рук дошкольника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5FEF5647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Мелкая моторика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— это скоординированные действия кистей и пальцев рук, которые выполняются в совокупности с нервной, костной, зрительной и мышечной системами. Другими словами, это способность манипулировать маленькими по размеру предметами, при которой задействованы только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мелкие мышцы организма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7BCDD76D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ваш взгляд, какое влияние оказывает развитие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мелкой моторики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 развитие ребенка-дошкольника?</w:t>
      </w:r>
    </w:p>
    <w:p w14:paraId="22CE778C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Чтобы ребёнок развивался гармонично, обязательно нужно с ним заниматься, совершенствую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мелкую моторику рук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Сегодня существует множество авторских методик, развивающих игрушек и занятий, которые проводятся в игровой форме и помогают узнавать новую информацию через тактильные ощущения. Существуют виды деятельности, развивающие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мелкую моторику рук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65CCEE94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Игровая деятельность</w:t>
      </w:r>
    </w:p>
    <w:p w14:paraId="01E990DE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Пальчиковые игры и упражнения;</w:t>
      </w:r>
    </w:p>
    <w:p w14:paraId="786733BE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Массаж кистей рук и пальцев;</w:t>
      </w:r>
    </w:p>
    <w:p w14:paraId="2A38E87A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Игры с крупой, бусинками, пуговицами, камешками;</w:t>
      </w:r>
    </w:p>
    <w:p w14:paraId="643B62D1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Игры с верёвочкой, шнуровку.</w:t>
      </w:r>
    </w:p>
    <w:p w14:paraId="554AC53D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Продуктивная деятельность</w:t>
      </w:r>
    </w:p>
    <w:p w14:paraId="307DA2C8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Лепка, аппликация, рисование;</w:t>
      </w:r>
    </w:p>
    <w:p w14:paraId="5EDAA287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Раскрашивание ;</w:t>
      </w:r>
      <w:proofErr w:type="gramEnd"/>
    </w:p>
    <w:p w14:paraId="049A0703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Вырезание ножницами;</w:t>
      </w:r>
    </w:p>
    <w:p w14:paraId="240BBC22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Познавательно-исследовательская</w:t>
      </w:r>
    </w:p>
    <w:p w14:paraId="713D271C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Конструирование из </w:t>
      </w:r>
      <w:proofErr w:type="spell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лего</w:t>
      </w:r>
      <w:proofErr w:type="spell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-конструктора;</w:t>
      </w:r>
    </w:p>
    <w:p w14:paraId="5212574E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Конструирование из бумаги;</w:t>
      </w:r>
    </w:p>
    <w:p w14:paraId="24AC282D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Конструирование из природного материала;</w:t>
      </w:r>
    </w:p>
    <w:p w14:paraId="7B8DFBD8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Графические упражнения, штриховки;</w:t>
      </w:r>
    </w:p>
    <w:p w14:paraId="110381D6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Собирание конструкторов и мозаик;</w:t>
      </w:r>
    </w:p>
    <w:p w14:paraId="4E98A5AA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Театральная деятельность</w:t>
      </w:r>
    </w:p>
    <w:p w14:paraId="51184A11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Показ разных видов театра</w:t>
      </w:r>
    </w:p>
    <w:p w14:paraId="2BDE49D1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Существуют виды деятельности как традиционные, так и нетрадиционные.</w:t>
      </w:r>
    </w:p>
    <w:p w14:paraId="09C29006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нетрадиционных видов деятельности характерно использование нетрадиционного материала.</w:t>
      </w:r>
    </w:p>
    <w:p w14:paraId="081BF965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Пальчиковые игры и упражнения-пальчиковая игра всегда сопровождается стихами. При этом можно использовать массажный мячик, прищепку, крупу, шишки.</w:t>
      </w:r>
    </w:p>
    <w:p w14:paraId="343B488C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Массаж кистей рук и пальцев-всем известный прием </w:t>
      </w:r>
      <w:proofErr w:type="spell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здоровьесбережения</w:t>
      </w:r>
      <w:proofErr w:type="spell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Его можно выполнять махровыми варежками, массажными перчатками, шишками, грецкими орехами, су-</w:t>
      </w:r>
      <w:proofErr w:type="spell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джок</w:t>
      </w:r>
      <w:proofErr w:type="spell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мячиками, колечками.</w:t>
      </w:r>
    </w:p>
    <w:p w14:paraId="615AE6D1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Игры с крупой, бусинками, пуговицами, камешками-в данных играх используется материал, который представляет интерес для дошкольников. Так можно поиграть в игру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«Выложи фигуру, силуэт пуговицами»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«Выложи из крупы животное»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«Выложи из камешек бабочку»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7755D676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Игры с верёвочкой, шнуровкой-можно использовать силуэты одежды, обуви из картона, пластика</w:t>
      </w:r>
    </w:p>
    <w:p w14:paraId="33115458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Лепка-широко используется соленой тесто. Оно наиболее мягкое и пластичное.</w:t>
      </w:r>
    </w:p>
    <w:p w14:paraId="3ADD87F7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Аппликация- можно использовать аппликацию приемом обрывания. Для этого использовать салфетки, газету, пенопласт. В качестве материала, на котором будет наклеиваться бумага, можно использовать диски, трубочки, палочки для мороженого, лопатки для жарки.</w:t>
      </w:r>
    </w:p>
    <w:p w14:paraId="5FB5D9F5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Раскрашивание-прием очень интересен для детей, ведь рисунок можно раскрашивать не только красками, но и вареными овощами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(свеклой)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5E7773EE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Вырезание ножницами-в организации такой деятельности можно использовать журналы, природные листья, овощи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(огурец, яблоко)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27A748D4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Конструирование из бросового материала -для создания поделки можно использовать пластиковые бутылки, стаканчики, пластиковые ложки, одноразовые тарелки.</w:t>
      </w:r>
    </w:p>
    <w:p w14:paraId="57A1BEE9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ак</w:t>
      </w:r>
      <w:proofErr w:type="spell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же можно взять решетку для раковины, обычно она состоит из множества клеточек. Ребенок ходит указательным и средним пальцами, как ножками, по этим клеткам, стараясь делать шаги на каждый ударный слог. Ходить можно поочередно то одной, то другой рукой, а можно и двумя </w:t>
      </w:r>
      <w:proofErr w:type="spellStart"/>
      <w:proofErr w:type="gramStart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одновременно,</w:t>
      </w: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говоря</w:t>
      </w:r>
      <w:proofErr w:type="spellEnd"/>
      <w:proofErr w:type="gramEnd"/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7325DEF0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«В зоопарке мы </w:t>
      </w:r>
      <w:r w:rsidRPr="00B16D8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бродили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0EE6856B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 каждой клетке подходили</w:t>
      </w:r>
    </w:p>
    <w:p w14:paraId="3C990076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 смотрели всех подряд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54B3773F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Медвежат, волчат, бобрят».</w:t>
      </w:r>
    </w:p>
    <w:p w14:paraId="03F29790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Еще можно взять две пробки от пластиковых бутылок, кладем на стол резьбой вверх.</w:t>
      </w:r>
    </w:p>
    <w:p w14:paraId="0CAD2377" w14:textId="77777777" w:rsidR="00B16D87" w:rsidRPr="00B16D87" w:rsidRDefault="00B16D87" w:rsidP="00B16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D8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1289FD" wp14:editId="034472CD">
            <wp:extent cx="5948508" cy="31813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44" cy="3188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9364FE3" w14:textId="77777777" w:rsidR="00B16D87" w:rsidRPr="00B16D87" w:rsidRDefault="00B16D87" w:rsidP="00B16D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Это у нас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«лыжи»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Указательный и средний пальцы встают в них, как ноги. Двигаемся на </w:t>
      </w:r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spellStart"/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лыжах</w:t>
      </w:r>
      <w:proofErr w:type="gramStart"/>
      <w:r w:rsidRPr="00B16D8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делая</w:t>
      </w:r>
      <w:proofErr w:type="spellEnd"/>
      <w:proofErr w:type="gramEnd"/>
      <w:r w:rsidRPr="00B16D8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по шагу на каждый ударный слог</w:t>
      </w: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63A3B87D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«Мы едем на лыжах, мы мчимся с горы,</w:t>
      </w:r>
    </w:p>
    <w:p w14:paraId="1AE98B5F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любим забавы холодной зимы».</w:t>
      </w:r>
    </w:p>
    <w:p w14:paraId="0C948DF0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Тоже самое можно попробовать проделать двумя руками одновременно. Давайте попробуем.</w:t>
      </w:r>
    </w:p>
    <w:p w14:paraId="3A15DC2C" w14:textId="77777777" w:rsidR="00B16D87" w:rsidRPr="00B16D87" w:rsidRDefault="00B16D87" w:rsidP="00B16D8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16D8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Так же можно заниматься с помощью бельевой прищепки, только проверьте на своих пальцах, </w:t>
      </w:r>
    </w:p>
    <w:p w14:paraId="73AC4F5C" w14:textId="77777777" w:rsid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346D7249" w14:textId="77777777" w:rsidR="00B16D87" w:rsidRPr="00B16D87" w:rsidRDefault="00B16D87" w:rsidP="00B16D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65C629B7" w14:textId="77777777" w:rsidR="008A3142" w:rsidRDefault="008A3142"/>
    <w:sectPr w:rsidR="008A3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D87"/>
    <w:rsid w:val="008A3142"/>
    <w:rsid w:val="00B1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279AA"/>
  <w15:chartTrackingRefBased/>
  <w15:docId w15:val="{AC0A2EDB-A912-40E4-B0B2-C94EAF517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6D8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15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5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1469</Words>
  <Characters>8379</Characters>
  <Application>Microsoft Office Word</Application>
  <DocSecurity>0</DocSecurity>
  <Lines>69</Lines>
  <Paragraphs>19</Paragraphs>
  <ScaleCrop>false</ScaleCrop>
  <Company/>
  <LinksUpToDate>false</LinksUpToDate>
  <CharactersWithSpaces>9829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Новикова</dc:creator>
  <cp:keywords/>
  <dc:description/>
  <cp:lastModifiedBy>Галина Новикова</cp:lastModifiedBy>
  <cp:revision>1</cp:revision>
  <dcterms:created xsi:type="dcterms:W3CDTF">2021-04-13T09:19:00Z</dcterms:created>
  <dcterms:modified xsi:type="dcterms:W3CDTF">2021-04-13T09:26:00Z</dcterms:modified>
</cp:coreProperties>
</file>