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pPr>
      <w:r>
        <w:rPr/>
      </w:r>
    </w:p>
    <w:p>
      <w:pPr>
        <w:pStyle w:val="Normal"/>
        <w:bidi w:val="0"/>
        <w:jc w:val="center"/>
        <w:rPr/>
      </w:pPr>
      <w:r>
        <w:rPr/>
      </w:r>
    </w:p>
    <w:p>
      <w:pPr>
        <w:pStyle w:val="Normal"/>
        <w:bidi w:val="0"/>
        <w:jc w:val="center"/>
        <w:rPr/>
      </w:pPr>
      <w:r>
        <w:rPr/>
        <w:t>г.о.Одинцово г.Звенигород</w:t>
      </w:r>
    </w:p>
    <w:p>
      <w:pPr>
        <w:pStyle w:val="Normal"/>
        <w:bidi w:val="0"/>
        <w:jc w:val="center"/>
        <w:rPr/>
      </w:pPr>
      <w:r>
        <w:rPr/>
        <w:t xml:space="preserve">МАОО СОШ №4 </w:t>
      </w:r>
    </w:p>
    <w:p>
      <w:pPr>
        <w:pStyle w:val="Normal"/>
        <w:bidi w:val="0"/>
        <w:jc w:val="center"/>
        <w:rPr/>
      </w:pPr>
      <w:r>
        <w:rPr/>
        <w:t xml:space="preserve">Тема  «Перевернутый класс педагогическая технология </w:t>
      </w:r>
      <w:r>
        <w:rPr>
          <w:lang w:val="en-US"/>
        </w:rPr>
        <w:t xml:space="preserve">XXI </w:t>
      </w:r>
      <w:r>
        <w:rPr>
          <w:lang w:val="ru-RU"/>
        </w:rPr>
        <w:t>в»»</w:t>
      </w:r>
      <w:r>
        <w:rPr/>
        <w:t>.</w:t>
      </w:r>
    </w:p>
    <w:p>
      <w:pPr>
        <w:pStyle w:val="Normal"/>
        <w:bidi w:val="0"/>
        <w:jc w:val="center"/>
        <w:rPr/>
      </w:pPr>
      <w:r>
        <w:rPr/>
        <w:t>Подготовила: учитель высшей категории</w:t>
      </w:r>
    </w:p>
    <w:p>
      <w:pPr>
        <w:pStyle w:val="Normal"/>
        <w:bidi w:val="0"/>
        <w:jc w:val="center"/>
        <w:rPr/>
      </w:pPr>
      <w:r>
        <w:rPr/>
        <w:t>музыки истории и обществознания</w:t>
      </w:r>
    </w:p>
    <w:p>
      <w:pPr>
        <w:pStyle w:val="Normal"/>
        <w:bidi w:val="0"/>
        <w:jc w:val="center"/>
        <w:rPr/>
      </w:pPr>
      <w:r>
        <w:rPr/>
        <w:t xml:space="preserve"> </w:t>
      </w:r>
      <w:r>
        <w:rPr/>
        <w:t>Ведрицкая Мария Григорьевна</w:t>
      </w:r>
    </w:p>
    <w:p>
      <w:pPr>
        <w:pStyle w:val="Normal"/>
        <w:bidi w:val="0"/>
        <w:jc w:val="center"/>
        <w:rPr/>
      </w:pPr>
      <w:r>
        <w:rPr/>
        <w:t>2021г</w:t>
      </w:r>
    </w:p>
    <w:p>
      <w:pPr>
        <w:pStyle w:val="Normal"/>
        <w:bidi w:val="0"/>
        <w:jc w:val="center"/>
        <w:rPr/>
      </w:pPr>
      <w:r>
        <w:rPr/>
      </w:r>
    </w:p>
    <w:p>
      <w:pPr>
        <w:pStyle w:val="Style16"/>
        <w:bidi w:val="0"/>
        <w:jc w:val="left"/>
        <w:rPr>
          <w:rFonts w:ascii="Times New Roman" w:hAnsi="Times New Roman"/>
          <w:b w:val="false"/>
          <w:b w:val="false"/>
          <w:i w:val="false"/>
          <w:i w:val="false"/>
          <w:caps w:val="false"/>
          <w:smallCaps w:val="false"/>
          <w:strike w:val="false"/>
          <w:dstrike w:val="false"/>
          <w:color w:val="000000"/>
          <w:spacing w:val="0"/>
          <w:sz w:val="24"/>
          <w:u w:val="none"/>
          <w:effect w:val="none"/>
        </w:rPr>
      </w:pPr>
      <w:r>
        <w:rPr>
          <w:rFonts w:ascii="Times New Roman" w:hAnsi="Times New Roman"/>
          <w:b w:val="false"/>
          <w:i w:val="false"/>
          <w:caps w:val="false"/>
          <w:smallCaps w:val="false"/>
          <w:strike w:val="false"/>
          <w:dstrike w:val="false"/>
          <w:color w:val="000000"/>
          <w:spacing w:val="0"/>
          <w:sz w:val="24"/>
          <w:u w:val="none"/>
          <w:effect w:val="none"/>
        </w:rPr>
        <w:t xml:space="preserve"> </w:t>
      </w:r>
      <w:r>
        <w:rPr>
          <w:rFonts w:ascii="Times New Roman" w:hAnsi="Times New Roman"/>
          <w:b w:val="false"/>
          <w:i w:val="false"/>
          <w:caps w:val="false"/>
          <w:smallCaps w:val="false"/>
          <w:strike w:val="false"/>
          <w:dstrike w:val="false"/>
          <w:color w:val="000000"/>
          <w:spacing w:val="0"/>
          <w:sz w:val="24"/>
          <w:u w:val="none"/>
          <w:effect w:val="none"/>
        </w:rPr>
        <w:tab/>
      </w:r>
      <w:r>
        <w:rPr>
          <w:rFonts w:ascii="Times New Roman" w:hAnsi="Times New Roman"/>
          <w:b w:val="false"/>
          <w:i w:val="false"/>
          <w:caps w:val="false"/>
          <w:smallCaps w:val="false"/>
          <w:strike w:val="false"/>
          <w:dstrike w:val="false"/>
          <w:color w:val="000000"/>
          <w:spacing w:val="0"/>
          <w:sz w:val="24"/>
          <w:u w:val="none"/>
          <w:effect w:val="none"/>
          <w:lang w:val="en-US"/>
        </w:rPr>
        <w:t xml:space="preserve">XXI </w:t>
      </w:r>
      <w:r>
        <w:rPr>
          <w:rFonts w:ascii="Times New Roman" w:hAnsi="Times New Roman"/>
          <w:b w:val="false"/>
          <w:i w:val="false"/>
          <w:caps w:val="false"/>
          <w:smallCaps w:val="false"/>
          <w:strike w:val="false"/>
          <w:dstrike w:val="false"/>
          <w:color w:val="000000"/>
          <w:spacing w:val="0"/>
          <w:sz w:val="24"/>
          <w:u w:val="none"/>
          <w:effect w:val="none"/>
        </w:rPr>
        <w:t>век- век высоких информационных технологий , наука не стоит на месте. Современный учитель, шагающий в ногу со временем, ежедневно задаётся вопросом, как учить детей в новых условиях? Как правильно применять технические средства? Как научиться разговаривать с современными учащимися на языке гаджитов? Ответом на эти и другие вопросы может стать применение в практике метода «Перевёрнутый класс».</w:t>
      </w:r>
    </w:p>
    <w:p>
      <w:pPr>
        <w:pStyle w:val="Style16"/>
        <w:bidi w:val="0"/>
        <w:jc w:val="left"/>
        <w:rPr>
          <w:rFonts w:ascii="Times New Roman" w:hAnsi="Times New Roman"/>
          <w:b w:val="false"/>
          <w:b w:val="false"/>
          <w:i w:val="false"/>
          <w:i w:val="false"/>
          <w:caps w:val="false"/>
          <w:smallCaps w:val="false"/>
          <w:strike w:val="false"/>
          <w:dstrike w:val="false"/>
          <w:color w:val="000000"/>
          <w:spacing w:val="0"/>
          <w:sz w:val="24"/>
          <w:u w:val="none"/>
          <w:effect w:val="none"/>
        </w:rPr>
      </w:pPr>
      <w:r>
        <w:rPr>
          <w:rFonts w:ascii="Times New Roman" w:hAnsi="Times New Roman"/>
          <w:b w:val="false"/>
          <w:i w:val="false"/>
          <w:caps w:val="false"/>
          <w:smallCaps w:val="false"/>
          <w:strike w:val="false"/>
          <w:dstrike w:val="false"/>
          <w:color w:val="000000"/>
          <w:spacing w:val="0"/>
          <w:sz w:val="24"/>
          <w:u w:val="none"/>
          <w:effect w:val="none"/>
        </w:rPr>
        <w:tab/>
      </w:r>
      <w:r>
        <w:rPr>
          <w:rFonts w:ascii="Times New Roman" w:hAnsi="Times New Roman"/>
        </w:rPr>
        <w:t xml:space="preserve">Смысл перевернутого класса нам не совсем понятен. Что это за модель и как в ней работать? Как достичь результатов обучения? Подходит ли перевернутый класс для начальной школы? А что делать если у учеников нет компьютера или есть но не у всех? </w:t>
      </w:r>
    </w:p>
    <w:p>
      <w:pPr>
        <w:pStyle w:val="Normal"/>
        <w:bidi w:val="0"/>
        <w:jc w:val="left"/>
        <w:rPr>
          <w:rFonts w:ascii="Times New Roman" w:hAnsi="Times New Roman"/>
        </w:rPr>
      </w:pPr>
      <w:r>
        <w:rPr>
          <w:rFonts w:ascii="Times New Roman" w:hAnsi="Times New Roman"/>
        </w:rPr>
        <w:tab/>
        <w:t xml:space="preserve">Так что же это такое, ради чего переворачиваем? Перевернутый класс- это модель смешанного обучения. </w:t>
      </w:r>
      <w:r>
        <w:rPr>
          <w:rFonts w:ascii="Times New Roman" w:hAnsi="Times New Roman"/>
          <w:b/>
          <w:color w:val="000000"/>
          <w:spacing w:val="0"/>
          <w:sz w:val="24"/>
          <w:szCs w:val="24"/>
        </w:rPr>
        <w:t xml:space="preserve">Смешанное обучение </w:t>
      </w:r>
      <w:r>
        <w:rPr>
          <w:rFonts w:ascii="Times New Roman" w:hAnsi="Times New Roman"/>
          <w:color w:val="000000"/>
          <w:spacing w:val="0"/>
          <w:sz w:val="24"/>
          <w:szCs w:val="24"/>
        </w:rPr>
        <w:t xml:space="preserve">-– это смешение традиционной классно-урочной системы и современного цифрового образования. Одной из наиболее удачных моделей смешанного обучения является </w:t>
      </w:r>
      <w:r>
        <w:rPr>
          <w:rFonts w:ascii="Times New Roman" w:hAnsi="Times New Roman"/>
          <w:b/>
          <w:color w:val="000000"/>
          <w:spacing w:val="0"/>
          <w:sz w:val="24"/>
          <w:szCs w:val="24"/>
        </w:rPr>
        <w:t>«Перевёрнутый класс»</w:t>
      </w:r>
      <w:r>
        <w:rPr>
          <w:rFonts w:ascii="Times New Roman" w:hAnsi="Times New Roman"/>
          <w:color w:val="000000"/>
          <w:spacing w:val="0"/>
          <w:sz w:val="24"/>
          <w:szCs w:val="24"/>
        </w:rPr>
        <w:t>, где «перевёрнутым» становится сам процесс обучения.</w:t>
      </w:r>
    </w:p>
    <w:p>
      <w:pPr>
        <w:pStyle w:val="Normal"/>
        <w:bidi w:val="0"/>
        <w:spacing w:lineRule="atLeast" w:line="200"/>
        <w:ind w:left="0" w:right="0" w:hanging="0"/>
        <w:jc w:val="left"/>
        <w:rPr>
          <w:rFonts w:ascii="Times New Roman" w:hAnsi="Times New Roman"/>
          <w:color w:val="000000"/>
        </w:rPr>
      </w:pPr>
      <w:r>
        <w:rPr>
          <w:rFonts w:ascii="Times New Roman" w:hAnsi="Times New Roman"/>
          <w:b/>
          <w:color w:val="000000"/>
          <w:spacing w:val="0"/>
          <w:sz w:val="24"/>
          <w:szCs w:val="24"/>
        </w:rPr>
        <w:t>Суть методики «перевернутого» класса можно свести к трём основным компонентам:</w:t>
      </w:r>
    </w:p>
    <w:p>
      <w:pPr>
        <w:pStyle w:val="Normal"/>
        <w:tabs>
          <w:tab w:val="clear" w:pos="709"/>
          <w:tab w:val="left" w:pos="0" w:leader="none"/>
        </w:tabs>
        <w:bidi w:val="0"/>
        <w:spacing w:lineRule="auto" w:line="252"/>
        <w:ind w:left="0" w:right="0" w:firstLine="360"/>
        <w:jc w:val="left"/>
        <w:rPr>
          <w:rFonts w:ascii="Times New Roman" w:hAnsi="Times New Roman"/>
        </w:rPr>
      </w:pPr>
      <w:r>
        <w:rPr>
          <w:rFonts w:ascii="Times New Roman" w:hAnsi="Times New Roman"/>
          <w:b/>
          <w:color w:val="000000"/>
          <w:spacing w:val="0"/>
          <w:sz w:val="24"/>
          <w:szCs w:val="24"/>
        </w:rPr>
        <w:t>1. Подготовка (подбор или создание) учителем виртуальной образовательной среды:</w:t>
      </w:r>
      <w:r>
        <w:rPr>
          <w:rFonts w:ascii="Times New Roman" w:hAnsi="Times New Roman"/>
          <w:color w:val="000000"/>
          <w:spacing w:val="0"/>
          <w:sz w:val="24"/>
          <w:szCs w:val="24"/>
        </w:rPr>
        <w:t xml:space="preserve"> видеоуроков, презентаций, иных материалов и заданий к ним, а также выбор электронного сервиса для обратной связи с учениками. </w:t>
      </w:r>
    </w:p>
    <w:p>
      <w:pPr>
        <w:pStyle w:val="Normal"/>
        <w:tabs>
          <w:tab w:val="clear" w:pos="709"/>
          <w:tab w:val="left" w:pos="0" w:leader="none"/>
        </w:tabs>
        <w:bidi w:val="0"/>
        <w:spacing w:lineRule="auto" w:line="252"/>
        <w:ind w:left="0" w:right="0" w:firstLine="360"/>
        <w:jc w:val="left"/>
        <w:rPr>
          <w:rFonts w:ascii="Times New Roman" w:hAnsi="Times New Roman"/>
        </w:rPr>
      </w:pPr>
      <w:r>
        <w:rPr>
          <w:rFonts w:ascii="Times New Roman" w:hAnsi="Times New Roman"/>
          <w:b/>
          <w:color w:val="000000"/>
          <w:spacing w:val="0"/>
          <w:sz w:val="24"/>
          <w:szCs w:val="24"/>
        </w:rPr>
        <w:t>2. Организация учебной деятельности</w:t>
      </w:r>
      <w:r>
        <w:rPr>
          <w:rFonts w:ascii="Times New Roman" w:hAnsi="Times New Roman"/>
          <w:color w:val="000000"/>
          <w:spacing w:val="0"/>
          <w:sz w:val="24"/>
          <w:szCs w:val="24"/>
        </w:rPr>
        <w:t xml:space="preserve">: определение учителем ключевых компетенций по теме, форм работы с учениками на уроке, подготовка заданий для работы учеников в классе. В то же время ученики в процессе совместной работы с учителем решают дополнительные задачи: углубление, закрепление и повторение пройденного материала. </w:t>
      </w:r>
    </w:p>
    <w:p>
      <w:pPr>
        <w:pStyle w:val="Normal"/>
        <w:tabs>
          <w:tab w:val="clear" w:pos="709"/>
          <w:tab w:val="left" w:pos="0" w:leader="none"/>
        </w:tabs>
        <w:bidi w:val="0"/>
        <w:spacing w:lineRule="auto" w:line="252"/>
        <w:ind w:left="0" w:right="0" w:firstLine="360"/>
        <w:jc w:val="left"/>
        <w:rPr>
          <w:rFonts w:ascii="Times New Roman" w:hAnsi="Times New Roman"/>
        </w:rPr>
      </w:pPr>
      <w:r>
        <w:rPr>
          <w:rFonts w:ascii="Times New Roman" w:hAnsi="Times New Roman"/>
          <w:b/>
          <w:color w:val="000000"/>
          <w:spacing w:val="0"/>
          <w:sz w:val="24"/>
          <w:szCs w:val="24"/>
        </w:rPr>
        <w:t xml:space="preserve">3. Текущая и итоговая оценка знаний и компетенций учеников. </w:t>
      </w:r>
      <w:r>
        <w:rPr>
          <w:rFonts w:ascii="Times New Roman" w:hAnsi="Times New Roman"/>
          <w:color w:val="000000"/>
          <w:spacing w:val="0"/>
          <w:sz w:val="24"/>
          <w:szCs w:val="24"/>
        </w:rPr>
        <w:t>Учитель может выбрать совместно с учащимися несколько форм итоговой работы, например, в виде теста или проекта.</w:t>
      </w:r>
    </w:p>
    <w:p>
      <w:pPr>
        <w:pStyle w:val="Normal"/>
        <w:bidi w:val="0"/>
        <w:jc w:val="left"/>
        <w:rPr>
          <w:rFonts w:ascii="Times New Roman" w:hAnsi="Times New Roman"/>
        </w:rPr>
      </w:pPr>
      <w:r>
        <w:rPr>
          <w:rFonts w:ascii="Times New Roman" w:hAnsi="Times New Roman"/>
        </w:rPr>
        <w:tab/>
        <w:t>Главной идеей технологии является то, что часть учебной программы по предмету учителем записывается на видео, на этих роликах мы упорядочиваем избыточный материал, объясняем более доступным для учеников языком, освобождая дополнительное время на уроке. Так учителю предоставляется возможность для организации индивидуальной работой и работой в малых группах.</w:t>
      </w:r>
    </w:p>
    <w:p>
      <w:pPr>
        <w:pStyle w:val="Normal"/>
        <w:bidi w:val="0"/>
        <w:jc w:val="left"/>
        <w:rPr>
          <w:rFonts w:ascii="Times New Roman" w:hAnsi="Times New Roman"/>
        </w:rPr>
      </w:pPr>
      <w:r>
        <w:rPr>
          <w:rFonts w:ascii="Times New Roman" w:hAnsi="Times New Roman"/>
        </w:rPr>
        <w:tab/>
        <w:t xml:space="preserve">Итак, например, обычно учитель на уроке доносит информацию, пересказывает, рассказывает, показывает видео и презентации это общая практика. Домашняя работа, проанализировать текст,  первый вопрос что такое анализ и как его осуществить, рабочие тетради вопросы и задания вырази свое мнение, сформулируй, поставь соответствие.  Те задания которые ребенок выполняет дома они требуют когнитивных навыков, более высокого уровня, чем выполняются в школе, без  поддержки учителя нет возможности задать учителю вопрос. Домашняя работа более сложная. Это одна из причин почему домашняя работа у учеников не выполнена. </w:t>
      </w:r>
    </w:p>
    <w:p>
      <w:pPr>
        <w:pStyle w:val="Normal"/>
        <w:bidi w:val="0"/>
        <w:jc w:val="left"/>
        <w:rPr>
          <w:rFonts w:ascii="Times New Roman" w:hAnsi="Times New Roman"/>
        </w:rPr>
      </w:pPr>
      <w:r>
        <w:rPr>
          <w:rFonts w:ascii="Times New Roman" w:hAnsi="Times New Roman"/>
        </w:rPr>
        <w:tab/>
        <w:t xml:space="preserve">Что предлагает перевернутый класс - учебная деятельность в классе и дома, поменять. И когда детям что — то непонятно они готовят вопрос учителю к уроку.  Обычно ученик приходит на урок вопросов нет просто слушатель. Посмотреть видео можно и дома в классе эту информацию применить в решении. </w:t>
      </w:r>
      <w:r>
        <w:rPr>
          <w:rFonts w:ascii="Times New Roman" w:hAnsi="Times New Roman"/>
          <w:b w:val="false"/>
          <w:i w:val="false"/>
          <w:caps w:val="false"/>
          <w:smallCaps w:val="false"/>
          <w:strike w:val="false"/>
          <w:dstrike w:val="false"/>
          <w:color w:val="000000"/>
          <w:spacing w:val="0"/>
          <w:sz w:val="24"/>
          <w:u w:val="none"/>
          <w:effect w:val="none"/>
        </w:rPr>
        <w:t>Классная работа посвящается разбору сложной теоретической части и вопросов, возникших у учащихся в процессе выполнения домашней работы (не более 25-30% времени). Также в классе учащиеся под наблюдением учителя решают практические задачи и выполняют исследовательские задания. После занятия в классе дома завершаются практические задачи, выполняются тесты на понимание и закрепление пройденной темы.</w:t>
      </w:r>
    </w:p>
    <w:p>
      <w:pPr>
        <w:pStyle w:val="Normal"/>
        <w:bidi w:val="0"/>
        <w:jc w:val="left"/>
        <w:rPr>
          <w:rFonts w:ascii="Times New Roman" w:hAnsi="Times New Roman"/>
        </w:rPr>
      </w:pPr>
      <w:r>
        <w:rPr>
          <w:rFonts w:ascii="Times New Roman" w:hAnsi="Times New Roman"/>
          <w:b w:val="false"/>
          <w:i w:val="false"/>
          <w:caps w:val="false"/>
          <w:smallCaps w:val="false"/>
          <w:strike w:val="false"/>
          <w:dstrike w:val="false"/>
          <w:color w:val="000000"/>
          <w:spacing w:val="0"/>
          <w:sz w:val="24"/>
          <w:u w:val="none"/>
          <w:effect w:val="none"/>
        </w:rPr>
        <w:tab/>
        <w:t>Переход к модели перевернутого класса является переходом от главенства учителя к главенству ученика.</w:t>
      </w:r>
    </w:p>
    <w:p>
      <w:pPr>
        <w:pStyle w:val="Style16"/>
        <w:widowControl/>
        <w:bidi w:val="0"/>
        <w:spacing w:lineRule="auto" w:line="271" w:before="0" w:after="0"/>
        <w:ind w:left="0" w:right="0" w:hanging="0"/>
        <w:jc w:val="left"/>
        <w:rPr>
          <w:rFonts w:ascii="Times New Roman" w:hAnsi="Times New Roman"/>
        </w:rPr>
      </w:pPr>
      <w:r>
        <w:rPr>
          <w:rFonts w:ascii="Times New Roman" w:hAnsi="Times New Roman"/>
          <w:b w:val="false"/>
          <w:i w:val="false"/>
          <w:caps w:val="false"/>
          <w:smallCaps w:val="false"/>
          <w:strike w:val="false"/>
          <w:dstrike w:val="false"/>
          <w:color w:val="000000"/>
          <w:spacing w:val="0"/>
          <w:sz w:val="24"/>
          <w:u w:val="none"/>
          <w:effect w:val="none"/>
          <w:shd w:fill="FFFFFF" w:val="clear"/>
        </w:rPr>
        <w:t xml:space="preserve"> </w:t>
      </w:r>
      <w:r>
        <w:rPr>
          <w:rFonts w:ascii="Times New Roman" w:hAnsi="Times New Roman"/>
          <w:b w:val="false"/>
          <w:i w:val="false"/>
          <w:caps w:val="false"/>
          <w:smallCaps w:val="false"/>
          <w:strike w:val="false"/>
          <w:dstrike w:val="false"/>
          <w:color w:val="000000"/>
          <w:spacing w:val="0"/>
          <w:sz w:val="24"/>
          <w:u w:val="none"/>
          <w:effect w:val="none"/>
          <w:shd w:fill="FFFFFF" w:val="clear"/>
        </w:rPr>
        <w:t>Плюсы «перевёрнутого урока»</w:t>
      </w:r>
    </w:p>
    <w:p>
      <w:pPr>
        <w:pStyle w:val="Style16"/>
        <w:widowControl/>
        <w:bidi w:val="0"/>
        <w:spacing w:lineRule="auto" w:line="271" w:before="0" w:after="0"/>
        <w:ind w:left="0" w:right="0" w:hanging="0"/>
        <w:jc w:val="left"/>
        <w:rPr>
          <w:rFonts w:ascii="Times New Roman" w:hAnsi="Times New Roman"/>
        </w:rPr>
      </w:pPr>
      <w:r>
        <w:rPr>
          <w:rFonts w:ascii="Times New Roman" w:hAnsi="Times New Roman"/>
          <w:b w:val="false"/>
          <w:i w:val="false"/>
          <w:caps w:val="false"/>
          <w:smallCaps w:val="false"/>
          <w:strike w:val="false"/>
          <w:dstrike w:val="false"/>
          <w:color w:val="000000"/>
          <w:spacing w:val="0"/>
          <w:sz w:val="24"/>
          <w:u w:val="none"/>
          <w:effect w:val="none"/>
          <w:shd w:fill="FFFFFF" w:val="clear"/>
        </w:rPr>
        <w:t>1. Индивидуальный подход и обратная связь. На обычном уроке учитель объясняет новый материал всему классу, при электронной форме обучения общается отдельно с каждым</w:t>
      </w:r>
    </w:p>
    <w:p>
      <w:pPr>
        <w:pStyle w:val="Style16"/>
        <w:widowControl/>
        <w:bidi w:val="0"/>
        <w:spacing w:lineRule="auto" w:line="271" w:before="0" w:after="0"/>
        <w:ind w:left="0" w:right="0" w:hanging="0"/>
        <w:jc w:val="left"/>
        <w:rPr>
          <w:rFonts w:ascii="Times New Roman" w:hAnsi="Times New Roman"/>
        </w:rPr>
      </w:pPr>
      <w:r>
        <w:rPr>
          <w:rFonts w:ascii="Times New Roman" w:hAnsi="Times New Roman"/>
          <w:b w:val="false"/>
          <w:i w:val="false"/>
          <w:caps w:val="false"/>
          <w:smallCaps w:val="false"/>
          <w:strike w:val="false"/>
          <w:dstrike w:val="false"/>
          <w:color w:val="000000"/>
          <w:spacing w:val="0"/>
          <w:sz w:val="24"/>
          <w:u w:val="none"/>
          <w:effect w:val="none"/>
          <w:shd w:fill="FFFFFF" w:val="clear"/>
        </w:rPr>
        <w:t>2. Модель позволяет просматривать один и тот же материал столько раз, сколько необходимо ученику</w:t>
      </w:r>
    </w:p>
    <w:p>
      <w:pPr>
        <w:pStyle w:val="Style16"/>
        <w:widowControl/>
        <w:bidi w:val="0"/>
        <w:spacing w:lineRule="auto" w:line="271" w:before="0" w:after="0"/>
        <w:ind w:left="0" w:right="0" w:hanging="0"/>
        <w:jc w:val="left"/>
        <w:rPr>
          <w:rFonts w:ascii="Times New Roman" w:hAnsi="Times New Roman"/>
        </w:rPr>
      </w:pPr>
      <w:r>
        <w:rPr>
          <w:rFonts w:ascii="Times New Roman" w:hAnsi="Times New Roman"/>
          <w:b w:val="false"/>
          <w:i w:val="false"/>
          <w:caps w:val="false"/>
          <w:smallCaps w:val="false"/>
          <w:strike w:val="false"/>
          <w:dstrike w:val="false"/>
          <w:color w:val="000000"/>
          <w:spacing w:val="0"/>
          <w:sz w:val="24"/>
          <w:u w:val="none"/>
          <w:effect w:val="none"/>
          <w:shd w:fill="FFFFFF" w:val="clear"/>
        </w:rPr>
        <w:t>3. На уроке будут разобраны все сложные вопросы</w:t>
      </w:r>
    </w:p>
    <w:p>
      <w:pPr>
        <w:pStyle w:val="Style16"/>
        <w:widowControl/>
        <w:bidi w:val="0"/>
        <w:spacing w:lineRule="auto" w:line="271" w:before="0" w:after="0"/>
        <w:ind w:left="0" w:right="0" w:hanging="0"/>
        <w:jc w:val="left"/>
        <w:rPr>
          <w:rFonts w:ascii="Times New Roman" w:hAnsi="Times New Roman"/>
        </w:rPr>
      </w:pPr>
      <w:r>
        <w:rPr>
          <w:rFonts w:ascii="Times New Roman" w:hAnsi="Times New Roman"/>
          <w:b w:val="false"/>
          <w:i w:val="false"/>
          <w:caps w:val="false"/>
          <w:smallCaps w:val="false"/>
          <w:strike w:val="false"/>
          <w:dstrike w:val="false"/>
          <w:color w:val="000000"/>
          <w:spacing w:val="0"/>
          <w:sz w:val="24"/>
          <w:u w:val="none"/>
          <w:effect w:val="none"/>
          <w:shd w:fill="FFFFFF" w:val="clear"/>
        </w:rPr>
        <w:t>4. Освобождает учебные часы на совместную практическую работу (лабораторные работы, семинары и так далее)</w:t>
      </w:r>
    </w:p>
    <w:p>
      <w:pPr>
        <w:pStyle w:val="Normal"/>
        <w:bidi w:val="0"/>
        <w:jc w:val="left"/>
        <w:rPr>
          <w:rFonts w:ascii="Times New Roman" w:hAnsi="Times New Roman"/>
        </w:rPr>
      </w:pPr>
      <w:r>
        <w:rPr>
          <w:rFonts w:ascii="Times New Roman" w:hAnsi="Times New Roman"/>
          <w:b w:val="false"/>
          <w:i w:val="false"/>
          <w:caps w:val="false"/>
          <w:smallCaps w:val="false"/>
          <w:color w:val="000000"/>
          <w:spacing w:val="0"/>
          <w:sz w:val="24"/>
          <w:shd w:fill="FFFFFF" w:val="clear"/>
        </w:rPr>
        <w:t>5. Модель «перевёрнутого урока» можно применять в начальных, средних и</w:t>
      </w:r>
      <w:r>
        <w:rPr>
          <w:rFonts w:ascii="Times New Roman" w:hAnsi="Times New Roman"/>
          <w:b w:val="false"/>
          <w:i w:val="false"/>
          <w:caps w:val="false"/>
          <w:smallCaps w:val="false"/>
          <w:strike w:val="false"/>
          <w:dstrike w:val="false"/>
          <w:color w:val="000000"/>
          <w:spacing w:val="0"/>
          <w:sz w:val="22"/>
          <w:u w:val="none"/>
          <w:effect w:val="none"/>
          <w:shd w:fill="FFFFFF" w:val="clear"/>
        </w:rPr>
        <w:t> </w:t>
      </w:r>
      <w:r>
        <w:rPr>
          <w:rFonts w:ascii="Times New Roman" w:hAnsi="Times New Roman"/>
          <w:b w:val="false"/>
          <w:i w:val="false"/>
          <w:caps w:val="false"/>
          <w:smallCaps w:val="false"/>
          <w:strike w:val="false"/>
          <w:dstrike w:val="false"/>
          <w:color w:val="000000"/>
          <w:spacing w:val="0"/>
          <w:sz w:val="24"/>
          <w:u w:val="none"/>
          <w:effect w:val="none"/>
          <w:shd w:fill="FFFFFF" w:val="clear"/>
        </w:rPr>
        <w:t>старших классах.</w:t>
      </w:r>
    </w:p>
    <w:p>
      <w:pPr>
        <w:pStyle w:val="Normal"/>
        <w:bidi w:val="0"/>
        <w:jc w:val="left"/>
        <w:rPr>
          <w:rFonts w:ascii="Times New Roman" w:hAnsi="Times New Roman"/>
        </w:rPr>
      </w:pPr>
      <w:r>
        <w:rPr>
          <w:rFonts w:ascii="Times New Roman" w:hAnsi="Times New Roman"/>
        </w:rPr>
        <w:t xml:space="preserve"> </w:t>
      </w:r>
      <w:r>
        <w:rPr>
          <w:rFonts w:ascii="Times New Roman" w:hAnsi="Times New Roman"/>
        </w:rPr>
        <w:t>Основная задача педагогической технологии идет на развитие учебной деятельности учеников в классе. Задача школы научить ученика учиться, но реализуется сложно. Перевернутый класс учит детей учиться.  Другие этапы, построения урока, урок начинается до того он уже знает о чем мы будем говорить в классе, цель, тема отпадает он уже знает. Дети фиксируют по теме и вопросы и запросы, что бы они хотели узнать и это конечно же дополнительный материал.  Смысл и цель перевернутого класса когда ученик приходит с внутренним вопросом говорит о высокой мотивации ученика.</w:t>
      </w:r>
    </w:p>
    <w:p>
      <w:pPr>
        <w:pStyle w:val="Normal"/>
        <w:bidi w:val="0"/>
        <w:jc w:val="left"/>
        <w:rPr>
          <w:rFonts w:ascii="Times New Roman" w:hAnsi="Times New Roman"/>
        </w:rPr>
      </w:pPr>
      <w:r>
        <w:rPr>
          <w:rFonts w:ascii="Times New Roman" w:hAnsi="Times New Roman"/>
        </w:rPr>
        <w:tab/>
        <w:t xml:space="preserve">Учителя работающие в информационно образовательной среде например, на платформе  </w:t>
      </w:r>
      <w:r>
        <w:rPr>
          <w:rFonts w:ascii="Times New Roman" w:hAnsi="Times New Roman"/>
          <w:lang w:val="en-US"/>
        </w:rPr>
        <w:t xml:space="preserve">moodle   modular object oriented dynamic Learning environment </w:t>
      </w:r>
      <w:r>
        <w:rPr>
          <w:rFonts w:ascii="Times New Roman" w:hAnsi="Times New Roman"/>
          <w:lang w:val="ru-RU"/>
        </w:rPr>
        <w:t xml:space="preserve"> просматривают в системе данные как часто ученики просматривали видео, сколько времени потребовалось на выполнение теста, эти данные учителя берут из системы до урока. Результат успешен. Ученики занимаются в своем режиме, чувствуют более себя успешно. Ученики стали лучше занимать, потому что заранее готовят теоретический материал дома.</w:t>
      </w:r>
    </w:p>
    <w:p>
      <w:pPr>
        <w:pStyle w:val="Style16"/>
        <w:widowControl/>
        <w:shd w:val="clear" w:fill="FFFFFF"/>
        <w:bidi w:val="0"/>
        <w:spacing w:lineRule="auto" w:line="240" w:before="0" w:after="0"/>
        <w:ind w:left="0" w:right="0" w:hanging="0"/>
        <w:jc w:val="left"/>
        <w:rPr>
          <w:rFonts w:ascii="Times New Roman" w:hAnsi="Times New Roman"/>
        </w:rPr>
      </w:pPr>
      <w:r>
        <w:rPr>
          <w:rFonts w:ascii="Times New Roman" w:hAnsi="Times New Roman"/>
          <w:b/>
          <w:i w:val="false"/>
          <w:caps w:val="false"/>
          <w:smallCaps w:val="false"/>
          <w:strike w:val="false"/>
          <w:dstrike w:val="false"/>
          <w:color w:val="000000"/>
          <w:spacing w:val="0"/>
          <w:sz w:val="24"/>
          <w:u w:val="none"/>
          <w:effect w:val="none"/>
        </w:rPr>
        <w:t>Всем ли подходит - м</w:t>
      </w:r>
      <w:r>
        <w:rPr>
          <w:rFonts w:ascii="Times New Roman" w:hAnsi="Times New Roman"/>
          <w:b w:val="false"/>
          <w:i w:val="false"/>
          <w:caps w:val="false"/>
          <w:smallCaps w:val="false"/>
          <w:strike w:val="false"/>
          <w:dstrike w:val="false"/>
          <w:color w:val="000000"/>
          <w:spacing w:val="0"/>
          <w:sz w:val="24"/>
          <w:u w:val="none"/>
          <w:effect w:val="none"/>
        </w:rPr>
        <w:t>одель «перевёрнутого обучения» не работает в том случае, если ребенок не заинтересован в самостоятельном добывании знаний или недостаточно мотивирован вообще.</w:t>
      </w:r>
    </w:p>
    <w:p>
      <w:pPr>
        <w:pStyle w:val="Style16"/>
        <w:widowControl/>
        <w:shd w:val="clear" w:fill="FFFFFF"/>
        <w:bidi w:val="0"/>
        <w:spacing w:lineRule="auto" w:line="240" w:before="0" w:after="0"/>
        <w:ind w:left="0" w:right="0" w:hanging="0"/>
        <w:jc w:val="left"/>
        <w:rPr>
          <w:rFonts w:ascii="Times New Roman" w:hAnsi="Times New Roman"/>
        </w:rPr>
      </w:pPr>
      <w:r>
        <w:rPr>
          <w:rFonts w:ascii="Times New Roman" w:hAnsi="Times New Roman"/>
          <w:b/>
          <w:i w:val="false"/>
          <w:caps w:val="false"/>
          <w:smallCaps w:val="false"/>
          <w:strike w:val="false"/>
          <w:dstrike w:val="false"/>
          <w:color w:val="000000"/>
          <w:spacing w:val="0"/>
          <w:sz w:val="24"/>
          <w:u w:val="none"/>
          <w:effect w:val="none"/>
        </w:rPr>
        <w:t>Роль учителя - в</w:t>
      </w:r>
      <w:r>
        <w:rPr>
          <w:rFonts w:ascii="Times New Roman" w:hAnsi="Times New Roman"/>
          <w:b w:val="false"/>
          <w:i w:val="false"/>
          <w:caps w:val="false"/>
          <w:smallCaps w:val="false"/>
          <w:strike w:val="false"/>
          <w:dstrike w:val="false"/>
          <w:color w:val="000000"/>
          <w:spacing w:val="0"/>
          <w:sz w:val="24"/>
          <w:u w:val="none"/>
          <w:effect w:val="none"/>
        </w:rPr>
        <w:t> процессе перевёрнутого обучения педагог должен вдохновить, поддержать, заинтересовать, словом, оказать всестороннюю поддержку. Именно он подводит школьников к пониманию, что самостоятельно добытые знания становятся достоянием человека.</w:t>
      </w:r>
    </w:p>
    <w:p>
      <w:pPr>
        <w:pStyle w:val="Style16"/>
        <w:widowControl/>
        <w:shd w:val="clear" w:fill="FFFFFF"/>
        <w:bidi w:val="0"/>
        <w:spacing w:lineRule="auto" w:line="240" w:before="0" w:after="0"/>
        <w:ind w:left="0" w:right="0" w:hanging="0"/>
        <w:jc w:val="left"/>
        <w:rPr>
          <w:rFonts w:ascii="Times New Roman" w:hAnsi="Times New Roman"/>
          <w:b/>
          <w:b/>
          <w:sz w:val="28"/>
        </w:rPr>
      </w:pPr>
      <w:r>
        <w:rPr>
          <w:rFonts w:ascii="Times New Roman" w:hAnsi="Times New Roman"/>
          <w:b w:val="false"/>
          <w:i w:val="false"/>
          <w:caps w:val="false"/>
          <w:smallCaps w:val="false"/>
          <w:strike w:val="false"/>
          <w:dstrike w:val="false"/>
          <w:color w:val="000000"/>
          <w:spacing w:val="0"/>
          <w:sz w:val="24"/>
          <w:u w:val="none"/>
          <w:effect w:val="none"/>
          <w:lang w:val="ru-RU"/>
        </w:rPr>
        <w:t>Самая большая проблема — неготовность педагогов работать по системе смешанного обучения, в том числе низкий уровень владения технологиями. А педагогам старой формации особенно сложно отказаться от привычного места учителя в классе и стать фактически тьютором.</w:t>
      </w:r>
    </w:p>
    <w:p>
      <w:pPr>
        <w:pStyle w:val="Normal"/>
        <w:bidi w:val="0"/>
        <w:jc w:val="left"/>
        <w:rPr>
          <w:rFonts w:ascii="Times New Roman" w:hAnsi="Times New Roman"/>
        </w:rPr>
      </w:pPr>
      <w:r>
        <w:rPr>
          <w:rFonts w:ascii="Times New Roman" w:hAnsi="Times New Roman"/>
        </w:rPr>
        <w:t>Смысл и суть технологии - организация познавательной деятельности. Ученик на уроке будет действовать, участие в парах в группа сами открывать новые знание будут конструировать, работать с  информацией. Развивать свои навыки и умения.</w:t>
      </w:r>
    </w:p>
    <w:p>
      <w:pPr>
        <w:pStyle w:val="Style16"/>
        <w:widowControl/>
        <w:shd w:val="clear" w:fill="FFFFFF"/>
        <w:bidi w:val="0"/>
        <w:spacing w:lineRule="auto" w:line="240" w:before="0" w:after="0"/>
        <w:ind w:left="0" w:right="0" w:hanging="0"/>
        <w:jc w:val="left"/>
        <w:rPr>
          <w:rFonts w:ascii="Times New Roman" w:hAnsi="Times New Roman"/>
        </w:rPr>
      </w:pPr>
      <w:r>
        <w:rPr>
          <w:rFonts w:ascii="Times New Roman" w:hAnsi="Times New Roman"/>
        </w:rPr>
      </w:r>
    </w:p>
    <w:p>
      <w:pPr>
        <w:pStyle w:val="Style16"/>
        <w:widowControl/>
        <w:shd w:val="clear" w:fill="FFFFFF"/>
        <w:bidi w:val="0"/>
        <w:spacing w:lineRule="auto" w:line="240" w:before="0" w:after="0"/>
        <w:ind w:left="0" w:right="0" w:hanging="0"/>
        <w:jc w:val="left"/>
        <w:rPr>
          <w:rFonts w:ascii="Times New Roman" w:hAnsi="Times New Roman"/>
        </w:rPr>
      </w:pPr>
      <w:r>
        <w:rPr>
          <w:rFonts w:ascii="Times New Roman" w:hAnsi="Times New Roman"/>
        </w:rPr>
      </w:r>
    </w:p>
    <w:p>
      <w:pPr>
        <w:pStyle w:val="Style16"/>
        <w:widowControl/>
        <w:shd w:val="clear" w:fill="FFFFFF"/>
        <w:bidi w:val="0"/>
        <w:spacing w:lineRule="auto" w:line="240" w:before="0" w:after="0"/>
        <w:ind w:left="0" w:right="0" w:hanging="0"/>
        <w:jc w:val="left"/>
        <w:rPr>
          <w:rFonts w:ascii="Times New Roman" w:hAnsi="Times New Roman"/>
        </w:rPr>
      </w:pPr>
      <w:r>
        <w:rPr>
          <w:rFonts w:ascii="Times New Roman" w:hAnsi="Times New Roman"/>
        </w:rPr>
      </w:r>
    </w:p>
    <w:p>
      <w:pPr>
        <w:pStyle w:val="Style16"/>
        <w:bidi w:val="0"/>
        <w:jc w:val="left"/>
        <w:rPr/>
      </w:pPr>
      <w:r>
        <w:rPr/>
      </w:r>
    </w:p>
    <w:p>
      <w:pPr>
        <w:pStyle w:val="Style16"/>
        <w:bidi w:val="0"/>
        <w:jc w:val="left"/>
        <w:rPr/>
      </w:pPr>
      <w:r>
        <w:rPr/>
      </w:r>
    </w:p>
    <w:p>
      <w:pPr>
        <w:pStyle w:val="Style16"/>
        <w:bidi w:val="0"/>
        <w:spacing w:before="0" w:after="140"/>
        <w:jc w:val="left"/>
        <w:rPr/>
      </w:pPr>
      <w:r>
        <w:rPr/>
      </w:r>
    </w:p>
    <w:sectPr>
      <w:type w:val="nextPage"/>
      <w:pgSz w:w="11906" w:h="16838"/>
      <w:pgMar w:left="1134" w:right="1134" w:header="0" w:top="1134" w:footer="0" w:bottom="1134"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Lucida Sans">
    <w:charset w:val="cc"/>
    <w:family w:val="roman"/>
    <w:pitch w:val="variable"/>
  </w:font>
  <w:font w:name="Noto Sans">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ru-RU" w:eastAsia="zh-CN" w:bidi="hi-IN"/>
    </w:rPr>
  </w:style>
  <w:style w:type="character" w:styleId="Style14">
    <w:name w:val="Маркеры"/>
    <w:qFormat/>
    <w:rPr>
      <w:rFonts w:ascii="OpenSymbol" w:hAnsi="OpenSymbol" w:eastAsia="OpenSymbol" w:cs="OpenSymbol"/>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 w:type="paragraph" w:styleId="Style22">
    <w:name w:val="Объект без заливки"/>
    <w:basedOn w:val="Normal"/>
    <w:qFormat/>
    <w:pPr>
      <w:spacing w:lineRule="atLeast" w:line="200" w:before="0" w:after="0"/>
    </w:pPr>
    <w:rPr>
      <w:rFonts w:ascii="Lucida Sans" w:hAnsi="Lucida Sans"/>
      <w:b w:val="false"/>
      <w:i w:val="false"/>
      <w:strike w:val="false"/>
      <w:dstrike w:val="false"/>
      <w:outline w:val="false"/>
      <w:shadow w:val="false"/>
      <w:color w:val="auto"/>
      <w:kern w:val="2"/>
      <w:sz w:val="36"/>
      <w:u w:val="none"/>
      <w:em w:val="none"/>
    </w:rPr>
  </w:style>
  <w:style w:type="paragraph" w:styleId="Style23">
    <w:name w:val="Объект без заливки и линий"/>
    <w:basedOn w:val="Normal"/>
    <w:qFormat/>
    <w:pPr>
      <w:spacing w:lineRule="atLeast" w:line="200" w:before="0" w:after="0"/>
    </w:pPr>
    <w:rPr>
      <w:rFonts w:ascii="Lucida Sans" w:hAnsi="Lucida Sans"/>
      <w:b w:val="false"/>
      <w:i w:val="false"/>
      <w:strike w:val="false"/>
      <w:dstrike w:val="false"/>
      <w:outline w:val="false"/>
      <w:shadow w:val="false"/>
      <w:color w:val="auto"/>
      <w:kern w:val="2"/>
      <w:sz w:val="36"/>
      <w:u w:val="none"/>
      <w:em w:val="none"/>
    </w:rPr>
  </w:style>
  <w:style w:type="paragraph" w:styleId="A4">
    <w:name w:val="A4"/>
    <w:basedOn w:val="Style24"/>
    <w:qFormat/>
    <w:pPr/>
    <w:rPr>
      <w:rFonts w:ascii="Noto Sans" w:hAnsi="Noto Sans"/>
      <w:sz w:val="36"/>
    </w:rPr>
  </w:style>
  <w:style w:type="paragraph" w:styleId="Style24">
    <w:name w:val="Текст"/>
    <w:basedOn w:val="Style18"/>
    <w:qFormat/>
    <w:pPr/>
    <w:rPr/>
  </w:style>
  <w:style w:type="paragraph" w:styleId="4">
    <w:name w:val="Заглавие А4"/>
    <w:basedOn w:val="A4"/>
    <w:qFormat/>
    <w:pPr/>
    <w:rPr>
      <w:rFonts w:ascii="Noto Sans" w:hAnsi="Noto Sans"/>
      <w:sz w:val="87"/>
    </w:rPr>
  </w:style>
  <w:style w:type="paragraph" w:styleId="41">
    <w:name w:val="Заголовок А4"/>
    <w:basedOn w:val="A4"/>
    <w:qFormat/>
    <w:pPr/>
    <w:rPr>
      <w:rFonts w:ascii="Noto Sans" w:hAnsi="Noto Sans"/>
      <w:sz w:val="48"/>
    </w:rPr>
  </w:style>
  <w:style w:type="paragraph" w:styleId="42">
    <w:name w:val="Текст А4"/>
    <w:basedOn w:val="A4"/>
    <w:qFormat/>
    <w:pPr/>
    <w:rPr>
      <w:rFonts w:ascii="Noto Sans" w:hAnsi="Noto Sans"/>
      <w:sz w:val="36"/>
    </w:rPr>
  </w:style>
  <w:style w:type="paragraph" w:styleId="A0">
    <w:name w:val="A0"/>
    <w:basedOn w:val="Style24"/>
    <w:qFormat/>
    <w:pPr/>
    <w:rPr>
      <w:rFonts w:ascii="Noto Sans" w:hAnsi="Noto Sans"/>
      <w:sz w:val="95"/>
    </w:rPr>
  </w:style>
  <w:style w:type="paragraph" w:styleId="0">
    <w:name w:val="Заглавие А0"/>
    <w:basedOn w:val="A0"/>
    <w:qFormat/>
    <w:pPr/>
    <w:rPr>
      <w:rFonts w:ascii="Noto Sans" w:hAnsi="Noto Sans"/>
      <w:sz w:val="191"/>
    </w:rPr>
  </w:style>
  <w:style w:type="paragraph" w:styleId="01">
    <w:name w:val="Заголовок А0"/>
    <w:basedOn w:val="A0"/>
    <w:qFormat/>
    <w:pPr/>
    <w:rPr>
      <w:rFonts w:ascii="Noto Sans" w:hAnsi="Noto Sans"/>
      <w:sz w:val="143"/>
    </w:rPr>
  </w:style>
  <w:style w:type="paragraph" w:styleId="02">
    <w:name w:val="Текст А0"/>
    <w:basedOn w:val="A0"/>
    <w:qFormat/>
    <w:pPr/>
    <w:rPr>
      <w:rFonts w:ascii="Noto Sans" w:hAnsi="Noto Sans"/>
      <w:sz w:val="95"/>
    </w:rPr>
  </w:style>
  <w:style w:type="paragraph" w:styleId="Style25">
    <w:name w:val="Графика"/>
    <w:qFormat/>
    <w:pPr>
      <w:widowControl/>
      <w:suppressAutoHyphens w:val="true"/>
      <w:bidi w:val="0"/>
      <w:spacing w:before="0" w:after="0"/>
      <w:jc w:val="left"/>
    </w:pPr>
    <w:rPr>
      <w:rFonts w:ascii="Liberation Sans" w:hAnsi="Liberation Sans" w:eastAsia="Tahoma" w:cs="Liberation Sans"/>
      <w:color w:val="auto"/>
      <w:kern w:val="2"/>
      <w:sz w:val="36"/>
      <w:szCs w:val="24"/>
      <w:lang w:val="ru-RU" w:eastAsia="zh-CN" w:bidi="hi-IN"/>
    </w:rPr>
  </w:style>
  <w:style w:type="paragraph" w:styleId="Style26">
    <w:name w:val="Фигуры"/>
    <w:basedOn w:val="Style25"/>
    <w:qFormat/>
    <w:pPr/>
    <w:rPr>
      <w:rFonts w:ascii="Liberation Sans" w:hAnsi="Liberation Sans"/>
      <w:b/>
      <w:sz w:val="28"/>
    </w:rPr>
  </w:style>
  <w:style w:type="paragraph" w:styleId="Style27">
    <w:name w:val="Заливка"/>
    <w:basedOn w:val="Style26"/>
    <w:qFormat/>
    <w:pPr/>
    <w:rPr>
      <w:rFonts w:ascii="Liberation Sans" w:hAnsi="Liberation Sans"/>
      <w:b/>
      <w:sz w:val="28"/>
    </w:rPr>
  </w:style>
  <w:style w:type="paragraph" w:styleId="Style28">
    <w:name w:val="Заливка синим"/>
    <w:basedOn w:val="Style27"/>
    <w:qFormat/>
    <w:pPr/>
    <w:rPr>
      <w:rFonts w:ascii="Liberation Sans" w:hAnsi="Liberation Sans"/>
      <w:b/>
      <w:color w:val="FFFFFF"/>
      <w:sz w:val="28"/>
    </w:rPr>
  </w:style>
  <w:style w:type="paragraph" w:styleId="Style29">
    <w:name w:val="Заливка зелёным"/>
    <w:basedOn w:val="Style27"/>
    <w:qFormat/>
    <w:pPr/>
    <w:rPr>
      <w:rFonts w:ascii="Liberation Sans" w:hAnsi="Liberation Sans"/>
      <w:b/>
      <w:color w:val="FFFFFF"/>
      <w:sz w:val="28"/>
    </w:rPr>
  </w:style>
  <w:style w:type="paragraph" w:styleId="Style30">
    <w:name w:val="Заливка красным"/>
    <w:basedOn w:val="Style27"/>
    <w:qFormat/>
    <w:pPr/>
    <w:rPr>
      <w:rFonts w:ascii="Liberation Sans" w:hAnsi="Liberation Sans"/>
      <w:b/>
      <w:color w:val="FFFFFF"/>
      <w:sz w:val="28"/>
    </w:rPr>
  </w:style>
  <w:style w:type="paragraph" w:styleId="Style31">
    <w:name w:val="Заливка жёлтым"/>
    <w:basedOn w:val="Style27"/>
    <w:qFormat/>
    <w:pPr/>
    <w:rPr>
      <w:rFonts w:ascii="Liberation Sans" w:hAnsi="Liberation Sans"/>
      <w:b/>
      <w:color w:val="FFFFFF"/>
      <w:sz w:val="28"/>
    </w:rPr>
  </w:style>
  <w:style w:type="paragraph" w:styleId="Style32">
    <w:name w:val="Контур"/>
    <w:basedOn w:val="Style26"/>
    <w:qFormat/>
    <w:pPr/>
    <w:rPr>
      <w:rFonts w:ascii="Liberation Sans" w:hAnsi="Liberation Sans"/>
      <w:b/>
      <w:sz w:val="28"/>
    </w:rPr>
  </w:style>
  <w:style w:type="paragraph" w:styleId="Style33">
    <w:name w:val="Контур синий"/>
    <w:basedOn w:val="Style32"/>
    <w:qFormat/>
    <w:pPr/>
    <w:rPr>
      <w:rFonts w:ascii="Liberation Sans" w:hAnsi="Liberation Sans"/>
      <w:b/>
      <w:color w:val="355269"/>
      <w:sz w:val="28"/>
    </w:rPr>
  </w:style>
  <w:style w:type="paragraph" w:styleId="Style34">
    <w:name w:val="Контур зеленый"/>
    <w:basedOn w:val="Style32"/>
    <w:qFormat/>
    <w:pPr/>
    <w:rPr>
      <w:rFonts w:ascii="Liberation Sans" w:hAnsi="Liberation Sans"/>
      <w:b/>
      <w:color w:val="127622"/>
      <w:sz w:val="28"/>
    </w:rPr>
  </w:style>
  <w:style w:type="paragraph" w:styleId="Style35">
    <w:name w:val="Контур красный"/>
    <w:basedOn w:val="Style32"/>
    <w:qFormat/>
    <w:pPr/>
    <w:rPr>
      <w:rFonts w:ascii="Liberation Sans" w:hAnsi="Liberation Sans"/>
      <w:b/>
      <w:color w:val="C9211E"/>
      <w:sz w:val="28"/>
    </w:rPr>
  </w:style>
  <w:style w:type="paragraph" w:styleId="Style36">
    <w:name w:val="Контур жёлтый"/>
    <w:basedOn w:val="Style32"/>
    <w:qFormat/>
    <w:pPr/>
    <w:rPr>
      <w:rFonts w:ascii="Liberation Sans" w:hAnsi="Liberation Sans"/>
      <w:b/>
      <w:color w:val="B47804"/>
      <w:sz w:val="28"/>
    </w:rPr>
  </w:style>
  <w:style w:type="paragraph" w:styleId="Style37">
    <w:name w:val="Линии"/>
    <w:basedOn w:val="Style25"/>
    <w:qFormat/>
    <w:pPr/>
    <w:rPr>
      <w:rFonts w:ascii="Liberation Sans" w:hAnsi="Liberation Sans"/>
      <w:sz w:val="36"/>
    </w:rPr>
  </w:style>
  <w:style w:type="paragraph" w:styleId="Style38">
    <w:name w:val="Стрелки"/>
    <w:basedOn w:val="Style37"/>
    <w:qFormat/>
    <w:pPr/>
    <w:rPr>
      <w:rFonts w:ascii="Liberation Sans" w:hAnsi="Liberation Sans"/>
      <w:sz w:val="36"/>
    </w:rPr>
  </w:style>
  <w:style w:type="paragraph" w:styleId="Style39">
    <w:name w:val="Штриховая линия"/>
    <w:basedOn w:val="Style37"/>
    <w:qFormat/>
    <w:pPr/>
    <w:rPr>
      <w:rFonts w:ascii="Liberation Sans" w:hAnsi="Liberation Sans"/>
      <w:sz w:val="36"/>
    </w:rPr>
  </w:style>
  <w:style w:type="paragraph" w:styleId="LTGliederung1">
    <w:name w:val="Пустой слайд~LT~Gliederung 1"/>
    <w:qFormat/>
    <w:pPr>
      <w:widowControl/>
      <w:suppressAutoHyphens w:val="true"/>
      <w:bidi w:val="0"/>
      <w:spacing w:lineRule="atLeast" w:line="200" w:before="283" w:after="0"/>
      <w:jc w:val="left"/>
    </w:pPr>
    <w:rPr>
      <w:rFonts w:ascii="Lucida Sans" w:hAnsi="Lucida Sans" w:eastAsia="Tahoma" w:cs="Liberation Sans"/>
      <w:b w:val="false"/>
      <w:i w:val="false"/>
      <w:strike w:val="false"/>
      <w:dstrike w:val="false"/>
      <w:outline w:val="false"/>
      <w:shadow w:val="false"/>
      <w:color w:val="262626"/>
      <w:spacing w:val="0"/>
      <w:kern w:val="2"/>
      <w:sz w:val="48"/>
      <w:szCs w:val="24"/>
      <w:u w:val="none"/>
      <w:em w:val="none"/>
      <w:lang w:val="ru-RU" w:eastAsia="zh-CN" w:bidi="hi-IN"/>
    </w:rPr>
  </w:style>
  <w:style w:type="paragraph" w:styleId="LTGliederung2">
    <w:name w:val="Пустой слайд~LT~Gliederung 2"/>
    <w:basedOn w:val="LTGliederung1"/>
    <w:qFormat/>
    <w:pPr>
      <w:bidi w:val="0"/>
      <w:spacing w:lineRule="atLeast" w:line="200" w:before="227" w:after="0"/>
      <w:jc w:val="left"/>
    </w:pPr>
    <w:rPr>
      <w:rFonts w:ascii="Lucida Sans" w:hAnsi="Lucida Sans"/>
      <w:b w:val="false"/>
      <w:i w:val="false"/>
      <w:strike w:val="false"/>
      <w:dstrike w:val="false"/>
      <w:outline w:val="false"/>
      <w:shadow w:val="false"/>
      <w:color w:val="262626"/>
      <w:spacing w:val="0"/>
      <w:kern w:val="2"/>
      <w:sz w:val="36"/>
      <w:u w:val="none"/>
      <w:em w:val="none"/>
    </w:rPr>
  </w:style>
  <w:style w:type="paragraph" w:styleId="LTGliederung3">
    <w:name w:val="Пустой слайд~LT~Gliederung 3"/>
    <w:basedOn w:val="LTGliederung2"/>
    <w:qFormat/>
    <w:pPr>
      <w:bidi w:val="0"/>
      <w:spacing w:lineRule="atLeast" w:line="200" w:before="170" w:after="0"/>
      <w:jc w:val="left"/>
    </w:pPr>
    <w:rPr>
      <w:rFonts w:ascii="Lucida Sans" w:hAnsi="Lucida Sans"/>
      <w:b w:val="false"/>
      <w:i w:val="false"/>
      <w:strike w:val="false"/>
      <w:dstrike w:val="false"/>
      <w:outline w:val="false"/>
      <w:shadow w:val="false"/>
      <w:color w:val="262626"/>
      <w:spacing w:val="0"/>
      <w:kern w:val="2"/>
      <w:sz w:val="32"/>
      <w:u w:val="none"/>
      <w:em w:val="none"/>
    </w:rPr>
  </w:style>
  <w:style w:type="paragraph" w:styleId="LTGliederung4">
    <w:name w:val="Пустой слайд~LT~Gliederung 4"/>
    <w:basedOn w:val="LTGliederung3"/>
    <w:qFormat/>
    <w:pPr>
      <w:bidi w:val="0"/>
      <w:spacing w:lineRule="atLeast" w:line="200" w:before="113" w:after="0"/>
      <w:jc w:val="left"/>
    </w:pPr>
    <w:rPr>
      <w:rFonts w:ascii="Lucida Sans" w:hAnsi="Lucida Sans"/>
      <w:b w:val="false"/>
      <w:i w:val="false"/>
      <w:strike w:val="false"/>
      <w:dstrike w:val="false"/>
      <w:outline w:val="false"/>
      <w:shadow w:val="false"/>
      <w:color w:val="262626"/>
      <w:spacing w:val="0"/>
      <w:kern w:val="2"/>
      <w:sz w:val="28"/>
      <w:u w:val="none"/>
      <w:em w:val="none"/>
    </w:rPr>
  </w:style>
  <w:style w:type="paragraph" w:styleId="LTGliederung5">
    <w:name w:val="Пустой слайд~LT~Gliederung 5"/>
    <w:basedOn w:val="LTGliederung4"/>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6">
    <w:name w:val="Пустой слайд~LT~Gliederung 6"/>
    <w:basedOn w:val="LTGliederung5"/>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7">
    <w:name w:val="Пустой слайд~LT~Gliederung 7"/>
    <w:basedOn w:val="LTGliederung6"/>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8">
    <w:name w:val="Пустой слайд~LT~Gliederung 8"/>
    <w:basedOn w:val="LTGliederung7"/>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9">
    <w:name w:val="Пустой слайд~LT~Gliederung 9"/>
    <w:basedOn w:val="LTGliederung8"/>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Titel">
    <w:name w:val="Пустой слайд~LT~Titel"/>
    <w:qFormat/>
    <w:pPr>
      <w:widowControl/>
      <w:suppressAutoHyphens w:val="true"/>
      <w:bidi w:val="0"/>
      <w:spacing w:lineRule="atLeast" w:line="200" w:before="0" w:after="0"/>
      <w:jc w:val="left"/>
    </w:pPr>
    <w:rPr>
      <w:rFonts w:ascii="Lucida Sans" w:hAnsi="Lucida Sans" w:eastAsia="Tahoma" w:cs="Liberation Sans"/>
      <w:b w:val="false"/>
      <w:i w:val="false"/>
      <w:strike w:val="false"/>
      <w:dstrike w:val="false"/>
      <w:outline w:val="false"/>
      <w:shadow w:val="false"/>
      <w:color w:val="000000"/>
      <w:spacing w:val="0"/>
      <w:kern w:val="2"/>
      <w:sz w:val="36"/>
      <w:szCs w:val="24"/>
      <w:u w:val="none"/>
      <w:em w:val="none"/>
      <w:lang w:val="ru-RU" w:eastAsia="zh-CN" w:bidi="hi-IN"/>
    </w:rPr>
  </w:style>
  <w:style w:type="paragraph" w:styleId="LTUntertitel">
    <w:name w:val="Пустой слайд~LT~Untertitel"/>
    <w:qFormat/>
    <w:pPr>
      <w:widowControl/>
      <w:suppressAutoHyphens w:val="true"/>
      <w:bidi w:val="0"/>
      <w:spacing w:before="0" w:after="0"/>
      <w:jc w:val="center"/>
    </w:pPr>
    <w:rPr>
      <w:rFonts w:ascii="Lucida Sans" w:hAnsi="Lucida Sans" w:eastAsia="Tahoma" w:cs="Liberation Sans"/>
      <w:b w:val="false"/>
      <w:i w:val="false"/>
      <w:strike w:val="false"/>
      <w:dstrike w:val="false"/>
      <w:outline w:val="false"/>
      <w:shadow w:val="false"/>
      <w:color w:val="auto"/>
      <w:kern w:val="2"/>
      <w:sz w:val="64"/>
      <w:szCs w:val="24"/>
      <w:u w:val="none"/>
      <w:em w:val="none"/>
      <w:lang w:val="ru-RU" w:eastAsia="zh-CN" w:bidi="hi-IN"/>
    </w:rPr>
  </w:style>
  <w:style w:type="paragraph" w:styleId="LTNotizen">
    <w:name w:val="Пустой слайд~LT~Notizen"/>
    <w:qFormat/>
    <w:pPr>
      <w:widowControl/>
      <w:suppressAutoHyphens w:val="true"/>
      <w:bidi w:val="0"/>
      <w:spacing w:before="0" w:after="0"/>
      <w:ind w:left="340" w:hanging="340"/>
      <w:jc w:val="left"/>
    </w:pPr>
    <w:rPr>
      <w:rFonts w:ascii="Lucida Sans" w:hAnsi="Lucida Sans" w:eastAsia="Tahoma" w:cs="Liberation Sans"/>
      <w:b w:val="false"/>
      <w:i w:val="false"/>
      <w:strike w:val="false"/>
      <w:dstrike w:val="false"/>
      <w:outline w:val="false"/>
      <w:shadow w:val="false"/>
      <w:color w:val="auto"/>
      <w:kern w:val="2"/>
      <w:sz w:val="40"/>
      <w:szCs w:val="24"/>
      <w:u w:val="none"/>
      <w:em w:val="none"/>
      <w:lang w:val="ru-RU" w:eastAsia="zh-CN" w:bidi="hi-IN"/>
    </w:rPr>
  </w:style>
  <w:style w:type="paragraph" w:styleId="LTHintergrundobjekte">
    <w:name w:val="Пустой слайд~LT~Hintergrundobjekte"/>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 w:type="paragraph" w:styleId="LTHintergrund">
    <w:name w:val="Пустой слайд~LT~Hintergrund"/>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 w:type="paragraph" w:styleId="Default">
    <w:name w:val="default"/>
    <w:qFormat/>
    <w:pPr>
      <w:widowControl/>
      <w:suppressAutoHyphens w:val="true"/>
      <w:bidi w:val="0"/>
      <w:spacing w:lineRule="atLeast" w:line="200" w:before="0" w:after="0"/>
      <w:jc w:val="left"/>
    </w:pPr>
    <w:rPr>
      <w:rFonts w:ascii="Lucida Sans" w:hAnsi="Lucida Sans" w:eastAsia="Tahoma" w:cs="Liberation Sans"/>
      <w:color w:val="auto"/>
      <w:kern w:val="2"/>
      <w:sz w:val="36"/>
      <w:szCs w:val="24"/>
      <w:lang w:val="ru-RU" w:eastAsia="zh-CN" w:bidi="hi-IN"/>
    </w:rPr>
  </w:style>
  <w:style w:type="paragraph" w:styleId="Gray1">
    <w:name w:val="gray1"/>
    <w:basedOn w:val="Default"/>
    <w:qFormat/>
    <w:pPr>
      <w:spacing w:lineRule="atLeast" w:line="200" w:before="0" w:after="0"/>
    </w:pPr>
    <w:rPr>
      <w:rFonts w:ascii="Lucida Sans" w:hAnsi="Lucida Sans"/>
      <w:color w:val="auto"/>
      <w:kern w:val="2"/>
      <w:sz w:val="36"/>
    </w:rPr>
  </w:style>
  <w:style w:type="paragraph" w:styleId="Gray2">
    <w:name w:val="gray2"/>
    <w:basedOn w:val="Default"/>
    <w:qFormat/>
    <w:pPr>
      <w:spacing w:lineRule="atLeast" w:line="200" w:before="0" w:after="0"/>
    </w:pPr>
    <w:rPr>
      <w:rFonts w:ascii="Lucida Sans" w:hAnsi="Lucida Sans"/>
      <w:color w:val="auto"/>
      <w:kern w:val="2"/>
      <w:sz w:val="36"/>
    </w:rPr>
  </w:style>
  <w:style w:type="paragraph" w:styleId="Gray3">
    <w:name w:val="gray3"/>
    <w:basedOn w:val="Default"/>
    <w:qFormat/>
    <w:pPr>
      <w:spacing w:lineRule="atLeast" w:line="200" w:before="0" w:after="0"/>
    </w:pPr>
    <w:rPr>
      <w:rFonts w:ascii="Lucida Sans" w:hAnsi="Lucida Sans"/>
      <w:color w:val="auto"/>
      <w:kern w:val="2"/>
      <w:sz w:val="36"/>
    </w:rPr>
  </w:style>
  <w:style w:type="paragraph" w:styleId="Bw1">
    <w:name w:val="bw1"/>
    <w:basedOn w:val="Default"/>
    <w:qFormat/>
    <w:pPr>
      <w:spacing w:lineRule="atLeast" w:line="200" w:before="0" w:after="0"/>
    </w:pPr>
    <w:rPr>
      <w:rFonts w:ascii="Lucida Sans" w:hAnsi="Lucida Sans"/>
      <w:color w:val="auto"/>
      <w:kern w:val="2"/>
      <w:sz w:val="36"/>
    </w:rPr>
  </w:style>
  <w:style w:type="paragraph" w:styleId="Bw2">
    <w:name w:val="bw2"/>
    <w:basedOn w:val="Default"/>
    <w:qFormat/>
    <w:pPr>
      <w:spacing w:lineRule="atLeast" w:line="200" w:before="0" w:after="0"/>
    </w:pPr>
    <w:rPr>
      <w:rFonts w:ascii="Lucida Sans" w:hAnsi="Lucida Sans"/>
      <w:color w:val="auto"/>
      <w:kern w:val="2"/>
      <w:sz w:val="36"/>
    </w:rPr>
  </w:style>
  <w:style w:type="paragraph" w:styleId="Bw3">
    <w:name w:val="bw3"/>
    <w:basedOn w:val="Default"/>
    <w:qFormat/>
    <w:pPr>
      <w:spacing w:lineRule="atLeast" w:line="200" w:before="0" w:after="0"/>
    </w:pPr>
    <w:rPr>
      <w:rFonts w:ascii="Lucida Sans" w:hAnsi="Lucida Sans"/>
      <w:color w:val="auto"/>
      <w:kern w:val="2"/>
      <w:sz w:val="36"/>
    </w:rPr>
  </w:style>
  <w:style w:type="paragraph" w:styleId="Orange1">
    <w:name w:val="orange1"/>
    <w:basedOn w:val="Default"/>
    <w:qFormat/>
    <w:pPr>
      <w:spacing w:lineRule="atLeast" w:line="200" w:before="0" w:after="0"/>
    </w:pPr>
    <w:rPr>
      <w:rFonts w:ascii="Lucida Sans" w:hAnsi="Lucida Sans"/>
      <w:color w:val="auto"/>
      <w:kern w:val="2"/>
      <w:sz w:val="36"/>
    </w:rPr>
  </w:style>
  <w:style w:type="paragraph" w:styleId="Orange2">
    <w:name w:val="orange2"/>
    <w:basedOn w:val="Default"/>
    <w:qFormat/>
    <w:pPr>
      <w:spacing w:lineRule="atLeast" w:line="200" w:before="0" w:after="0"/>
    </w:pPr>
    <w:rPr>
      <w:rFonts w:ascii="Lucida Sans" w:hAnsi="Lucida Sans"/>
      <w:color w:val="auto"/>
      <w:kern w:val="2"/>
      <w:sz w:val="36"/>
    </w:rPr>
  </w:style>
  <w:style w:type="paragraph" w:styleId="Orange3">
    <w:name w:val="orange3"/>
    <w:basedOn w:val="Default"/>
    <w:qFormat/>
    <w:pPr>
      <w:spacing w:lineRule="atLeast" w:line="200" w:before="0" w:after="0"/>
    </w:pPr>
    <w:rPr>
      <w:rFonts w:ascii="Lucida Sans" w:hAnsi="Lucida Sans"/>
      <w:color w:val="auto"/>
      <w:kern w:val="2"/>
      <w:sz w:val="36"/>
    </w:rPr>
  </w:style>
  <w:style w:type="paragraph" w:styleId="Turquoise1">
    <w:name w:val="turquoise1"/>
    <w:basedOn w:val="Default"/>
    <w:qFormat/>
    <w:pPr>
      <w:spacing w:lineRule="atLeast" w:line="200" w:before="0" w:after="0"/>
    </w:pPr>
    <w:rPr>
      <w:rFonts w:ascii="Lucida Sans" w:hAnsi="Lucida Sans"/>
      <w:color w:val="auto"/>
      <w:kern w:val="2"/>
      <w:sz w:val="36"/>
    </w:rPr>
  </w:style>
  <w:style w:type="paragraph" w:styleId="Turquoise2">
    <w:name w:val="turquoise2"/>
    <w:basedOn w:val="Default"/>
    <w:qFormat/>
    <w:pPr>
      <w:spacing w:lineRule="atLeast" w:line="200" w:before="0" w:after="0"/>
    </w:pPr>
    <w:rPr>
      <w:rFonts w:ascii="Lucida Sans" w:hAnsi="Lucida Sans"/>
      <w:color w:val="auto"/>
      <w:kern w:val="2"/>
      <w:sz w:val="36"/>
    </w:rPr>
  </w:style>
  <w:style w:type="paragraph" w:styleId="Turquoise3">
    <w:name w:val="turquoise3"/>
    <w:basedOn w:val="Default"/>
    <w:qFormat/>
    <w:pPr>
      <w:spacing w:lineRule="atLeast" w:line="200" w:before="0" w:after="0"/>
    </w:pPr>
    <w:rPr>
      <w:rFonts w:ascii="Lucida Sans" w:hAnsi="Lucida Sans"/>
      <w:color w:val="auto"/>
      <w:kern w:val="2"/>
      <w:sz w:val="36"/>
    </w:rPr>
  </w:style>
  <w:style w:type="paragraph" w:styleId="Blue1">
    <w:name w:val="blue1"/>
    <w:basedOn w:val="Default"/>
    <w:qFormat/>
    <w:pPr>
      <w:spacing w:lineRule="atLeast" w:line="200" w:before="0" w:after="0"/>
    </w:pPr>
    <w:rPr>
      <w:rFonts w:ascii="Lucida Sans" w:hAnsi="Lucida Sans"/>
      <w:color w:val="auto"/>
      <w:kern w:val="2"/>
      <w:sz w:val="36"/>
    </w:rPr>
  </w:style>
  <w:style w:type="paragraph" w:styleId="Blue2">
    <w:name w:val="blue2"/>
    <w:basedOn w:val="Default"/>
    <w:qFormat/>
    <w:pPr>
      <w:spacing w:lineRule="atLeast" w:line="200" w:before="0" w:after="0"/>
    </w:pPr>
    <w:rPr>
      <w:rFonts w:ascii="Lucida Sans" w:hAnsi="Lucida Sans"/>
      <w:color w:val="auto"/>
      <w:kern w:val="2"/>
      <w:sz w:val="36"/>
    </w:rPr>
  </w:style>
  <w:style w:type="paragraph" w:styleId="Blue3">
    <w:name w:val="blue3"/>
    <w:basedOn w:val="Default"/>
    <w:qFormat/>
    <w:pPr>
      <w:spacing w:lineRule="atLeast" w:line="200" w:before="0" w:after="0"/>
    </w:pPr>
    <w:rPr>
      <w:rFonts w:ascii="Lucida Sans" w:hAnsi="Lucida Sans"/>
      <w:color w:val="auto"/>
      <w:kern w:val="2"/>
      <w:sz w:val="36"/>
    </w:rPr>
  </w:style>
  <w:style w:type="paragraph" w:styleId="Sun1">
    <w:name w:val="sun1"/>
    <w:basedOn w:val="Default"/>
    <w:qFormat/>
    <w:pPr>
      <w:spacing w:lineRule="atLeast" w:line="200" w:before="0" w:after="0"/>
    </w:pPr>
    <w:rPr>
      <w:rFonts w:ascii="Lucida Sans" w:hAnsi="Lucida Sans"/>
      <w:color w:val="auto"/>
      <w:kern w:val="2"/>
      <w:sz w:val="36"/>
    </w:rPr>
  </w:style>
  <w:style w:type="paragraph" w:styleId="Sun2">
    <w:name w:val="sun2"/>
    <w:basedOn w:val="Default"/>
    <w:qFormat/>
    <w:pPr>
      <w:spacing w:lineRule="atLeast" w:line="200" w:before="0" w:after="0"/>
    </w:pPr>
    <w:rPr>
      <w:rFonts w:ascii="Lucida Sans" w:hAnsi="Lucida Sans"/>
      <w:color w:val="auto"/>
      <w:kern w:val="2"/>
      <w:sz w:val="36"/>
    </w:rPr>
  </w:style>
  <w:style w:type="paragraph" w:styleId="Sun3">
    <w:name w:val="sun3"/>
    <w:basedOn w:val="Default"/>
    <w:qFormat/>
    <w:pPr>
      <w:spacing w:lineRule="atLeast" w:line="200" w:before="0" w:after="0"/>
    </w:pPr>
    <w:rPr>
      <w:rFonts w:ascii="Lucida Sans" w:hAnsi="Lucida Sans"/>
      <w:color w:val="auto"/>
      <w:kern w:val="2"/>
      <w:sz w:val="36"/>
    </w:rPr>
  </w:style>
  <w:style w:type="paragraph" w:styleId="Earth1">
    <w:name w:val="earth1"/>
    <w:basedOn w:val="Default"/>
    <w:qFormat/>
    <w:pPr>
      <w:spacing w:lineRule="atLeast" w:line="200" w:before="0" w:after="0"/>
    </w:pPr>
    <w:rPr>
      <w:rFonts w:ascii="Lucida Sans" w:hAnsi="Lucida Sans"/>
      <w:color w:val="auto"/>
      <w:kern w:val="2"/>
      <w:sz w:val="36"/>
    </w:rPr>
  </w:style>
  <w:style w:type="paragraph" w:styleId="Earth2">
    <w:name w:val="earth2"/>
    <w:basedOn w:val="Default"/>
    <w:qFormat/>
    <w:pPr>
      <w:spacing w:lineRule="atLeast" w:line="200" w:before="0" w:after="0"/>
    </w:pPr>
    <w:rPr>
      <w:rFonts w:ascii="Lucida Sans" w:hAnsi="Lucida Sans"/>
      <w:color w:val="auto"/>
      <w:kern w:val="2"/>
      <w:sz w:val="36"/>
    </w:rPr>
  </w:style>
  <w:style w:type="paragraph" w:styleId="Earth3">
    <w:name w:val="earth3"/>
    <w:basedOn w:val="Default"/>
    <w:qFormat/>
    <w:pPr>
      <w:spacing w:lineRule="atLeast" w:line="200" w:before="0" w:after="0"/>
    </w:pPr>
    <w:rPr>
      <w:rFonts w:ascii="Lucida Sans" w:hAnsi="Lucida Sans"/>
      <w:color w:val="auto"/>
      <w:kern w:val="2"/>
      <w:sz w:val="36"/>
    </w:rPr>
  </w:style>
  <w:style w:type="paragraph" w:styleId="Green1">
    <w:name w:val="green1"/>
    <w:basedOn w:val="Default"/>
    <w:qFormat/>
    <w:pPr>
      <w:spacing w:lineRule="atLeast" w:line="200" w:before="0" w:after="0"/>
    </w:pPr>
    <w:rPr>
      <w:rFonts w:ascii="Lucida Sans" w:hAnsi="Lucida Sans"/>
      <w:color w:val="auto"/>
      <w:kern w:val="2"/>
      <w:sz w:val="36"/>
    </w:rPr>
  </w:style>
  <w:style w:type="paragraph" w:styleId="Green2">
    <w:name w:val="green2"/>
    <w:basedOn w:val="Default"/>
    <w:qFormat/>
    <w:pPr>
      <w:spacing w:lineRule="atLeast" w:line="200" w:before="0" w:after="0"/>
    </w:pPr>
    <w:rPr>
      <w:rFonts w:ascii="Lucida Sans" w:hAnsi="Lucida Sans"/>
      <w:color w:val="auto"/>
      <w:kern w:val="2"/>
      <w:sz w:val="36"/>
    </w:rPr>
  </w:style>
  <w:style w:type="paragraph" w:styleId="Green3">
    <w:name w:val="green3"/>
    <w:basedOn w:val="Default"/>
    <w:qFormat/>
    <w:pPr>
      <w:spacing w:lineRule="atLeast" w:line="200" w:before="0" w:after="0"/>
    </w:pPr>
    <w:rPr>
      <w:rFonts w:ascii="Lucida Sans" w:hAnsi="Lucida Sans"/>
      <w:color w:val="auto"/>
      <w:kern w:val="2"/>
      <w:sz w:val="36"/>
    </w:rPr>
  </w:style>
  <w:style w:type="paragraph" w:styleId="Seetang1">
    <w:name w:val="seetang1"/>
    <w:basedOn w:val="Default"/>
    <w:qFormat/>
    <w:pPr>
      <w:spacing w:lineRule="atLeast" w:line="200" w:before="0" w:after="0"/>
    </w:pPr>
    <w:rPr>
      <w:rFonts w:ascii="Lucida Sans" w:hAnsi="Lucida Sans"/>
      <w:color w:val="auto"/>
      <w:kern w:val="2"/>
      <w:sz w:val="36"/>
    </w:rPr>
  </w:style>
  <w:style w:type="paragraph" w:styleId="Seetang2">
    <w:name w:val="seetang2"/>
    <w:basedOn w:val="Default"/>
    <w:qFormat/>
    <w:pPr>
      <w:spacing w:lineRule="atLeast" w:line="200" w:before="0" w:after="0"/>
    </w:pPr>
    <w:rPr>
      <w:rFonts w:ascii="Lucida Sans" w:hAnsi="Lucida Sans"/>
      <w:color w:val="auto"/>
      <w:kern w:val="2"/>
      <w:sz w:val="36"/>
    </w:rPr>
  </w:style>
  <w:style w:type="paragraph" w:styleId="Seetang3">
    <w:name w:val="seetang3"/>
    <w:basedOn w:val="Default"/>
    <w:qFormat/>
    <w:pPr>
      <w:spacing w:lineRule="atLeast" w:line="200" w:before="0" w:after="0"/>
    </w:pPr>
    <w:rPr>
      <w:rFonts w:ascii="Lucida Sans" w:hAnsi="Lucida Sans"/>
      <w:color w:val="auto"/>
      <w:kern w:val="2"/>
      <w:sz w:val="36"/>
    </w:rPr>
  </w:style>
  <w:style w:type="paragraph" w:styleId="Lightblue1">
    <w:name w:val="lightblue1"/>
    <w:basedOn w:val="Default"/>
    <w:qFormat/>
    <w:pPr>
      <w:spacing w:lineRule="atLeast" w:line="200" w:before="0" w:after="0"/>
    </w:pPr>
    <w:rPr>
      <w:rFonts w:ascii="Lucida Sans" w:hAnsi="Lucida Sans"/>
      <w:color w:val="auto"/>
      <w:kern w:val="2"/>
      <w:sz w:val="36"/>
    </w:rPr>
  </w:style>
  <w:style w:type="paragraph" w:styleId="Lightblue2">
    <w:name w:val="lightblue2"/>
    <w:basedOn w:val="Default"/>
    <w:qFormat/>
    <w:pPr>
      <w:spacing w:lineRule="atLeast" w:line="200" w:before="0" w:after="0"/>
    </w:pPr>
    <w:rPr>
      <w:rFonts w:ascii="Lucida Sans" w:hAnsi="Lucida Sans"/>
      <w:color w:val="auto"/>
      <w:kern w:val="2"/>
      <w:sz w:val="36"/>
    </w:rPr>
  </w:style>
  <w:style w:type="paragraph" w:styleId="Lightblue3">
    <w:name w:val="lightblue3"/>
    <w:basedOn w:val="Default"/>
    <w:qFormat/>
    <w:pPr>
      <w:spacing w:lineRule="atLeast" w:line="200" w:before="0" w:after="0"/>
    </w:pPr>
    <w:rPr>
      <w:rFonts w:ascii="Lucida Sans" w:hAnsi="Lucida Sans"/>
      <w:color w:val="auto"/>
      <w:kern w:val="2"/>
      <w:sz w:val="36"/>
    </w:rPr>
  </w:style>
  <w:style w:type="paragraph" w:styleId="Yellow1">
    <w:name w:val="yellow1"/>
    <w:basedOn w:val="Default"/>
    <w:qFormat/>
    <w:pPr>
      <w:spacing w:lineRule="atLeast" w:line="200" w:before="0" w:after="0"/>
    </w:pPr>
    <w:rPr>
      <w:rFonts w:ascii="Lucida Sans" w:hAnsi="Lucida Sans"/>
      <w:color w:val="auto"/>
      <w:kern w:val="2"/>
      <w:sz w:val="36"/>
    </w:rPr>
  </w:style>
  <w:style w:type="paragraph" w:styleId="Yellow2">
    <w:name w:val="yellow2"/>
    <w:basedOn w:val="Default"/>
    <w:qFormat/>
    <w:pPr>
      <w:spacing w:lineRule="atLeast" w:line="200" w:before="0" w:after="0"/>
    </w:pPr>
    <w:rPr>
      <w:rFonts w:ascii="Lucida Sans" w:hAnsi="Lucida Sans"/>
      <w:color w:val="auto"/>
      <w:kern w:val="2"/>
      <w:sz w:val="36"/>
    </w:rPr>
  </w:style>
  <w:style w:type="paragraph" w:styleId="Yellow3">
    <w:name w:val="yellow3"/>
    <w:basedOn w:val="Default"/>
    <w:qFormat/>
    <w:pPr>
      <w:spacing w:lineRule="atLeast" w:line="200" w:before="0" w:after="0"/>
    </w:pPr>
    <w:rPr>
      <w:rFonts w:ascii="Lucida Sans" w:hAnsi="Lucida Sans"/>
      <w:color w:val="auto"/>
      <w:kern w:val="2"/>
      <w:sz w:val="36"/>
    </w:rPr>
  </w:style>
  <w:style w:type="paragraph" w:styleId="Style40">
    <w:name w:val="Объекты фона"/>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 w:type="paragraph" w:styleId="Style41">
    <w:name w:val="Фон"/>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 w:type="paragraph" w:styleId="Style42">
    <w:name w:val="Примечания"/>
    <w:qFormat/>
    <w:pPr>
      <w:widowControl/>
      <w:suppressAutoHyphens w:val="true"/>
      <w:bidi w:val="0"/>
      <w:spacing w:before="0" w:after="0"/>
      <w:ind w:left="340" w:hanging="340"/>
      <w:jc w:val="left"/>
    </w:pPr>
    <w:rPr>
      <w:rFonts w:ascii="Lucida Sans" w:hAnsi="Lucida Sans" w:eastAsia="Tahoma" w:cs="Liberation Sans"/>
      <w:b w:val="false"/>
      <w:i w:val="false"/>
      <w:strike w:val="false"/>
      <w:dstrike w:val="false"/>
      <w:outline w:val="false"/>
      <w:shadow w:val="false"/>
      <w:color w:val="auto"/>
      <w:kern w:val="2"/>
      <w:sz w:val="40"/>
      <w:szCs w:val="24"/>
      <w:u w:val="none"/>
      <w:em w:val="none"/>
      <w:lang w:val="ru-RU" w:eastAsia="zh-CN" w:bidi="hi-IN"/>
    </w:rPr>
  </w:style>
  <w:style w:type="paragraph" w:styleId="1">
    <w:name w:val="Структура 1"/>
    <w:qFormat/>
    <w:pPr>
      <w:widowControl/>
      <w:suppressAutoHyphens w:val="true"/>
      <w:bidi w:val="0"/>
      <w:spacing w:lineRule="atLeast" w:line="200" w:before="283" w:after="0"/>
      <w:jc w:val="left"/>
    </w:pPr>
    <w:rPr>
      <w:rFonts w:ascii="Lucida Sans" w:hAnsi="Lucida Sans" w:eastAsia="Tahoma" w:cs="Liberation Sans"/>
      <w:b w:val="false"/>
      <w:i w:val="false"/>
      <w:strike w:val="false"/>
      <w:dstrike w:val="false"/>
      <w:outline w:val="false"/>
      <w:shadow w:val="false"/>
      <w:color w:val="262626"/>
      <w:spacing w:val="0"/>
      <w:kern w:val="2"/>
      <w:sz w:val="48"/>
      <w:szCs w:val="24"/>
      <w:u w:val="none"/>
      <w:em w:val="none"/>
      <w:lang w:val="ru-RU" w:eastAsia="zh-CN" w:bidi="hi-IN"/>
    </w:rPr>
  </w:style>
  <w:style w:type="paragraph" w:styleId="2">
    <w:name w:val="Структура 2"/>
    <w:basedOn w:val="1"/>
    <w:qFormat/>
    <w:pPr>
      <w:bidi w:val="0"/>
      <w:spacing w:lineRule="atLeast" w:line="200" w:before="227" w:after="0"/>
      <w:jc w:val="left"/>
    </w:pPr>
    <w:rPr>
      <w:rFonts w:ascii="Lucida Sans" w:hAnsi="Lucida Sans"/>
      <w:b w:val="false"/>
      <w:i w:val="false"/>
      <w:strike w:val="false"/>
      <w:dstrike w:val="false"/>
      <w:outline w:val="false"/>
      <w:shadow w:val="false"/>
      <w:color w:val="262626"/>
      <w:spacing w:val="0"/>
      <w:kern w:val="2"/>
      <w:sz w:val="36"/>
      <w:u w:val="none"/>
      <w:em w:val="none"/>
    </w:rPr>
  </w:style>
  <w:style w:type="paragraph" w:styleId="3">
    <w:name w:val="Структура 3"/>
    <w:basedOn w:val="2"/>
    <w:qFormat/>
    <w:pPr>
      <w:bidi w:val="0"/>
      <w:spacing w:lineRule="atLeast" w:line="200" w:before="170" w:after="0"/>
      <w:jc w:val="left"/>
    </w:pPr>
    <w:rPr>
      <w:rFonts w:ascii="Lucida Sans" w:hAnsi="Lucida Sans"/>
      <w:b w:val="false"/>
      <w:i w:val="false"/>
      <w:strike w:val="false"/>
      <w:dstrike w:val="false"/>
      <w:outline w:val="false"/>
      <w:shadow w:val="false"/>
      <w:color w:val="262626"/>
      <w:spacing w:val="0"/>
      <w:kern w:val="2"/>
      <w:sz w:val="32"/>
      <w:u w:val="none"/>
      <w:em w:val="none"/>
    </w:rPr>
  </w:style>
  <w:style w:type="paragraph" w:styleId="43">
    <w:name w:val="Структура 4"/>
    <w:basedOn w:val="3"/>
    <w:qFormat/>
    <w:pPr>
      <w:bidi w:val="0"/>
      <w:spacing w:lineRule="atLeast" w:line="200" w:before="113" w:after="0"/>
      <w:jc w:val="left"/>
    </w:pPr>
    <w:rPr>
      <w:rFonts w:ascii="Lucida Sans" w:hAnsi="Lucida Sans"/>
      <w:b w:val="false"/>
      <w:i w:val="false"/>
      <w:strike w:val="false"/>
      <w:dstrike w:val="false"/>
      <w:outline w:val="false"/>
      <w:shadow w:val="false"/>
      <w:color w:val="262626"/>
      <w:spacing w:val="0"/>
      <w:kern w:val="2"/>
      <w:sz w:val="28"/>
      <w:u w:val="none"/>
      <w:em w:val="none"/>
    </w:rPr>
  </w:style>
  <w:style w:type="paragraph" w:styleId="5">
    <w:name w:val="Структура 5"/>
    <w:basedOn w:val="43"/>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6">
    <w:name w:val="Структура 6"/>
    <w:basedOn w:val="5"/>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7">
    <w:name w:val="Структура 7"/>
    <w:basedOn w:val="6"/>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8">
    <w:name w:val="Структура 8"/>
    <w:basedOn w:val="7"/>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9">
    <w:name w:val="Структура 9"/>
    <w:basedOn w:val="8"/>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11">
    <w:name w:val="Только заголовок~LT~Gliederung 1"/>
    <w:qFormat/>
    <w:pPr>
      <w:widowControl/>
      <w:suppressAutoHyphens w:val="true"/>
      <w:bidi w:val="0"/>
      <w:spacing w:lineRule="atLeast" w:line="200" w:before="283" w:after="0"/>
      <w:jc w:val="left"/>
    </w:pPr>
    <w:rPr>
      <w:rFonts w:ascii="Lucida Sans" w:hAnsi="Lucida Sans" w:eastAsia="Tahoma" w:cs="Liberation Sans"/>
      <w:b w:val="false"/>
      <w:i w:val="false"/>
      <w:strike w:val="false"/>
      <w:dstrike w:val="false"/>
      <w:outline w:val="false"/>
      <w:shadow w:val="false"/>
      <w:color w:val="262626"/>
      <w:spacing w:val="0"/>
      <w:kern w:val="2"/>
      <w:sz w:val="48"/>
      <w:szCs w:val="24"/>
      <w:u w:val="none"/>
      <w:em w:val="none"/>
      <w:lang w:val="ru-RU" w:eastAsia="zh-CN" w:bidi="hi-IN"/>
    </w:rPr>
  </w:style>
  <w:style w:type="paragraph" w:styleId="LTGliederung21">
    <w:name w:val="Только заголовок~LT~Gliederung 2"/>
    <w:basedOn w:val="LTGliederung11"/>
    <w:qFormat/>
    <w:pPr>
      <w:bidi w:val="0"/>
      <w:spacing w:lineRule="atLeast" w:line="200" w:before="227" w:after="0"/>
      <w:jc w:val="left"/>
    </w:pPr>
    <w:rPr>
      <w:rFonts w:ascii="Lucida Sans" w:hAnsi="Lucida Sans"/>
      <w:b w:val="false"/>
      <w:i w:val="false"/>
      <w:strike w:val="false"/>
      <w:dstrike w:val="false"/>
      <w:outline w:val="false"/>
      <w:shadow w:val="false"/>
      <w:color w:val="262626"/>
      <w:spacing w:val="0"/>
      <w:kern w:val="2"/>
      <w:sz w:val="36"/>
      <w:u w:val="none"/>
      <w:em w:val="none"/>
    </w:rPr>
  </w:style>
  <w:style w:type="paragraph" w:styleId="LTGliederung31">
    <w:name w:val="Только заголовок~LT~Gliederung 3"/>
    <w:basedOn w:val="LTGliederung21"/>
    <w:qFormat/>
    <w:pPr>
      <w:bidi w:val="0"/>
      <w:spacing w:lineRule="atLeast" w:line="200" w:before="170" w:after="0"/>
      <w:jc w:val="left"/>
    </w:pPr>
    <w:rPr>
      <w:rFonts w:ascii="Lucida Sans" w:hAnsi="Lucida Sans"/>
      <w:b w:val="false"/>
      <w:i w:val="false"/>
      <w:strike w:val="false"/>
      <w:dstrike w:val="false"/>
      <w:outline w:val="false"/>
      <w:shadow w:val="false"/>
      <w:color w:val="262626"/>
      <w:spacing w:val="0"/>
      <w:kern w:val="2"/>
      <w:sz w:val="32"/>
      <w:u w:val="none"/>
      <w:em w:val="none"/>
    </w:rPr>
  </w:style>
  <w:style w:type="paragraph" w:styleId="LTGliederung41">
    <w:name w:val="Только заголовок~LT~Gliederung 4"/>
    <w:basedOn w:val="LTGliederung31"/>
    <w:qFormat/>
    <w:pPr>
      <w:bidi w:val="0"/>
      <w:spacing w:lineRule="atLeast" w:line="200" w:before="113" w:after="0"/>
      <w:jc w:val="left"/>
    </w:pPr>
    <w:rPr>
      <w:rFonts w:ascii="Lucida Sans" w:hAnsi="Lucida Sans"/>
      <w:b w:val="false"/>
      <w:i w:val="false"/>
      <w:strike w:val="false"/>
      <w:dstrike w:val="false"/>
      <w:outline w:val="false"/>
      <w:shadow w:val="false"/>
      <w:color w:val="262626"/>
      <w:spacing w:val="0"/>
      <w:kern w:val="2"/>
      <w:sz w:val="28"/>
      <w:u w:val="none"/>
      <w:em w:val="none"/>
    </w:rPr>
  </w:style>
  <w:style w:type="paragraph" w:styleId="LTGliederung51">
    <w:name w:val="Только заголовок~LT~Gliederung 5"/>
    <w:basedOn w:val="LTGliederung41"/>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61">
    <w:name w:val="Только заголовок~LT~Gliederung 6"/>
    <w:basedOn w:val="LTGliederung51"/>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71">
    <w:name w:val="Только заголовок~LT~Gliederung 7"/>
    <w:basedOn w:val="LTGliederung61"/>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81">
    <w:name w:val="Только заголовок~LT~Gliederung 8"/>
    <w:basedOn w:val="LTGliederung71"/>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91">
    <w:name w:val="Только заголовок~LT~Gliederung 9"/>
    <w:basedOn w:val="LTGliederung81"/>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Titel1">
    <w:name w:val="Только заголовок~LT~Titel"/>
    <w:qFormat/>
    <w:pPr>
      <w:widowControl/>
      <w:suppressAutoHyphens w:val="true"/>
      <w:bidi w:val="0"/>
      <w:spacing w:lineRule="atLeast" w:line="200" w:before="0" w:after="0"/>
      <w:jc w:val="left"/>
    </w:pPr>
    <w:rPr>
      <w:rFonts w:ascii="Lucida Sans" w:hAnsi="Lucida Sans" w:eastAsia="Tahoma" w:cs="Liberation Sans"/>
      <w:b w:val="false"/>
      <w:i w:val="false"/>
      <w:strike w:val="false"/>
      <w:dstrike w:val="false"/>
      <w:outline w:val="false"/>
      <w:shadow w:val="false"/>
      <w:color w:val="000000"/>
      <w:spacing w:val="0"/>
      <w:kern w:val="2"/>
      <w:sz w:val="36"/>
      <w:szCs w:val="24"/>
      <w:u w:val="none"/>
      <w:em w:val="none"/>
      <w:lang w:val="ru-RU" w:eastAsia="zh-CN" w:bidi="hi-IN"/>
    </w:rPr>
  </w:style>
  <w:style w:type="paragraph" w:styleId="LTUntertitel1">
    <w:name w:val="Только заголовок~LT~Untertitel"/>
    <w:qFormat/>
    <w:pPr>
      <w:widowControl/>
      <w:suppressAutoHyphens w:val="true"/>
      <w:bidi w:val="0"/>
      <w:spacing w:before="0" w:after="0"/>
      <w:jc w:val="center"/>
    </w:pPr>
    <w:rPr>
      <w:rFonts w:ascii="Lucida Sans" w:hAnsi="Lucida Sans" w:eastAsia="Tahoma" w:cs="Liberation Sans"/>
      <w:b w:val="false"/>
      <w:i w:val="false"/>
      <w:strike w:val="false"/>
      <w:dstrike w:val="false"/>
      <w:outline w:val="false"/>
      <w:shadow w:val="false"/>
      <w:color w:val="auto"/>
      <w:kern w:val="2"/>
      <w:sz w:val="64"/>
      <w:szCs w:val="24"/>
      <w:u w:val="none"/>
      <w:em w:val="none"/>
      <w:lang w:val="ru-RU" w:eastAsia="zh-CN" w:bidi="hi-IN"/>
    </w:rPr>
  </w:style>
  <w:style w:type="paragraph" w:styleId="LTNotizen1">
    <w:name w:val="Только заголовок~LT~Notizen"/>
    <w:qFormat/>
    <w:pPr>
      <w:widowControl/>
      <w:suppressAutoHyphens w:val="true"/>
      <w:bidi w:val="0"/>
      <w:spacing w:before="0" w:after="0"/>
      <w:ind w:left="340" w:hanging="340"/>
      <w:jc w:val="left"/>
    </w:pPr>
    <w:rPr>
      <w:rFonts w:ascii="Lucida Sans" w:hAnsi="Lucida Sans" w:eastAsia="Tahoma" w:cs="Liberation Sans"/>
      <w:b w:val="false"/>
      <w:i w:val="false"/>
      <w:strike w:val="false"/>
      <w:dstrike w:val="false"/>
      <w:outline w:val="false"/>
      <w:shadow w:val="false"/>
      <w:color w:val="auto"/>
      <w:kern w:val="2"/>
      <w:sz w:val="40"/>
      <w:szCs w:val="24"/>
      <w:u w:val="none"/>
      <w:em w:val="none"/>
      <w:lang w:val="ru-RU" w:eastAsia="zh-CN" w:bidi="hi-IN"/>
    </w:rPr>
  </w:style>
  <w:style w:type="paragraph" w:styleId="LTHintergrundobjekte1">
    <w:name w:val="Только заголовок~LT~Hintergrundobjekte"/>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 w:type="paragraph" w:styleId="LTHintergrund1">
    <w:name w:val="Только заголовок~LT~Hintergrund"/>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 w:type="paragraph" w:styleId="LTGliederung12">
    <w:name w:val="Объект с подписью~LT~Gliederung 1"/>
    <w:qFormat/>
    <w:pPr>
      <w:widowControl/>
      <w:suppressAutoHyphens w:val="true"/>
      <w:bidi w:val="0"/>
      <w:spacing w:lineRule="atLeast" w:line="200" w:before="283" w:after="0"/>
      <w:jc w:val="left"/>
    </w:pPr>
    <w:rPr>
      <w:rFonts w:ascii="Lucida Sans" w:hAnsi="Lucida Sans" w:eastAsia="Tahoma" w:cs="Liberation Sans"/>
      <w:b w:val="false"/>
      <w:i w:val="false"/>
      <w:strike w:val="false"/>
      <w:dstrike w:val="false"/>
      <w:outline w:val="false"/>
      <w:shadow w:val="false"/>
      <w:color w:val="262626"/>
      <w:spacing w:val="0"/>
      <w:kern w:val="2"/>
      <w:sz w:val="48"/>
      <w:szCs w:val="24"/>
      <w:u w:val="none"/>
      <w:em w:val="none"/>
      <w:lang w:val="ru-RU" w:eastAsia="zh-CN" w:bidi="hi-IN"/>
    </w:rPr>
  </w:style>
  <w:style w:type="paragraph" w:styleId="LTGliederung22">
    <w:name w:val="Объект с подписью~LT~Gliederung 2"/>
    <w:basedOn w:val="LTGliederung12"/>
    <w:qFormat/>
    <w:pPr>
      <w:bidi w:val="0"/>
      <w:spacing w:lineRule="atLeast" w:line="200" w:before="227" w:after="0"/>
      <w:jc w:val="left"/>
    </w:pPr>
    <w:rPr>
      <w:rFonts w:ascii="Lucida Sans" w:hAnsi="Lucida Sans"/>
      <w:b w:val="false"/>
      <w:i w:val="false"/>
      <w:strike w:val="false"/>
      <w:dstrike w:val="false"/>
      <w:outline w:val="false"/>
      <w:shadow w:val="false"/>
      <w:color w:val="262626"/>
      <w:spacing w:val="0"/>
      <w:kern w:val="2"/>
      <w:sz w:val="36"/>
      <w:u w:val="none"/>
      <w:em w:val="none"/>
    </w:rPr>
  </w:style>
  <w:style w:type="paragraph" w:styleId="LTGliederung32">
    <w:name w:val="Объект с подписью~LT~Gliederung 3"/>
    <w:basedOn w:val="LTGliederung22"/>
    <w:qFormat/>
    <w:pPr>
      <w:bidi w:val="0"/>
      <w:spacing w:lineRule="atLeast" w:line="200" w:before="170" w:after="0"/>
      <w:jc w:val="left"/>
    </w:pPr>
    <w:rPr>
      <w:rFonts w:ascii="Lucida Sans" w:hAnsi="Lucida Sans"/>
      <w:b w:val="false"/>
      <w:i w:val="false"/>
      <w:strike w:val="false"/>
      <w:dstrike w:val="false"/>
      <w:outline w:val="false"/>
      <w:shadow w:val="false"/>
      <w:color w:val="262626"/>
      <w:spacing w:val="0"/>
      <w:kern w:val="2"/>
      <w:sz w:val="32"/>
      <w:u w:val="none"/>
      <w:em w:val="none"/>
    </w:rPr>
  </w:style>
  <w:style w:type="paragraph" w:styleId="LTGliederung42">
    <w:name w:val="Объект с подписью~LT~Gliederung 4"/>
    <w:basedOn w:val="LTGliederung32"/>
    <w:qFormat/>
    <w:pPr>
      <w:bidi w:val="0"/>
      <w:spacing w:lineRule="atLeast" w:line="200" w:before="113" w:after="0"/>
      <w:jc w:val="left"/>
    </w:pPr>
    <w:rPr>
      <w:rFonts w:ascii="Lucida Sans" w:hAnsi="Lucida Sans"/>
      <w:b w:val="false"/>
      <w:i w:val="false"/>
      <w:strike w:val="false"/>
      <w:dstrike w:val="false"/>
      <w:outline w:val="false"/>
      <w:shadow w:val="false"/>
      <w:color w:val="262626"/>
      <w:spacing w:val="0"/>
      <w:kern w:val="2"/>
      <w:sz w:val="28"/>
      <w:u w:val="none"/>
      <w:em w:val="none"/>
    </w:rPr>
  </w:style>
  <w:style w:type="paragraph" w:styleId="LTGliederung52">
    <w:name w:val="Объект с подписью~LT~Gliederung 5"/>
    <w:basedOn w:val="LTGliederung42"/>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62">
    <w:name w:val="Объект с подписью~LT~Gliederung 6"/>
    <w:basedOn w:val="LTGliederung52"/>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72">
    <w:name w:val="Объект с подписью~LT~Gliederung 7"/>
    <w:basedOn w:val="LTGliederung62"/>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82">
    <w:name w:val="Объект с подписью~LT~Gliederung 8"/>
    <w:basedOn w:val="LTGliederung72"/>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Gliederung92">
    <w:name w:val="Объект с подписью~LT~Gliederung 9"/>
    <w:basedOn w:val="LTGliederung82"/>
    <w:qFormat/>
    <w:pPr>
      <w:bidi w:val="0"/>
      <w:spacing w:lineRule="atLeast" w:line="200" w:before="57" w:after="0"/>
      <w:jc w:val="left"/>
    </w:pPr>
    <w:rPr>
      <w:rFonts w:ascii="Lucida Sans" w:hAnsi="Lucida Sans"/>
      <w:b w:val="false"/>
      <w:i w:val="false"/>
      <w:strike w:val="false"/>
      <w:dstrike w:val="false"/>
      <w:outline w:val="false"/>
      <w:shadow w:val="false"/>
      <w:color w:val="262626"/>
      <w:spacing w:val="0"/>
      <w:kern w:val="2"/>
      <w:sz w:val="40"/>
      <w:u w:val="none"/>
      <w:em w:val="none"/>
    </w:rPr>
  </w:style>
  <w:style w:type="paragraph" w:styleId="LTTitel2">
    <w:name w:val="Объект с подписью~LT~Titel"/>
    <w:qFormat/>
    <w:pPr>
      <w:widowControl/>
      <w:suppressAutoHyphens w:val="true"/>
      <w:bidi w:val="0"/>
      <w:spacing w:lineRule="atLeast" w:line="200" w:before="0" w:after="0"/>
      <w:jc w:val="left"/>
    </w:pPr>
    <w:rPr>
      <w:rFonts w:ascii="Lucida Sans" w:hAnsi="Lucida Sans" w:eastAsia="Tahoma" w:cs="Liberation Sans"/>
      <w:b w:val="false"/>
      <w:i w:val="false"/>
      <w:strike w:val="false"/>
      <w:dstrike w:val="false"/>
      <w:outline w:val="false"/>
      <w:shadow w:val="false"/>
      <w:color w:val="000000"/>
      <w:spacing w:val="0"/>
      <w:kern w:val="2"/>
      <w:sz w:val="36"/>
      <w:szCs w:val="24"/>
      <w:u w:val="none"/>
      <w:em w:val="none"/>
      <w:lang w:val="ru-RU" w:eastAsia="zh-CN" w:bidi="hi-IN"/>
    </w:rPr>
  </w:style>
  <w:style w:type="paragraph" w:styleId="LTUntertitel2">
    <w:name w:val="Объект с подписью~LT~Untertitel"/>
    <w:qFormat/>
    <w:pPr>
      <w:widowControl/>
      <w:suppressAutoHyphens w:val="true"/>
      <w:bidi w:val="0"/>
      <w:spacing w:before="0" w:after="0"/>
      <w:jc w:val="center"/>
    </w:pPr>
    <w:rPr>
      <w:rFonts w:ascii="Lucida Sans" w:hAnsi="Lucida Sans" w:eastAsia="Tahoma" w:cs="Liberation Sans"/>
      <w:b w:val="false"/>
      <w:i w:val="false"/>
      <w:strike w:val="false"/>
      <w:dstrike w:val="false"/>
      <w:outline w:val="false"/>
      <w:shadow w:val="false"/>
      <w:color w:val="auto"/>
      <w:kern w:val="2"/>
      <w:sz w:val="64"/>
      <w:szCs w:val="24"/>
      <w:u w:val="none"/>
      <w:em w:val="none"/>
      <w:lang w:val="ru-RU" w:eastAsia="zh-CN" w:bidi="hi-IN"/>
    </w:rPr>
  </w:style>
  <w:style w:type="paragraph" w:styleId="LTNotizen2">
    <w:name w:val="Объект с подписью~LT~Notizen"/>
    <w:qFormat/>
    <w:pPr>
      <w:widowControl/>
      <w:suppressAutoHyphens w:val="true"/>
      <w:bidi w:val="0"/>
      <w:spacing w:before="0" w:after="0"/>
      <w:ind w:left="340" w:hanging="340"/>
      <w:jc w:val="left"/>
    </w:pPr>
    <w:rPr>
      <w:rFonts w:ascii="Lucida Sans" w:hAnsi="Lucida Sans" w:eastAsia="Tahoma" w:cs="Liberation Sans"/>
      <w:b w:val="false"/>
      <w:i w:val="false"/>
      <w:strike w:val="false"/>
      <w:dstrike w:val="false"/>
      <w:outline w:val="false"/>
      <w:shadow w:val="false"/>
      <w:color w:val="auto"/>
      <w:kern w:val="2"/>
      <w:sz w:val="40"/>
      <w:szCs w:val="24"/>
      <w:u w:val="none"/>
      <w:em w:val="none"/>
      <w:lang w:val="ru-RU" w:eastAsia="zh-CN" w:bidi="hi-IN"/>
    </w:rPr>
  </w:style>
  <w:style w:type="paragraph" w:styleId="LTHintergrundobjekte2">
    <w:name w:val="Объект с подписью~LT~Hintergrundobjekte"/>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 w:type="paragraph" w:styleId="LTHintergrund2">
    <w:name w:val="Объект с подписью~LT~Hintergrund"/>
    <w:qFormat/>
    <w:pPr>
      <w:widowControl/>
      <w:suppressAutoHyphens w:val="true"/>
      <w:bidi w:val="0"/>
      <w:spacing w:before="0" w:after="0"/>
      <w:jc w:val="left"/>
    </w:pPr>
    <w:rPr>
      <w:rFonts w:ascii="Liberation Serif" w:hAnsi="Liberation Serif" w:eastAsia="Tahoma" w:cs="Liberation Sans"/>
      <w:color w:val="auto"/>
      <w:kern w:val="2"/>
      <w:sz w:val="24"/>
      <w:szCs w:val="24"/>
      <w:lang w:val="ru-RU"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22</TotalTime>
  <Application>LibreOffice/7.1.3.2$Windows_X86_64 LibreOffice_project/47f78053abe362b9384784d31a6e56f8511eb1c1</Application>
  <AppVersion>15.0000</AppVersion>
  <Pages>2</Pages>
  <Words>842</Words>
  <Characters>5379</Characters>
  <CharactersWithSpaces>6222</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2021-04-06T09:46:59Z</dcterms:created>
  <dc:creator/>
  <dc:description/>
  <dc:language>ru-RU</dc:language>
  <cp:lastModifiedBy/>
  <cp:lastPrinted>2021-04-06T14:16:05Z</cp:lastPrinted>
  <dcterms:modified xsi:type="dcterms:W3CDTF">2021-06-09T11:47:19Z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