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666" w:rsidRDefault="00911666" w:rsidP="00A16DF6">
      <w:pPr>
        <w:jc w:val="both"/>
      </w:pPr>
    </w:p>
    <w:p w:rsidR="0031749D" w:rsidRPr="00E6292E" w:rsidRDefault="0031749D" w:rsidP="0031749D">
      <w:pPr>
        <w:spacing w:line="360" w:lineRule="auto"/>
        <w:rPr>
          <w:rFonts w:ascii="Times New Roman" w:hAnsi="Times New Roman" w:cs="Times New Roman"/>
          <w:b/>
          <w:sz w:val="28"/>
          <w:szCs w:val="28"/>
        </w:rPr>
      </w:pPr>
      <w:r w:rsidRPr="00E6292E">
        <w:rPr>
          <w:rFonts w:ascii="Times New Roman" w:hAnsi="Times New Roman" w:cs="Times New Roman"/>
          <w:b/>
          <w:sz w:val="28"/>
          <w:szCs w:val="28"/>
        </w:rPr>
        <w:t>Департамент   образования    Владимирской области</w:t>
      </w:r>
    </w:p>
    <w:p w:rsidR="0031749D" w:rsidRPr="00E6292E" w:rsidRDefault="0031749D" w:rsidP="0031749D">
      <w:pPr>
        <w:spacing w:line="360" w:lineRule="auto"/>
        <w:rPr>
          <w:rFonts w:ascii="Times New Roman" w:hAnsi="Times New Roman" w:cs="Times New Roman"/>
          <w:b/>
          <w:sz w:val="28"/>
          <w:szCs w:val="28"/>
        </w:rPr>
      </w:pPr>
      <w:r w:rsidRPr="00E6292E">
        <w:rPr>
          <w:rFonts w:ascii="Times New Roman" w:hAnsi="Times New Roman" w:cs="Times New Roman"/>
          <w:b/>
          <w:sz w:val="28"/>
          <w:szCs w:val="28"/>
        </w:rPr>
        <w:t>ГБПОУ ВО «В</w:t>
      </w:r>
      <w:r w:rsidR="007B2D02">
        <w:rPr>
          <w:rFonts w:ascii="Times New Roman" w:hAnsi="Times New Roman" w:cs="Times New Roman"/>
          <w:b/>
          <w:sz w:val="28"/>
          <w:szCs w:val="28"/>
        </w:rPr>
        <w:t>ладимирский химико-механический колледж</w:t>
      </w:r>
      <w:r w:rsidRPr="00E6292E">
        <w:rPr>
          <w:rFonts w:ascii="Times New Roman" w:hAnsi="Times New Roman" w:cs="Times New Roman"/>
          <w:b/>
          <w:sz w:val="28"/>
          <w:szCs w:val="28"/>
        </w:rPr>
        <w:t>»</w:t>
      </w:r>
    </w:p>
    <w:p w:rsidR="0031749D" w:rsidRPr="00E6292E" w:rsidRDefault="0031749D" w:rsidP="00A16DF6">
      <w:pPr>
        <w:jc w:val="both"/>
        <w:rPr>
          <w:rFonts w:ascii="Times New Roman" w:hAnsi="Times New Roman" w:cs="Times New Roman"/>
        </w:rPr>
      </w:pPr>
    </w:p>
    <w:p w:rsidR="0031749D" w:rsidRDefault="0031749D" w:rsidP="0031749D"/>
    <w:p w:rsidR="00911666" w:rsidRDefault="00911666"/>
    <w:p w:rsidR="007B2D02" w:rsidRDefault="00D72B0C">
      <w:pPr>
        <w:rPr>
          <w:rFonts w:ascii="Times New Roman" w:hAnsi="Times New Roman" w:cs="Times New Roman"/>
          <w:b/>
          <w:sz w:val="40"/>
          <w:szCs w:val="40"/>
        </w:rPr>
      </w:pPr>
      <w:r>
        <w:rPr>
          <w:rFonts w:ascii="Times New Roman" w:hAnsi="Times New Roman" w:cs="Times New Roman"/>
          <w:b/>
          <w:sz w:val="40"/>
          <w:szCs w:val="40"/>
        </w:rPr>
        <w:t xml:space="preserve">Методическая разработка для проведения </w:t>
      </w:r>
    </w:p>
    <w:p w:rsidR="007B2D02" w:rsidRDefault="00D72B0C">
      <w:pPr>
        <w:rPr>
          <w:rFonts w:ascii="Times New Roman" w:hAnsi="Times New Roman" w:cs="Times New Roman"/>
          <w:b/>
          <w:sz w:val="40"/>
          <w:szCs w:val="40"/>
        </w:rPr>
      </w:pPr>
      <w:r>
        <w:rPr>
          <w:rFonts w:ascii="Times New Roman" w:hAnsi="Times New Roman" w:cs="Times New Roman"/>
          <w:b/>
          <w:sz w:val="40"/>
          <w:szCs w:val="40"/>
        </w:rPr>
        <w:t xml:space="preserve"> внеклассного мероприятия</w:t>
      </w:r>
      <w:r w:rsidR="007B2D02">
        <w:rPr>
          <w:rFonts w:ascii="Times New Roman" w:hAnsi="Times New Roman" w:cs="Times New Roman"/>
          <w:b/>
          <w:sz w:val="40"/>
          <w:szCs w:val="40"/>
        </w:rPr>
        <w:t xml:space="preserve"> </w:t>
      </w:r>
    </w:p>
    <w:p w:rsidR="00DB0EAB" w:rsidRDefault="00DB0EAB">
      <w:pPr>
        <w:rPr>
          <w:rFonts w:ascii="Times New Roman" w:hAnsi="Times New Roman" w:cs="Times New Roman"/>
          <w:b/>
          <w:sz w:val="40"/>
          <w:szCs w:val="40"/>
        </w:rPr>
      </w:pPr>
    </w:p>
    <w:p w:rsidR="00911666" w:rsidRPr="000E63D8" w:rsidRDefault="000E63D8" w:rsidP="00A16DF6">
      <w:pPr>
        <w:ind w:left="360"/>
        <w:jc w:val="left"/>
        <w:rPr>
          <w:rFonts w:ascii="Times New Roman" w:hAnsi="Times New Roman" w:cs="Times New Roman"/>
          <w:b/>
          <w:sz w:val="32"/>
          <w:szCs w:val="32"/>
        </w:rPr>
      </w:pPr>
      <w:r>
        <w:rPr>
          <w:rFonts w:ascii="Times New Roman" w:hAnsi="Times New Roman" w:cs="Times New Roman"/>
          <w:sz w:val="28"/>
          <w:szCs w:val="28"/>
        </w:rPr>
        <w:t xml:space="preserve">                          </w:t>
      </w:r>
      <w:r w:rsidR="002C26C7" w:rsidRPr="00A16DF6">
        <w:rPr>
          <w:rFonts w:ascii="Times New Roman" w:hAnsi="Times New Roman" w:cs="Times New Roman"/>
          <w:sz w:val="28"/>
          <w:szCs w:val="28"/>
        </w:rPr>
        <w:t>на тему:</w:t>
      </w:r>
      <w:r w:rsidR="0031749D" w:rsidRPr="000E63D8">
        <w:rPr>
          <w:rFonts w:ascii="Times New Roman" w:hAnsi="Times New Roman" w:cs="Times New Roman"/>
          <w:sz w:val="28"/>
          <w:szCs w:val="28"/>
        </w:rPr>
        <w:t xml:space="preserve"> </w:t>
      </w:r>
      <w:r w:rsidR="0031749D">
        <w:rPr>
          <w:rFonts w:ascii="Times New Roman" w:hAnsi="Times New Roman" w:cs="Times New Roman"/>
          <w:sz w:val="28"/>
          <w:szCs w:val="28"/>
        </w:rPr>
        <w:t xml:space="preserve">  </w:t>
      </w:r>
      <w:r>
        <w:rPr>
          <w:rFonts w:ascii="Times New Roman" w:hAnsi="Times New Roman" w:cs="Times New Roman"/>
          <w:sz w:val="28"/>
          <w:szCs w:val="28"/>
        </w:rPr>
        <w:t>«</w:t>
      </w:r>
      <w:r w:rsidR="0031749D" w:rsidRPr="000E63D8">
        <w:rPr>
          <w:rFonts w:ascii="Times New Roman" w:hAnsi="Times New Roman" w:cs="Times New Roman"/>
          <w:b/>
          <w:sz w:val="32"/>
          <w:szCs w:val="32"/>
        </w:rPr>
        <w:t xml:space="preserve">Мир </w:t>
      </w:r>
      <w:r w:rsidR="0031749D" w:rsidRPr="000E63D8">
        <w:rPr>
          <w:rFonts w:ascii="Times New Roman" w:hAnsi="Times New Roman" w:cs="Times New Roman"/>
          <w:b/>
          <w:color w:val="000000" w:themeColor="text1"/>
          <w:sz w:val="32"/>
          <w:szCs w:val="32"/>
        </w:rPr>
        <w:t>к</w:t>
      </w:r>
      <w:r w:rsidR="00EE4B71" w:rsidRPr="000E63D8">
        <w:rPr>
          <w:rFonts w:ascii="Times New Roman" w:hAnsi="Times New Roman" w:cs="Times New Roman"/>
          <w:b/>
          <w:color w:val="000000" w:themeColor="text1"/>
          <w:sz w:val="32"/>
          <w:szCs w:val="32"/>
        </w:rPr>
        <w:t>риптовалют</w:t>
      </w:r>
      <w:r>
        <w:rPr>
          <w:rFonts w:ascii="Times New Roman" w:hAnsi="Times New Roman" w:cs="Times New Roman"/>
          <w:b/>
          <w:color w:val="000000" w:themeColor="text1"/>
          <w:sz w:val="32"/>
          <w:szCs w:val="32"/>
        </w:rPr>
        <w:t>»</w:t>
      </w:r>
    </w:p>
    <w:p w:rsidR="00911666" w:rsidRDefault="00911666">
      <w:pPr>
        <w:jc w:val="both"/>
        <w:rPr>
          <w:rFonts w:ascii="Times New Roman" w:hAnsi="Times New Roman" w:cs="Times New Roman"/>
          <w:b/>
          <w:sz w:val="28"/>
          <w:szCs w:val="28"/>
        </w:rPr>
      </w:pPr>
    </w:p>
    <w:tbl>
      <w:tblPr>
        <w:tblW w:w="5493" w:type="dxa"/>
        <w:jc w:val="right"/>
        <w:tblLook w:val="0000"/>
      </w:tblPr>
      <w:tblGrid>
        <w:gridCol w:w="5493"/>
      </w:tblGrid>
      <w:tr w:rsidR="00911666" w:rsidTr="00A3624B">
        <w:trPr>
          <w:jc w:val="right"/>
        </w:trPr>
        <w:tc>
          <w:tcPr>
            <w:tcW w:w="5493" w:type="dxa"/>
            <w:shd w:val="clear" w:color="auto" w:fill="auto"/>
          </w:tcPr>
          <w:p w:rsidR="00911666" w:rsidRDefault="002C26C7">
            <w:pPr>
              <w:jc w:val="left"/>
              <w:rPr>
                <w:rFonts w:ascii="Times New Roman" w:hAnsi="Times New Roman" w:cs="Times New Roman"/>
                <w:sz w:val="28"/>
                <w:szCs w:val="28"/>
              </w:rPr>
            </w:pPr>
            <w:r>
              <w:rPr>
                <w:rFonts w:ascii="Times New Roman" w:hAnsi="Times New Roman" w:cs="Times New Roman"/>
                <w:sz w:val="28"/>
                <w:szCs w:val="28"/>
              </w:rPr>
              <w:t>Проект выполнили:</w:t>
            </w:r>
          </w:p>
        </w:tc>
      </w:tr>
      <w:tr w:rsidR="00911666" w:rsidTr="00A3624B">
        <w:trPr>
          <w:jc w:val="right"/>
        </w:trPr>
        <w:tc>
          <w:tcPr>
            <w:tcW w:w="5493" w:type="dxa"/>
            <w:shd w:val="clear" w:color="auto" w:fill="auto"/>
          </w:tcPr>
          <w:p w:rsidR="00911666" w:rsidRPr="00DB0EAB" w:rsidRDefault="00911666" w:rsidP="00A16DF6">
            <w:pPr>
              <w:autoSpaceDE w:val="0"/>
              <w:snapToGrid w:val="0"/>
              <w:jc w:val="both"/>
              <w:rPr>
                <w:rFonts w:ascii="Times New Roman" w:eastAsia="TimesNewRomanPSMT;Times New Rom" w:hAnsi="Times New Roman" w:cs="Times New Roman"/>
                <w:bCs/>
                <w:color w:val="auto"/>
                <w:sz w:val="28"/>
                <w:szCs w:val="28"/>
              </w:rPr>
            </w:pPr>
          </w:p>
          <w:p w:rsidR="00A3624B" w:rsidRPr="00DB0EAB" w:rsidRDefault="00A3624B" w:rsidP="00BD7146">
            <w:pPr>
              <w:autoSpaceDE w:val="0"/>
              <w:ind w:left="107" w:firstLine="69"/>
              <w:jc w:val="both"/>
              <w:rPr>
                <w:rFonts w:ascii="Times New Roman" w:hAnsi="Times New Roman" w:cs="Times New Roman"/>
                <w:color w:val="auto"/>
                <w:sz w:val="28"/>
                <w:szCs w:val="28"/>
                <w:shd w:val="clear" w:color="auto" w:fill="FFFFFF"/>
              </w:rPr>
            </w:pPr>
            <w:r w:rsidRPr="00DB0EAB">
              <w:rPr>
                <w:rFonts w:ascii="Times New Roman" w:hAnsi="Times New Roman" w:cs="Times New Roman"/>
                <w:color w:val="auto"/>
                <w:sz w:val="28"/>
                <w:szCs w:val="28"/>
                <w:shd w:val="clear" w:color="auto" w:fill="FFFFFF"/>
              </w:rPr>
              <w:t>Быстрова Наталья Владимировна</w:t>
            </w:r>
            <w:r w:rsidR="00F120FC">
              <w:rPr>
                <w:rFonts w:ascii="Times New Roman" w:hAnsi="Times New Roman" w:cs="Times New Roman"/>
                <w:color w:val="auto"/>
                <w:sz w:val="28"/>
                <w:szCs w:val="28"/>
                <w:shd w:val="clear" w:color="auto" w:fill="FFFFFF"/>
              </w:rPr>
              <w:t>,</w:t>
            </w:r>
          </w:p>
          <w:p w:rsidR="00A3624B" w:rsidRPr="007B2D02" w:rsidRDefault="00A3624B" w:rsidP="0031749D">
            <w:pPr>
              <w:autoSpaceDE w:val="0"/>
              <w:jc w:val="both"/>
              <w:rPr>
                <w:rFonts w:ascii="Times New Roman" w:hAnsi="Times New Roman" w:cs="Times New Roman"/>
                <w:color w:val="auto"/>
                <w:sz w:val="28"/>
                <w:szCs w:val="28"/>
              </w:rPr>
            </w:pPr>
          </w:p>
          <w:p w:rsidR="00A3624B" w:rsidRPr="00DB0EAB" w:rsidRDefault="00A3624B" w:rsidP="00BD7146">
            <w:pPr>
              <w:autoSpaceDE w:val="0"/>
              <w:ind w:left="107" w:firstLine="69"/>
              <w:jc w:val="both"/>
              <w:rPr>
                <w:rFonts w:ascii="Times New Roman" w:hAnsi="Times New Roman" w:cs="Times New Roman"/>
                <w:color w:val="auto"/>
                <w:sz w:val="28"/>
                <w:szCs w:val="28"/>
                <w:shd w:val="clear" w:color="auto" w:fill="FFFFFF"/>
              </w:rPr>
            </w:pPr>
            <w:r w:rsidRPr="00DB0EAB">
              <w:rPr>
                <w:rFonts w:ascii="Times New Roman" w:eastAsia="TimesNewRomanPSMT;Times New Rom" w:hAnsi="Times New Roman" w:cs="Times New Roman"/>
                <w:bCs/>
                <w:color w:val="auto"/>
                <w:sz w:val="28"/>
                <w:szCs w:val="28"/>
              </w:rPr>
              <w:t>Федотова Елена Юрьевн</w:t>
            </w:r>
            <w:r w:rsidR="005627B7">
              <w:rPr>
                <w:rFonts w:ascii="Times New Roman" w:eastAsia="TimesNewRomanPSMT;Times New Rom" w:hAnsi="Times New Roman" w:cs="Times New Roman"/>
                <w:bCs/>
                <w:color w:val="auto"/>
                <w:sz w:val="28"/>
                <w:szCs w:val="28"/>
              </w:rPr>
              <w:t>а</w:t>
            </w:r>
            <w:r w:rsidR="00F120FC">
              <w:rPr>
                <w:rFonts w:ascii="Times New Roman" w:eastAsia="TimesNewRomanPSMT;Times New Rom" w:hAnsi="Times New Roman" w:cs="Times New Roman"/>
                <w:bCs/>
                <w:color w:val="auto"/>
                <w:sz w:val="28"/>
                <w:szCs w:val="28"/>
              </w:rPr>
              <w:t>.</w:t>
            </w:r>
          </w:p>
          <w:p w:rsidR="00A3624B" w:rsidRPr="00DB0EAB" w:rsidRDefault="00A3624B" w:rsidP="00A3624B">
            <w:pPr>
              <w:autoSpaceDE w:val="0"/>
              <w:ind w:left="107"/>
              <w:jc w:val="both"/>
              <w:rPr>
                <w:rFonts w:ascii="Times New Roman" w:eastAsia="TimesNewRomanPSMT;Times New Rom" w:hAnsi="Times New Roman" w:cs="Times New Roman"/>
                <w:bCs/>
                <w:color w:val="auto"/>
                <w:sz w:val="28"/>
                <w:szCs w:val="28"/>
              </w:rPr>
            </w:pPr>
          </w:p>
          <w:p w:rsidR="00A3624B" w:rsidRPr="00DB0EAB" w:rsidRDefault="00A3624B" w:rsidP="00A3624B">
            <w:pPr>
              <w:autoSpaceDE w:val="0"/>
              <w:ind w:left="107"/>
              <w:jc w:val="both"/>
              <w:rPr>
                <w:rFonts w:ascii="Times New Roman" w:eastAsia="TimesNewRomanPSMT;Times New Rom" w:hAnsi="Times New Roman" w:cs="Times New Roman"/>
                <w:bCs/>
                <w:color w:val="auto"/>
                <w:sz w:val="28"/>
                <w:szCs w:val="28"/>
              </w:rPr>
            </w:pPr>
          </w:p>
        </w:tc>
      </w:tr>
      <w:tr w:rsidR="00A3624B" w:rsidTr="00A3624B">
        <w:trPr>
          <w:jc w:val="right"/>
        </w:trPr>
        <w:tc>
          <w:tcPr>
            <w:tcW w:w="5493" w:type="dxa"/>
            <w:shd w:val="clear" w:color="auto" w:fill="auto"/>
          </w:tcPr>
          <w:p w:rsidR="00A3624B" w:rsidRPr="00A3624B" w:rsidRDefault="00A3624B" w:rsidP="00A3624B">
            <w:pPr>
              <w:autoSpaceDE w:val="0"/>
              <w:snapToGrid w:val="0"/>
              <w:ind w:left="107"/>
              <w:jc w:val="both"/>
              <w:rPr>
                <w:rFonts w:ascii="Times New Roman" w:eastAsia="TimesNewRomanPSMT;Times New Rom" w:hAnsi="Times New Roman" w:cs="Times New Roman"/>
                <w:bCs/>
                <w:color w:val="auto"/>
                <w:sz w:val="28"/>
                <w:szCs w:val="28"/>
              </w:rPr>
            </w:pPr>
          </w:p>
        </w:tc>
      </w:tr>
      <w:tr w:rsidR="00911666" w:rsidTr="00A3624B">
        <w:trPr>
          <w:jc w:val="right"/>
        </w:trPr>
        <w:tc>
          <w:tcPr>
            <w:tcW w:w="5493" w:type="dxa"/>
            <w:shd w:val="clear" w:color="auto" w:fill="auto"/>
          </w:tcPr>
          <w:p w:rsidR="00911666" w:rsidRPr="00A3624B" w:rsidRDefault="00911666" w:rsidP="00A3624B">
            <w:pPr>
              <w:autoSpaceDE w:val="0"/>
              <w:jc w:val="both"/>
              <w:rPr>
                <w:rFonts w:ascii="Times New Roman" w:eastAsia="TimesNewRomanPSMT;Times New Rom" w:hAnsi="Times New Roman" w:cs="Times New Roman"/>
                <w:bCs/>
                <w:color w:val="auto"/>
                <w:sz w:val="28"/>
                <w:szCs w:val="28"/>
              </w:rPr>
            </w:pPr>
          </w:p>
        </w:tc>
      </w:tr>
      <w:tr w:rsidR="00911666" w:rsidTr="00A3624B">
        <w:trPr>
          <w:jc w:val="right"/>
        </w:trPr>
        <w:tc>
          <w:tcPr>
            <w:tcW w:w="5493" w:type="dxa"/>
            <w:shd w:val="clear" w:color="auto" w:fill="auto"/>
          </w:tcPr>
          <w:p w:rsidR="00911666" w:rsidRDefault="00911666" w:rsidP="00A16DF6">
            <w:pPr>
              <w:autoSpaceDE w:val="0"/>
              <w:spacing w:line="360" w:lineRule="auto"/>
              <w:jc w:val="both"/>
              <w:rPr>
                <w:rFonts w:ascii="Times New Roman" w:eastAsia="TimesNewRomanPSMT;Times New Rom" w:hAnsi="Times New Roman" w:cs="Times New Roman"/>
                <w:bCs/>
                <w:color w:val="FF0000"/>
                <w:sz w:val="28"/>
                <w:szCs w:val="28"/>
              </w:rPr>
            </w:pPr>
          </w:p>
        </w:tc>
      </w:tr>
      <w:tr w:rsidR="00911666" w:rsidTr="00A3624B">
        <w:trPr>
          <w:jc w:val="right"/>
        </w:trPr>
        <w:tc>
          <w:tcPr>
            <w:tcW w:w="5493" w:type="dxa"/>
            <w:shd w:val="clear" w:color="auto" w:fill="auto"/>
          </w:tcPr>
          <w:p w:rsidR="00911666" w:rsidRDefault="00911666">
            <w:pPr>
              <w:autoSpaceDE w:val="0"/>
              <w:spacing w:line="360" w:lineRule="auto"/>
              <w:ind w:left="107"/>
              <w:jc w:val="both"/>
              <w:rPr>
                <w:rFonts w:ascii="Times New Roman" w:eastAsia="TimesNewRomanPSMT;Times New Rom" w:hAnsi="Times New Roman" w:cs="Times New Roman"/>
                <w:bCs/>
                <w:color w:val="FF0000"/>
                <w:sz w:val="28"/>
                <w:szCs w:val="28"/>
              </w:rPr>
            </w:pPr>
          </w:p>
        </w:tc>
      </w:tr>
      <w:tr w:rsidR="00911666" w:rsidTr="00A3624B">
        <w:trPr>
          <w:jc w:val="right"/>
        </w:trPr>
        <w:tc>
          <w:tcPr>
            <w:tcW w:w="5493" w:type="dxa"/>
            <w:shd w:val="clear" w:color="auto" w:fill="auto"/>
          </w:tcPr>
          <w:p w:rsidR="00911666" w:rsidRDefault="00911666">
            <w:pPr>
              <w:autoSpaceDE w:val="0"/>
              <w:spacing w:line="360" w:lineRule="auto"/>
              <w:ind w:left="107"/>
              <w:jc w:val="both"/>
              <w:rPr>
                <w:rFonts w:ascii="Times New Roman" w:eastAsia="TimesNewRomanPSMT;Times New Rom" w:hAnsi="Times New Roman" w:cs="Times New Roman"/>
                <w:bCs/>
                <w:color w:val="FF0000"/>
                <w:sz w:val="28"/>
                <w:szCs w:val="28"/>
              </w:rPr>
            </w:pPr>
          </w:p>
        </w:tc>
      </w:tr>
    </w:tbl>
    <w:p w:rsidR="00911666" w:rsidRDefault="00911666" w:rsidP="00DB0EAB">
      <w:pPr>
        <w:jc w:val="both"/>
        <w:rPr>
          <w:rFonts w:ascii="Times New Roman" w:hAnsi="Times New Roman" w:cs="Times New Roman"/>
          <w:b/>
          <w:sz w:val="28"/>
          <w:szCs w:val="28"/>
        </w:rPr>
      </w:pPr>
    </w:p>
    <w:p w:rsidR="00911666" w:rsidRDefault="00911666">
      <w:pPr>
        <w:rPr>
          <w:rFonts w:ascii="Times New Roman" w:hAnsi="Times New Roman" w:cs="Times New Roman"/>
          <w:b/>
          <w:sz w:val="28"/>
          <w:szCs w:val="28"/>
        </w:rPr>
      </w:pPr>
    </w:p>
    <w:p w:rsidR="00911666" w:rsidRDefault="00911666" w:rsidP="00DB0EAB">
      <w:pPr>
        <w:jc w:val="both"/>
        <w:rPr>
          <w:rFonts w:ascii="Times New Roman" w:hAnsi="Times New Roman" w:cs="Times New Roman"/>
          <w:b/>
          <w:sz w:val="28"/>
          <w:szCs w:val="28"/>
        </w:rPr>
      </w:pPr>
    </w:p>
    <w:p w:rsidR="00911666" w:rsidRDefault="00911666">
      <w:pPr>
        <w:rPr>
          <w:rFonts w:ascii="Times New Roman" w:hAnsi="Times New Roman" w:cs="Times New Roman"/>
          <w:b/>
          <w:sz w:val="28"/>
          <w:szCs w:val="28"/>
        </w:rPr>
      </w:pPr>
    </w:p>
    <w:p w:rsidR="00911666" w:rsidRDefault="002C26C7">
      <w:pPr>
        <w:rPr>
          <w:rFonts w:ascii="Times New Roman" w:hAnsi="Times New Roman" w:cs="Times New Roman"/>
          <w:b/>
          <w:sz w:val="28"/>
          <w:szCs w:val="28"/>
        </w:rPr>
      </w:pPr>
      <w:r>
        <w:rPr>
          <w:rFonts w:ascii="Times New Roman" w:hAnsi="Times New Roman" w:cs="Times New Roman"/>
          <w:b/>
          <w:sz w:val="28"/>
          <w:szCs w:val="28"/>
        </w:rPr>
        <w:t>Г. Владимир</w:t>
      </w:r>
    </w:p>
    <w:p w:rsidR="00911666" w:rsidRDefault="00911666">
      <w:pPr>
        <w:rPr>
          <w:rFonts w:ascii="Times New Roman" w:hAnsi="Times New Roman" w:cs="Times New Roman"/>
          <w:b/>
          <w:sz w:val="28"/>
          <w:szCs w:val="28"/>
        </w:rPr>
      </w:pPr>
    </w:p>
    <w:p w:rsidR="0004091A" w:rsidRDefault="0031749D" w:rsidP="0004091A">
      <w:pPr>
        <w:rPr>
          <w:rFonts w:ascii="Times New Roman" w:hAnsi="Times New Roman" w:cs="Times New Roman"/>
          <w:b/>
          <w:sz w:val="28"/>
          <w:szCs w:val="28"/>
        </w:rPr>
      </w:pPr>
      <w:r>
        <w:rPr>
          <w:rFonts w:ascii="Times New Roman" w:hAnsi="Times New Roman" w:cs="Times New Roman"/>
          <w:b/>
          <w:sz w:val="28"/>
          <w:szCs w:val="28"/>
        </w:rPr>
        <w:t>2021</w:t>
      </w:r>
      <w:r w:rsidR="0004091A">
        <w:rPr>
          <w:rFonts w:ascii="Times New Roman" w:hAnsi="Times New Roman" w:cs="Times New Roman"/>
          <w:b/>
          <w:sz w:val="28"/>
          <w:szCs w:val="28"/>
        </w:rPr>
        <w:br w:type="page"/>
      </w:r>
    </w:p>
    <w:p w:rsidR="00911666" w:rsidRDefault="002C26C7">
      <w:pPr>
        <w:autoSpaceDE w:val="0"/>
        <w:rPr>
          <w:rFonts w:ascii="Times New Roman" w:eastAsia="TimesNewRomanPSMT;Times New Rom" w:hAnsi="Times New Roman" w:cs="Times New Roman"/>
          <w:b/>
          <w:bCs/>
          <w:caps/>
          <w:sz w:val="28"/>
          <w:szCs w:val="28"/>
        </w:rPr>
      </w:pPr>
      <w:r>
        <w:rPr>
          <w:rFonts w:ascii="Times New Roman" w:eastAsia="TimesNewRomanPSMT;Times New Rom" w:hAnsi="Times New Roman" w:cs="Times New Roman"/>
          <w:b/>
          <w:bCs/>
          <w:caps/>
          <w:sz w:val="28"/>
          <w:szCs w:val="28"/>
        </w:rPr>
        <w:lastRenderedPageBreak/>
        <w:t>Содержание</w:t>
      </w:r>
    </w:p>
    <w:p w:rsidR="00911666" w:rsidRDefault="00911666">
      <w:pPr>
        <w:autoSpaceDE w:val="0"/>
        <w:jc w:val="both"/>
        <w:rPr>
          <w:rFonts w:ascii="Times New Roman" w:eastAsia="TimesNewRomanPSMT;Times New Rom" w:hAnsi="Times New Roman" w:cs="Times New Roman"/>
          <w:b/>
          <w:bCs/>
          <w:caps/>
          <w:sz w:val="28"/>
          <w:szCs w:val="28"/>
        </w:rPr>
      </w:pPr>
    </w:p>
    <w:p w:rsidR="0004091A" w:rsidRDefault="0004091A">
      <w:pPr>
        <w:autoSpaceDE w:val="0"/>
        <w:jc w:val="both"/>
        <w:rPr>
          <w:rFonts w:ascii="Times New Roman" w:eastAsia="TimesNewRomanPSMT;Times New Rom" w:hAnsi="Times New Roman" w:cs="Times New Roman"/>
          <w:b/>
          <w:bCs/>
          <w:caps/>
          <w:sz w:val="28"/>
          <w:szCs w:val="28"/>
        </w:rPr>
      </w:pPr>
    </w:p>
    <w:p w:rsidR="0004091A" w:rsidRDefault="000F0B95">
      <w:pPr>
        <w:pStyle w:val="11"/>
        <w:tabs>
          <w:tab w:val="right" w:leader="dot" w:pos="9344"/>
        </w:tabs>
        <w:rPr>
          <w:rFonts w:asciiTheme="minorHAnsi" w:eastAsiaTheme="minorEastAsia" w:hAnsiTheme="minorHAnsi" w:cstheme="minorBidi"/>
          <w:noProof/>
          <w:color w:val="auto"/>
          <w:sz w:val="22"/>
          <w:szCs w:val="22"/>
          <w:lang w:eastAsia="ru-RU" w:bidi="ar-SA"/>
        </w:rPr>
      </w:pPr>
      <w:r w:rsidRPr="000F0B95">
        <w:rPr>
          <w:rFonts w:cs="Times New Roman"/>
        </w:rPr>
        <w:fldChar w:fldCharType="begin"/>
      </w:r>
      <w:r w:rsidR="0004091A">
        <w:rPr>
          <w:rFonts w:cs="Times New Roman"/>
        </w:rPr>
        <w:instrText xml:space="preserve"> TOC \o "1-1" \h \z \u </w:instrText>
      </w:r>
      <w:r w:rsidRPr="000F0B95">
        <w:rPr>
          <w:rFonts w:cs="Times New Roman"/>
        </w:rPr>
        <w:fldChar w:fldCharType="separate"/>
      </w:r>
      <w:hyperlink w:anchor="_Toc43194453" w:history="1">
        <w:r w:rsidR="0004091A" w:rsidRPr="005C765D">
          <w:rPr>
            <w:rStyle w:val="af0"/>
            <w:noProof/>
          </w:rPr>
          <w:t>Введение</w:t>
        </w:r>
        <w:r w:rsidR="0004091A">
          <w:rPr>
            <w:noProof/>
            <w:webHidden/>
          </w:rPr>
          <w:tab/>
        </w:r>
        <w:r>
          <w:rPr>
            <w:noProof/>
            <w:webHidden/>
          </w:rPr>
          <w:fldChar w:fldCharType="begin"/>
        </w:r>
        <w:r w:rsidR="0004091A">
          <w:rPr>
            <w:noProof/>
            <w:webHidden/>
          </w:rPr>
          <w:instrText xml:space="preserve"> PAGEREF _Toc43194453 \h </w:instrText>
        </w:r>
        <w:r>
          <w:rPr>
            <w:noProof/>
            <w:webHidden/>
          </w:rPr>
        </w:r>
        <w:r>
          <w:rPr>
            <w:noProof/>
            <w:webHidden/>
          </w:rPr>
          <w:fldChar w:fldCharType="separate"/>
        </w:r>
        <w:r w:rsidR="00DA5F49">
          <w:rPr>
            <w:noProof/>
            <w:webHidden/>
          </w:rPr>
          <w:t>3</w:t>
        </w:r>
        <w:r>
          <w:rPr>
            <w:noProof/>
            <w:webHidden/>
          </w:rPr>
          <w:fldChar w:fldCharType="end"/>
        </w:r>
      </w:hyperlink>
    </w:p>
    <w:p w:rsidR="0004091A" w:rsidRDefault="000F0B95" w:rsidP="008B65FB">
      <w:pPr>
        <w:pStyle w:val="11"/>
        <w:tabs>
          <w:tab w:val="right" w:leader="dot" w:pos="9344"/>
        </w:tabs>
        <w:ind w:firstLine="426"/>
        <w:rPr>
          <w:rFonts w:asciiTheme="minorHAnsi" w:eastAsiaTheme="minorEastAsia" w:hAnsiTheme="minorHAnsi" w:cstheme="minorBidi"/>
          <w:noProof/>
          <w:color w:val="auto"/>
          <w:sz w:val="22"/>
          <w:szCs w:val="22"/>
          <w:lang w:eastAsia="ru-RU" w:bidi="ar-SA"/>
        </w:rPr>
      </w:pPr>
      <w:hyperlink w:anchor="_Toc43194454" w:history="1">
        <w:r w:rsidR="0004091A" w:rsidRPr="005C765D">
          <w:rPr>
            <w:rStyle w:val="af0"/>
            <w:rFonts w:eastAsia="TimesNewRomanPSMT;Times New Rom"/>
            <w:noProof/>
          </w:rPr>
          <w:t>1 Общая характеристика занятия</w:t>
        </w:r>
        <w:r w:rsidR="0004091A">
          <w:rPr>
            <w:noProof/>
            <w:webHidden/>
          </w:rPr>
          <w:tab/>
        </w:r>
        <w:r>
          <w:rPr>
            <w:noProof/>
            <w:webHidden/>
          </w:rPr>
          <w:fldChar w:fldCharType="begin"/>
        </w:r>
        <w:r w:rsidR="0004091A">
          <w:rPr>
            <w:noProof/>
            <w:webHidden/>
          </w:rPr>
          <w:instrText xml:space="preserve"> PAGEREF _Toc43194454 \h </w:instrText>
        </w:r>
        <w:r>
          <w:rPr>
            <w:noProof/>
            <w:webHidden/>
          </w:rPr>
        </w:r>
        <w:r>
          <w:rPr>
            <w:noProof/>
            <w:webHidden/>
          </w:rPr>
          <w:fldChar w:fldCharType="separate"/>
        </w:r>
        <w:r w:rsidR="00DA5F49">
          <w:rPr>
            <w:noProof/>
            <w:webHidden/>
          </w:rPr>
          <w:t>6</w:t>
        </w:r>
        <w:r>
          <w:rPr>
            <w:noProof/>
            <w:webHidden/>
          </w:rPr>
          <w:fldChar w:fldCharType="end"/>
        </w:r>
      </w:hyperlink>
    </w:p>
    <w:p w:rsidR="0004091A" w:rsidRDefault="000F0B95" w:rsidP="008B65FB">
      <w:pPr>
        <w:pStyle w:val="11"/>
        <w:tabs>
          <w:tab w:val="right" w:leader="dot" w:pos="9344"/>
        </w:tabs>
        <w:ind w:firstLine="426"/>
        <w:rPr>
          <w:rFonts w:asciiTheme="minorHAnsi" w:eastAsiaTheme="minorEastAsia" w:hAnsiTheme="minorHAnsi" w:cstheme="minorBidi"/>
          <w:noProof/>
          <w:color w:val="auto"/>
          <w:sz w:val="22"/>
          <w:szCs w:val="22"/>
          <w:lang w:eastAsia="ru-RU" w:bidi="ar-SA"/>
        </w:rPr>
      </w:pPr>
      <w:hyperlink w:anchor="_Toc43194455" w:history="1">
        <w:r w:rsidR="0004091A" w:rsidRPr="005C765D">
          <w:rPr>
            <w:rStyle w:val="af0"/>
            <w:rFonts w:eastAsia="Times New Roman"/>
            <w:noProof/>
          </w:rPr>
          <w:t>2 Педагогическая характеристика занятия</w:t>
        </w:r>
        <w:r w:rsidR="0004091A">
          <w:rPr>
            <w:noProof/>
            <w:webHidden/>
          </w:rPr>
          <w:tab/>
        </w:r>
        <w:r>
          <w:rPr>
            <w:noProof/>
            <w:webHidden/>
          </w:rPr>
          <w:fldChar w:fldCharType="begin"/>
        </w:r>
        <w:r w:rsidR="0004091A">
          <w:rPr>
            <w:noProof/>
            <w:webHidden/>
          </w:rPr>
          <w:instrText xml:space="preserve"> PAGEREF _Toc43194455 \h </w:instrText>
        </w:r>
        <w:r>
          <w:rPr>
            <w:noProof/>
            <w:webHidden/>
          </w:rPr>
        </w:r>
        <w:r>
          <w:rPr>
            <w:noProof/>
            <w:webHidden/>
          </w:rPr>
          <w:fldChar w:fldCharType="separate"/>
        </w:r>
        <w:r w:rsidR="00DA5F49">
          <w:rPr>
            <w:noProof/>
            <w:webHidden/>
          </w:rPr>
          <w:t>7</w:t>
        </w:r>
        <w:r>
          <w:rPr>
            <w:noProof/>
            <w:webHidden/>
          </w:rPr>
          <w:fldChar w:fldCharType="end"/>
        </w:r>
      </w:hyperlink>
    </w:p>
    <w:p w:rsidR="0004091A" w:rsidRDefault="000F0B95" w:rsidP="008B65FB">
      <w:pPr>
        <w:pStyle w:val="11"/>
        <w:tabs>
          <w:tab w:val="right" w:leader="dot" w:pos="9344"/>
        </w:tabs>
        <w:ind w:firstLine="426"/>
        <w:rPr>
          <w:rFonts w:asciiTheme="minorHAnsi" w:eastAsiaTheme="minorEastAsia" w:hAnsiTheme="minorHAnsi" w:cstheme="minorBidi"/>
          <w:noProof/>
          <w:color w:val="auto"/>
          <w:sz w:val="22"/>
          <w:szCs w:val="22"/>
          <w:lang w:eastAsia="ru-RU" w:bidi="ar-SA"/>
        </w:rPr>
      </w:pPr>
      <w:hyperlink w:anchor="_Toc43194456" w:history="1">
        <w:r w:rsidR="0004091A" w:rsidRPr="005C765D">
          <w:rPr>
            <w:rStyle w:val="af0"/>
            <w:rFonts w:eastAsia="Times New Roman"/>
            <w:noProof/>
          </w:rPr>
          <w:t>3 Методическая характеристика занятия</w:t>
        </w:r>
        <w:r w:rsidR="0004091A">
          <w:rPr>
            <w:noProof/>
            <w:webHidden/>
          </w:rPr>
          <w:tab/>
        </w:r>
        <w:r>
          <w:rPr>
            <w:noProof/>
            <w:webHidden/>
          </w:rPr>
          <w:fldChar w:fldCharType="begin"/>
        </w:r>
        <w:r w:rsidR="0004091A">
          <w:rPr>
            <w:noProof/>
            <w:webHidden/>
          </w:rPr>
          <w:instrText xml:space="preserve"> PAGEREF _Toc43194456 \h </w:instrText>
        </w:r>
        <w:r>
          <w:rPr>
            <w:noProof/>
            <w:webHidden/>
          </w:rPr>
        </w:r>
        <w:r>
          <w:rPr>
            <w:noProof/>
            <w:webHidden/>
          </w:rPr>
          <w:fldChar w:fldCharType="separate"/>
        </w:r>
        <w:r w:rsidR="00DA5F49">
          <w:rPr>
            <w:noProof/>
            <w:webHidden/>
          </w:rPr>
          <w:t>12</w:t>
        </w:r>
        <w:r>
          <w:rPr>
            <w:noProof/>
            <w:webHidden/>
          </w:rPr>
          <w:fldChar w:fldCharType="end"/>
        </w:r>
      </w:hyperlink>
    </w:p>
    <w:p w:rsidR="0004091A" w:rsidRDefault="000F0B95">
      <w:pPr>
        <w:pStyle w:val="11"/>
        <w:tabs>
          <w:tab w:val="right" w:leader="dot" w:pos="9344"/>
        </w:tabs>
        <w:rPr>
          <w:rFonts w:asciiTheme="minorHAnsi" w:eastAsiaTheme="minorEastAsia" w:hAnsiTheme="minorHAnsi" w:cstheme="minorBidi"/>
          <w:noProof/>
          <w:color w:val="auto"/>
          <w:sz w:val="22"/>
          <w:szCs w:val="22"/>
          <w:lang w:eastAsia="ru-RU" w:bidi="ar-SA"/>
        </w:rPr>
      </w:pPr>
      <w:hyperlink w:anchor="_Toc43194457" w:history="1">
        <w:r w:rsidR="0004091A" w:rsidRPr="005C765D">
          <w:rPr>
            <w:rStyle w:val="af0"/>
            <w:noProof/>
          </w:rPr>
          <w:t>Заключение</w:t>
        </w:r>
        <w:r w:rsidR="0004091A">
          <w:rPr>
            <w:noProof/>
            <w:webHidden/>
          </w:rPr>
          <w:tab/>
        </w:r>
        <w:r>
          <w:rPr>
            <w:noProof/>
            <w:webHidden/>
          </w:rPr>
          <w:fldChar w:fldCharType="begin"/>
        </w:r>
        <w:r w:rsidR="0004091A">
          <w:rPr>
            <w:noProof/>
            <w:webHidden/>
          </w:rPr>
          <w:instrText xml:space="preserve"> PAGEREF _Toc43194457 \h </w:instrText>
        </w:r>
        <w:r>
          <w:rPr>
            <w:noProof/>
            <w:webHidden/>
          </w:rPr>
        </w:r>
        <w:r>
          <w:rPr>
            <w:noProof/>
            <w:webHidden/>
          </w:rPr>
          <w:fldChar w:fldCharType="separate"/>
        </w:r>
        <w:r w:rsidR="00DA5F49">
          <w:rPr>
            <w:noProof/>
            <w:webHidden/>
          </w:rPr>
          <w:t>14</w:t>
        </w:r>
        <w:r>
          <w:rPr>
            <w:noProof/>
            <w:webHidden/>
          </w:rPr>
          <w:fldChar w:fldCharType="end"/>
        </w:r>
      </w:hyperlink>
    </w:p>
    <w:p w:rsidR="0004091A" w:rsidRDefault="000F0B95">
      <w:pPr>
        <w:pStyle w:val="11"/>
        <w:tabs>
          <w:tab w:val="right" w:leader="dot" w:pos="9344"/>
        </w:tabs>
        <w:rPr>
          <w:rFonts w:asciiTheme="minorHAnsi" w:eastAsiaTheme="minorEastAsia" w:hAnsiTheme="minorHAnsi" w:cstheme="minorBidi"/>
          <w:noProof/>
          <w:color w:val="auto"/>
          <w:sz w:val="22"/>
          <w:szCs w:val="22"/>
          <w:lang w:eastAsia="ru-RU" w:bidi="ar-SA"/>
        </w:rPr>
      </w:pPr>
      <w:hyperlink w:anchor="_Toc43194458" w:history="1">
        <w:r w:rsidR="0004091A" w:rsidRPr="005C765D">
          <w:rPr>
            <w:rStyle w:val="af0"/>
            <w:rFonts w:eastAsia="Times New Roman"/>
            <w:noProof/>
          </w:rPr>
          <w:t>Список использованных документов и источников</w:t>
        </w:r>
        <w:r w:rsidR="0004091A">
          <w:rPr>
            <w:noProof/>
            <w:webHidden/>
          </w:rPr>
          <w:tab/>
        </w:r>
        <w:r>
          <w:rPr>
            <w:noProof/>
            <w:webHidden/>
          </w:rPr>
          <w:fldChar w:fldCharType="begin"/>
        </w:r>
        <w:r w:rsidR="0004091A">
          <w:rPr>
            <w:noProof/>
            <w:webHidden/>
          </w:rPr>
          <w:instrText xml:space="preserve"> PAGEREF _Toc43194458 \h </w:instrText>
        </w:r>
        <w:r>
          <w:rPr>
            <w:noProof/>
            <w:webHidden/>
          </w:rPr>
        </w:r>
        <w:r>
          <w:rPr>
            <w:noProof/>
            <w:webHidden/>
          </w:rPr>
          <w:fldChar w:fldCharType="separate"/>
        </w:r>
        <w:r w:rsidR="00DA5F49">
          <w:rPr>
            <w:noProof/>
            <w:webHidden/>
          </w:rPr>
          <w:t>15</w:t>
        </w:r>
        <w:r>
          <w:rPr>
            <w:noProof/>
            <w:webHidden/>
          </w:rPr>
          <w:fldChar w:fldCharType="end"/>
        </w:r>
      </w:hyperlink>
    </w:p>
    <w:p w:rsidR="0004091A" w:rsidRDefault="000F0B95">
      <w:pPr>
        <w:pStyle w:val="11"/>
        <w:tabs>
          <w:tab w:val="right" w:leader="dot" w:pos="9344"/>
        </w:tabs>
        <w:rPr>
          <w:rFonts w:asciiTheme="minorHAnsi" w:eastAsiaTheme="minorEastAsia" w:hAnsiTheme="minorHAnsi" w:cstheme="minorBidi"/>
          <w:noProof/>
          <w:color w:val="auto"/>
          <w:sz w:val="22"/>
          <w:szCs w:val="22"/>
          <w:lang w:eastAsia="ru-RU" w:bidi="ar-SA"/>
        </w:rPr>
      </w:pPr>
      <w:hyperlink w:anchor="_Toc43194459" w:history="1">
        <w:r w:rsidR="0004091A" w:rsidRPr="005C765D">
          <w:rPr>
            <w:rStyle w:val="af0"/>
            <w:rFonts w:eastAsia="Times New Roman"/>
            <w:noProof/>
          </w:rPr>
          <w:t>Приложени</w:t>
        </w:r>
        <w:r w:rsidR="00F34F2D">
          <w:rPr>
            <w:rStyle w:val="af0"/>
            <w:rFonts w:eastAsia="Times New Roman"/>
            <w:noProof/>
          </w:rPr>
          <w:t>е</w:t>
        </w:r>
        <w:r w:rsidR="0004091A">
          <w:rPr>
            <w:noProof/>
            <w:webHidden/>
          </w:rPr>
          <w:tab/>
        </w:r>
        <w:r>
          <w:rPr>
            <w:noProof/>
            <w:webHidden/>
          </w:rPr>
          <w:fldChar w:fldCharType="begin"/>
        </w:r>
        <w:r w:rsidR="0004091A">
          <w:rPr>
            <w:noProof/>
            <w:webHidden/>
          </w:rPr>
          <w:instrText xml:space="preserve"> PAGEREF _Toc43194459 \h </w:instrText>
        </w:r>
        <w:r>
          <w:rPr>
            <w:noProof/>
            <w:webHidden/>
          </w:rPr>
        </w:r>
        <w:r>
          <w:rPr>
            <w:noProof/>
            <w:webHidden/>
          </w:rPr>
          <w:fldChar w:fldCharType="separate"/>
        </w:r>
        <w:r w:rsidR="00DA5F49">
          <w:rPr>
            <w:noProof/>
            <w:webHidden/>
          </w:rPr>
          <w:t>16</w:t>
        </w:r>
        <w:r>
          <w:rPr>
            <w:noProof/>
            <w:webHidden/>
          </w:rPr>
          <w:fldChar w:fldCharType="end"/>
        </w:r>
      </w:hyperlink>
    </w:p>
    <w:p w:rsidR="0004091A" w:rsidRPr="0004091A" w:rsidRDefault="000F0B95" w:rsidP="0004091A">
      <w:pPr>
        <w:spacing w:line="360" w:lineRule="auto"/>
        <w:jc w:val="left"/>
        <w:rPr>
          <w:rFonts w:ascii="Times New Roman" w:hAnsi="Times New Roman" w:cs="Times New Roman"/>
        </w:rPr>
      </w:pPr>
      <w:r>
        <w:rPr>
          <w:rFonts w:ascii="Times New Roman" w:hAnsi="Times New Roman" w:cs="Times New Roman"/>
        </w:rPr>
        <w:fldChar w:fldCharType="end"/>
      </w:r>
    </w:p>
    <w:p w:rsidR="0004091A" w:rsidRDefault="0004091A" w:rsidP="0004091A">
      <w:pPr>
        <w:spacing w:line="360" w:lineRule="auto"/>
        <w:jc w:val="left"/>
      </w:pPr>
    </w:p>
    <w:p w:rsidR="0004091A" w:rsidRDefault="0004091A" w:rsidP="0004091A">
      <w:pPr>
        <w:spacing w:line="360" w:lineRule="auto"/>
        <w:jc w:val="left"/>
      </w:pPr>
    </w:p>
    <w:p w:rsidR="0004091A" w:rsidRDefault="0004091A">
      <w:pPr>
        <w:jc w:val="left"/>
        <w:rPr>
          <w:rFonts w:ascii="Times New Roman" w:eastAsiaTheme="majorEastAsia" w:hAnsi="Times New Roman" w:cstheme="majorBidi"/>
          <w:b/>
          <w:bCs/>
          <w:caps/>
          <w:color w:val="auto"/>
          <w:sz w:val="28"/>
          <w:szCs w:val="28"/>
        </w:rPr>
      </w:pPr>
      <w:r>
        <w:br w:type="page"/>
      </w:r>
    </w:p>
    <w:p w:rsidR="0001131B" w:rsidRPr="0004091A" w:rsidRDefault="0004091A" w:rsidP="0004091A">
      <w:pPr>
        <w:pStyle w:val="1"/>
      </w:pPr>
      <w:bookmarkStart w:id="0" w:name="_Toc43194280"/>
      <w:bookmarkStart w:id="1" w:name="_Toc43194453"/>
      <w:r>
        <w:lastRenderedPageBreak/>
        <w:t>Введение</w:t>
      </w:r>
      <w:bookmarkEnd w:id="0"/>
      <w:bookmarkEnd w:id="1"/>
    </w:p>
    <w:p w:rsidR="0001131B" w:rsidRPr="009F2CF7" w:rsidRDefault="0001131B" w:rsidP="009F2CF7">
      <w:pPr>
        <w:pStyle w:val="af"/>
        <w:spacing w:line="360" w:lineRule="auto"/>
        <w:ind w:firstLine="851"/>
        <w:rPr>
          <w:rFonts w:ascii="Times New Roman" w:hAnsi="Times New Roman" w:cs="Times New Roman"/>
          <w:b/>
          <w:sz w:val="28"/>
          <w:szCs w:val="28"/>
        </w:rPr>
      </w:pPr>
    </w:p>
    <w:p w:rsidR="0001131B" w:rsidRPr="009F2CF7" w:rsidRDefault="0001131B" w:rsidP="009F2CF7">
      <w:pPr>
        <w:shd w:val="clear" w:color="auto" w:fill="FFFFFF"/>
        <w:spacing w:line="360" w:lineRule="auto"/>
        <w:ind w:firstLine="851"/>
        <w:jc w:val="both"/>
        <w:rPr>
          <w:rFonts w:ascii="Times New Roman" w:eastAsia="Times New Roman" w:hAnsi="Times New Roman" w:cs="Times New Roman"/>
          <w:b/>
          <w:sz w:val="28"/>
          <w:szCs w:val="28"/>
          <w:lang w:bidi="ar-SA"/>
        </w:rPr>
      </w:pPr>
      <w:r w:rsidRPr="009F2CF7">
        <w:rPr>
          <w:rFonts w:ascii="Times New Roman" w:eastAsia="Times New Roman" w:hAnsi="Times New Roman" w:cs="Times New Roman"/>
          <w:b/>
          <w:sz w:val="28"/>
          <w:szCs w:val="28"/>
          <w:lang w:bidi="ar-SA"/>
        </w:rPr>
        <w:t>Актуальность темы</w:t>
      </w:r>
    </w:p>
    <w:p w:rsidR="006B3789" w:rsidRPr="006B3789" w:rsidRDefault="006B3789" w:rsidP="006B3789">
      <w:pPr>
        <w:shd w:val="clear" w:color="auto" w:fill="FFFFFF"/>
        <w:spacing w:line="360" w:lineRule="auto"/>
        <w:ind w:firstLine="851"/>
        <w:jc w:val="both"/>
        <w:rPr>
          <w:rFonts w:ascii="Times New Roman" w:eastAsia="Times New Roman" w:hAnsi="Times New Roman" w:cs="Times New Roman"/>
          <w:sz w:val="28"/>
          <w:szCs w:val="28"/>
        </w:rPr>
      </w:pPr>
      <w:r w:rsidRPr="006B3789">
        <w:rPr>
          <w:rFonts w:ascii="Times New Roman" w:eastAsia="Times New Roman" w:hAnsi="Times New Roman" w:cs="Times New Roman"/>
          <w:sz w:val="28"/>
          <w:szCs w:val="28"/>
        </w:rPr>
        <w:t xml:space="preserve">В последнее время всё чаще мы слышим о понятии «криптовалюта». Курс её меняется изо дня в день, каждые несколько часов в новостных блоках появляется новая информация, связанная с этим новшеством. Приставка «крипто» в названии определяется использованием некоторых криптографических технологий. Целью работы является попытка оценить достоинства и недостатки использования криптовалюты, технологии блокчейн. </w:t>
      </w:r>
      <w:bookmarkStart w:id="2" w:name="_GoBack"/>
      <w:r w:rsidRPr="006B3789">
        <w:rPr>
          <w:rFonts w:ascii="Times New Roman" w:eastAsia="Times New Roman" w:hAnsi="Times New Roman" w:cs="Times New Roman"/>
          <w:sz w:val="28"/>
          <w:szCs w:val="28"/>
        </w:rPr>
        <w:t>Актуальность темы диктуется оцифровкой экономики, как, впрочем, и других сфер бизнеса.</w:t>
      </w:r>
      <w:bookmarkEnd w:id="2"/>
    </w:p>
    <w:p w:rsidR="006B3789" w:rsidRDefault="0001131B" w:rsidP="006B3789">
      <w:pPr>
        <w:shd w:val="clear" w:color="auto" w:fill="FFFFFF"/>
        <w:spacing w:line="360" w:lineRule="auto"/>
        <w:ind w:firstLine="851"/>
        <w:jc w:val="both"/>
        <w:rPr>
          <w:rFonts w:ascii="Times New Roman" w:eastAsia="Times New Roman" w:hAnsi="Times New Roman" w:cs="Times New Roman"/>
          <w:sz w:val="28"/>
          <w:szCs w:val="28"/>
        </w:rPr>
      </w:pPr>
      <w:r w:rsidRPr="009F2CF7">
        <w:rPr>
          <w:rFonts w:ascii="Times New Roman" w:eastAsia="Times New Roman" w:hAnsi="Times New Roman" w:cs="Times New Roman"/>
          <w:sz w:val="28"/>
          <w:szCs w:val="28"/>
        </w:rPr>
        <w:t>Больше 70% россиян не знают, что такое криптовалюта и не имеют представления о том, как ей пользоваться. Об этом свидетельствуют результаты всероссийского исследования, проведенного Аналитическим центром НАФИ. Лишь 28% опрошенных в той или иной степени осведомлены о криптовалюте: 16% из них просто слышали о ней, а 12% - знают хорошо. Пользовались криптовалютой не более 1% россиян.</w:t>
      </w:r>
    </w:p>
    <w:p w:rsidR="006B3789" w:rsidRPr="006B3789" w:rsidRDefault="006B3789" w:rsidP="006B3789">
      <w:pPr>
        <w:shd w:val="clear" w:color="auto" w:fill="FFFFFF"/>
        <w:spacing w:line="360" w:lineRule="auto"/>
        <w:ind w:firstLine="851"/>
        <w:jc w:val="both"/>
        <w:rPr>
          <w:rFonts w:ascii="Times New Roman" w:eastAsia="Times New Roman" w:hAnsi="Times New Roman" w:cs="Times New Roman"/>
          <w:sz w:val="28"/>
          <w:szCs w:val="28"/>
        </w:rPr>
      </w:pPr>
      <w:r w:rsidRPr="006B3789">
        <w:rPr>
          <w:rFonts w:ascii="Times New Roman" w:eastAsia="Times New Roman" w:hAnsi="Times New Roman" w:cs="Times New Roman"/>
          <w:sz w:val="28"/>
          <w:szCs w:val="28"/>
        </w:rPr>
        <w:t>Криптовалюта – разновидность цифровой валюты, единицей измерения которой является монета (англ. -coin).</w:t>
      </w:r>
    </w:p>
    <w:p w:rsidR="00F86021" w:rsidRPr="009F2CF7" w:rsidRDefault="0001131B" w:rsidP="009F2CF7">
      <w:pPr>
        <w:shd w:val="clear" w:color="auto" w:fill="FFFFFF"/>
        <w:spacing w:line="360" w:lineRule="auto"/>
        <w:ind w:firstLine="851"/>
        <w:jc w:val="both"/>
        <w:rPr>
          <w:rFonts w:ascii="Times New Roman" w:eastAsia="Times New Roman" w:hAnsi="Times New Roman" w:cs="Times New Roman"/>
          <w:sz w:val="28"/>
          <w:szCs w:val="28"/>
        </w:rPr>
      </w:pPr>
      <w:r w:rsidRPr="009F2CF7">
        <w:rPr>
          <w:rFonts w:ascii="Times New Roman" w:eastAsia="Times New Roman" w:hAnsi="Times New Roman" w:cs="Times New Roman"/>
          <w:sz w:val="28"/>
          <w:szCs w:val="28"/>
        </w:rPr>
        <w:t>На сегодня самой популярной и известной криптовалютой является биткоин, обладающей еще и самой большой капитализацией в 3,2 млрд. долларов. Сегодня биткоины можно обменять в некоторых банкоматах</w:t>
      </w:r>
      <w:r w:rsidR="005C3A76">
        <w:rPr>
          <w:rFonts w:ascii="Times New Roman" w:eastAsia="Times New Roman" w:hAnsi="Times New Roman" w:cs="Times New Roman"/>
          <w:sz w:val="28"/>
          <w:szCs w:val="28"/>
        </w:rPr>
        <w:t>,т</w:t>
      </w:r>
      <w:r w:rsidRPr="009F2CF7">
        <w:rPr>
          <w:rFonts w:ascii="Times New Roman" w:eastAsia="Times New Roman" w:hAnsi="Times New Roman" w:cs="Times New Roman"/>
          <w:sz w:val="28"/>
          <w:szCs w:val="28"/>
        </w:rPr>
        <w:t xml:space="preserve">орговые точки и сайты принимают биткоины в качестве оплаты товаров и услуг, сейчас биткоин используется и </w:t>
      </w:r>
      <w:r w:rsidR="005C3A76" w:rsidRPr="009F2CF7">
        <w:rPr>
          <w:rFonts w:ascii="Times New Roman" w:eastAsia="Times New Roman" w:hAnsi="Times New Roman" w:cs="Times New Roman"/>
          <w:sz w:val="28"/>
          <w:szCs w:val="28"/>
        </w:rPr>
        <w:t>на финансовых рынках,</w:t>
      </w:r>
      <w:r w:rsidRPr="009F2CF7">
        <w:rPr>
          <w:rFonts w:ascii="Times New Roman" w:eastAsia="Times New Roman" w:hAnsi="Times New Roman" w:cs="Times New Roman"/>
          <w:sz w:val="28"/>
          <w:szCs w:val="28"/>
        </w:rPr>
        <w:t xml:space="preserve"> и в реальном секторе.</w:t>
      </w:r>
    </w:p>
    <w:p w:rsidR="00F86021" w:rsidRPr="009F2CF7" w:rsidRDefault="00F86021" w:rsidP="009F2CF7">
      <w:pPr>
        <w:pStyle w:val="ae"/>
        <w:spacing w:before="0" w:after="0" w:line="360" w:lineRule="auto"/>
        <w:ind w:firstLine="851"/>
        <w:jc w:val="both"/>
        <w:rPr>
          <w:sz w:val="28"/>
          <w:szCs w:val="28"/>
        </w:rPr>
      </w:pPr>
      <w:r w:rsidRPr="009F2CF7">
        <w:rPr>
          <w:sz w:val="28"/>
          <w:szCs w:val="28"/>
          <w:bdr w:val="none" w:sz="0" w:space="0" w:color="auto" w:frame="1"/>
        </w:rPr>
        <w:t xml:space="preserve">Владимир </w:t>
      </w:r>
      <w:r w:rsidR="00D13537">
        <w:rPr>
          <w:sz w:val="28"/>
          <w:szCs w:val="28"/>
          <w:bdr w:val="none" w:sz="0" w:space="0" w:color="auto" w:frame="1"/>
        </w:rPr>
        <w:t xml:space="preserve">Владимирович </w:t>
      </w:r>
      <w:r w:rsidRPr="009F2CF7">
        <w:rPr>
          <w:sz w:val="28"/>
          <w:szCs w:val="28"/>
          <w:bdr w:val="none" w:sz="0" w:space="0" w:color="auto" w:frame="1"/>
        </w:rPr>
        <w:t>Путин подчеркнул, что «современные технологии в банковской сфере открывают, безусловно, новые возможности для организаций и граждан, делают удобнее хозяйственную деятельность и повседневную жизнь тоже». «Надо использовать преимущества, которые дают новые технологические решения в банковской сфере», - отметил он.</w:t>
      </w:r>
    </w:p>
    <w:p w:rsidR="00997E1F" w:rsidRPr="009F2CF7" w:rsidRDefault="002C4F3A" w:rsidP="009F2CF7">
      <w:pPr>
        <w:pStyle w:val="ae"/>
        <w:spacing w:before="0" w:after="0" w:line="360" w:lineRule="auto"/>
        <w:ind w:firstLine="851"/>
        <w:jc w:val="both"/>
        <w:rPr>
          <w:sz w:val="28"/>
          <w:szCs w:val="28"/>
          <w:bdr w:val="none" w:sz="0" w:space="0" w:color="auto" w:frame="1"/>
        </w:rPr>
      </w:pPr>
      <w:r w:rsidRPr="009F2CF7">
        <w:rPr>
          <w:sz w:val="28"/>
          <w:szCs w:val="28"/>
          <w:bdr w:val="none" w:sz="0" w:space="0" w:color="auto" w:frame="1"/>
        </w:rPr>
        <w:lastRenderedPageBreak/>
        <w:t xml:space="preserve">Многие страны ищут подходы к тому, как регулировать обращение криптовалют, только начинают создавать необходимые законодательные условия, законодательную нормативную базу. «При регулировании нам важно не нагородить лишних барьеров, разумеется, а создать необходимые условия для дальнейшего развития и совершенствования национальной финансовой системы», - обозначил задачу Владимир </w:t>
      </w:r>
      <w:r w:rsidR="00D13537">
        <w:rPr>
          <w:sz w:val="28"/>
          <w:szCs w:val="28"/>
          <w:bdr w:val="none" w:sz="0" w:space="0" w:color="auto" w:frame="1"/>
        </w:rPr>
        <w:t xml:space="preserve">Владимирович </w:t>
      </w:r>
      <w:r w:rsidRPr="009F2CF7">
        <w:rPr>
          <w:sz w:val="28"/>
          <w:szCs w:val="28"/>
          <w:bdr w:val="none" w:sz="0" w:space="0" w:color="auto" w:frame="1"/>
        </w:rPr>
        <w:t>Путин.</w:t>
      </w:r>
    </w:p>
    <w:p w:rsidR="00B30CF9" w:rsidRDefault="00B20E78" w:rsidP="009F2CF7">
      <w:pPr>
        <w:shd w:val="clear" w:color="auto" w:fill="FFFFFF"/>
        <w:spacing w:line="360" w:lineRule="auto"/>
        <w:ind w:firstLine="851"/>
        <w:jc w:val="both"/>
        <w:rPr>
          <w:rFonts w:ascii="Times New Roman" w:hAnsi="Times New Roman" w:cs="Times New Roman"/>
          <w:sz w:val="28"/>
          <w:szCs w:val="28"/>
          <w:shd w:val="clear" w:color="auto" w:fill="FFFFFF"/>
        </w:rPr>
      </w:pPr>
      <w:r w:rsidRPr="009F2CF7">
        <w:rPr>
          <w:rFonts w:ascii="Times New Roman" w:hAnsi="Times New Roman" w:cs="Times New Roman"/>
          <w:sz w:val="28"/>
          <w:szCs w:val="28"/>
          <w:shd w:val="clear" w:color="auto" w:fill="FFFFFF"/>
        </w:rPr>
        <w:t>В настоящее время интернет представляет собой огромный мир, который имеет неограниченные возможности. С его помощью можно совершить покупки, не покидая своей квартиры (рабочего места). Это удобнее и быстрее, чем традиционным способом, а зачастую и значительно дешевле. Но для этого нужны электронные деньги</w:t>
      </w:r>
      <w:r w:rsidR="00D13537">
        <w:rPr>
          <w:rFonts w:ascii="Times New Roman" w:hAnsi="Times New Roman" w:cs="Times New Roman"/>
          <w:sz w:val="28"/>
          <w:szCs w:val="28"/>
          <w:shd w:val="clear" w:color="auto" w:fill="FFFFFF"/>
        </w:rPr>
        <w:t>.</w:t>
      </w:r>
    </w:p>
    <w:p w:rsidR="004C6B88" w:rsidRPr="009F2CF7" w:rsidRDefault="00426F67" w:rsidP="009F2CF7">
      <w:pPr>
        <w:shd w:val="clear" w:color="auto" w:fill="FFFFFF"/>
        <w:spacing w:line="360" w:lineRule="auto"/>
        <w:ind w:firstLine="851"/>
        <w:jc w:val="both"/>
        <w:rPr>
          <w:rFonts w:ascii="Times New Roman" w:hAnsi="Times New Roman" w:cs="Times New Roman"/>
          <w:sz w:val="28"/>
          <w:szCs w:val="28"/>
          <w:shd w:val="clear" w:color="auto" w:fill="FFFFFF"/>
        </w:rPr>
      </w:pPr>
      <w:r w:rsidRPr="009F2CF7">
        <w:rPr>
          <w:rFonts w:ascii="Times New Roman" w:hAnsi="Times New Roman" w:cs="Times New Roman"/>
          <w:sz w:val="28"/>
          <w:szCs w:val="28"/>
          <w:shd w:val="clear" w:color="auto" w:fill="FFFFFF"/>
        </w:rPr>
        <w:t>Электронные деньги - это виртуальные денежные единицы, посредством которых осуществляются всевозможные расчеты в сети интернет.</w:t>
      </w:r>
    </w:p>
    <w:p w:rsidR="0099155E" w:rsidRDefault="0099155E" w:rsidP="009F2CF7">
      <w:pPr>
        <w:pStyle w:val="ae"/>
        <w:spacing w:before="0" w:after="0" w:line="360" w:lineRule="auto"/>
        <w:ind w:firstLine="851"/>
        <w:jc w:val="both"/>
        <w:rPr>
          <w:sz w:val="28"/>
          <w:szCs w:val="28"/>
        </w:rPr>
      </w:pPr>
      <w:r w:rsidRPr="009F2CF7">
        <w:rPr>
          <w:sz w:val="28"/>
          <w:szCs w:val="28"/>
        </w:rPr>
        <w:t>Подобно тому, как банки являются кровеносной системой экономики любого государства, электронные платежные системы выступают кровеносной системой и электронной коммерции</w:t>
      </w:r>
      <w:r w:rsidR="005C3A76">
        <w:rPr>
          <w:sz w:val="28"/>
          <w:szCs w:val="28"/>
        </w:rPr>
        <w:t>,</w:t>
      </w:r>
      <w:r w:rsidRPr="009F2CF7">
        <w:rPr>
          <w:sz w:val="28"/>
          <w:szCs w:val="28"/>
        </w:rPr>
        <w:t xml:space="preserve"> это и есть основные, но не единственные направления их использования.</w:t>
      </w:r>
    </w:p>
    <w:p w:rsidR="00A72D52" w:rsidRDefault="00A72D52" w:rsidP="008B65FB">
      <w:pPr>
        <w:pStyle w:val="ae"/>
        <w:spacing w:before="0" w:after="0" w:line="360" w:lineRule="auto"/>
        <w:ind w:firstLine="851"/>
        <w:jc w:val="both"/>
        <w:rPr>
          <w:sz w:val="30"/>
          <w:szCs w:val="30"/>
        </w:rPr>
      </w:pPr>
      <w:r>
        <w:rPr>
          <w:sz w:val="28"/>
          <w:szCs w:val="28"/>
          <w:shd w:val="clear" w:color="auto" w:fill="FFFFFF"/>
        </w:rPr>
        <w:t>Криптовалюта является не только средством для расчетов, но и может быть высокодоходным финансовым инструментом, в котор</w:t>
      </w:r>
      <w:r w:rsidR="0027402B">
        <w:rPr>
          <w:sz w:val="28"/>
          <w:szCs w:val="28"/>
          <w:shd w:val="clear" w:color="auto" w:fill="FFFFFF"/>
        </w:rPr>
        <w:t>ы</w:t>
      </w:r>
      <w:r>
        <w:rPr>
          <w:sz w:val="28"/>
          <w:szCs w:val="28"/>
          <w:shd w:val="clear" w:color="auto" w:fill="FFFFFF"/>
        </w:rPr>
        <w:t>й можно инвестировать свободные денежные средства и получать доход. При этом она доступна многим, так как начать инвестировать можно с небольшим капиталом. </w:t>
      </w:r>
    </w:p>
    <w:p w:rsidR="00A72D52" w:rsidRDefault="00A72D52" w:rsidP="008B65FB">
      <w:pPr>
        <w:pStyle w:val="ae"/>
        <w:spacing w:before="0" w:after="0" w:line="360" w:lineRule="auto"/>
        <w:ind w:firstLine="851"/>
        <w:jc w:val="both"/>
        <w:rPr>
          <w:sz w:val="30"/>
          <w:szCs w:val="30"/>
        </w:rPr>
      </w:pPr>
      <w:r>
        <w:rPr>
          <w:sz w:val="28"/>
          <w:szCs w:val="28"/>
          <w:shd w:val="clear" w:color="auto" w:fill="FFFFFF"/>
        </w:rPr>
        <w:t>Растущая популярность криптовалюты привела не только к большой вовлеченности инвесторов, но и к тому, что сегодня появляется большое количество мифов об этом явлении, в частности о том, что это мошенничество, финансовая пирамида и т.п.</w:t>
      </w:r>
    </w:p>
    <w:p w:rsidR="00A72D52" w:rsidRPr="00B20E78" w:rsidRDefault="00A72D52" w:rsidP="00A72D52">
      <w:pPr>
        <w:shd w:val="clear" w:color="auto" w:fill="FFFFFF"/>
        <w:ind w:firstLine="709"/>
        <w:jc w:val="both"/>
        <w:rPr>
          <w:rFonts w:ascii="Times New Roman" w:eastAsia="Times New Roman" w:hAnsi="Times New Roman" w:cs="Times New Roman"/>
          <w:b/>
          <w:sz w:val="28"/>
          <w:szCs w:val="28"/>
          <w:lang w:bidi="ar-SA"/>
        </w:rPr>
      </w:pPr>
    </w:p>
    <w:p w:rsidR="00A72D52" w:rsidRPr="009F2CF7" w:rsidRDefault="00A72D52" w:rsidP="009F2CF7">
      <w:pPr>
        <w:pStyle w:val="ae"/>
        <w:spacing w:before="0" w:after="0" w:line="360" w:lineRule="auto"/>
        <w:ind w:firstLine="851"/>
        <w:jc w:val="both"/>
        <w:rPr>
          <w:sz w:val="28"/>
          <w:szCs w:val="28"/>
        </w:rPr>
      </w:pPr>
    </w:p>
    <w:p w:rsidR="00426F67" w:rsidRPr="009F2CF7" w:rsidRDefault="00426F67" w:rsidP="009F2CF7">
      <w:pPr>
        <w:shd w:val="clear" w:color="auto" w:fill="FFFFFF"/>
        <w:spacing w:line="360" w:lineRule="auto"/>
        <w:ind w:firstLine="851"/>
        <w:jc w:val="both"/>
        <w:rPr>
          <w:rFonts w:ascii="Times New Roman" w:eastAsia="Times New Roman" w:hAnsi="Times New Roman" w:cs="Times New Roman"/>
          <w:b/>
          <w:sz w:val="28"/>
          <w:szCs w:val="28"/>
          <w:lang w:bidi="ar-SA"/>
        </w:rPr>
      </w:pPr>
    </w:p>
    <w:p w:rsidR="00EF0CDD" w:rsidRDefault="002C26C7" w:rsidP="008B65FB">
      <w:pPr>
        <w:pStyle w:val="msonormalmrcssattr"/>
        <w:shd w:val="clear" w:color="auto" w:fill="FFFFFF"/>
        <w:spacing w:before="0" w:beforeAutospacing="0" w:after="0" w:afterAutospacing="0" w:line="360" w:lineRule="auto"/>
        <w:ind w:firstLine="851"/>
        <w:jc w:val="both"/>
        <w:rPr>
          <w:rFonts w:ascii="Calibri" w:hAnsi="Calibri" w:cs="Calibri"/>
          <w:color w:val="000000"/>
          <w:sz w:val="27"/>
          <w:szCs w:val="27"/>
        </w:rPr>
      </w:pPr>
      <w:r w:rsidRPr="009F2CF7">
        <w:rPr>
          <w:b/>
          <w:sz w:val="28"/>
          <w:szCs w:val="28"/>
        </w:rPr>
        <w:lastRenderedPageBreak/>
        <w:t>Практической значимостью</w:t>
      </w:r>
      <w:r w:rsidRPr="009F2CF7">
        <w:rPr>
          <w:sz w:val="28"/>
          <w:szCs w:val="28"/>
        </w:rPr>
        <w:t xml:space="preserve"> данной методической разработки </w:t>
      </w:r>
      <w:r w:rsidR="00525A69" w:rsidRPr="009F2CF7">
        <w:rPr>
          <w:sz w:val="28"/>
          <w:szCs w:val="28"/>
        </w:rPr>
        <w:t>является</w:t>
      </w:r>
      <w:r w:rsidR="008D398D">
        <w:rPr>
          <w:sz w:val="28"/>
          <w:szCs w:val="28"/>
        </w:rPr>
        <w:t xml:space="preserve"> то, что ее можно использовать как на занятиях по финансовой грамотности, так и на внеклассных мероприятиях. </w:t>
      </w:r>
      <w:r w:rsidR="00525A69" w:rsidRPr="009F2CF7">
        <w:rPr>
          <w:sz w:val="28"/>
          <w:szCs w:val="28"/>
        </w:rPr>
        <w:t>Современное  поколение должно иметь базовые представления, навыки и информационные возможности для реализации своих насущных потребностей, а также способность к самозащите при возможных рисках.</w:t>
      </w:r>
      <w:r w:rsidR="00EF0CDD">
        <w:rPr>
          <w:color w:val="000000"/>
          <w:sz w:val="28"/>
          <w:szCs w:val="28"/>
        </w:rPr>
        <w:t xml:space="preserve">Поскольку это явление достаточно новое (существует с 2009) и до сих пор окончательно не закреплено на законодательном уровне, разработка методического материала будет актуальной для повышения финансовой грамотности </w:t>
      </w:r>
      <w:r w:rsidR="00BD7146">
        <w:rPr>
          <w:color w:val="000000"/>
          <w:sz w:val="28"/>
          <w:szCs w:val="28"/>
        </w:rPr>
        <w:t>обучаю</w:t>
      </w:r>
      <w:r w:rsidR="0027402B">
        <w:rPr>
          <w:color w:val="000000"/>
          <w:sz w:val="28"/>
          <w:szCs w:val="28"/>
        </w:rPr>
        <w:t>щих</w:t>
      </w:r>
      <w:r w:rsidR="00BD7146">
        <w:rPr>
          <w:color w:val="000000"/>
          <w:sz w:val="28"/>
          <w:szCs w:val="28"/>
        </w:rPr>
        <w:t>ся</w:t>
      </w:r>
      <w:r w:rsidR="00EF0CDD">
        <w:rPr>
          <w:color w:val="000000"/>
          <w:sz w:val="28"/>
          <w:szCs w:val="28"/>
        </w:rPr>
        <w:t>.</w:t>
      </w:r>
    </w:p>
    <w:p w:rsidR="00EF0CDD" w:rsidRPr="00BD7146" w:rsidRDefault="00EF0CDD" w:rsidP="00BD7146">
      <w:pPr>
        <w:pStyle w:val="ae"/>
        <w:spacing w:before="0" w:after="0" w:line="360" w:lineRule="auto"/>
        <w:ind w:firstLine="600"/>
        <w:jc w:val="both"/>
        <w:rPr>
          <w:sz w:val="28"/>
          <w:szCs w:val="28"/>
          <w:shd w:val="clear" w:color="auto" w:fill="FFFFFF"/>
        </w:rPr>
      </w:pPr>
    </w:p>
    <w:p w:rsidR="00916F9F" w:rsidRPr="00BD7146" w:rsidRDefault="00916F9F" w:rsidP="00BD7146">
      <w:pPr>
        <w:pStyle w:val="ae"/>
        <w:spacing w:before="0" w:after="0" w:line="360" w:lineRule="auto"/>
        <w:ind w:firstLine="600"/>
        <w:jc w:val="both"/>
        <w:rPr>
          <w:sz w:val="28"/>
          <w:szCs w:val="28"/>
          <w:shd w:val="clear" w:color="auto" w:fill="FFFFFF"/>
        </w:rPr>
      </w:pPr>
      <w:bookmarkStart w:id="3" w:name="_Toc43194281"/>
      <w:bookmarkStart w:id="4" w:name="_Toc43194454"/>
    </w:p>
    <w:p w:rsidR="00916F9F" w:rsidRPr="00BD7146" w:rsidRDefault="00916F9F" w:rsidP="00BD7146">
      <w:pPr>
        <w:pStyle w:val="ae"/>
        <w:spacing w:before="0" w:after="0" w:line="360" w:lineRule="auto"/>
        <w:ind w:firstLine="600"/>
        <w:jc w:val="both"/>
        <w:rPr>
          <w:sz w:val="28"/>
          <w:szCs w:val="28"/>
          <w:shd w:val="clear" w:color="auto" w:fill="FFFFFF"/>
        </w:rPr>
      </w:pPr>
    </w:p>
    <w:p w:rsidR="00916F9F" w:rsidRPr="00BD7146" w:rsidRDefault="00916F9F" w:rsidP="00BD7146">
      <w:pPr>
        <w:pStyle w:val="ae"/>
        <w:spacing w:before="0" w:after="0" w:line="360" w:lineRule="auto"/>
        <w:ind w:firstLine="600"/>
        <w:jc w:val="both"/>
        <w:rPr>
          <w:sz w:val="28"/>
          <w:szCs w:val="28"/>
          <w:shd w:val="clear" w:color="auto" w:fill="FFFFFF"/>
        </w:rPr>
      </w:pPr>
    </w:p>
    <w:p w:rsidR="00916F9F" w:rsidRPr="00BD7146" w:rsidRDefault="00916F9F" w:rsidP="00BD7146">
      <w:pPr>
        <w:pStyle w:val="ae"/>
        <w:spacing w:before="0" w:after="0" w:line="360" w:lineRule="auto"/>
        <w:ind w:firstLine="600"/>
        <w:jc w:val="both"/>
        <w:rPr>
          <w:sz w:val="28"/>
          <w:szCs w:val="28"/>
          <w:shd w:val="clear" w:color="auto" w:fill="FFFFFF"/>
        </w:rPr>
      </w:pPr>
    </w:p>
    <w:p w:rsidR="00916F9F" w:rsidRPr="00BD7146" w:rsidRDefault="00916F9F" w:rsidP="00BD7146">
      <w:pPr>
        <w:pStyle w:val="ae"/>
        <w:spacing w:before="0" w:after="0" w:line="360" w:lineRule="auto"/>
        <w:ind w:firstLine="600"/>
        <w:jc w:val="both"/>
        <w:rPr>
          <w:sz w:val="28"/>
          <w:szCs w:val="28"/>
          <w:shd w:val="clear" w:color="auto" w:fill="FFFFFF"/>
        </w:rPr>
      </w:pPr>
    </w:p>
    <w:p w:rsidR="00916F9F" w:rsidRPr="00BD7146" w:rsidRDefault="00916F9F" w:rsidP="00BD7146">
      <w:pPr>
        <w:pStyle w:val="ae"/>
        <w:spacing w:before="0" w:after="0" w:line="360" w:lineRule="auto"/>
        <w:ind w:firstLine="600"/>
        <w:jc w:val="both"/>
        <w:rPr>
          <w:sz w:val="28"/>
          <w:szCs w:val="28"/>
          <w:shd w:val="clear" w:color="auto" w:fill="FFFFFF"/>
        </w:rPr>
      </w:pPr>
    </w:p>
    <w:p w:rsidR="00916F9F" w:rsidRPr="00BD7146" w:rsidRDefault="00916F9F" w:rsidP="00BD7146">
      <w:pPr>
        <w:pStyle w:val="ae"/>
        <w:spacing w:before="0" w:after="0" w:line="360" w:lineRule="auto"/>
        <w:ind w:firstLine="600"/>
        <w:jc w:val="both"/>
        <w:rPr>
          <w:sz w:val="28"/>
          <w:szCs w:val="28"/>
          <w:shd w:val="clear" w:color="auto" w:fill="FFFFFF"/>
        </w:rPr>
      </w:pPr>
    </w:p>
    <w:p w:rsidR="00916F9F" w:rsidRPr="00BD7146" w:rsidRDefault="00916F9F" w:rsidP="00BD7146">
      <w:pPr>
        <w:pStyle w:val="ae"/>
        <w:spacing w:before="0" w:after="0" w:line="360" w:lineRule="auto"/>
        <w:ind w:firstLine="600"/>
        <w:jc w:val="both"/>
        <w:rPr>
          <w:sz w:val="28"/>
          <w:szCs w:val="28"/>
          <w:shd w:val="clear" w:color="auto" w:fill="FFFFFF"/>
        </w:rPr>
      </w:pPr>
    </w:p>
    <w:p w:rsidR="00916F9F" w:rsidRPr="00BD7146" w:rsidRDefault="00916F9F" w:rsidP="00BD7146">
      <w:pPr>
        <w:pStyle w:val="ae"/>
        <w:spacing w:before="0" w:after="0" w:line="360" w:lineRule="auto"/>
        <w:ind w:firstLine="600"/>
        <w:jc w:val="both"/>
        <w:rPr>
          <w:sz w:val="28"/>
          <w:szCs w:val="28"/>
          <w:shd w:val="clear" w:color="auto" w:fill="FFFFFF"/>
        </w:rPr>
      </w:pPr>
    </w:p>
    <w:p w:rsidR="00916F9F" w:rsidRPr="00BD7146" w:rsidRDefault="00916F9F" w:rsidP="00BD7146">
      <w:pPr>
        <w:pStyle w:val="ae"/>
        <w:spacing w:before="0" w:after="0" w:line="360" w:lineRule="auto"/>
        <w:ind w:firstLine="600"/>
        <w:jc w:val="both"/>
        <w:rPr>
          <w:sz w:val="28"/>
          <w:szCs w:val="28"/>
          <w:shd w:val="clear" w:color="auto" w:fill="FFFFFF"/>
        </w:rPr>
      </w:pPr>
    </w:p>
    <w:p w:rsidR="00916F9F" w:rsidRPr="00BD7146" w:rsidRDefault="00916F9F" w:rsidP="00BD7146">
      <w:pPr>
        <w:pStyle w:val="ae"/>
        <w:spacing w:before="0" w:after="0" w:line="360" w:lineRule="auto"/>
        <w:ind w:firstLine="600"/>
        <w:jc w:val="both"/>
        <w:rPr>
          <w:sz w:val="28"/>
          <w:szCs w:val="28"/>
          <w:shd w:val="clear" w:color="auto" w:fill="FFFFFF"/>
        </w:rPr>
      </w:pPr>
    </w:p>
    <w:p w:rsidR="00916F9F" w:rsidRPr="00BD7146" w:rsidRDefault="00916F9F" w:rsidP="00BD7146">
      <w:pPr>
        <w:pStyle w:val="ae"/>
        <w:spacing w:before="0" w:after="0" w:line="360" w:lineRule="auto"/>
        <w:ind w:firstLine="600"/>
        <w:jc w:val="both"/>
        <w:rPr>
          <w:sz w:val="28"/>
          <w:szCs w:val="28"/>
          <w:shd w:val="clear" w:color="auto" w:fill="FFFFFF"/>
        </w:rPr>
      </w:pPr>
    </w:p>
    <w:p w:rsidR="00916F9F" w:rsidRPr="00BD7146" w:rsidRDefault="00916F9F" w:rsidP="00BD7146">
      <w:pPr>
        <w:pStyle w:val="ae"/>
        <w:spacing w:before="0" w:after="0" w:line="360" w:lineRule="auto"/>
        <w:ind w:firstLine="600"/>
        <w:jc w:val="both"/>
        <w:rPr>
          <w:sz w:val="28"/>
          <w:szCs w:val="28"/>
          <w:shd w:val="clear" w:color="auto" w:fill="FFFFFF"/>
        </w:rPr>
      </w:pPr>
    </w:p>
    <w:p w:rsidR="00916F9F" w:rsidRPr="00BD7146" w:rsidRDefault="00916F9F" w:rsidP="00BD7146">
      <w:pPr>
        <w:pStyle w:val="ae"/>
        <w:spacing w:before="0" w:after="0" w:line="360" w:lineRule="auto"/>
        <w:ind w:firstLine="600"/>
        <w:jc w:val="both"/>
        <w:rPr>
          <w:sz w:val="28"/>
          <w:szCs w:val="28"/>
          <w:shd w:val="clear" w:color="auto" w:fill="FFFFFF"/>
        </w:rPr>
      </w:pPr>
    </w:p>
    <w:p w:rsidR="00916F9F" w:rsidRPr="00BD7146" w:rsidRDefault="00916F9F" w:rsidP="00BD7146">
      <w:pPr>
        <w:pStyle w:val="ae"/>
        <w:spacing w:before="0" w:after="0" w:line="360" w:lineRule="auto"/>
        <w:ind w:firstLine="600"/>
        <w:jc w:val="both"/>
        <w:rPr>
          <w:sz w:val="28"/>
          <w:szCs w:val="28"/>
          <w:shd w:val="clear" w:color="auto" w:fill="FFFFFF"/>
        </w:rPr>
      </w:pPr>
    </w:p>
    <w:p w:rsidR="00916F9F" w:rsidRPr="00BD7146" w:rsidRDefault="00916F9F" w:rsidP="00BD7146">
      <w:pPr>
        <w:pStyle w:val="ae"/>
        <w:spacing w:before="0" w:after="0" w:line="360" w:lineRule="auto"/>
        <w:ind w:firstLine="600"/>
        <w:jc w:val="both"/>
        <w:rPr>
          <w:sz w:val="28"/>
          <w:szCs w:val="28"/>
          <w:shd w:val="clear" w:color="auto" w:fill="FFFFFF"/>
        </w:rPr>
      </w:pPr>
    </w:p>
    <w:p w:rsidR="00916F9F" w:rsidRPr="00BD7146" w:rsidRDefault="00916F9F" w:rsidP="00BD7146">
      <w:pPr>
        <w:pStyle w:val="ae"/>
        <w:spacing w:before="0" w:after="0" w:line="360" w:lineRule="auto"/>
        <w:ind w:firstLine="600"/>
        <w:jc w:val="both"/>
        <w:rPr>
          <w:sz w:val="28"/>
          <w:szCs w:val="28"/>
          <w:shd w:val="clear" w:color="auto" w:fill="FFFFFF"/>
        </w:rPr>
      </w:pPr>
    </w:p>
    <w:p w:rsidR="00916F9F" w:rsidRPr="00BD7146" w:rsidRDefault="00916F9F" w:rsidP="00BD7146">
      <w:pPr>
        <w:pStyle w:val="ae"/>
        <w:spacing w:before="0" w:after="0" w:line="360" w:lineRule="auto"/>
        <w:ind w:firstLine="600"/>
        <w:jc w:val="both"/>
        <w:rPr>
          <w:sz w:val="28"/>
          <w:szCs w:val="28"/>
          <w:shd w:val="clear" w:color="auto" w:fill="FFFFFF"/>
        </w:rPr>
      </w:pPr>
    </w:p>
    <w:p w:rsidR="00916F9F" w:rsidRPr="00BD7146" w:rsidRDefault="00916F9F" w:rsidP="00BD7146">
      <w:pPr>
        <w:pStyle w:val="ae"/>
        <w:spacing w:before="0" w:after="0" w:line="360" w:lineRule="auto"/>
        <w:ind w:firstLine="600"/>
        <w:jc w:val="both"/>
        <w:rPr>
          <w:sz w:val="28"/>
          <w:szCs w:val="28"/>
          <w:shd w:val="clear" w:color="auto" w:fill="FFFFFF"/>
        </w:rPr>
      </w:pPr>
    </w:p>
    <w:p w:rsidR="00BD7146" w:rsidRDefault="00BD7146">
      <w:pPr>
        <w:jc w:val="left"/>
        <w:rPr>
          <w:rFonts w:ascii="Times New Roman" w:eastAsia="TimesNewRomanPSMT;Times New Rom" w:hAnsi="Times New Roman" w:cstheme="majorBidi"/>
          <w:b/>
          <w:bCs/>
          <w:caps/>
          <w:color w:val="auto"/>
          <w:sz w:val="28"/>
          <w:szCs w:val="28"/>
        </w:rPr>
      </w:pPr>
      <w:r>
        <w:rPr>
          <w:rFonts w:eastAsia="TimesNewRomanPSMT;Times New Rom"/>
        </w:rPr>
        <w:br w:type="page"/>
      </w:r>
    </w:p>
    <w:p w:rsidR="00911666" w:rsidRPr="009F2CF7" w:rsidRDefault="009F2CF7" w:rsidP="009F2CF7">
      <w:pPr>
        <w:pStyle w:val="1"/>
        <w:rPr>
          <w:rFonts w:eastAsia="TimesNewRomanPSMT;Times New Rom"/>
          <w:caps w:val="0"/>
        </w:rPr>
      </w:pPr>
      <w:r>
        <w:rPr>
          <w:rFonts w:eastAsia="TimesNewRomanPSMT;Times New Rom"/>
        </w:rPr>
        <w:lastRenderedPageBreak/>
        <w:t xml:space="preserve">1 </w:t>
      </w:r>
      <w:r w:rsidR="002C26C7" w:rsidRPr="009F2CF7">
        <w:rPr>
          <w:rFonts w:eastAsia="TimesNewRomanPSMT;Times New Rom"/>
        </w:rPr>
        <w:t>Общая характеристика занятия</w:t>
      </w:r>
      <w:bookmarkEnd w:id="3"/>
      <w:bookmarkEnd w:id="4"/>
    </w:p>
    <w:p w:rsidR="00911666" w:rsidRPr="00C3707C" w:rsidRDefault="002C26C7" w:rsidP="00BD7146">
      <w:pPr>
        <w:autoSpaceDE w:val="0"/>
        <w:spacing w:before="240" w:line="360" w:lineRule="auto"/>
        <w:ind w:firstLine="851"/>
        <w:jc w:val="both"/>
        <w:rPr>
          <w:rFonts w:ascii="Times New Roman" w:eastAsia="TimesNewRomanPSMT;Times New Rom" w:hAnsi="Times New Roman" w:cs="Times New Roman"/>
          <w:b/>
          <w:bCs/>
          <w:caps/>
          <w:sz w:val="28"/>
          <w:szCs w:val="28"/>
        </w:rPr>
      </w:pPr>
      <w:r w:rsidRPr="00C3707C">
        <w:rPr>
          <w:rFonts w:ascii="Times New Roman" w:eastAsia="TimesNewRomanPSMT;Times New Rom" w:hAnsi="Times New Roman" w:cs="Times New Roman"/>
          <w:b/>
          <w:bCs/>
          <w:sz w:val="28"/>
          <w:szCs w:val="28"/>
        </w:rPr>
        <w:t>Характеристика</w:t>
      </w:r>
      <w:r w:rsidR="0031749D">
        <w:rPr>
          <w:rFonts w:ascii="Times New Roman" w:eastAsia="TimesNewRomanPSMT;Times New Rom" w:hAnsi="Times New Roman" w:cs="Times New Roman"/>
          <w:b/>
          <w:bCs/>
          <w:sz w:val="28"/>
          <w:szCs w:val="28"/>
        </w:rPr>
        <w:t xml:space="preserve">  </w:t>
      </w:r>
      <w:r w:rsidRPr="00C3707C">
        <w:rPr>
          <w:rFonts w:ascii="Times New Roman" w:eastAsia="TimesNewRomanPSMT;Times New Rom" w:hAnsi="Times New Roman" w:cs="Times New Roman"/>
          <w:b/>
          <w:bCs/>
          <w:sz w:val="28"/>
          <w:szCs w:val="28"/>
        </w:rPr>
        <w:t>условий реализации проекта</w:t>
      </w:r>
    </w:p>
    <w:p w:rsidR="00855958" w:rsidRPr="00855958" w:rsidRDefault="00855958" w:rsidP="009F2CF7">
      <w:pPr>
        <w:autoSpaceDE w:val="0"/>
        <w:spacing w:line="360" w:lineRule="auto"/>
        <w:ind w:firstLine="851"/>
        <w:jc w:val="both"/>
        <w:rPr>
          <w:rFonts w:ascii="Times New Roman" w:eastAsia="TimesNewRomanPSMT;Times New Rom" w:hAnsi="Times New Roman" w:cs="Times New Roman"/>
          <w:bCs/>
          <w:sz w:val="28"/>
          <w:szCs w:val="28"/>
        </w:rPr>
      </w:pPr>
      <w:r>
        <w:rPr>
          <w:rFonts w:ascii="Times New Roman" w:eastAsia="TimesNewRomanPSMT;Times New Rom" w:hAnsi="Times New Roman" w:cs="Times New Roman"/>
          <w:b/>
          <w:bCs/>
          <w:sz w:val="28"/>
          <w:szCs w:val="28"/>
        </w:rPr>
        <w:t xml:space="preserve">Объект: </w:t>
      </w:r>
      <w:r>
        <w:rPr>
          <w:rFonts w:ascii="Times New Roman" w:eastAsia="TimesNewRomanPSMT;Times New Rom" w:hAnsi="Times New Roman" w:cs="Times New Roman"/>
          <w:bCs/>
          <w:sz w:val="28"/>
          <w:szCs w:val="28"/>
        </w:rPr>
        <w:t xml:space="preserve">студенты </w:t>
      </w:r>
      <w:r w:rsidR="0031749D">
        <w:rPr>
          <w:rFonts w:ascii="Times New Roman" w:eastAsia="TimesNewRomanPSMT;Times New Rom" w:hAnsi="Times New Roman" w:cs="Times New Roman"/>
          <w:bCs/>
          <w:sz w:val="28"/>
          <w:szCs w:val="28"/>
        </w:rPr>
        <w:t>2,3,</w:t>
      </w:r>
      <w:r>
        <w:rPr>
          <w:rFonts w:ascii="Times New Roman" w:eastAsia="TimesNewRomanPSMT;Times New Rom" w:hAnsi="Times New Roman" w:cs="Times New Roman"/>
          <w:bCs/>
          <w:sz w:val="28"/>
          <w:szCs w:val="28"/>
        </w:rPr>
        <w:t>4 курса СПО</w:t>
      </w:r>
    </w:p>
    <w:p w:rsidR="00911666" w:rsidRPr="009F2CF7" w:rsidRDefault="002C26C7" w:rsidP="009F2CF7">
      <w:pPr>
        <w:autoSpaceDE w:val="0"/>
        <w:spacing w:line="360" w:lineRule="auto"/>
        <w:ind w:firstLine="851"/>
        <w:jc w:val="both"/>
        <w:rPr>
          <w:rFonts w:ascii="Times New Roman" w:eastAsia="TimesNewRomanPSMT;Times New Rom" w:hAnsi="Times New Roman" w:cs="Times New Roman"/>
          <w:bCs/>
          <w:caps/>
          <w:sz w:val="28"/>
          <w:szCs w:val="28"/>
        </w:rPr>
      </w:pPr>
      <w:r w:rsidRPr="00C3707C">
        <w:rPr>
          <w:rFonts w:ascii="Times New Roman" w:eastAsia="TimesNewRomanPSMT;Times New Rom" w:hAnsi="Times New Roman" w:cs="Times New Roman"/>
          <w:b/>
          <w:bCs/>
          <w:sz w:val="28"/>
          <w:szCs w:val="28"/>
        </w:rPr>
        <w:t>Место</w:t>
      </w:r>
      <w:r w:rsidRPr="009F2CF7">
        <w:rPr>
          <w:rFonts w:ascii="Times New Roman" w:eastAsia="TimesNewRomanPSMT;Times New Rom" w:hAnsi="Times New Roman" w:cs="Times New Roman"/>
          <w:bCs/>
          <w:sz w:val="28"/>
          <w:szCs w:val="28"/>
        </w:rPr>
        <w:t>: г. Владимир</w:t>
      </w:r>
    </w:p>
    <w:p w:rsidR="00911666" w:rsidRPr="009F2CF7" w:rsidRDefault="002C26C7" w:rsidP="009F2CF7">
      <w:pPr>
        <w:autoSpaceDE w:val="0"/>
        <w:spacing w:line="360" w:lineRule="auto"/>
        <w:ind w:firstLine="851"/>
        <w:jc w:val="both"/>
        <w:rPr>
          <w:rFonts w:ascii="Times New Roman" w:eastAsia="TimesNewRomanPSMT;Times New Rom" w:hAnsi="Times New Roman" w:cs="Times New Roman"/>
          <w:bCs/>
          <w:sz w:val="28"/>
          <w:szCs w:val="28"/>
        </w:rPr>
      </w:pPr>
      <w:r w:rsidRPr="00C3707C">
        <w:rPr>
          <w:rFonts w:ascii="Times New Roman" w:eastAsia="TimesNewRomanPSMT;Times New Rom" w:hAnsi="Times New Roman" w:cs="Times New Roman"/>
          <w:b/>
          <w:bCs/>
          <w:sz w:val="28"/>
          <w:szCs w:val="28"/>
        </w:rPr>
        <w:t>Название образовательной организации</w:t>
      </w:r>
      <w:r w:rsidRPr="009F2CF7">
        <w:rPr>
          <w:rFonts w:ascii="Times New Roman" w:eastAsia="TimesNewRomanPSMT;Times New Rom" w:hAnsi="Times New Roman" w:cs="Times New Roman"/>
          <w:bCs/>
          <w:sz w:val="28"/>
          <w:szCs w:val="28"/>
        </w:rPr>
        <w:t>:</w:t>
      </w:r>
    </w:p>
    <w:p w:rsidR="00994A62" w:rsidRPr="009F2CF7" w:rsidRDefault="00994A62" w:rsidP="009F2CF7">
      <w:pPr>
        <w:spacing w:line="360" w:lineRule="auto"/>
        <w:ind w:firstLine="851"/>
        <w:jc w:val="both"/>
        <w:rPr>
          <w:rFonts w:ascii="Times New Roman" w:eastAsia="Times New Roman" w:hAnsi="Times New Roman" w:cs="Times New Roman"/>
          <w:color w:val="333333"/>
          <w:sz w:val="28"/>
          <w:szCs w:val="28"/>
          <w:lang w:eastAsia="ru-RU" w:bidi="ar-SA"/>
        </w:rPr>
      </w:pPr>
      <w:r w:rsidRPr="009F2CF7">
        <w:rPr>
          <w:rFonts w:ascii="Times New Roman" w:hAnsi="Times New Roman" w:cs="Times New Roman"/>
          <w:color w:val="333333"/>
          <w:sz w:val="28"/>
          <w:szCs w:val="28"/>
          <w:shd w:val="clear" w:color="auto" w:fill="FFFFFF"/>
        </w:rPr>
        <w:t>ГБПОУ ВО «Владимирский химико-механический колледж»</w:t>
      </w:r>
    </w:p>
    <w:p w:rsidR="00911666" w:rsidRPr="009F2CF7" w:rsidRDefault="002C26C7" w:rsidP="009F2CF7">
      <w:pPr>
        <w:autoSpaceDE w:val="0"/>
        <w:spacing w:line="360" w:lineRule="auto"/>
        <w:ind w:firstLine="851"/>
        <w:jc w:val="both"/>
        <w:rPr>
          <w:rFonts w:ascii="Times New Roman" w:eastAsia="TimesNewRomanPSMT;Times New Rom" w:hAnsi="Times New Roman" w:cs="Times New Roman"/>
          <w:bCs/>
          <w:sz w:val="28"/>
          <w:szCs w:val="28"/>
        </w:rPr>
      </w:pPr>
      <w:r w:rsidRPr="00C3707C">
        <w:rPr>
          <w:rFonts w:ascii="Times New Roman" w:eastAsia="TimesNewRomanPSMT;Times New Rom" w:hAnsi="Times New Roman" w:cs="Times New Roman"/>
          <w:b/>
          <w:bCs/>
          <w:sz w:val="28"/>
          <w:szCs w:val="28"/>
        </w:rPr>
        <w:t>Участники проекта</w:t>
      </w:r>
      <w:r w:rsidRPr="009F2CF7">
        <w:rPr>
          <w:rFonts w:ascii="Times New Roman" w:eastAsia="TimesNewRomanPSMT;Times New Rom" w:hAnsi="Times New Roman" w:cs="Times New Roman"/>
          <w:bCs/>
          <w:sz w:val="28"/>
          <w:szCs w:val="28"/>
        </w:rPr>
        <w:t xml:space="preserve">: </w:t>
      </w:r>
    </w:p>
    <w:p w:rsidR="00911666" w:rsidRPr="009F2CF7" w:rsidRDefault="002C26C7" w:rsidP="009F2CF7">
      <w:pPr>
        <w:autoSpaceDE w:val="0"/>
        <w:spacing w:line="360" w:lineRule="auto"/>
        <w:ind w:firstLine="851"/>
        <w:jc w:val="both"/>
        <w:rPr>
          <w:rFonts w:ascii="Times New Roman" w:eastAsia="TimesNewRomanPSMT;Times New Rom" w:hAnsi="Times New Roman" w:cs="Times New Roman"/>
          <w:bCs/>
          <w:caps/>
          <w:color w:val="FF0000"/>
          <w:sz w:val="28"/>
          <w:szCs w:val="28"/>
        </w:rPr>
      </w:pPr>
      <w:r w:rsidRPr="00C3707C">
        <w:rPr>
          <w:rFonts w:ascii="Times New Roman" w:eastAsia="TimesNewRomanPSMT;Times New Rom" w:hAnsi="Times New Roman" w:cs="Times New Roman"/>
          <w:b/>
          <w:bCs/>
          <w:sz w:val="28"/>
          <w:szCs w:val="28"/>
        </w:rPr>
        <w:t>Педагоги</w:t>
      </w:r>
      <w:r w:rsidRPr="009F2CF7">
        <w:rPr>
          <w:rFonts w:ascii="Times New Roman" w:eastAsia="TimesNewRomanPSMT;Times New Rom" w:hAnsi="Times New Roman" w:cs="Times New Roman"/>
          <w:bCs/>
          <w:sz w:val="28"/>
          <w:szCs w:val="28"/>
        </w:rPr>
        <w:t>:</w:t>
      </w:r>
    </w:p>
    <w:p w:rsidR="004720FF" w:rsidRPr="00D33CDA" w:rsidRDefault="004720FF" w:rsidP="00F34F2D">
      <w:pPr>
        <w:pStyle w:val="ab"/>
        <w:numPr>
          <w:ilvl w:val="1"/>
          <w:numId w:val="14"/>
        </w:numPr>
        <w:autoSpaceDE w:val="0"/>
        <w:spacing w:line="360" w:lineRule="auto"/>
        <w:ind w:left="0" w:firstLine="851"/>
        <w:jc w:val="both"/>
        <w:rPr>
          <w:rFonts w:ascii="Times New Roman" w:hAnsi="Times New Roman" w:cs="Times New Roman"/>
          <w:color w:val="000000" w:themeColor="text1"/>
          <w:sz w:val="28"/>
          <w:szCs w:val="28"/>
          <w:shd w:val="clear" w:color="auto" w:fill="FFFFFF"/>
        </w:rPr>
      </w:pPr>
      <w:r w:rsidRPr="009F2CF7">
        <w:rPr>
          <w:rFonts w:ascii="Times New Roman" w:hAnsi="Times New Roman" w:cs="Times New Roman"/>
          <w:color w:val="auto"/>
          <w:sz w:val="28"/>
          <w:szCs w:val="28"/>
          <w:shd w:val="clear" w:color="auto" w:fill="FFFFFF"/>
        </w:rPr>
        <w:t>Быстрова Наталья Владимировна,</w:t>
      </w:r>
      <w:r w:rsidR="00D33CDA">
        <w:rPr>
          <w:rFonts w:ascii="Times New Roman" w:hAnsi="Times New Roman" w:cs="Times New Roman"/>
          <w:color w:val="auto"/>
          <w:sz w:val="28"/>
          <w:szCs w:val="28"/>
          <w:shd w:val="clear" w:color="auto" w:fill="FFFFFF"/>
        </w:rPr>
        <w:t>преподаватель,</w:t>
      </w:r>
      <w:r w:rsidR="00D33CDA" w:rsidRPr="00D33CDA">
        <w:rPr>
          <w:rFonts w:ascii="Times New Roman" w:hAnsi="Times New Roman" w:cs="Times New Roman"/>
          <w:color w:val="000000" w:themeColor="text1"/>
          <w:sz w:val="28"/>
          <w:szCs w:val="28"/>
          <w:shd w:val="clear" w:color="auto" w:fill="FFFFFF"/>
        </w:rPr>
        <w:t>ГБПОУ ВО «Владимирский химико-механический колледж</w:t>
      </w:r>
      <w:r w:rsidR="008238C8">
        <w:rPr>
          <w:rFonts w:ascii="Times New Roman" w:hAnsi="Times New Roman" w:cs="Times New Roman"/>
          <w:color w:val="000000" w:themeColor="text1"/>
          <w:sz w:val="28"/>
          <w:szCs w:val="28"/>
          <w:shd w:val="clear" w:color="auto" w:fill="FFFFFF"/>
        </w:rPr>
        <w:t>»</w:t>
      </w:r>
      <w:r w:rsidR="00F014BF">
        <w:rPr>
          <w:rFonts w:ascii="Times New Roman" w:hAnsi="Times New Roman" w:cs="Times New Roman"/>
          <w:color w:val="000000" w:themeColor="text1"/>
          <w:sz w:val="28"/>
          <w:szCs w:val="28"/>
          <w:shd w:val="clear" w:color="auto" w:fill="FFFFFF"/>
        </w:rPr>
        <w:t>,</w:t>
      </w:r>
    </w:p>
    <w:p w:rsidR="00710AA4" w:rsidRPr="00D33CDA" w:rsidRDefault="004720FF" w:rsidP="00F34F2D">
      <w:pPr>
        <w:pStyle w:val="ab"/>
        <w:numPr>
          <w:ilvl w:val="1"/>
          <w:numId w:val="14"/>
        </w:numPr>
        <w:autoSpaceDE w:val="0"/>
        <w:spacing w:line="360" w:lineRule="auto"/>
        <w:ind w:left="0" w:firstLine="851"/>
        <w:jc w:val="both"/>
        <w:rPr>
          <w:rFonts w:ascii="Times New Roman" w:hAnsi="Times New Roman" w:cs="Times New Roman"/>
          <w:color w:val="000000" w:themeColor="text1"/>
          <w:sz w:val="28"/>
          <w:szCs w:val="28"/>
          <w:shd w:val="clear" w:color="auto" w:fill="FFFFFF"/>
        </w:rPr>
      </w:pPr>
      <w:r w:rsidRPr="009F2CF7">
        <w:rPr>
          <w:rFonts w:ascii="Times New Roman" w:eastAsia="TimesNewRomanPSMT;Times New Rom" w:hAnsi="Times New Roman" w:cs="Times New Roman"/>
          <w:bCs/>
          <w:color w:val="auto"/>
          <w:sz w:val="28"/>
          <w:szCs w:val="28"/>
        </w:rPr>
        <w:t>Федотова Елена Юрьевн</w:t>
      </w:r>
      <w:r w:rsidR="00885B35" w:rsidRPr="009F2CF7">
        <w:rPr>
          <w:rFonts w:ascii="Times New Roman" w:eastAsia="TimesNewRomanPSMT;Times New Rom" w:hAnsi="Times New Roman" w:cs="Times New Roman"/>
          <w:bCs/>
          <w:color w:val="auto"/>
          <w:sz w:val="28"/>
          <w:szCs w:val="28"/>
        </w:rPr>
        <w:t>а</w:t>
      </w:r>
      <w:r w:rsidR="00710AA4">
        <w:rPr>
          <w:rFonts w:ascii="Times New Roman" w:eastAsia="TimesNewRomanPSMT;Times New Rom" w:hAnsi="Times New Roman" w:cs="Times New Roman"/>
          <w:bCs/>
          <w:color w:val="auto"/>
          <w:sz w:val="28"/>
          <w:szCs w:val="28"/>
        </w:rPr>
        <w:t xml:space="preserve">, </w:t>
      </w:r>
      <w:r w:rsidR="00710AA4">
        <w:rPr>
          <w:rFonts w:ascii="Times New Roman" w:hAnsi="Times New Roman" w:cs="Times New Roman"/>
          <w:color w:val="auto"/>
          <w:sz w:val="28"/>
          <w:szCs w:val="28"/>
          <w:shd w:val="clear" w:color="auto" w:fill="FFFFFF"/>
        </w:rPr>
        <w:t>преподаватель,</w:t>
      </w:r>
      <w:r w:rsidR="00710AA4" w:rsidRPr="00D33CDA">
        <w:rPr>
          <w:rFonts w:ascii="Times New Roman" w:hAnsi="Times New Roman" w:cs="Times New Roman"/>
          <w:color w:val="000000" w:themeColor="text1"/>
          <w:sz w:val="28"/>
          <w:szCs w:val="28"/>
          <w:shd w:val="clear" w:color="auto" w:fill="FFFFFF"/>
        </w:rPr>
        <w:t>ГБПОУ ВО «Владимирский химико-механический колледж</w:t>
      </w:r>
      <w:r w:rsidR="00710AA4">
        <w:rPr>
          <w:rFonts w:ascii="Times New Roman" w:hAnsi="Times New Roman" w:cs="Times New Roman"/>
          <w:color w:val="000000" w:themeColor="text1"/>
          <w:sz w:val="28"/>
          <w:szCs w:val="28"/>
          <w:shd w:val="clear" w:color="auto" w:fill="FFFFFF"/>
        </w:rPr>
        <w:t>».</w:t>
      </w:r>
    </w:p>
    <w:p w:rsidR="00911666" w:rsidRPr="009F2CF7" w:rsidRDefault="002C26C7" w:rsidP="00BD7146">
      <w:pPr>
        <w:autoSpaceDE w:val="0"/>
        <w:spacing w:before="240" w:line="360" w:lineRule="auto"/>
        <w:ind w:firstLine="851"/>
        <w:jc w:val="both"/>
        <w:rPr>
          <w:rFonts w:ascii="Times New Roman" w:eastAsia="TimesNewRomanPSMT;Times New Rom" w:hAnsi="Times New Roman" w:cs="Times New Roman"/>
          <w:bCs/>
          <w:caps/>
          <w:sz w:val="28"/>
          <w:szCs w:val="28"/>
        </w:rPr>
      </w:pPr>
      <w:r w:rsidRPr="00C3707C">
        <w:rPr>
          <w:rFonts w:ascii="Times New Roman" w:eastAsia="TimesNewRomanPSMT;Times New Rom" w:hAnsi="Times New Roman" w:cs="Times New Roman"/>
          <w:b/>
          <w:bCs/>
          <w:sz w:val="28"/>
          <w:szCs w:val="28"/>
        </w:rPr>
        <w:t>Вид деятельности учащихся</w:t>
      </w:r>
      <w:r w:rsidRPr="009F2CF7">
        <w:rPr>
          <w:rFonts w:ascii="Times New Roman" w:eastAsia="TimesNewRomanPSMT;Times New Rom" w:hAnsi="Times New Roman" w:cs="Times New Roman"/>
          <w:bCs/>
          <w:sz w:val="28"/>
          <w:szCs w:val="28"/>
        </w:rPr>
        <w:t>:</w:t>
      </w:r>
      <w:r w:rsidR="005A1FA2">
        <w:rPr>
          <w:rFonts w:ascii="Times New Roman" w:eastAsia="TimesNewRomanPSMT;Times New Rom" w:hAnsi="Times New Roman" w:cs="Times New Roman"/>
          <w:bCs/>
          <w:sz w:val="28"/>
          <w:szCs w:val="28"/>
        </w:rPr>
        <w:t xml:space="preserve"> </w:t>
      </w:r>
      <w:r w:rsidRPr="009F2CF7">
        <w:rPr>
          <w:rFonts w:ascii="Times New Roman" w:eastAsia="TimesNewRomanPSMT;Times New Rom" w:hAnsi="Times New Roman" w:cs="Times New Roman"/>
          <w:bCs/>
          <w:iCs/>
          <w:sz w:val="28"/>
          <w:szCs w:val="28"/>
        </w:rPr>
        <w:t>внеурочная деятельность</w:t>
      </w:r>
    </w:p>
    <w:p w:rsidR="00911666" w:rsidRPr="009F2CF7" w:rsidRDefault="002C26C7" w:rsidP="009F2CF7">
      <w:pPr>
        <w:autoSpaceDE w:val="0"/>
        <w:spacing w:line="360" w:lineRule="auto"/>
        <w:ind w:firstLine="851"/>
        <w:jc w:val="both"/>
        <w:rPr>
          <w:rFonts w:ascii="Times New Roman" w:eastAsia="TimesNewRomanPSMT;Times New Rom" w:hAnsi="Times New Roman" w:cs="Times New Roman"/>
          <w:bCs/>
          <w:caps/>
          <w:sz w:val="28"/>
          <w:szCs w:val="28"/>
        </w:rPr>
      </w:pPr>
      <w:r w:rsidRPr="00C3707C">
        <w:rPr>
          <w:rFonts w:ascii="Times New Roman" w:eastAsia="TimesNewRomanPSMT;Times New Rom" w:hAnsi="Times New Roman" w:cs="Times New Roman"/>
          <w:b/>
          <w:bCs/>
          <w:sz w:val="28"/>
          <w:szCs w:val="28"/>
        </w:rPr>
        <w:t>Тип занятия</w:t>
      </w:r>
      <w:r w:rsidRPr="009F2CF7">
        <w:rPr>
          <w:rFonts w:ascii="Times New Roman" w:eastAsia="TimesNewRomanPSMT;Times New Rom" w:hAnsi="Times New Roman" w:cs="Times New Roman"/>
          <w:bCs/>
          <w:sz w:val="28"/>
          <w:szCs w:val="28"/>
        </w:rPr>
        <w:t xml:space="preserve">: </w:t>
      </w:r>
      <w:r w:rsidR="00DD5CC0">
        <w:rPr>
          <w:rFonts w:ascii="Times New Roman" w:eastAsia="TimesNewRomanPSMT;Times New Rom" w:hAnsi="Times New Roman" w:cs="Times New Roman"/>
          <w:bCs/>
          <w:sz w:val="28"/>
          <w:szCs w:val="28"/>
        </w:rPr>
        <w:tab/>
      </w:r>
      <w:r w:rsidRPr="009F2CF7">
        <w:rPr>
          <w:rFonts w:ascii="Times New Roman" w:eastAsia="TimesNewRomanPSMT;Times New Rom" w:hAnsi="Times New Roman" w:cs="Times New Roman"/>
          <w:bCs/>
          <w:sz w:val="28"/>
          <w:szCs w:val="28"/>
        </w:rPr>
        <w:t>внеклассное мероприятие</w:t>
      </w:r>
    </w:p>
    <w:p w:rsidR="00911666" w:rsidRPr="009F2CF7" w:rsidRDefault="002C26C7" w:rsidP="009F2CF7">
      <w:pPr>
        <w:shd w:val="clear" w:color="auto" w:fill="FFFFFF"/>
        <w:autoSpaceDE w:val="0"/>
        <w:spacing w:line="360" w:lineRule="auto"/>
        <w:ind w:firstLine="851"/>
        <w:jc w:val="both"/>
        <w:rPr>
          <w:rFonts w:ascii="Times New Roman" w:eastAsia="TimesNewRomanPSMT;Times New Rom" w:hAnsi="Times New Roman" w:cs="Times New Roman"/>
          <w:bCs/>
          <w:sz w:val="28"/>
          <w:szCs w:val="28"/>
        </w:rPr>
      </w:pPr>
      <w:r w:rsidRPr="00C3707C">
        <w:rPr>
          <w:rFonts w:ascii="Times New Roman" w:eastAsia="Times New Roman" w:hAnsi="Times New Roman" w:cs="Times New Roman"/>
          <w:b/>
          <w:bCs/>
          <w:sz w:val="28"/>
          <w:szCs w:val="28"/>
        </w:rPr>
        <w:t>Форма проведения</w:t>
      </w:r>
      <w:r w:rsidRPr="009F2CF7">
        <w:rPr>
          <w:rFonts w:ascii="Times New Roman" w:eastAsia="Times New Roman" w:hAnsi="Times New Roman" w:cs="Times New Roman"/>
          <w:bCs/>
          <w:sz w:val="28"/>
          <w:szCs w:val="28"/>
        </w:rPr>
        <w:t xml:space="preserve">: </w:t>
      </w:r>
      <w:r w:rsidR="007F4E31">
        <w:rPr>
          <w:rFonts w:ascii="Times New Roman" w:eastAsia="TimesNewRomanPSMT;Times New Rom" w:hAnsi="Times New Roman" w:cs="Times New Roman"/>
          <w:bCs/>
          <w:color w:val="000000" w:themeColor="text1"/>
          <w:sz w:val="28"/>
          <w:szCs w:val="28"/>
        </w:rPr>
        <w:t>занятие - исследование</w:t>
      </w:r>
    </w:p>
    <w:p w:rsidR="00911666" w:rsidRPr="009F2CF7" w:rsidRDefault="002C26C7" w:rsidP="009F2CF7">
      <w:pPr>
        <w:autoSpaceDE w:val="0"/>
        <w:spacing w:line="360" w:lineRule="auto"/>
        <w:ind w:firstLine="851"/>
        <w:jc w:val="both"/>
        <w:rPr>
          <w:rFonts w:ascii="Times New Roman" w:eastAsia="Times New Roman" w:hAnsi="Times New Roman" w:cs="Times New Roman"/>
          <w:sz w:val="28"/>
          <w:szCs w:val="28"/>
        </w:rPr>
      </w:pPr>
      <w:r w:rsidRPr="00C3707C">
        <w:rPr>
          <w:rFonts w:ascii="Times New Roman" w:eastAsia="TimesNewRomanPSMT;Times New Rom" w:hAnsi="Times New Roman" w:cs="Times New Roman"/>
          <w:b/>
          <w:bCs/>
          <w:sz w:val="28"/>
          <w:szCs w:val="28"/>
        </w:rPr>
        <w:t>Оборудование</w:t>
      </w:r>
      <w:r w:rsidR="007F4E31">
        <w:rPr>
          <w:rFonts w:ascii="Times New Roman" w:eastAsia="TimesNewRomanPSMT;Times New Rom" w:hAnsi="Times New Roman" w:cs="Times New Roman"/>
          <w:b/>
          <w:bCs/>
          <w:sz w:val="28"/>
          <w:szCs w:val="28"/>
        </w:rPr>
        <w:t>, материалы</w:t>
      </w:r>
      <w:r w:rsidRPr="009F2CF7">
        <w:rPr>
          <w:rFonts w:ascii="Times New Roman" w:eastAsia="Times New Roman" w:hAnsi="Times New Roman" w:cs="Times New Roman"/>
          <w:bCs/>
          <w:sz w:val="28"/>
          <w:szCs w:val="28"/>
        </w:rPr>
        <w:t>:</w:t>
      </w:r>
      <w:r w:rsidR="0031749D">
        <w:rPr>
          <w:rFonts w:ascii="Times New Roman" w:eastAsia="Times New Roman" w:hAnsi="Times New Roman" w:cs="Times New Roman"/>
          <w:bCs/>
          <w:sz w:val="28"/>
          <w:szCs w:val="28"/>
        </w:rPr>
        <w:t xml:space="preserve">  </w:t>
      </w:r>
      <w:r w:rsidR="007F4E31">
        <w:rPr>
          <w:rFonts w:ascii="Times New Roman" w:eastAsia="Times New Roman" w:hAnsi="Times New Roman" w:cs="Times New Roman"/>
          <w:color w:val="000000" w:themeColor="text1"/>
          <w:sz w:val="28"/>
          <w:szCs w:val="28"/>
        </w:rPr>
        <w:t>персональный компьютер, презентация</w:t>
      </w:r>
      <w:r w:rsidR="00B04390">
        <w:rPr>
          <w:rFonts w:ascii="Times New Roman" w:eastAsia="Times New Roman" w:hAnsi="Times New Roman" w:cs="Times New Roman"/>
          <w:color w:val="000000" w:themeColor="text1"/>
          <w:sz w:val="28"/>
          <w:szCs w:val="28"/>
        </w:rPr>
        <w:t xml:space="preserve">, </w:t>
      </w:r>
      <w:r w:rsidR="005C3A76">
        <w:rPr>
          <w:rFonts w:ascii="Times New Roman" w:eastAsia="Times New Roman" w:hAnsi="Times New Roman" w:cs="Times New Roman"/>
          <w:color w:val="000000" w:themeColor="text1"/>
          <w:sz w:val="28"/>
          <w:szCs w:val="28"/>
        </w:rPr>
        <w:t xml:space="preserve">мультимедийный проектор, </w:t>
      </w:r>
      <w:r w:rsidR="008D6026">
        <w:rPr>
          <w:rFonts w:ascii="Times New Roman" w:eastAsia="Times New Roman" w:hAnsi="Times New Roman" w:cs="Times New Roman"/>
          <w:color w:val="000000" w:themeColor="text1"/>
          <w:sz w:val="28"/>
          <w:szCs w:val="28"/>
        </w:rPr>
        <w:t>видеоматериалы</w:t>
      </w:r>
      <w:r w:rsidR="00B04390">
        <w:rPr>
          <w:rFonts w:ascii="Times New Roman" w:eastAsia="Times New Roman" w:hAnsi="Times New Roman" w:cs="Times New Roman"/>
          <w:color w:val="000000" w:themeColor="text1"/>
          <w:sz w:val="28"/>
          <w:szCs w:val="28"/>
        </w:rPr>
        <w:t xml:space="preserve">, </w:t>
      </w:r>
      <w:r w:rsidR="005C3A76">
        <w:rPr>
          <w:rFonts w:ascii="Times New Roman" w:eastAsia="Times New Roman" w:hAnsi="Times New Roman" w:cs="Times New Roman"/>
          <w:color w:val="000000" w:themeColor="text1"/>
          <w:sz w:val="28"/>
          <w:szCs w:val="28"/>
        </w:rPr>
        <w:t>сопроводительные листы</w:t>
      </w:r>
      <w:r w:rsidRPr="009F2CF7">
        <w:rPr>
          <w:rFonts w:ascii="Times New Roman" w:eastAsia="Times New Roman" w:hAnsi="Times New Roman" w:cs="Times New Roman"/>
          <w:sz w:val="28"/>
          <w:szCs w:val="28"/>
        </w:rPr>
        <w:t>.</w:t>
      </w:r>
    </w:p>
    <w:p w:rsidR="00F34F2D" w:rsidRDefault="00F34F2D">
      <w:pPr>
        <w:jc w:val="left"/>
        <w:rPr>
          <w:rFonts w:ascii="Times New Roman" w:eastAsia="Times New Roman" w:hAnsi="Times New Roman" w:cstheme="majorBidi"/>
          <w:b/>
          <w:bCs/>
          <w:caps/>
          <w:color w:val="auto"/>
          <w:sz w:val="28"/>
          <w:szCs w:val="28"/>
          <w:lang w:bidi="ar-SA"/>
        </w:rPr>
      </w:pPr>
      <w:bookmarkStart w:id="5" w:name="_Toc43194282"/>
      <w:bookmarkStart w:id="6" w:name="_Toc43194455"/>
      <w:r>
        <w:rPr>
          <w:rFonts w:eastAsia="Times New Roman"/>
          <w:lang w:bidi="ar-SA"/>
        </w:rPr>
        <w:br w:type="page"/>
      </w:r>
    </w:p>
    <w:p w:rsidR="00911666" w:rsidRPr="009F2CF7" w:rsidRDefault="00DD5CC0" w:rsidP="00DD5CC0">
      <w:pPr>
        <w:pStyle w:val="1"/>
        <w:rPr>
          <w:rFonts w:eastAsia="Times New Roman"/>
          <w:caps w:val="0"/>
          <w:lang w:bidi="ar-SA"/>
        </w:rPr>
      </w:pPr>
      <w:r>
        <w:rPr>
          <w:rFonts w:eastAsia="Times New Roman"/>
          <w:lang w:bidi="ar-SA"/>
        </w:rPr>
        <w:lastRenderedPageBreak/>
        <w:t xml:space="preserve">2 </w:t>
      </w:r>
      <w:r w:rsidR="002C26C7" w:rsidRPr="009F2CF7">
        <w:rPr>
          <w:rFonts w:eastAsia="Times New Roman"/>
          <w:lang w:bidi="ar-SA"/>
        </w:rPr>
        <w:t>Педагогическая характеристика занятия</w:t>
      </w:r>
      <w:bookmarkEnd w:id="5"/>
      <w:bookmarkEnd w:id="6"/>
    </w:p>
    <w:p w:rsidR="00DD5CC0" w:rsidRDefault="00DD5CC0" w:rsidP="00DD5CC0">
      <w:pPr>
        <w:shd w:val="clear" w:color="auto" w:fill="FFFFFF"/>
        <w:spacing w:line="360" w:lineRule="auto"/>
        <w:ind w:firstLine="851"/>
        <w:jc w:val="both"/>
        <w:rPr>
          <w:rFonts w:ascii="Times New Roman" w:eastAsia="Times New Roman" w:hAnsi="Times New Roman" w:cs="Times New Roman"/>
          <w:b/>
          <w:bCs/>
          <w:sz w:val="28"/>
          <w:szCs w:val="28"/>
          <w:lang w:bidi="ar-SA"/>
        </w:rPr>
      </w:pPr>
    </w:p>
    <w:p w:rsidR="00911666" w:rsidRPr="009F2CF7" w:rsidRDefault="002C26C7" w:rsidP="00DD5CC0">
      <w:pPr>
        <w:shd w:val="clear" w:color="auto" w:fill="FFFFFF"/>
        <w:spacing w:line="360" w:lineRule="auto"/>
        <w:ind w:firstLine="851"/>
        <w:jc w:val="both"/>
        <w:rPr>
          <w:rFonts w:ascii="Times New Roman" w:hAnsi="Times New Roman" w:cs="Times New Roman"/>
          <w:sz w:val="28"/>
          <w:szCs w:val="28"/>
        </w:rPr>
      </w:pPr>
      <w:r w:rsidRPr="009F2CF7">
        <w:rPr>
          <w:rFonts w:ascii="Times New Roman" w:eastAsia="Times New Roman" w:hAnsi="Times New Roman" w:cs="Times New Roman"/>
          <w:b/>
          <w:bCs/>
          <w:sz w:val="28"/>
          <w:szCs w:val="28"/>
          <w:lang w:bidi="ar-SA"/>
        </w:rPr>
        <w:t xml:space="preserve">Тема: </w:t>
      </w:r>
      <w:r w:rsidRPr="00BD7146">
        <w:rPr>
          <w:rFonts w:ascii="Times New Roman" w:eastAsia="Times New Roman" w:hAnsi="Times New Roman" w:cs="Times New Roman"/>
          <w:b/>
          <w:bCs/>
          <w:sz w:val="28"/>
          <w:szCs w:val="28"/>
          <w:lang w:bidi="ar-SA"/>
        </w:rPr>
        <w:t>«</w:t>
      </w:r>
      <w:r w:rsidR="00CF5CCD">
        <w:rPr>
          <w:rFonts w:ascii="Times New Roman" w:eastAsia="Times New Roman" w:hAnsi="Times New Roman" w:cs="Times New Roman"/>
          <w:b/>
          <w:bCs/>
          <w:sz w:val="28"/>
          <w:szCs w:val="28"/>
          <w:lang w:bidi="ar-SA"/>
        </w:rPr>
        <w:t xml:space="preserve">Мир </w:t>
      </w:r>
      <w:r w:rsidR="00CF5CCD">
        <w:rPr>
          <w:rFonts w:ascii="Times New Roman" w:hAnsi="Times New Roman" w:cs="Times New Roman"/>
          <w:b/>
          <w:color w:val="000000" w:themeColor="text1"/>
          <w:sz w:val="28"/>
          <w:szCs w:val="28"/>
        </w:rPr>
        <w:t>к</w:t>
      </w:r>
      <w:r w:rsidR="00AC7813" w:rsidRPr="00BD7146">
        <w:rPr>
          <w:rFonts w:ascii="Times New Roman" w:hAnsi="Times New Roman" w:cs="Times New Roman"/>
          <w:b/>
          <w:color w:val="000000" w:themeColor="text1"/>
          <w:sz w:val="28"/>
          <w:szCs w:val="28"/>
        </w:rPr>
        <w:t>риптовалют</w:t>
      </w:r>
      <w:r w:rsidRPr="00BD7146">
        <w:rPr>
          <w:rFonts w:ascii="Times New Roman" w:eastAsia="Times New Roman" w:hAnsi="Times New Roman" w:cs="Times New Roman"/>
          <w:b/>
          <w:bCs/>
          <w:sz w:val="28"/>
          <w:szCs w:val="28"/>
          <w:lang w:bidi="ar-SA"/>
        </w:rPr>
        <w:t>»</w:t>
      </w:r>
    </w:p>
    <w:p w:rsidR="00911666" w:rsidRPr="00B26301" w:rsidRDefault="0097359E" w:rsidP="009F2CF7">
      <w:pPr>
        <w:shd w:val="clear" w:color="auto" w:fill="FFFFFF"/>
        <w:spacing w:line="360" w:lineRule="auto"/>
        <w:ind w:firstLine="851"/>
        <w:jc w:val="both"/>
        <w:textAlignment w:val="baseline"/>
        <w:rPr>
          <w:rFonts w:ascii="Times New Roman" w:hAnsi="Times New Roman" w:cs="Times New Roman"/>
          <w:color w:val="000000" w:themeColor="text1"/>
          <w:sz w:val="28"/>
          <w:szCs w:val="28"/>
        </w:rPr>
      </w:pPr>
      <w:r>
        <w:rPr>
          <w:rFonts w:ascii="Times New Roman" w:eastAsia="Times New Roman" w:hAnsi="Times New Roman" w:cs="Times New Roman"/>
          <w:b/>
          <w:bCs/>
          <w:sz w:val="28"/>
          <w:szCs w:val="28"/>
          <w:lang w:bidi="ar-SA"/>
        </w:rPr>
        <w:t>занятия</w:t>
      </w:r>
    </w:p>
    <w:p w:rsidR="00911666" w:rsidRPr="00171689" w:rsidRDefault="002C26C7" w:rsidP="009F2CF7">
      <w:pPr>
        <w:autoSpaceDE w:val="0"/>
        <w:spacing w:line="360" w:lineRule="auto"/>
        <w:ind w:firstLine="851"/>
        <w:jc w:val="both"/>
        <w:rPr>
          <w:rFonts w:ascii="Times New Roman" w:eastAsia="Times New Roman" w:hAnsi="Times New Roman" w:cs="Times New Roman"/>
          <w:bCs/>
          <w:sz w:val="28"/>
          <w:szCs w:val="28"/>
          <w:lang w:bidi="ar-SA"/>
        </w:rPr>
      </w:pPr>
      <w:r w:rsidRPr="009F2CF7">
        <w:rPr>
          <w:rFonts w:ascii="Times New Roman" w:eastAsia="Times New Roman" w:hAnsi="Times New Roman" w:cs="Times New Roman"/>
          <w:b/>
          <w:bCs/>
          <w:sz w:val="28"/>
          <w:szCs w:val="28"/>
          <w:lang w:bidi="ar-SA"/>
        </w:rPr>
        <w:t>Основные понятия:</w:t>
      </w:r>
      <w:r w:rsidR="00CF5CCD">
        <w:rPr>
          <w:rFonts w:ascii="Times New Roman" w:eastAsia="Times New Roman" w:hAnsi="Times New Roman" w:cs="Times New Roman"/>
          <w:b/>
          <w:bCs/>
          <w:sz w:val="28"/>
          <w:szCs w:val="28"/>
          <w:lang w:bidi="ar-SA"/>
        </w:rPr>
        <w:t xml:space="preserve"> </w:t>
      </w:r>
      <w:r w:rsidR="00171689">
        <w:rPr>
          <w:rFonts w:ascii="Times New Roman" w:eastAsia="Times New Roman" w:hAnsi="Times New Roman" w:cs="Times New Roman"/>
          <w:bCs/>
          <w:sz w:val="28"/>
          <w:szCs w:val="28"/>
          <w:lang w:bidi="ar-SA"/>
        </w:rPr>
        <w:t>криптовалюта; виды криптовалют и их основные характеристики; преимущества и недостатки криптовалют; способы заработка на криптовалюте.</w:t>
      </w:r>
    </w:p>
    <w:p w:rsidR="00911666" w:rsidRPr="009F2CF7" w:rsidRDefault="002C26C7" w:rsidP="009F2CF7">
      <w:pPr>
        <w:autoSpaceDE w:val="0"/>
        <w:spacing w:line="360" w:lineRule="auto"/>
        <w:ind w:firstLine="851"/>
        <w:jc w:val="both"/>
        <w:rPr>
          <w:rFonts w:ascii="Times New Roman" w:hAnsi="Times New Roman" w:cs="Times New Roman"/>
          <w:sz w:val="28"/>
          <w:szCs w:val="28"/>
        </w:rPr>
      </w:pPr>
      <w:r w:rsidRPr="009F2CF7">
        <w:rPr>
          <w:rFonts w:ascii="Times New Roman" w:eastAsia="Times New Roman" w:hAnsi="Times New Roman" w:cs="Times New Roman"/>
          <w:b/>
          <w:sz w:val="28"/>
          <w:szCs w:val="28"/>
          <w:lang w:bidi="ar-SA"/>
        </w:rPr>
        <w:t>Личностная установка</w:t>
      </w:r>
      <w:r w:rsidRPr="009F2CF7">
        <w:rPr>
          <w:rFonts w:ascii="Times New Roman" w:eastAsia="Times New Roman" w:hAnsi="Times New Roman" w:cs="Times New Roman"/>
          <w:sz w:val="28"/>
          <w:szCs w:val="28"/>
          <w:lang w:bidi="ar-SA"/>
        </w:rPr>
        <w:t>:</w:t>
      </w:r>
      <w:r w:rsidR="00B562E9">
        <w:rPr>
          <w:rFonts w:ascii="Times New Roman" w:eastAsia="Times New Roman" w:hAnsi="Times New Roman" w:cs="Times New Roman"/>
          <w:sz w:val="28"/>
          <w:szCs w:val="28"/>
          <w:lang w:bidi="ar-SA"/>
        </w:rPr>
        <w:t xml:space="preserve"> осознание возможностей и принципов обращения </w:t>
      </w:r>
      <w:r w:rsidR="00A7067E">
        <w:rPr>
          <w:rFonts w:ascii="Times New Roman" w:eastAsia="Times New Roman" w:hAnsi="Times New Roman" w:cs="Times New Roman"/>
          <w:sz w:val="28"/>
          <w:szCs w:val="28"/>
          <w:lang w:bidi="ar-SA"/>
        </w:rPr>
        <w:t>с криптовалютами</w:t>
      </w:r>
      <w:r w:rsidR="00BD7146">
        <w:rPr>
          <w:rFonts w:ascii="Times New Roman" w:eastAsia="Times New Roman" w:hAnsi="Times New Roman" w:cs="Times New Roman"/>
          <w:sz w:val="28"/>
          <w:szCs w:val="28"/>
          <w:lang w:bidi="ar-SA"/>
        </w:rPr>
        <w:t>.</w:t>
      </w:r>
    </w:p>
    <w:p w:rsidR="008B65FB" w:rsidRDefault="002C26C7" w:rsidP="009F2CF7">
      <w:pPr>
        <w:autoSpaceDE w:val="0"/>
        <w:spacing w:line="360" w:lineRule="auto"/>
        <w:ind w:firstLine="851"/>
        <w:jc w:val="both"/>
        <w:rPr>
          <w:rFonts w:ascii="Times New Roman" w:eastAsia="Times New Roman" w:hAnsi="Times New Roman" w:cs="Times New Roman"/>
          <w:sz w:val="28"/>
          <w:szCs w:val="28"/>
          <w:lang w:bidi="ar-SA"/>
        </w:rPr>
      </w:pPr>
      <w:r w:rsidRPr="009F2CF7">
        <w:rPr>
          <w:rFonts w:ascii="Times New Roman" w:eastAsia="Times New Roman" w:hAnsi="Times New Roman" w:cs="Times New Roman"/>
          <w:b/>
          <w:sz w:val="28"/>
          <w:szCs w:val="28"/>
          <w:lang w:bidi="ar-SA"/>
        </w:rPr>
        <w:t>Умения</w:t>
      </w:r>
      <w:r w:rsidRPr="009F2CF7">
        <w:rPr>
          <w:rFonts w:ascii="Times New Roman" w:eastAsia="Times New Roman" w:hAnsi="Times New Roman" w:cs="Times New Roman"/>
          <w:sz w:val="28"/>
          <w:szCs w:val="28"/>
          <w:lang w:bidi="ar-SA"/>
        </w:rPr>
        <w:t xml:space="preserve">: </w:t>
      </w:r>
    </w:p>
    <w:p w:rsidR="008B65FB" w:rsidRPr="008B65FB" w:rsidRDefault="008B65FB" w:rsidP="00C8121E">
      <w:pPr>
        <w:pStyle w:val="ab"/>
        <w:numPr>
          <w:ilvl w:val="0"/>
          <w:numId w:val="3"/>
        </w:numPr>
        <w:tabs>
          <w:tab w:val="left" w:pos="1134"/>
        </w:tabs>
        <w:autoSpaceDE w:val="0"/>
        <w:spacing w:line="360" w:lineRule="auto"/>
        <w:ind w:left="0" w:firstLine="851"/>
        <w:jc w:val="both"/>
        <w:rPr>
          <w:rFonts w:ascii="Times New Roman" w:eastAsia="Times New Roman" w:hAnsi="Times New Roman" w:cs="Times New Roman"/>
          <w:color w:val="auto"/>
          <w:sz w:val="28"/>
          <w:szCs w:val="28"/>
          <w:lang w:bidi="ar-SA"/>
        </w:rPr>
      </w:pPr>
      <w:r w:rsidRPr="00CF390A">
        <w:rPr>
          <w:rFonts w:ascii="Times New Roman" w:eastAsia="Times New Roman" w:hAnsi="Times New Roman" w:cs="Times New Roman"/>
          <w:color w:val="000000" w:themeColor="text1"/>
          <w:sz w:val="28"/>
          <w:szCs w:val="28"/>
          <w:lang w:bidi="ar-SA"/>
        </w:rPr>
        <w:t>понимать информацию о криптовалютах и использовать в практических целях</w:t>
      </w:r>
      <w:r>
        <w:rPr>
          <w:rFonts w:ascii="Times New Roman" w:eastAsia="Times New Roman" w:hAnsi="Times New Roman" w:cs="Times New Roman"/>
          <w:color w:val="000000" w:themeColor="text1"/>
          <w:sz w:val="28"/>
          <w:szCs w:val="28"/>
          <w:lang w:bidi="ar-SA"/>
        </w:rPr>
        <w:t>;</w:t>
      </w:r>
    </w:p>
    <w:p w:rsidR="008B65FB" w:rsidRPr="008B65FB" w:rsidRDefault="008B65FB" w:rsidP="00C8121E">
      <w:pPr>
        <w:pStyle w:val="ab"/>
        <w:numPr>
          <w:ilvl w:val="0"/>
          <w:numId w:val="3"/>
        </w:numPr>
        <w:tabs>
          <w:tab w:val="left" w:pos="1134"/>
        </w:tabs>
        <w:autoSpaceDE w:val="0"/>
        <w:spacing w:line="360" w:lineRule="auto"/>
        <w:ind w:left="0" w:firstLine="851"/>
        <w:jc w:val="both"/>
        <w:rPr>
          <w:rFonts w:ascii="Times New Roman" w:eastAsia="Times New Roman" w:hAnsi="Times New Roman" w:cs="Times New Roman"/>
          <w:color w:val="auto"/>
          <w:sz w:val="28"/>
          <w:szCs w:val="28"/>
          <w:lang w:bidi="ar-SA"/>
        </w:rPr>
      </w:pPr>
      <w:r w:rsidRPr="008B65FB">
        <w:rPr>
          <w:rFonts w:ascii="Times New Roman" w:eastAsia="Times New Roman" w:hAnsi="Times New Roman" w:cs="Times New Roman"/>
          <w:color w:val="auto"/>
          <w:sz w:val="28"/>
          <w:szCs w:val="28"/>
          <w:lang w:bidi="ar-SA"/>
        </w:rPr>
        <w:t>принимать оптимальное решение или предлагать вариантырешений в сложной ситуации</w:t>
      </w:r>
      <w:r>
        <w:rPr>
          <w:rFonts w:ascii="Times New Roman" w:eastAsia="Times New Roman" w:hAnsi="Times New Roman" w:cs="Times New Roman"/>
          <w:color w:val="auto"/>
          <w:sz w:val="28"/>
          <w:szCs w:val="28"/>
          <w:lang w:bidi="ar-SA"/>
        </w:rPr>
        <w:t>.</w:t>
      </w:r>
    </w:p>
    <w:p w:rsidR="00911666" w:rsidRDefault="002C26C7" w:rsidP="009F2CF7">
      <w:pPr>
        <w:autoSpaceDE w:val="0"/>
        <w:spacing w:line="360" w:lineRule="auto"/>
        <w:ind w:firstLine="851"/>
        <w:jc w:val="both"/>
        <w:rPr>
          <w:rFonts w:ascii="Times New Roman" w:eastAsia="Times New Roman" w:hAnsi="Times New Roman" w:cs="Times New Roman"/>
          <w:b/>
          <w:sz w:val="28"/>
          <w:szCs w:val="28"/>
          <w:lang w:bidi="ar-SA"/>
        </w:rPr>
      </w:pPr>
      <w:r w:rsidRPr="009F2CF7">
        <w:rPr>
          <w:rFonts w:ascii="Times New Roman" w:eastAsia="Times New Roman" w:hAnsi="Times New Roman" w:cs="Times New Roman"/>
          <w:b/>
          <w:sz w:val="28"/>
          <w:szCs w:val="28"/>
          <w:lang w:bidi="ar-SA"/>
        </w:rPr>
        <w:t xml:space="preserve">Компетенции: </w:t>
      </w:r>
    </w:p>
    <w:p w:rsidR="008B65FB" w:rsidRDefault="008B65FB" w:rsidP="00C8121E">
      <w:pPr>
        <w:pStyle w:val="ab"/>
        <w:numPr>
          <w:ilvl w:val="0"/>
          <w:numId w:val="4"/>
        </w:numPr>
        <w:autoSpaceDE w:val="0"/>
        <w:spacing w:line="360" w:lineRule="auto"/>
        <w:ind w:left="0" w:firstLine="851"/>
        <w:jc w:val="both"/>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lang w:bidi="ar-SA"/>
        </w:rPr>
        <w:t>Ценностно-смысловые: способность видеть и понимать цифровой мир экономики, ориентироваться в нём, осознавать свою роль и предназначение, уметь выбирать целевые и смысловые установки для своих действий и поступков, принимать решения. </w:t>
      </w:r>
    </w:p>
    <w:p w:rsidR="008B65FB" w:rsidRDefault="008B65FB" w:rsidP="00C8121E">
      <w:pPr>
        <w:pStyle w:val="ab"/>
        <w:numPr>
          <w:ilvl w:val="0"/>
          <w:numId w:val="4"/>
        </w:numPr>
        <w:autoSpaceDE w:val="0"/>
        <w:spacing w:line="360" w:lineRule="auto"/>
        <w:ind w:left="0" w:firstLine="851"/>
        <w:jc w:val="both"/>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lang w:bidi="ar-SA"/>
        </w:rPr>
        <w:t xml:space="preserve">Общекультурные: </w:t>
      </w:r>
      <w:r w:rsidRPr="00D83D5C">
        <w:rPr>
          <w:rFonts w:ascii="Times New Roman" w:eastAsia="Times New Roman" w:hAnsi="Times New Roman" w:cs="Times New Roman"/>
          <w:color w:val="auto"/>
          <w:sz w:val="28"/>
          <w:szCs w:val="28"/>
          <w:lang w:bidi="ar-SA"/>
        </w:rPr>
        <w:t>распознавать</w:t>
      </w:r>
      <w:r>
        <w:rPr>
          <w:rFonts w:ascii="Times New Roman" w:eastAsia="Times New Roman" w:hAnsi="Times New Roman" w:cs="Times New Roman"/>
          <w:color w:val="auto"/>
          <w:sz w:val="28"/>
          <w:szCs w:val="28"/>
          <w:lang w:bidi="ar-SA"/>
        </w:rPr>
        <w:t xml:space="preserve"> виды криптовалют и сферы их использования,</w:t>
      </w:r>
      <w:r>
        <w:rPr>
          <w:rFonts w:ascii="Times New Roman" w:eastAsia="Times New Roman" w:hAnsi="Times New Roman" w:cs="Times New Roman"/>
          <w:sz w:val="28"/>
          <w:szCs w:val="28"/>
          <w:lang w:bidi="ar-SA"/>
        </w:rPr>
        <w:t xml:space="preserve"> овладение знаниями по обращению криптовалют.</w:t>
      </w:r>
    </w:p>
    <w:p w:rsidR="008B65FB" w:rsidRPr="00F34C1A" w:rsidRDefault="008B65FB" w:rsidP="00C8121E">
      <w:pPr>
        <w:pStyle w:val="ab"/>
        <w:numPr>
          <w:ilvl w:val="0"/>
          <w:numId w:val="4"/>
        </w:numPr>
        <w:autoSpaceDE w:val="0"/>
        <w:spacing w:line="360" w:lineRule="auto"/>
        <w:ind w:left="0" w:firstLine="851"/>
        <w:jc w:val="both"/>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lang w:bidi="ar-SA"/>
        </w:rPr>
        <w:t xml:space="preserve">Учебно-познавательные: </w:t>
      </w:r>
      <w:r>
        <w:rPr>
          <w:rFonts w:ascii="Times New Roman" w:eastAsia="Times New Roman" w:hAnsi="Times New Roman" w:cs="Times New Roman"/>
          <w:color w:val="auto"/>
          <w:sz w:val="28"/>
          <w:szCs w:val="28"/>
          <w:lang w:bidi="ar-SA"/>
        </w:rPr>
        <w:t xml:space="preserve">анализировать, </w:t>
      </w:r>
      <w:r w:rsidRPr="007E0D07">
        <w:rPr>
          <w:rFonts w:ascii="Times New Roman" w:eastAsia="Times New Roman" w:hAnsi="Times New Roman" w:cs="Times New Roman"/>
          <w:color w:val="auto"/>
          <w:sz w:val="28"/>
          <w:szCs w:val="28"/>
          <w:lang w:bidi="ar-SA"/>
        </w:rPr>
        <w:t xml:space="preserve">оценивать </w:t>
      </w:r>
      <w:r>
        <w:rPr>
          <w:rFonts w:ascii="Times New Roman" w:eastAsia="Times New Roman" w:hAnsi="Times New Roman" w:cs="Times New Roman"/>
          <w:color w:val="auto"/>
          <w:sz w:val="28"/>
          <w:szCs w:val="28"/>
          <w:lang w:bidi="ar-SA"/>
        </w:rPr>
        <w:t xml:space="preserve">возможности и </w:t>
      </w:r>
      <w:r w:rsidRPr="007E0D07">
        <w:rPr>
          <w:rFonts w:ascii="Times New Roman" w:eastAsia="Times New Roman" w:hAnsi="Times New Roman" w:cs="Times New Roman"/>
          <w:color w:val="auto"/>
          <w:sz w:val="28"/>
          <w:szCs w:val="28"/>
          <w:lang w:bidi="ar-SA"/>
        </w:rPr>
        <w:t>финансовые риски</w:t>
      </w:r>
      <w:r>
        <w:rPr>
          <w:rFonts w:ascii="Times New Roman" w:eastAsia="Times New Roman" w:hAnsi="Times New Roman" w:cs="Times New Roman"/>
          <w:color w:val="auto"/>
          <w:sz w:val="28"/>
          <w:szCs w:val="28"/>
          <w:lang w:bidi="ar-SA"/>
        </w:rPr>
        <w:t xml:space="preserve"> в сфере криптовалют.</w:t>
      </w:r>
    </w:p>
    <w:p w:rsidR="008B65FB" w:rsidRPr="00F34C1A" w:rsidRDefault="008B65FB" w:rsidP="00F34C1A">
      <w:pPr>
        <w:pStyle w:val="ab"/>
        <w:numPr>
          <w:ilvl w:val="0"/>
          <w:numId w:val="4"/>
        </w:numPr>
        <w:autoSpaceDE w:val="0"/>
        <w:spacing w:line="360" w:lineRule="auto"/>
        <w:ind w:left="0" w:firstLine="851"/>
        <w:jc w:val="both"/>
        <w:rPr>
          <w:rFonts w:ascii="Times New Roman" w:eastAsia="Times New Roman" w:hAnsi="Times New Roman" w:cs="Times New Roman"/>
          <w:sz w:val="28"/>
          <w:szCs w:val="28"/>
          <w:lang w:bidi="ar-SA"/>
        </w:rPr>
      </w:pPr>
      <w:r w:rsidRPr="00F34C1A">
        <w:rPr>
          <w:rFonts w:ascii="Times New Roman" w:eastAsia="Times New Roman" w:hAnsi="Times New Roman" w:cs="Times New Roman"/>
          <w:sz w:val="28"/>
          <w:szCs w:val="28"/>
          <w:lang w:bidi="ar-SA"/>
        </w:rPr>
        <w:t xml:space="preserve">Информационные: умение извлекать информацию, её перерабатывать, </w:t>
      </w:r>
      <w:r w:rsidRPr="00F34C1A">
        <w:rPr>
          <w:rFonts w:ascii="Times New Roman" w:eastAsia="Times New Roman" w:hAnsi="Times New Roman" w:cs="Times New Roman"/>
          <w:color w:val="auto"/>
          <w:sz w:val="28"/>
          <w:szCs w:val="28"/>
          <w:lang w:bidi="ar-SA"/>
        </w:rPr>
        <w:t>развивать критическое мышление по отношению к рекламным сообщениям</w:t>
      </w:r>
      <w:r w:rsidRPr="00F34C1A">
        <w:rPr>
          <w:rFonts w:ascii="Times New Roman" w:eastAsia="Times New Roman" w:hAnsi="Times New Roman" w:cs="Times New Roman"/>
          <w:sz w:val="28"/>
          <w:szCs w:val="28"/>
          <w:lang w:bidi="ar-SA"/>
        </w:rPr>
        <w:t>.</w:t>
      </w:r>
    </w:p>
    <w:p w:rsidR="008B65FB" w:rsidRDefault="008B65FB" w:rsidP="00C8121E">
      <w:pPr>
        <w:pStyle w:val="ab"/>
        <w:numPr>
          <w:ilvl w:val="0"/>
          <w:numId w:val="4"/>
        </w:numPr>
        <w:autoSpaceDE w:val="0"/>
        <w:spacing w:line="360" w:lineRule="auto"/>
        <w:ind w:left="0" w:firstLine="851"/>
        <w:jc w:val="both"/>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lang w:bidi="ar-SA"/>
        </w:rPr>
        <w:t xml:space="preserve">Коммуникативные: </w:t>
      </w:r>
      <w:r w:rsidRPr="008B65FB">
        <w:rPr>
          <w:rFonts w:ascii="Times New Roman" w:eastAsia="Times New Roman" w:hAnsi="Times New Roman" w:cs="Times New Roman"/>
          <w:sz w:val="28"/>
          <w:szCs w:val="28"/>
          <w:lang w:bidi="ar-SA"/>
        </w:rPr>
        <w:t>продуктивная групповая коммуникация, создание диалогов, работа в группах.</w:t>
      </w:r>
    </w:p>
    <w:p w:rsidR="008B65FB" w:rsidRDefault="008B65FB" w:rsidP="00C8121E">
      <w:pPr>
        <w:pStyle w:val="ab"/>
        <w:numPr>
          <w:ilvl w:val="0"/>
          <w:numId w:val="4"/>
        </w:numPr>
        <w:autoSpaceDE w:val="0"/>
        <w:spacing w:line="360" w:lineRule="auto"/>
        <w:ind w:left="0" w:firstLine="851"/>
        <w:jc w:val="both"/>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lang w:bidi="ar-SA"/>
        </w:rPr>
        <w:t xml:space="preserve">Социально-трудовые: принимать решения, делать выбор, бесконфликтно выходить из непростых ситуаций </w:t>
      </w:r>
      <w:r w:rsidRPr="008B65FB">
        <w:rPr>
          <w:rFonts w:ascii="Times New Roman" w:eastAsia="Times New Roman" w:hAnsi="Times New Roman" w:cs="Times New Roman"/>
          <w:sz w:val="28"/>
          <w:szCs w:val="28"/>
          <w:lang w:bidi="ar-SA"/>
        </w:rPr>
        <w:t>(права потребителя, покупателя, клиента, производителя)</w:t>
      </w:r>
      <w:r>
        <w:rPr>
          <w:rFonts w:ascii="Times New Roman" w:eastAsia="Times New Roman" w:hAnsi="Times New Roman" w:cs="Times New Roman"/>
          <w:sz w:val="28"/>
          <w:szCs w:val="28"/>
          <w:lang w:bidi="ar-SA"/>
        </w:rPr>
        <w:t>;</w:t>
      </w:r>
    </w:p>
    <w:p w:rsidR="008B65FB" w:rsidRDefault="008B65FB" w:rsidP="00C8121E">
      <w:pPr>
        <w:pStyle w:val="ab"/>
        <w:numPr>
          <w:ilvl w:val="0"/>
          <w:numId w:val="4"/>
        </w:numPr>
        <w:autoSpaceDE w:val="0"/>
        <w:spacing w:line="360" w:lineRule="auto"/>
        <w:ind w:left="0" w:firstLine="851"/>
        <w:jc w:val="both"/>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lang w:bidi="ar-SA"/>
        </w:rPr>
        <w:lastRenderedPageBreak/>
        <w:t xml:space="preserve">Компетенции личностного самосовершенствования: </w:t>
      </w:r>
      <w:r w:rsidRPr="008B65FB">
        <w:rPr>
          <w:rFonts w:ascii="Times New Roman" w:eastAsia="Times New Roman" w:hAnsi="Times New Roman" w:cs="Times New Roman"/>
          <w:sz w:val="28"/>
          <w:szCs w:val="28"/>
          <w:lang w:bidi="ar-SA"/>
        </w:rPr>
        <w:t>способность реально оценивать свои финансовые возможности</w:t>
      </w:r>
      <w:r>
        <w:rPr>
          <w:rFonts w:ascii="Times New Roman" w:eastAsia="Times New Roman" w:hAnsi="Times New Roman" w:cs="Times New Roman"/>
          <w:sz w:val="28"/>
          <w:szCs w:val="28"/>
          <w:lang w:bidi="ar-SA"/>
        </w:rPr>
        <w:t>.</w:t>
      </w:r>
    </w:p>
    <w:p w:rsidR="008B65FB" w:rsidRDefault="008B65FB" w:rsidP="009F2CF7">
      <w:pPr>
        <w:autoSpaceDE w:val="0"/>
        <w:spacing w:line="360" w:lineRule="auto"/>
        <w:ind w:firstLine="851"/>
        <w:jc w:val="both"/>
        <w:rPr>
          <w:rFonts w:ascii="Times New Roman" w:eastAsia="Times New Roman" w:hAnsi="Times New Roman" w:cs="Times New Roman"/>
          <w:b/>
          <w:sz w:val="28"/>
          <w:szCs w:val="28"/>
          <w:lang w:bidi="ar-SA"/>
        </w:rPr>
      </w:pPr>
    </w:p>
    <w:p w:rsidR="00911666" w:rsidRDefault="002C26C7" w:rsidP="009F2CF7">
      <w:pPr>
        <w:shd w:val="clear" w:color="auto" w:fill="FFFFFF"/>
        <w:spacing w:line="360" w:lineRule="auto"/>
        <w:ind w:firstLine="851"/>
        <w:jc w:val="both"/>
        <w:textAlignment w:val="baseline"/>
        <w:rPr>
          <w:rFonts w:ascii="Times New Roman" w:eastAsia="Times New Roman" w:hAnsi="Times New Roman" w:cs="Times New Roman"/>
          <w:b/>
          <w:bCs/>
          <w:sz w:val="28"/>
          <w:szCs w:val="28"/>
          <w:lang w:bidi="ar-SA"/>
        </w:rPr>
      </w:pPr>
      <w:r w:rsidRPr="009F2CF7">
        <w:rPr>
          <w:rFonts w:ascii="Times New Roman" w:eastAsia="Times New Roman" w:hAnsi="Times New Roman" w:cs="Times New Roman"/>
          <w:b/>
          <w:bCs/>
          <w:sz w:val="28"/>
          <w:szCs w:val="28"/>
          <w:lang w:bidi="ar-SA"/>
        </w:rPr>
        <w:t xml:space="preserve">Планируемые результаты. </w:t>
      </w:r>
    </w:p>
    <w:p w:rsidR="00051CC2" w:rsidRPr="009F2CF7" w:rsidRDefault="00051CC2" w:rsidP="009F2CF7">
      <w:pPr>
        <w:shd w:val="clear" w:color="auto" w:fill="FFFFFF"/>
        <w:spacing w:line="360" w:lineRule="auto"/>
        <w:ind w:firstLine="851"/>
        <w:jc w:val="both"/>
        <w:textAlignment w:val="baseline"/>
        <w:rPr>
          <w:rFonts w:ascii="Times New Roman" w:eastAsia="Times New Roman" w:hAnsi="Times New Roman" w:cs="Times New Roman"/>
          <w:sz w:val="28"/>
          <w:szCs w:val="28"/>
          <w:lang w:bidi="ar-SA"/>
        </w:rPr>
      </w:pPr>
    </w:p>
    <w:p w:rsidR="00911666" w:rsidRPr="009F2CF7" w:rsidRDefault="002C26C7" w:rsidP="009F2CF7">
      <w:pPr>
        <w:shd w:val="clear" w:color="auto" w:fill="FFFFFF"/>
        <w:spacing w:line="360" w:lineRule="auto"/>
        <w:ind w:firstLine="851"/>
        <w:jc w:val="both"/>
        <w:textAlignment w:val="baseline"/>
        <w:rPr>
          <w:rFonts w:ascii="Times New Roman" w:eastAsia="Times New Roman" w:hAnsi="Times New Roman" w:cs="Times New Roman"/>
          <w:b/>
          <w:bCs/>
          <w:sz w:val="28"/>
          <w:szCs w:val="28"/>
          <w:lang w:bidi="ar-SA"/>
        </w:rPr>
      </w:pPr>
      <w:r w:rsidRPr="009F2CF7">
        <w:rPr>
          <w:rFonts w:ascii="Times New Roman" w:eastAsia="Times New Roman" w:hAnsi="Times New Roman" w:cs="Times New Roman"/>
          <w:b/>
          <w:bCs/>
          <w:sz w:val="28"/>
          <w:szCs w:val="28"/>
          <w:lang w:bidi="ar-SA"/>
        </w:rPr>
        <w:t>Предметные результаты: </w:t>
      </w:r>
    </w:p>
    <w:p w:rsidR="00AB14F4" w:rsidRPr="005E44E8" w:rsidRDefault="00AB14F4" w:rsidP="00C8121E">
      <w:pPr>
        <w:pStyle w:val="ab"/>
        <w:numPr>
          <w:ilvl w:val="0"/>
          <w:numId w:val="3"/>
        </w:numPr>
        <w:tabs>
          <w:tab w:val="left" w:pos="1134"/>
        </w:tabs>
        <w:autoSpaceDE w:val="0"/>
        <w:spacing w:line="360" w:lineRule="auto"/>
        <w:ind w:left="0" w:firstLine="851"/>
        <w:jc w:val="both"/>
        <w:rPr>
          <w:rFonts w:ascii="Times New Roman" w:eastAsia="Times New Roman" w:hAnsi="Times New Roman" w:cs="Times New Roman"/>
          <w:color w:val="000000" w:themeColor="text1"/>
          <w:sz w:val="28"/>
          <w:szCs w:val="28"/>
          <w:lang w:bidi="ar-SA"/>
        </w:rPr>
      </w:pPr>
      <w:r w:rsidRPr="005E44E8">
        <w:rPr>
          <w:rFonts w:ascii="Times New Roman" w:eastAsia="Times New Roman" w:hAnsi="Times New Roman" w:cs="Times New Roman"/>
          <w:color w:val="000000" w:themeColor="text1"/>
          <w:sz w:val="28"/>
          <w:szCs w:val="28"/>
          <w:lang w:bidi="ar-SA"/>
        </w:rPr>
        <w:t>понимать и анализировать экономическую информацию;</w:t>
      </w:r>
    </w:p>
    <w:p w:rsidR="00AB14F4" w:rsidRPr="005E44E8" w:rsidRDefault="00AB14F4" w:rsidP="00C8121E">
      <w:pPr>
        <w:pStyle w:val="ab"/>
        <w:numPr>
          <w:ilvl w:val="0"/>
          <w:numId w:val="3"/>
        </w:numPr>
        <w:tabs>
          <w:tab w:val="left" w:pos="1134"/>
        </w:tabs>
        <w:autoSpaceDE w:val="0"/>
        <w:spacing w:line="360" w:lineRule="auto"/>
        <w:ind w:left="0" w:firstLine="851"/>
        <w:jc w:val="both"/>
        <w:rPr>
          <w:rFonts w:ascii="Times New Roman" w:eastAsia="Times New Roman" w:hAnsi="Times New Roman" w:cs="Times New Roman"/>
          <w:color w:val="000000" w:themeColor="text1"/>
          <w:sz w:val="28"/>
          <w:szCs w:val="28"/>
          <w:lang w:bidi="ar-SA"/>
        </w:rPr>
      </w:pPr>
      <w:r w:rsidRPr="005E44E8">
        <w:rPr>
          <w:rFonts w:ascii="Times New Roman" w:eastAsia="Times New Roman" w:hAnsi="Times New Roman" w:cs="Times New Roman"/>
          <w:color w:val="000000" w:themeColor="text1"/>
          <w:sz w:val="28"/>
          <w:szCs w:val="28"/>
          <w:lang w:bidi="ar-SA"/>
        </w:rPr>
        <w:t>понимать и правильно использовать экономические термины;</w:t>
      </w:r>
    </w:p>
    <w:p w:rsidR="00AB14F4" w:rsidRPr="005E44E8" w:rsidRDefault="00AB14F4" w:rsidP="00C8121E">
      <w:pPr>
        <w:pStyle w:val="ab"/>
        <w:numPr>
          <w:ilvl w:val="0"/>
          <w:numId w:val="3"/>
        </w:numPr>
        <w:tabs>
          <w:tab w:val="left" w:pos="1134"/>
        </w:tabs>
        <w:autoSpaceDE w:val="0"/>
        <w:spacing w:line="360" w:lineRule="auto"/>
        <w:ind w:left="0" w:firstLine="851"/>
        <w:jc w:val="both"/>
        <w:rPr>
          <w:rFonts w:ascii="Times New Roman" w:eastAsia="Times New Roman" w:hAnsi="Times New Roman" w:cs="Times New Roman"/>
          <w:color w:val="000000" w:themeColor="text1"/>
          <w:sz w:val="28"/>
          <w:szCs w:val="28"/>
          <w:lang w:bidi="ar-SA"/>
        </w:rPr>
      </w:pPr>
      <w:r w:rsidRPr="005E44E8">
        <w:rPr>
          <w:rFonts w:ascii="Times New Roman" w:eastAsia="Times New Roman" w:hAnsi="Times New Roman" w:cs="Times New Roman"/>
          <w:color w:val="000000" w:themeColor="text1"/>
          <w:sz w:val="28"/>
          <w:szCs w:val="28"/>
          <w:lang w:bidi="ar-SA"/>
        </w:rPr>
        <w:t>приобретать знания и опыт применения полученных знаний и умений  в различных экономических ситуациях;</w:t>
      </w:r>
    </w:p>
    <w:p w:rsidR="00AB14F4" w:rsidRPr="005E44E8" w:rsidRDefault="00AB14F4" w:rsidP="00C8121E">
      <w:pPr>
        <w:pStyle w:val="ab"/>
        <w:numPr>
          <w:ilvl w:val="0"/>
          <w:numId w:val="3"/>
        </w:numPr>
        <w:tabs>
          <w:tab w:val="left" w:pos="1134"/>
        </w:tabs>
        <w:autoSpaceDE w:val="0"/>
        <w:spacing w:line="360" w:lineRule="auto"/>
        <w:ind w:left="0" w:firstLine="851"/>
        <w:jc w:val="both"/>
        <w:rPr>
          <w:rFonts w:ascii="Times New Roman" w:eastAsia="Times New Roman" w:hAnsi="Times New Roman" w:cs="Times New Roman"/>
          <w:color w:val="000000" w:themeColor="text1"/>
          <w:sz w:val="28"/>
          <w:szCs w:val="28"/>
          <w:lang w:bidi="ar-SA"/>
        </w:rPr>
      </w:pPr>
      <w:r w:rsidRPr="005E44E8">
        <w:rPr>
          <w:rFonts w:ascii="Times New Roman" w:eastAsia="Times New Roman" w:hAnsi="Times New Roman" w:cs="Times New Roman"/>
          <w:color w:val="000000" w:themeColor="text1"/>
          <w:sz w:val="28"/>
          <w:szCs w:val="28"/>
          <w:lang w:bidi="ar-SA"/>
        </w:rPr>
        <w:t>признавать возможность существования различных точек зрения;</w:t>
      </w:r>
    </w:p>
    <w:p w:rsidR="00AB14F4" w:rsidRPr="005E44E8" w:rsidRDefault="00AB14F4" w:rsidP="00C8121E">
      <w:pPr>
        <w:pStyle w:val="ab"/>
        <w:numPr>
          <w:ilvl w:val="0"/>
          <w:numId w:val="3"/>
        </w:numPr>
        <w:tabs>
          <w:tab w:val="left" w:pos="1134"/>
        </w:tabs>
        <w:autoSpaceDE w:val="0"/>
        <w:spacing w:line="360" w:lineRule="auto"/>
        <w:ind w:left="0" w:firstLine="851"/>
        <w:jc w:val="both"/>
        <w:rPr>
          <w:rFonts w:ascii="Times New Roman" w:eastAsia="Times New Roman" w:hAnsi="Times New Roman" w:cs="Times New Roman"/>
          <w:color w:val="000000" w:themeColor="text1"/>
          <w:sz w:val="28"/>
          <w:szCs w:val="28"/>
          <w:lang w:bidi="ar-SA"/>
        </w:rPr>
      </w:pPr>
      <w:r w:rsidRPr="005E44E8">
        <w:rPr>
          <w:rFonts w:ascii="Times New Roman" w:eastAsia="Times New Roman" w:hAnsi="Times New Roman" w:cs="Times New Roman"/>
          <w:color w:val="000000" w:themeColor="text1"/>
          <w:sz w:val="28"/>
          <w:szCs w:val="28"/>
          <w:lang w:bidi="ar-SA"/>
        </w:rPr>
        <w:t>приходить к оптимальному решению.</w:t>
      </w:r>
    </w:p>
    <w:p w:rsidR="00AB14F4" w:rsidRPr="007E0D07" w:rsidRDefault="00AB14F4" w:rsidP="00AB14F4">
      <w:pPr>
        <w:shd w:val="clear" w:color="auto" w:fill="FFFFFF"/>
        <w:spacing w:line="360" w:lineRule="auto"/>
        <w:ind w:firstLine="709"/>
        <w:jc w:val="both"/>
        <w:textAlignment w:val="baseline"/>
        <w:rPr>
          <w:rFonts w:ascii="Times New Roman" w:eastAsia="Times New Roman" w:hAnsi="Times New Roman" w:cs="Times New Roman"/>
          <w:color w:val="auto"/>
          <w:sz w:val="28"/>
          <w:szCs w:val="28"/>
          <w:lang w:bidi="ar-SA"/>
        </w:rPr>
      </w:pPr>
    </w:p>
    <w:p w:rsidR="00911666" w:rsidRPr="009F2CF7" w:rsidRDefault="002C26C7" w:rsidP="009F2CF7">
      <w:pPr>
        <w:shd w:val="clear" w:color="auto" w:fill="FFFFFF"/>
        <w:spacing w:line="360" w:lineRule="auto"/>
        <w:ind w:firstLine="851"/>
        <w:jc w:val="both"/>
        <w:textAlignment w:val="baseline"/>
        <w:rPr>
          <w:rFonts w:ascii="Times New Roman" w:eastAsia="Times New Roman" w:hAnsi="Times New Roman" w:cs="Times New Roman"/>
          <w:b/>
          <w:bCs/>
          <w:sz w:val="28"/>
          <w:szCs w:val="28"/>
          <w:lang w:bidi="ar-SA"/>
        </w:rPr>
      </w:pPr>
      <w:r w:rsidRPr="009F2CF7">
        <w:rPr>
          <w:rFonts w:ascii="Times New Roman" w:eastAsia="Times New Roman" w:hAnsi="Times New Roman" w:cs="Times New Roman"/>
          <w:b/>
          <w:bCs/>
          <w:sz w:val="28"/>
          <w:szCs w:val="28"/>
          <w:lang w:bidi="ar-SA"/>
        </w:rPr>
        <w:t xml:space="preserve">Метапредметные результаты: </w:t>
      </w:r>
    </w:p>
    <w:p w:rsidR="006F1A9C" w:rsidRPr="005E44E8" w:rsidRDefault="006F1A9C" w:rsidP="00C8121E">
      <w:pPr>
        <w:pStyle w:val="ab"/>
        <w:numPr>
          <w:ilvl w:val="0"/>
          <w:numId w:val="3"/>
        </w:numPr>
        <w:tabs>
          <w:tab w:val="left" w:pos="1134"/>
        </w:tabs>
        <w:autoSpaceDE w:val="0"/>
        <w:spacing w:line="360" w:lineRule="auto"/>
        <w:ind w:left="0" w:firstLine="851"/>
        <w:jc w:val="both"/>
        <w:rPr>
          <w:rFonts w:ascii="Times New Roman" w:eastAsia="Times New Roman" w:hAnsi="Times New Roman" w:cs="Times New Roman"/>
          <w:color w:val="000000" w:themeColor="text1"/>
          <w:sz w:val="28"/>
          <w:szCs w:val="28"/>
          <w:lang w:bidi="ar-SA"/>
        </w:rPr>
      </w:pPr>
      <w:r w:rsidRPr="005E44E8">
        <w:rPr>
          <w:rFonts w:ascii="Times New Roman" w:eastAsia="Times New Roman" w:hAnsi="Times New Roman" w:cs="Times New Roman"/>
          <w:color w:val="000000" w:themeColor="text1"/>
          <w:sz w:val="28"/>
          <w:szCs w:val="28"/>
          <w:lang w:bidi="ar-SA"/>
        </w:rPr>
        <w:t xml:space="preserve">осваивать способы решения проблем творческого и поискового характера;  </w:t>
      </w:r>
    </w:p>
    <w:p w:rsidR="006F1A9C" w:rsidRPr="005E44E8" w:rsidRDefault="006F1A9C" w:rsidP="00C8121E">
      <w:pPr>
        <w:pStyle w:val="ab"/>
        <w:numPr>
          <w:ilvl w:val="0"/>
          <w:numId w:val="3"/>
        </w:numPr>
        <w:tabs>
          <w:tab w:val="left" w:pos="1134"/>
        </w:tabs>
        <w:autoSpaceDE w:val="0"/>
        <w:spacing w:line="360" w:lineRule="auto"/>
        <w:ind w:left="0" w:firstLine="851"/>
        <w:jc w:val="both"/>
        <w:rPr>
          <w:rFonts w:ascii="Times New Roman" w:eastAsia="Times New Roman" w:hAnsi="Times New Roman" w:cs="Times New Roman"/>
          <w:color w:val="000000" w:themeColor="text1"/>
          <w:sz w:val="28"/>
          <w:szCs w:val="28"/>
          <w:lang w:bidi="ar-SA"/>
        </w:rPr>
      </w:pPr>
      <w:r w:rsidRPr="005E44E8">
        <w:rPr>
          <w:rFonts w:ascii="Times New Roman" w:eastAsia="Times New Roman" w:hAnsi="Times New Roman" w:cs="Times New Roman"/>
          <w:color w:val="000000" w:themeColor="text1"/>
          <w:sz w:val="28"/>
          <w:szCs w:val="28"/>
          <w:lang w:bidi="ar-SA"/>
        </w:rPr>
        <w:t>анализировать и интерпретировать финансовую информацию из различных источников;</w:t>
      </w:r>
    </w:p>
    <w:p w:rsidR="006F1A9C" w:rsidRPr="005E44E8" w:rsidRDefault="006F1A9C" w:rsidP="00C8121E">
      <w:pPr>
        <w:pStyle w:val="ab"/>
        <w:numPr>
          <w:ilvl w:val="0"/>
          <w:numId w:val="3"/>
        </w:numPr>
        <w:tabs>
          <w:tab w:val="left" w:pos="1134"/>
        </w:tabs>
        <w:autoSpaceDE w:val="0"/>
        <w:spacing w:line="360" w:lineRule="auto"/>
        <w:ind w:left="0" w:firstLine="851"/>
        <w:jc w:val="both"/>
        <w:rPr>
          <w:rFonts w:ascii="Times New Roman" w:eastAsia="Times New Roman" w:hAnsi="Times New Roman" w:cs="Times New Roman"/>
          <w:color w:val="000000" w:themeColor="text1"/>
          <w:sz w:val="28"/>
          <w:szCs w:val="28"/>
          <w:lang w:bidi="ar-SA"/>
        </w:rPr>
      </w:pPr>
      <w:r w:rsidRPr="005E44E8">
        <w:rPr>
          <w:rFonts w:ascii="Times New Roman" w:eastAsia="Times New Roman" w:hAnsi="Times New Roman" w:cs="Times New Roman"/>
          <w:color w:val="000000" w:themeColor="text1"/>
          <w:sz w:val="28"/>
          <w:szCs w:val="28"/>
          <w:lang w:bidi="ar-SA"/>
        </w:rPr>
        <w:t xml:space="preserve">понимать цели своих действий; </w:t>
      </w:r>
    </w:p>
    <w:p w:rsidR="006F1A9C" w:rsidRPr="005E44E8" w:rsidRDefault="006F1A9C" w:rsidP="00C8121E">
      <w:pPr>
        <w:pStyle w:val="ab"/>
        <w:numPr>
          <w:ilvl w:val="0"/>
          <w:numId w:val="3"/>
        </w:numPr>
        <w:tabs>
          <w:tab w:val="left" w:pos="1134"/>
        </w:tabs>
        <w:autoSpaceDE w:val="0"/>
        <w:spacing w:line="360" w:lineRule="auto"/>
        <w:ind w:left="0" w:firstLine="851"/>
        <w:jc w:val="both"/>
        <w:rPr>
          <w:rFonts w:ascii="Times New Roman" w:eastAsia="Times New Roman" w:hAnsi="Times New Roman" w:cs="Times New Roman"/>
          <w:color w:val="000000" w:themeColor="text1"/>
          <w:sz w:val="28"/>
          <w:szCs w:val="28"/>
          <w:lang w:bidi="ar-SA"/>
        </w:rPr>
      </w:pPr>
      <w:r w:rsidRPr="005E44E8">
        <w:rPr>
          <w:rFonts w:ascii="Times New Roman" w:eastAsia="Times New Roman" w:hAnsi="Times New Roman" w:cs="Times New Roman"/>
          <w:color w:val="000000" w:themeColor="text1"/>
          <w:sz w:val="28"/>
          <w:szCs w:val="28"/>
          <w:lang w:bidi="ar-SA"/>
        </w:rPr>
        <w:t xml:space="preserve">уметь излагать своё мнение, аргументировать свою точку зрения и давать оценку событиям. </w:t>
      </w:r>
    </w:p>
    <w:p w:rsidR="006F1A9C" w:rsidRPr="005E44E8" w:rsidRDefault="006F1A9C" w:rsidP="00C8121E">
      <w:pPr>
        <w:pStyle w:val="ab"/>
        <w:numPr>
          <w:ilvl w:val="0"/>
          <w:numId w:val="3"/>
        </w:numPr>
        <w:tabs>
          <w:tab w:val="left" w:pos="1134"/>
        </w:tabs>
        <w:autoSpaceDE w:val="0"/>
        <w:spacing w:line="360" w:lineRule="auto"/>
        <w:ind w:left="0" w:firstLine="851"/>
        <w:jc w:val="both"/>
        <w:rPr>
          <w:rFonts w:ascii="Times New Roman" w:eastAsia="Times New Roman" w:hAnsi="Times New Roman" w:cs="Times New Roman"/>
          <w:color w:val="000000" w:themeColor="text1"/>
          <w:sz w:val="28"/>
          <w:szCs w:val="28"/>
          <w:lang w:bidi="ar-SA"/>
        </w:rPr>
      </w:pPr>
      <w:r w:rsidRPr="005E44E8">
        <w:rPr>
          <w:rFonts w:ascii="Times New Roman" w:eastAsia="Times New Roman" w:hAnsi="Times New Roman" w:cs="Times New Roman"/>
          <w:color w:val="000000" w:themeColor="text1"/>
          <w:sz w:val="28"/>
          <w:szCs w:val="28"/>
          <w:lang w:bidi="ar-SA"/>
        </w:rPr>
        <w:t>осуществлять взаимный контроль в совместной деятельности, адекватно оценивать собственное поведение и поведение окружающих.</w:t>
      </w:r>
    </w:p>
    <w:p w:rsidR="006F1A9C" w:rsidRPr="005E44E8" w:rsidRDefault="006F1A9C" w:rsidP="00C8121E">
      <w:pPr>
        <w:pStyle w:val="ab"/>
        <w:numPr>
          <w:ilvl w:val="0"/>
          <w:numId w:val="3"/>
        </w:numPr>
        <w:tabs>
          <w:tab w:val="left" w:pos="1134"/>
        </w:tabs>
        <w:autoSpaceDE w:val="0"/>
        <w:spacing w:line="360" w:lineRule="auto"/>
        <w:ind w:left="0" w:firstLine="851"/>
        <w:jc w:val="both"/>
        <w:rPr>
          <w:rFonts w:ascii="Times New Roman" w:eastAsia="Times New Roman" w:hAnsi="Times New Roman" w:cs="Times New Roman"/>
          <w:color w:val="000000" w:themeColor="text1"/>
          <w:sz w:val="28"/>
          <w:szCs w:val="28"/>
          <w:lang w:bidi="ar-SA"/>
        </w:rPr>
      </w:pPr>
      <w:r w:rsidRPr="005E44E8">
        <w:rPr>
          <w:rFonts w:ascii="Times New Roman" w:eastAsia="Times New Roman" w:hAnsi="Times New Roman" w:cs="Times New Roman"/>
          <w:color w:val="000000" w:themeColor="text1"/>
          <w:sz w:val="28"/>
          <w:szCs w:val="28"/>
          <w:lang w:bidi="ar-SA"/>
        </w:rPr>
        <w:t xml:space="preserve">вступать в коммуникацию со сверстниками и учителем. </w:t>
      </w:r>
    </w:p>
    <w:p w:rsidR="008D6026" w:rsidRDefault="006F1A9C" w:rsidP="008D6026">
      <w:pPr>
        <w:pStyle w:val="ab"/>
        <w:numPr>
          <w:ilvl w:val="0"/>
          <w:numId w:val="3"/>
        </w:numPr>
        <w:tabs>
          <w:tab w:val="left" w:pos="1134"/>
        </w:tabs>
        <w:autoSpaceDE w:val="0"/>
        <w:spacing w:line="360" w:lineRule="auto"/>
        <w:ind w:left="0" w:firstLine="851"/>
        <w:jc w:val="both"/>
        <w:rPr>
          <w:rFonts w:ascii="Times New Roman" w:eastAsia="Times New Roman" w:hAnsi="Times New Roman" w:cs="Times New Roman"/>
          <w:color w:val="000000" w:themeColor="text1"/>
          <w:sz w:val="28"/>
          <w:szCs w:val="28"/>
          <w:lang w:bidi="ar-SA"/>
        </w:rPr>
      </w:pPr>
      <w:r w:rsidRPr="005E44E8">
        <w:rPr>
          <w:rFonts w:ascii="Times New Roman" w:eastAsia="Times New Roman" w:hAnsi="Times New Roman" w:cs="Times New Roman"/>
          <w:color w:val="000000" w:themeColor="text1"/>
          <w:sz w:val="28"/>
          <w:szCs w:val="28"/>
          <w:lang w:bidi="ar-SA"/>
        </w:rPr>
        <w:t>понимать и продвигать предлагаемые идеи</w:t>
      </w:r>
    </w:p>
    <w:p w:rsidR="008D6026" w:rsidRDefault="008D6026" w:rsidP="008D6026">
      <w:pPr>
        <w:pStyle w:val="ab"/>
        <w:tabs>
          <w:tab w:val="left" w:pos="1134"/>
        </w:tabs>
        <w:autoSpaceDE w:val="0"/>
        <w:spacing w:line="360" w:lineRule="auto"/>
        <w:ind w:left="851"/>
        <w:jc w:val="both"/>
        <w:rPr>
          <w:rFonts w:ascii="Times New Roman" w:eastAsia="Times New Roman" w:hAnsi="Times New Roman" w:cs="Times New Roman"/>
          <w:color w:val="000000" w:themeColor="text1"/>
          <w:sz w:val="28"/>
          <w:szCs w:val="28"/>
          <w:lang w:bidi="ar-SA"/>
        </w:rPr>
      </w:pPr>
    </w:p>
    <w:p w:rsidR="00F34F2D" w:rsidRDefault="00F34F2D">
      <w:pPr>
        <w:jc w:val="left"/>
        <w:rPr>
          <w:rFonts w:ascii="Times New Roman" w:eastAsia="Times New Roman" w:hAnsi="Times New Roman" w:cs="Times New Roman"/>
          <w:b/>
          <w:bCs/>
          <w:sz w:val="28"/>
          <w:szCs w:val="28"/>
          <w:lang w:bidi="ar-SA"/>
        </w:rPr>
      </w:pPr>
      <w:r>
        <w:rPr>
          <w:rFonts w:ascii="Times New Roman" w:eastAsia="Times New Roman" w:hAnsi="Times New Roman" w:cs="Times New Roman"/>
          <w:b/>
          <w:bCs/>
          <w:sz w:val="28"/>
          <w:szCs w:val="28"/>
          <w:lang w:bidi="ar-SA"/>
        </w:rPr>
        <w:br w:type="page"/>
      </w:r>
    </w:p>
    <w:p w:rsidR="00911666" w:rsidRPr="008D6026" w:rsidRDefault="002C26C7" w:rsidP="008D6026">
      <w:pPr>
        <w:pStyle w:val="ab"/>
        <w:tabs>
          <w:tab w:val="left" w:pos="1134"/>
        </w:tabs>
        <w:autoSpaceDE w:val="0"/>
        <w:spacing w:line="360" w:lineRule="auto"/>
        <w:ind w:left="851"/>
        <w:jc w:val="both"/>
        <w:rPr>
          <w:rFonts w:ascii="Times New Roman" w:eastAsia="Times New Roman" w:hAnsi="Times New Roman" w:cs="Times New Roman"/>
          <w:color w:val="000000" w:themeColor="text1"/>
          <w:sz w:val="28"/>
          <w:szCs w:val="28"/>
          <w:lang w:bidi="ar-SA"/>
        </w:rPr>
      </w:pPr>
      <w:r w:rsidRPr="008D6026">
        <w:rPr>
          <w:rFonts w:ascii="Times New Roman" w:eastAsia="Times New Roman" w:hAnsi="Times New Roman" w:cs="Times New Roman"/>
          <w:b/>
          <w:bCs/>
          <w:sz w:val="28"/>
          <w:szCs w:val="28"/>
          <w:lang w:bidi="ar-SA"/>
        </w:rPr>
        <w:lastRenderedPageBreak/>
        <w:t>Личностные</w:t>
      </w:r>
      <w:r w:rsidRPr="008D6026">
        <w:rPr>
          <w:rFonts w:ascii="Times New Roman" w:eastAsia="Times New Roman" w:hAnsi="Times New Roman" w:cs="Times New Roman"/>
          <w:sz w:val="28"/>
          <w:szCs w:val="28"/>
          <w:lang w:bidi="ar-SA"/>
        </w:rPr>
        <w:t xml:space="preserve">: </w:t>
      </w:r>
    </w:p>
    <w:p w:rsidR="008529C0" w:rsidRPr="005E44E8" w:rsidRDefault="00012F4A" w:rsidP="00C8121E">
      <w:pPr>
        <w:pStyle w:val="ab"/>
        <w:numPr>
          <w:ilvl w:val="0"/>
          <w:numId w:val="3"/>
        </w:numPr>
        <w:tabs>
          <w:tab w:val="left" w:pos="1134"/>
        </w:tabs>
        <w:autoSpaceDE w:val="0"/>
        <w:spacing w:line="360" w:lineRule="auto"/>
        <w:ind w:left="0" w:firstLine="851"/>
        <w:jc w:val="both"/>
        <w:rPr>
          <w:rFonts w:ascii="Times New Roman" w:eastAsia="Times New Roman" w:hAnsi="Times New Roman" w:cs="Times New Roman"/>
          <w:color w:val="000000" w:themeColor="text1"/>
          <w:sz w:val="28"/>
          <w:szCs w:val="28"/>
          <w:lang w:bidi="ar-SA"/>
        </w:rPr>
      </w:pPr>
      <w:r>
        <w:rPr>
          <w:rFonts w:ascii="Times New Roman" w:eastAsia="Times New Roman" w:hAnsi="Times New Roman" w:cs="Times New Roman"/>
          <w:color w:val="000000" w:themeColor="text1"/>
          <w:sz w:val="28"/>
          <w:szCs w:val="28"/>
          <w:lang w:bidi="ar-SA"/>
        </w:rPr>
        <w:t xml:space="preserve">сформировать </w:t>
      </w:r>
      <w:r w:rsidR="008529C0" w:rsidRPr="005E44E8">
        <w:rPr>
          <w:rFonts w:ascii="Times New Roman" w:eastAsia="Times New Roman" w:hAnsi="Times New Roman" w:cs="Times New Roman"/>
          <w:color w:val="000000" w:themeColor="text1"/>
          <w:sz w:val="28"/>
          <w:szCs w:val="28"/>
          <w:lang w:bidi="ar-SA"/>
        </w:rPr>
        <w:t>ответственность за</w:t>
      </w:r>
      <w:r w:rsidR="00E86951" w:rsidRPr="005E44E8">
        <w:rPr>
          <w:rFonts w:ascii="Times New Roman" w:eastAsia="Times New Roman" w:hAnsi="Times New Roman" w:cs="Times New Roman"/>
          <w:color w:val="000000" w:themeColor="text1"/>
          <w:sz w:val="28"/>
          <w:szCs w:val="28"/>
          <w:lang w:bidi="ar-SA"/>
        </w:rPr>
        <w:t xml:space="preserve"> принятие решений в </w:t>
      </w:r>
      <w:r w:rsidR="008D6026" w:rsidRPr="005E44E8">
        <w:rPr>
          <w:rFonts w:ascii="Times New Roman" w:eastAsia="Times New Roman" w:hAnsi="Times New Roman" w:cs="Times New Roman"/>
          <w:color w:val="000000" w:themeColor="text1"/>
          <w:sz w:val="28"/>
          <w:szCs w:val="28"/>
          <w:lang w:bidi="ar-SA"/>
        </w:rPr>
        <w:t>сфере финансов</w:t>
      </w:r>
      <w:r w:rsidR="008529C0" w:rsidRPr="005E44E8">
        <w:rPr>
          <w:rFonts w:ascii="Times New Roman" w:eastAsia="Times New Roman" w:hAnsi="Times New Roman" w:cs="Times New Roman"/>
          <w:color w:val="000000" w:themeColor="text1"/>
          <w:sz w:val="28"/>
          <w:szCs w:val="28"/>
          <w:lang w:bidi="ar-SA"/>
        </w:rPr>
        <w:t>;</w:t>
      </w:r>
    </w:p>
    <w:p w:rsidR="008529C0" w:rsidRPr="005E44E8" w:rsidRDefault="00012F4A" w:rsidP="00C8121E">
      <w:pPr>
        <w:pStyle w:val="ab"/>
        <w:numPr>
          <w:ilvl w:val="0"/>
          <w:numId w:val="3"/>
        </w:numPr>
        <w:tabs>
          <w:tab w:val="left" w:pos="1134"/>
        </w:tabs>
        <w:autoSpaceDE w:val="0"/>
        <w:spacing w:line="360" w:lineRule="auto"/>
        <w:ind w:left="0" w:firstLine="851"/>
        <w:jc w:val="both"/>
        <w:rPr>
          <w:rFonts w:ascii="Times New Roman" w:eastAsia="Times New Roman" w:hAnsi="Times New Roman" w:cs="Times New Roman"/>
          <w:color w:val="000000" w:themeColor="text1"/>
          <w:sz w:val="28"/>
          <w:szCs w:val="28"/>
          <w:lang w:bidi="ar-SA"/>
        </w:rPr>
      </w:pPr>
      <w:r>
        <w:rPr>
          <w:rFonts w:ascii="Times New Roman" w:eastAsia="Times New Roman" w:hAnsi="Times New Roman" w:cs="Times New Roman"/>
          <w:color w:val="000000" w:themeColor="text1"/>
          <w:sz w:val="28"/>
          <w:szCs w:val="28"/>
          <w:lang w:bidi="ar-SA"/>
        </w:rPr>
        <w:t xml:space="preserve">сформировать </w:t>
      </w:r>
      <w:r w:rsidR="008529C0" w:rsidRPr="005E44E8">
        <w:rPr>
          <w:rFonts w:ascii="Times New Roman" w:eastAsia="Times New Roman" w:hAnsi="Times New Roman" w:cs="Times New Roman"/>
          <w:color w:val="000000" w:themeColor="text1"/>
          <w:sz w:val="28"/>
          <w:szCs w:val="28"/>
          <w:lang w:bidi="ar-SA"/>
        </w:rPr>
        <w:t>готовность пользоваться своими правами в финансовой сфере и исполнять</w:t>
      </w:r>
      <w:r w:rsidR="00F973E2">
        <w:rPr>
          <w:rFonts w:ascii="Times New Roman" w:eastAsia="Times New Roman" w:hAnsi="Times New Roman" w:cs="Times New Roman"/>
          <w:color w:val="000000" w:themeColor="text1"/>
          <w:sz w:val="28"/>
          <w:szCs w:val="28"/>
          <w:lang w:bidi="ar-SA"/>
        </w:rPr>
        <w:t xml:space="preserve"> </w:t>
      </w:r>
      <w:r w:rsidRPr="005E44E8">
        <w:rPr>
          <w:rFonts w:ascii="Times New Roman" w:eastAsia="Times New Roman" w:hAnsi="Times New Roman" w:cs="Times New Roman"/>
          <w:color w:val="000000" w:themeColor="text1"/>
          <w:sz w:val="28"/>
          <w:szCs w:val="28"/>
          <w:lang w:bidi="ar-SA"/>
        </w:rPr>
        <w:t>обязанности</w:t>
      </w:r>
      <w:r>
        <w:rPr>
          <w:rFonts w:ascii="Times New Roman" w:eastAsia="Times New Roman" w:hAnsi="Times New Roman" w:cs="Times New Roman"/>
          <w:color w:val="000000" w:themeColor="text1"/>
          <w:sz w:val="28"/>
          <w:szCs w:val="28"/>
          <w:lang w:bidi="ar-SA"/>
        </w:rPr>
        <w:t>,</w:t>
      </w:r>
      <w:r w:rsidR="008529C0" w:rsidRPr="005E44E8">
        <w:rPr>
          <w:rFonts w:ascii="Times New Roman" w:eastAsia="Times New Roman" w:hAnsi="Times New Roman" w:cs="Times New Roman"/>
          <w:color w:val="000000" w:themeColor="text1"/>
          <w:sz w:val="28"/>
          <w:szCs w:val="28"/>
          <w:lang w:bidi="ar-SA"/>
        </w:rPr>
        <w:t xml:space="preserve"> возникающие в связи с взаимодействием с финансовыми институтами;</w:t>
      </w:r>
    </w:p>
    <w:p w:rsidR="008529C0" w:rsidRPr="005E44E8" w:rsidRDefault="008529C0" w:rsidP="00C8121E">
      <w:pPr>
        <w:pStyle w:val="ab"/>
        <w:numPr>
          <w:ilvl w:val="0"/>
          <w:numId w:val="3"/>
        </w:numPr>
        <w:tabs>
          <w:tab w:val="left" w:pos="1134"/>
        </w:tabs>
        <w:autoSpaceDE w:val="0"/>
        <w:spacing w:line="360" w:lineRule="auto"/>
        <w:ind w:left="0" w:firstLine="851"/>
        <w:jc w:val="both"/>
        <w:rPr>
          <w:rFonts w:ascii="Times New Roman" w:eastAsia="Times New Roman" w:hAnsi="Times New Roman" w:cs="Times New Roman"/>
          <w:color w:val="000000" w:themeColor="text1"/>
          <w:sz w:val="28"/>
          <w:szCs w:val="28"/>
          <w:lang w:bidi="ar-SA"/>
        </w:rPr>
      </w:pPr>
      <w:r w:rsidRPr="005E44E8">
        <w:rPr>
          <w:rFonts w:ascii="Times New Roman" w:eastAsia="Times New Roman" w:hAnsi="Times New Roman" w:cs="Times New Roman"/>
          <w:color w:val="000000" w:themeColor="text1"/>
          <w:sz w:val="28"/>
          <w:szCs w:val="28"/>
          <w:lang w:bidi="ar-SA"/>
        </w:rPr>
        <w:t>понима</w:t>
      </w:r>
      <w:r w:rsidR="00012F4A">
        <w:rPr>
          <w:rFonts w:ascii="Times New Roman" w:eastAsia="Times New Roman" w:hAnsi="Times New Roman" w:cs="Times New Roman"/>
          <w:color w:val="000000" w:themeColor="text1"/>
          <w:sz w:val="28"/>
          <w:szCs w:val="28"/>
          <w:lang w:bidi="ar-SA"/>
        </w:rPr>
        <w:t>ть</w:t>
      </w:r>
      <w:r w:rsidRPr="005E44E8">
        <w:rPr>
          <w:rFonts w:ascii="Times New Roman" w:eastAsia="Times New Roman" w:hAnsi="Times New Roman" w:cs="Times New Roman"/>
          <w:color w:val="000000" w:themeColor="text1"/>
          <w:sz w:val="28"/>
          <w:szCs w:val="28"/>
          <w:lang w:bidi="ar-SA"/>
        </w:rPr>
        <w:t xml:space="preserve"> необходимост</w:t>
      </w:r>
      <w:r w:rsidR="00012F4A">
        <w:rPr>
          <w:rFonts w:ascii="Times New Roman" w:eastAsia="Times New Roman" w:hAnsi="Times New Roman" w:cs="Times New Roman"/>
          <w:color w:val="000000" w:themeColor="text1"/>
          <w:sz w:val="28"/>
          <w:szCs w:val="28"/>
          <w:lang w:bidi="ar-SA"/>
        </w:rPr>
        <w:t>ь</w:t>
      </w:r>
      <w:r w:rsidRPr="005E44E8">
        <w:rPr>
          <w:rFonts w:ascii="Times New Roman" w:eastAsia="Times New Roman" w:hAnsi="Times New Roman" w:cs="Times New Roman"/>
          <w:color w:val="000000" w:themeColor="text1"/>
          <w:sz w:val="28"/>
          <w:szCs w:val="28"/>
          <w:lang w:bidi="ar-SA"/>
        </w:rPr>
        <w:t xml:space="preserve"> быть осторожным в финансовой сфере, необходимости проверять поступающую информацию из различных источников (из рекламы, от граждан, из учреждений, социальных сетей);</w:t>
      </w:r>
    </w:p>
    <w:p w:rsidR="008529C0" w:rsidRPr="005E44E8" w:rsidRDefault="00012F4A" w:rsidP="00C8121E">
      <w:pPr>
        <w:pStyle w:val="ab"/>
        <w:numPr>
          <w:ilvl w:val="0"/>
          <w:numId w:val="3"/>
        </w:numPr>
        <w:tabs>
          <w:tab w:val="left" w:pos="1134"/>
        </w:tabs>
        <w:autoSpaceDE w:val="0"/>
        <w:spacing w:line="360" w:lineRule="auto"/>
        <w:ind w:left="0" w:firstLine="851"/>
        <w:jc w:val="both"/>
        <w:rPr>
          <w:rFonts w:ascii="Times New Roman" w:eastAsia="Times New Roman" w:hAnsi="Times New Roman" w:cs="Times New Roman"/>
          <w:color w:val="000000" w:themeColor="text1"/>
          <w:sz w:val="28"/>
          <w:szCs w:val="28"/>
          <w:lang w:bidi="ar-SA"/>
        </w:rPr>
      </w:pPr>
      <w:r>
        <w:rPr>
          <w:rFonts w:ascii="Times New Roman" w:eastAsia="Times New Roman" w:hAnsi="Times New Roman" w:cs="Times New Roman"/>
          <w:color w:val="000000" w:themeColor="text1"/>
          <w:sz w:val="28"/>
          <w:szCs w:val="28"/>
          <w:lang w:bidi="ar-SA"/>
        </w:rPr>
        <w:t>с</w:t>
      </w:r>
      <w:r w:rsidR="008529C0" w:rsidRPr="005E44E8">
        <w:rPr>
          <w:rFonts w:ascii="Times New Roman" w:eastAsia="Times New Roman" w:hAnsi="Times New Roman" w:cs="Times New Roman"/>
          <w:color w:val="000000" w:themeColor="text1"/>
          <w:sz w:val="28"/>
          <w:szCs w:val="28"/>
          <w:lang w:bidi="ar-SA"/>
        </w:rPr>
        <w:t>формирова</w:t>
      </w:r>
      <w:r>
        <w:rPr>
          <w:rFonts w:ascii="Times New Roman" w:eastAsia="Times New Roman" w:hAnsi="Times New Roman" w:cs="Times New Roman"/>
          <w:color w:val="000000" w:themeColor="text1"/>
          <w:sz w:val="28"/>
          <w:szCs w:val="28"/>
          <w:lang w:bidi="ar-SA"/>
        </w:rPr>
        <w:t xml:space="preserve">ть </w:t>
      </w:r>
      <w:r w:rsidR="008529C0" w:rsidRPr="005E44E8">
        <w:rPr>
          <w:rFonts w:ascii="Times New Roman" w:eastAsia="Times New Roman" w:hAnsi="Times New Roman" w:cs="Times New Roman"/>
          <w:color w:val="000000" w:themeColor="text1"/>
          <w:sz w:val="28"/>
          <w:szCs w:val="28"/>
          <w:lang w:bidi="ar-SA"/>
        </w:rPr>
        <w:t>ценности безопасного образа жизни;</w:t>
      </w:r>
    </w:p>
    <w:p w:rsidR="008529C0" w:rsidRPr="005E44E8" w:rsidRDefault="00012F4A" w:rsidP="00C8121E">
      <w:pPr>
        <w:pStyle w:val="ab"/>
        <w:numPr>
          <w:ilvl w:val="0"/>
          <w:numId w:val="3"/>
        </w:numPr>
        <w:tabs>
          <w:tab w:val="left" w:pos="1134"/>
        </w:tabs>
        <w:autoSpaceDE w:val="0"/>
        <w:spacing w:line="360" w:lineRule="auto"/>
        <w:ind w:left="0" w:firstLine="851"/>
        <w:jc w:val="both"/>
        <w:rPr>
          <w:rFonts w:ascii="Times New Roman" w:eastAsia="Times New Roman" w:hAnsi="Times New Roman" w:cs="Times New Roman"/>
          <w:color w:val="000000" w:themeColor="text1"/>
          <w:sz w:val="28"/>
          <w:szCs w:val="28"/>
          <w:lang w:bidi="ar-SA"/>
        </w:rPr>
      </w:pPr>
      <w:r>
        <w:rPr>
          <w:rFonts w:ascii="Times New Roman" w:eastAsia="Times New Roman" w:hAnsi="Times New Roman" w:cs="Times New Roman"/>
          <w:color w:val="000000" w:themeColor="text1"/>
          <w:sz w:val="28"/>
          <w:szCs w:val="28"/>
          <w:lang w:bidi="ar-SA"/>
        </w:rPr>
        <w:t xml:space="preserve">понимать </w:t>
      </w:r>
      <w:r w:rsidR="008529C0" w:rsidRPr="005E44E8">
        <w:rPr>
          <w:rFonts w:ascii="Times New Roman" w:eastAsia="Times New Roman" w:hAnsi="Times New Roman" w:cs="Times New Roman"/>
          <w:color w:val="000000" w:themeColor="text1"/>
          <w:sz w:val="28"/>
          <w:szCs w:val="28"/>
          <w:lang w:bidi="ar-SA"/>
        </w:rPr>
        <w:t>необходимости иметь финансовую подушку безопасности на случай чрезвычайных и кризисных ситуаций;</w:t>
      </w:r>
    </w:p>
    <w:p w:rsidR="005670F4" w:rsidRPr="005E44E8" w:rsidRDefault="005670F4" w:rsidP="00C8121E">
      <w:pPr>
        <w:pStyle w:val="ab"/>
        <w:numPr>
          <w:ilvl w:val="0"/>
          <w:numId w:val="3"/>
        </w:numPr>
        <w:tabs>
          <w:tab w:val="left" w:pos="1134"/>
        </w:tabs>
        <w:autoSpaceDE w:val="0"/>
        <w:spacing w:line="360" w:lineRule="auto"/>
        <w:ind w:left="0" w:firstLine="851"/>
        <w:jc w:val="both"/>
        <w:rPr>
          <w:rFonts w:ascii="Times New Roman" w:eastAsia="Times New Roman" w:hAnsi="Times New Roman" w:cs="Times New Roman"/>
          <w:color w:val="000000" w:themeColor="text1"/>
          <w:sz w:val="28"/>
          <w:szCs w:val="28"/>
          <w:lang w:bidi="ar-SA"/>
        </w:rPr>
      </w:pPr>
      <w:r w:rsidRPr="005E44E8">
        <w:rPr>
          <w:rFonts w:ascii="Times New Roman" w:eastAsia="Times New Roman" w:hAnsi="Times New Roman" w:cs="Times New Roman"/>
          <w:color w:val="000000" w:themeColor="text1"/>
          <w:sz w:val="28"/>
          <w:szCs w:val="28"/>
          <w:lang w:bidi="ar-SA"/>
        </w:rPr>
        <w:t>развивать самостоятельность и личную ответственность за свои поступки;</w:t>
      </w:r>
    </w:p>
    <w:p w:rsidR="005670F4" w:rsidRPr="005E44E8" w:rsidRDefault="005670F4" w:rsidP="00C8121E">
      <w:pPr>
        <w:pStyle w:val="ab"/>
        <w:numPr>
          <w:ilvl w:val="0"/>
          <w:numId w:val="3"/>
        </w:numPr>
        <w:tabs>
          <w:tab w:val="left" w:pos="1134"/>
        </w:tabs>
        <w:autoSpaceDE w:val="0"/>
        <w:spacing w:line="360" w:lineRule="auto"/>
        <w:ind w:left="0" w:firstLine="851"/>
        <w:jc w:val="both"/>
        <w:rPr>
          <w:rFonts w:ascii="Times New Roman" w:eastAsia="Times New Roman" w:hAnsi="Times New Roman" w:cs="Times New Roman"/>
          <w:color w:val="000000" w:themeColor="text1"/>
          <w:sz w:val="28"/>
          <w:szCs w:val="28"/>
          <w:lang w:bidi="ar-SA"/>
        </w:rPr>
      </w:pPr>
      <w:r w:rsidRPr="005E44E8">
        <w:rPr>
          <w:rFonts w:ascii="Times New Roman" w:eastAsia="Times New Roman" w:hAnsi="Times New Roman" w:cs="Times New Roman"/>
          <w:color w:val="000000" w:themeColor="text1"/>
          <w:sz w:val="28"/>
          <w:szCs w:val="28"/>
          <w:lang w:bidi="ar-SA"/>
        </w:rPr>
        <w:t>признавать возможность существования различных точек зрения.</w:t>
      </w:r>
    </w:p>
    <w:p w:rsidR="005670F4" w:rsidRPr="007E0D07" w:rsidRDefault="005670F4" w:rsidP="008529C0">
      <w:pPr>
        <w:autoSpaceDE w:val="0"/>
        <w:autoSpaceDN w:val="0"/>
        <w:adjustRightInd w:val="0"/>
        <w:spacing w:line="360" w:lineRule="auto"/>
        <w:ind w:firstLine="709"/>
        <w:jc w:val="both"/>
        <w:rPr>
          <w:rFonts w:ascii="Times New Roman" w:eastAsia="Times New Roman" w:hAnsi="Times New Roman" w:cs="Times New Roman"/>
          <w:color w:val="auto"/>
          <w:sz w:val="28"/>
          <w:szCs w:val="28"/>
          <w:lang w:bidi="ar-SA"/>
        </w:rPr>
      </w:pPr>
    </w:p>
    <w:p w:rsidR="00911666" w:rsidRPr="009F2CF7" w:rsidRDefault="002C26C7" w:rsidP="008529C0">
      <w:pPr>
        <w:autoSpaceDE w:val="0"/>
        <w:spacing w:line="360" w:lineRule="auto"/>
        <w:ind w:firstLine="851"/>
        <w:jc w:val="both"/>
        <w:rPr>
          <w:sz w:val="28"/>
          <w:szCs w:val="28"/>
        </w:rPr>
      </w:pPr>
      <w:r w:rsidRPr="009F2CF7">
        <w:rPr>
          <w:sz w:val="28"/>
          <w:szCs w:val="28"/>
        </w:rPr>
        <w:br w:type="page"/>
      </w:r>
    </w:p>
    <w:p w:rsidR="00911666" w:rsidRPr="00155518" w:rsidRDefault="002C26C7" w:rsidP="007F4E31">
      <w:pPr>
        <w:shd w:val="clear" w:color="auto" w:fill="FFFFFF"/>
        <w:spacing w:line="360" w:lineRule="auto"/>
        <w:rPr>
          <w:rFonts w:ascii="Times New Roman" w:hAnsi="Times New Roman" w:cs="Times New Roman"/>
          <w:b/>
          <w:sz w:val="28"/>
          <w:szCs w:val="28"/>
        </w:rPr>
      </w:pPr>
      <w:r w:rsidRPr="00155518">
        <w:rPr>
          <w:rFonts w:ascii="Times New Roman" w:hAnsi="Times New Roman" w:cs="Times New Roman"/>
          <w:b/>
          <w:sz w:val="28"/>
          <w:szCs w:val="28"/>
        </w:rPr>
        <w:lastRenderedPageBreak/>
        <w:t>Описание учебного процесса</w:t>
      </w:r>
    </w:p>
    <w:tbl>
      <w:tblPr>
        <w:tblW w:w="10074" w:type="dxa"/>
        <w:tblInd w:w="-149" w:type="dxa"/>
        <w:tblBorders>
          <w:top w:val="single" w:sz="4" w:space="0" w:color="000000"/>
          <w:left w:val="single" w:sz="4" w:space="0" w:color="000000"/>
          <w:bottom w:val="single" w:sz="4" w:space="0" w:color="000000"/>
          <w:insideH w:val="single" w:sz="4" w:space="0" w:color="000000"/>
        </w:tblBorders>
        <w:tblLayout w:type="fixed"/>
        <w:tblCellMar>
          <w:top w:w="72" w:type="dxa"/>
          <w:left w:w="144" w:type="dxa"/>
          <w:bottom w:w="72" w:type="dxa"/>
          <w:right w:w="144" w:type="dxa"/>
        </w:tblCellMar>
        <w:tblLook w:val="0000"/>
      </w:tblPr>
      <w:tblGrid>
        <w:gridCol w:w="2136"/>
        <w:gridCol w:w="1985"/>
        <w:gridCol w:w="2835"/>
        <w:gridCol w:w="3118"/>
      </w:tblGrid>
      <w:tr w:rsidR="004356D9" w:rsidRPr="009F2CF7" w:rsidTr="0020719A">
        <w:trPr>
          <w:trHeight w:val="283"/>
          <w:tblHeader/>
        </w:trPr>
        <w:tc>
          <w:tcPr>
            <w:tcW w:w="2136" w:type="dxa"/>
            <w:tcBorders>
              <w:top w:val="single" w:sz="4" w:space="0" w:color="000000"/>
              <w:left w:val="single" w:sz="4" w:space="0" w:color="000000"/>
              <w:bottom w:val="single" w:sz="4" w:space="0" w:color="000000"/>
            </w:tcBorders>
            <w:shd w:val="clear" w:color="auto" w:fill="auto"/>
            <w:vAlign w:val="center"/>
          </w:tcPr>
          <w:p w:rsidR="00911666" w:rsidRPr="009F2CF7" w:rsidRDefault="002C26C7" w:rsidP="008B65FB">
            <w:pPr>
              <w:shd w:val="clear" w:color="auto" w:fill="FFFFFF"/>
              <w:spacing w:line="360" w:lineRule="auto"/>
              <w:ind w:firstLine="7"/>
              <w:rPr>
                <w:rFonts w:ascii="Times New Roman" w:eastAsia="Times New Roman" w:hAnsi="Times New Roman" w:cs="Times New Roman"/>
                <w:sz w:val="28"/>
                <w:szCs w:val="28"/>
              </w:rPr>
            </w:pPr>
            <w:r w:rsidRPr="009F2CF7">
              <w:rPr>
                <w:rFonts w:ascii="Times New Roman" w:eastAsia="Times New Roman" w:hAnsi="Times New Roman" w:cs="Times New Roman"/>
                <w:b/>
                <w:bCs/>
                <w:sz w:val="28"/>
                <w:szCs w:val="28"/>
              </w:rPr>
              <w:t>Этап</w:t>
            </w:r>
          </w:p>
        </w:tc>
        <w:tc>
          <w:tcPr>
            <w:tcW w:w="1985" w:type="dxa"/>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rsidR="00911666" w:rsidRPr="009F2CF7" w:rsidRDefault="002C26C7" w:rsidP="008B65FB">
            <w:pPr>
              <w:shd w:val="clear" w:color="auto" w:fill="FFFFFF"/>
              <w:spacing w:line="360" w:lineRule="auto"/>
              <w:ind w:firstLine="7"/>
              <w:rPr>
                <w:rFonts w:ascii="Times New Roman" w:eastAsia="Times New Roman" w:hAnsi="Times New Roman" w:cs="Times New Roman"/>
                <w:sz w:val="28"/>
                <w:szCs w:val="28"/>
              </w:rPr>
            </w:pPr>
            <w:r w:rsidRPr="009F2CF7">
              <w:rPr>
                <w:rFonts w:ascii="Times New Roman" w:eastAsia="Times New Roman" w:hAnsi="Times New Roman" w:cs="Times New Roman"/>
                <w:b/>
                <w:bCs/>
                <w:sz w:val="28"/>
                <w:szCs w:val="28"/>
              </w:rPr>
              <w:t>Продолжительность</w:t>
            </w:r>
          </w:p>
        </w:tc>
        <w:tc>
          <w:tcPr>
            <w:tcW w:w="2835" w:type="dxa"/>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rsidR="00911666" w:rsidRPr="009F2CF7" w:rsidRDefault="002C26C7" w:rsidP="008B65FB">
            <w:pPr>
              <w:shd w:val="clear" w:color="auto" w:fill="FFFFFF"/>
              <w:spacing w:line="360" w:lineRule="auto"/>
              <w:ind w:firstLine="7"/>
              <w:rPr>
                <w:rFonts w:ascii="Times New Roman" w:eastAsia="Times New Roman" w:hAnsi="Times New Roman" w:cs="Times New Roman"/>
                <w:b/>
                <w:sz w:val="28"/>
                <w:szCs w:val="28"/>
              </w:rPr>
            </w:pPr>
            <w:r w:rsidRPr="009F2CF7">
              <w:rPr>
                <w:rFonts w:ascii="Times New Roman" w:eastAsia="Times New Roman" w:hAnsi="Times New Roman" w:cs="Times New Roman"/>
                <w:b/>
                <w:sz w:val="28"/>
                <w:szCs w:val="28"/>
              </w:rPr>
              <w:t>Действия экспертов</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1666" w:rsidRPr="009F2CF7" w:rsidRDefault="002C26C7" w:rsidP="008B65FB">
            <w:pPr>
              <w:shd w:val="clear" w:color="auto" w:fill="FFFFFF"/>
              <w:spacing w:line="360" w:lineRule="auto"/>
              <w:ind w:firstLine="7"/>
              <w:rPr>
                <w:rFonts w:ascii="Times New Roman" w:eastAsia="Times New Roman" w:hAnsi="Times New Roman" w:cs="Times New Roman"/>
                <w:sz w:val="28"/>
                <w:szCs w:val="28"/>
              </w:rPr>
            </w:pPr>
            <w:r w:rsidRPr="009F2CF7">
              <w:rPr>
                <w:rFonts w:ascii="Times New Roman" w:eastAsia="Times New Roman" w:hAnsi="Times New Roman" w:cs="Times New Roman"/>
                <w:b/>
                <w:bCs/>
                <w:sz w:val="28"/>
                <w:szCs w:val="28"/>
              </w:rPr>
              <w:t>Действия учащихся при выполнении заданий или типы заданий для учащихся</w:t>
            </w:r>
          </w:p>
        </w:tc>
      </w:tr>
      <w:tr w:rsidR="004356D9" w:rsidRPr="009F2CF7" w:rsidTr="0020719A">
        <w:trPr>
          <w:trHeight w:val="283"/>
        </w:trPr>
        <w:tc>
          <w:tcPr>
            <w:tcW w:w="2136" w:type="dxa"/>
            <w:tcBorders>
              <w:top w:val="single" w:sz="4" w:space="0" w:color="000000"/>
              <w:left w:val="single" w:sz="4" w:space="0" w:color="000000"/>
              <w:bottom w:val="single" w:sz="4" w:space="0" w:color="000000"/>
            </w:tcBorders>
            <w:shd w:val="clear" w:color="auto" w:fill="auto"/>
            <w:vAlign w:val="center"/>
          </w:tcPr>
          <w:p w:rsidR="00911666" w:rsidRPr="009F2CF7" w:rsidRDefault="002C26C7" w:rsidP="0020719A">
            <w:pPr>
              <w:pStyle w:val="ae"/>
              <w:numPr>
                <w:ilvl w:val="0"/>
                <w:numId w:val="1"/>
              </w:numPr>
              <w:tabs>
                <w:tab w:val="left" w:pos="291"/>
              </w:tabs>
              <w:spacing w:before="0" w:after="0"/>
              <w:ind w:left="0" w:firstLine="0"/>
              <w:jc w:val="both"/>
              <w:rPr>
                <w:sz w:val="28"/>
                <w:szCs w:val="28"/>
              </w:rPr>
            </w:pPr>
            <w:r w:rsidRPr="009F2CF7">
              <w:rPr>
                <w:sz w:val="28"/>
                <w:szCs w:val="28"/>
              </w:rPr>
              <w:t xml:space="preserve">Оргмомент  </w:t>
            </w:r>
          </w:p>
        </w:tc>
        <w:tc>
          <w:tcPr>
            <w:tcW w:w="1985" w:type="dxa"/>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rsidR="00911666" w:rsidRPr="009F2CF7" w:rsidRDefault="009D2EFF" w:rsidP="00155518">
            <w:pPr>
              <w:pStyle w:val="ae"/>
              <w:snapToGrid w:val="0"/>
              <w:spacing w:before="0" w:after="0"/>
              <w:jc w:val="center"/>
              <w:rPr>
                <w:sz w:val="28"/>
                <w:szCs w:val="28"/>
              </w:rPr>
            </w:pPr>
            <w:r>
              <w:rPr>
                <w:sz w:val="28"/>
                <w:szCs w:val="28"/>
              </w:rPr>
              <w:t>5</w:t>
            </w:r>
            <w:r w:rsidR="003361CA">
              <w:rPr>
                <w:sz w:val="28"/>
                <w:szCs w:val="28"/>
              </w:rPr>
              <w:t xml:space="preserve"> минут </w:t>
            </w:r>
          </w:p>
        </w:tc>
        <w:tc>
          <w:tcPr>
            <w:tcW w:w="2835" w:type="dxa"/>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tcPr>
          <w:p w:rsidR="00911666" w:rsidRDefault="0035021C" w:rsidP="00155518">
            <w:pPr>
              <w:pStyle w:val="ae"/>
              <w:snapToGrid w:val="0"/>
              <w:spacing w:before="0" w:after="0"/>
              <w:ind w:left="152"/>
              <w:rPr>
                <w:sz w:val="28"/>
                <w:szCs w:val="28"/>
              </w:rPr>
            </w:pPr>
            <w:r>
              <w:rPr>
                <w:sz w:val="28"/>
                <w:szCs w:val="28"/>
              </w:rPr>
              <w:t xml:space="preserve">Приветствие, создание позитивного настроя. </w:t>
            </w:r>
            <w:r w:rsidR="003361CA">
              <w:rPr>
                <w:sz w:val="28"/>
                <w:szCs w:val="28"/>
              </w:rPr>
              <w:t xml:space="preserve">Ознакомление </w:t>
            </w:r>
          </w:p>
          <w:p w:rsidR="003361CA" w:rsidRDefault="00155518" w:rsidP="00155518">
            <w:pPr>
              <w:pStyle w:val="ae"/>
              <w:snapToGrid w:val="0"/>
              <w:spacing w:before="0" w:after="0"/>
              <w:ind w:left="152"/>
              <w:rPr>
                <w:sz w:val="28"/>
                <w:szCs w:val="28"/>
              </w:rPr>
            </w:pPr>
            <w:r>
              <w:rPr>
                <w:sz w:val="28"/>
                <w:szCs w:val="28"/>
              </w:rPr>
              <w:t>о</w:t>
            </w:r>
            <w:r w:rsidR="003361CA">
              <w:rPr>
                <w:sz w:val="28"/>
                <w:szCs w:val="28"/>
              </w:rPr>
              <w:t>бучающихся с планом занятия</w:t>
            </w:r>
            <w:r>
              <w:rPr>
                <w:sz w:val="28"/>
                <w:szCs w:val="28"/>
              </w:rPr>
              <w:t>,</w:t>
            </w:r>
          </w:p>
          <w:p w:rsidR="003361CA" w:rsidRDefault="000D2053" w:rsidP="00155518">
            <w:pPr>
              <w:pStyle w:val="ae"/>
              <w:snapToGrid w:val="0"/>
              <w:spacing w:before="0" w:after="0"/>
              <w:ind w:left="152"/>
              <w:rPr>
                <w:sz w:val="28"/>
                <w:szCs w:val="28"/>
              </w:rPr>
            </w:pPr>
            <w:r>
              <w:rPr>
                <w:sz w:val="28"/>
                <w:szCs w:val="28"/>
              </w:rPr>
              <w:t>представителями заданной тематики.</w:t>
            </w:r>
          </w:p>
          <w:p w:rsidR="00012F4A" w:rsidRPr="009F2CF7" w:rsidRDefault="001269C7" w:rsidP="00155518">
            <w:pPr>
              <w:pStyle w:val="ae"/>
              <w:snapToGrid w:val="0"/>
              <w:spacing w:before="0" w:after="0"/>
              <w:ind w:left="152"/>
              <w:rPr>
                <w:sz w:val="28"/>
                <w:szCs w:val="28"/>
              </w:rPr>
            </w:pPr>
            <w:r>
              <w:rPr>
                <w:sz w:val="28"/>
                <w:szCs w:val="28"/>
              </w:rPr>
              <w:t>Объяснение правил заполнения листов сопровождения</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911666" w:rsidRPr="009F2CF7" w:rsidRDefault="0035021C" w:rsidP="00155518">
            <w:pPr>
              <w:snapToGrid w:val="0"/>
              <w:ind w:left="8"/>
              <w:jc w:val="left"/>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lang w:bidi="ar-SA"/>
              </w:rPr>
              <w:t>Приветствие.</w:t>
            </w:r>
            <w:r w:rsidR="00503B30">
              <w:rPr>
                <w:rFonts w:ascii="Times New Roman" w:eastAsia="Times New Roman" w:hAnsi="Times New Roman" w:cs="Times New Roman"/>
                <w:sz w:val="28"/>
                <w:szCs w:val="28"/>
                <w:lang w:bidi="ar-SA"/>
              </w:rPr>
              <w:br/>
              <w:t>Деление на команды.</w:t>
            </w:r>
            <w:r>
              <w:rPr>
                <w:rFonts w:ascii="Times New Roman" w:eastAsia="Times New Roman" w:hAnsi="Times New Roman" w:cs="Times New Roman"/>
                <w:sz w:val="28"/>
                <w:szCs w:val="28"/>
                <w:lang w:bidi="ar-SA"/>
              </w:rPr>
              <w:br/>
            </w:r>
            <w:r w:rsidR="00503B30">
              <w:rPr>
                <w:rFonts w:ascii="Times New Roman" w:eastAsia="Times New Roman" w:hAnsi="Times New Roman" w:cs="Times New Roman"/>
                <w:sz w:val="28"/>
                <w:szCs w:val="28"/>
                <w:lang w:bidi="ar-SA"/>
              </w:rPr>
              <w:t>З</w:t>
            </w:r>
            <w:r w:rsidR="009B6325">
              <w:rPr>
                <w:rFonts w:ascii="Times New Roman" w:eastAsia="Times New Roman" w:hAnsi="Times New Roman" w:cs="Times New Roman"/>
                <w:sz w:val="28"/>
                <w:szCs w:val="28"/>
                <w:lang w:bidi="ar-SA"/>
              </w:rPr>
              <w:t>накомство с участниками занятия</w:t>
            </w:r>
            <w:r w:rsidR="00503B30">
              <w:rPr>
                <w:rFonts w:ascii="Times New Roman" w:eastAsia="Times New Roman" w:hAnsi="Times New Roman" w:cs="Times New Roman"/>
                <w:sz w:val="28"/>
                <w:szCs w:val="28"/>
                <w:lang w:bidi="ar-SA"/>
              </w:rPr>
              <w:t>.</w:t>
            </w:r>
            <w:r w:rsidR="00503B30">
              <w:rPr>
                <w:rFonts w:ascii="Times New Roman" w:eastAsia="Times New Roman" w:hAnsi="Times New Roman" w:cs="Times New Roman"/>
                <w:sz w:val="28"/>
                <w:szCs w:val="28"/>
                <w:lang w:bidi="ar-SA"/>
              </w:rPr>
              <w:br/>
              <w:t>Заполнение листов сопровождения</w:t>
            </w:r>
          </w:p>
        </w:tc>
      </w:tr>
      <w:tr w:rsidR="004356D9" w:rsidRPr="009F2CF7" w:rsidTr="0020719A">
        <w:trPr>
          <w:trHeight w:val="283"/>
        </w:trPr>
        <w:tc>
          <w:tcPr>
            <w:tcW w:w="2136" w:type="dxa"/>
            <w:tcBorders>
              <w:top w:val="single" w:sz="4" w:space="0" w:color="000000"/>
              <w:left w:val="single" w:sz="4" w:space="0" w:color="000000"/>
              <w:bottom w:val="single" w:sz="4" w:space="0" w:color="000000"/>
            </w:tcBorders>
            <w:shd w:val="clear" w:color="auto" w:fill="auto"/>
            <w:vAlign w:val="center"/>
          </w:tcPr>
          <w:p w:rsidR="00911666" w:rsidRPr="009F2CF7" w:rsidRDefault="002C26C7" w:rsidP="00C8121E">
            <w:pPr>
              <w:pStyle w:val="ae"/>
              <w:numPr>
                <w:ilvl w:val="0"/>
                <w:numId w:val="1"/>
              </w:numPr>
              <w:tabs>
                <w:tab w:val="left" w:pos="291"/>
              </w:tabs>
              <w:spacing w:before="0" w:after="0"/>
              <w:ind w:left="0" w:firstLine="0"/>
              <w:jc w:val="both"/>
              <w:rPr>
                <w:sz w:val="28"/>
                <w:szCs w:val="28"/>
                <w:lang w:val="en-US"/>
              </w:rPr>
            </w:pPr>
            <w:r w:rsidRPr="009F2CF7">
              <w:rPr>
                <w:sz w:val="28"/>
                <w:szCs w:val="28"/>
              </w:rPr>
              <w:t xml:space="preserve">Основная часть </w:t>
            </w:r>
            <w:r w:rsidR="003361CA">
              <w:rPr>
                <w:sz w:val="28"/>
                <w:szCs w:val="28"/>
              </w:rPr>
              <w:t>занятия</w:t>
            </w:r>
          </w:p>
        </w:tc>
        <w:tc>
          <w:tcPr>
            <w:tcW w:w="1985" w:type="dxa"/>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rsidR="00911666" w:rsidRPr="00D664DC" w:rsidRDefault="002F0D10" w:rsidP="00155518">
            <w:pPr>
              <w:snapToGrid w:val="0"/>
              <w:rPr>
                <w:rFonts w:ascii="Times New Roman" w:hAnsi="Times New Roman" w:cs="Times New Roman"/>
                <w:sz w:val="28"/>
                <w:szCs w:val="28"/>
              </w:rPr>
            </w:pPr>
            <w:r>
              <w:rPr>
                <w:rFonts w:ascii="Times New Roman" w:hAnsi="Times New Roman" w:cs="Times New Roman"/>
                <w:sz w:val="28"/>
                <w:szCs w:val="28"/>
              </w:rPr>
              <w:t>6</w:t>
            </w:r>
            <w:r w:rsidR="00D664DC">
              <w:rPr>
                <w:rFonts w:ascii="Times New Roman" w:hAnsi="Times New Roman" w:cs="Times New Roman"/>
                <w:sz w:val="28"/>
                <w:szCs w:val="28"/>
              </w:rPr>
              <w:t>0 минут</w:t>
            </w:r>
          </w:p>
        </w:tc>
        <w:tc>
          <w:tcPr>
            <w:tcW w:w="2835" w:type="dxa"/>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tcPr>
          <w:p w:rsidR="0035021C" w:rsidRDefault="0035021C" w:rsidP="00155518">
            <w:pPr>
              <w:pStyle w:val="ae"/>
              <w:snapToGrid w:val="0"/>
              <w:spacing w:before="0" w:after="0"/>
              <w:ind w:left="152"/>
              <w:rPr>
                <w:sz w:val="28"/>
                <w:szCs w:val="28"/>
              </w:rPr>
            </w:pPr>
            <w:r>
              <w:rPr>
                <w:sz w:val="28"/>
                <w:szCs w:val="28"/>
              </w:rPr>
              <w:t>Просмотр</w:t>
            </w:r>
            <w:r w:rsidR="00DA0E49">
              <w:rPr>
                <w:sz w:val="28"/>
                <w:szCs w:val="28"/>
              </w:rPr>
              <w:t xml:space="preserve"> видеоматериал</w:t>
            </w:r>
            <w:r>
              <w:rPr>
                <w:sz w:val="28"/>
                <w:szCs w:val="28"/>
              </w:rPr>
              <w:t>а</w:t>
            </w:r>
            <w:r w:rsidR="00DA0E49">
              <w:rPr>
                <w:sz w:val="28"/>
                <w:szCs w:val="28"/>
              </w:rPr>
              <w:t xml:space="preserve"> о мире криптовалют</w:t>
            </w:r>
            <w:r>
              <w:rPr>
                <w:sz w:val="28"/>
                <w:szCs w:val="28"/>
              </w:rPr>
              <w:t>.</w:t>
            </w:r>
          </w:p>
          <w:p w:rsidR="0035021C" w:rsidRDefault="0035021C" w:rsidP="00155518">
            <w:pPr>
              <w:pStyle w:val="ae"/>
              <w:snapToGrid w:val="0"/>
              <w:spacing w:before="0" w:after="0"/>
              <w:ind w:left="152"/>
              <w:rPr>
                <w:sz w:val="28"/>
                <w:szCs w:val="28"/>
              </w:rPr>
            </w:pPr>
          </w:p>
          <w:p w:rsidR="00503B30" w:rsidRDefault="0035021C" w:rsidP="00503B30">
            <w:pPr>
              <w:pStyle w:val="ae"/>
              <w:snapToGrid w:val="0"/>
              <w:spacing w:before="0" w:after="0"/>
              <w:ind w:left="152"/>
              <w:rPr>
                <w:sz w:val="28"/>
                <w:szCs w:val="28"/>
              </w:rPr>
            </w:pPr>
            <w:r>
              <w:rPr>
                <w:sz w:val="28"/>
                <w:szCs w:val="28"/>
              </w:rPr>
              <w:t xml:space="preserve">Демонстрация </w:t>
            </w:r>
            <w:r w:rsidR="00DA0E49">
              <w:rPr>
                <w:sz w:val="28"/>
                <w:szCs w:val="28"/>
              </w:rPr>
              <w:t>презентаци</w:t>
            </w:r>
            <w:r>
              <w:rPr>
                <w:sz w:val="28"/>
                <w:szCs w:val="28"/>
              </w:rPr>
              <w:t xml:space="preserve">и, содержащей </w:t>
            </w:r>
            <w:r w:rsidR="00DA0E49">
              <w:rPr>
                <w:sz w:val="28"/>
                <w:szCs w:val="28"/>
              </w:rPr>
              <w:t xml:space="preserve">вопросы </w:t>
            </w:r>
            <w:r>
              <w:rPr>
                <w:sz w:val="28"/>
                <w:szCs w:val="28"/>
              </w:rPr>
              <w:t>по материалу</w:t>
            </w:r>
            <w:r w:rsidR="00503B30">
              <w:rPr>
                <w:sz w:val="28"/>
                <w:szCs w:val="28"/>
              </w:rPr>
              <w:t xml:space="preserve">. </w:t>
            </w:r>
            <w:r w:rsidR="00503B30">
              <w:rPr>
                <w:sz w:val="28"/>
                <w:szCs w:val="28"/>
              </w:rPr>
              <w:br/>
            </w:r>
          </w:p>
          <w:p w:rsidR="00503B30" w:rsidRDefault="00503B30" w:rsidP="00155518">
            <w:pPr>
              <w:pStyle w:val="ae"/>
              <w:snapToGrid w:val="0"/>
              <w:spacing w:before="0" w:after="0"/>
              <w:ind w:left="152"/>
              <w:rPr>
                <w:sz w:val="28"/>
                <w:szCs w:val="28"/>
              </w:rPr>
            </w:pPr>
          </w:p>
          <w:p w:rsidR="00503B30" w:rsidRDefault="00503B30" w:rsidP="00155518">
            <w:pPr>
              <w:pStyle w:val="ae"/>
              <w:snapToGrid w:val="0"/>
              <w:spacing w:before="0" w:after="0"/>
              <w:ind w:left="152"/>
              <w:rPr>
                <w:sz w:val="28"/>
                <w:szCs w:val="28"/>
              </w:rPr>
            </w:pPr>
          </w:p>
          <w:p w:rsidR="00234F95" w:rsidRDefault="0035021C" w:rsidP="00955338">
            <w:pPr>
              <w:pStyle w:val="ae"/>
              <w:snapToGrid w:val="0"/>
              <w:spacing w:before="0" w:after="0"/>
              <w:ind w:left="152"/>
              <w:rPr>
                <w:sz w:val="28"/>
                <w:szCs w:val="28"/>
              </w:rPr>
            </w:pPr>
            <w:r>
              <w:rPr>
                <w:sz w:val="28"/>
                <w:szCs w:val="28"/>
              </w:rPr>
              <w:t>Организация</w:t>
            </w:r>
            <w:r w:rsidR="00234F95">
              <w:rPr>
                <w:sz w:val="28"/>
                <w:szCs w:val="28"/>
              </w:rPr>
              <w:t xml:space="preserve"> ролевой игр</w:t>
            </w:r>
            <w:r>
              <w:rPr>
                <w:sz w:val="28"/>
                <w:szCs w:val="28"/>
              </w:rPr>
              <w:t>ы</w:t>
            </w:r>
            <w:r w:rsidR="00234F95">
              <w:rPr>
                <w:sz w:val="28"/>
                <w:szCs w:val="28"/>
              </w:rPr>
              <w:t xml:space="preserve"> «Кто я в мире крипто?»  </w:t>
            </w:r>
          </w:p>
          <w:p w:rsidR="0035021C" w:rsidRDefault="0035021C" w:rsidP="00955338">
            <w:pPr>
              <w:pStyle w:val="ae"/>
              <w:snapToGrid w:val="0"/>
              <w:spacing w:before="0" w:after="0"/>
              <w:ind w:left="152"/>
              <w:rPr>
                <w:sz w:val="28"/>
                <w:szCs w:val="28"/>
              </w:rPr>
            </w:pPr>
          </w:p>
          <w:p w:rsidR="002F0D10" w:rsidRDefault="002F0D10" w:rsidP="00955338">
            <w:pPr>
              <w:pStyle w:val="ae"/>
              <w:snapToGrid w:val="0"/>
              <w:spacing w:before="0" w:after="0"/>
              <w:ind w:left="152"/>
              <w:rPr>
                <w:sz w:val="28"/>
                <w:szCs w:val="28"/>
              </w:rPr>
            </w:pPr>
          </w:p>
          <w:p w:rsidR="00503B30" w:rsidRDefault="00503B30" w:rsidP="00503B30">
            <w:pPr>
              <w:pStyle w:val="ae"/>
              <w:snapToGrid w:val="0"/>
              <w:spacing w:before="0" w:after="0"/>
              <w:ind w:left="152"/>
              <w:rPr>
                <w:sz w:val="28"/>
                <w:szCs w:val="28"/>
              </w:rPr>
            </w:pPr>
          </w:p>
          <w:p w:rsidR="0035021C" w:rsidRPr="009F2CF7" w:rsidRDefault="0035021C" w:rsidP="00503B30">
            <w:pPr>
              <w:pStyle w:val="ae"/>
              <w:snapToGrid w:val="0"/>
              <w:spacing w:before="0" w:after="0"/>
              <w:ind w:left="152"/>
              <w:rPr>
                <w:sz w:val="28"/>
                <w:szCs w:val="28"/>
              </w:rPr>
            </w:pPr>
            <w:r>
              <w:rPr>
                <w:sz w:val="28"/>
                <w:szCs w:val="28"/>
              </w:rPr>
              <w:t>Проведение тестирования</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911666" w:rsidRDefault="0035021C" w:rsidP="00155518">
            <w:pPr>
              <w:pStyle w:val="ae"/>
              <w:snapToGrid w:val="0"/>
              <w:spacing w:before="0" w:after="0"/>
              <w:ind w:left="8"/>
              <w:rPr>
                <w:sz w:val="28"/>
                <w:szCs w:val="28"/>
              </w:rPr>
            </w:pPr>
            <w:r>
              <w:rPr>
                <w:sz w:val="28"/>
                <w:szCs w:val="28"/>
              </w:rPr>
              <w:t>З</w:t>
            </w:r>
            <w:r w:rsidR="00155518">
              <w:rPr>
                <w:sz w:val="28"/>
                <w:szCs w:val="28"/>
              </w:rPr>
              <w:t>наком</w:t>
            </w:r>
            <w:r>
              <w:rPr>
                <w:sz w:val="28"/>
                <w:szCs w:val="28"/>
              </w:rPr>
              <w:t>ятся</w:t>
            </w:r>
            <w:r w:rsidR="00155518">
              <w:rPr>
                <w:sz w:val="28"/>
                <w:szCs w:val="28"/>
              </w:rPr>
              <w:t xml:space="preserve"> с</w:t>
            </w:r>
            <w:r w:rsidR="00475667">
              <w:rPr>
                <w:sz w:val="28"/>
                <w:szCs w:val="28"/>
              </w:rPr>
              <w:t xml:space="preserve"> видеоматериало</w:t>
            </w:r>
            <w:r>
              <w:rPr>
                <w:sz w:val="28"/>
                <w:szCs w:val="28"/>
              </w:rPr>
              <w:t>м.</w:t>
            </w:r>
          </w:p>
          <w:p w:rsidR="0035021C" w:rsidRDefault="0035021C" w:rsidP="00155518">
            <w:pPr>
              <w:pStyle w:val="ae"/>
              <w:snapToGrid w:val="0"/>
              <w:spacing w:before="0" w:after="0"/>
              <w:ind w:left="8"/>
              <w:rPr>
                <w:sz w:val="28"/>
                <w:szCs w:val="28"/>
              </w:rPr>
            </w:pPr>
          </w:p>
          <w:p w:rsidR="0035021C" w:rsidRDefault="0035021C" w:rsidP="00155518">
            <w:pPr>
              <w:pStyle w:val="ae"/>
              <w:snapToGrid w:val="0"/>
              <w:spacing w:before="0" w:after="0"/>
              <w:ind w:left="8"/>
              <w:rPr>
                <w:sz w:val="28"/>
                <w:szCs w:val="28"/>
              </w:rPr>
            </w:pPr>
          </w:p>
          <w:p w:rsidR="00475667" w:rsidRDefault="0035021C" w:rsidP="00155518">
            <w:pPr>
              <w:pStyle w:val="ae"/>
              <w:snapToGrid w:val="0"/>
              <w:spacing w:before="0" w:after="0"/>
              <w:ind w:left="8"/>
              <w:rPr>
                <w:sz w:val="28"/>
                <w:szCs w:val="28"/>
              </w:rPr>
            </w:pPr>
            <w:r>
              <w:rPr>
                <w:sz w:val="28"/>
                <w:szCs w:val="28"/>
              </w:rPr>
              <w:t>Знаком</w:t>
            </w:r>
            <w:r w:rsidR="00503B30">
              <w:rPr>
                <w:sz w:val="28"/>
                <w:szCs w:val="28"/>
              </w:rPr>
              <w:t>ятся</w:t>
            </w:r>
            <w:r>
              <w:rPr>
                <w:sz w:val="28"/>
                <w:szCs w:val="28"/>
              </w:rPr>
              <w:t xml:space="preserve"> с </w:t>
            </w:r>
            <w:r w:rsidR="00955338">
              <w:rPr>
                <w:sz w:val="28"/>
                <w:szCs w:val="28"/>
              </w:rPr>
              <w:t>п</w:t>
            </w:r>
            <w:r w:rsidR="00475667">
              <w:rPr>
                <w:sz w:val="28"/>
                <w:szCs w:val="28"/>
              </w:rPr>
              <w:t>резентацией о мире криптовалют</w:t>
            </w:r>
            <w:r w:rsidR="00955338">
              <w:rPr>
                <w:sz w:val="28"/>
                <w:szCs w:val="28"/>
              </w:rPr>
              <w:t>,</w:t>
            </w:r>
          </w:p>
          <w:p w:rsidR="0035021C" w:rsidRDefault="00475667" w:rsidP="00503B30">
            <w:pPr>
              <w:pStyle w:val="ae"/>
              <w:snapToGrid w:val="0"/>
              <w:spacing w:before="0" w:after="0"/>
              <w:ind w:left="8"/>
              <w:rPr>
                <w:sz w:val="28"/>
                <w:szCs w:val="28"/>
              </w:rPr>
            </w:pPr>
            <w:r>
              <w:rPr>
                <w:sz w:val="28"/>
                <w:szCs w:val="28"/>
              </w:rPr>
              <w:t>отве</w:t>
            </w:r>
            <w:r w:rsidR="00503B30">
              <w:rPr>
                <w:sz w:val="28"/>
                <w:szCs w:val="28"/>
              </w:rPr>
              <w:t>чают</w:t>
            </w:r>
            <w:r>
              <w:rPr>
                <w:sz w:val="28"/>
                <w:szCs w:val="28"/>
              </w:rPr>
              <w:t xml:space="preserve"> на вопросы</w:t>
            </w:r>
            <w:r w:rsidR="00503B30">
              <w:rPr>
                <w:sz w:val="28"/>
                <w:szCs w:val="28"/>
              </w:rPr>
              <w:t xml:space="preserve">, записывают в </w:t>
            </w:r>
            <w:r>
              <w:rPr>
                <w:sz w:val="28"/>
                <w:szCs w:val="28"/>
              </w:rPr>
              <w:t>листе сопровождения</w:t>
            </w:r>
            <w:r w:rsidR="0035021C">
              <w:rPr>
                <w:sz w:val="28"/>
                <w:szCs w:val="28"/>
              </w:rPr>
              <w:t xml:space="preserve">. </w:t>
            </w:r>
          </w:p>
          <w:p w:rsidR="0035021C" w:rsidRDefault="0035021C" w:rsidP="00955338">
            <w:pPr>
              <w:pStyle w:val="ae"/>
              <w:snapToGrid w:val="0"/>
              <w:spacing w:before="0" w:after="0"/>
              <w:ind w:left="8"/>
              <w:rPr>
                <w:sz w:val="28"/>
                <w:szCs w:val="28"/>
              </w:rPr>
            </w:pPr>
          </w:p>
          <w:p w:rsidR="002F0D10" w:rsidRDefault="0035021C" w:rsidP="00955338">
            <w:pPr>
              <w:pStyle w:val="ae"/>
              <w:snapToGrid w:val="0"/>
              <w:spacing w:before="0" w:after="0"/>
              <w:ind w:left="8"/>
              <w:rPr>
                <w:sz w:val="28"/>
                <w:szCs w:val="28"/>
              </w:rPr>
            </w:pPr>
            <w:r>
              <w:rPr>
                <w:sz w:val="28"/>
                <w:szCs w:val="28"/>
              </w:rPr>
              <w:t>У</w:t>
            </w:r>
            <w:r w:rsidR="00475667">
              <w:rPr>
                <w:sz w:val="28"/>
                <w:szCs w:val="28"/>
              </w:rPr>
              <w:t>час</w:t>
            </w:r>
            <w:r>
              <w:rPr>
                <w:sz w:val="28"/>
                <w:szCs w:val="28"/>
              </w:rPr>
              <w:t>твуют</w:t>
            </w:r>
            <w:r w:rsidR="00475667">
              <w:rPr>
                <w:sz w:val="28"/>
                <w:szCs w:val="28"/>
              </w:rPr>
              <w:t xml:space="preserve"> в игре, указ</w:t>
            </w:r>
            <w:r w:rsidR="008D6026">
              <w:rPr>
                <w:sz w:val="28"/>
                <w:szCs w:val="28"/>
              </w:rPr>
              <w:t>ывают</w:t>
            </w:r>
            <w:r w:rsidR="00475667">
              <w:rPr>
                <w:sz w:val="28"/>
                <w:szCs w:val="28"/>
              </w:rPr>
              <w:t xml:space="preserve"> свои </w:t>
            </w:r>
            <w:r w:rsidR="0093161E">
              <w:rPr>
                <w:sz w:val="28"/>
                <w:szCs w:val="28"/>
              </w:rPr>
              <w:t xml:space="preserve">ролевые </w:t>
            </w:r>
            <w:r w:rsidR="00475667">
              <w:rPr>
                <w:sz w:val="28"/>
                <w:szCs w:val="28"/>
              </w:rPr>
              <w:t xml:space="preserve">функции </w:t>
            </w:r>
            <w:r w:rsidR="002F0D10">
              <w:rPr>
                <w:sz w:val="28"/>
                <w:szCs w:val="28"/>
              </w:rPr>
              <w:t>в сопроводительном</w:t>
            </w:r>
            <w:r w:rsidR="00475667">
              <w:rPr>
                <w:sz w:val="28"/>
                <w:szCs w:val="28"/>
              </w:rPr>
              <w:t xml:space="preserve"> листе</w:t>
            </w:r>
          </w:p>
          <w:p w:rsidR="00503B30" w:rsidRDefault="00503B30" w:rsidP="00955338">
            <w:pPr>
              <w:pStyle w:val="ae"/>
              <w:snapToGrid w:val="0"/>
              <w:spacing w:before="0" w:after="0"/>
              <w:ind w:left="8"/>
              <w:rPr>
                <w:sz w:val="28"/>
                <w:szCs w:val="28"/>
              </w:rPr>
            </w:pPr>
          </w:p>
          <w:p w:rsidR="00475667" w:rsidRPr="009F2CF7" w:rsidRDefault="002F0D10" w:rsidP="00955338">
            <w:pPr>
              <w:pStyle w:val="ae"/>
              <w:snapToGrid w:val="0"/>
              <w:spacing w:before="0" w:after="0"/>
              <w:ind w:left="8"/>
              <w:rPr>
                <w:sz w:val="28"/>
                <w:szCs w:val="28"/>
              </w:rPr>
            </w:pPr>
            <w:r>
              <w:rPr>
                <w:sz w:val="28"/>
                <w:szCs w:val="28"/>
              </w:rPr>
              <w:t>О</w:t>
            </w:r>
            <w:r w:rsidR="00475667">
              <w:rPr>
                <w:sz w:val="28"/>
                <w:szCs w:val="28"/>
              </w:rPr>
              <w:t>тве</w:t>
            </w:r>
            <w:r w:rsidR="008D6026">
              <w:rPr>
                <w:sz w:val="28"/>
                <w:szCs w:val="28"/>
              </w:rPr>
              <w:t>чают</w:t>
            </w:r>
            <w:r w:rsidR="00475667">
              <w:rPr>
                <w:sz w:val="28"/>
                <w:szCs w:val="28"/>
              </w:rPr>
              <w:t xml:space="preserve"> на вопросы теста с занесением в лист сопровождения</w:t>
            </w:r>
          </w:p>
        </w:tc>
      </w:tr>
      <w:tr w:rsidR="004356D9" w:rsidRPr="009F2CF7" w:rsidTr="0020719A">
        <w:trPr>
          <w:trHeight w:val="283"/>
        </w:trPr>
        <w:tc>
          <w:tcPr>
            <w:tcW w:w="2136" w:type="dxa"/>
            <w:tcBorders>
              <w:top w:val="single" w:sz="4" w:space="0" w:color="000000"/>
              <w:left w:val="single" w:sz="4" w:space="0" w:color="000000"/>
              <w:bottom w:val="single" w:sz="4" w:space="0" w:color="000000"/>
            </w:tcBorders>
            <w:shd w:val="clear" w:color="auto" w:fill="auto"/>
            <w:vAlign w:val="center"/>
          </w:tcPr>
          <w:p w:rsidR="00911666" w:rsidRPr="009F2CF7" w:rsidRDefault="002C26C7" w:rsidP="00C8121E">
            <w:pPr>
              <w:pStyle w:val="ae"/>
              <w:numPr>
                <w:ilvl w:val="0"/>
                <w:numId w:val="1"/>
              </w:numPr>
              <w:tabs>
                <w:tab w:val="left" w:pos="291"/>
                <w:tab w:val="left" w:pos="433"/>
              </w:tabs>
              <w:spacing w:before="0" w:after="0"/>
              <w:ind w:left="0" w:firstLine="0"/>
              <w:jc w:val="both"/>
              <w:rPr>
                <w:sz w:val="28"/>
                <w:szCs w:val="28"/>
              </w:rPr>
            </w:pPr>
            <w:r w:rsidRPr="009F2CF7">
              <w:rPr>
                <w:sz w:val="28"/>
                <w:szCs w:val="28"/>
              </w:rPr>
              <w:t xml:space="preserve">Рефлексия </w:t>
            </w:r>
          </w:p>
        </w:tc>
        <w:tc>
          <w:tcPr>
            <w:tcW w:w="1985" w:type="dxa"/>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rsidR="00911666" w:rsidRPr="009F2CF7" w:rsidRDefault="00E114FC" w:rsidP="00155518">
            <w:pPr>
              <w:snapToGrid w:val="0"/>
              <w:rPr>
                <w:rFonts w:ascii="Times New Roman" w:hAnsi="Times New Roman" w:cs="Times New Roman"/>
                <w:sz w:val="28"/>
                <w:szCs w:val="28"/>
              </w:rPr>
            </w:pPr>
            <w:r>
              <w:rPr>
                <w:rFonts w:ascii="Times New Roman" w:hAnsi="Times New Roman" w:cs="Times New Roman"/>
                <w:sz w:val="28"/>
                <w:szCs w:val="28"/>
              </w:rPr>
              <w:t xml:space="preserve">5 минут </w:t>
            </w:r>
          </w:p>
        </w:tc>
        <w:tc>
          <w:tcPr>
            <w:tcW w:w="2835" w:type="dxa"/>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tcPr>
          <w:p w:rsidR="00911666" w:rsidRPr="009F2CF7" w:rsidRDefault="002F0D10" w:rsidP="00955338">
            <w:pPr>
              <w:pStyle w:val="ae"/>
              <w:snapToGrid w:val="0"/>
              <w:spacing w:before="0" w:after="0"/>
              <w:ind w:left="152"/>
              <w:rPr>
                <w:sz w:val="28"/>
                <w:szCs w:val="28"/>
              </w:rPr>
            </w:pPr>
            <w:r>
              <w:rPr>
                <w:sz w:val="28"/>
                <w:szCs w:val="28"/>
              </w:rPr>
              <w:t>Организация заполнени</w:t>
            </w:r>
            <w:r w:rsidR="00503B30">
              <w:rPr>
                <w:sz w:val="28"/>
                <w:szCs w:val="28"/>
              </w:rPr>
              <w:t>я</w:t>
            </w:r>
            <w:r>
              <w:rPr>
                <w:sz w:val="28"/>
                <w:szCs w:val="28"/>
              </w:rPr>
              <w:t xml:space="preserve"> карт рефлексии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911666" w:rsidRPr="009F2CF7" w:rsidRDefault="002F0D10" w:rsidP="00155518">
            <w:pPr>
              <w:pStyle w:val="ae"/>
              <w:snapToGrid w:val="0"/>
              <w:spacing w:before="0" w:after="0"/>
              <w:ind w:left="152"/>
              <w:rPr>
                <w:sz w:val="28"/>
                <w:szCs w:val="28"/>
              </w:rPr>
            </w:pPr>
            <w:r>
              <w:rPr>
                <w:sz w:val="28"/>
                <w:szCs w:val="28"/>
              </w:rPr>
              <w:t>Заполнение карт рефлексии, с</w:t>
            </w:r>
            <w:r w:rsidR="00DC2EF4">
              <w:rPr>
                <w:sz w:val="28"/>
                <w:szCs w:val="28"/>
              </w:rPr>
              <w:t xml:space="preserve">амоанализ </w:t>
            </w:r>
          </w:p>
        </w:tc>
      </w:tr>
      <w:tr w:rsidR="004356D9" w:rsidRPr="009F2CF7" w:rsidTr="0020719A">
        <w:trPr>
          <w:trHeight w:val="283"/>
        </w:trPr>
        <w:tc>
          <w:tcPr>
            <w:tcW w:w="2136" w:type="dxa"/>
            <w:tcBorders>
              <w:top w:val="single" w:sz="4" w:space="0" w:color="000000"/>
              <w:left w:val="single" w:sz="4" w:space="0" w:color="000000"/>
              <w:bottom w:val="single" w:sz="4" w:space="0" w:color="000000"/>
            </w:tcBorders>
            <w:shd w:val="clear" w:color="auto" w:fill="auto"/>
            <w:vAlign w:val="center"/>
          </w:tcPr>
          <w:p w:rsidR="00911666" w:rsidRPr="009F2CF7" w:rsidRDefault="002C26C7" w:rsidP="0020719A">
            <w:pPr>
              <w:pStyle w:val="ae"/>
              <w:numPr>
                <w:ilvl w:val="0"/>
                <w:numId w:val="1"/>
              </w:numPr>
              <w:tabs>
                <w:tab w:val="left" w:pos="291"/>
                <w:tab w:val="left" w:pos="433"/>
              </w:tabs>
              <w:spacing w:before="0" w:after="0"/>
              <w:ind w:left="0" w:right="-144" w:firstLine="0"/>
              <w:jc w:val="both"/>
              <w:rPr>
                <w:sz w:val="28"/>
                <w:szCs w:val="28"/>
              </w:rPr>
            </w:pPr>
            <w:r w:rsidRPr="009F2CF7">
              <w:rPr>
                <w:sz w:val="28"/>
                <w:szCs w:val="28"/>
              </w:rPr>
              <w:lastRenderedPageBreak/>
              <w:t xml:space="preserve">Подведение итогов </w:t>
            </w:r>
            <w:r w:rsidR="004356D9">
              <w:rPr>
                <w:sz w:val="28"/>
                <w:szCs w:val="28"/>
              </w:rPr>
              <w:t>занятия</w:t>
            </w:r>
          </w:p>
        </w:tc>
        <w:tc>
          <w:tcPr>
            <w:tcW w:w="1985" w:type="dxa"/>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rsidR="00911666" w:rsidRPr="009F2CF7" w:rsidRDefault="009D2EFF" w:rsidP="00155518">
            <w:pPr>
              <w:snapToGrid w:val="0"/>
              <w:rPr>
                <w:rFonts w:ascii="Times New Roman" w:hAnsi="Times New Roman" w:cs="Times New Roman"/>
                <w:sz w:val="28"/>
                <w:szCs w:val="28"/>
              </w:rPr>
            </w:pPr>
            <w:r>
              <w:rPr>
                <w:rFonts w:ascii="Times New Roman" w:hAnsi="Times New Roman" w:cs="Times New Roman"/>
                <w:sz w:val="28"/>
                <w:szCs w:val="28"/>
              </w:rPr>
              <w:t>10 минут</w:t>
            </w:r>
          </w:p>
        </w:tc>
        <w:tc>
          <w:tcPr>
            <w:tcW w:w="2835" w:type="dxa"/>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tcPr>
          <w:p w:rsidR="00911666" w:rsidRPr="009F2CF7" w:rsidRDefault="002F0D10" w:rsidP="00955338">
            <w:pPr>
              <w:pStyle w:val="ae"/>
              <w:snapToGrid w:val="0"/>
              <w:spacing w:before="0" w:after="0"/>
              <w:ind w:left="152"/>
              <w:rPr>
                <w:sz w:val="28"/>
                <w:szCs w:val="28"/>
              </w:rPr>
            </w:pPr>
            <w:r>
              <w:rPr>
                <w:sz w:val="28"/>
                <w:szCs w:val="28"/>
              </w:rPr>
              <w:t>Анализ работы в группе, организация дискуссии</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911666" w:rsidRPr="009F2CF7" w:rsidRDefault="00E83FBC" w:rsidP="00955338">
            <w:pPr>
              <w:pStyle w:val="ae"/>
              <w:snapToGrid w:val="0"/>
              <w:spacing w:before="0" w:after="0"/>
              <w:ind w:left="152"/>
              <w:rPr>
                <w:sz w:val="28"/>
                <w:szCs w:val="28"/>
              </w:rPr>
            </w:pPr>
            <w:r>
              <w:rPr>
                <w:sz w:val="28"/>
                <w:szCs w:val="28"/>
              </w:rPr>
              <w:t>Анализ полученного результата</w:t>
            </w:r>
            <w:r w:rsidR="00955338">
              <w:rPr>
                <w:sz w:val="28"/>
                <w:szCs w:val="28"/>
              </w:rPr>
              <w:t>: п</w:t>
            </w:r>
            <w:r w:rsidR="00955338" w:rsidRPr="00955338">
              <w:rPr>
                <w:sz w:val="28"/>
                <w:szCs w:val="28"/>
              </w:rPr>
              <w:t>люсы и минусы криптовалют</w:t>
            </w:r>
            <w:r w:rsidR="002F0D10">
              <w:rPr>
                <w:sz w:val="28"/>
                <w:szCs w:val="28"/>
              </w:rPr>
              <w:t>, ответы на вопросы</w:t>
            </w:r>
          </w:p>
        </w:tc>
      </w:tr>
    </w:tbl>
    <w:p w:rsidR="00911666" w:rsidRPr="00E11896" w:rsidRDefault="00911666" w:rsidP="00DD5CC0">
      <w:pPr>
        <w:shd w:val="clear" w:color="auto" w:fill="FFFFFF"/>
        <w:spacing w:line="360" w:lineRule="auto"/>
        <w:jc w:val="both"/>
        <w:rPr>
          <w:rFonts w:ascii="Times New Roman" w:eastAsia="Times New Roman" w:hAnsi="Times New Roman" w:cs="Times New Roman"/>
          <w:color w:val="FF0000"/>
          <w:sz w:val="28"/>
          <w:szCs w:val="28"/>
        </w:rPr>
      </w:pPr>
    </w:p>
    <w:p w:rsidR="008D6026" w:rsidRDefault="008D6026" w:rsidP="00DD5CC0">
      <w:pPr>
        <w:shd w:val="clear" w:color="auto" w:fill="FFFFFF"/>
        <w:spacing w:line="360" w:lineRule="auto"/>
        <w:jc w:val="both"/>
        <w:rPr>
          <w:rFonts w:ascii="Times New Roman" w:eastAsia="Times New Roman" w:hAnsi="Times New Roman" w:cs="Times New Roman"/>
          <w:color w:val="FF0000"/>
          <w:sz w:val="28"/>
          <w:szCs w:val="28"/>
        </w:rPr>
      </w:pPr>
    </w:p>
    <w:p w:rsidR="008D6026" w:rsidRPr="009F2CF7" w:rsidRDefault="008D6026" w:rsidP="00DD5CC0">
      <w:pPr>
        <w:shd w:val="clear" w:color="auto" w:fill="FFFFFF"/>
        <w:spacing w:line="360" w:lineRule="auto"/>
        <w:jc w:val="both"/>
        <w:rPr>
          <w:rFonts w:ascii="Times New Roman" w:eastAsia="Times New Roman" w:hAnsi="Times New Roman" w:cs="Times New Roman"/>
          <w:color w:val="FF0000"/>
          <w:sz w:val="28"/>
          <w:szCs w:val="28"/>
        </w:rPr>
      </w:pPr>
    </w:p>
    <w:tbl>
      <w:tblPr>
        <w:tblW w:w="9793" w:type="dxa"/>
        <w:tblInd w:w="-149" w:type="dxa"/>
        <w:tblBorders>
          <w:top w:val="single" w:sz="4" w:space="0" w:color="000000"/>
          <w:left w:val="single" w:sz="4" w:space="0" w:color="000000"/>
          <w:bottom w:val="single" w:sz="4" w:space="0" w:color="000000"/>
          <w:insideH w:val="single" w:sz="4" w:space="0" w:color="000000"/>
        </w:tblBorders>
        <w:tblCellMar>
          <w:top w:w="72" w:type="dxa"/>
          <w:left w:w="144" w:type="dxa"/>
          <w:bottom w:w="72" w:type="dxa"/>
          <w:right w:w="144" w:type="dxa"/>
        </w:tblCellMar>
        <w:tblLook w:val="0000"/>
      </w:tblPr>
      <w:tblGrid>
        <w:gridCol w:w="2551"/>
        <w:gridCol w:w="3263"/>
        <w:gridCol w:w="3979"/>
      </w:tblGrid>
      <w:tr w:rsidR="00911666" w:rsidRPr="009F2CF7" w:rsidTr="006B5B47">
        <w:trPr>
          <w:trHeight w:val="1114"/>
        </w:trPr>
        <w:tc>
          <w:tcPr>
            <w:tcW w:w="2551" w:type="dxa"/>
            <w:tcBorders>
              <w:top w:val="single" w:sz="4" w:space="0" w:color="000000"/>
              <w:left w:val="single" w:sz="4" w:space="0" w:color="000000"/>
              <w:bottom w:val="single" w:sz="4" w:space="0" w:color="000000"/>
            </w:tcBorders>
            <w:shd w:val="clear" w:color="auto" w:fill="auto"/>
            <w:vAlign w:val="center"/>
          </w:tcPr>
          <w:p w:rsidR="00911666" w:rsidRPr="009F2CF7" w:rsidRDefault="002C26C7" w:rsidP="00DD5CC0">
            <w:pPr>
              <w:shd w:val="clear" w:color="auto" w:fill="FFFFFF"/>
              <w:spacing w:line="360" w:lineRule="auto"/>
              <w:rPr>
                <w:rFonts w:ascii="Times New Roman" w:eastAsia="Times New Roman" w:hAnsi="Times New Roman" w:cs="Times New Roman"/>
                <w:sz w:val="28"/>
                <w:szCs w:val="28"/>
              </w:rPr>
            </w:pPr>
            <w:r w:rsidRPr="009F2CF7">
              <w:rPr>
                <w:rFonts w:ascii="Times New Roman" w:eastAsia="Times New Roman" w:hAnsi="Times New Roman" w:cs="Times New Roman"/>
                <w:b/>
                <w:bCs/>
                <w:sz w:val="28"/>
                <w:szCs w:val="28"/>
              </w:rPr>
              <w:t>Этап</w:t>
            </w:r>
          </w:p>
        </w:tc>
        <w:tc>
          <w:tcPr>
            <w:tcW w:w="3263" w:type="dxa"/>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rsidR="00911666" w:rsidRPr="009F2CF7" w:rsidRDefault="002C26C7" w:rsidP="00DD5CC0">
            <w:pPr>
              <w:shd w:val="clear" w:color="auto" w:fill="FFFFFF"/>
              <w:spacing w:line="360" w:lineRule="auto"/>
              <w:rPr>
                <w:rFonts w:ascii="Times New Roman" w:eastAsia="Times New Roman" w:hAnsi="Times New Roman" w:cs="Times New Roman"/>
                <w:sz w:val="28"/>
                <w:szCs w:val="28"/>
              </w:rPr>
            </w:pPr>
            <w:r w:rsidRPr="009F2CF7">
              <w:rPr>
                <w:rFonts w:ascii="Times New Roman" w:eastAsia="Times New Roman" w:hAnsi="Times New Roman" w:cs="Times New Roman"/>
                <w:b/>
                <w:bCs/>
                <w:sz w:val="28"/>
                <w:szCs w:val="28"/>
              </w:rPr>
              <w:t>Метод</w:t>
            </w:r>
          </w:p>
        </w:tc>
        <w:tc>
          <w:tcPr>
            <w:tcW w:w="397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911666" w:rsidRPr="009F2CF7" w:rsidRDefault="002C26C7" w:rsidP="00DD5CC0">
            <w:pPr>
              <w:shd w:val="clear" w:color="auto" w:fill="FFFFFF"/>
              <w:spacing w:line="360" w:lineRule="auto"/>
              <w:rPr>
                <w:rFonts w:ascii="Times New Roman" w:eastAsia="Times New Roman" w:hAnsi="Times New Roman" w:cs="Times New Roman"/>
                <w:sz w:val="28"/>
                <w:szCs w:val="28"/>
              </w:rPr>
            </w:pPr>
            <w:r w:rsidRPr="009F2CF7">
              <w:rPr>
                <w:rFonts w:ascii="Times New Roman" w:eastAsia="Times New Roman" w:hAnsi="Times New Roman" w:cs="Times New Roman"/>
                <w:b/>
                <w:bCs/>
                <w:sz w:val="28"/>
                <w:szCs w:val="28"/>
              </w:rPr>
              <w:t>Типы заданий контрольно-измерительных процедур</w:t>
            </w:r>
          </w:p>
        </w:tc>
      </w:tr>
      <w:tr w:rsidR="00911666" w:rsidRPr="009F2CF7">
        <w:trPr>
          <w:trHeight w:val="283"/>
        </w:trPr>
        <w:tc>
          <w:tcPr>
            <w:tcW w:w="2551" w:type="dxa"/>
            <w:tcBorders>
              <w:top w:val="single" w:sz="4" w:space="0" w:color="000000"/>
              <w:left w:val="single" w:sz="4" w:space="0" w:color="000000"/>
              <w:bottom w:val="single" w:sz="4" w:space="0" w:color="000000"/>
            </w:tcBorders>
            <w:shd w:val="clear" w:color="auto" w:fill="auto"/>
            <w:vAlign w:val="center"/>
          </w:tcPr>
          <w:p w:rsidR="00911666" w:rsidRPr="009F2CF7" w:rsidRDefault="002C26C7" w:rsidP="00C8121E">
            <w:pPr>
              <w:pStyle w:val="ae"/>
              <w:numPr>
                <w:ilvl w:val="0"/>
                <w:numId w:val="5"/>
              </w:numPr>
              <w:tabs>
                <w:tab w:val="left" w:pos="291"/>
                <w:tab w:val="left" w:pos="433"/>
              </w:tabs>
              <w:spacing w:before="0" w:after="0"/>
              <w:ind w:left="0" w:firstLine="0"/>
              <w:jc w:val="both"/>
              <w:rPr>
                <w:sz w:val="28"/>
                <w:szCs w:val="28"/>
              </w:rPr>
            </w:pPr>
            <w:r w:rsidRPr="009F2CF7">
              <w:rPr>
                <w:sz w:val="28"/>
                <w:szCs w:val="28"/>
              </w:rPr>
              <w:t xml:space="preserve">Оргмомент </w:t>
            </w:r>
          </w:p>
        </w:tc>
        <w:tc>
          <w:tcPr>
            <w:tcW w:w="3263" w:type="dxa"/>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rsidR="00911666" w:rsidRPr="009F2CF7" w:rsidRDefault="002F0D10" w:rsidP="00155518">
            <w:pPr>
              <w:pStyle w:val="ae"/>
              <w:snapToGrid w:val="0"/>
              <w:spacing w:before="0" w:after="0"/>
              <w:ind w:left="152"/>
              <w:rPr>
                <w:sz w:val="28"/>
                <w:szCs w:val="28"/>
              </w:rPr>
            </w:pPr>
            <w:r>
              <w:rPr>
                <w:sz w:val="28"/>
                <w:szCs w:val="28"/>
              </w:rPr>
              <w:t>Словесно-н</w:t>
            </w:r>
            <w:r w:rsidR="00A13B01">
              <w:rPr>
                <w:sz w:val="28"/>
                <w:szCs w:val="28"/>
              </w:rPr>
              <w:t>аглядный</w:t>
            </w:r>
          </w:p>
        </w:tc>
        <w:tc>
          <w:tcPr>
            <w:tcW w:w="397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911666" w:rsidRPr="009F2CF7" w:rsidRDefault="006B5B47" w:rsidP="00955338">
            <w:pPr>
              <w:pStyle w:val="ae"/>
              <w:snapToGrid w:val="0"/>
              <w:spacing w:before="0" w:after="0"/>
              <w:ind w:left="152"/>
              <w:rPr>
                <w:sz w:val="28"/>
                <w:szCs w:val="28"/>
              </w:rPr>
            </w:pPr>
            <w:r>
              <w:rPr>
                <w:sz w:val="28"/>
                <w:szCs w:val="28"/>
              </w:rPr>
              <w:t>Сопроводительные листы</w:t>
            </w:r>
          </w:p>
        </w:tc>
      </w:tr>
      <w:tr w:rsidR="00911666" w:rsidRPr="009F2CF7">
        <w:trPr>
          <w:trHeight w:val="624"/>
        </w:trPr>
        <w:tc>
          <w:tcPr>
            <w:tcW w:w="2551" w:type="dxa"/>
            <w:tcBorders>
              <w:top w:val="single" w:sz="4" w:space="0" w:color="000000"/>
              <w:left w:val="single" w:sz="4" w:space="0" w:color="000000"/>
              <w:bottom w:val="single" w:sz="4" w:space="0" w:color="000000"/>
            </w:tcBorders>
            <w:shd w:val="clear" w:color="auto" w:fill="auto"/>
            <w:vAlign w:val="center"/>
          </w:tcPr>
          <w:p w:rsidR="00911666" w:rsidRPr="009F2CF7" w:rsidRDefault="002C26C7" w:rsidP="00C8121E">
            <w:pPr>
              <w:pStyle w:val="ae"/>
              <w:numPr>
                <w:ilvl w:val="0"/>
                <w:numId w:val="5"/>
              </w:numPr>
              <w:tabs>
                <w:tab w:val="left" w:pos="291"/>
                <w:tab w:val="left" w:pos="433"/>
              </w:tabs>
              <w:spacing w:before="0" w:after="0"/>
              <w:ind w:left="0" w:firstLine="0"/>
              <w:jc w:val="both"/>
              <w:rPr>
                <w:sz w:val="28"/>
                <w:szCs w:val="28"/>
              </w:rPr>
            </w:pPr>
            <w:r w:rsidRPr="009F2CF7">
              <w:rPr>
                <w:sz w:val="28"/>
                <w:szCs w:val="28"/>
              </w:rPr>
              <w:t>Основная часть</w:t>
            </w:r>
          </w:p>
        </w:tc>
        <w:tc>
          <w:tcPr>
            <w:tcW w:w="3263" w:type="dxa"/>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rsidR="00911666" w:rsidRPr="009F2CF7" w:rsidRDefault="001269C7" w:rsidP="00155518">
            <w:pPr>
              <w:snapToGrid w:val="0"/>
              <w:ind w:left="152"/>
              <w:jc w:val="left"/>
              <w:rPr>
                <w:rFonts w:ascii="Times New Roman" w:hAnsi="Times New Roman" w:cs="Times New Roman"/>
                <w:sz w:val="28"/>
                <w:szCs w:val="28"/>
              </w:rPr>
            </w:pPr>
            <w:r>
              <w:rPr>
                <w:rFonts w:ascii="Times New Roman" w:hAnsi="Times New Roman" w:cs="Times New Roman"/>
                <w:sz w:val="28"/>
                <w:szCs w:val="28"/>
              </w:rPr>
              <w:t xml:space="preserve">ИКТ, </w:t>
            </w:r>
            <w:r w:rsidR="00E102B3">
              <w:rPr>
                <w:rFonts w:ascii="Times New Roman" w:hAnsi="Times New Roman" w:cs="Times New Roman"/>
                <w:sz w:val="28"/>
                <w:szCs w:val="28"/>
              </w:rPr>
              <w:t>Интерактивный метод обучения - ролевая игра</w:t>
            </w:r>
            <w:r w:rsidR="000F49E9">
              <w:rPr>
                <w:rFonts w:ascii="Times New Roman" w:hAnsi="Times New Roman" w:cs="Times New Roman"/>
                <w:sz w:val="28"/>
                <w:szCs w:val="28"/>
              </w:rPr>
              <w:t xml:space="preserve">, проблемный, исследовательский, системно-деятельностный подход, </w:t>
            </w:r>
          </w:p>
        </w:tc>
        <w:tc>
          <w:tcPr>
            <w:tcW w:w="397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911666" w:rsidRPr="009F2CF7" w:rsidRDefault="002F0D10" w:rsidP="00155518">
            <w:pPr>
              <w:snapToGrid w:val="0"/>
              <w:ind w:left="152"/>
              <w:jc w:val="left"/>
              <w:rPr>
                <w:rFonts w:ascii="Times New Roman" w:hAnsi="Times New Roman" w:cs="Times New Roman"/>
                <w:sz w:val="28"/>
                <w:szCs w:val="28"/>
              </w:rPr>
            </w:pPr>
            <w:r w:rsidRPr="002F0D10">
              <w:rPr>
                <w:rFonts w:ascii="Times New Roman" w:hAnsi="Times New Roman" w:cs="Times New Roman"/>
                <w:sz w:val="28"/>
                <w:szCs w:val="28"/>
              </w:rPr>
              <w:t>Видеоматериал</w:t>
            </w:r>
            <w:r>
              <w:rPr>
                <w:rFonts w:ascii="Times New Roman" w:hAnsi="Times New Roman" w:cs="Times New Roman"/>
                <w:sz w:val="28"/>
                <w:szCs w:val="28"/>
              </w:rPr>
              <w:t>, п</w:t>
            </w:r>
            <w:r w:rsidR="00455EC7">
              <w:rPr>
                <w:rFonts w:ascii="Times New Roman" w:hAnsi="Times New Roman" w:cs="Times New Roman"/>
                <w:sz w:val="28"/>
                <w:szCs w:val="28"/>
              </w:rPr>
              <w:t xml:space="preserve">резентация, </w:t>
            </w:r>
            <w:r w:rsidR="001269C7">
              <w:rPr>
                <w:rFonts w:ascii="Times New Roman" w:hAnsi="Times New Roman" w:cs="Times New Roman"/>
                <w:sz w:val="28"/>
                <w:szCs w:val="28"/>
              </w:rPr>
              <w:t>ролевая игра</w:t>
            </w:r>
            <w:r w:rsidR="000F49E9">
              <w:rPr>
                <w:rFonts w:ascii="Times New Roman" w:hAnsi="Times New Roman" w:cs="Times New Roman"/>
                <w:sz w:val="28"/>
                <w:szCs w:val="28"/>
              </w:rPr>
              <w:t>, тестирование</w:t>
            </w:r>
          </w:p>
        </w:tc>
      </w:tr>
      <w:tr w:rsidR="00955338" w:rsidRPr="009F2CF7">
        <w:trPr>
          <w:trHeight w:val="624"/>
        </w:trPr>
        <w:tc>
          <w:tcPr>
            <w:tcW w:w="2551" w:type="dxa"/>
            <w:tcBorders>
              <w:top w:val="single" w:sz="4" w:space="0" w:color="000000"/>
              <w:left w:val="single" w:sz="4" w:space="0" w:color="000000"/>
              <w:bottom w:val="single" w:sz="4" w:space="0" w:color="000000"/>
            </w:tcBorders>
            <w:shd w:val="clear" w:color="auto" w:fill="auto"/>
            <w:vAlign w:val="center"/>
          </w:tcPr>
          <w:p w:rsidR="00955338" w:rsidRPr="00955338" w:rsidRDefault="00955338" w:rsidP="00C8121E">
            <w:pPr>
              <w:pStyle w:val="ae"/>
              <w:numPr>
                <w:ilvl w:val="0"/>
                <w:numId w:val="5"/>
              </w:numPr>
              <w:tabs>
                <w:tab w:val="left" w:pos="291"/>
                <w:tab w:val="left" w:pos="433"/>
              </w:tabs>
              <w:spacing w:before="0" w:after="0"/>
              <w:ind w:left="0" w:firstLine="0"/>
              <w:jc w:val="both"/>
              <w:rPr>
                <w:sz w:val="28"/>
                <w:szCs w:val="28"/>
              </w:rPr>
            </w:pPr>
            <w:r w:rsidRPr="009F2CF7">
              <w:rPr>
                <w:sz w:val="28"/>
                <w:szCs w:val="28"/>
              </w:rPr>
              <w:t>Рефлексия</w:t>
            </w:r>
          </w:p>
        </w:tc>
        <w:tc>
          <w:tcPr>
            <w:tcW w:w="3263" w:type="dxa"/>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rsidR="00955338" w:rsidRDefault="00122A70" w:rsidP="00155518">
            <w:pPr>
              <w:snapToGrid w:val="0"/>
              <w:ind w:left="152"/>
              <w:jc w:val="left"/>
              <w:rPr>
                <w:rFonts w:ascii="Times New Roman" w:hAnsi="Times New Roman" w:cs="Times New Roman"/>
                <w:sz w:val="28"/>
                <w:szCs w:val="28"/>
              </w:rPr>
            </w:pPr>
            <w:r w:rsidRPr="00122A70">
              <w:rPr>
                <w:rFonts w:ascii="Times New Roman" w:hAnsi="Times New Roman" w:cs="Times New Roman"/>
                <w:sz w:val="28"/>
              </w:rPr>
              <w:t>Технология критического мышления: словесно-наглядный метод</w:t>
            </w:r>
          </w:p>
        </w:tc>
        <w:tc>
          <w:tcPr>
            <w:tcW w:w="397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955338" w:rsidRDefault="00500CAF" w:rsidP="00155518">
            <w:pPr>
              <w:snapToGrid w:val="0"/>
              <w:ind w:left="152"/>
              <w:jc w:val="left"/>
              <w:rPr>
                <w:rFonts w:ascii="Times New Roman" w:hAnsi="Times New Roman" w:cs="Times New Roman"/>
                <w:sz w:val="28"/>
                <w:szCs w:val="28"/>
              </w:rPr>
            </w:pPr>
            <w:r>
              <w:rPr>
                <w:rFonts w:ascii="Times New Roman" w:hAnsi="Times New Roman" w:cs="Times New Roman"/>
                <w:sz w:val="28"/>
                <w:szCs w:val="28"/>
              </w:rPr>
              <w:t>К</w:t>
            </w:r>
            <w:r w:rsidR="00645C0B">
              <w:rPr>
                <w:rFonts w:ascii="Times New Roman" w:hAnsi="Times New Roman" w:cs="Times New Roman"/>
                <w:sz w:val="28"/>
                <w:szCs w:val="28"/>
              </w:rPr>
              <w:t>арт</w:t>
            </w:r>
            <w:r>
              <w:rPr>
                <w:rFonts w:ascii="Times New Roman" w:hAnsi="Times New Roman" w:cs="Times New Roman"/>
                <w:sz w:val="28"/>
                <w:szCs w:val="28"/>
              </w:rPr>
              <w:t>ы</w:t>
            </w:r>
            <w:r w:rsidR="00645C0B">
              <w:rPr>
                <w:rFonts w:ascii="Times New Roman" w:hAnsi="Times New Roman" w:cs="Times New Roman"/>
                <w:sz w:val="28"/>
                <w:szCs w:val="28"/>
              </w:rPr>
              <w:t xml:space="preserve"> рефлексии</w:t>
            </w:r>
          </w:p>
        </w:tc>
      </w:tr>
      <w:tr w:rsidR="00911666" w:rsidRPr="009F2CF7">
        <w:trPr>
          <w:trHeight w:val="624"/>
        </w:trPr>
        <w:tc>
          <w:tcPr>
            <w:tcW w:w="2551" w:type="dxa"/>
            <w:tcBorders>
              <w:top w:val="single" w:sz="4" w:space="0" w:color="000000"/>
              <w:left w:val="single" w:sz="4" w:space="0" w:color="000000"/>
              <w:bottom w:val="single" w:sz="4" w:space="0" w:color="000000"/>
            </w:tcBorders>
            <w:shd w:val="clear" w:color="auto" w:fill="auto"/>
            <w:vAlign w:val="center"/>
          </w:tcPr>
          <w:p w:rsidR="00911666" w:rsidRPr="009F2CF7" w:rsidRDefault="002C26C7" w:rsidP="00C8121E">
            <w:pPr>
              <w:pStyle w:val="ae"/>
              <w:numPr>
                <w:ilvl w:val="0"/>
                <w:numId w:val="5"/>
              </w:numPr>
              <w:tabs>
                <w:tab w:val="left" w:pos="291"/>
                <w:tab w:val="left" w:pos="433"/>
              </w:tabs>
              <w:spacing w:before="0" w:after="0"/>
              <w:ind w:left="0" w:firstLine="0"/>
              <w:jc w:val="both"/>
              <w:rPr>
                <w:sz w:val="28"/>
                <w:szCs w:val="28"/>
              </w:rPr>
            </w:pPr>
            <w:r w:rsidRPr="009F2CF7">
              <w:rPr>
                <w:sz w:val="28"/>
                <w:szCs w:val="28"/>
              </w:rPr>
              <w:t>Подведение итогов урока</w:t>
            </w:r>
          </w:p>
        </w:tc>
        <w:tc>
          <w:tcPr>
            <w:tcW w:w="3263" w:type="dxa"/>
            <w:tcBorders>
              <w:top w:val="single" w:sz="4" w:space="0" w:color="000000"/>
              <w:left w:val="single" w:sz="4" w:space="0" w:color="000000"/>
              <w:bottom w:val="single" w:sz="4" w:space="0" w:color="000000"/>
            </w:tcBorders>
            <w:shd w:val="clear" w:color="auto" w:fill="auto"/>
            <w:tcMar>
              <w:top w:w="0" w:type="dxa"/>
              <w:left w:w="0" w:type="dxa"/>
              <w:bottom w:w="0" w:type="dxa"/>
              <w:right w:w="0" w:type="dxa"/>
            </w:tcMar>
            <w:vAlign w:val="center"/>
          </w:tcPr>
          <w:p w:rsidR="00911666" w:rsidRPr="009F2CF7" w:rsidRDefault="00500CAF" w:rsidP="00155518">
            <w:pPr>
              <w:snapToGrid w:val="0"/>
              <w:ind w:left="152"/>
              <w:jc w:val="left"/>
              <w:rPr>
                <w:rFonts w:ascii="Times New Roman" w:hAnsi="Times New Roman" w:cs="Times New Roman"/>
                <w:sz w:val="28"/>
                <w:szCs w:val="28"/>
              </w:rPr>
            </w:pPr>
            <w:r w:rsidRPr="00500CAF">
              <w:rPr>
                <w:rFonts w:ascii="Times New Roman" w:hAnsi="Times New Roman" w:cs="Times New Roman"/>
                <w:sz w:val="28"/>
                <w:szCs w:val="28"/>
              </w:rPr>
              <w:t>Словесно-наглядный</w:t>
            </w:r>
          </w:p>
        </w:tc>
        <w:tc>
          <w:tcPr>
            <w:tcW w:w="397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911666" w:rsidRPr="009F2CF7" w:rsidRDefault="000F49E9" w:rsidP="00155518">
            <w:pPr>
              <w:snapToGrid w:val="0"/>
              <w:ind w:left="152"/>
              <w:jc w:val="left"/>
              <w:rPr>
                <w:rFonts w:ascii="Times New Roman" w:hAnsi="Times New Roman" w:cs="Times New Roman"/>
                <w:sz w:val="28"/>
                <w:szCs w:val="28"/>
              </w:rPr>
            </w:pPr>
            <w:r>
              <w:rPr>
                <w:rFonts w:ascii="Times New Roman" w:hAnsi="Times New Roman" w:cs="Times New Roman"/>
                <w:sz w:val="28"/>
                <w:szCs w:val="28"/>
              </w:rPr>
              <w:t>Сопроводительные листы</w:t>
            </w:r>
          </w:p>
        </w:tc>
      </w:tr>
    </w:tbl>
    <w:p w:rsidR="00911666" w:rsidRPr="009F2CF7" w:rsidRDefault="002C26C7" w:rsidP="009F2CF7">
      <w:pPr>
        <w:shd w:val="clear" w:color="auto" w:fill="FFFFFF"/>
        <w:spacing w:line="360" w:lineRule="auto"/>
        <w:ind w:firstLine="851"/>
        <w:jc w:val="both"/>
        <w:rPr>
          <w:rFonts w:ascii="Times New Roman" w:eastAsia="Times New Roman" w:hAnsi="Times New Roman" w:cs="Times New Roman"/>
          <w:sz w:val="28"/>
          <w:szCs w:val="28"/>
        </w:rPr>
      </w:pPr>
      <w:r w:rsidRPr="009F2CF7">
        <w:rPr>
          <w:rFonts w:ascii="Times New Roman" w:hAnsi="Times New Roman" w:cs="Times New Roman"/>
          <w:sz w:val="28"/>
          <w:szCs w:val="28"/>
        </w:rPr>
        <w:br w:type="page"/>
      </w:r>
    </w:p>
    <w:p w:rsidR="00911666" w:rsidRPr="009F2CF7" w:rsidRDefault="00DD5CC0" w:rsidP="00DD5CC0">
      <w:pPr>
        <w:pStyle w:val="1"/>
        <w:rPr>
          <w:rFonts w:eastAsia="Times New Roman"/>
          <w:lang w:bidi="ar-SA"/>
        </w:rPr>
      </w:pPr>
      <w:bookmarkStart w:id="7" w:name="_Toc43194283"/>
      <w:bookmarkStart w:id="8" w:name="_Toc43194456"/>
      <w:r>
        <w:rPr>
          <w:rFonts w:eastAsia="Times New Roman"/>
          <w:lang w:bidi="ar-SA"/>
        </w:rPr>
        <w:lastRenderedPageBreak/>
        <w:t xml:space="preserve">3 </w:t>
      </w:r>
      <w:r w:rsidR="002C26C7" w:rsidRPr="009F2CF7">
        <w:rPr>
          <w:rFonts w:eastAsia="Times New Roman"/>
          <w:lang w:bidi="ar-SA"/>
        </w:rPr>
        <w:t>Методическая характеристика занятия</w:t>
      </w:r>
      <w:bookmarkEnd w:id="7"/>
      <w:bookmarkEnd w:id="8"/>
    </w:p>
    <w:p w:rsidR="00911666" w:rsidRPr="009F2CF7" w:rsidRDefault="00911666" w:rsidP="009F2CF7">
      <w:pPr>
        <w:autoSpaceDE w:val="0"/>
        <w:spacing w:line="360" w:lineRule="auto"/>
        <w:ind w:firstLine="851"/>
        <w:jc w:val="both"/>
        <w:rPr>
          <w:rFonts w:ascii="Times New Roman" w:eastAsia="Times New Roman" w:hAnsi="Times New Roman" w:cs="Times New Roman"/>
          <w:b/>
          <w:bCs/>
          <w:caps/>
          <w:kern w:val="2"/>
          <w:sz w:val="28"/>
          <w:szCs w:val="28"/>
          <w:lang w:bidi="ar-SA"/>
        </w:rPr>
      </w:pPr>
    </w:p>
    <w:p w:rsidR="00911666" w:rsidRPr="009F2CF7" w:rsidRDefault="002C26C7" w:rsidP="009F2CF7">
      <w:pPr>
        <w:autoSpaceDE w:val="0"/>
        <w:spacing w:line="360" w:lineRule="auto"/>
        <w:ind w:firstLine="851"/>
        <w:jc w:val="both"/>
        <w:rPr>
          <w:rFonts w:ascii="Times New Roman" w:eastAsia="Times New Roman" w:hAnsi="Times New Roman" w:cs="Times New Roman"/>
          <w:b/>
          <w:bCs/>
          <w:kern w:val="2"/>
          <w:sz w:val="28"/>
          <w:szCs w:val="28"/>
        </w:rPr>
      </w:pPr>
      <w:r w:rsidRPr="009F2CF7">
        <w:rPr>
          <w:rFonts w:ascii="Times New Roman" w:eastAsia="Times New Roman" w:hAnsi="Times New Roman" w:cs="Times New Roman"/>
          <w:b/>
          <w:bCs/>
          <w:kern w:val="2"/>
          <w:sz w:val="28"/>
          <w:szCs w:val="28"/>
        </w:rPr>
        <w:t>Перечень методик (технологий, методических приемов), рекомендуемых к использованию на уроке:</w:t>
      </w:r>
    </w:p>
    <w:p w:rsidR="00C16B37" w:rsidRPr="00AB6E2F" w:rsidRDefault="00C16B37" w:rsidP="00C8121E">
      <w:pPr>
        <w:pStyle w:val="ae"/>
        <w:numPr>
          <w:ilvl w:val="0"/>
          <w:numId w:val="6"/>
        </w:numPr>
        <w:spacing w:before="0" w:after="0" w:line="360" w:lineRule="auto"/>
        <w:ind w:left="0" w:firstLine="851"/>
        <w:rPr>
          <w:sz w:val="28"/>
          <w:szCs w:val="28"/>
        </w:rPr>
      </w:pPr>
      <w:r>
        <w:rPr>
          <w:sz w:val="28"/>
          <w:szCs w:val="28"/>
        </w:rPr>
        <w:t>обучение в сотрудничестве;</w:t>
      </w:r>
    </w:p>
    <w:p w:rsidR="00C16B37" w:rsidRPr="00AB6E2F" w:rsidRDefault="00C16B37" w:rsidP="00C8121E">
      <w:pPr>
        <w:pStyle w:val="ae"/>
        <w:numPr>
          <w:ilvl w:val="0"/>
          <w:numId w:val="6"/>
        </w:numPr>
        <w:spacing w:before="0" w:after="0" w:line="360" w:lineRule="auto"/>
        <w:ind w:left="0" w:firstLine="851"/>
        <w:rPr>
          <w:sz w:val="28"/>
          <w:szCs w:val="28"/>
        </w:rPr>
      </w:pPr>
      <w:r>
        <w:rPr>
          <w:sz w:val="28"/>
          <w:szCs w:val="28"/>
        </w:rPr>
        <w:t>технология развития критического мышления;</w:t>
      </w:r>
    </w:p>
    <w:p w:rsidR="00C16B37" w:rsidRDefault="00C16B37" w:rsidP="00C8121E">
      <w:pPr>
        <w:pStyle w:val="ae"/>
        <w:numPr>
          <w:ilvl w:val="0"/>
          <w:numId w:val="6"/>
        </w:numPr>
        <w:spacing w:before="0" w:after="0" w:line="360" w:lineRule="auto"/>
        <w:ind w:left="0" w:firstLine="851"/>
        <w:rPr>
          <w:sz w:val="28"/>
          <w:szCs w:val="28"/>
        </w:rPr>
      </w:pPr>
      <w:r>
        <w:rPr>
          <w:sz w:val="28"/>
          <w:szCs w:val="28"/>
        </w:rPr>
        <w:t>проблемно – поисковый метод</w:t>
      </w:r>
      <w:r w:rsidRPr="00AB6E2F">
        <w:rPr>
          <w:sz w:val="28"/>
          <w:szCs w:val="28"/>
        </w:rPr>
        <w:t>;</w:t>
      </w:r>
    </w:p>
    <w:p w:rsidR="00C16B37" w:rsidRDefault="00C16B37" w:rsidP="00C8121E">
      <w:pPr>
        <w:pStyle w:val="ae"/>
        <w:numPr>
          <w:ilvl w:val="0"/>
          <w:numId w:val="6"/>
        </w:numPr>
        <w:spacing w:before="0" w:after="0" w:line="360" w:lineRule="auto"/>
        <w:ind w:left="0" w:firstLine="851"/>
        <w:rPr>
          <w:sz w:val="28"/>
          <w:szCs w:val="28"/>
        </w:rPr>
      </w:pPr>
      <w:r>
        <w:rPr>
          <w:sz w:val="28"/>
          <w:szCs w:val="28"/>
        </w:rPr>
        <w:t>игровая технология</w:t>
      </w:r>
      <w:r w:rsidRPr="00AB6E2F">
        <w:rPr>
          <w:sz w:val="28"/>
          <w:szCs w:val="28"/>
        </w:rPr>
        <w:t>;</w:t>
      </w:r>
    </w:p>
    <w:p w:rsidR="00C16B37" w:rsidRDefault="00C16B37" w:rsidP="00C8121E">
      <w:pPr>
        <w:pStyle w:val="ae"/>
        <w:numPr>
          <w:ilvl w:val="0"/>
          <w:numId w:val="6"/>
        </w:numPr>
        <w:spacing w:before="0" w:after="0" w:line="360" w:lineRule="auto"/>
        <w:ind w:left="0" w:firstLine="851"/>
        <w:rPr>
          <w:sz w:val="28"/>
          <w:szCs w:val="28"/>
        </w:rPr>
      </w:pPr>
      <w:r>
        <w:rPr>
          <w:sz w:val="28"/>
          <w:szCs w:val="28"/>
        </w:rPr>
        <w:t>информационно – коммуникационные технологии</w:t>
      </w:r>
      <w:r w:rsidRPr="00911EB6">
        <w:rPr>
          <w:sz w:val="28"/>
          <w:szCs w:val="28"/>
        </w:rPr>
        <w:t>;</w:t>
      </w:r>
    </w:p>
    <w:p w:rsidR="00C16B37" w:rsidRPr="00AB6E2F" w:rsidRDefault="00C16B37" w:rsidP="00C8121E">
      <w:pPr>
        <w:pStyle w:val="ae"/>
        <w:numPr>
          <w:ilvl w:val="0"/>
          <w:numId w:val="6"/>
        </w:numPr>
        <w:spacing w:before="0" w:after="0" w:line="360" w:lineRule="auto"/>
        <w:ind w:left="0" w:firstLine="851"/>
        <w:rPr>
          <w:sz w:val="28"/>
          <w:szCs w:val="28"/>
        </w:rPr>
      </w:pPr>
      <w:r>
        <w:rPr>
          <w:sz w:val="28"/>
          <w:szCs w:val="28"/>
        </w:rPr>
        <w:t>здоровьесберегающие технологии.</w:t>
      </w:r>
    </w:p>
    <w:p w:rsidR="00911666" w:rsidRPr="009F2CF7" w:rsidRDefault="002C26C7" w:rsidP="009F2CF7">
      <w:pPr>
        <w:autoSpaceDE w:val="0"/>
        <w:spacing w:line="360" w:lineRule="auto"/>
        <w:ind w:firstLine="851"/>
        <w:jc w:val="both"/>
        <w:rPr>
          <w:rFonts w:ascii="Times New Roman" w:eastAsia="Times New Roman" w:hAnsi="Times New Roman" w:cs="Times New Roman"/>
          <w:b/>
          <w:bCs/>
          <w:kern w:val="2"/>
          <w:sz w:val="28"/>
          <w:szCs w:val="28"/>
        </w:rPr>
      </w:pPr>
      <w:r w:rsidRPr="009F2CF7">
        <w:rPr>
          <w:rFonts w:ascii="Times New Roman" w:eastAsia="Times New Roman" w:hAnsi="Times New Roman" w:cs="Times New Roman"/>
          <w:b/>
          <w:bCs/>
          <w:kern w:val="2"/>
          <w:sz w:val="28"/>
          <w:szCs w:val="28"/>
        </w:rPr>
        <w:t>Методика оценки педагогической эффективности занятия:</w:t>
      </w:r>
    </w:p>
    <w:p w:rsidR="00911666" w:rsidRDefault="002C26C7" w:rsidP="009F2CF7">
      <w:pPr>
        <w:autoSpaceDE w:val="0"/>
        <w:spacing w:line="360" w:lineRule="auto"/>
        <w:ind w:firstLine="851"/>
        <w:jc w:val="both"/>
        <w:rPr>
          <w:rFonts w:ascii="Times New Roman" w:eastAsia="Times New Roman" w:hAnsi="Times New Roman" w:cs="Times New Roman"/>
          <w:kern w:val="2"/>
          <w:sz w:val="28"/>
          <w:szCs w:val="28"/>
          <w:lang w:bidi="ar-SA"/>
        </w:rPr>
      </w:pPr>
      <w:r w:rsidRPr="009F2CF7">
        <w:rPr>
          <w:rFonts w:ascii="Times New Roman" w:eastAsia="Times New Roman" w:hAnsi="Times New Roman" w:cs="Times New Roman"/>
          <w:b/>
          <w:kern w:val="2"/>
          <w:sz w:val="28"/>
          <w:szCs w:val="28"/>
          <w:lang w:bidi="ar-SA"/>
        </w:rPr>
        <w:t>Подведение итогов</w:t>
      </w:r>
    </w:p>
    <w:p w:rsidR="00B04390" w:rsidRDefault="00B04390" w:rsidP="009F2CF7">
      <w:pPr>
        <w:autoSpaceDE w:val="0"/>
        <w:spacing w:line="360" w:lineRule="auto"/>
        <w:ind w:firstLine="851"/>
        <w:jc w:val="both"/>
        <w:rPr>
          <w:rFonts w:ascii="Times New Roman" w:eastAsia="Times New Roman" w:hAnsi="Times New Roman" w:cs="Times New Roman"/>
          <w:kern w:val="2"/>
          <w:sz w:val="28"/>
          <w:szCs w:val="28"/>
          <w:lang w:bidi="ar-SA"/>
        </w:rPr>
      </w:pPr>
      <w:r>
        <w:rPr>
          <w:rFonts w:ascii="Times New Roman" w:eastAsia="Times New Roman" w:hAnsi="Times New Roman" w:cs="Times New Roman"/>
          <w:kern w:val="2"/>
          <w:sz w:val="28"/>
          <w:szCs w:val="28"/>
          <w:lang w:bidi="ar-SA"/>
        </w:rPr>
        <w:t>Анализ работы в группе.</w:t>
      </w:r>
    </w:p>
    <w:p w:rsidR="00B04390" w:rsidRDefault="00B04390" w:rsidP="009F2CF7">
      <w:pPr>
        <w:autoSpaceDE w:val="0"/>
        <w:spacing w:line="360" w:lineRule="auto"/>
        <w:ind w:firstLine="851"/>
        <w:jc w:val="both"/>
        <w:rPr>
          <w:rFonts w:ascii="Times New Roman" w:eastAsia="Times New Roman" w:hAnsi="Times New Roman" w:cs="Times New Roman"/>
          <w:kern w:val="2"/>
          <w:sz w:val="28"/>
          <w:szCs w:val="28"/>
          <w:lang w:bidi="ar-SA"/>
        </w:rPr>
      </w:pPr>
      <w:r>
        <w:rPr>
          <w:rFonts w:ascii="Times New Roman" w:eastAsia="Times New Roman" w:hAnsi="Times New Roman" w:cs="Times New Roman"/>
          <w:kern w:val="2"/>
          <w:sz w:val="28"/>
          <w:szCs w:val="28"/>
          <w:lang w:bidi="ar-SA"/>
        </w:rPr>
        <w:t>Ответы на вопросы:</w:t>
      </w:r>
    </w:p>
    <w:p w:rsidR="00B04390" w:rsidRDefault="00B04390" w:rsidP="00B04390">
      <w:pPr>
        <w:autoSpaceDE w:val="0"/>
        <w:spacing w:line="360" w:lineRule="auto"/>
        <w:ind w:firstLine="851"/>
        <w:jc w:val="both"/>
        <w:rPr>
          <w:rFonts w:ascii="Times New Roman" w:eastAsia="Times New Roman" w:hAnsi="Times New Roman" w:cs="Times New Roman"/>
          <w:kern w:val="2"/>
          <w:sz w:val="28"/>
          <w:szCs w:val="28"/>
          <w:lang w:bidi="ar-SA"/>
        </w:rPr>
      </w:pPr>
      <w:r w:rsidRPr="00B04390">
        <w:rPr>
          <w:rFonts w:ascii="Times New Roman" w:eastAsia="Times New Roman" w:hAnsi="Times New Roman" w:cs="Times New Roman"/>
          <w:kern w:val="2"/>
          <w:sz w:val="28"/>
          <w:szCs w:val="28"/>
          <w:lang w:bidi="ar-SA"/>
        </w:rPr>
        <w:t>Что нового узнали?</w:t>
      </w:r>
    </w:p>
    <w:p w:rsidR="00B04390" w:rsidRPr="00B04390" w:rsidRDefault="00B04390" w:rsidP="00B04390">
      <w:pPr>
        <w:autoSpaceDE w:val="0"/>
        <w:spacing w:line="360" w:lineRule="auto"/>
        <w:ind w:firstLine="851"/>
        <w:jc w:val="both"/>
        <w:rPr>
          <w:rFonts w:ascii="Times New Roman" w:eastAsia="Times New Roman" w:hAnsi="Times New Roman" w:cs="Times New Roman"/>
          <w:kern w:val="2"/>
          <w:sz w:val="28"/>
          <w:szCs w:val="28"/>
          <w:lang w:bidi="ar-SA"/>
        </w:rPr>
      </w:pPr>
      <w:r>
        <w:rPr>
          <w:rFonts w:ascii="Times New Roman" w:eastAsia="Times New Roman" w:hAnsi="Times New Roman" w:cs="Times New Roman"/>
          <w:kern w:val="2"/>
          <w:sz w:val="28"/>
          <w:szCs w:val="28"/>
          <w:lang w:bidi="ar-SA"/>
        </w:rPr>
        <w:t>Могут ли вам пригодиться полученные знания в жизни?</w:t>
      </w:r>
    </w:p>
    <w:p w:rsidR="00B04390" w:rsidRPr="00B04390" w:rsidRDefault="00B04390" w:rsidP="00B04390">
      <w:pPr>
        <w:autoSpaceDE w:val="0"/>
        <w:spacing w:line="360" w:lineRule="auto"/>
        <w:ind w:firstLine="851"/>
        <w:jc w:val="both"/>
        <w:rPr>
          <w:rFonts w:ascii="Times New Roman" w:eastAsia="Times New Roman" w:hAnsi="Times New Roman" w:cs="Times New Roman"/>
          <w:kern w:val="2"/>
          <w:sz w:val="28"/>
          <w:szCs w:val="28"/>
          <w:lang w:bidi="ar-SA"/>
        </w:rPr>
      </w:pPr>
      <w:r w:rsidRPr="00B04390">
        <w:rPr>
          <w:rFonts w:ascii="Times New Roman" w:eastAsia="Times New Roman" w:hAnsi="Times New Roman" w:cs="Times New Roman"/>
          <w:kern w:val="2"/>
          <w:sz w:val="28"/>
          <w:szCs w:val="28"/>
          <w:lang w:bidi="ar-SA"/>
        </w:rPr>
        <w:t xml:space="preserve">Что бы вы купили на </w:t>
      </w:r>
      <w:r>
        <w:rPr>
          <w:rFonts w:ascii="Times New Roman" w:eastAsia="Times New Roman" w:hAnsi="Times New Roman" w:cs="Times New Roman"/>
          <w:kern w:val="2"/>
          <w:sz w:val="28"/>
          <w:szCs w:val="28"/>
          <w:lang w:bidi="ar-SA"/>
        </w:rPr>
        <w:t>виртуальные деньги</w:t>
      </w:r>
      <w:r w:rsidRPr="00B04390">
        <w:rPr>
          <w:rFonts w:ascii="Times New Roman" w:eastAsia="Times New Roman" w:hAnsi="Times New Roman" w:cs="Times New Roman"/>
          <w:kern w:val="2"/>
          <w:sz w:val="28"/>
          <w:szCs w:val="28"/>
          <w:lang w:bidi="ar-SA"/>
        </w:rPr>
        <w:t>?</w:t>
      </w:r>
    </w:p>
    <w:p w:rsidR="00B04390" w:rsidRPr="009F2CF7" w:rsidRDefault="00B04390" w:rsidP="009F2CF7">
      <w:pPr>
        <w:autoSpaceDE w:val="0"/>
        <w:spacing w:line="360" w:lineRule="auto"/>
        <w:ind w:firstLine="851"/>
        <w:jc w:val="both"/>
        <w:rPr>
          <w:rFonts w:ascii="Times New Roman" w:hAnsi="Times New Roman" w:cs="Times New Roman"/>
          <w:sz w:val="28"/>
          <w:szCs w:val="28"/>
        </w:rPr>
      </w:pPr>
    </w:p>
    <w:p w:rsidR="00911666" w:rsidRDefault="002C26C7" w:rsidP="009F2CF7">
      <w:pPr>
        <w:autoSpaceDE w:val="0"/>
        <w:spacing w:line="360" w:lineRule="auto"/>
        <w:ind w:firstLine="851"/>
        <w:jc w:val="both"/>
        <w:rPr>
          <w:rFonts w:ascii="Times New Roman" w:eastAsia="Times New Roman" w:hAnsi="Times New Roman" w:cs="Times New Roman"/>
          <w:b/>
          <w:caps/>
          <w:kern w:val="2"/>
          <w:sz w:val="28"/>
          <w:szCs w:val="28"/>
          <w:lang w:bidi="ar-SA"/>
        </w:rPr>
      </w:pPr>
      <w:r w:rsidRPr="00D5043B">
        <w:rPr>
          <w:rFonts w:ascii="Times New Roman" w:eastAsia="Times New Roman" w:hAnsi="Times New Roman" w:cs="Times New Roman"/>
          <w:b/>
          <w:caps/>
          <w:kern w:val="2"/>
          <w:sz w:val="28"/>
          <w:szCs w:val="28"/>
          <w:lang w:bidi="ar-SA"/>
        </w:rPr>
        <w:t>Рефлексия:</w:t>
      </w:r>
    </w:p>
    <w:p w:rsidR="008931FE" w:rsidRDefault="008931FE" w:rsidP="006B5B47">
      <w:pPr>
        <w:autoSpaceDE w:val="0"/>
        <w:spacing w:line="360" w:lineRule="auto"/>
        <w:ind w:firstLine="851"/>
        <w:jc w:val="both"/>
        <w:rPr>
          <w:rFonts w:ascii="Times New Roman" w:eastAsia="Times New Roman" w:hAnsi="Times New Roman" w:cs="Times New Roman"/>
          <w:kern w:val="2"/>
          <w:sz w:val="28"/>
          <w:szCs w:val="28"/>
          <w:lang w:bidi="ar-SA"/>
        </w:rPr>
      </w:pPr>
      <w:r w:rsidRPr="008931FE">
        <w:rPr>
          <w:rFonts w:ascii="Times New Roman" w:eastAsia="Times New Roman" w:hAnsi="Times New Roman" w:cs="Times New Roman"/>
          <w:kern w:val="2"/>
          <w:sz w:val="28"/>
          <w:szCs w:val="28"/>
          <w:lang w:bidi="ar-SA"/>
        </w:rPr>
        <w:t>Заполнить карту</w:t>
      </w:r>
      <w:r>
        <w:rPr>
          <w:rFonts w:ascii="Times New Roman" w:eastAsia="Times New Roman" w:hAnsi="Times New Roman" w:cs="Times New Roman"/>
          <w:kern w:val="2"/>
          <w:sz w:val="28"/>
          <w:szCs w:val="28"/>
          <w:lang w:bidi="ar-SA"/>
        </w:rPr>
        <w:t xml:space="preserve"> рефлексии </w:t>
      </w:r>
      <w:r w:rsidR="00580224">
        <w:rPr>
          <w:rFonts w:ascii="Times New Roman" w:eastAsia="Times New Roman" w:hAnsi="Times New Roman" w:cs="Times New Roman"/>
          <w:kern w:val="2"/>
          <w:sz w:val="28"/>
          <w:szCs w:val="28"/>
          <w:lang w:bidi="ar-SA"/>
        </w:rPr>
        <w:t>в виде смайликов настроения</w:t>
      </w:r>
    </w:p>
    <w:p w:rsidR="008931FE" w:rsidRDefault="008931FE" w:rsidP="006B5B47">
      <w:pPr>
        <w:jc w:val="left"/>
        <w:rPr>
          <w:rFonts w:ascii="Times New Roman" w:eastAsia="Times New Roman" w:hAnsi="Times New Roman" w:cs="Times New Roman"/>
          <w:kern w:val="2"/>
          <w:sz w:val="28"/>
          <w:szCs w:val="28"/>
          <w:lang w:bidi="ar-SA"/>
        </w:rPr>
      </w:pPr>
    </w:p>
    <w:tbl>
      <w:tblPr>
        <w:tblStyle w:val="af2"/>
        <w:tblW w:w="0" w:type="auto"/>
        <w:tblLook w:val="04A0"/>
      </w:tblPr>
      <w:tblGrid>
        <w:gridCol w:w="2660"/>
        <w:gridCol w:w="6910"/>
      </w:tblGrid>
      <w:tr w:rsidR="008931FE" w:rsidTr="00580224">
        <w:tc>
          <w:tcPr>
            <w:tcW w:w="2660" w:type="dxa"/>
            <w:vAlign w:val="center"/>
          </w:tcPr>
          <w:p w:rsidR="008931FE" w:rsidRDefault="00580224" w:rsidP="00020629">
            <w:pPr>
              <w:autoSpaceDE w:val="0"/>
              <w:spacing w:line="360" w:lineRule="auto"/>
              <w:rPr>
                <w:rFonts w:ascii="Times New Roman" w:eastAsia="Times New Roman" w:hAnsi="Times New Roman" w:cs="Times New Roman"/>
                <w:kern w:val="2"/>
                <w:sz w:val="28"/>
                <w:szCs w:val="28"/>
                <w:lang w:bidi="ar-SA"/>
              </w:rPr>
            </w:pPr>
            <w:r>
              <w:rPr>
                <w:rFonts w:ascii="Times New Roman" w:eastAsia="Times New Roman" w:hAnsi="Times New Roman" w:cs="Times New Roman"/>
                <w:noProof/>
                <w:kern w:val="2"/>
                <w:sz w:val="28"/>
                <w:szCs w:val="28"/>
                <w:lang w:eastAsia="ru-RU" w:bidi="ar-SA"/>
              </w:rPr>
              <w:drawing>
                <wp:inline distT="0" distB="0" distL="0" distR="0">
                  <wp:extent cx="468923" cy="468923"/>
                  <wp:effectExtent l="0" t="0" r="7620" b="762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улыбающийся смайлик.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8623" cy="468623"/>
                          </a:xfrm>
                          <a:prstGeom prst="rect">
                            <a:avLst/>
                          </a:prstGeom>
                        </pic:spPr>
                      </pic:pic>
                    </a:graphicData>
                  </a:graphic>
                </wp:inline>
              </w:drawing>
            </w:r>
          </w:p>
        </w:tc>
        <w:tc>
          <w:tcPr>
            <w:tcW w:w="6910" w:type="dxa"/>
            <w:vAlign w:val="center"/>
          </w:tcPr>
          <w:p w:rsidR="008931FE" w:rsidRDefault="00580224" w:rsidP="00580224">
            <w:pPr>
              <w:autoSpaceDE w:val="0"/>
              <w:spacing w:line="360" w:lineRule="auto"/>
              <w:jc w:val="left"/>
              <w:rPr>
                <w:rFonts w:ascii="Times New Roman" w:eastAsia="Times New Roman" w:hAnsi="Times New Roman" w:cs="Times New Roman"/>
                <w:kern w:val="2"/>
                <w:sz w:val="28"/>
                <w:szCs w:val="28"/>
                <w:lang w:bidi="ar-SA"/>
              </w:rPr>
            </w:pPr>
            <w:r>
              <w:rPr>
                <w:rFonts w:ascii="Times New Roman" w:eastAsia="Times New Roman" w:hAnsi="Times New Roman" w:cs="Times New Roman"/>
                <w:kern w:val="2"/>
                <w:sz w:val="28"/>
                <w:szCs w:val="28"/>
                <w:lang w:bidi="ar-SA"/>
              </w:rPr>
              <w:t>мне все понравилось, узнал много интересного</w:t>
            </w:r>
          </w:p>
        </w:tc>
      </w:tr>
      <w:tr w:rsidR="008931FE" w:rsidTr="00580224">
        <w:tc>
          <w:tcPr>
            <w:tcW w:w="2660" w:type="dxa"/>
            <w:vAlign w:val="center"/>
          </w:tcPr>
          <w:p w:rsidR="008931FE" w:rsidRDefault="00580224" w:rsidP="00020629">
            <w:pPr>
              <w:autoSpaceDE w:val="0"/>
              <w:spacing w:line="360" w:lineRule="auto"/>
              <w:rPr>
                <w:rFonts w:ascii="Times New Roman" w:eastAsia="Times New Roman" w:hAnsi="Times New Roman" w:cs="Times New Roman"/>
                <w:kern w:val="2"/>
                <w:sz w:val="28"/>
                <w:szCs w:val="28"/>
                <w:lang w:bidi="ar-SA"/>
              </w:rPr>
            </w:pPr>
            <w:r>
              <w:rPr>
                <w:rFonts w:ascii="Times New Roman" w:eastAsia="Times New Roman" w:hAnsi="Times New Roman" w:cs="Times New Roman"/>
                <w:noProof/>
                <w:kern w:val="2"/>
                <w:sz w:val="28"/>
                <w:szCs w:val="28"/>
                <w:lang w:eastAsia="ru-RU" w:bidi="ar-SA"/>
              </w:rPr>
              <w:drawing>
                <wp:inline distT="0" distB="0" distL="0" distR="0">
                  <wp:extent cx="445477" cy="445477"/>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авнодушный смайлик.jpg"/>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flipH="1">
                            <a:off x="0" y="0"/>
                            <a:ext cx="445192" cy="445192"/>
                          </a:xfrm>
                          <a:prstGeom prst="rect">
                            <a:avLst/>
                          </a:prstGeom>
                        </pic:spPr>
                      </pic:pic>
                    </a:graphicData>
                  </a:graphic>
                </wp:inline>
              </w:drawing>
            </w:r>
          </w:p>
        </w:tc>
        <w:tc>
          <w:tcPr>
            <w:tcW w:w="6910" w:type="dxa"/>
            <w:vAlign w:val="center"/>
          </w:tcPr>
          <w:p w:rsidR="008931FE" w:rsidRDefault="00580224" w:rsidP="00580224">
            <w:pPr>
              <w:autoSpaceDE w:val="0"/>
              <w:spacing w:line="360" w:lineRule="auto"/>
              <w:jc w:val="left"/>
              <w:rPr>
                <w:rFonts w:ascii="Times New Roman" w:eastAsia="Times New Roman" w:hAnsi="Times New Roman" w:cs="Times New Roman"/>
                <w:kern w:val="2"/>
                <w:sz w:val="28"/>
                <w:szCs w:val="28"/>
                <w:lang w:bidi="ar-SA"/>
              </w:rPr>
            </w:pPr>
            <w:r>
              <w:rPr>
                <w:rFonts w:ascii="Times New Roman" w:eastAsia="Times New Roman" w:hAnsi="Times New Roman" w:cs="Times New Roman"/>
                <w:kern w:val="2"/>
                <w:sz w:val="28"/>
                <w:szCs w:val="28"/>
                <w:lang w:bidi="ar-SA"/>
              </w:rPr>
              <w:t>я остался равнодушным</w:t>
            </w:r>
          </w:p>
        </w:tc>
      </w:tr>
      <w:tr w:rsidR="008931FE" w:rsidTr="00580224">
        <w:tc>
          <w:tcPr>
            <w:tcW w:w="2660" w:type="dxa"/>
            <w:vAlign w:val="center"/>
          </w:tcPr>
          <w:p w:rsidR="008931FE" w:rsidRDefault="00580224" w:rsidP="00020629">
            <w:pPr>
              <w:autoSpaceDE w:val="0"/>
              <w:spacing w:line="360" w:lineRule="auto"/>
              <w:rPr>
                <w:rFonts w:ascii="Times New Roman" w:eastAsia="Times New Roman" w:hAnsi="Times New Roman" w:cs="Times New Roman"/>
                <w:kern w:val="2"/>
                <w:sz w:val="28"/>
                <w:szCs w:val="28"/>
                <w:lang w:bidi="ar-SA"/>
              </w:rPr>
            </w:pPr>
            <w:r>
              <w:rPr>
                <w:rFonts w:ascii="Times New Roman" w:eastAsia="Times New Roman" w:hAnsi="Times New Roman" w:cs="Times New Roman"/>
                <w:noProof/>
                <w:kern w:val="2"/>
                <w:sz w:val="28"/>
                <w:szCs w:val="28"/>
                <w:lang w:eastAsia="ru-RU" w:bidi="ar-SA"/>
              </w:rPr>
              <w:drawing>
                <wp:inline distT="0" distB="0" distL="0" distR="0">
                  <wp:extent cx="738554" cy="492368"/>
                  <wp:effectExtent l="0" t="0" r="4445" b="317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устный.jpg"/>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42006" cy="494669"/>
                          </a:xfrm>
                          <a:prstGeom prst="rect">
                            <a:avLst/>
                          </a:prstGeom>
                        </pic:spPr>
                      </pic:pic>
                    </a:graphicData>
                  </a:graphic>
                </wp:inline>
              </w:drawing>
            </w:r>
          </w:p>
        </w:tc>
        <w:tc>
          <w:tcPr>
            <w:tcW w:w="6910" w:type="dxa"/>
            <w:vAlign w:val="center"/>
          </w:tcPr>
          <w:p w:rsidR="008931FE" w:rsidRDefault="00580224" w:rsidP="00580224">
            <w:pPr>
              <w:autoSpaceDE w:val="0"/>
              <w:spacing w:line="360" w:lineRule="auto"/>
              <w:jc w:val="left"/>
              <w:rPr>
                <w:rFonts w:ascii="Times New Roman" w:eastAsia="Times New Roman" w:hAnsi="Times New Roman" w:cs="Times New Roman"/>
                <w:kern w:val="2"/>
                <w:sz w:val="28"/>
                <w:szCs w:val="28"/>
                <w:lang w:bidi="ar-SA"/>
              </w:rPr>
            </w:pPr>
            <w:r>
              <w:rPr>
                <w:rFonts w:ascii="Times New Roman" w:eastAsia="Times New Roman" w:hAnsi="Times New Roman" w:cs="Times New Roman"/>
                <w:kern w:val="2"/>
                <w:sz w:val="28"/>
                <w:szCs w:val="28"/>
                <w:lang w:bidi="ar-SA"/>
              </w:rPr>
              <w:t>материал показался скучным</w:t>
            </w:r>
          </w:p>
        </w:tc>
      </w:tr>
    </w:tbl>
    <w:p w:rsidR="008931FE" w:rsidRPr="008931FE" w:rsidRDefault="008931FE" w:rsidP="008931FE">
      <w:pPr>
        <w:autoSpaceDE w:val="0"/>
        <w:spacing w:line="360" w:lineRule="auto"/>
        <w:jc w:val="both"/>
        <w:rPr>
          <w:rFonts w:ascii="Times New Roman" w:eastAsia="Times New Roman" w:hAnsi="Times New Roman" w:cs="Times New Roman"/>
          <w:kern w:val="2"/>
          <w:sz w:val="28"/>
          <w:szCs w:val="28"/>
          <w:lang w:bidi="ar-SA"/>
        </w:rPr>
      </w:pPr>
    </w:p>
    <w:p w:rsidR="00911666" w:rsidRPr="009F2CF7" w:rsidRDefault="00911666" w:rsidP="009F2CF7">
      <w:pPr>
        <w:shd w:val="clear" w:color="auto" w:fill="FFFFFF"/>
        <w:spacing w:line="360" w:lineRule="auto"/>
        <w:ind w:firstLine="851"/>
        <w:jc w:val="left"/>
        <w:rPr>
          <w:rFonts w:ascii="Times New Roman" w:eastAsia="Times New Roman" w:hAnsi="Times New Roman" w:cs="Times New Roman"/>
          <w:sz w:val="28"/>
          <w:szCs w:val="28"/>
          <w:lang w:bidi="ar-SA"/>
        </w:rPr>
      </w:pPr>
    </w:p>
    <w:p w:rsidR="00911666" w:rsidRPr="009F2CF7" w:rsidRDefault="00911666" w:rsidP="009F2CF7">
      <w:pPr>
        <w:shd w:val="clear" w:color="auto" w:fill="FFFFFF"/>
        <w:spacing w:line="360" w:lineRule="auto"/>
        <w:ind w:firstLine="851"/>
        <w:jc w:val="left"/>
        <w:rPr>
          <w:rFonts w:ascii="Times New Roman" w:eastAsia="Times New Roman" w:hAnsi="Times New Roman" w:cs="Times New Roman"/>
          <w:sz w:val="28"/>
          <w:szCs w:val="28"/>
          <w:lang w:bidi="ar-SA"/>
        </w:rPr>
      </w:pPr>
    </w:p>
    <w:p w:rsidR="00911666" w:rsidRPr="009F2CF7" w:rsidRDefault="002C26C7" w:rsidP="009F2CF7">
      <w:pPr>
        <w:autoSpaceDE w:val="0"/>
        <w:spacing w:line="360" w:lineRule="auto"/>
        <w:ind w:firstLine="851"/>
        <w:jc w:val="both"/>
        <w:rPr>
          <w:rFonts w:ascii="Times New Roman" w:eastAsia="Times New Roman" w:hAnsi="Times New Roman" w:cs="Times New Roman"/>
          <w:caps/>
          <w:kern w:val="2"/>
          <w:sz w:val="28"/>
          <w:szCs w:val="28"/>
          <w:lang w:bidi="ar-SA"/>
        </w:rPr>
      </w:pPr>
      <w:r w:rsidRPr="009F2CF7">
        <w:rPr>
          <w:rFonts w:ascii="Times New Roman" w:hAnsi="Times New Roman" w:cs="Times New Roman"/>
          <w:sz w:val="28"/>
          <w:szCs w:val="28"/>
        </w:rPr>
        <w:br w:type="page"/>
      </w:r>
    </w:p>
    <w:p w:rsidR="00911666" w:rsidRPr="009F2CF7" w:rsidRDefault="002C26C7" w:rsidP="0004091A">
      <w:pPr>
        <w:pStyle w:val="1"/>
        <w:rPr>
          <w:rFonts w:eastAsia="TimesNewRomanPSMT;Times New Rom"/>
        </w:rPr>
      </w:pPr>
      <w:bookmarkStart w:id="9" w:name="_Toc43194284"/>
      <w:bookmarkStart w:id="10" w:name="_Toc43194457"/>
      <w:r w:rsidRPr="0004091A">
        <w:lastRenderedPageBreak/>
        <w:t>Заключение</w:t>
      </w:r>
      <w:bookmarkEnd w:id="9"/>
      <w:bookmarkEnd w:id="10"/>
    </w:p>
    <w:p w:rsidR="00911666" w:rsidRPr="009F2CF7" w:rsidRDefault="00911666" w:rsidP="009F2CF7">
      <w:pPr>
        <w:autoSpaceDE w:val="0"/>
        <w:spacing w:line="360" w:lineRule="auto"/>
        <w:ind w:firstLine="851"/>
        <w:rPr>
          <w:rFonts w:ascii="Times New Roman" w:eastAsia="TimesNewRomanPSMT;Times New Rom" w:hAnsi="Times New Roman" w:cs="Times New Roman"/>
          <w:b/>
          <w:bCs/>
          <w:caps/>
          <w:sz w:val="28"/>
          <w:szCs w:val="28"/>
        </w:rPr>
      </w:pPr>
    </w:p>
    <w:p w:rsidR="00911666" w:rsidRDefault="003C0926" w:rsidP="009F2CF7">
      <w:pPr>
        <w:spacing w:line="360" w:lineRule="auto"/>
        <w:ind w:firstLine="851"/>
        <w:jc w:val="both"/>
        <w:rPr>
          <w:rFonts w:ascii="Times New Roman" w:eastAsia="Times New Roman" w:hAnsi="Times New Roman" w:cs="Times New Roman"/>
          <w:sz w:val="28"/>
          <w:lang w:eastAsia="ru-RU"/>
        </w:rPr>
      </w:pPr>
      <w:r w:rsidRPr="000543A7">
        <w:rPr>
          <w:rFonts w:ascii="Times New Roman" w:eastAsia="Times New Roman" w:hAnsi="Times New Roman" w:cs="Times New Roman"/>
          <w:sz w:val="28"/>
          <w:lang w:eastAsia="ru-RU"/>
        </w:rPr>
        <w:t>Криптовалюты с каждым годом все сильнее и сильнее развиваются на мировом экономическом рынке, внедряясь во все сферы жизни людей. И скорее всего в ближайшем будущем могут занять место нар</w:t>
      </w:r>
      <w:r w:rsidRPr="003C0926">
        <w:rPr>
          <w:rFonts w:ascii="Times New Roman" w:eastAsia="Times New Roman" w:hAnsi="Times New Roman" w:cs="Times New Roman"/>
          <w:sz w:val="28"/>
          <w:lang w:eastAsia="ru-RU"/>
        </w:rPr>
        <w:t>а</w:t>
      </w:r>
      <w:r w:rsidRPr="000543A7">
        <w:rPr>
          <w:rFonts w:ascii="Times New Roman" w:eastAsia="Times New Roman" w:hAnsi="Times New Roman" w:cs="Times New Roman"/>
          <w:sz w:val="28"/>
          <w:lang w:eastAsia="ru-RU"/>
        </w:rPr>
        <w:t>вне с доллар</w:t>
      </w:r>
      <w:r>
        <w:rPr>
          <w:rFonts w:ascii="Times New Roman" w:eastAsia="Times New Roman" w:hAnsi="Times New Roman" w:cs="Times New Roman"/>
          <w:sz w:val="28"/>
          <w:lang w:eastAsia="ru-RU"/>
        </w:rPr>
        <w:t>ом</w:t>
      </w:r>
      <w:r w:rsidRPr="000543A7">
        <w:rPr>
          <w:rFonts w:ascii="Times New Roman" w:eastAsia="Times New Roman" w:hAnsi="Times New Roman" w:cs="Times New Roman"/>
          <w:sz w:val="28"/>
          <w:lang w:eastAsia="ru-RU"/>
        </w:rPr>
        <w:t xml:space="preserve">, евро и </w:t>
      </w:r>
      <w:r>
        <w:rPr>
          <w:rFonts w:ascii="Times New Roman" w:eastAsia="Times New Roman" w:hAnsi="Times New Roman" w:cs="Times New Roman"/>
          <w:sz w:val="28"/>
          <w:lang w:eastAsia="ru-RU"/>
        </w:rPr>
        <w:t>другими валютными единицами</w:t>
      </w:r>
      <w:r w:rsidRPr="000543A7">
        <w:rPr>
          <w:rFonts w:ascii="Times New Roman" w:eastAsia="Times New Roman" w:hAnsi="Times New Roman" w:cs="Times New Roman"/>
          <w:sz w:val="28"/>
          <w:lang w:eastAsia="ru-RU"/>
        </w:rPr>
        <w:t xml:space="preserve">. </w:t>
      </w:r>
    </w:p>
    <w:p w:rsidR="004F62B0" w:rsidRPr="004F62B0" w:rsidRDefault="004F62B0" w:rsidP="004F62B0">
      <w:pPr>
        <w:spacing w:line="360" w:lineRule="auto"/>
        <w:ind w:firstLine="851"/>
        <w:jc w:val="both"/>
        <w:rPr>
          <w:rFonts w:ascii="Times New Roman" w:eastAsia="Times New Roman" w:hAnsi="Times New Roman" w:cs="Times New Roman"/>
          <w:sz w:val="28"/>
          <w:lang w:eastAsia="ru-RU"/>
        </w:rPr>
      </w:pPr>
      <w:r w:rsidRPr="004F62B0">
        <w:rPr>
          <w:rFonts w:ascii="Times New Roman" w:eastAsia="Times New Roman" w:hAnsi="Times New Roman" w:cs="Times New Roman"/>
          <w:sz w:val="28"/>
          <w:lang w:eastAsia="ru-RU"/>
        </w:rPr>
        <w:t>Отличие криптовалюты от электронных денег заключается в том, что для того, чтобы с электронными деньгами можно было производить операции, деньги должны быть сначала внесены на счёт при помощи платёжного терминала или банка. Электронная валюта – просто форма представления денег, которыми мы пользуемся в повседневной жизни.</w:t>
      </w:r>
    </w:p>
    <w:p w:rsidR="004F62B0" w:rsidRDefault="004F62B0" w:rsidP="004F62B0">
      <w:pPr>
        <w:spacing w:line="360" w:lineRule="auto"/>
        <w:ind w:firstLine="851"/>
        <w:jc w:val="both"/>
        <w:rPr>
          <w:rFonts w:ascii="Times New Roman" w:eastAsia="Times New Roman" w:hAnsi="Times New Roman" w:cs="Times New Roman"/>
          <w:sz w:val="28"/>
          <w:lang w:eastAsia="ru-RU"/>
        </w:rPr>
      </w:pPr>
      <w:r w:rsidRPr="004F62B0">
        <w:rPr>
          <w:rFonts w:ascii="Times New Roman" w:eastAsia="Times New Roman" w:hAnsi="Times New Roman" w:cs="Times New Roman"/>
          <w:sz w:val="28"/>
          <w:lang w:eastAsia="ru-RU"/>
        </w:rPr>
        <w:t>Криптовалюта же создаётся и выпускается непосредственно в сети, при этом она не связана ни с какой из обычных валют и ничем не подкреплена.</w:t>
      </w:r>
    </w:p>
    <w:p w:rsidR="006B3789" w:rsidRPr="006B3789" w:rsidRDefault="006B3789" w:rsidP="006B3789">
      <w:pPr>
        <w:spacing w:line="360" w:lineRule="auto"/>
        <w:ind w:firstLine="851"/>
        <w:jc w:val="both"/>
        <w:rPr>
          <w:rFonts w:ascii="Times New Roman" w:eastAsia="Times New Roman" w:hAnsi="Times New Roman" w:cs="Times New Roman"/>
          <w:sz w:val="28"/>
          <w:lang w:eastAsia="ru-RU"/>
        </w:rPr>
      </w:pPr>
      <w:r w:rsidRPr="006B3789">
        <w:rPr>
          <w:rFonts w:ascii="Times New Roman" w:eastAsia="Times New Roman" w:hAnsi="Times New Roman" w:cs="Times New Roman"/>
          <w:sz w:val="28"/>
          <w:lang w:eastAsia="ru-RU"/>
        </w:rPr>
        <w:t>Таким образом, криптовалюты – нововведение, которое вызывает очень много</w:t>
      </w:r>
      <w:r w:rsidR="00F21C61">
        <w:rPr>
          <w:rFonts w:ascii="Times New Roman" w:eastAsia="Times New Roman" w:hAnsi="Times New Roman" w:cs="Times New Roman"/>
          <w:sz w:val="28"/>
          <w:lang w:eastAsia="ru-RU"/>
        </w:rPr>
        <w:t xml:space="preserve"> вопросов</w:t>
      </w:r>
      <w:r w:rsidRPr="006B3789">
        <w:rPr>
          <w:rFonts w:ascii="Times New Roman" w:eastAsia="Times New Roman" w:hAnsi="Times New Roman" w:cs="Times New Roman"/>
          <w:sz w:val="28"/>
          <w:lang w:eastAsia="ru-RU"/>
        </w:rPr>
        <w:t>. В некоторых странах криптовалюты становятся не только платёжным средством, но и инвестиционным активом.</w:t>
      </w:r>
    </w:p>
    <w:p w:rsidR="006B3789" w:rsidRDefault="007A6EDE" w:rsidP="006B3789">
      <w:pPr>
        <w:spacing w:line="360" w:lineRule="auto"/>
        <w:ind w:firstLine="851"/>
        <w:jc w:val="both"/>
        <w:rPr>
          <w:rFonts w:ascii="Times New Roman" w:eastAsia="Times New Roman" w:hAnsi="Times New Roman" w:cs="Times New Roman"/>
          <w:sz w:val="28"/>
          <w:lang w:eastAsia="ru-RU"/>
        </w:rPr>
      </w:pPr>
      <w:r>
        <w:rPr>
          <w:rFonts w:ascii="Times New Roman" w:eastAsia="Times New Roman" w:hAnsi="Times New Roman" w:cs="Times New Roman"/>
          <w:sz w:val="28"/>
          <w:lang w:eastAsia="ru-RU"/>
        </w:rPr>
        <w:t>Криптовалюты</w:t>
      </w:r>
      <w:r w:rsidR="006B3789" w:rsidRPr="006B3789">
        <w:rPr>
          <w:rFonts w:ascii="Times New Roman" w:eastAsia="Times New Roman" w:hAnsi="Times New Roman" w:cs="Times New Roman"/>
          <w:sz w:val="28"/>
          <w:lang w:eastAsia="ru-RU"/>
        </w:rPr>
        <w:t xml:space="preserve"> открывают множество возможностей для осуществления различного рода криминальных схем: от ухода от налогов до финансирования терроризма и отмывания капиталов. Не стоит забывать, что если этот новый формат валют окажется одним из так называемых «финансовых пузырей», то при сбое системы по нему не будет юридически ответственного субъекта ввиду отсутствия какого-либо обеспечения.</w:t>
      </w:r>
    </w:p>
    <w:p w:rsidR="006B3789" w:rsidRPr="006B3789" w:rsidRDefault="006B3789" w:rsidP="006B3789">
      <w:pPr>
        <w:spacing w:line="360" w:lineRule="auto"/>
        <w:ind w:firstLine="851"/>
        <w:jc w:val="both"/>
        <w:rPr>
          <w:rFonts w:ascii="Times New Roman" w:eastAsia="Times New Roman" w:hAnsi="Times New Roman" w:cs="Times New Roman"/>
          <w:sz w:val="28"/>
          <w:lang w:eastAsia="ru-RU"/>
        </w:rPr>
      </w:pPr>
      <w:r w:rsidRPr="006B3789">
        <w:rPr>
          <w:rFonts w:ascii="Times New Roman" w:eastAsia="Times New Roman" w:hAnsi="Times New Roman" w:cs="Times New Roman"/>
          <w:sz w:val="28"/>
          <w:lang w:eastAsia="ru-RU"/>
        </w:rPr>
        <w:t>Криптовалюта как разновидность электронных денег уже оказала огромное влияние на современный мир, вызвав своим появлением и развитием волну, по масштабам напоминающую «золотую лихорадку».</w:t>
      </w:r>
    </w:p>
    <w:p w:rsidR="006B3789" w:rsidRPr="006B3789" w:rsidRDefault="006B3789" w:rsidP="006B3789">
      <w:pPr>
        <w:spacing w:line="360" w:lineRule="auto"/>
        <w:ind w:firstLine="851"/>
        <w:jc w:val="both"/>
        <w:rPr>
          <w:rFonts w:ascii="Times New Roman" w:eastAsia="Times New Roman" w:hAnsi="Times New Roman" w:cs="Times New Roman"/>
          <w:sz w:val="28"/>
          <w:lang w:eastAsia="ru-RU"/>
        </w:rPr>
      </w:pPr>
      <w:r w:rsidRPr="006B3789">
        <w:rPr>
          <w:rFonts w:ascii="Times New Roman" w:eastAsia="Times New Roman" w:hAnsi="Times New Roman" w:cs="Times New Roman"/>
          <w:sz w:val="28"/>
          <w:lang w:eastAsia="ru-RU"/>
        </w:rPr>
        <w:t>Говорить о криптовалют</w:t>
      </w:r>
      <w:r>
        <w:rPr>
          <w:rFonts w:ascii="Times New Roman" w:eastAsia="Times New Roman" w:hAnsi="Times New Roman" w:cs="Times New Roman"/>
          <w:sz w:val="28"/>
          <w:lang w:eastAsia="ru-RU"/>
        </w:rPr>
        <w:t>е</w:t>
      </w:r>
      <w:r w:rsidRPr="006B3789">
        <w:rPr>
          <w:rFonts w:ascii="Times New Roman" w:eastAsia="Times New Roman" w:hAnsi="Times New Roman" w:cs="Times New Roman"/>
          <w:sz w:val="28"/>
          <w:lang w:eastAsia="ru-RU"/>
        </w:rPr>
        <w:t xml:space="preserve"> как об альтернативе полноценным деньгам пока рано.</w:t>
      </w:r>
      <w:r>
        <w:rPr>
          <w:rFonts w:ascii="Times New Roman" w:eastAsia="Times New Roman" w:hAnsi="Times New Roman" w:cs="Times New Roman"/>
          <w:sz w:val="28"/>
          <w:lang w:eastAsia="ru-RU"/>
        </w:rPr>
        <w:t xml:space="preserve"> В связи с этим остается много вопросов.</w:t>
      </w:r>
    </w:p>
    <w:p w:rsidR="00911666" w:rsidRPr="009F2CF7" w:rsidRDefault="00911666" w:rsidP="009F2CF7">
      <w:pPr>
        <w:spacing w:line="360" w:lineRule="auto"/>
        <w:ind w:firstLine="851"/>
        <w:jc w:val="both"/>
        <w:rPr>
          <w:rFonts w:ascii="Times New Roman" w:hAnsi="Times New Roman" w:cs="Times New Roman"/>
          <w:sz w:val="28"/>
          <w:szCs w:val="28"/>
        </w:rPr>
      </w:pPr>
    </w:p>
    <w:p w:rsidR="006B3789" w:rsidRDefault="006B3789">
      <w:pPr>
        <w:jc w:val="left"/>
        <w:rPr>
          <w:rFonts w:ascii="Times New Roman" w:eastAsia="Times New Roman" w:hAnsi="Times New Roman" w:cstheme="majorBidi"/>
          <w:b/>
          <w:bCs/>
          <w:caps/>
          <w:color w:val="auto"/>
          <w:sz w:val="28"/>
          <w:szCs w:val="28"/>
          <w:lang w:bidi="ar-SA"/>
        </w:rPr>
      </w:pPr>
      <w:bookmarkStart w:id="11" w:name="_Toc43194285"/>
      <w:bookmarkStart w:id="12" w:name="_Toc43194458"/>
      <w:r>
        <w:rPr>
          <w:rFonts w:eastAsia="Times New Roman"/>
          <w:lang w:bidi="ar-SA"/>
        </w:rPr>
        <w:br w:type="page"/>
      </w:r>
    </w:p>
    <w:p w:rsidR="00DD5CC0" w:rsidRDefault="0004091A" w:rsidP="00DD5CC0">
      <w:pPr>
        <w:pStyle w:val="1"/>
        <w:rPr>
          <w:rFonts w:eastAsia="Times New Roman"/>
          <w:lang w:bidi="ar-SA"/>
        </w:rPr>
      </w:pPr>
      <w:r>
        <w:rPr>
          <w:rFonts w:eastAsia="Times New Roman"/>
          <w:lang w:bidi="ar-SA"/>
        </w:rPr>
        <w:lastRenderedPageBreak/>
        <w:t>Список использованных документов и источников</w:t>
      </w:r>
      <w:bookmarkEnd w:id="11"/>
      <w:bookmarkEnd w:id="12"/>
    </w:p>
    <w:p w:rsidR="006B3789" w:rsidRDefault="006B3789" w:rsidP="006B3789">
      <w:pPr>
        <w:pStyle w:val="af"/>
        <w:spacing w:line="360" w:lineRule="auto"/>
        <w:ind w:left="851"/>
        <w:jc w:val="both"/>
        <w:rPr>
          <w:rFonts w:ascii="Times New Roman" w:hAnsi="Times New Roman" w:cs="Times New Roman"/>
          <w:sz w:val="28"/>
          <w:szCs w:val="28"/>
        </w:rPr>
      </w:pPr>
    </w:p>
    <w:p w:rsidR="00B81E91" w:rsidRPr="00C1594A" w:rsidRDefault="00B81E91" w:rsidP="00565EF5">
      <w:pPr>
        <w:pStyle w:val="ab"/>
        <w:numPr>
          <w:ilvl w:val="0"/>
          <w:numId w:val="2"/>
        </w:numPr>
        <w:spacing w:line="360" w:lineRule="auto"/>
        <w:jc w:val="both"/>
        <w:rPr>
          <w:rFonts w:ascii="Times New Roman" w:eastAsia="Times New Roman" w:hAnsi="Times New Roman" w:cs="Times New Roman"/>
          <w:color w:val="auto"/>
          <w:sz w:val="28"/>
          <w:szCs w:val="28"/>
          <w:lang w:eastAsia="ru-RU"/>
        </w:rPr>
      </w:pPr>
      <w:r w:rsidRPr="00B81E91">
        <w:rPr>
          <w:rFonts w:ascii="Times New Roman" w:eastAsia="Times New Roman" w:hAnsi="Times New Roman" w:cs="Times New Roman"/>
          <w:color w:val="auto"/>
          <w:sz w:val="28"/>
          <w:szCs w:val="28"/>
          <w:shd w:val="clear" w:color="auto" w:fill="FFFFFF"/>
          <w:lang w:eastAsia="ru-RU"/>
        </w:rPr>
        <w:t>Н. Ю. Смирнова, А. А. Климов, С. В. Еремина Основы финансовых расчетов - Издательский дом «Дело» РАНХиГС, 2016</w:t>
      </w:r>
    </w:p>
    <w:p w:rsidR="00911666" w:rsidRPr="00210CA9" w:rsidRDefault="006B3789" w:rsidP="00565EF5">
      <w:pPr>
        <w:pStyle w:val="af"/>
        <w:numPr>
          <w:ilvl w:val="0"/>
          <w:numId w:val="2"/>
        </w:numPr>
        <w:spacing w:line="360" w:lineRule="auto"/>
        <w:ind w:left="284" w:hanging="284"/>
        <w:jc w:val="both"/>
        <w:rPr>
          <w:rFonts w:ascii="Times New Roman" w:hAnsi="Times New Roman" w:cs="Times New Roman"/>
          <w:color w:val="auto"/>
          <w:sz w:val="28"/>
          <w:szCs w:val="28"/>
        </w:rPr>
      </w:pPr>
      <w:r w:rsidRPr="00210CA9">
        <w:rPr>
          <w:rFonts w:ascii="Times New Roman" w:hAnsi="Times New Roman" w:cs="Times New Roman"/>
          <w:color w:val="auto"/>
          <w:sz w:val="28"/>
          <w:szCs w:val="28"/>
          <w:shd w:val="clear" w:color="auto" w:fill="FFFFFF"/>
        </w:rPr>
        <w:t xml:space="preserve">Петров В.Ю., Борцова А.В. Криптовалюта как новейшая форма денег в современной экономике // Фундаментальные исследования. – 2018. – № 6. – С. 188-192;URL: </w:t>
      </w:r>
      <w:r w:rsidR="00B03F01" w:rsidRPr="00210CA9">
        <w:rPr>
          <w:rFonts w:ascii="Times New Roman" w:hAnsi="Times New Roman" w:cs="Times New Roman"/>
          <w:color w:val="auto"/>
          <w:sz w:val="28"/>
          <w:szCs w:val="28"/>
          <w:shd w:val="clear" w:color="auto" w:fill="FFFFFF"/>
        </w:rPr>
        <w:t>http://fundamental-research.ru/ru/article/</w:t>
      </w:r>
      <w:r w:rsidRPr="00210CA9">
        <w:rPr>
          <w:rFonts w:ascii="Times New Roman" w:hAnsi="Times New Roman" w:cs="Times New Roman"/>
          <w:color w:val="auto"/>
          <w:sz w:val="28"/>
          <w:szCs w:val="28"/>
          <w:shd w:val="clear" w:color="auto" w:fill="FFFFFF"/>
        </w:rPr>
        <w:t>view?id=42190 (дата обращения: 16.06.2020).</w:t>
      </w:r>
    </w:p>
    <w:p w:rsidR="00F34F2D" w:rsidRPr="00F34F2D" w:rsidRDefault="00F34F2D" w:rsidP="00565EF5">
      <w:pPr>
        <w:pStyle w:val="af"/>
        <w:numPr>
          <w:ilvl w:val="0"/>
          <w:numId w:val="2"/>
        </w:numPr>
        <w:spacing w:line="360" w:lineRule="auto"/>
        <w:ind w:left="284" w:hanging="284"/>
        <w:jc w:val="both"/>
        <w:rPr>
          <w:rFonts w:ascii="Times New Roman" w:hAnsi="Times New Roman" w:cs="Times New Roman"/>
          <w:color w:val="auto"/>
          <w:sz w:val="28"/>
          <w:szCs w:val="28"/>
          <w:shd w:val="clear" w:color="auto" w:fill="FFFFFF"/>
        </w:rPr>
      </w:pPr>
      <w:r w:rsidRPr="00F34F2D">
        <w:rPr>
          <w:rFonts w:ascii="Times New Roman" w:hAnsi="Times New Roman" w:cs="Times New Roman"/>
          <w:color w:val="auto"/>
          <w:sz w:val="28"/>
          <w:szCs w:val="28"/>
          <w:shd w:val="clear" w:color="auto" w:fill="FFFFFF"/>
        </w:rPr>
        <w:t xml:space="preserve">Видео ролик. Биткоин, блокчейн - [Электронный ресурс]. URL: </w:t>
      </w:r>
      <w:hyperlink r:id="rId11" w:history="1">
        <w:r w:rsidRPr="00F34F2D">
          <w:rPr>
            <w:rFonts w:ascii="Times New Roman" w:hAnsi="Times New Roman" w:cs="Times New Roman"/>
            <w:sz w:val="28"/>
            <w:szCs w:val="28"/>
            <w:shd w:val="clear" w:color="auto" w:fill="FFFFFF"/>
          </w:rPr>
          <w:t>https://yandex.ru/video/preview/?filmId=8866530032054881864&amp;parent-reqid=1592374542879732-747703508636756686700311-production-app-host-sas-web-yp-100&amp;path=wizard&amp;text=МУЛЬТИПЛИКАЦИЯ+НА+ТЕМУ +БИТКОИН %2C+БЛОКЧЕЙН</w:t>
        </w:r>
      </w:hyperlink>
    </w:p>
    <w:p w:rsidR="00F34F2D" w:rsidRPr="00F34F2D" w:rsidRDefault="00F34F2D" w:rsidP="00565EF5">
      <w:pPr>
        <w:pStyle w:val="af"/>
        <w:numPr>
          <w:ilvl w:val="0"/>
          <w:numId w:val="2"/>
        </w:numPr>
        <w:spacing w:line="360" w:lineRule="auto"/>
        <w:ind w:left="284" w:hanging="284"/>
        <w:jc w:val="both"/>
        <w:rPr>
          <w:rFonts w:ascii="Times New Roman" w:hAnsi="Times New Roman" w:cs="Times New Roman"/>
          <w:sz w:val="28"/>
          <w:szCs w:val="28"/>
          <w:shd w:val="clear" w:color="auto" w:fill="FFFFFF"/>
        </w:rPr>
      </w:pPr>
      <w:r w:rsidRPr="00F34F2D">
        <w:rPr>
          <w:rFonts w:ascii="Times New Roman" w:hAnsi="Times New Roman" w:cs="Times New Roman"/>
          <w:color w:val="auto"/>
          <w:sz w:val="28"/>
          <w:szCs w:val="28"/>
          <w:shd w:val="clear" w:color="auto" w:fill="FFFFFF"/>
        </w:rPr>
        <w:t>Видео ролик. Законодательство о криптовалюте в РФ - [Электронный ресурс]. URL:</w:t>
      </w:r>
      <w:hyperlink r:id="rId12" w:history="1">
        <w:r w:rsidRPr="00F34F2D">
          <w:rPr>
            <w:rFonts w:ascii="Times New Roman" w:hAnsi="Times New Roman" w:cs="Times New Roman"/>
            <w:color w:val="auto"/>
            <w:sz w:val="28"/>
            <w:szCs w:val="28"/>
            <w:shd w:val="clear" w:color="auto" w:fill="FFFFFF"/>
          </w:rPr>
          <w:t>https://yandex.ru/video/preview/?filmId=779002234571214222 &amp;parent -reqid=1592379657508338-1698684147275294584500311-production-app-host-vla-web-yp-200&amp;path=wizard&amp;text=законодательство+о+ криптовалюте+в+рф</w:t>
        </w:r>
      </w:hyperlink>
    </w:p>
    <w:p w:rsidR="00565EF5" w:rsidRPr="00284B19" w:rsidRDefault="00F34F2D" w:rsidP="00565EF5">
      <w:pPr>
        <w:pStyle w:val="af"/>
        <w:numPr>
          <w:ilvl w:val="0"/>
          <w:numId w:val="2"/>
        </w:numPr>
        <w:spacing w:line="360" w:lineRule="auto"/>
        <w:ind w:left="284" w:hanging="284"/>
        <w:jc w:val="both"/>
        <w:rPr>
          <w:rStyle w:val="af0"/>
          <w:rFonts w:ascii="Times New Roman" w:hAnsi="Times New Roman" w:cs="Times New Roman"/>
          <w:color w:val="auto"/>
          <w:sz w:val="28"/>
          <w:u w:val="none"/>
        </w:rPr>
      </w:pPr>
      <w:r w:rsidRPr="00F34F2D">
        <w:rPr>
          <w:rFonts w:ascii="Times New Roman" w:hAnsi="Times New Roman" w:cs="Times New Roman"/>
          <w:color w:val="auto"/>
          <w:sz w:val="28"/>
          <w:szCs w:val="28"/>
          <w:shd w:val="clear" w:color="auto" w:fill="FFFFFF"/>
        </w:rPr>
        <w:t>Видео ролик.</w:t>
      </w:r>
      <w:r>
        <w:rPr>
          <w:rFonts w:ascii="Times New Roman" w:hAnsi="Times New Roman" w:cs="Times New Roman"/>
          <w:color w:val="auto"/>
          <w:sz w:val="28"/>
          <w:szCs w:val="28"/>
          <w:shd w:val="clear" w:color="auto" w:fill="FFFFFF"/>
        </w:rPr>
        <w:t xml:space="preserve"> Политики о криптовалюте в РФ</w:t>
      </w:r>
      <w:r w:rsidR="00565EF5">
        <w:rPr>
          <w:rFonts w:ascii="Times New Roman" w:hAnsi="Times New Roman" w:cs="Times New Roman"/>
          <w:color w:val="auto"/>
          <w:sz w:val="28"/>
          <w:szCs w:val="28"/>
          <w:shd w:val="clear" w:color="auto" w:fill="FFFFFF"/>
        </w:rPr>
        <w:t xml:space="preserve"> - </w:t>
      </w:r>
      <w:r w:rsidR="00565EF5" w:rsidRPr="00210CA9">
        <w:rPr>
          <w:rFonts w:ascii="Times New Roman" w:hAnsi="Times New Roman" w:cs="Times New Roman"/>
          <w:color w:val="auto"/>
          <w:sz w:val="28"/>
          <w:szCs w:val="28"/>
          <w:shd w:val="clear" w:color="auto" w:fill="FFFFFF"/>
        </w:rPr>
        <w:t>[Электронный ресурс]. URL:</w:t>
      </w:r>
      <w:hyperlink r:id="rId13" w:history="1">
        <w:r w:rsidR="00565EF5" w:rsidRPr="00284B19">
          <w:rPr>
            <w:rStyle w:val="af0"/>
            <w:rFonts w:ascii="Times New Roman" w:hAnsi="Times New Roman" w:cs="Times New Roman"/>
            <w:color w:val="auto"/>
            <w:sz w:val="28"/>
            <w:u w:val="none"/>
          </w:rPr>
          <w:t>https://www.youtube.com/watch?time_continue=4&amp;v=Qg4i79Ebe2I&amp;feature=emb_title</w:t>
        </w:r>
      </w:hyperlink>
    </w:p>
    <w:p w:rsidR="00B03F01" w:rsidRPr="00210CA9" w:rsidRDefault="00B03F01" w:rsidP="00565EF5">
      <w:pPr>
        <w:pStyle w:val="af"/>
        <w:numPr>
          <w:ilvl w:val="0"/>
          <w:numId w:val="2"/>
        </w:numPr>
        <w:spacing w:line="360" w:lineRule="auto"/>
        <w:ind w:left="284" w:hanging="284"/>
        <w:jc w:val="both"/>
        <w:rPr>
          <w:rFonts w:ascii="Times New Roman" w:hAnsi="Times New Roman" w:cs="Times New Roman"/>
          <w:color w:val="auto"/>
          <w:sz w:val="28"/>
          <w:szCs w:val="28"/>
          <w:shd w:val="clear" w:color="auto" w:fill="FFFFFF"/>
        </w:rPr>
      </w:pPr>
      <w:r w:rsidRPr="00210CA9">
        <w:rPr>
          <w:rFonts w:ascii="Times New Roman" w:hAnsi="Times New Roman" w:cs="Times New Roman"/>
          <w:color w:val="auto"/>
          <w:sz w:val="28"/>
          <w:szCs w:val="28"/>
          <w:shd w:val="clear" w:color="auto" w:fill="FFFFFF"/>
        </w:rPr>
        <w:t xml:space="preserve">Что такое криптовалюта простыми словами: виды, плюсы и минусы криптовалют: сайт: </w:t>
      </w:r>
      <w:hyperlink r:id="rId14" w:tgtFrame="_blank" w:history="1">
        <w:r w:rsidRPr="00210CA9">
          <w:rPr>
            <w:rFonts w:ascii="Times New Roman" w:hAnsi="Times New Roman" w:cs="Times New Roman"/>
            <w:color w:val="auto"/>
            <w:sz w:val="28"/>
            <w:szCs w:val="28"/>
            <w:shd w:val="clear" w:color="auto" w:fill="FFFFFF"/>
          </w:rPr>
          <w:t>https://kakzarabativat.ru/</w:t>
        </w:r>
      </w:hyperlink>
      <w:r w:rsidRPr="00210CA9">
        <w:rPr>
          <w:rFonts w:ascii="Times New Roman" w:hAnsi="Times New Roman" w:cs="Times New Roman"/>
          <w:color w:val="auto"/>
          <w:sz w:val="28"/>
          <w:szCs w:val="28"/>
          <w:shd w:val="clear" w:color="auto" w:fill="FFFFFF"/>
        </w:rPr>
        <w:t>-[Электронный ресурс]. URL:</w:t>
      </w:r>
      <w:hyperlink r:id="rId15" w:tgtFrame="_blank" w:history="1">
        <w:r w:rsidRPr="00210CA9">
          <w:rPr>
            <w:rFonts w:ascii="Times New Roman" w:hAnsi="Times New Roman" w:cs="Times New Roman"/>
            <w:color w:val="auto"/>
            <w:sz w:val="28"/>
            <w:szCs w:val="28"/>
            <w:shd w:val="clear" w:color="auto" w:fill="FFFFFF"/>
          </w:rPr>
          <w:t>https://kakzarabativat.ru/finansy/chto-takoe-kriptovalyuta/</w:t>
        </w:r>
      </w:hyperlink>
      <w:r w:rsidRPr="00210CA9">
        <w:rPr>
          <w:rFonts w:ascii="Times New Roman" w:hAnsi="Times New Roman" w:cs="Times New Roman"/>
          <w:color w:val="auto"/>
          <w:sz w:val="28"/>
          <w:szCs w:val="28"/>
          <w:shd w:val="clear" w:color="auto" w:fill="FFFFFF"/>
        </w:rPr>
        <w:t>(дата обращения: 15.06.20)</w:t>
      </w:r>
    </w:p>
    <w:p w:rsidR="00911666" w:rsidRPr="00210CA9" w:rsidRDefault="00B03F01" w:rsidP="00565EF5">
      <w:pPr>
        <w:pStyle w:val="af"/>
        <w:numPr>
          <w:ilvl w:val="0"/>
          <w:numId w:val="2"/>
        </w:numPr>
        <w:spacing w:line="360" w:lineRule="auto"/>
        <w:ind w:left="284" w:hanging="284"/>
        <w:jc w:val="both"/>
        <w:rPr>
          <w:rFonts w:ascii="Times New Roman" w:hAnsi="Times New Roman" w:cs="Times New Roman"/>
          <w:color w:val="auto"/>
          <w:sz w:val="28"/>
          <w:szCs w:val="28"/>
          <w:shd w:val="clear" w:color="auto" w:fill="FFFFFF"/>
        </w:rPr>
      </w:pPr>
      <w:r w:rsidRPr="00210CA9">
        <w:rPr>
          <w:rFonts w:ascii="Times New Roman" w:hAnsi="Times New Roman" w:cs="Times New Roman"/>
          <w:color w:val="auto"/>
          <w:sz w:val="28"/>
          <w:szCs w:val="28"/>
          <w:shd w:val="clear" w:color="auto" w:fill="FFFFFF"/>
        </w:rPr>
        <w:t xml:space="preserve">Что можно купить за биткоины в России и в мире: сайт: </w:t>
      </w:r>
      <w:hyperlink r:id="rId16" w:tgtFrame="_blank" w:history="1">
        <w:r w:rsidRPr="00210CA9">
          <w:rPr>
            <w:rFonts w:ascii="Times New Roman" w:hAnsi="Times New Roman" w:cs="Times New Roman"/>
            <w:color w:val="auto"/>
            <w:sz w:val="28"/>
            <w:szCs w:val="28"/>
            <w:shd w:val="clear" w:color="auto" w:fill="FFFFFF"/>
          </w:rPr>
          <w:t>https://equity.today/</w:t>
        </w:r>
      </w:hyperlink>
      <w:r w:rsidRPr="00210CA9">
        <w:rPr>
          <w:rFonts w:ascii="Times New Roman" w:hAnsi="Times New Roman" w:cs="Times New Roman"/>
          <w:color w:val="auto"/>
          <w:sz w:val="28"/>
          <w:szCs w:val="28"/>
          <w:shd w:val="clear" w:color="auto" w:fill="FFFFFF"/>
        </w:rPr>
        <w:t xml:space="preserve"> [Электронный ресурс]. URL:https://equity.today/ chto-mozhno-kupit-za-bitkoiny.html </w:t>
      </w:r>
      <w:hyperlink r:id="rId17" w:tgtFrame="_blank" w:history="1">
        <w:r w:rsidRPr="00210CA9">
          <w:rPr>
            <w:rFonts w:ascii="Times New Roman" w:hAnsi="Times New Roman" w:cs="Times New Roman"/>
            <w:color w:val="auto"/>
            <w:sz w:val="28"/>
            <w:szCs w:val="28"/>
            <w:shd w:val="clear" w:color="auto" w:fill="FFFFFF"/>
          </w:rPr>
          <w:t>https://kakzarabativat.ru/finansy/chto-takoe-kriptovalyuta/</w:t>
        </w:r>
      </w:hyperlink>
      <w:r w:rsidRPr="00210CA9">
        <w:rPr>
          <w:rFonts w:ascii="Times New Roman" w:hAnsi="Times New Roman" w:cs="Times New Roman"/>
          <w:color w:val="auto"/>
          <w:sz w:val="28"/>
          <w:szCs w:val="28"/>
          <w:shd w:val="clear" w:color="auto" w:fill="FFFFFF"/>
        </w:rPr>
        <w:t>(дата обращения: 15.06.20)</w:t>
      </w:r>
    </w:p>
    <w:p w:rsidR="00B03F01" w:rsidRDefault="00B03F01">
      <w:pPr>
        <w:jc w:val="left"/>
        <w:rPr>
          <w:rFonts w:ascii="Times New Roman" w:eastAsia="Times New Roman" w:hAnsi="Times New Roman" w:cstheme="majorBidi"/>
          <w:b/>
          <w:bCs/>
          <w:caps/>
          <w:color w:val="auto"/>
          <w:sz w:val="28"/>
          <w:szCs w:val="28"/>
        </w:rPr>
      </w:pPr>
      <w:bookmarkStart w:id="13" w:name="_Toc43194286"/>
      <w:bookmarkStart w:id="14" w:name="_Toc43194459"/>
      <w:r>
        <w:rPr>
          <w:rFonts w:eastAsia="Times New Roman"/>
        </w:rPr>
        <w:br w:type="page"/>
      </w:r>
    </w:p>
    <w:p w:rsidR="00911666" w:rsidRPr="009F2CF7" w:rsidRDefault="002C26C7" w:rsidP="0004091A">
      <w:pPr>
        <w:pStyle w:val="1"/>
        <w:rPr>
          <w:rFonts w:eastAsia="Times New Roman"/>
        </w:rPr>
      </w:pPr>
      <w:r w:rsidRPr="009F2CF7">
        <w:rPr>
          <w:rFonts w:eastAsia="Times New Roman"/>
        </w:rPr>
        <w:lastRenderedPageBreak/>
        <w:t>П</w:t>
      </w:r>
      <w:r w:rsidR="0004091A">
        <w:rPr>
          <w:rFonts w:eastAsia="Times New Roman"/>
        </w:rPr>
        <w:t>риложени</w:t>
      </w:r>
      <w:bookmarkEnd w:id="13"/>
      <w:bookmarkEnd w:id="14"/>
      <w:r w:rsidR="00DA5F49">
        <w:rPr>
          <w:rFonts w:eastAsia="Times New Roman"/>
        </w:rPr>
        <w:t>е</w:t>
      </w:r>
    </w:p>
    <w:p w:rsidR="00911666" w:rsidRPr="009F2CF7" w:rsidRDefault="002C26C7" w:rsidP="009F2CF7">
      <w:pPr>
        <w:shd w:val="clear" w:color="auto" w:fill="FFFFFF"/>
        <w:spacing w:line="360" w:lineRule="auto"/>
        <w:ind w:firstLine="851"/>
        <w:jc w:val="both"/>
        <w:rPr>
          <w:rFonts w:ascii="Times New Roman" w:eastAsia="Times New Roman" w:hAnsi="Times New Roman" w:cs="Times New Roman"/>
          <w:b/>
          <w:sz w:val="28"/>
          <w:szCs w:val="28"/>
        </w:rPr>
      </w:pPr>
      <w:r w:rsidRPr="009F2CF7">
        <w:rPr>
          <w:rFonts w:ascii="Times New Roman" w:eastAsia="Times New Roman" w:hAnsi="Times New Roman" w:cs="Times New Roman"/>
          <w:b/>
          <w:sz w:val="28"/>
          <w:szCs w:val="28"/>
        </w:rPr>
        <w:t>Ход мероприятия</w:t>
      </w:r>
    </w:p>
    <w:p w:rsidR="00911666" w:rsidRPr="00CD55CB" w:rsidRDefault="002C26C7" w:rsidP="00C8121E">
      <w:pPr>
        <w:pStyle w:val="ab"/>
        <w:numPr>
          <w:ilvl w:val="0"/>
          <w:numId w:val="7"/>
        </w:numPr>
        <w:shd w:val="clear" w:color="auto" w:fill="FFFFFF"/>
        <w:spacing w:line="360" w:lineRule="auto"/>
        <w:ind w:hanging="229"/>
        <w:jc w:val="both"/>
        <w:rPr>
          <w:rFonts w:ascii="Times New Roman" w:eastAsia="Times New Roman" w:hAnsi="Times New Roman" w:cs="Times New Roman"/>
          <w:b/>
          <w:sz w:val="28"/>
          <w:szCs w:val="28"/>
        </w:rPr>
      </w:pPr>
      <w:r w:rsidRPr="00CD55CB">
        <w:rPr>
          <w:rFonts w:ascii="Times New Roman" w:eastAsia="Times New Roman" w:hAnsi="Times New Roman" w:cs="Times New Roman"/>
          <w:b/>
          <w:sz w:val="28"/>
          <w:szCs w:val="28"/>
        </w:rPr>
        <w:t>Оргмомент</w:t>
      </w:r>
    </w:p>
    <w:p w:rsidR="009B7B69" w:rsidRPr="009B7B69" w:rsidRDefault="009B7B69" w:rsidP="009B7B69">
      <w:pPr>
        <w:spacing w:line="360" w:lineRule="auto"/>
        <w:ind w:firstLine="851"/>
        <w:jc w:val="both"/>
        <w:rPr>
          <w:rFonts w:ascii="Times New Roman" w:eastAsia="Times New Roman" w:hAnsi="Times New Roman" w:cs="Times New Roman"/>
          <w:sz w:val="28"/>
          <w:lang w:eastAsia="ru-RU"/>
        </w:rPr>
      </w:pPr>
      <w:r>
        <w:rPr>
          <w:rFonts w:ascii="Times New Roman" w:eastAsia="Times New Roman" w:hAnsi="Times New Roman" w:cs="Times New Roman"/>
          <w:sz w:val="28"/>
          <w:lang w:eastAsia="ru-RU"/>
        </w:rPr>
        <w:t>-</w:t>
      </w:r>
      <w:r w:rsidRPr="009B7B69">
        <w:rPr>
          <w:rFonts w:ascii="Times New Roman" w:eastAsia="Times New Roman" w:hAnsi="Times New Roman" w:cs="Times New Roman"/>
          <w:sz w:val="28"/>
          <w:lang w:eastAsia="ru-RU"/>
        </w:rPr>
        <w:t> Добрый день!</w:t>
      </w:r>
    </w:p>
    <w:p w:rsidR="009B7B69" w:rsidRPr="009B7B69" w:rsidRDefault="009B7B69" w:rsidP="009B7B69">
      <w:pPr>
        <w:spacing w:line="360" w:lineRule="auto"/>
        <w:ind w:firstLine="851"/>
        <w:jc w:val="both"/>
        <w:rPr>
          <w:rFonts w:ascii="Times New Roman" w:eastAsia="Times New Roman" w:hAnsi="Times New Roman" w:cs="Times New Roman"/>
          <w:sz w:val="28"/>
          <w:lang w:eastAsia="ru-RU"/>
        </w:rPr>
      </w:pPr>
      <w:r w:rsidRPr="009B7B69">
        <w:rPr>
          <w:rFonts w:ascii="Times New Roman" w:eastAsia="Times New Roman" w:hAnsi="Times New Roman" w:cs="Times New Roman"/>
          <w:sz w:val="28"/>
          <w:lang w:eastAsia="ru-RU"/>
        </w:rPr>
        <w:t xml:space="preserve">- Разрешите поприветствовать Вас на </w:t>
      </w:r>
      <w:r>
        <w:rPr>
          <w:rFonts w:ascii="Times New Roman" w:eastAsia="Times New Roman" w:hAnsi="Times New Roman" w:cs="Times New Roman"/>
          <w:sz w:val="28"/>
          <w:lang w:eastAsia="ru-RU"/>
        </w:rPr>
        <w:t>интересном и необычном</w:t>
      </w:r>
      <w:r w:rsidRPr="009B7B69">
        <w:rPr>
          <w:rFonts w:ascii="Times New Roman" w:eastAsia="Times New Roman" w:hAnsi="Times New Roman" w:cs="Times New Roman"/>
          <w:sz w:val="28"/>
          <w:lang w:eastAsia="ru-RU"/>
        </w:rPr>
        <w:t xml:space="preserve"> мероприятии «</w:t>
      </w:r>
      <w:r w:rsidR="00236D59" w:rsidRPr="00236D59">
        <w:rPr>
          <w:rFonts w:ascii="Times New Roman" w:eastAsia="Times New Roman" w:hAnsi="Times New Roman" w:cs="Times New Roman"/>
          <w:b/>
          <w:sz w:val="28"/>
          <w:lang w:eastAsia="ru-RU"/>
        </w:rPr>
        <w:t xml:space="preserve">Мир </w:t>
      </w:r>
      <w:r w:rsidR="00236D59">
        <w:rPr>
          <w:rFonts w:ascii="Times New Roman" w:hAnsi="Times New Roman" w:cs="Times New Roman"/>
          <w:b/>
          <w:color w:val="000000" w:themeColor="text1"/>
          <w:sz w:val="28"/>
          <w:szCs w:val="28"/>
        </w:rPr>
        <w:t>к</w:t>
      </w:r>
      <w:r w:rsidRPr="00BD7146">
        <w:rPr>
          <w:rFonts w:ascii="Times New Roman" w:hAnsi="Times New Roman" w:cs="Times New Roman"/>
          <w:b/>
          <w:color w:val="000000" w:themeColor="text1"/>
          <w:sz w:val="28"/>
          <w:szCs w:val="28"/>
        </w:rPr>
        <w:t>риптовалют</w:t>
      </w:r>
      <w:r>
        <w:rPr>
          <w:rFonts w:ascii="Times New Roman" w:eastAsia="Times New Roman" w:hAnsi="Times New Roman" w:cs="Times New Roman"/>
          <w:sz w:val="28"/>
          <w:lang w:eastAsia="ru-RU"/>
        </w:rPr>
        <w:t>».</w:t>
      </w:r>
    </w:p>
    <w:p w:rsidR="009B7B69" w:rsidRDefault="009B7B69" w:rsidP="009B7B69">
      <w:pPr>
        <w:spacing w:line="360" w:lineRule="auto"/>
        <w:ind w:firstLine="851"/>
        <w:jc w:val="both"/>
        <w:rPr>
          <w:rFonts w:ascii="Times New Roman" w:eastAsia="Times New Roman" w:hAnsi="Times New Roman" w:cs="Times New Roman"/>
          <w:sz w:val="28"/>
          <w:lang w:eastAsia="ru-RU"/>
        </w:rPr>
      </w:pPr>
      <w:r w:rsidRPr="009B7B69">
        <w:rPr>
          <w:rFonts w:ascii="Times New Roman" w:eastAsia="Times New Roman" w:hAnsi="Times New Roman" w:cs="Times New Roman"/>
          <w:sz w:val="28"/>
          <w:lang w:eastAsia="ru-RU"/>
        </w:rPr>
        <w:t xml:space="preserve">- Ребята, поднимите руки те, кто знает, что такое </w:t>
      </w:r>
      <w:r w:rsidR="00E92354">
        <w:rPr>
          <w:rFonts w:ascii="Times New Roman" w:eastAsia="Times New Roman" w:hAnsi="Times New Roman" w:cs="Times New Roman"/>
          <w:sz w:val="28"/>
          <w:lang w:eastAsia="ru-RU"/>
        </w:rPr>
        <w:t>виртуальные деньги</w:t>
      </w:r>
      <w:r>
        <w:rPr>
          <w:rFonts w:ascii="Times New Roman" w:eastAsia="Times New Roman" w:hAnsi="Times New Roman" w:cs="Times New Roman"/>
          <w:sz w:val="28"/>
          <w:lang w:eastAsia="ru-RU"/>
        </w:rPr>
        <w:t xml:space="preserve">. </w:t>
      </w:r>
    </w:p>
    <w:p w:rsidR="009B7B69" w:rsidRPr="009B7B69" w:rsidRDefault="009B7B69" w:rsidP="009B7B69">
      <w:pPr>
        <w:spacing w:line="360" w:lineRule="auto"/>
        <w:ind w:firstLine="851"/>
        <w:jc w:val="both"/>
        <w:rPr>
          <w:rFonts w:ascii="Times New Roman" w:eastAsia="Times New Roman" w:hAnsi="Times New Roman" w:cs="Times New Roman"/>
          <w:sz w:val="28"/>
          <w:lang w:eastAsia="ru-RU"/>
        </w:rPr>
      </w:pPr>
      <w:r w:rsidRPr="009B7B69">
        <w:rPr>
          <w:rFonts w:ascii="Times New Roman" w:eastAsia="Times New Roman" w:hAnsi="Times New Roman" w:cs="Times New Roman"/>
          <w:sz w:val="28"/>
          <w:lang w:eastAsia="ru-RU"/>
        </w:rPr>
        <w:t>- Хлопните в ладоши те,</w:t>
      </w:r>
      <w:r>
        <w:rPr>
          <w:rFonts w:ascii="Times New Roman" w:eastAsia="Times New Roman" w:hAnsi="Times New Roman" w:cs="Times New Roman"/>
          <w:sz w:val="28"/>
          <w:lang w:eastAsia="ru-RU"/>
        </w:rPr>
        <w:t xml:space="preserve"> кто знает, как зарабатывать на криптовалюте.</w:t>
      </w:r>
      <w:r w:rsidRPr="009B7B69">
        <w:rPr>
          <w:rFonts w:ascii="Times New Roman" w:eastAsia="Times New Roman" w:hAnsi="Times New Roman" w:cs="Times New Roman"/>
          <w:sz w:val="28"/>
          <w:lang w:eastAsia="ru-RU"/>
        </w:rPr>
        <w:t xml:space="preserve"> Спасибо!</w:t>
      </w:r>
    </w:p>
    <w:p w:rsidR="00E92354" w:rsidRDefault="009B7B69" w:rsidP="009B7B69">
      <w:pPr>
        <w:spacing w:line="360" w:lineRule="auto"/>
        <w:ind w:firstLine="851"/>
        <w:jc w:val="both"/>
        <w:rPr>
          <w:rFonts w:ascii="Times New Roman" w:eastAsia="Times New Roman" w:hAnsi="Times New Roman" w:cs="Times New Roman"/>
          <w:sz w:val="28"/>
          <w:lang w:eastAsia="ru-RU"/>
        </w:rPr>
      </w:pPr>
      <w:r w:rsidRPr="009B7B69">
        <w:rPr>
          <w:rFonts w:ascii="Times New Roman" w:eastAsia="Times New Roman" w:hAnsi="Times New Roman" w:cs="Times New Roman"/>
          <w:sz w:val="28"/>
          <w:lang w:eastAsia="ru-RU"/>
        </w:rPr>
        <w:t xml:space="preserve">- Экономика окружает нас всюду: мы ежедневно </w:t>
      </w:r>
      <w:r w:rsidR="00E92354">
        <w:rPr>
          <w:rFonts w:ascii="Times New Roman" w:eastAsia="Times New Roman" w:hAnsi="Times New Roman" w:cs="Times New Roman"/>
          <w:sz w:val="28"/>
          <w:lang w:eastAsia="ru-RU"/>
        </w:rPr>
        <w:t xml:space="preserve">обмениваемся, </w:t>
      </w:r>
      <w:r w:rsidRPr="009B7B69">
        <w:rPr>
          <w:rFonts w:ascii="Times New Roman" w:eastAsia="Times New Roman" w:hAnsi="Times New Roman" w:cs="Times New Roman"/>
          <w:sz w:val="28"/>
          <w:lang w:eastAsia="ru-RU"/>
        </w:rPr>
        <w:t>прода</w:t>
      </w:r>
      <w:r w:rsidR="00E92354">
        <w:rPr>
          <w:rFonts w:ascii="Times New Roman" w:eastAsia="Times New Roman" w:hAnsi="Times New Roman" w:cs="Times New Roman"/>
          <w:sz w:val="28"/>
          <w:lang w:eastAsia="ru-RU"/>
        </w:rPr>
        <w:t>вая</w:t>
      </w:r>
      <w:r w:rsidRPr="009B7B69">
        <w:rPr>
          <w:rFonts w:ascii="Times New Roman" w:eastAsia="Times New Roman" w:hAnsi="Times New Roman" w:cs="Times New Roman"/>
          <w:sz w:val="28"/>
          <w:lang w:eastAsia="ru-RU"/>
        </w:rPr>
        <w:t xml:space="preserve"> свой труд</w:t>
      </w:r>
      <w:r w:rsidR="00E92354">
        <w:rPr>
          <w:rFonts w:ascii="Times New Roman" w:eastAsia="Times New Roman" w:hAnsi="Times New Roman" w:cs="Times New Roman"/>
          <w:sz w:val="28"/>
          <w:lang w:eastAsia="ru-RU"/>
        </w:rPr>
        <w:t xml:space="preserve"> и</w:t>
      </w:r>
      <w:r w:rsidRPr="009B7B69">
        <w:rPr>
          <w:rFonts w:ascii="Times New Roman" w:eastAsia="Times New Roman" w:hAnsi="Times New Roman" w:cs="Times New Roman"/>
          <w:sz w:val="28"/>
          <w:lang w:eastAsia="ru-RU"/>
        </w:rPr>
        <w:t xml:space="preserve"> получая за это заработную плату. </w:t>
      </w:r>
      <w:r w:rsidR="00E92354">
        <w:rPr>
          <w:rFonts w:ascii="Times New Roman" w:eastAsia="Times New Roman" w:hAnsi="Times New Roman" w:cs="Times New Roman"/>
          <w:sz w:val="28"/>
          <w:lang w:eastAsia="ru-RU"/>
        </w:rPr>
        <w:t xml:space="preserve">Но что такое не осязаемые, а виртуальные деньги? </w:t>
      </w:r>
    </w:p>
    <w:p w:rsidR="00CD55CB" w:rsidRPr="00EE4B71" w:rsidRDefault="00A15C81" w:rsidP="009B7B69">
      <w:pPr>
        <w:spacing w:line="360" w:lineRule="auto"/>
        <w:ind w:firstLine="851"/>
        <w:jc w:val="both"/>
        <w:rPr>
          <w:rFonts w:ascii="Times New Roman" w:eastAsia="Times New Roman" w:hAnsi="Times New Roman" w:cs="Times New Roman"/>
          <w:sz w:val="28"/>
          <w:lang w:eastAsia="ru-RU"/>
        </w:rPr>
      </w:pPr>
      <w:r>
        <w:rPr>
          <w:rFonts w:ascii="Times New Roman" w:eastAsia="Times New Roman" w:hAnsi="Times New Roman" w:cs="Times New Roman"/>
          <w:sz w:val="28"/>
          <w:lang w:eastAsia="ru-RU"/>
        </w:rPr>
        <w:t xml:space="preserve">- </w:t>
      </w:r>
      <w:r w:rsidR="008D6026">
        <w:rPr>
          <w:rFonts w:ascii="Times New Roman" w:eastAsia="Times New Roman" w:hAnsi="Times New Roman" w:cs="Times New Roman"/>
          <w:sz w:val="28"/>
          <w:lang w:eastAsia="ru-RU"/>
        </w:rPr>
        <w:t>Вы, наверное,</w:t>
      </w:r>
      <w:r w:rsidR="00E92354">
        <w:rPr>
          <w:rFonts w:ascii="Times New Roman" w:eastAsia="Times New Roman" w:hAnsi="Times New Roman" w:cs="Times New Roman"/>
          <w:sz w:val="28"/>
          <w:lang w:eastAsia="ru-RU"/>
        </w:rPr>
        <w:t xml:space="preserve"> слышали о самой распространенной криптовалюте – биткойн. </w:t>
      </w:r>
    </w:p>
    <w:p w:rsidR="00CD55CB" w:rsidRDefault="00A15C81" w:rsidP="009B7B69">
      <w:pPr>
        <w:spacing w:line="360" w:lineRule="auto"/>
        <w:ind w:firstLine="851"/>
        <w:jc w:val="both"/>
        <w:rPr>
          <w:rFonts w:ascii="Times New Roman" w:eastAsia="Times New Roman" w:hAnsi="Times New Roman" w:cs="Times New Roman"/>
          <w:sz w:val="28"/>
          <w:lang w:eastAsia="ru-RU"/>
        </w:rPr>
      </w:pPr>
      <w:r>
        <w:rPr>
          <w:rFonts w:ascii="Times New Roman" w:eastAsia="Times New Roman" w:hAnsi="Times New Roman" w:cs="Times New Roman"/>
          <w:sz w:val="28"/>
          <w:lang w:eastAsia="ru-RU"/>
        </w:rPr>
        <w:t xml:space="preserve">- </w:t>
      </w:r>
      <w:r w:rsidR="00CD55CB">
        <w:rPr>
          <w:rFonts w:ascii="Times New Roman" w:eastAsia="Times New Roman" w:hAnsi="Times New Roman" w:cs="Times New Roman"/>
          <w:sz w:val="28"/>
          <w:lang w:eastAsia="ru-RU"/>
        </w:rPr>
        <w:t>Давайте попробуем разобраться:</w:t>
      </w:r>
    </w:p>
    <w:p w:rsidR="00032021" w:rsidRDefault="00032021" w:rsidP="009B7B69">
      <w:pPr>
        <w:spacing w:line="360" w:lineRule="auto"/>
        <w:ind w:firstLine="851"/>
        <w:jc w:val="both"/>
        <w:rPr>
          <w:rFonts w:ascii="Times New Roman" w:eastAsia="Times New Roman" w:hAnsi="Times New Roman" w:cs="Times New Roman"/>
          <w:sz w:val="28"/>
          <w:lang w:eastAsia="ru-RU"/>
        </w:rPr>
      </w:pPr>
      <w:r w:rsidRPr="00032021">
        <w:rPr>
          <w:rFonts w:ascii="Times New Roman" w:eastAsia="Times New Roman" w:hAnsi="Times New Roman" w:cs="Times New Roman"/>
          <w:sz w:val="28"/>
          <w:lang w:eastAsia="ru-RU"/>
        </w:rPr>
        <w:t xml:space="preserve">Так что же такое криптовалюта? </w:t>
      </w:r>
    </w:p>
    <w:p w:rsidR="00032021" w:rsidRDefault="00032021" w:rsidP="009B7B69">
      <w:pPr>
        <w:spacing w:line="360" w:lineRule="auto"/>
        <w:ind w:firstLine="851"/>
        <w:jc w:val="both"/>
        <w:rPr>
          <w:rFonts w:ascii="Times New Roman" w:eastAsia="Times New Roman" w:hAnsi="Times New Roman" w:cs="Times New Roman"/>
          <w:sz w:val="28"/>
          <w:lang w:eastAsia="ru-RU"/>
        </w:rPr>
      </w:pPr>
      <w:r w:rsidRPr="00032021">
        <w:rPr>
          <w:rFonts w:ascii="Times New Roman" w:eastAsia="Times New Roman" w:hAnsi="Times New Roman" w:cs="Times New Roman"/>
          <w:sz w:val="28"/>
          <w:lang w:eastAsia="ru-RU"/>
        </w:rPr>
        <w:t xml:space="preserve">Какие у нее преимущества и недостатки? </w:t>
      </w:r>
    </w:p>
    <w:p w:rsidR="00032021" w:rsidRDefault="00032021" w:rsidP="009B7B69">
      <w:pPr>
        <w:spacing w:line="360" w:lineRule="auto"/>
        <w:ind w:firstLine="851"/>
        <w:jc w:val="both"/>
        <w:rPr>
          <w:rFonts w:ascii="Times New Roman" w:eastAsia="Times New Roman" w:hAnsi="Times New Roman" w:cs="Times New Roman"/>
          <w:sz w:val="28"/>
          <w:lang w:eastAsia="ru-RU"/>
        </w:rPr>
      </w:pPr>
      <w:r w:rsidRPr="00032021">
        <w:rPr>
          <w:rFonts w:ascii="Times New Roman" w:eastAsia="Times New Roman" w:hAnsi="Times New Roman" w:cs="Times New Roman"/>
          <w:sz w:val="28"/>
          <w:lang w:eastAsia="ru-RU"/>
        </w:rPr>
        <w:t xml:space="preserve">Как с ее помощью можно заработать? </w:t>
      </w:r>
    </w:p>
    <w:p w:rsidR="00032021" w:rsidRDefault="00032021" w:rsidP="009B7B69">
      <w:pPr>
        <w:spacing w:line="360" w:lineRule="auto"/>
        <w:ind w:firstLine="851"/>
        <w:jc w:val="both"/>
        <w:rPr>
          <w:rFonts w:ascii="Times New Roman" w:eastAsia="Times New Roman" w:hAnsi="Times New Roman" w:cs="Times New Roman"/>
          <w:sz w:val="28"/>
          <w:lang w:eastAsia="ru-RU"/>
        </w:rPr>
      </w:pPr>
      <w:r w:rsidRPr="00032021">
        <w:rPr>
          <w:rFonts w:ascii="Times New Roman" w:eastAsia="Times New Roman" w:hAnsi="Times New Roman" w:cs="Times New Roman"/>
          <w:sz w:val="28"/>
          <w:lang w:eastAsia="ru-RU"/>
        </w:rPr>
        <w:t>И какое влияние она оказывает на финансовую и банковскую системы?</w:t>
      </w:r>
    </w:p>
    <w:p w:rsidR="00CD55CB" w:rsidRDefault="00E92354" w:rsidP="009B7B69">
      <w:pPr>
        <w:spacing w:line="360" w:lineRule="auto"/>
        <w:ind w:firstLine="851"/>
        <w:jc w:val="both"/>
        <w:rPr>
          <w:rFonts w:ascii="Times New Roman" w:eastAsia="Times New Roman" w:hAnsi="Times New Roman" w:cs="Times New Roman"/>
          <w:sz w:val="28"/>
          <w:lang w:eastAsia="ru-RU"/>
        </w:rPr>
      </w:pPr>
      <w:r w:rsidRPr="00E92354">
        <w:rPr>
          <w:rFonts w:ascii="Times New Roman" w:eastAsia="Times New Roman" w:hAnsi="Times New Roman" w:cs="Times New Roman"/>
          <w:sz w:val="28"/>
          <w:lang w:eastAsia="ru-RU"/>
        </w:rPr>
        <w:t xml:space="preserve">Биткойн — это пирамида или полноценная валюта? </w:t>
      </w:r>
    </w:p>
    <w:p w:rsidR="00CD55CB" w:rsidRDefault="00E92354" w:rsidP="009B7B69">
      <w:pPr>
        <w:spacing w:line="360" w:lineRule="auto"/>
        <w:ind w:firstLine="851"/>
        <w:jc w:val="both"/>
        <w:rPr>
          <w:rFonts w:ascii="Times New Roman" w:eastAsia="Times New Roman" w:hAnsi="Times New Roman" w:cs="Times New Roman"/>
          <w:sz w:val="28"/>
          <w:lang w:eastAsia="ru-RU"/>
        </w:rPr>
      </w:pPr>
      <w:r w:rsidRPr="00E92354">
        <w:rPr>
          <w:rFonts w:ascii="Times New Roman" w:eastAsia="Times New Roman" w:hAnsi="Times New Roman" w:cs="Times New Roman"/>
          <w:sz w:val="28"/>
          <w:lang w:eastAsia="ru-RU"/>
        </w:rPr>
        <w:t xml:space="preserve">А чем она обеспечивается? </w:t>
      </w:r>
    </w:p>
    <w:p w:rsidR="009B7B69" w:rsidRPr="009B7B69" w:rsidRDefault="00E92354" w:rsidP="009B7B69">
      <w:pPr>
        <w:spacing w:line="360" w:lineRule="auto"/>
        <w:ind w:firstLine="851"/>
        <w:jc w:val="both"/>
        <w:rPr>
          <w:rFonts w:ascii="Times New Roman" w:eastAsia="Times New Roman" w:hAnsi="Times New Roman" w:cs="Times New Roman"/>
          <w:sz w:val="28"/>
          <w:lang w:eastAsia="ru-RU"/>
        </w:rPr>
      </w:pPr>
      <w:r w:rsidRPr="00E92354">
        <w:rPr>
          <w:rFonts w:ascii="Times New Roman" w:eastAsia="Times New Roman" w:hAnsi="Times New Roman" w:cs="Times New Roman"/>
          <w:sz w:val="28"/>
          <w:lang w:eastAsia="ru-RU"/>
        </w:rPr>
        <w:t>А если пирамида — то когда она рухнет и почему? </w:t>
      </w:r>
      <w:r w:rsidR="009B7B69" w:rsidRPr="009B7B69">
        <w:rPr>
          <w:rFonts w:ascii="Times New Roman" w:eastAsia="Times New Roman" w:hAnsi="Times New Roman" w:cs="Times New Roman"/>
          <w:sz w:val="28"/>
          <w:lang w:eastAsia="ru-RU"/>
        </w:rPr>
        <w:t>  </w:t>
      </w:r>
    </w:p>
    <w:p w:rsidR="00A15C81" w:rsidRDefault="00A15C81" w:rsidP="009F2CF7">
      <w:pPr>
        <w:shd w:val="clear" w:color="auto" w:fill="FFFFFF"/>
        <w:spacing w:line="36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Считаете ли вы интересной тему занятия?</w:t>
      </w:r>
    </w:p>
    <w:p w:rsidR="007606D4" w:rsidRDefault="00F34C1A" w:rsidP="009214C3">
      <w:pPr>
        <w:shd w:val="clear" w:color="auto" w:fill="FFFFFF"/>
        <w:spacing w:line="360" w:lineRule="auto"/>
        <w:ind w:firstLine="851"/>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Участникам предлагается разделиться на команды и начать заполнение листов сопровождения.</w:t>
      </w:r>
    </w:p>
    <w:p w:rsidR="00CA7143" w:rsidRDefault="00CA7143" w:rsidP="009214C3">
      <w:pPr>
        <w:shd w:val="clear" w:color="auto" w:fill="FFFFFF"/>
        <w:spacing w:line="360" w:lineRule="auto"/>
        <w:ind w:firstLine="851"/>
        <w:jc w:val="both"/>
        <w:rPr>
          <w:rFonts w:ascii="Times New Roman" w:eastAsia="Times New Roman" w:hAnsi="Times New Roman" w:cs="Times New Roman"/>
          <w:bCs/>
          <w:sz w:val="28"/>
          <w:szCs w:val="28"/>
        </w:rPr>
      </w:pPr>
    </w:p>
    <w:p w:rsidR="00CA7143" w:rsidRDefault="00CA7143" w:rsidP="009214C3">
      <w:pPr>
        <w:shd w:val="clear" w:color="auto" w:fill="FFFFFF"/>
        <w:spacing w:line="360" w:lineRule="auto"/>
        <w:ind w:firstLine="851"/>
        <w:jc w:val="both"/>
        <w:rPr>
          <w:rFonts w:ascii="Times New Roman" w:eastAsia="Times New Roman" w:hAnsi="Times New Roman" w:cs="Times New Roman"/>
          <w:bCs/>
          <w:sz w:val="28"/>
          <w:szCs w:val="28"/>
        </w:rPr>
      </w:pPr>
    </w:p>
    <w:p w:rsidR="00CA7143" w:rsidRDefault="00CA7143" w:rsidP="009214C3">
      <w:pPr>
        <w:shd w:val="clear" w:color="auto" w:fill="FFFFFF"/>
        <w:spacing w:line="360" w:lineRule="auto"/>
        <w:ind w:firstLine="851"/>
        <w:jc w:val="both"/>
        <w:rPr>
          <w:rFonts w:ascii="Times New Roman" w:eastAsia="Times New Roman" w:hAnsi="Times New Roman" w:cs="Times New Roman"/>
          <w:bCs/>
          <w:sz w:val="28"/>
          <w:szCs w:val="28"/>
        </w:rPr>
      </w:pPr>
    </w:p>
    <w:p w:rsidR="00CA7143" w:rsidRDefault="00CA7143" w:rsidP="009214C3">
      <w:pPr>
        <w:shd w:val="clear" w:color="auto" w:fill="FFFFFF"/>
        <w:spacing w:line="360" w:lineRule="auto"/>
        <w:ind w:firstLine="851"/>
        <w:jc w:val="both"/>
        <w:rPr>
          <w:rFonts w:ascii="Times New Roman" w:eastAsia="Times New Roman" w:hAnsi="Times New Roman" w:cs="Times New Roman"/>
          <w:bCs/>
          <w:sz w:val="28"/>
          <w:szCs w:val="28"/>
        </w:rPr>
      </w:pPr>
    </w:p>
    <w:tbl>
      <w:tblPr>
        <w:tblStyle w:val="af2"/>
        <w:tblW w:w="0" w:type="auto"/>
        <w:tblLook w:val="04A0"/>
      </w:tblPr>
      <w:tblGrid>
        <w:gridCol w:w="611"/>
        <w:gridCol w:w="597"/>
        <w:gridCol w:w="596"/>
        <w:gridCol w:w="596"/>
        <w:gridCol w:w="597"/>
        <w:gridCol w:w="597"/>
        <w:gridCol w:w="597"/>
        <w:gridCol w:w="597"/>
        <w:gridCol w:w="597"/>
        <w:gridCol w:w="597"/>
        <w:gridCol w:w="371"/>
        <w:gridCol w:w="227"/>
        <w:gridCol w:w="598"/>
        <w:gridCol w:w="598"/>
        <w:gridCol w:w="598"/>
        <w:gridCol w:w="598"/>
        <w:gridCol w:w="598"/>
      </w:tblGrid>
      <w:tr w:rsidR="009214C3" w:rsidRPr="00D94846" w:rsidTr="009214C3">
        <w:tc>
          <w:tcPr>
            <w:tcW w:w="9570" w:type="dxa"/>
            <w:gridSpan w:val="17"/>
            <w:tcBorders>
              <w:top w:val="thinThickSmallGap" w:sz="24" w:space="0" w:color="C00000"/>
              <w:left w:val="thinThickSmallGap" w:sz="24" w:space="0" w:color="C00000"/>
              <w:bottom w:val="nil"/>
              <w:right w:val="thickThinSmallGap" w:sz="24" w:space="0" w:color="C00000"/>
            </w:tcBorders>
          </w:tcPr>
          <w:p w:rsidR="009214C3" w:rsidRPr="00D94846" w:rsidRDefault="009214C3" w:rsidP="00AE0F02">
            <w:pPr>
              <w:pStyle w:val="ae"/>
              <w:spacing w:before="0" w:after="0" w:line="360" w:lineRule="auto"/>
              <w:jc w:val="center"/>
              <w:rPr>
                <w:b/>
                <w:color w:val="000000" w:themeColor="text1"/>
                <w:sz w:val="28"/>
                <w:szCs w:val="28"/>
              </w:rPr>
            </w:pPr>
            <w:r w:rsidRPr="009214C3">
              <w:rPr>
                <w:b/>
                <w:color w:val="00B050"/>
                <w:sz w:val="36"/>
                <w:szCs w:val="28"/>
              </w:rPr>
              <w:lastRenderedPageBreak/>
              <w:t>ЛИСТ СОПРОВОЖДЕНИЯ</w:t>
            </w:r>
          </w:p>
        </w:tc>
      </w:tr>
      <w:tr w:rsidR="009214C3" w:rsidTr="009214C3">
        <w:tc>
          <w:tcPr>
            <w:tcW w:w="3594" w:type="dxa"/>
            <w:gridSpan w:val="6"/>
            <w:tcBorders>
              <w:top w:val="nil"/>
              <w:left w:val="thinThickSmallGap" w:sz="24" w:space="0" w:color="C00000"/>
              <w:bottom w:val="nil"/>
              <w:right w:val="nil"/>
            </w:tcBorders>
          </w:tcPr>
          <w:p w:rsidR="009214C3" w:rsidRPr="00DA5751" w:rsidRDefault="009214C3" w:rsidP="00AE0F02">
            <w:pPr>
              <w:pStyle w:val="ae"/>
              <w:spacing w:before="0" w:after="0" w:line="360" w:lineRule="auto"/>
              <w:jc w:val="both"/>
              <w:rPr>
                <w:b/>
                <w:color w:val="000000" w:themeColor="text1"/>
                <w:sz w:val="28"/>
                <w:szCs w:val="28"/>
              </w:rPr>
            </w:pPr>
            <w:r w:rsidRPr="009214C3">
              <w:rPr>
                <w:b/>
                <w:color w:val="ED7D31" w:themeColor="accent2"/>
                <w:sz w:val="28"/>
                <w:szCs w:val="28"/>
              </w:rPr>
              <w:t>Название команды</w:t>
            </w:r>
          </w:p>
        </w:tc>
        <w:tc>
          <w:tcPr>
            <w:tcW w:w="5976" w:type="dxa"/>
            <w:gridSpan w:val="11"/>
            <w:tcBorders>
              <w:top w:val="nil"/>
              <w:left w:val="nil"/>
              <w:bottom w:val="single" w:sz="4" w:space="0" w:color="auto"/>
              <w:right w:val="thickThinSmallGap" w:sz="24" w:space="0" w:color="C00000"/>
            </w:tcBorders>
          </w:tcPr>
          <w:p w:rsidR="009214C3" w:rsidRDefault="009214C3" w:rsidP="00AE0F02">
            <w:pPr>
              <w:pStyle w:val="ae"/>
              <w:spacing w:before="0" w:after="0" w:line="360" w:lineRule="auto"/>
              <w:jc w:val="both"/>
              <w:rPr>
                <w:color w:val="000000" w:themeColor="text1"/>
                <w:sz w:val="28"/>
                <w:szCs w:val="28"/>
              </w:rPr>
            </w:pPr>
          </w:p>
        </w:tc>
      </w:tr>
      <w:tr w:rsidR="009214C3" w:rsidRPr="002258F1" w:rsidTr="009214C3">
        <w:tc>
          <w:tcPr>
            <w:tcW w:w="9570" w:type="dxa"/>
            <w:gridSpan w:val="17"/>
            <w:tcBorders>
              <w:top w:val="nil"/>
              <w:left w:val="thinThickSmallGap" w:sz="24" w:space="0" w:color="C00000"/>
              <w:bottom w:val="nil"/>
              <w:right w:val="thickThinSmallGap" w:sz="24" w:space="0" w:color="C00000"/>
            </w:tcBorders>
          </w:tcPr>
          <w:p w:rsidR="009214C3" w:rsidRPr="002258F1" w:rsidRDefault="009214C3" w:rsidP="00AE0F02">
            <w:pPr>
              <w:pStyle w:val="ae"/>
              <w:spacing w:before="0" w:after="0" w:line="360" w:lineRule="auto"/>
              <w:jc w:val="both"/>
              <w:rPr>
                <w:color w:val="000000" w:themeColor="text1"/>
                <w:sz w:val="28"/>
                <w:szCs w:val="28"/>
              </w:rPr>
            </w:pPr>
            <w:r w:rsidRPr="009214C3">
              <w:rPr>
                <w:b/>
                <w:color w:val="ED7D31" w:themeColor="accent2"/>
                <w:sz w:val="28"/>
                <w:szCs w:val="28"/>
              </w:rPr>
              <w:t>ФИО</w:t>
            </w:r>
          </w:p>
        </w:tc>
      </w:tr>
      <w:tr w:rsidR="009214C3" w:rsidTr="009214C3">
        <w:tc>
          <w:tcPr>
            <w:tcW w:w="9570" w:type="dxa"/>
            <w:gridSpan w:val="17"/>
            <w:tcBorders>
              <w:top w:val="nil"/>
              <w:left w:val="thinThickSmallGap" w:sz="24" w:space="0" w:color="C00000"/>
              <w:bottom w:val="nil"/>
              <w:right w:val="thickThinSmallGap" w:sz="24" w:space="0" w:color="C00000"/>
            </w:tcBorders>
          </w:tcPr>
          <w:p w:rsidR="009214C3" w:rsidRDefault="009214C3" w:rsidP="00AE0F02">
            <w:pPr>
              <w:pStyle w:val="ae"/>
              <w:spacing w:before="0" w:after="0" w:line="360" w:lineRule="auto"/>
              <w:jc w:val="both"/>
              <w:rPr>
                <w:color w:val="000000" w:themeColor="text1"/>
                <w:sz w:val="28"/>
                <w:szCs w:val="28"/>
              </w:rPr>
            </w:pPr>
          </w:p>
        </w:tc>
      </w:tr>
      <w:tr w:rsidR="009214C3" w:rsidRPr="001B67AC" w:rsidTr="009214C3">
        <w:tc>
          <w:tcPr>
            <w:tcW w:w="6353" w:type="dxa"/>
            <w:gridSpan w:val="11"/>
            <w:tcBorders>
              <w:top w:val="nil"/>
              <w:left w:val="thinThickSmallGap" w:sz="24" w:space="0" w:color="C00000"/>
              <w:bottom w:val="nil"/>
              <w:right w:val="nil"/>
            </w:tcBorders>
          </w:tcPr>
          <w:p w:rsidR="009214C3" w:rsidRPr="001B67AC" w:rsidRDefault="009214C3" w:rsidP="00AE0F02">
            <w:pPr>
              <w:pStyle w:val="ae"/>
              <w:spacing w:before="0" w:after="0" w:line="360" w:lineRule="auto"/>
              <w:jc w:val="both"/>
              <w:rPr>
                <w:b/>
                <w:color w:val="000000" w:themeColor="text1"/>
                <w:sz w:val="28"/>
                <w:szCs w:val="28"/>
              </w:rPr>
            </w:pPr>
            <w:r w:rsidRPr="002258F1">
              <w:rPr>
                <w:b/>
                <w:color w:val="FF0000"/>
                <w:sz w:val="28"/>
                <w:szCs w:val="28"/>
              </w:rPr>
              <w:t>Количество ответов на вопросы презентации:</w:t>
            </w:r>
          </w:p>
        </w:tc>
        <w:tc>
          <w:tcPr>
            <w:tcW w:w="3217" w:type="dxa"/>
            <w:gridSpan w:val="6"/>
            <w:tcBorders>
              <w:top w:val="nil"/>
              <w:left w:val="nil"/>
              <w:bottom w:val="nil"/>
              <w:right w:val="thickThinSmallGap" w:sz="24" w:space="0" w:color="C00000"/>
            </w:tcBorders>
          </w:tcPr>
          <w:p w:rsidR="009214C3" w:rsidRPr="001B67AC" w:rsidRDefault="009214C3" w:rsidP="00AE0F02">
            <w:pPr>
              <w:pStyle w:val="ae"/>
              <w:spacing w:before="0" w:after="0" w:line="360" w:lineRule="auto"/>
              <w:jc w:val="both"/>
              <w:rPr>
                <w:b/>
                <w:color w:val="000000" w:themeColor="text1"/>
                <w:sz w:val="28"/>
                <w:szCs w:val="28"/>
              </w:rPr>
            </w:pPr>
          </w:p>
        </w:tc>
      </w:tr>
      <w:tr w:rsidR="009214C3" w:rsidRPr="002258F1" w:rsidTr="009214C3">
        <w:tc>
          <w:tcPr>
            <w:tcW w:w="9570" w:type="dxa"/>
            <w:gridSpan w:val="17"/>
            <w:tcBorders>
              <w:top w:val="nil"/>
              <w:left w:val="thinThickSmallGap" w:sz="24" w:space="0" w:color="C00000"/>
              <w:bottom w:val="nil"/>
              <w:right w:val="thickThinSmallGap" w:sz="24" w:space="0" w:color="C00000"/>
            </w:tcBorders>
          </w:tcPr>
          <w:p w:rsidR="009214C3" w:rsidRPr="002258F1" w:rsidRDefault="009214C3" w:rsidP="00AE0F02">
            <w:pPr>
              <w:pStyle w:val="ae"/>
              <w:spacing w:before="0" w:after="0" w:line="360" w:lineRule="auto"/>
              <w:jc w:val="center"/>
              <w:rPr>
                <w:b/>
                <w:color w:val="000000" w:themeColor="text1"/>
                <w:sz w:val="28"/>
                <w:szCs w:val="28"/>
              </w:rPr>
            </w:pPr>
            <w:r w:rsidRPr="002258F1">
              <w:rPr>
                <w:b/>
                <w:color w:val="FF0000"/>
                <w:sz w:val="28"/>
                <w:szCs w:val="28"/>
              </w:rPr>
              <w:t>Ролевая игра</w:t>
            </w:r>
          </w:p>
        </w:tc>
      </w:tr>
      <w:tr w:rsidR="009214C3" w:rsidRPr="001B67AC" w:rsidTr="009214C3">
        <w:tc>
          <w:tcPr>
            <w:tcW w:w="9570" w:type="dxa"/>
            <w:gridSpan w:val="17"/>
            <w:tcBorders>
              <w:top w:val="nil"/>
              <w:left w:val="thinThickSmallGap" w:sz="24" w:space="0" w:color="C00000"/>
              <w:bottom w:val="nil"/>
              <w:right w:val="thickThinSmallGap" w:sz="24" w:space="0" w:color="C00000"/>
            </w:tcBorders>
          </w:tcPr>
          <w:p w:rsidR="009214C3" w:rsidRPr="001B67AC" w:rsidRDefault="009214C3" w:rsidP="00AE0F02">
            <w:pPr>
              <w:pStyle w:val="ae"/>
              <w:spacing w:before="0" w:after="0" w:line="360" w:lineRule="auto"/>
              <w:jc w:val="both"/>
              <w:rPr>
                <w:b/>
                <w:color w:val="000000" w:themeColor="text1"/>
                <w:sz w:val="28"/>
                <w:szCs w:val="28"/>
              </w:rPr>
            </w:pPr>
            <w:r w:rsidRPr="009214C3">
              <w:rPr>
                <w:b/>
                <w:color w:val="ED7D31" w:themeColor="accent2"/>
                <w:sz w:val="28"/>
                <w:szCs w:val="28"/>
              </w:rPr>
              <w:t>Роль в игре:</w:t>
            </w:r>
          </w:p>
        </w:tc>
      </w:tr>
      <w:tr w:rsidR="009214C3" w:rsidRPr="002258F1" w:rsidTr="009214C3">
        <w:tc>
          <w:tcPr>
            <w:tcW w:w="9570" w:type="dxa"/>
            <w:gridSpan w:val="17"/>
            <w:tcBorders>
              <w:top w:val="nil"/>
              <w:left w:val="thinThickSmallGap" w:sz="24" w:space="0" w:color="C00000"/>
              <w:bottom w:val="nil"/>
              <w:right w:val="thickThinSmallGap" w:sz="24" w:space="0" w:color="C00000"/>
            </w:tcBorders>
          </w:tcPr>
          <w:p w:rsidR="009214C3" w:rsidRPr="002258F1" w:rsidRDefault="009214C3" w:rsidP="00AE0F02">
            <w:pPr>
              <w:pStyle w:val="ae"/>
              <w:spacing w:before="0" w:after="0" w:line="360" w:lineRule="auto"/>
              <w:jc w:val="both"/>
              <w:rPr>
                <w:b/>
                <w:color w:val="000000" w:themeColor="text1"/>
                <w:sz w:val="28"/>
                <w:szCs w:val="28"/>
              </w:rPr>
            </w:pPr>
            <w:r w:rsidRPr="009214C3">
              <w:rPr>
                <w:b/>
                <w:color w:val="ED7D31" w:themeColor="accent2"/>
                <w:sz w:val="28"/>
                <w:szCs w:val="28"/>
              </w:rPr>
              <w:t>Финансовый результат</w:t>
            </w:r>
          </w:p>
        </w:tc>
      </w:tr>
      <w:tr w:rsidR="009214C3" w:rsidRPr="00D94846" w:rsidTr="009214C3">
        <w:tc>
          <w:tcPr>
            <w:tcW w:w="9570" w:type="dxa"/>
            <w:gridSpan w:val="17"/>
            <w:tcBorders>
              <w:top w:val="nil"/>
              <w:left w:val="thinThickSmallGap" w:sz="24" w:space="0" w:color="C00000"/>
              <w:bottom w:val="nil"/>
              <w:right w:val="thickThinSmallGap" w:sz="24" w:space="0" w:color="C00000"/>
            </w:tcBorders>
          </w:tcPr>
          <w:p w:rsidR="009214C3" w:rsidRPr="00D94846" w:rsidRDefault="009214C3" w:rsidP="00AE0F02">
            <w:pPr>
              <w:pStyle w:val="ae"/>
              <w:spacing w:before="0" w:after="0" w:line="360" w:lineRule="auto"/>
              <w:jc w:val="both"/>
              <w:rPr>
                <w:b/>
                <w:color w:val="000000" w:themeColor="text1"/>
                <w:sz w:val="28"/>
                <w:szCs w:val="28"/>
              </w:rPr>
            </w:pPr>
            <w:r w:rsidRPr="002258F1">
              <w:rPr>
                <w:b/>
                <w:color w:val="FF0000"/>
                <w:sz w:val="28"/>
                <w:szCs w:val="28"/>
              </w:rPr>
              <w:t>Тест. Ответы на вопросы</w:t>
            </w:r>
          </w:p>
        </w:tc>
      </w:tr>
      <w:tr w:rsidR="009214C3" w:rsidTr="009214C3">
        <w:tc>
          <w:tcPr>
            <w:tcW w:w="611" w:type="dxa"/>
            <w:vMerge w:val="restart"/>
            <w:tcBorders>
              <w:top w:val="single" w:sz="4" w:space="0" w:color="auto"/>
              <w:left w:val="thinThickSmallGap" w:sz="24" w:space="0" w:color="C00000"/>
            </w:tcBorders>
          </w:tcPr>
          <w:p w:rsidR="009214C3" w:rsidRDefault="009214C3" w:rsidP="00AE0F02">
            <w:pPr>
              <w:pStyle w:val="ae"/>
              <w:spacing w:before="0" w:after="0" w:line="360" w:lineRule="auto"/>
              <w:jc w:val="both"/>
              <w:rPr>
                <w:color w:val="000000" w:themeColor="text1"/>
                <w:sz w:val="28"/>
                <w:szCs w:val="28"/>
              </w:rPr>
            </w:pPr>
            <w:r>
              <w:rPr>
                <w:color w:val="000000" w:themeColor="text1"/>
                <w:sz w:val="28"/>
                <w:szCs w:val="28"/>
              </w:rPr>
              <w:t>№ отв</w:t>
            </w:r>
          </w:p>
        </w:tc>
        <w:tc>
          <w:tcPr>
            <w:tcW w:w="8959" w:type="dxa"/>
            <w:gridSpan w:val="16"/>
            <w:tcBorders>
              <w:top w:val="single" w:sz="4" w:space="0" w:color="auto"/>
              <w:right w:val="thickThinSmallGap" w:sz="24" w:space="0" w:color="C00000"/>
            </w:tcBorders>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Номер вопроса</w:t>
            </w:r>
          </w:p>
        </w:tc>
      </w:tr>
      <w:tr w:rsidR="009214C3" w:rsidTr="009214C3">
        <w:tc>
          <w:tcPr>
            <w:tcW w:w="611" w:type="dxa"/>
            <w:vMerge/>
            <w:tcBorders>
              <w:left w:val="thinThickSmallGap" w:sz="24" w:space="0" w:color="C00000"/>
            </w:tcBorders>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1</w:t>
            </w:r>
          </w:p>
        </w:tc>
        <w:tc>
          <w:tcPr>
            <w:tcW w:w="596" w:type="dxa"/>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2</w:t>
            </w:r>
          </w:p>
        </w:tc>
        <w:tc>
          <w:tcPr>
            <w:tcW w:w="596" w:type="dxa"/>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3</w:t>
            </w:r>
          </w:p>
        </w:tc>
        <w:tc>
          <w:tcPr>
            <w:tcW w:w="597" w:type="dxa"/>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4</w:t>
            </w:r>
          </w:p>
        </w:tc>
        <w:tc>
          <w:tcPr>
            <w:tcW w:w="597" w:type="dxa"/>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5</w:t>
            </w:r>
          </w:p>
        </w:tc>
        <w:tc>
          <w:tcPr>
            <w:tcW w:w="597" w:type="dxa"/>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6</w:t>
            </w:r>
          </w:p>
        </w:tc>
        <w:tc>
          <w:tcPr>
            <w:tcW w:w="597" w:type="dxa"/>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7</w:t>
            </w:r>
          </w:p>
        </w:tc>
        <w:tc>
          <w:tcPr>
            <w:tcW w:w="597" w:type="dxa"/>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8</w:t>
            </w:r>
          </w:p>
        </w:tc>
        <w:tc>
          <w:tcPr>
            <w:tcW w:w="597" w:type="dxa"/>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9</w:t>
            </w:r>
          </w:p>
        </w:tc>
        <w:tc>
          <w:tcPr>
            <w:tcW w:w="598" w:type="dxa"/>
            <w:gridSpan w:val="2"/>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10</w:t>
            </w:r>
          </w:p>
        </w:tc>
        <w:tc>
          <w:tcPr>
            <w:tcW w:w="598" w:type="dxa"/>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11</w:t>
            </w:r>
          </w:p>
        </w:tc>
        <w:tc>
          <w:tcPr>
            <w:tcW w:w="598" w:type="dxa"/>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12</w:t>
            </w:r>
          </w:p>
        </w:tc>
        <w:tc>
          <w:tcPr>
            <w:tcW w:w="598" w:type="dxa"/>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13</w:t>
            </w:r>
          </w:p>
        </w:tc>
        <w:tc>
          <w:tcPr>
            <w:tcW w:w="598" w:type="dxa"/>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14</w:t>
            </w:r>
          </w:p>
        </w:tc>
        <w:tc>
          <w:tcPr>
            <w:tcW w:w="598" w:type="dxa"/>
            <w:tcBorders>
              <w:right w:val="thickThinSmallGap" w:sz="24" w:space="0" w:color="C00000"/>
            </w:tcBorders>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15</w:t>
            </w:r>
          </w:p>
        </w:tc>
      </w:tr>
      <w:tr w:rsidR="009214C3" w:rsidTr="009214C3">
        <w:tc>
          <w:tcPr>
            <w:tcW w:w="611" w:type="dxa"/>
            <w:tcBorders>
              <w:left w:val="thinThickSmallGap" w:sz="24" w:space="0" w:color="C00000"/>
            </w:tcBorders>
            <w:vAlign w:val="center"/>
          </w:tcPr>
          <w:p w:rsidR="009214C3" w:rsidRDefault="009214C3" w:rsidP="009214C3">
            <w:pPr>
              <w:pStyle w:val="ae"/>
              <w:numPr>
                <w:ilvl w:val="0"/>
                <w:numId w:val="9"/>
              </w:numPr>
              <w:spacing w:before="0" w:after="0" w:line="360" w:lineRule="auto"/>
              <w:ind w:left="0" w:firstLine="0"/>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6" w:type="dxa"/>
            <w:vAlign w:val="center"/>
          </w:tcPr>
          <w:p w:rsidR="009214C3" w:rsidRDefault="009214C3" w:rsidP="00AE0F02">
            <w:pPr>
              <w:pStyle w:val="ae"/>
              <w:spacing w:before="0" w:after="0" w:line="360" w:lineRule="auto"/>
              <w:jc w:val="center"/>
              <w:rPr>
                <w:color w:val="000000" w:themeColor="text1"/>
                <w:sz w:val="28"/>
                <w:szCs w:val="28"/>
              </w:rPr>
            </w:pPr>
          </w:p>
        </w:tc>
        <w:tc>
          <w:tcPr>
            <w:tcW w:w="596"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gridSpan w:val="2"/>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tcBorders>
              <w:right w:val="thickThinSmallGap" w:sz="24" w:space="0" w:color="C00000"/>
            </w:tcBorders>
          </w:tcPr>
          <w:p w:rsidR="009214C3" w:rsidRDefault="009214C3" w:rsidP="00AE0F02">
            <w:pPr>
              <w:pStyle w:val="ae"/>
              <w:spacing w:before="0" w:after="0" w:line="360" w:lineRule="auto"/>
              <w:jc w:val="center"/>
              <w:rPr>
                <w:color w:val="000000" w:themeColor="text1"/>
                <w:sz w:val="28"/>
                <w:szCs w:val="28"/>
              </w:rPr>
            </w:pPr>
          </w:p>
        </w:tc>
      </w:tr>
      <w:tr w:rsidR="009214C3" w:rsidTr="009214C3">
        <w:tc>
          <w:tcPr>
            <w:tcW w:w="611" w:type="dxa"/>
            <w:tcBorders>
              <w:left w:val="thinThickSmallGap" w:sz="24" w:space="0" w:color="C00000"/>
            </w:tcBorders>
            <w:vAlign w:val="center"/>
          </w:tcPr>
          <w:p w:rsidR="009214C3" w:rsidRDefault="009214C3" w:rsidP="009214C3">
            <w:pPr>
              <w:pStyle w:val="ae"/>
              <w:numPr>
                <w:ilvl w:val="0"/>
                <w:numId w:val="9"/>
              </w:numPr>
              <w:spacing w:before="0" w:after="0" w:line="360" w:lineRule="auto"/>
              <w:ind w:left="0" w:firstLine="0"/>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6" w:type="dxa"/>
            <w:vAlign w:val="center"/>
          </w:tcPr>
          <w:p w:rsidR="009214C3" w:rsidRDefault="009214C3" w:rsidP="00AE0F02">
            <w:pPr>
              <w:pStyle w:val="ae"/>
              <w:spacing w:before="0" w:after="0" w:line="360" w:lineRule="auto"/>
              <w:jc w:val="center"/>
              <w:rPr>
                <w:color w:val="000000" w:themeColor="text1"/>
                <w:sz w:val="28"/>
                <w:szCs w:val="28"/>
              </w:rPr>
            </w:pPr>
          </w:p>
        </w:tc>
        <w:tc>
          <w:tcPr>
            <w:tcW w:w="596"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gridSpan w:val="2"/>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tcBorders>
              <w:right w:val="thickThinSmallGap" w:sz="24" w:space="0" w:color="C00000"/>
            </w:tcBorders>
          </w:tcPr>
          <w:p w:rsidR="009214C3" w:rsidRDefault="009214C3" w:rsidP="00AE0F02">
            <w:pPr>
              <w:pStyle w:val="ae"/>
              <w:spacing w:before="0" w:after="0" w:line="360" w:lineRule="auto"/>
              <w:jc w:val="center"/>
              <w:rPr>
                <w:color w:val="000000" w:themeColor="text1"/>
                <w:sz w:val="28"/>
                <w:szCs w:val="28"/>
              </w:rPr>
            </w:pPr>
          </w:p>
        </w:tc>
      </w:tr>
      <w:tr w:rsidR="009214C3" w:rsidTr="009214C3">
        <w:tc>
          <w:tcPr>
            <w:tcW w:w="611" w:type="dxa"/>
            <w:tcBorders>
              <w:left w:val="thinThickSmallGap" w:sz="24" w:space="0" w:color="C00000"/>
            </w:tcBorders>
            <w:vAlign w:val="center"/>
          </w:tcPr>
          <w:p w:rsidR="009214C3" w:rsidRDefault="009214C3" w:rsidP="009214C3">
            <w:pPr>
              <w:pStyle w:val="ae"/>
              <w:numPr>
                <w:ilvl w:val="0"/>
                <w:numId w:val="9"/>
              </w:numPr>
              <w:spacing w:before="0" w:after="0" w:line="360" w:lineRule="auto"/>
              <w:ind w:left="0" w:firstLine="0"/>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6" w:type="dxa"/>
            <w:vAlign w:val="center"/>
          </w:tcPr>
          <w:p w:rsidR="009214C3" w:rsidRDefault="009214C3" w:rsidP="00AE0F02">
            <w:pPr>
              <w:pStyle w:val="ae"/>
              <w:spacing w:before="0" w:after="0" w:line="360" w:lineRule="auto"/>
              <w:jc w:val="center"/>
              <w:rPr>
                <w:color w:val="000000" w:themeColor="text1"/>
                <w:sz w:val="28"/>
                <w:szCs w:val="28"/>
              </w:rPr>
            </w:pPr>
          </w:p>
        </w:tc>
        <w:tc>
          <w:tcPr>
            <w:tcW w:w="596"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gridSpan w:val="2"/>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tcBorders>
              <w:right w:val="thickThinSmallGap" w:sz="24" w:space="0" w:color="C00000"/>
            </w:tcBorders>
          </w:tcPr>
          <w:p w:rsidR="009214C3" w:rsidRDefault="009214C3" w:rsidP="00AE0F02">
            <w:pPr>
              <w:pStyle w:val="ae"/>
              <w:spacing w:before="0" w:after="0" w:line="360" w:lineRule="auto"/>
              <w:jc w:val="center"/>
              <w:rPr>
                <w:color w:val="000000" w:themeColor="text1"/>
                <w:sz w:val="28"/>
                <w:szCs w:val="28"/>
              </w:rPr>
            </w:pPr>
          </w:p>
        </w:tc>
      </w:tr>
      <w:tr w:rsidR="009214C3" w:rsidTr="009214C3">
        <w:tc>
          <w:tcPr>
            <w:tcW w:w="611" w:type="dxa"/>
            <w:tcBorders>
              <w:left w:val="thinThickSmallGap" w:sz="24" w:space="0" w:color="C00000"/>
            </w:tcBorders>
            <w:vAlign w:val="center"/>
          </w:tcPr>
          <w:p w:rsidR="009214C3" w:rsidRDefault="009214C3" w:rsidP="009214C3">
            <w:pPr>
              <w:pStyle w:val="ae"/>
              <w:numPr>
                <w:ilvl w:val="0"/>
                <w:numId w:val="9"/>
              </w:numPr>
              <w:spacing w:before="0" w:after="0" w:line="360" w:lineRule="auto"/>
              <w:ind w:left="0" w:firstLine="0"/>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6" w:type="dxa"/>
            <w:vAlign w:val="center"/>
          </w:tcPr>
          <w:p w:rsidR="009214C3" w:rsidRDefault="009214C3" w:rsidP="00AE0F02">
            <w:pPr>
              <w:pStyle w:val="ae"/>
              <w:spacing w:before="0" w:after="0" w:line="360" w:lineRule="auto"/>
              <w:jc w:val="center"/>
              <w:rPr>
                <w:color w:val="000000" w:themeColor="text1"/>
                <w:sz w:val="28"/>
                <w:szCs w:val="28"/>
              </w:rPr>
            </w:pPr>
          </w:p>
        </w:tc>
        <w:tc>
          <w:tcPr>
            <w:tcW w:w="596"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gridSpan w:val="2"/>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tcBorders>
              <w:right w:val="thickThinSmallGap" w:sz="24" w:space="0" w:color="C00000"/>
            </w:tcBorders>
          </w:tcPr>
          <w:p w:rsidR="009214C3" w:rsidRDefault="009214C3" w:rsidP="00AE0F02">
            <w:pPr>
              <w:pStyle w:val="ae"/>
              <w:spacing w:before="0" w:after="0" w:line="360" w:lineRule="auto"/>
              <w:jc w:val="center"/>
              <w:rPr>
                <w:color w:val="000000" w:themeColor="text1"/>
                <w:sz w:val="28"/>
                <w:szCs w:val="28"/>
              </w:rPr>
            </w:pPr>
          </w:p>
        </w:tc>
      </w:tr>
      <w:tr w:rsidR="009214C3" w:rsidTr="009214C3">
        <w:tc>
          <w:tcPr>
            <w:tcW w:w="611" w:type="dxa"/>
            <w:tcBorders>
              <w:left w:val="thinThickSmallGap" w:sz="24" w:space="0" w:color="C00000"/>
              <w:bottom w:val="single" w:sz="4" w:space="0" w:color="auto"/>
            </w:tcBorders>
            <w:vAlign w:val="center"/>
          </w:tcPr>
          <w:p w:rsidR="009214C3" w:rsidRDefault="009214C3" w:rsidP="009214C3">
            <w:pPr>
              <w:pStyle w:val="ae"/>
              <w:numPr>
                <w:ilvl w:val="0"/>
                <w:numId w:val="9"/>
              </w:numPr>
              <w:spacing w:before="0" w:after="0" w:line="360" w:lineRule="auto"/>
              <w:ind w:left="0" w:firstLine="0"/>
              <w:jc w:val="center"/>
              <w:rPr>
                <w:color w:val="000000" w:themeColor="text1"/>
                <w:sz w:val="28"/>
                <w:szCs w:val="28"/>
              </w:rPr>
            </w:pPr>
          </w:p>
        </w:tc>
        <w:tc>
          <w:tcPr>
            <w:tcW w:w="597" w:type="dxa"/>
            <w:tcBorders>
              <w:bottom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6" w:type="dxa"/>
            <w:tcBorders>
              <w:bottom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6" w:type="dxa"/>
            <w:tcBorders>
              <w:bottom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7" w:type="dxa"/>
            <w:tcBorders>
              <w:bottom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7" w:type="dxa"/>
            <w:tcBorders>
              <w:bottom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7" w:type="dxa"/>
            <w:tcBorders>
              <w:bottom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7" w:type="dxa"/>
            <w:tcBorders>
              <w:bottom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7" w:type="dxa"/>
            <w:tcBorders>
              <w:bottom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7" w:type="dxa"/>
            <w:tcBorders>
              <w:bottom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8" w:type="dxa"/>
            <w:gridSpan w:val="2"/>
            <w:tcBorders>
              <w:bottom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8" w:type="dxa"/>
            <w:tcBorders>
              <w:bottom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8" w:type="dxa"/>
            <w:tcBorders>
              <w:bottom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8" w:type="dxa"/>
            <w:tcBorders>
              <w:bottom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8" w:type="dxa"/>
            <w:tcBorders>
              <w:bottom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8" w:type="dxa"/>
            <w:tcBorders>
              <w:bottom w:val="single" w:sz="4" w:space="0" w:color="auto"/>
              <w:right w:val="thickThinSmallGap" w:sz="24" w:space="0" w:color="C00000"/>
            </w:tcBorders>
          </w:tcPr>
          <w:p w:rsidR="009214C3" w:rsidRDefault="009214C3" w:rsidP="00AE0F02">
            <w:pPr>
              <w:pStyle w:val="ae"/>
              <w:spacing w:before="0" w:after="0" w:line="360" w:lineRule="auto"/>
              <w:jc w:val="center"/>
              <w:rPr>
                <w:color w:val="000000" w:themeColor="text1"/>
                <w:sz w:val="28"/>
                <w:szCs w:val="28"/>
              </w:rPr>
            </w:pPr>
          </w:p>
        </w:tc>
      </w:tr>
      <w:tr w:rsidR="009214C3" w:rsidTr="009214C3">
        <w:tc>
          <w:tcPr>
            <w:tcW w:w="9570" w:type="dxa"/>
            <w:gridSpan w:val="17"/>
            <w:tcBorders>
              <w:top w:val="single" w:sz="4" w:space="0" w:color="auto"/>
              <w:left w:val="thinThickSmallGap" w:sz="24" w:space="0" w:color="C00000"/>
              <w:bottom w:val="single" w:sz="4" w:space="0" w:color="auto"/>
              <w:right w:val="thickThinSmallGap" w:sz="24" w:space="0" w:color="C00000"/>
            </w:tcBorders>
            <w:vAlign w:val="center"/>
          </w:tcPr>
          <w:p w:rsidR="009214C3" w:rsidRDefault="009214C3" w:rsidP="00AE0F02">
            <w:pPr>
              <w:pStyle w:val="ae"/>
              <w:spacing w:before="0" w:after="0" w:line="360" w:lineRule="auto"/>
              <w:jc w:val="center"/>
              <w:rPr>
                <w:color w:val="000000" w:themeColor="text1"/>
                <w:sz w:val="28"/>
                <w:szCs w:val="28"/>
              </w:rPr>
            </w:pPr>
          </w:p>
        </w:tc>
      </w:tr>
      <w:tr w:rsidR="009214C3" w:rsidTr="009214C3">
        <w:tc>
          <w:tcPr>
            <w:tcW w:w="611" w:type="dxa"/>
            <w:vMerge w:val="restart"/>
            <w:tcBorders>
              <w:top w:val="single" w:sz="4" w:space="0" w:color="auto"/>
              <w:left w:val="thinThickSmallGap" w:sz="24" w:space="0" w:color="C00000"/>
            </w:tcBorders>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 отв</w:t>
            </w:r>
          </w:p>
        </w:tc>
        <w:tc>
          <w:tcPr>
            <w:tcW w:w="8959" w:type="dxa"/>
            <w:gridSpan w:val="16"/>
            <w:tcBorders>
              <w:top w:val="single" w:sz="4" w:space="0" w:color="auto"/>
              <w:right w:val="thickThinSmallGap" w:sz="24" w:space="0" w:color="C00000"/>
            </w:tcBorders>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Номер вопроса</w:t>
            </w:r>
          </w:p>
        </w:tc>
      </w:tr>
      <w:tr w:rsidR="009214C3" w:rsidTr="009214C3">
        <w:tc>
          <w:tcPr>
            <w:tcW w:w="611" w:type="dxa"/>
            <w:vMerge/>
            <w:tcBorders>
              <w:left w:val="thinThickSmallGap" w:sz="24" w:space="0" w:color="C00000"/>
            </w:tcBorders>
            <w:vAlign w:val="center"/>
          </w:tcPr>
          <w:p w:rsidR="009214C3" w:rsidRDefault="009214C3" w:rsidP="00AE0F02">
            <w:pPr>
              <w:pStyle w:val="ae"/>
              <w:spacing w:before="0" w:after="0" w:line="360" w:lineRule="auto"/>
              <w:jc w:val="center"/>
              <w:rPr>
                <w:color w:val="000000" w:themeColor="text1"/>
                <w:sz w:val="28"/>
                <w:szCs w:val="28"/>
              </w:rPr>
            </w:pPr>
          </w:p>
        </w:tc>
        <w:tc>
          <w:tcPr>
            <w:tcW w:w="597" w:type="dxa"/>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16</w:t>
            </w:r>
          </w:p>
        </w:tc>
        <w:tc>
          <w:tcPr>
            <w:tcW w:w="596" w:type="dxa"/>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17</w:t>
            </w:r>
          </w:p>
        </w:tc>
        <w:tc>
          <w:tcPr>
            <w:tcW w:w="596" w:type="dxa"/>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18</w:t>
            </w:r>
          </w:p>
        </w:tc>
        <w:tc>
          <w:tcPr>
            <w:tcW w:w="597" w:type="dxa"/>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19</w:t>
            </w:r>
          </w:p>
        </w:tc>
        <w:tc>
          <w:tcPr>
            <w:tcW w:w="597" w:type="dxa"/>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20</w:t>
            </w:r>
          </w:p>
        </w:tc>
        <w:tc>
          <w:tcPr>
            <w:tcW w:w="597" w:type="dxa"/>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21</w:t>
            </w:r>
          </w:p>
        </w:tc>
        <w:tc>
          <w:tcPr>
            <w:tcW w:w="597" w:type="dxa"/>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22</w:t>
            </w:r>
          </w:p>
        </w:tc>
        <w:tc>
          <w:tcPr>
            <w:tcW w:w="597" w:type="dxa"/>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23</w:t>
            </w:r>
          </w:p>
        </w:tc>
        <w:tc>
          <w:tcPr>
            <w:tcW w:w="597" w:type="dxa"/>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24</w:t>
            </w:r>
          </w:p>
        </w:tc>
        <w:tc>
          <w:tcPr>
            <w:tcW w:w="598" w:type="dxa"/>
            <w:gridSpan w:val="2"/>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25</w:t>
            </w:r>
          </w:p>
        </w:tc>
        <w:tc>
          <w:tcPr>
            <w:tcW w:w="598" w:type="dxa"/>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26</w:t>
            </w:r>
          </w:p>
        </w:tc>
        <w:tc>
          <w:tcPr>
            <w:tcW w:w="598" w:type="dxa"/>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27</w:t>
            </w:r>
          </w:p>
        </w:tc>
        <w:tc>
          <w:tcPr>
            <w:tcW w:w="598" w:type="dxa"/>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28</w:t>
            </w:r>
          </w:p>
        </w:tc>
        <w:tc>
          <w:tcPr>
            <w:tcW w:w="598" w:type="dxa"/>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29</w:t>
            </w:r>
          </w:p>
        </w:tc>
        <w:tc>
          <w:tcPr>
            <w:tcW w:w="598" w:type="dxa"/>
            <w:tcBorders>
              <w:top w:val="single" w:sz="4" w:space="0" w:color="auto"/>
              <w:right w:val="thickThinSmallGap" w:sz="24" w:space="0" w:color="C00000"/>
            </w:tcBorders>
          </w:tcPr>
          <w:p w:rsidR="009214C3" w:rsidRDefault="009214C3" w:rsidP="00AE0F02">
            <w:pPr>
              <w:pStyle w:val="ae"/>
              <w:spacing w:before="0" w:after="0" w:line="360" w:lineRule="auto"/>
              <w:jc w:val="center"/>
              <w:rPr>
                <w:color w:val="000000" w:themeColor="text1"/>
                <w:sz w:val="28"/>
                <w:szCs w:val="28"/>
              </w:rPr>
            </w:pPr>
            <w:r>
              <w:rPr>
                <w:color w:val="000000" w:themeColor="text1"/>
                <w:sz w:val="28"/>
                <w:szCs w:val="28"/>
              </w:rPr>
              <w:t>30</w:t>
            </w:r>
          </w:p>
        </w:tc>
      </w:tr>
      <w:tr w:rsidR="009214C3" w:rsidTr="009214C3">
        <w:tc>
          <w:tcPr>
            <w:tcW w:w="611" w:type="dxa"/>
            <w:tcBorders>
              <w:top w:val="single" w:sz="4" w:space="0" w:color="auto"/>
              <w:left w:val="thinThickSmallGap" w:sz="24" w:space="0" w:color="C00000"/>
            </w:tcBorders>
            <w:vAlign w:val="center"/>
          </w:tcPr>
          <w:p w:rsidR="009214C3" w:rsidRDefault="009214C3" w:rsidP="009214C3">
            <w:pPr>
              <w:pStyle w:val="ae"/>
              <w:numPr>
                <w:ilvl w:val="0"/>
                <w:numId w:val="10"/>
              </w:numPr>
              <w:spacing w:before="0" w:after="0" w:line="360" w:lineRule="auto"/>
              <w:ind w:left="0" w:firstLine="0"/>
              <w:jc w:val="center"/>
              <w:rPr>
                <w:color w:val="000000" w:themeColor="text1"/>
                <w:sz w:val="28"/>
                <w:szCs w:val="28"/>
              </w:rPr>
            </w:pPr>
          </w:p>
        </w:tc>
        <w:tc>
          <w:tcPr>
            <w:tcW w:w="597" w:type="dxa"/>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6" w:type="dxa"/>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6" w:type="dxa"/>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7" w:type="dxa"/>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7" w:type="dxa"/>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7" w:type="dxa"/>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7" w:type="dxa"/>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7" w:type="dxa"/>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7" w:type="dxa"/>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8" w:type="dxa"/>
            <w:gridSpan w:val="2"/>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8" w:type="dxa"/>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8" w:type="dxa"/>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8" w:type="dxa"/>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8" w:type="dxa"/>
            <w:tcBorders>
              <w:top w:val="single" w:sz="4" w:space="0" w:color="auto"/>
            </w:tcBorders>
            <w:vAlign w:val="center"/>
          </w:tcPr>
          <w:p w:rsidR="009214C3" w:rsidRDefault="009214C3" w:rsidP="00AE0F02">
            <w:pPr>
              <w:pStyle w:val="ae"/>
              <w:spacing w:before="0" w:after="0" w:line="360" w:lineRule="auto"/>
              <w:jc w:val="center"/>
              <w:rPr>
                <w:color w:val="000000" w:themeColor="text1"/>
                <w:sz w:val="28"/>
                <w:szCs w:val="28"/>
              </w:rPr>
            </w:pPr>
          </w:p>
        </w:tc>
        <w:tc>
          <w:tcPr>
            <w:tcW w:w="598" w:type="dxa"/>
            <w:tcBorders>
              <w:top w:val="single" w:sz="4" w:space="0" w:color="auto"/>
              <w:right w:val="thickThinSmallGap" w:sz="24" w:space="0" w:color="C00000"/>
            </w:tcBorders>
          </w:tcPr>
          <w:p w:rsidR="009214C3" w:rsidRDefault="009214C3" w:rsidP="00AE0F02">
            <w:pPr>
              <w:pStyle w:val="ae"/>
              <w:spacing w:before="0" w:after="0" w:line="360" w:lineRule="auto"/>
              <w:jc w:val="center"/>
              <w:rPr>
                <w:color w:val="000000" w:themeColor="text1"/>
                <w:sz w:val="28"/>
                <w:szCs w:val="28"/>
              </w:rPr>
            </w:pPr>
          </w:p>
        </w:tc>
      </w:tr>
      <w:tr w:rsidR="009214C3" w:rsidTr="009214C3">
        <w:tc>
          <w:tcPr>
            <w:tcW w:w="611" w:type="dxa"/>
            <w:tcBorders>
              <w:left w:val="thinThickSmallGap" w:sz="24" w:space="0" w:color="C00000"/>
            </w:tcBorders>
            <w:vAlign w:val="center"/>
          </w:tcPr>
          <w:p w:rsidR="009214C3" w:rsidRDefault="009214C3" w:rsidP="009214C3">
            <w:pPr>
              <w:pStyle w:val="ae"/>
              <w:numPr>
                <w:ilvl w:val="0"/>
                <w:numId w:val="10"/>
              </w:numPr>
              <w:spacing w:before="0" w:after="0" w:line="360" w:lineRule="auto"/>
              <w:ind w:left="0" w:firstLine="0"/>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6" w:type="dxa"/>
            <w:vAlign w:val="center"/>
          </w:tcPr>
          <w:p w:rsidR="009214C3" w:rsidRDefault="009214C3" w:rsidP="00AE0F02">
            <w:pPr>
              <w:pStyle w:val="ae"/>
              <w:spacing w:before="0" w:after="0" w:line="360" w:lineRule="auto"/>
              <w:jc w:val="center"/>
              <w:rPr>
                <w:color w:val="000000" w:themeColor="text1"/>
                <w:sz w:val="28"/>
                <w:szCs w:val="28"/>
              </w:rPr>
            </w:pPr>
          </w:p>
        </w:tc>
        <w:tc>
          <w:tcPr>
            <w:tcW w:w="596"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gridSpan w:val="2"/>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tcBorders>
              <w:right w:val="thickThinSmallGap" w:sz="24" w:space="0" w:color="C00000"/>
            </w:tcBorders>
          </w:tcPr>
          <w:p w:rsidR="009214C3" w:rsidRDefault="009214C3" w:rsidP="00AE0F02">
            <w:pPr>
              <w:pStyle w:val="ae"/>
              <w:spacing w:before="0" w:after="0" w:line="360" w:lineRule="auto"/>
              <w:jc w:val="center"/>
              <w:rPr>
                <w:color w:val="000000" w:themeColor="text1"/>
                <w:sz w:val="28"/>
                <w:szCs w:val="28"/>
              </w:rPr>
            </w:pPr>
          </w:p>
        </w:tc>
      </w:tr>
      <w:tr w:rsidR="009214C3" w:rsidTr="009214C3">
        <w:tc>
          <w:tcPr>
            <w:tcW w:w="611" w:type="dxa"/>
            <w:tcBorders>
              <w:left w:val="thinThickSmallGap" w:sz="24" w:space="0" w:color="C00000"/>
            </w:tcBorders>
            <w:vAlign w:val="center"/>
          </w:tcPr>
          <w:p w:rsidR="009214C3" w:rsidRDefault="009214C3" w:rsidP="009214C3">
            <w:pPr>
              <w:pStyle w:val="ae"/>
              <w:numPr>
                <w:ilvl w:val="0"/>
                <w:numId w:val="10"/>
              </w:numPr>
              <w:spacing w:before="0" w:after="0" w:line="360" w:lineRule="auto"/>
              <w:ind w:left="0" w:firstLine="0"/>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6" w:type="dxa"/>
            <w:vAlign w:val="center"/>
          </w:tcPr>
          <w:p w:rsidR="009214C3" w:rsidRDefault="009214C3" w:rsidP="00AE0F02">
            <w:pPr>
              <w:pStyle w:val="ae"/>
              <w:spacing w:before="0" w:after="0" w:line="360" w:lineRule="auto"/>
              <w:jc w:val="center"/>
              <w:rPr>
                <w:color w:val="000000" w:themeColor="text1"/>
                <w:sz w:val="28"/>
                <w:szCs w:val="28"/>
              </w:rPr>
            </w:pPr>
          </w:p>
        </w:tc>
        <w:tc>
          <w:tcPr>
            <w:tcW w:w="596"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gridSpan w:val="2"/>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tcBorders>
              <w:right w:val="thickThinSmallGap" w:sz="24" w:space="0" w:color="C00000"/>
            </w:tcBorders>
          </w:tcPr>
          <w:p w:rsidR="009214C3" w:rsidRDefault="009214C3" w:rsidP="00AE0F02">
            <w:pPr>
              <w:pStyle w:val="ae"/>
              <w:spacing w:before="0" w:after="0" w:line="360" w:lineRule="auto"/>
              <w:jc w:val="center"/>
              <w:rPr>
                <w:color w:val="000000" w:themeColor="text1"/>
                <w:sz w:val="28"/>
                <w:szCs w:val="28"/>
              </w:rPr>
            </w:pPr>
          </w:p>
        </w:tc>
      </w:tr>
      <w:tr w:rsidR="009214C3" w:rsidTr="009214C3">
        <w:tc>
          <w:tcPr>
            <w:tcW w:w="611" w:type="dxa"/>
            <w:tcBorders>
              <w:left w:val="thinThickSmallGap" w:sz="24" w:space="0" w:color="C00000"/>
            </w:tcBorders>
            <w:vAlign w:val="center"/>
          </w:tcPr>
          <w:p w:rsidR="009214C3" w:rsidRDefault="009214C3" w:rsidP="009214C3">
            <w:pPr>
              <w:pStyle w:val="ae"/>
              <w:numPr>
                <w:ilvl w:val="0"/>
                <w:numId w:val="10"/>
              </w:numPr>
              <w:spacing w:before="0" w:after="0" w:line="360" w:lineRule="auto"/>
              <w:ind w:left="0" w:firstLine="0"/>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6" w:type="dxa"/>
            <w:vAlign w:val="center"/>
          </w:tcPr>
          <w:p w:rsidR="009214C3" w:rsidRDefault="009214C3" w:rsidP="00AE0F02">
            <w:pPr>
              <w:pStyle w:val="ae"/>
              <w:spacing w:before="0" w:after="0" w:line="360" w:lineRule="auto"/>
              <w:jc w:val="center"/>
              <w:rPr>
                <w:color w:val="000000" w:themeColor="text1"/>
                <w:sz w:val="28"/>
                <w:szCs w:val="28"/>
              </w:rPr>
            </w:pPr>
          </w:p>
        </w:tc>
        <w:tc>
          <w:tcPr>
            <w:tcW w:w="596"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gridSpan w:val="2"/>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tcBorders>
              <w:right w:val="thickThinSmallGap" w:sz="24" w:space="0" w:color="C00000"/>
            </w:tcBorders>
          </w:tcPr>
          <w:p w:rsidR="009214C3" w:rsidRDefault="009214C3" w:rsidP="00AE0F02">
            <w:pPr>
              <w:pStyle w:val="ae"/>
              <w:spacing w:before="0" w:after="0" w:line="360" w:lineRule="auto"/>
              <w:jc w:val="center"/>
              <w:rPr>
                <w:color w:val="000000" w:themeColor="text1"/>
                <w:sz w:val="28"/>
                <w:szCs w:val="28"/>
              </w:rPr>
            </w:pPr>
          </w:p>
        </w:tc>
      </w:tr>
      <w:tr w:rsidR="009214C3" w:rsidTr="009214C3">
        <w:tc>
          <w:tcPr>
            <w:tcW w:w="611" w:type="dxa"/>
            <w:tcBorders>
              <w:left w:val="thinThickSmallGap" w:sz="24" w:space="0" w:color="C00000"/>
            </w:tcBorders>
            <w:vAlign w:val="center"/>
          </w:tcPr>
          <w:p w:rsidR="009214C3" w:rsidRDefault="009214C3" w:rsidP="009214C3">
            <w:pPr>
              <w:pStyle w:val="ae"/>
              <w:numPr>
                <w:ilvl w:val="0"/>
                <w:numId w:val="10"/>
              </w:numPr>
              <w:spacing w:before="0" w:after="0" w:line="360" w:lineRule="auto"/>
              <w:ind w:left="0" w:firstLine="0"/>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6" w:type="dxa"/>
            <w:vAlign w:val="center"/>
          </w:tcPr>
          <w:p w:rsidR="009214C3" w:rsidRDefault="009214C3" w:rsidP="00AE0F02">
            <w:pPr>
              <w:pStyle w:val="ae"/>
              <w:spacing w:before="0" w:after="0" w:line="360" w:lineRule="auto"/>
              <w:jc w:val="center"/>
              <w:rPr>
                <w:color w:val="000000" w:themeColor="text1"/>
                <w:sz w:val="28"/>
                <w:szCs w:val="28"/>
              </w:rPr>
            </w:pPr>
          </w:p>
        </w:tc>
        <w:tc>
          <w:tcPr>
            <w:tcW w:w="596"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7"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gridSpan w:val="2"/>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vAlign w:val="center"/>
          </w:tcPr>
          <w:p w:rsidR="009214C3" w:rsidRDefault="009214C3" w:rsidP="00AE0F02">
            <w:pPr>
              <w:pStyle w:val="ae"/>
              <w:spacing w:before="0" w:after="0" w:line="360" w:lineRule="auto"/>
              <w:jc w:val="center"/>
              <w:rPr>
                <w:color w:val="000000" w:themeColor="text1"/>
                <w:sz w:val="28"/>
                <w:szCs w:val="28"/>
              </w:rPr>
            </w:pPr>
          </w:p>
        </w:tc>
        <w:tc>
          <w:tcPr>
            <w:tcW w:w="598" w:type="dxa"/>
            <w:tcBorders>
              <w:right w:val="thickThinSmallGap" w:sz="24" w:space="0" w:color="C00000"/>
            </w:tcBorders>
          </w:tcPr>
          <w:p w:rsidR="009214C3" w:rsidRDefault="009214C3" w:rsidP="00AE0F02">
            <w:pPr>
              <w:pStyle w:val="ae"/>
              <w:spacing w:before="0" w:after="0" w:line="360" w:lineRule="auto"/>
              <w:jc w:val="center"/>
              <w:rPr>
                <w:color w:val="000000" w:themeColor="text1"/>
                <w:sz w:val="28"/>
                <w:szCs w:val="28"/>
              </w:rPr>
            </w:pPr>
          </w:p>
        </w:tc>
      </w:tr>
      <w:tr w:rsidR="009214C3" w:rsidTr="009214C3">
        <w:tc>
          <w:tcPr>
            <w:tcW w:w="7178" w:type="dxa"/>
            <w:gridSpan w:val="13"/>
            <w:tcBorders>
              <w:left w:val="thinThickSmallGap" w:sz="24" w:space="0" w:color="C00000"/>
            </w:tcBorders>
            <w:shd w:val="clear" w:color="auto" w:fill="auto"/>
            <w:vAlign w:val="center"/>
          </w:tcPr>
          <w:p w:rsidR="009214C3" w:rsidRPr="00D94846" w:rsidRDefault="009214C3" w:rsidP="00AE0F02">
            <w:pPr>
              <w:pStyle w:val="ae"/>
              <w:spacing w:before="0" w:after="0" w:line="360" w:lineRule="auto"/>
              <w:jc w:val="right"/>
              <w:rPr>
                <w:color w:val="000000" w:themeColor="text1"/>
                <w:sz w:val="28"/>
                <w:szCs w:val="28"/>
              </w:rPr>
            </w:pPr>
            <w:r w:rsidRPr="009214C3">
              <w:rPr>
                <w:b/>
                <w:color w:val="ED7D31" w:themeColor="accent2"/>
                <w:sz w:val="28"/>
                <w:szCs w:val="28"/>
              </w:rPr>
              <w:t>Количество правильных ответов:</w:t>
            </w:r>
          </w:p>
        </w:tc>
        <w:tc>
          <w:tcPr>
            <w:tcW w:w="2392" w:type="dxa"/>
            <w:gridSpan w:val="4"/>
            <w:tcBorders>
              <w:right w:val="thickThinSmallGap" w:sz="24" w:space="0" w:color="C00000"/>
            </w:tcBorders>
            <w:shd w:val="clear" w:color="auto" w:fill="auto"/>
            <w:vAlign w:val="center"/>
          </w:tcPr>
          <w:p w:rsidR="009214C3" w:rsidRDefault="009214C3" w:rsidP="00AE0F02">
            <w:pPr>
              <w:pStyle w:val="ae"/>
              <w:spacing w:before="0" w:after="0" w:line="360" w:lineRule="auto"/>
              <w:jc w:val="center"/>
              <w:rPr>
                <w:color w:val="000000" w:themeColor="text1"/>
                <w:sz w:val="28"/>
                <w:szCs w:val="28"/>
              </w:rPr>
            </w:pPr>
          </w:p>
        </w:tc>
      </w:tr>
      <w:tr w:rsidR="009214C3" w:rsidRPr="00DA5751" w:rsidTr="009214C3">
        <w:tc>
          <w:tcPr>
            <w:tcW w:w="9570" w:type="dxa"/>
            <w:gridSpan w:val="17"/>
            <w:tcBorders>
              <w:top w:val="single" w:sz="4" w:space="0" w:color="auto"/>
              <w:left w:val="thinThickSmallGap" w:sz="24" w:space="0" w:color="C00000"/>
              <w:bottom w:val="thickThinSmallGap" w:sz="24" w:space="0" w:color="C00000"/>
              <w:right w:val="thickThinSmallGap" w:sz="24" w:space="0" w:color="C00000"/>
            </w:tcBorders>
            <w:shd w:val="clear" w:color="auto" w:fill="auto"/>
            <w:vAlign w:val="center"/>
          </w:tcPr>
          <w:p w:rsidR="009214C3" w:rsidRPr="009214C3" w:rsidRDefault="009214C3" w:rsidP="00AE0F02">
            <w:pPr>
              <w:pStyle w:val="ae"/>
              <w:spacing w:before="0" w:after="0" w:line="360" w:lineRule="auto"/>
              <w:jc w:val="both"/>
              <w:rPr>
                <w:b/>
                <w:color w:val="ED7D31" w:themeColor="accent2"/>
                <w:sz w:val="28"/>
                <w:szCs w:val="28"/>
              </w:rPr>
            </w:pPr>
            <w:r w:rsidRPr="009214C3">
              <w:rPr>
                <w:b/>
                <w:color w:val="ED7D31" w:themeColor="accent2"/>
                <w:sz w:val="28"/>
                <w:szCs w:val="28"/>
              </w:rPr>
              <w:t>Рефлексия в конце занятия:</w:t>
            </w:r>
          </w:p>
        </w:tc>
      </w:tr>
    </w:tbl>
    <w:p w:rsidR="00F34C1A" w:rsidRPr="00F34C1A" w:rsidRDefault="00F34C1A" w:rsidP="007606D4">
      <w:pPr>
        <w:shd w:val="clear" w:color="auto" w:fill="FFFFFF"/>
        <w:spacing w:line="360" w:lineRule="auto"/>
        <w:jc w:val="both"/>
        <w:rPr>
          <w:rFonts w:ascii="Times New Roman" w:eastAsia="Times New Roman" w:hAnsi="Times New Roman" w:cs="Times New Roman"/>
          <w:bCs/>
          <w:sz w:val="28"/>
          <w:szCs w:val="28"/>
        </w:rPr>
      </w:pPr>
    </w:p>
    <w:p w:rsidR="00CA7143" w:rsidRPr="00CA7143" w:rsidRDefault="00CA7143" w:rsidP="00CA7143">
      <w:pPr>
        <w:pStyle w:val="ab"/>
        <w:shd w:val="clear" w:color="auto" w:fill="FFFFFF"/>
        <w:spacing w:line="360" w:lineRule="auto"/>
        <w:ind w:left="1080"/>
        <w:jc w:val="both"/>
        <w:rPr>
          <w:rFonts w:ascii="Times New Roman" w:eastAsia="Times New Roman" w:hAnsi="Times New Roman" w:cs="Times New Roman"/>
          <w:b/>
          <w:sz w:val="28"/>
          <w:szCs w:val="28"/>
          <w:lang w:val="en-US"/>
        </w:rPr>
      </w:pPr>
    </w:p>
    <w:p w:rsidR="00CA7143" w:rsidRPr="00CA7143" w:rsidRDefault="00CA7143" w:rsidP="00CA7143">
      <w:pPr>
        <w:pStyle w:val="ab"/>
        <w:shd w:val="clear" w:color="auto" w:fill="FFFFFF"/>
        <w:spacing w:line="360" w:lineRule="auto"/>
        <w:ind w:left="1080"/>
        <w:jc w:val="both"/>
        <w:rPr>
          <w:rFonts w:ascii="Times New Roman" w:eastAsia="Times New Roman" w:hAnsi="Times New Roman" w:cs="Times New Roman"/>
          <w:b/>
          <w:sz w:val="28"/>
          <w:szCs w:val="28"/>
          <w:lang w:val="en-US"/>
        </w:rPr>
      </w:pPr>
    </w:p>
    <w:p w:rsidR="00CA7143" w:rsidRPr="00CA7143" w:rsidRDefault="00CA7143" w:rsidP="00CA7143">
      <w:pPr>
        <w:pStyle w:val="ab"/>
        <w:shd w:val="clear" w:color="auto" w:fill="FFFFFF"/>
        <w:spacing w:line="360" w:lineRule="auto"/>
        <w:ind w:left="1080"/>
        <w:jc w:val="both"/>
        <w:rPr>
          <w:rFonts w:ascii="Times New Roman" w:eastAsia="Times New Roman" w:hAnsi="Times New Roman" w:cs="Times New Roman"/>
          <w:b/>
          <w:sz w:val="28"/>
          <w:szCs w:val="28"/>
          <w:lang w:val="en-US"/>
        </w:rPr>
      </w:pPr>
    </w:p>
    <w:p w:rsidR="00911666" w:rsidRPr="00CD55CB" w:rsidRDefault="002C26C7" w:rsidP="00C8121E">
      <w:pPr>
        <w:pStyle w:val="ab"/>
        <w:numPr>
          <w:ilvl w:val="0"/>
          <w:numId w:val="7"/>
        </w:numPr>
        <w:shd w:val="clear" w:color="auto" w:fill="FFFFFF"/>
        <w:spacing w:line="360" w:lineRule="auto"/>
        <w:ind w:hanging="229"/>
        <w:jc w:val="both"/>
        <w:rPr>
          <w:rFonts w:ascii="Times New Roman" w:eastAsia="Times New Roman" w:hAnsi="Times New Roman" w:cs="Times New Roman"/>
          <w:b/>
          <w:sz w:val="28"/>
          <w:szCs w:val="28"/>
          <w:lang w:val="en-US"/>
        </w:rPr>
      </w:pPr>
      <w:r w:rsidRPr="00CD55CB">
        <w:rPr>
          <w:rFonts w:ascii="Times New Roman" w:eastAsia="Times New Roman" w:hAnsi="Times New Roman" w:cs="Times New Roman"/>
          <w:b/>
          <w:sz w:val="28"/>
          <w:szCs w:val="28"/>
        </w:rPr>
        <w:lastRenderedPageBreak/>
        <w:t>Основн</w:t>
      </w:r>
      <w:r w:rsidR="00E92354" w:rsidRPr="00CD55CB">
        <w:rPr>
          <w:rFonts w:ascii="Times New Roman" w:eastAsia="Times New Roman" w:hAnsi="Times New Roman" w:cs="Times New Roman"/>
          <w:b/>
          <w:sz w:val="28"/>
          <w:szCs w:val="28"/>
        </w:rPr>
        <w:t>ая часть занятия</w:t>
      </w:r>
    </w:p>
    <w:p w:rsidR="00911666" w:rsidRPr="00F85CF3" w:rsidRDefault="00B04390" w:rsidP="00C8121E">
      <w:pPr>
        <w:pStyle w:val="ab"/>
        <w:numPr>
          <w:ilvl w:val="0"/>
          <w:numId w:val="8"/>
        </w:numPr>
        <w:shd w:val="clear" w:color="auto" w:fill="FFFFFF"/>
        <w:spacing w:line="360" w:lineRule="auto"/>
        <w:jc w:val="both"/>
        <w:rPr>
          <w:rFonts w:ascii="Times New Roman" w:eastAsia="Times New Roman" w:hAnsi="Times New Roman" w:cs="Times New Roman"/>
          <w:b/>
          <w:bCs/>
          <w:sz w:val="28"/>
          <w:szCs w:val="28"/>
        </w:rPr>
      </w:pPr>
      <w:r w:rsidRPr="00F85CF3">
        <w:rPr>
          <w:rFonts w:ascii="Times New Roman" w:eastAsia="Times New Roman" w:hAnsi="Times New Roman" w:cs="Times New Roman"/>
          <w:b/>
          <w:bCs/>
          <w:sz w:val="28"/>
          <w:szCs w:val="28"/>
        </w:rPr>
        <w:t>Просмотр видео- ролика «</w:t>
      </w:r>
      <w:r w:rsidR="00EE4B71" w:rsidRPr="00F85CF3">
        <w:rPr>
          <w:rFonts w:ascii="Times New Roman" w:eastAsia="Times New Roman" w:hAnsi="Times New Roman" w:cs="Times New Roman"/>
          <w:b/>
          <w:bCs/>
          <w:sz w:val="28"/>
          <w:szCs w:val="28"/>
        </w:rPr>
        <w:t>Биткоин, блокчейн</w:t>
      </w:r>
      <w:r w:rsidRPr="00F85CF3">
        <w:rPr>
          <w:rFonts w:ascii="Times New Roman" w:eastAsia="Times New Roman" w:hAnsi="Times New Roman" w:cs="Times New Roman"/>
          <w:b/>
          <w:bCs/>
          <w:sz w:val="28"/>
          <w:szCs w:val="28"/>
        </w:rPr>
        <w:t>»</w:t>
      </w:r>
    </w:p>
    <w:p w:rsidR="00EE4B71" w:rsidRPr="000C6EC1" w:rsidRDefault="000F0B95" w:rsidP="000C6EC1">
      <w:pPr>
        <w:shd w:val="clear" w:color="auto" w:fill="FFFFFF"/>
        <w:spacing w:line="360" w:lineRule="auto"/>
        <w:jc w:val="both"/>
        <w:rPr>
          <w:rFonts w:ascii="Times New Roman" w:eastAsia="Times New Roman" w:hAnsi="Times New Roman" w:cs="Times New Roman"/>
          <w:bCs/>
          <w:sz w:val="28"/>
          <w:szCs w:val="28"/>
        </w:rPr>
      </w:pPr>
      <w:hyperlink r:id="rId18" w:history="1">
        <w:r w:rsidR="00284B19" w:rsidRPr="000C6EC1">
          <w:rPr>
            <w:rFonts w:ascii="Times New Roman" w:eastAsia="Times New Roman" w:hAnsi="Times New Roman" w:cs="Times New Roman"/>
            <w:bCs/>
            <w:sz w:val="28"/>
            <w:szCs w:val="28"/>
          </w:rPr>
          <w:t>https://yandex.ru/video/preview/?filmId=8866530032054881864&amp;parent-reqid=1592374542879732-747703508636756686700311-production-app-host-sas-web-yp-100&amp;path=wizard&amp;text=МУЛЬТИПЛИКАЦИЯ+НА+ТЕМУ +БИТКОИН %2C+БЛОКЧЕЙН</w:t>
        </w:r>
      </w:hyperlink>
    </w:p>
    <w:p w:rsidR="00EE4B71" w:rsidRPr="000C6EC1" w:rsidRDefault="00EE4B71" w:rsidP="00EE4B71">
      <w:pPr>
        <w:pStyle w:val="ab"/>
        <w:numPr>
          <w:ilvl w:val="0"/>
          <w:numId w:val="8"/>
        </w:numPr>
        <w:shd w:val="clear" w:color="auto" w:fill="FFFFFF"/>
        <w:spacing w:line="360" w:lineRule="auto"/>
        <w:ind w:left="0" w:firstLine="851"/>
        <w:jc w:val="both"/>
        <w:rPr>
          <w:rFonts w:ascii="Times New Roman" w:eastAsia="Times New Roman" w:hAnsi="Times New Roman" w:cs="Times New Roman"/>
          <w:bCs/>
          <w:sz w:val="28"/>
          <w:szCs w:val="28"/>
        </w:rPr>
      </w:pPr>
      <w:r w:rsidRPr="00F85CF3">
        <w:rPr>
          <w:rFonts w:ascii="Times New Roman" w:eastAsia="Times New Roman" w:hAnsi="Times New Roman" w:cs="Times New Roman"/>
          <w:b/>
          <w:bCs/>
          <w:sz w:val="28"/>
          <w:szCs w:val="28"/>
        </w:rPr>
        <w:t>Просмотр видео- ролика «Законодательство о криптовалюте в РФ»</w:t>
      </w:r>
      <w:hyperlink r:id="rId19" w:history="1">
        <w:r w:rsidRPr="000C6EC1">
          <w:rPr>
            <w:rFonts w:ascii="Times New Roman" w:eastAsia="Times New Roman" w:hAnsi="Times New Roman" w:cs="Times New Roman"/>
            <w:bCs/>
            <w:sz w:val="28"/>
            <w:szCs w:val="28"/>
          </w:rPr>
          <w:t>https://yandex.ru/video/preview/?filmId=779002234571214222&amp;parent-reqid=1592379657508338-1698684147275294584500311-production-app-host-vla-web-yp-200&amp;path=wizard&amp;text=законодательство+о+криптовалюте+в+рф</w:t>
        </w:r>
      </w:hyperlink>
    </w:p>
    <w:p w:rsidR="00EE4B71" w:rsidRPr="00F85CF3" w:rsidRDefault="00EE4B71" w:rsidP="00C8121E">
      <w:pPr>
        <w:pStyle w:val="ab"/>
        <w:numPr>
          <w:ilvl w:val="0"/>
          <w:numId w:val="8"/>
        </w:numPr>
        <w:shd w:val="clear" w:color="auto" w:fill="FFFFFF"/>
        <w:spacing w:line="360" w:lineRule="auto"/>
        <w:jc w:val="both"/>
        <w:rPr>
          <w:rFonts w:ascii="Times New Roman" w:eastAsia="Times New Roman" w:hAnsi="Times New Roman" w:cs="Times New Roman"/>
          <w:b/>
          <w:bCs/>
          <w:sz w:val="28"/>
          <w:szCs w:val="28"/>
        </w:rPr>
      </w:pPr>
      <w:r w:rsidRPr="00F85CF3">
        <w:rPr>
          <w:rFonts w:ascii="Times New Roman" w:eastAsia="Times New Roman" w:hAnsi="Times New Roman" w:cs="Times New Roman"/>
          <w:b/>
          <w:bCs/>
          <w:sz w:val="28"/>
          <w:szCs w:val="28"/>
        </w:rPr>
        <w:t>Просмотр видео- ролика «Политики о криптовалюте в РФ»</w:t>
      </w:r>
    </w:p>
    <w:p w:rsidR="00EE4B71" w:rsidRPr="000C6EC1" w:rsidRDefault="000F0B95" w:rsidP="00EE4B71">
      <w:pPr>
        <w:shd w:val="clear" w:color="auto" w:fill="FFFFFF"/>
        <w:spacing w:line="360" w:lineRule="auto"/>
        <w:jc w:val="both"/>
        <w:rPr>
          <w:rFonts w:ascii="Times New Roman" w:eastAsia="Times New Roman" w:hAnsi="Times New Roman" w:cs="Times New Roman"/>
          <w:bCs/>
          <w:sz w:val="28"/>
          <w:szCs w:val="28"/>
        </w:rPr>
      </w:pPr>
      <w:hyperlink r:id="rId20" w:history="1">
        <w:r w:rsidR="00EE4B71" w:rsidRPr="000C6EC1">
          <w:rPr>
            <w:rFonts w:ascii="Times New Roman" w:eastAsia="Times New Roman" w:hAnsi="Times New Roman" w:cs="Times New Roman"/>
            <w:bCs/>
            <w:sz w:val="28"/>
            <w:szCs w:val="28"/>
          </w:rPr>
          <w:t>https://www.youtube.com/watch?time_continue=4&amp;v=Qg4i79Ebe2I&amp;feature=emb_title</w:t>
        </w:r>
      </w:hyperlink>
    </w:p>
    <w:p w:rsidR="00911666" w:rsidRDefault="00EE4B71" w:rsidP="00C8121E">
      <w:pPr>
        <w:pStyle w:val="ab"/>
        <w:numPr>
          <w:ilvl w:val="0"/>
          <w:numId w:val="8"/>
        </w:numPr>
        <w:shd w:val="clear" w:color="auto" w:fill="FFFFFF"/>
        <w:spacing w:line="360" w:lineRule="auto"/>
        <w:ind w:left="0" w:firstLine="851"/>
        <w:jc w:val="both"/>
        <w:rPr>
          <w:rFonts w:ascii="Times New Roman" w:eastAsia="Times New Roman" w:hAnsi="Times New Roman" w:cs="Times New Roman"/>
          <w:sz w:val="28"/>
          <w:szCs w:val="28"/>
        </w:rPr>
      </w:pPr>
      <w:r w:rsidRPr="00F85CF3">
        <w:rPr>
          <w:rFonts w:ascii="Times New Roman" w:eastAsia="Times New Roman" w:hAnsi="Times New Roman" w:cs="Times New Roman"/>
          <w:b/>
          <w:bCs/>
          <w:sz w:val="28"/>
          <w:szCs w:val="28"/>
        </w:rPr>
        <w:t>Просмотр презентации</w:t>
      </w:r>
      <w:r>
        <w:rPr>
          <w:rFonts w:ascii="Times New Roman" w:eastAsia="Times New Roman" w:hAnsi="Times New Roman" w:cs="Times New Roman"/>
          <w:sz w:val="28"/>
          <w:szCs w:val="28"/>
        </w:rPr>
        <w:t xml:space="preserve"> на тему криптовалют</w:t>
      </w:r>
      <w:r w:rsidR="00565EF5">
        <w:rPr>
          <w:rFonts w:ascii="Times New Roman" w:eastAsia="Times New Roman" w:hAnsi="Times New Roman" w:cs="Times New Roman"/>
          <w:sz w:val="28"/>
          <w:szCs w:val="28"/>
        </w:rPr>
        <w:t>«</w:t>
      </w:r>
      <w:r w:rsidR="004D22A7">
        <w:rPr>
          <w:rFonts w:ascii="Times New Roman" w:eastAsia="Times New Roman" w:hAnsi="Times New Roman" w:cs="Times New Roman"/>
          <w:sz w:val="28"/>
          <w:szCs w:val="28"/>
        </w:rPr>
        <w:t xml:space="preserve"> К</w:t>
      </w:r>
      <w:r w:rsidR="00281098">
        <w:rPr>
          <w:rFonts w:ascii="Times New Roman" w:eastAsia="Times New Roman" w:hAnsi="Times New Roman" w:cs="Times New Roman"/>
          <w:sz w:val="28"/>
          <w:szCs w:val="28"/>
        </w:rPr>
        <w:t>риптовалют</w:t>
      </w:r>
      <w:r w:rsidR="004D22A7">
        <w:rPr>
          <w:rFonts w:ascii="Times New Roman" w:eastAsia="Times New Roman" w:hAnsi="Times New Roman" w:cs="Times New Roman"/>
          <w:sz w:val="28"/>
          <w:szCs w:val="28"/>
        </w:rPr>
        <w:t>ы</w:t>
      </w:r>
      <w:r w:rsidR="00565EF5">
        <w:rPr>
          <w:rFonts w:ascii="Times New Roman" w:eastAsia="Times New Roman" w:hAnsi="Times New Roman" w:cs="Times New Roman"/>
          <w:sz w:val="28"/>
          <w:szCs w:val="28"/>
        </w:rPr>
        <w:t>.</w:t>
      </w:r>
      <w:r w:rsidR="00565EF5">
        <w:rPr>
          <w:rFonts w:ascii="Times New Roman" w:eastAsia="Times New Roman" w:hAnsi="Times New Roman" w:cs="Times New Roman"/>
          <w:sz w:val="28"/>
          <w:szCs w:val="28"/>
          <w:lang w:val="en-US"/>
        </w:rPr>
        <w:t>pdf</w:t>
      </w:r>
      <w:r w:rsidR="00565EF5">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rsidR="00EE4B71" w:rsidRDefault="00EE4B71" w:rsidP="00C8121E">
      <w:pPr>
        <w:pStyle w:val="ae"/>
        <w:numPr>
          <w:ilvl w:val="0"/>
          <w:numId w:val="8"/>
        </w:numPr>
        <w:spacing w:before="0" w:after="0" w:line="360" w:lineRule="auto"/>
        <w:ind w:left="0" w:firstLine="851"/>
        <w:jc w:val="both"/>
        <w:rPr>
          <w:color w:val="000000" w:themeColor="text1"/>
          <w:sz w:val="28"/>
          <w:szCs w:val="28"/>
        </w:rPr>
      </w:pPr>
      <w:r>
        <w:rPr>
          <w:color w:val="000000" w:themeColor="text1"/>
          <w:sz w:val="28"/>
          <w:szCs w:val="28"/>
        </w:rPr>
        <w:t xml:space="preserve">В процессе просмотра </w:t>
      </w:r>
      <w:r w:rsidR="007606D4">
        <w:rPr>
          <w:color w:val="000000" w:themeColor="text1"/>
          <w:sz w:val="28"/>
          <w:szCs w:val="28"/>
        </w:rPr>
        <w:t xml:space="preserve">презентации </w:t>
      </w:r>
      <w:r w:rsidR="007606D4" w:rsidRPr="00F85CF3">
        <w:rPr>
          <w:b/>
          <w:bCs/>
          <w:color w:val="000000" w:themeColor="text1"/>
          <w:sz w:val="28"/>
          <w:szCs w:val="28"/>
        </w:rPr>
        <w:t>задаются</w:t>
      </w:r>
      <w:r w:rsidRPr="00F85CF3">
        <w:rPr>
          <w:b/>
          <w:bCs/>
          <w:color w:val="000000" w:themeColor="text1"/>
          <w:sz w:val="28"/>
          <w:szCs w:val="28"/>
        </w:rPr>
        <w:t xml:space="preserve"> вопросы</w:t>
      </w:r>
      <w:r>
        <w:rPr>
          <w:color w:val="000000" w:themeColor="text1"/>
          <w:sz w:val="28"/>
          <w:szCs w:val="28"/>
        </w:rPr>
        <w:t xml:space="preserve">, </w:t>
      </w:r>
      <w:r w:rsidR="007606D4">
        <w:rPr>
          <w:color w:val="000000" w:themeColor="text1"/>
          <w:sz w:val="28"/>
          <w:szCs w:val="28"/>
        </w:rPr>
        <w:t xml:space="preserve">количество </w:t>
      </w:r>
      <w:r w:rsidR="00F34C1A">
        <w:rPr>
          <w:color w:val="000000" w:themeColor="text1"/>
          <w:sz w:val="28"/>
          <w:szCs w:val="28"/>
        </w:rPr>
        <w:t xml:space="preserve">правильных </w:t>
      </w:r>
      <w:r>
        <w:rPr>
          <w:color w:val="000000" w:themeColor="text1"/>
          <w:sz w:val="28"/>
          <w:szCs w:val="28"/>
        </w:rPr>
        <w:t>ответ</w:t>
      </w:r>
      <w:r w:rsidR="007606D4">
        <w:rPr>
          <w:color w:val="000000" w:themeColor="text1"/>
          <w:sz w:val="28"/>
          <w:szCs w:val="28"/>
        </w:rPr>
        <w:t>ов</w:t>
      </w:r>
      <w:r w:rsidR="00281098">
        <w:rPr>
          <w:color w:val="000000" w:themeColor="text1"/>
          <w:sz w:val="28"/>
          <w:szCs w:val="28"/>
        </w:rPr>
        <w:t xml:space="preserve"> </w:t>
      </w:r>
      <w:r w:rsidR="00F34C1A">
        <w:rPr>
          <w:color w:val="000000" w:themeColor="text1"/>
          <w:sz w:val="28"/>
          <w:szCs w:val="28"/>
        </w:rPr>
        <w:t xml:space="preserve">команды </w:t>
      </w:r>
      <w:r>
        <w:rPr>
          <w:color w:val="000000" w:themeColor="text1"/>
          <w:sz w:val="28"/>
          <w:szCs w:val="28"/>
        </w:rPr>
        <w:t>фиксиру</w:t>
      </w:r>
      <w:r w:rsidR="00503B30">
        <w:rPr>
          <w:color w:val="000000" w:themeColor="text1"/>
          <w:sz w:val="28"/>
          <w:szCs w:val="28"/>
        </w:rPr>
        <w:t>е</w:t>
      </w:r>
      <w:r>
        <w:rPr>
          <w:color w:val="000000" w:themeColor="text1"/>
          <w:sz w:val="28"/>
          <w:szCs w:val="28"/>
        </w:rPr>
        <w:t xml:space="preserve">тся в листе сопровождения. В </w:t>
      </w:r>
      <w:r w:rsidR="00C1594A">
        <w:rPr>
          <w:color w:val="000000" w:themeColor="text1"/>
          <w:sz w:val="28"/>
          <w:szCs w:val="28"/>
        </w:rPr>
        <w:t>презентации есть</w:t>
      </w:r>
      <w:r>
        <w:rPr>
          <w:color w:val="000000" w:themeColor="text1"/>
          <w:sz w:val="28"/>
          <w:szCs w:val="28"/>
        </w:rPr>
        <w:t xml:space="preserve"> правильные ответы на вопросы, есть возможность проверки</w:t>
      </w:r>
      <w:r w:rsidR="00565EF5">
        <w:rPr>
          <w:color w:val="000000" w:themeColor="text1"/>
          <w:sz w:val="28"/>
          <w:szCs w:val="28"/>
        </w:rPr>
        <w:t xml:space="preserve"> (презентация «</w:t>
      </w:r>
      <w:r w:rsidR="004D22A7">
        <w:rPr>
          <w:sz w:val="28"/>
          <w:szCs w:val="28"/>
        </w:rPr>
        <w:t>Криптовалюты</w:t>
      </w:r>
      <w:r w:rsidR="004D22A7">
        <w:rPr>
          <w:color w:val="000000" w:themeColor="text1"/>
          <w:sz w:val="28"/>
          <w:szCs w:val="28"/>
        </w:rPr>
        <w:t xml:space="preserve"> </w:t>
      </w:r>
      <w:r w:rsidR="00565EF5">
        <w:rPr>
          <w:color w:val="000000" w:themeColor="text1"/>
          <w:sz w:val="28"/>
          <w:szCs w:val="28"/>
        </w:rPr>
        <w:t>_Вопросы.</w:t>
      </w:r>
      <w:r w:rsidR="00565EF5">
        <w:rPr>
          <w:color w:val="000000" w:themeColor="text1"/>
          <w:sz w:val="28"/>
          <w:szCs w:val="28"/>
          <w:lang w:val="en-US"/>
        </w:rPr>
        <w:t>ppt</w:t>
      </w:r>
      <w:r w:rsidR="00565EF5">
        <w:rPr>
          <w:color w:val="000000" w:themeColor="text1"/>
          <w:sz w:val="28"/>
          <w:szCs w:val="28"/>
        </w:rPr>
        <w:t>»</w:t>
      </w:r>
      <w:r>
        <w:rPr>
          <w:color w:val="000000" w:themeColor="text1"/>
          <w:sz w:val="28"/>
          <w:szCs w:val="28"/>
        </w:rPr>
        <w:t>.</w:t>
      </w:r>
    </w:p>
    <w:p w:rsidR="00C1594A" w:rsidRDefault="00C1594A" w:rsidP="00C1594A">
      <w:pPr>
        <w:pStyle w:val="ae"/>
        <w:spacing w:before="0" w:after="0" w:line="360" w:lineRule="auto"/>
        <w:jc w:val="both"/>
        <w:rPr>
          <w:color w:val="000000" w:themeColor="text1"/>
          <w:sz w:val="28"/>
          <w:szCs w:val="28"/>
        </w:rPr>
      </w:pPr>
    </w:p>
    <w:p w:rsidR="00C1594A" w:rsidRDefault="005550F5" w:rsidP="000C6EC1">
      <w:pPr>
        <w:pStyle w:val="ae"/>
        <w:spacing w:before="0" w:after="0" w:line="360" w:lineRule="auto"/>
        <w:jc w:val="center"/>
        <w:rPr>
          <w:color w:val="000000" w:themeColor="text1"/>
          <w:sz w:val="28"/>
          <w:szCs w:val="28"/>
        </w:rPr>
      </w:pPr>
      <w:r w:rsidRPr="005550F5">
        <w:rPr>
          <w:noProof/>
          <w:color w:val="000000" w:themeColor="text1"/>
          <w:sz w:val="28"/>
          <w:szCs w:val="28"/>
          <w:lang w:eastAsia="ru-RU"/>
        </w:rPr>
        <w:drawing>
          <wp:inline distT="0" distB="0" distL="0" distR="0">
            <wp:extent cx="3924300" cy="2943435"/>
            <wp:effectExtent l="0" t="0" r="0" b="317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938796" cy="2954308"/>
                    </a:xfrm>
                    <a:prstGeom prst="rect">
                      <a:avLst/>
                    </a:prstGeom>
                  </pic:spPr>
                </pic:pic>
              </a:graphicData>
            </a:graphic>
          </wp:inline>
        </w:drawing>
      </w:r>
    </w:p>
    <w:p w:rsidR="00C1594A" w:rsidRDefault="00C1594A" w:rsidP="007606D4">
      <w:pPr>
        <w:pStyle w:val="ae"/>
        <w:spacing w:before="0" w:after="0" w:line="360" w:lineRule="auto"/>
        <w:jc w:val="both"/>
        <w:rPr>
          <w:color w:val="000000" w:themeColor="text1"/>
          <w:sz w:val="28"/>
          <w:szCs w:val="28"/>
        </w:rPr>
      </w:pPr>
    </w:p>
    <w:p w:rsidR="00F34C1A" w:rsidRDefault="00F34C1A" w:rsidP="007606D4">
      <w:pPr>
        <w:pStyle w:val="ae"/>
        <w:spacing w:before="0" w:after="0" w:line="360" w:lineRule="auto"/>
        <w:jc w:val="both"/>
        <w:rPr>
          <w:color w:val="000000" w:themeColor="text1"/>
          <w:sz w:val="28"/>
          <w:szCs w:val="28"/>
        </w:rPr>
      </w:pPr>
      <w:r w:rsidRPr="00F34C1A">
        <w:rPr>
          <w:noProof/>
          <w:color w:val="000000" w:themeColor="text1"/>
          <w:sz w:val="28"/>
          <w:szCs w:val="28"/>
          <w:lang w:eastAsia="ru-RU"/>
        </w:rPr>
        <w:lastRenderedPageBreak/>
        <w:drawing>
          <wp:inline distT="0" distB="0" distL="0" distR="0">
            <wp:extent cx="5835015" cy="4376573"/>
            <wp:effectExtent l="0" t="0" r="0" b="508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838327" cy="4379057"/>
                    </a:xfrm>
                    <a:prstGeom prst="rect">
                      <a:avLst/>
                    </a:prstGeom>
                  </pic:spPr>
                </pic:pic>
              </a:graphicData>
            </a:graphic>
          </wp:inline>
        </w:drawing>
      </w:r>
    </w:p>
    <w:p w:rsidR="00F34C1A" w:rsidRDefault="00F34C1A" w:rsidP="007606D4">
      <w:pPr>
        <w:pStyle w:val="ae"/>
        <w:spacing w:before="0" w:after="0" w:line="360" w:lineRule="auto"/>
        <w:jc w:val="both"/>
        <w:rPr>
          <w:color w:val="000000" w:themeColor="text1"/>
          <w:sz w:val="28"/>
          <w:szCs w:val="28"/>
        </w:rPr>
      </w:pPr>
      <w:r w:rsidRPr="00F34C1A">
        <w:rPr>
          <w:noProof/>
          <w:color w:val="000000" w:themeColor="text1"/>
          <w:sz w:val="28"/>
          <w:szCs w:val="28"/>
          <w:lang w:eastAsia="ru-RU"/>
        </w:rPr>
        <w:drawing>
          <wp:inline distT="0" distB="0" distL="0" distR="0">
            <wp:extent cx="5939790" cy="4455160"/>
            <wp:effectExtent l="0" t="0" r="3810" b="254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39790" cy="4455160"/>
                    </a:xfrm>
                    <a:prstGeom prst="rect">
                      <a:avLst/>
                    </a:prstGeom>
                  </pic:spPr>
                </pic:pic>
              </a:graphicData>
            </a:graphic>
          </wp:inline>
        </w:drawing>
      </w:r>
    </w:p>
    <w:p w:rsidR="00F34C1A" w:rsidRDefault="00F34C1A" w:rsidP="007606D4">
      <w:pPr>
        <w:pStyle w:val="ae"/>
        <w:spacing w:before="0" w:after="0" w:line="360" w:lineRule="auto"/>
        <w:jc w:val="both"/>
        <w:rPr>
          <w:color w:val="000000" w:themeColor="text1"/>
          <w:sz w:val="28"/>
          <w:szCs w:val="28"/>
        </w:rPr>
      </w:pPr>
    </w:p>
    <w:p w:rsidR="00F34C1A" w:rsidRDefault="00F34C1A" w:rsidP="007606D4">
      <w:pPr>
        <w:pStyle w:val="ae"/>
        <w:spacing w:before="0" w:after="0" w:line="360" w:lineRule="auto"/>
        <w:jc w:val="both"/>
        <w:rPr>
          <w:color w:val="000000" w:themeColor="text1"/>
          <w:sz w:val="28"/>
          <w:szCs w:val="28"/>
        </w:rPr>
      </w:pPr>
      <w:r w:rsidRPr="00F34C1A">
        <w:rPr>
          <w:noProof/>
          <w:color w:val="000000" w:themeColor="text1"/>
          <w:sz w:val="28"/>
          <w:szCs w:val="28"/>
          <w:lang w:eastAsia="ru-RU"/>
        </w:rPr>
        <w:lastRenderedPageBreak/>
        <w:drawing>
          <wp:inline distT="0" distB="0" distL="0" distR="0">
            <wp:extent cx="5939790" cy="4455160"/>
            <wp:effectExtent l="0" t="0" r="3810" b="254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39790" cy="4455160"/>
                    </a:xfrm>
                    <a:prstGeom prst="rect">
                      <a:avLst/>
                    </a:prstGeom>
                  </pic:spPr>
                </pic:pic>
              </a:graphicData>
            </a:graphic>
          </wp:inline>
        </w:drawing>
      </w:r>
    </w:p>
    <w:p w:rsidR="00F34C1A" w:rsidRDefault="00F34C1A" w:rsidP="007606D4">
      <w:pPr>
        <w:pStyle w:val="ae"/>
        <w:spacing w:before="0" w:after="0" w:line="360" w:lineRule="auto"/>
        <w:jc w:val="both"/>
        <w:rPr>
          <w:color w:val="000000" w:themeColor="text1"/>
          <w:sz w:val="28"/>
          <w:szCs w:val="28"/>
        </w:rPr>
      </w:pPr>
      <w:r w:rsidRPr="00F34C1A">
        <w:rPr>
          <w:noProof/>
          <w:color w:val="000000" w:themeColor="text1"/>
          <w:sz w:val="28"/>
          <w:szCs w:val="28"/>
          <w:lang w:eastAsia="ru-RU"/>
        </w:rPr>
        <w:drawing>
          <wp:inline distT="0" distB="0" distL="0" distR="0">
            <wp:extent cx="5939790" cy="4455160"/>
            <wp:effectExtent l="0" t="0" r="3810" b="254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39790" cy="4455160"/>
                    </a:xfrm>
                    <a:prstGeom prst="rect">
                      <a:avLst/>
                    </a:prstGeom>
                  </pic:spPr>
                </pic:pic>
              </a:graphicData>
            </a:graphic>
          </wp:inline>
        </w:drawing>
      </w:r>
    </w:p>
    <w:p w:rsidR="00F34C1A" w:rsidRDefault="00F34C1A" w:rsidP="007606D4">
      <w:pPr>
        <w:pStyle w:val="ae"/>
        <w:spacing w:before="0" w:after="0" w:line="360" w:lineRule="auto"/>
        <w:jc w:val="both"/>
        <w:rPr>
          <w:color w:val="000000" w:themeColor="text1"/>
          <w:sz w:val="28"/>
          <w:szCs w:val="28"/>
        </w:rPr>
      </w:pPr>
    </w:p>
    <w:p w:rsidR="00F34C1A" w:rsidRDefault="000C6EC1" w:rsidP="007606D4">
      <w:pPr>
        <w:pStyle w:val="ae"/>
        <w:spacing w:before="0" w:after="0" w:line="360" w:lineRule="auto"/>
        <w:jc w:val="both"/>
        <w:rPr>
          <w:color w:val="000000" w:themeColor="text1"/>
          <w:sz w:val="28"/>
          <w:szCs w:val="28"/>
        </w:rPr>
      </w:pPr>
      <w:r>
        <w:rPr>
          <w:noProof/>
          <w:lang w:eastAsia="ru-RU"/>
        </w:rPr>
        <w:lastRenderedPageBreak/>
        <w:drawing>
          <wp:inline distT="0" distB="0" distL="0" distR="0">
            <wp:extent cx="5943600" cy="4453467"/>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12618" r="12311"/>
                    <a:stretch/>
                  </pic:blipFill>
                  <pic:spPr bwMode="auto">
                    <a:xfrm>
                      <a:off x="0" y="0"/>
                      <a:ext cx="5946004" cy="445526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F34C1A" w:rsidRDefault="000C6EC1" w:rsidP="007606D4">
      <w:pPr>
        <w:pStyle w:val="ae"/>
        <w:spacing w:before="0" w:after="0" w:line="360" w:lineRule="auto"/>
        <w:jc w:val="both"/>
        <w:rPr>
          <w:color w:val="000000" w:themeColor="text1"/>
          <w:sz w:val="28"/>
          <w:szCs w:val="28"/>
        </w:rPr>
      </w:pPr>
      <w:r>
        <w:rPr>
          <w:noProof/>
          <w:lang w:eastAsia="ru-RU"/>
        </w:rPr>
        <w:drawing>
          <wp:inline distT="0" distB="0" distL="0" distR="0">
            <wp:extent cx="5943600" cy="4478988"/>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12833" r="12525"/>
                    <a:stretch/>
                  </pic:blipFill>
                  <pic:spPr bwMode="auto">
                    <a:xfrm>
                      <a:off x="0" y="0"/>
                      <a:ext cx="5946004" cy="44808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F34C1A" w:rsidRDefault="00F34C1A" w:rsidP="007606D4">
      <w:pPr>
        <w:pStyle w:val="ae"/>
        <w:spacing w:before="0" w:after="0" w:line="360" w:lineRule="auto"/>
        <w:jc w:val="both"/>
        <w:rPr>
          <w:color w:val="000000" w:themeColor="text1"/>
          <w:sz w:val="28"/>
          <w:szCs w:val="28"/>
        </w:rPr>
      </w:pPr>
    </w:p>
    <w:p w:rsidR="00F34C1A" w:rsidRDefault="00F34C1A" w:rsidP="007606D4">
      <w:pPr>
        <w:pStyle w:val="ae"/>
        <w:spacing w:before="0" w:after="0" w:line="360" w:lineRule="auto"/>
        <w:jc w:val="both"/>
        <w:rPr>
          <w:color w:val="000000" w:themeColor="text1"/>
          <w:sz w:val="28"/>
          <w:szCs w:val="28"/>
        </w:rPr>
      </w:pPr>
      <w:r w:rsidRPr="00F34C1A">
        <w:rPr>
          <w:noProof/>
          <w:color w:val="000000" w:themeColor="text1"/>
          <w:sz w:val="28"/>
          <w:szCs w:val="28"/>
          <w:lang w:eastAsia="ru-RU"/>
        </w:rPr>
        <w:lastRenderedPageBreak/>
        <w:drawing>
          <wp:inline distT="0" distB="0" distL="0" distR="0">
            <wp:extent cx="5939790" cy="4455160"/>
            <wp:effectExtent l="0" t="0" r="3810" b="254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39790" cy="4455160"/>
                    </a:xfrm>
                    <a:prstGeom prst="rect">
                      <a:avLst/>
                    </a:prstGeom>
                  </pic:spPr>
                </pic:pic>
              </a:graphicData>
            </a:graphic>
          </wp:inline>
        </w:drawing>
      </w:r>
    </w:p>
    <w:p w:rsidR="00F34C1A" w:rsidRDefault="000C6EC1" w:rsidP="007606D4">
      <w:pPr>
        <w:pStyle w:val="ae"/>
        <w:spacing w:before="0" w:after="0" w:line="360" w:lineRule="auto"/>
        <w:jc w:val="both"/>
        <w:rPr>
          <w:color w:val="000000" w:themeColor="text1"/>
          <w:sz w:val="28"/>
          <w:szCs w:val="28"/>
        </w:rPr>
      </w:pPr>
      <w:r>
        <w:rPr>
          <w:noProof/>
          <w:lang w:eastAsia="ru-RU"/>
        </w:rPr>
        <w:drawing>
          <wp:inline distT="0" distB="0" distL="0" distR="0">
            <wp:extent cx="5943600" cy="4517823"/>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13046" r="12952"/>
                    <a:stretch/>
                  </pic:blipFill>
                  <pic:spPr bwMode="auto">
                    <a:xfrm>
                      <a:off x="0" y="0"/>
                      <a:ext cx="5946004" cy="451965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F34C1A" w:rsidRDefault="00F34C1A" w:rsidP="007606D4">
      <w:pPr>
        <w:pStyle w:val="ae"/>
        <w:spacing w:before="0" w:after="0" w:line="360" w:lineRule="auto"/>
        <w:jc w:val="both"/>
        <w:rPr>
          <w:color w:val="000000" w:themeColor="text1"/>
          <w:sz w:val="28"/>
          <w:szCs w:val="28"/>
        </w:rPr>
      </w:pPr>
      <w:r w:rsidRPr="00F34C1A">
        <w:rPr>
          <w:noProof/>
          <w:color w:val="000000" w:themeColor="text1"/>
          <w:sz w:val="28"/>
          <w:szCs w:val="28"/>
          <w:lang w:eastAsia="ru-RU"/>
        </w:rPr>
        <w:lastRenderedPageBreak/>
        <w:drawing>
          <wp:inline distT="0" distB="0" distL="0" distR="0">
            <wp:extent cx="5939790" cy="4455160"/>
            <wp:effectExtent l="0" t="0" r="3810" b="254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39790" cy="4455160"/>
                    </a:xfrm>
                    <a:prstGeom prst="rect">
                      <a:avLst/>
                    </a:prstGeom>
                  </pic:spPr>
                </pic:pic>
              </a:graphicData>
            </a:graphic>
          </wp:inline>
        </w:drawing>
      </w:r>
    </w:p>
    <w:p w:rsidR="00F34C1A" w:rsidRDefault="00F34C1A" w:rsidP="007606D4">
      <w:pPr>
        <w:pStyle w:val="ae"/>
        <w:spacing w:before="0" w:after="0" w:line="360" w:lineRule="auto"/>
        <w:jc w:val="both"/>
        <w:rPr>
          <w:color w:val="000000" w:themeColor="text1"/>
          <w:sz w:val="28"/>
          <w:szCs w:val="28"/>
        </w:rPr>
      </w:pPr>
      <w:r w:rsidRPr="00F34C1A">
        <w:rPr>
          <w:noProof/>
          <w:color w:val="000000" w:themeColor="text1"/>
          <w:sz w:val="28"/>
          <w:szCs w:val="28"/>
          <w:lang w:eastAsia="ru-RU"/>
        </w:rPr>
        <w:drawing>
          <wp:inline distT="0" distB="0" distL="0" distR="0">
            <wp:extent cx="5939790" cy="4455160"/>
            <wp:effectExtent l="0" t="0" r="3810" b="254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39790" cy="4455160"/>
                    </a:xfrm>
                    <a:prstGeom prst="rect">
                      <a:avLst/>
                    </a:prstGeom>
                  </pic:spPr>
                </pic:pic>
              </a:graphicData>
            </a:graphic>
          </wp:inline>
        </w:drawing>
      </w:r>
    </w:p>
    <w:p w:rsidR="00F34C1A" w:rsidRDefault="000C6EC1" w:rsidP="007606D4">
      <w:pPr>
        <w:pStyle w:val="ae"/>
        <w:spacing w:before="0" w:after="0" w:line="360" w:lineRule="auto"/>
        <w:jc w:val="both"/>
        <w:rPr>
          <w:color w:val="000000" w:themeColor="text1"/>
          <w:sz w:val="28"/>
          <w:szCs w:val="28"/>
        </w:rPr>
      </w:pPr>
      <w:r>
        <w:rPr>
          <w:noProof/>
          <w:lang w:eastAsia="ru-RU"/>
        </w:rPr>
        <w:lastRenderedPageBreak/>
        <w:drawing>
          <wp:inline distT="0" distB="0" distL="0" distR="0">
            <wp:extent cx="5943600" cy="444081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srcRect l="12405" r="12310"/>
                    <a:stretch/>
                  </pic:blipFill>
                  <pic:spPr bwMode="auto">
                    <a:xfrm>
                      <a:off x="0" y="0"/>
                      <a:ext cx="5945369" cy="4442137"/>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F34C1A" w:rsidRDefault="00F34C1A" w:rsidP="007606D4">
      <w:pPr>
        <w:pStyle w:val="ae"/>
        <w:spacing w:before="0" w:after="0" w:line="360" w:lineRule="auto"/>
        <w:jc w:val="both"/>
        <w:rPr>
          <w:color w:val="000000" w:themeColor="text1"/>
          <w:sz w:val="28"/>
          <w:szCs w:val="28"/>
        </w:rPr>
      </w:pPr>
      <w:r w:rsidRPr="00F34C1A">
        <w:rPr>
          <w:noProof/>
          <w:color w:val="000000" w:themeColor="text1"/>
          <w:sz w:val="28"/>
          <w:szCs w:val="28"/>
          <w:lang w:eastAsia="ru-RU"/>
        </w:rPr>
        <w:drawing>
          <wp:inline distT="0" distB="0" distL="0" distR="0">
            <wp:extent cx="5939790" cy="4455160"/>
            <wp:effectExtent l="0" t="0" r="3810" b="254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39790" cy="4455160"/>
                    </a:xfrm>
                    <a:prstGeom prst="rect">
                      <a:avLst/>
                    </a:prstGeom>
                  </pic:spPr>
                </pic:pic>
              </a:graphicData>
            </a:graphic>
          </wp:inline>
        </w:drawing>
      </w:r>
    </w:p>
    <w:p w:rsidR="00F34C1A" w:rsidRDefault="00F34C1A" w:rsidP="007606D4">
      <w:pPr>
        <w:pStyle w:val="ae"/>
        <w:spacing w:before="0" w:after="0" w:line="360" w:lineRule="auto"/>
        <w:jc w:val="both"/>
        <w:rPr>
          <w:color w:val="000000" w:themeColor="text1"/>
          <w:sz w:val="28"/>
          <w:szCs w:val="28"/>
        </w:rPr>
      </w:pPr>
    </w:p>
    <w:p w:rsidR="00857830" w:rsidRDefault="00857830" w:rsidP="00857830">
      <w:pPr>
        <w:pStyle w:val="ae"/>
        <w:numPr>
          <w:ilvl w:val="0"/>
          <w:numId w:val="8"/>
        </w:numPr>
        <w:spacing w:before="0" w:after="0" w:line="360" w:lineRule="auto"/>
        <w:ind w:left="0" w:firstLine="851"/>
        <w:jc w:val="both"/>
        <w:rPr>
          <w:color w:val="000000" w:themeColor="text1"/>
          <w:sz w:val="28"/>
          <w:szCs w:val="28"/>
        </w:rPr>
      </w:pPr>
      <w:r w:rsidRPr="00F85CF3">
        <w:rPr>
          <w:b/>
          <w:bCs/>
          <w:color w:val="000000" w:themeColor="text1"/>
          <w:sz w:val="28"/>
          <w:szCs w:val="28"/>
        </w:rPr>
        <w:lastRenderedPageBreak/>
        <w:t>Участие в ролевой игре «Кто я в мире крипто?»</w:t>
      </w:r>
      <w:r>
        <w:rPr>
          <w:color w:val="000000" w:themeColor="text1"/>
          <w:sz w:val="28"/>
          <w:szCs w:val="28"/>
        </w:rPr>
        <w:t>, главная цель которой - проверка понимания ролевых функций участников криптоотношений и принципов функционирования рынка криптовалют.</w:t>
      </w:r>
    </w:p>
    <w:p w:rsidR="00857830" w:rsidRDefault="00857830" w:rsidP="00857830">
      <w:pPr>
        <w:pStyle w:val="ae"/>
        <w:spacing w:before="0" w:after="0" w:line="360" w:lineRule="auto"/>
        <w:ind w:firstLine="851"/>
        <w:jc w:val="both"/>
        <w:rPr>
          <w:sz w:val="28"/>
          <w:szCs w:val="28"/>
        </w:rPr>
      </w:pPr>
      <w:r w:rsidRPr="00F85CF3">
        <w:rPr>
          <w:sz w:val="28"/>
          <w:szCs w:val="28"/>
          <w:u w:val="single"/>
        </w:rPr>
        <w:t>Подготовка к игре</w:t>
      </w:r>
      <w:r>
        <w:rPr>
          <w:sz w:val="28"/>
          <w:szCs w:val="28"/>
        </w:rPr>
        <w:t xml:space="preserve">. </w:t>
      </w:r>
      <w:r w:rsidRPr="004263B2">
        <w:rPr>
          <w:sz w:val="28"/>
          <w:szCs w:val="28"/>
        </w:rPr>
        <w:t xml:space="preserve">Каждому из участников предлагается выбрать для себя подходящую </w:t>
      </w:r>
      <w:r w:rsidRPr="00971A9A">
        <w:rPr>
          <w:b/>
          <w:sz w:val="28"/>
          <w:szCs w:val="28"/>
        </w:rPr>
        <w:t>роль</w:t>
      </w:r>
      <w:r>
        <w:rPr>
          <w:sz w:val="28"/>
          <w:szCs w:val="28"/>
        </w:rPr>
        <w:t xml:space="preserve"> и записать ее в листе сопровождения.</w:t>
      </w:r>
    </w:p>
    <w:p w:rsidR="00857830" w:rsidRPr="00770EA1" w:rsidRDefault="00857830" w:rsidP="00857830">
      <w:pPr>
        <w:pStyle w:val="ae"/>
        <w:spacing w:before="0" w:after="0" w:line="360" w:lineRule="auto"/>
        <w:ind w:firstLine="851"/>
        <w:jc w:val="both"/>
        <w:rPr>
          <w:sz w:val="28"/>
          <w:szCs w:val="28"/>
        </w:rPr>
      </w:pPr>
      <w:r w:rsidRPr="00705EA7">
        <w:rPr>
          <w:b/>
          <w:bCs/>
          <w:i/>
          <w:iCs/>
          <w:sz w:val="28"/>
          <w:szCs w:val="28"/>
        </w:rPr>
        <w:t>1.1</w:t>
      </w:r>
      <w:r>
        <w:rPr>
          <w:b/>
          <w:bCs/>
          <w:i/>
          <w:iCs/>
          <w:sz w:val="28"/>
          <w:szCs w:val="28"/>
        </w:rPr>
        <w:t xml:space="preserve">. </w:t>
      </w:r>
      <w:r w:rsidRPr="00770EA1">
        <w:rPr>
          <w:b/>
          <w:bCs/>
          <w:i/>
          <w:iCs/>
          <w:sz w:val="28"/>
          <w:szCs w:val="28"/>
        </w:rPr>
        <w:t>Участники игры:</w:t>
      </w:r>
    </w:p>
    <w:p w:rsidR="00857830" w:rsidRDefault="00857830" w:rsidP="00857830">
      <w:pPr>
        <w:pStyle w:val="ae"/>
        <w:spacing w:before="0" w:after="0" w:line="360" w:lineRule="auto"/>
        <w:ind w:firstLine="851"/>
        <w:jc w:val="both"/>
        <w:rPr>
          <w:sz w:val="28"/>
          <w:szCs w:val="28"/>
        </w:rPr>
      </w:pPr>
      <w:r>
        <w:rPr>
          <w:sz w:val="28"/>
          <w:szCs w:val="28"/>
        </w:rPr>
        <w:t xml:space="preserve">- </w:t>
      </w:r>
      <w:r w:rsidRPr="008B00F5">
        <w:rPr>
          <w:b/>
          <w:bCs/>
          <w:i/>
          <w:iCs/>
          <w:sz w:val="28"/>
          <w:szCs w:val="28"/>
        </w:rPr>
        <w:t>майнеры</w:t>
      </w:r>
      <w:r>
        <w:rPr>
          <w:sz w:val="28"/>
          <w:szCs w:val="28"/>
        </w:rPr>
        <w:t>— это</w:t>
      </w:r>
      <w:r w:rsidRPr="00284B19">
        <w:rPr>
          <w:sz w:val="28"/>
          <w:szCs w:val="28"/>
        </w:rPr>
        <w:t xml:space="preserve"> участники, осуществляющие майнинг (добычу криптовалюты).Способ майнинга валют</w:t>
      </w:r>
      <w:r>
        <w:rPr>
          <w:sz w:val="28"/>
          <w:szCs w:val="28"/>
        </w:rPr>
        <w:t>ы у</w:t>
      </w:r>
      <w:r w:rsidRPr="00284B19">
        <w:rPr>
          <w:sz w:val="28"/>
          <w:szCs w:val="28"/>
        </w:rPr>
        <w:t xml:space="preserve">частникам предлагается выбрать самостоятельно. </w:t>
      </w:r>
      <w:r w:rsidR="002017CB">
        <w:rPr>
          <w:sz w:val="28"/>
          <w:szCs w:val="28"/>
        </w:rPr>
        <w:t xml:space="preserve">Эксперты </w:t>
      </w:r>
      <w:r>
        <w:rPr>
          <w:sz w:val="28"/>
          <w:szCs w:val="28"/>
        </w:rPr>
        <w:t xml:space="preserve"> предлагают такой способ</w:t>
      </w:r>
      <w:r w:rsidRPr="00284B19">
        <w:rPr>
          <w:sz w:val="28"/>
          <w:szCs w:val="28"/>
        </w:rPr>
        <w:t>: в виде каких-либо физических упражнений: 10 приседаний – 1 единица</w:t>
      </w:r>
      <w:r>
        <w:rPr>
          <w:sz w:val="28"/>
          <w:szCs w:val="28"/>
        </w:rPr>
        <w:t xml:space="preserve">. </w:t>
      </w:r>
      <w:r w:rsidRPr="00284B19">
        <w:rPr>
          <w:sz w:val="28"/>
          <w:szCs w:val="28"/>
        </w:rPr>
        <w:t>Саму криптовалюту физически представить в виде написанных на бумаге цифр</w:t>
      </w:r>
      <w:r>
        <w:rPr>
          <w:sz w:val="28"/>
          <w:szCs w:val="28"/>
        </w:rPr>
        <w:t xml:space="preserve"> или конфет. Намайнив определенное количество единиц криптовалюты, он выставляет их на продажу. Курс продажи в рамках игры определяется экспертами. </w:t>
      </w:r>
    </w:p>
    <w:p w:rsidR="00857830" w:rsidRPr="00284B19" w:rsidRDefault="00857830" w:rsidP="00857830">
      <w:pPr>
        <w:pStyle w:val="ae"/>
        <w:spacing w:before="0" w:after="0" w:line="360" w:lineRule="auto"/>
        <w:ind w:firstLine="851"/>
        <w:jc w:val="both"/>
        <w:rPr>
          <w:sz w:val="28"/>
          <w:szCs w:val="28"/>
        </w:rPr>
      </w:pPr>
      <w:r>
        <w:rPr>
          <w:sz w:val="28"/>
          <w:szCs w:val="28"/>
        </w:rPr>
        <w:t xml:space="preserve">- </w:t>
      </w:r>
      <w:r w:rsidRPr="00770EA1">
        <w:rPr>
          <w:b/>
          <w:bCs/>
          <w:i/>
          <w:iCs/>
          <w:color w:val="auto"/>
          <w:sz w:val="28"/>
          <w:szCs w:val="28"/>
        </w:rPr>
        <w:t>трейдеры</w:t>
      </w:r>
      <w:r w:rsidRPr="00284B19">
        <w:rPr>
          <w:sz w:val="28"/>
          <w:szCs w:val="28"/>
        </w:rPr>
        <w:t xml:space="preserve"> – участники, осуществляющие спекулятивные сделки, основанные на прогнозе движения курса криптовалюты. То есть трейдер анализирует ситуацию, делает выводы и осуществляет покупку или продажу валюты. Соответственно, на спаде курса трейдеры начинают покупать активы. Затем при росте курса они начинают их продавать и получают прибыль.</w:t>
      </w:r>
      <w:r>
        <w:rPr>
          <w:sz w:val="28"/>
          <w:szCs w:val="28"/>
        </w:rPr>
        <w:t>Также трейдеры осуществляют сделки с оборотом средств инвесторов за определенную комиссию.</w:t>
      </w:r>
    </w:p>
    <w:p w:rsidR="00857830" w:rsidRPr="004263B2" w:rsidRDefault="004B353C" w:rsidP="004B353C">
      <w:pPr>
        <w:pStyle w:val="ae"/>
        <w:numPr>
          <w:ilvl w:val="0"/>
          <w:numId w:val="6"/>
        </w:numPr>
        <w:spacing w:before="0" w:after="0" w:line="360" w:lineRule="auto"/>
        <w:ind w:left="0" w:firstLine="851"/>
        <w:jc w:val="both"/>
        <w:rPr>
          <w:sz w:val="28"/>
          <w:szCs w:val="28"/>
        </w:rPr>
      </w:pPr>
      <w:r>
        <w:rPr>
          <w:b/>
          <w:bCs/>
          <w:i/>
          <w:iCs/>
          <w:sz w:val="28"/>
          <w:szCs w:val="28"/>
        </w:rPr>
        <w:t>и</w:t>
      </w:r>
      <w:r w:rsidR="00857830" w:rsidRPr="00770EA1">
        <w:rPr>
          <w:b/>
          <w:bCs/>
          <w:i/>
          <w:iCs/>
          <w:sz w:val="28"/>
          <w:szCs w:val="28"/>
        </w:rPr>
        <w:t>нвесторы</w:t>
      </w:r>
      <w:r w:rsidR="00857830">
        <w:rPr>
          <w:b/>
          <w:bCs/>
          <w:i/>
          <w:iCs/>
          <w:sz w:val="28"/>
          <w:szCs w:val="28"/>
        </w:rPr>
        <w:t>(фондовики)</w:t>
      </w:r>
      <w:r w:rsidR="00857830" w:rsidRPr="004263B2">
        <w:rPr>
          <w:sz w:val="28"/>
          <w:szCs w:val="28"/>
        </w:rPr>
        <w:t xml:space="preserve"> – участники, вкладывающие свои средства в криптовалюту с целью получения дохода</w:t>
      </w:r>
      <w:r w:rsidR="00857830">
        <w:rPr>
          <w:sz w:val="28"/>
          <w:szCs w:val="28"/>
        </w:rPr>
        <w:t xml:space="preserve">. То есть они с помощью услуг трейдеров инвестируют свои свободные средства и получают доход. </w:t>
      </w:r>
    </w:p>
    <w:p w:rsidR="00857830" w:rsidRPr="007606D4" w:rsidRDefault="00857830" w:rsidP="004B353C">
      <w:pPr>
        <w:pStyle w:val="ae"/>
        <w:numPr>
          <w:ilvl w:val="0"/>
          <w:numId w:val="6"/>
        </w:numPr>
        <w:spacing w:before="0" w:after="0" w:line="360" w:lineRule="auto"/>
        <w:ind w:left="0" w:firstLine="851"/>
        <w:jc w:val="both"/>
        <w:rPr>
          <w:sz w:val="28"/>
          <w:szCs w:val="28"/>
        </w:rPr>
      </w:pPr>
      <w:r w:rsidRPr="00770EA1">
        <w:rPr>
          <w:b/>
          <w:bCs/>
          <w:i/>
          <w:iCs/>
          <w:sz w:val="28"/>
          <w:szCs w:val="28"/>
        </w:rPr>
        <w:t>эксперты</w:t>
      </w:r>
      <w:r>
        <w:rPr>
          <w:sz w:val="28"/>
          <w:szCs w:val="28"/>
        </w:rPr>
        <w:t>-</w:t>
      </w:r>
      <w:r w:rsidRPr="004263B2">
        <w:rPr>
          <w:sz w:val="28"/>
          <w:szCs w:val="28"/>
        </w:rPr>
        <w:t>прогнозируют изменения курсов валют</w:t>
      </w:r>
      <w:r>
        <w:rPr>
          <w:sz w:val="28"/>
          <w:szCs w:val="28"/>
        </w:rPr>
        <w:t xml:space="preserve"> в зависимости от спроса и других факторов, таких, как поведение участников на рынке</w:t>
      </w:r>
      <w:r w:rsidRPr="004263B2">
        <w:rPr>
          <w:sz w:val="28"/>
          <w:szCs w:val="28"/>
        </w:rPr>
        <w:t xml:space="preserve">, </w:t>
      </w:r>
      <w:r>
        <w:rPr>
          <w:sz w:val="28"/>
          <w:szCs w:val="28"/>
        </w:rPr>
        <w:t xml:space="preserve">и в рамках игры регулируют и </w:t>
      </w:r>
      <w:r w:rsidRPr="004263B2">
        <w:rPr>
          <w:sz w:val="28"/>
          <w:szCs w:val="28"/>
        </w:rPr>
        <w:t>фиксируют действующие курсы</w:t>
      </w:r>
      <w:r>
        <w:rPr>
          <w:sz w:val="28"/>
          <w:szCs w:val="28"/>
        </w:rPr>
        <w:t xml:space="preserve"> (записывают на доске с указанием времени), </w:t>
      </w:r>
      <w:r w:rsidRPr="00CA7989">
        <w:rPr>
          <w:b/>
          <w:sz w:val="28"/>
          <w:szCs w:val="28"/>
        </w:rPr>
        <w:t>А ТАКЖЕ</w:t>
      </w:r>
      <w:r>
        <w:rPr>
          <w:sz w:val="28"/>
          <w:szCs w:val="28"/>
        </w:rPr>
        <w:t xml:space="preserve"> – привлекают участников с противоположных сторон с целью обоюдных интересов.</w:t>
      </w:r>
    </w:p>
    <w:p w:rsidR="00857830" w:rsidRPr="00284B19" w:rsidRDefault="00857830" w:rsidP="00857830">
      <w:pPr>
        <w:pStyle w:val="ae"/>
        <w:spacing w:before="0" w:after="0" w:line="360" w:lineRule="auto"/>
        <w:ind w:firstLine="851"/>
        <w:jc w:val="both"/>
        <w:rPr>
          <w:sz w:val="28"/>
          <w:szCs w:val="28"/>
        </w:rPr>
      </w:pPr>
      <w:r w:rsidRPr="00705EA7">
        <w:rPr>
          <w:b/>
          <w:sz w:val="28"/>
          <w:szCs w:val="28"/>
          <w:u w:val="single"/>
        </w:rPr>
        <w:t>1.2.</w:t>
      </w:r>
      <w:r w:rsidRPr="00284B19">
        <w:rPr>
          <w:sz w:val="28"/>
          <w:szCs w:val="28"/>
        </w:rPr>
        <w:t xml:space="preserve">Ключевым моментом в мире криптовалютыявляется </w:t>
      </w:r>
      <w:r w:rsidRPr="009F7BD7">
        <w:rPr>
          <w:b/>
          <w:sz w:val="28"/>
          <w:szCs w:val="28"/>
        </w:rPr>
        <w:t>децентрализация</w:t>
      </w:r>
      <w:r w:rsidRPr="00284B19">
        <w:rPr>
          <w:sz w:val="28"/>
          <w:szCs w:val="28"/>
        </w:rPr>
        <w:t xml:space="preserve">. </w:t>
      </w:r>
    </w:p>
    <w:p w:rsidR="00857830" w:rsidRDefault="00857830" w:rsidP="00857830">
      <w:pPr>
        <w:pStyle w:val="ae"/>
        <w:spacing w:before="0" w:after="0" w:line="360" w:lineRule="auto"/>
        <w:ind w:firstLine="851"/>
        <w:jc w:val="both"/>
        <w:rPr>
          <w:sz w:val="28"/>
          <w:szCs w:val="28"/>
        </w:rPr>
      </w:pPr>
      <w:r>
        <w:rPr>
          <w:sz w:val="28"/>
          <w:szCs w:val="28"/>
        </w:rPr>
        <w:lastRenderedPageBreak/>
        <w:t>Участники  обменивают рубли на криптовалюту, меняются между собой, осуществляя каждый свою функцию и  получая</w:t>
      </w:r>
      <w:r w:rsidRPr="00284B19">
        <w:rPr>
          <w:sz w:val="28"/>
          <w:szCs w:val="28"/>
        </w:rPr>
        <w:t xml:space="preserve"> результ</w:t>
      </w:r>
      <w:r>
        <w:rPr>
          <w:sz w:val="28"/>
          <w:szCs w:val="28"/>
        </w:rPr>
        <w:t>ат</w:t>
      </w:r>
      <w:r w:rsidRPr="00284B19">
        <w:rPr>
          <w:sz w:val="28"/>
          <w:szCs w:val="28"/>
        </w:rPr>
        <w:t xml:space="preserve">. </w:t>
      </w:r>
    </w:p>
    <w:p w:rsidR="00857830" w:rsidRDefault="00857830" w:rsidP="00857830">
      <w:pPr>
        <w:pStyle w:val="ae"/>
        <w:spacing w:before="0" w:after="0" w:line="360" w:lineRule="auto"/>
        <w:ind w:firstLine="851"/>
        <w:jc w:val="both"/>
        <w:rPr>
          <w:sz w:val="28"/>
          <w:szCs w:val="28"/>
        </w:rPr>
      </w:pPr>
      <w:r>
        <w:rPr>
          <w:sz w:val="28"/>
          <w:szCs w:val="28"/>
        </w:rPr>
        <w:t xml:space="preserve"> Все операции фиксируются экспертами, определяя набор функций участников.</w:t>
      </w:r>
    </w:p>
    <w:p w:rsidR="00857830" w:rsidRDefault="00857830" w:rsidP="00857830">
      <w:pPr>
        <w:pStyle w:val="ae"/>
        <w:spacing w:before="0" w:after="0" w:line="360" w:lineRule="auto"/>
        <w:ind w:firstLine="851"/>
        <w:jc w:val="both"/>
        <w:rPr>
          <w:sz w:val="28"/>
          <w:szCs w:val="28"/>
        </w:rPr>
      </w:pPr>
      <w:r>
        <w:rPr>
          <w:sz w:val="28"/>
          <w:szCs w:val="28"/>
        </w:rPr>
        <w:t>Главная задача -  создание условий, максимально приближенных к реальным, чтобы обучающиеся эмпирическим путем получили представление о функционировании рынка криптовалют, о возможности получении дохода и возможных рисках. Представление  как  набор предложений и требований, т.е. выражение своего функционала в этой игре. Максимально приближенные участники к пониманию криптовалюты и ее роли в мире обращения получают высшие бонусы. Оценка выраженного функционала участника ролевой игры идет  покомандно. В команде обязателен лидер, задача которого раскрыть позицию участника торгов.</w:t>
      </w:r>
    </w:p>
    <w:p w:rsidR="00857830" w:rsidRDefault="00857830" w:rsidP="00857830">
      <w:pPr>
        <w:pStyle w:val="ae"/>
        <w:spacing w:before="0" w:after="0" w:line="360" w:lineRule="auto"/>
        <w:ind w:firstLine="851"/>
        <w:jc w:val="both"/>
        <w:rPr>
          <w:sz w:val="28"/>
          <w:szCs w:val="28"/>
        </w:rPr>
      </w:pPr>
      <w:r w:rsidRPr="00705EA7">
        <w:rPr>
          <w:b/>
          <w:sz w:val="28"/>
          <w:szCs w:val="28"/>
        </w:rPr>
        <w:t>1.3</w:t>
      </w:r>
      <w:r>
        <w:rPr>
          <w:sz w:val="28"/>
          <w:szCs w:val="28"/>
        </w:rPr>
        <w:t xml:space="preserve">. </w:t>
      </w:r>
      <w:r w:rsidRPr="00284B19">
        <w:rPr>
          <w:sz w:val="28"/>
          <w:szCs w:val="28"/>
        </w:rPr>
        <w:t>В конце подводятся итоги</w:t>
      </w:r>
      <w:r>
        <w:rPr>
          <w:sz w:val="28"/>
          <w:szCs w:val="28"/>
        </w:rPr>
        <w:t xml:space="preserve"> путем подсчета возможных заработк</w:t>
      </w:r>
      <w:r w:rsidR="004B353C">
        <w:rPr>
          <w:sz w:val="28"/>
          <w:szCs w:val="28"/>
        </w:rPr>
        <w:t>а</w:t>
      </w:r>
      <w:r>
        <w:rPr>
          <w:sz w:val="28"/>
          <w:szCs w:val="28"/>
        </w:rPr>
        <w:t xml:space="preserve"> или наоборот их потерь</w:t>
      </w:r>
      <w:r w:rsidRPr="00284B19">
        <w:rPr>
          <w:sz w:val="28"/>
          <w:szCs w:val="28"/>
        </w:rPr>
        <w:t>, фиксируется финансовый результат участников</w:t>
      </w:r>
      <w:r>
        <w:rPr>
          <w:sz w:val="28"/>
          <w:szCs w:val="28"/>
        </w:rPr>
        <w:t>. Каждая позиция обладает как риском, так  и возможностью заработать.</w:t>
      </w:r>
    </w:p>
    <w:p w:rsidR="00857830" w:rsidRDefault="00857830" w:rsidP="00857830">
      <w:pPr>
        <w:pStyle w:val="ae"/>
        <w:spacing w:before="0" w:after="0" w:line="360" w:lineRule="auto"/>
        <w:ind w:firstLine="851"/>
        <w:jc w:val="both"/>
        <w:rPr>
          <w:sz w:val="28"/>
          <w:szCs w:val="28"/>
        </w:rPr>
      </w:pPr>
      <w:r w:rsidRPr="00F85CF3">
        <w:rPr>
          <w:sz w:val="28"/>
          <w:szCs w:val="28"/>
          <w:u w:val="single"/>
        </w:rPr>
        <w:t>Основные выводы</w:t>
      </w:r>
      <w:r w:rsidRPr="00284B19">
        <w:rPr>
          <w:sz w:val="28"/>
          <w:szCs w:val="28"/>
        </w:rPr>
        <w:t>, которые позволяет сделать участие в ролевой игре:</w:t>
      </w:r>
    </w:p>
    <w:p w:rsidR="00857830" w:rsidRPr="00284B19" w:rsidRDefault="00857830" w:rsidP="00857830">
      <w:pPr>
        <w:pStyle w:val="ae"/>
        <w:spacing w:before="0" w:after="0" w:line="360" w:lineRule="auto"/>
        <w:ind w:firstLine="851"/>
        <w:jc w:val="both"/>
        <w:rPr>
          <w:sz w:val="28"/>
          <w:szCs w:val="28"/>
        </w:rPr>
      </w:pPr>
      <w:r w:rsidRPr="00284B19">
        <w:rPr>
          <w:sz w:val="28"/>
          <w:szCs w:val="28"/>
        </w:rPr>
        <w:t>Криптовалюта не обеспечена физическими активами</w:t>
      </w:r>
      <w:r>
        <w:rPr>
          <w:sz w:val="28"/>
          <w:szCs w:val="28"/>
        </w:rPr>
        <w:t>;</w:t>
      </w:r>
    </w:p>
    <w:p w:rsidR="00857830" w:rsidRPr="00284B19" w:rsidRDefault="00857830" w:rsidP="00857830">
      <w:pPr>
        <w:pStyle w:val="ae"/>
        <w:spacing w:before="0" w:after="0" w:line="360" w:lineRule="auto"/>
        <w:ind w:firstLine="851"/>
        <w:jc w:val="both"/>
        <w:rPr>
          <w:sz w:val="28"/>
          <w:szCs w:val="28"/>
        </w:rPr>
      </w:pPr>
      <w:r w:rsidRPr="00284B19">
        <w:rPr>
          <w:sz w:val="28"/>
          <w:szCs w:val="28"/>
        </w:rPr>
        <w:t>Майнинг требует больших затрат и функционирования в постоянном режиме</w:t>
      </w:r>
      <w:r>
        <w:rPr>
          <w:sz w:val="28"/>
          <w:szCs w:val="28"/>
        </w:rPr>
        <w:t>;</w:t>
      </w:r>
    </w:p>
    <w:p w:rsidR="00857830" w:rsidRPr="00284B19" w:rsidRDefault="00857830" w:rsidP="00857830">
      <w:pPr>
        <w:pStyle w:val="ae"/>
        <w:spacing w:before="0" w:after="0" w:line="360" w:lineRule="auto"/>
        <w:ind w:firstLine="851"/>
        <w:jc w:val="both"/>
        <w:rPr>
          <w:sz w:val="28"/>
          <w:szCs w:val="28"/>
        </w:rPr>
      </w:pPr>
      <w:r w:rsidRPr="00284B19">
        <w:rPr>
          <w:sz w:val="28"/>
          <w:szCs w:val="28"/>
        </w:rPr>
        <w:t>Криптовалюта может быть высокодоходным инструментом, при этом очень рискованным в силу ее волатильности</w:t>
      </w:r>
      <w:r>
        <w:rPr>
          <w:sz w:val="28"/>
          <w:szCs w:val="28"/>
        </w:rPr>
        <w:t>;</w:t>
      </w:r>
    </w:p>
    <w:p w:rsidR="00857830" w:rsidRPr="00284B19" w:rsidRDefault="00857830" w:rsidP="00857830">
      <w:pPr>
        <w:pStyle w:val="ae"/>
        <w:spacing w:before="0" w:after="0" w:line="360" w:lineRule="auto"/>
        <w:ind w:firstLine="851"/>
        <w:jc w:val="both"/>
        <w:rPr>
          <w:sz w:val="28"/>
          <w:szCs w:val="28"/>
        </w:rPr>
      </w:pPr>
      <w:r w:rsidRPr="00284B19">
        <w:rPr>
          <w:sz w:val="28"/>
          <w:szCs w:val="28"/>
        </w:rPr>
        <w:t>Функционирование рынка криптовалют происходит децентрализовано, нет единого центра эмиссии</w:t>
      </w:r>
      <w:r>
        <w:rPr>
          <w:sz w:val="28"/>
          <w:szCs w:val="28"/>
        </w:rPr>
        <w:t>.</w:t>
      </w:r>
    </w:p>
    <w:p w:rsidR="00857830" w:rsidRDefault="00857830" w:rsidP="00857830"/>
    <w:p w:rsidR="00EE4B71" w:rsidRDefault="00EE4B71" w:rsidP="00C8121E">
      <w:pPr>
        <w:pStyle w:val="ae"/>
        <w:numPr>
          <w:ilvl w:val="0"/>
          <w:numId w:val="8"/>
        </w:numPr>
        <w:spacing w:before="0" w:after="0" w:line="360" w:lineRule="auto"/>
        <w:ind w:left="0" w:firstLine="851"/>
        <w:jc w:val="both"/>
        <w:rPr>
          <w:color w:val="000000" w:themeColor="text1"/>
          <w:sz w:val="28"/>
          <w:szCs w:val="28"/>
        </w:rPr>
      </w:pPr>
      <w:r w:rsidRPr="00F85CF3">
        <w:rPr>
          <w:rFonts w:hint="eastAsia"/>
          <w:b/>
          <w:bCs/>
          <w:color w:val="000000" w:themeColor="text1"/>
          <w:sz w:val="28"/>
          <w:szCs w:val="28"/>
        </w:rPr>
        <w:t>Ответы на вопросы теста</w:t>
      </w:r>
      <w:r w:rsidRPr="00EE4B71">
        <w:rPr>
          <w:rFonts w:hint="eastAsia"/>
          <w:color w:val="000000" w:themeColor="text1"/>
          <w:sz w:val="28"/>
          <w:szCs w:val="28"/>
        </w:rPr>
        <w:t>, которые записываются в листе сопровождения участников.</w:t>
      </w:r>
    </w:p>
    <w:p w:rsidR="00C8121E" w:rsidRDefault="00C8121E" w:rsidP="00C8121E">
      <w:pPr>
        <w:pStyle w:val="ae"/>
        <w:spacing w:before="0" w:after="0" w:line="360" w:lineRule="auto"/>
        <w:ind w:firstLine="851"/>
        <w:jc w:val="both"/>
        <w:rPr>
          <w:color w:val="000000" w:themeColor="text1"/>
          <w:sz w:val="28"/>
          <w:szCs w:val="28"/>
        </w:rPr>
      </w:pPr>
      <w:r>
        <w:rPr>
          <w:color w:val="000000" w:themeColor="text1"/>
          <w:sz w:val="28"/>
          <w:szCs w:val="28"/>
        </w:rPr>
        <w:t>- Друзья, давайте посмотрим, насколько вы владеете знаниями в области электронных денег.</w:t>
      </w:r>
    </w:p>
    <w:p w:rsidR="00A96283" w:rsidRDefault="00A96283" w:rsidP="00A96283">
      <w:pPr>
        <w:pStyle w:val="ae"/>
        <w:spacing w:before="0" w:after="0" w:line="360" w:lineRule="auto"/>
        <w:ind w:firstLine="851"/>
        <w:jc w:val="both"/>
        <w:rPr>
          <w:color w:val="000000" w:themeColor="text1"/>
          <w:sz w:val="28"/>
          <w:szCs w:val="28"/>
        </w:rPr>
      </w:pPr>
      <w:r>
        <w:rPr>
          <w:color w:val="000000" w:themeColor="text1"/>
          <w:sz w:val="28"/>
          <w:szCs w:val="28"/>
        </w:rPr>
        <w:t>Занесите в Лист сопровождения правильный ответ, поставив при этом любой значок (крестик, галочку и т.д.)</w:t>
      </w:r>
      <w:r w:rsidR="00020629">
        <w:rPr>
          <w:color w:val="000000" w:themeColor="text1"/>
          <w:sz w:val="28"/>
          <w:szCs w:val="28"/>
        </w:rPr>
        <w:t>.</w:t>
      </w:r>
    </w:p>
    <w:p w:rsidR="00F34C1A" w:rsidRDefault="00F34C1A" w:rsidP="00A96283">
      <w:pPr>
        <w:pStyle w:val="ae"/>
        <w:spacing w:before="0" w:after="0" w:line="360" w:lineRule="auto"/>
        <w:ind w:firstLine="851"/>
        <w:jc w:val="both"/>
        <w:rPr>
          <w:color w:val="000000" w:themeColor="text1"/>
          <w:sz w:val="28"/>
          <w:szCs w:val="28"/>
        </w:rPr>
      </w:pPr>
    </w:p>
    <w:p w:rsidR="00020629" w:rsidRDefault="00020629" w:rsidP="00A96283">
      <w:pPr>
        <w:pStyle w:val="ae"/>
        <w:spacing w:before="0" w:after="0" w:line="360" w:lineRule="auto"/>
        <w:ind w:firstLine="851"/>
        <w:jc w:val="both"/>
        <w:rPr>
          <w:color w:val="000000" w:themeColor="text1"/>
          <w:sz w:val="28"/>
          <w:szCs w:val="28"/>
        </w:rPr>
      </w:pPr>
      <w:r>
        <w:rPr>
          <w:color w:val="000000" w:themeColor="text1"/>
          <w:sz w:val="28"/>
          <w:szCs w:val="28"/>
        </w:rPr>
        <w:t>Вопросы:</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i/>
          <w:iCs/>
          <w:sz w:val="28"/>
          <w:szCs w:val="28"/>
        </w:rPr>
        <w:t>Первый блок — вопросы для новичков и продвинутых пользователей для разогрева:</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t>1. Начнем с очевидного, но очень важного: кто создал биткоин?</w:t>
      </w:r>
    </w:p>
    <w:p w:rsidR="00020629" w:rsidRPr="00020629" w:rsidRDefault="00020629" w:rsidP="00020629">
      <w:pPr>
        <w:shd w:val="clear" w:color="auto" w:fill="FFFFFF"/>
        <w:spacing w:line="360" w:lineRule="auto"/>
        <w:ind w:left="-360"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а. Виталик Бутерин</w:t>
      </w:r>
    </w:p>
    <w:p w:rsidR="00020629" w:rsidRPr="00020629" w:rsidRDefault="00020629" w:rsidP="00020629">
      <w:pPr>
        <w:shd w:val="clear" w:color="auto" w:fill="FFFFFF"/>
        <w:spacing w:line="360" w:lineRule="auto"/>
        <w:ind w:left="-360"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b. Гэвин Андресен</w:t>
      </w:r>
    </w:p>
    <w:p w:rsidR="00020629" w:rsidRPr="00020629" w:rsidRDefault="00020629" w:rsidP="00020629">
      <w:pPr>
        <w:shd w:val="clear" w:color="auto" w:fill="FFFFFF"/>
        <w:spacing w:line="360" w:lineRule="auto"/>
        <w:ind w:left="-360"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с. Сатоши Накамото</w:t>
      </w:r>
    </w:p>
    <w:p w:rsidR="00020629" w:rsidRPr="00020629" w:rsidRDefault="00020629" w:rsidP="00020629">
      <w:pPr>
        <w:shd w:val="clear" w:color="auto" w:fill="FFFFFF"/>
        <w:spacing w:line="360" w:lineRule="auto"/>
        <w:ind w:left="-360"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d. Чарли Ли</w:t>
      </w:r>
    </w:p>
    <w:p w:rsidR="00020629" w:rsidRPr="00020629" w:rsidRDefault="00020629" w:rsidP="00020629">
      <w:pPr>
        <w:shd w:val="clear" w:color="auto" w:fill="FFFFFF"/>
        <w:spacing w:line="360" w:lineRule="auto"/>
        <w:ind w:left="-360"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е. Джексон Палмер</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t>2. Какой документ, поясняющий работу Bitcoin, является обязательным к прочтению?</w:t>
      </w:r>
    </w:p>
    <w:p w:rsidR="00020629" w:rsidRPr="0027402B" w:rsidRDefault="00020629" w:rsidP="002A2B52">
      <w:pPr>
        <w:shd w:val="clear" w:color="auto" w:fill="FFFFFF"/>
        <w:spacing w:line="360" w:lineRule="auto"/>
        <w:ind w:left="851"/>
        <w:jc w:val="both"/>
        <w:rPr>
          <w:rFonts w:ascii="Times New Roman" w:eastAsia="Times New Roman" w:hAnsi="Times New Roman" w:cs="Times New Roman"/>
          <w:sz w:val="28"/>
          <w:szCs w:val="28"/>
          <w:lang w:val="en-US"/>
        </w:rPr>
      </w:pPr>
      <w:r w:rsidRPr="0027402B">
        <w:rPr>
          <w:rFonts w:ascii="Times New Roman" w:eastAsia="Times New Roman" w:hAnsi="Times New Roman" w:cs="Times New Roman"/>
          <w:sz w:val="28"/>
          <w:szCs w:val="28"/>
          <w:lang w:val="en-US"/>
        </w:rPr>
        <w:t>a. The Bitcoin white paper</w:t>
      </w:r>
    </w:p>
    <w:p w:rsidR="00020629" w:rsidRPr="0027402B" w:rsidRDefault="00020629" w:rsidP="002A2B52">
      <w:pPr>
        <w:shd w:val="clear" w:color="auto" w:fill="FFFFFF"/>
        <w:spacing w:line="360" w:lineRule="auto"/>
        <w:ind w:left="851"/>
        <w:jc w:val="both"/>
        <w:rPr>
          <w:rFonts w:ascii="Times New Roman" w:eastAsia="Times New Roman" w:hAnsi="Times New Roman" w:cs="Times New Roman"/>
          <w:sz w:val="28"/>
          <w:szCs w:val="28"/>
          <w:lang w:val="en-US"/>
        </w:rPr>
      </w:pPr>
      <w:r w:rsidRPr="0027402B">
        <w:rPr>
          <w:rFonts w:ascii="Times New Roman" w:eastAsia="Times New Roman" w:hAnsi="Times New Roman" w:cs="Times New Roman"/>
          <w:sz w:val="28"/>
          <w:szCs w:val="28"/>
          <w:lang w:val="en-US"/>
        </w:rPr>
        <w:t>b. The Golden Proposal</w:t>
      </w:r>
    </w:p>
    <w:p w:rsidR="00020629" w:rsidRPr="00020629" w:rsidRDefault="00020629" w:rsidP="002A2B52">
      <w:pPr>
        <w:shd w:val="clear" w:color="auto" w:fill="FFFFFF"/>
        <w:spacing w:line="360" w:lineRule="auto"/>
        <w:ind w:left="851"/>
        <w:jc w:val="both"/>
        <w:rPr>
          <w:rFonts w:ascii="Times New Roman" w:eastAsia="Times New Roman" w:hAnsi="Times New Roman" w:cs="Times New Roman"/>
          <w:sz w:val="28"/>
          <w:szCs w:val="28"/>
          <w:lang w:val="en-US"/>
        </w:rPr>
      </w:pPr>
      <w:r w:rsidRPr="00020629">
        <w:rPr>
          <w:rFonts w:ascii="Times New Roman" w:eastAsia="Times New Roman" w:hAnsi="Times New Roman" w:cs="Times New Roman"/>
          <w:sz w:val="28"/>
          <w:szCs w:val="28"/>
          <w:lang w:val="en-US"/>
        </w:rPr>
        <w:t>c. E-Money: Bitcoin and the Blockchain</w:t>
      </w:r>
    </w:p>
    <w:p w:rsidR="00020629" w:rsidRPr="00020629" w:rsidRDefault="00020629" w:rsidP="002A2B52">
      <w:pPr>
        <w:shd w:val="clear" w:color="auto" w:fill="FFFFFF"/>
        <w:spacing w:line="360" w:lineRule="auto"/>
        <w:ind w:left="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d. Манифест Bitcoin</w:t>
      </w:r>
    </w:p>
    <w:p w:rsidR="00020629" w:rsidRPr="00020629" w:rsidRDefault="00020629" w:rsidP="002A2B52">
      <w:pPr>
        <w:shd w:val="clear" w:color="auto" w:fill="FFFFFF"/>
        <w:spacing w:line="360" w:lineRule="auto"/>
        <w:ind w:left="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e. Конституция Bitcoin</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t>3. Как называлась кр</w:t>
      </w:r>
      <w:r w:rsidR="00A317BC">
        <w:rPr>
          <w:rFonts w:ascii="Times New Roman" w:eastAsia="Times New Roman" w:hAnsi="Times New Roman" w:cs="Times New Roman"/>
          <w:b/>
          <w:bCs/>
          <w:sz w:val="28"/>
          <w:szCs w:val="28"/>
        </w:rPr>
        <w:t>ип</w:t>
      </w:r>
      <w:r w:rsidRPr="00020629">
        <w:rPr>
          <w:rFonts w:ascii="Times New Roman" w:eastAsia="Times New Roman" w:hAnsi="Times New Roman" w:cs="Times New Roman"/>
          <w:b/>
          <w:bCs/>
          <w:sz w:val="28"/>
          <w:szCs w:val="28"/>
        </w:rPr>
        <w:t>товалютная биржа из Японии, которая закрылась в 2014 году из-за масштабного взлома?</w:t>
      </w:r>
    </w:p>
    <w:p w:rsidR="00020629" w:rsidRPr="0027402B" w:rsidRDefault="00020629" w:rsidP="002A2B52">
      <w:pPr>
        <w:shd w:val="clear" w:color="auto" w:fill="FFFFFF"/>
        <w:spacing w:line="360" w:lineRule="auto"/>
        <w:ind w:left="851"/>
        <w:jc w:val="both"/>
        <w:rPr>
          <w:rFonts w:ascii="Times New Roman" w:eastAsia="Times New Roman" w:hAnsi="Times New Roman" w:cs="Times New Roman"/>
          <w:sz w:val="28"/>
          <w:szCs w:val="28"/>
          <w:lang w:val="en-US"/>
        </w:rPr>
      </w:pPr>
      <w:r w:rsidRPr="0027402B">
        <w:rPr>
          <w:rFonts w:ascii="Times New Roman" w:eastAsia="Times New Roman" w:hAnsi="Times New Roman" w:cs="Times New Roman"/>
          <w:sz w:val="28"/>
          <w:szCs w:val="28"/>
          <w:lang w:val="en-US"/>
        </w:rPr>
        <w:t>a. Tradehill</w:t>
      </w:r>
    </w:p>
    <w:p w:rsidR="00020629" w:rsidRPr="0027402B" w:rsidRDefault="00020629" w:rsidP="002A2B52">
      <w:pPr>
        <w:shd w:val="clear" w:color="auto" w:fill="FFFFFF"/>
        <w:spacing w:line="360" w:lineRule="auto"/>
        <w:ind w:left="851"/>
        <w:jc w:val="both"/>
        <w:rPr>
          <w:rFonts w:ascii="Times New Roman" w:eastAsia="Times New Roman" w:hAnsi="Times New Roman" w:cs="Times New Roman"/>
          <w:sz w:val="28"/>
          <w:szCs w:val="28"/>
          <w:lang w:val="en-US"/>
        </w:rPr>
      </w:pPr>
      <w:r w:rsidRPr="0027402B">
        <w:rPr>
          <w:rFonts w:ascii="Times New Roman" w:eastAsia="Times New Roman" w:hAnsi="Times New Roman" w:cs="Times New Roman"/>
          <w:sz w:val="28"/>
          <w:szCs w:val="28"/>
          <w:lang w:val="en-US"/>
        </w:rPr>
        <w:t>b. Bitstamp</w:t>
      </w:r>
    </w:p>
    <w:p w:rsidR="00020629" w:rsidRPr="0027402B" w:rsidRDefault="00020629" w:rsidP="002A2B52">
      <w:pPr>
        <w:shd w:val="clear" w:color="auto" w:fill="FFFFFF"/>
        <w:spacing w:line="360" w:lineRule="auto"/>
        <w:ind w:left="851"/>
        <w:jc w:val="both"/>
        <w:rPr>
          <w:rFonts w:ascii="Times New Roman" w:eastAsia="Times New Roman" w:hAnsi="Times New Roman" w:cs="Times New Roman"/>
          <w:sz w:val="28"/>
          <w:szCs w:val="28"/>
          <w:lang w:val="en-US"/>
        </w:rPr>
      </w:pPr>
      <w:r w:rsidRPr="0027402B">
        <w:rPr>
          <w:rFonts w:ascii="Times New Roman" w:eastAsia="Times New Roman" w:hAnsi="Times New Roman" w:cs="Times New Roman"/>
          <w:sz w:val="28"/>
          <w:szCs w:val="28"/>
          <w:lang w:val="en-US"/>
        </w:rPr>
        <w:t>c. Mt.Gox</w:t>
      </w:r>
    </w:p>
    <w:p w:rsidR="00020629" w:rsidRPr="0027402B" w:rsidRDefault="00020629" w:rsidP="002A2B52">
      <w:pPr>
        <w:shd w:val="clear" w:color="auto" w:fill="FFFFFF"/>
        <w:spacing w:line="360" w:lineRule="auto"/>
        <w:ind w:left="851"/>
        <w:jc w:val="both"/>
        <w:rPr>
          <w:rFonts w:ascii="Times New Roman" w:eastAsia="Times New Roman" w:hAnsi="Times New Roman" w:cs="Times New Roman"/>
          <w:sz w:val="28"/>
          <w:szCs w:val="28"/>
          <w:lang w:val="en-US"/>
        </w:rPr>
      </w:pPr>
      <w:r w:rsidRPr="0027402B">
        <w:rPr>
          <w:rFonts w:ascii="Times New Roman" w:eastAsia="Times New Roman" w:hAnsi="Times New Roman" w:cs="Times New Roman"/>
          <w:sz w:val="28"/>
          <w:szCs w:val="28"/>
          <w:lang w:val="en-US"/>
        </w:rPr>
        <w:t>d. Blockchain.info</w:t>
      </w:r>
    </w:p>
    <w:p w:rsidR="00020629" w:rsidRPr="00A15C81" w:rsidRDefault="00020629" w:rsidP="002A2B52">
      <w:pPr>
        <w:shd w:val="clear" w:color="auto" w:fill="FFFFFF"/>
        <w:spacing w:line="360" w:lineRule="auto"/>
        <w:ind w:left="851"/>
        <w:jc w:val="both"/>
        <w:rPr>
          <w:rFonts w:ascii="Times New Roman" w:eastAsia="Times New Roman" w:hAnsi="Times New Roman" w:cs="Times New Roman"/>
          <w:sz w:val="28"/>
          <w:szCs w:val="28"/>
          <w:lang w:val="en-US"/>
        </w:rPr>
      </w:pPr>
      <w:r w:rsidRPr="0027402B">
        <w:rPr>
          <w:rFonts w:ascii="Times New Roman" w:eastAsia="Times New Roman" w:hAnsi="Times New Roman" w:cs="Times New Roman"/>
          <w:sz w:val="28"/>
          <w:szCs w:val="28"/>
          <w:lang w:val="en-US"/>
        </w:rPr>
        <w:t>e</w:t>
      </w:r>
      <w:r w:rsidRPr="00A15C81">
        <w:rPr>
          <w:rFonts w:ascii="Times New Roman" w:eastAsia="Times New Roman" w:hAnsi="Times New Roman" w:cs="Times New Roman"/>
          <w:sz w:val="28"/>
          <w:szCs w:val="28"/>
          <w:lang w:val="en-US"/>
        </w:rPr>
        <w:t xml:space="preserve">. </w:t>
      </w:r>
      <w:r w:rsidRPr="0027402B">
        <w:rPr>
          <w:rFonts w:ascii="Times New Roman" w:eastAsia="Times New Roman" w:hAnsi="Times New Roman" w:cs="Times New Roman"/>
          <w:sz w:val="28"/>
          <w:szCs w:val="28"/>
          <w:lang w:val="en-US"/>
        </w:rPr>
        <w:t>BitTrade</w:t>
      </w:r>
    </w:p>
    <w:p w:rsidR="00020629" w:rsidRPr="00857830" w:rsidRDefault="00020629" w:rsidP="00020629">
      <w:pPr>
        <w:shd w:val="clear" w:color="auto" w:fill="FFFFFF"/>
        <w:spacing w:line="360" w:lineRule="auto"/>
        <w:ind w:firstLine="851"/>
        <w:jc w:val="both"/>
        <w:rPr>
          <w:rFonts w:ascii="Times New Roman" w:eastAsia="Times New Roman" w:hAnsi="Times New Roman" w:cs="Times New Roman"/>
          <w:sz w:val="28"/>
          <w:szCs w:val="28"/>
          <w:lang w:val="en-US"/>
        </w:rPr>
      </w:pPr>
      <w:r w:rsidRPr="00857830">
        <w:rPr>
          <w:rFonts w:ascii="Times New Roman" w:eastAsia="Times New Roman" w:hAnsi="Times New Roman" w:cs="Times New Roman"/>
          <w:b/>
          <w:bCs/>
          <w:sz w:val="28"/>
          <w:szCs w:val="28"/>
          <w:lang w:val="en-US"/>
        </w:rPr>
        <w:t xml:space="preserve">4. </w:t>
      </w:r>
      <w:r w:rsidRPr="00020629">
        <w:rPr>
          <w:rFonts w:ascii="Times New Roman" w:eastAsia="Times New Roman" w:hAnsi="Times New Roman" w:cs="Times New Roman"/>
          <w:b/>
          <w:bCs/>
          <w:sz w:val="28"/>
          <w:szCs w:val="28"/>
        </w:rPr>
        <w:t>Какова</w:t>
      </w:r>
      <w:r w:rsidR="00A317BC" w:rsidRPr="0031749D">
        <w:rPr>
          <w:rFonts w:ascii="Times New Roman" w:eastAsia="Times New Roman" w:hAnsi="Times New Roman" w:cs="Times New Roman"/>
          <w:b/>
          <w:bCs/>
          <w:sz w:val="28"/>
          <w:szCs w:val="28"/>
          <w:lang w:val="en-US"/>
        </w:rPr>
        <w:t xml:space="preserve"> </w:t>
      </w:r>
      <w:r w:rsidRPr="00020629">
        <w:rPr>
          <w:rFonts w:ascii="Times New Roman" w:eastAsia="Times New Roman" w:hAnsi="Times New Roman" w:cs="Times New Roman"/>
          <w:b/>
          <w:bCs/>
          <w:sz w:val="28"/>
          <w:szCs w:val="28"/>
        </w:rPr>
        <w:t>эмиссия</w:t>
      </w:r>
      <w:r w:rsidR="00A317BC" w:rsidRPr="0031749D">
        <w:rPr>
          <w:rFonts w:ascii="Times New Roman" w:eastAsia="Times New Roman" w:hAnsi="Times New Roman" w:cs="Times New Roman"/>
          <w:b/>
          <w:bCs/>
          <w:sz w:val="28"/>
          <w:szCs w:val="28"/>
          <w:lang w:val="en-US"/>
        </w:rPr>
        <w:t xml:space="preserve"> </w:t>
      </w:r>
      <w:r w:rsidRPr="00020629">
        <w:rPr>
          <w:rFonts w:ascii="Times New Roman" w:eastAsia="Times New Roman" w:hAnsi="Times New Roman" w:cs="Times New Roman"/>
          <w:b/>
          <w:bCs/>
          <w:sz w:val="28"/>
          <w:szCs w:val="28"/>
        </w:rPr>
        <w:t>биткоина</w:t>
      </w:r>
      <w:r w:rsidRPr="00857830">
        <w:rPr>
          <w:rFonts w:ascii="Times New Roman" w:eastAsia="Times New Roman" w:hAnsi="Times New Roman" w:cs="Times New Roman"/>
          <w:b/>
          <w:bCs/>
          <w:sz w:val="28"/>
          <w:szCs w:val="28"/>
          <w:lang w:val="en-US"/>
        </w:rPr>
        <w:t>?</w:t>
      </w:r>
    </w:p>
    <w:p w:rsidR="00020629" w:rsidRPr="00020629" w:rsidRDefault="00020629" w:rsidP="002A2B52">
      <w:pPr>
        <w:shd w:val="clear" w:color="auto" w:fill="FFFFFF"/>
        <w:spacing w:line="360" w:lineRule="auto"/>
        <w:ind w:left="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а. Неограниченная</w:t>
      </w:r>
    </w:p>
    <w:p w:rsidR="00020629" w:rsidRPr="00020629" w:rsidRDefault="00020629" w:rsidP="002A2B52">
      <w:pPr>
        <w:shd w:val="clear" w:color="auto" w:fill="FFFFFF"/>
        <w:spacing w:line="360" w:lineRule="auto"/>
        <w:ind w:left="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b. 77,340,109</w:t>
      </w:r>
    </w:p>
    <w:p w:rsidR="00020629" w:rsidRPr="00020629" w:rsidRDefault="00020629" w:rsidP="002A2B52">
      <w:pPr>
        <w:shd w:val="clear" w:color="auto" w:fill="FFFFFF"/>
        <w:spacing w:line="360" w:lineRule="auto"/>
        <w:ind w:left="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с. 3,500,000</w:t>
      </w:r>
    </w:p>
    <w:p w:rsidR="00020629" w:rsidRPr="00020629" w:rsidRDefault="00020629" w:rsidP="002A2B52">
      <w:pPr>
        <w:shd w:val="clear" w:color="auto" w:fill="FFFFFF"/>
        <w:spacing w:line="360" w:lineRule="auto"/>
        <w:ind w:left="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d. 21,000,000</w:t>
      </w:r>
    </w:p>
    <w:p w:rsidR="00020629" w:rsidRPr="00020629" w:rsidRDefault="00020629" w:rsidP="002A2B52">
      <w:pPr>
        <w:shd w:val="clear" w:color="auto" w:fill="FFFFFF"/>
        <w:spacing w:line="360" w:lineRule="auto"/>
        <w:ind w:left="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е. 18,650,000</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lastRenderedPageBreak/>
        <w:t>5. Как называется решение для масштабирования вне сети, которое разрабатывается для снижения комиссии и сокращения времени подтверждения транзакций?</w:t>
      </w:r>
    </w:p>
    <w:p w:rsidR="00020629" w:rsidRPr="0027402B" w:rsidRDefault="00020629" w:rsidP="002A2B52">
      <w:pPr>
        <w:shd w:val="clear" w:color="auto" w:fill="FFFFFF"/>
        <w:spacing w:line="360" w:lineRule="auto"/>
        <w:ind w:left="851"/>
        <w:jc w:val="both"/>
        <w:rPr>
          <w:rFonts w:ascii="Times New Roman" w:eastAsia="Times New Roman" w:hAnsi="Times New Roman" w:cs="Times New Roman"/>
          <w:sz w:val="28"/>
          <w:szCs w:val="28"/>
          <w:lang w:val="en-US"/>
        </w:rPr>
      </w:pPr>
      <w:r w:rsidRPr="0027402B">
        <w:rPr>
          <w:rFonts w:ascii="Times New Roman" w:eastAsia="Times New Roman" w:hAnsi="Times New Roman" w:cs="Times New Roman"/>
          <w:sz w:val="28"/>
          <w:szCs w:val="28"/>
          <w:lang w:val="en-US"/>
        </w:rPr>
        <w:t>a. Instasend</w:t>
      </w:r>
    </w:p>
    <w:p w:rsidR="00020629" w:rsidRPr="0027402B" w:rsidRDefault="00020629" w:rsidP="002A2B52">
      <w:pPr>
        <w:shd w:val="clear" w:color="auto" w:fill="FFFFFF"/>
        <w:spacing w:line="360" w:lineRule="auto"/>
        <w:ind w:left="851"/>
        <w:jc w:val="both"/>
        <w:rPr>
          <w:rFonts w:ascii="Times New Roman" w:eastAsia="Times New Roman" w:hAnsi="Times New Roman" w:cs="Times New Roman"/>
          <w:sz w:val="28"/>
          <w:szCs w:val="28"/>
          <w:lang w:val="en-US"/>
        </w:rPr>
      </w:pPr>
      <w:r w:rsidRPr="0027402B">
        <w:rPr>
          <w:rFonts w:ascii="Times New Roman" w:eastAsia="Times New Roman" w:hAnsi="Times New Roman" w:cs="Times New Roman"/>
          <w:sz w:val="28"/>
          <w:szCs w:val="28"/>
          <w:lang w:val="en-US"/>
        </w:rPr>
        <w:t>b. Second Layer Network</w:t>
      </w:r>
    </w:p>
    <w:p w:rsidR="00020629" w:rsidRPr="0027402B" w:rsidRDefault="00020629" w:rsidP="002A2B52">
      <w:pPr>
        <w:shd w:val="clear" w:color="auto" w:fill="FFFFFF"/>
        <w:spacing w:line="360" w:lineRule="auto"/>
        <w:ind w:left="851"/>
        <w:jc w:val="both"/>
        <w:rPr>
          <w:rFonts w:ascii="Times New Roman" w:eastAsia="Times New Roman" w:hAnsi="Times New Roman" w:cs="Times New Roman"/>
          <w:sz w:val="28"/>
          <w:szCs w:val="28"/>
          <w:lang w:val="en-US"/>
        </w:rPr>
      </w:pPr>
      <w:r w:rsidRPr="0027402B">
        <w:rPr>
          <w:rFonts w:ascii="Times New Roman" w:eastAsia="Times New Roman" w:hAnsi="Times New Roman" w:cs="Times New Roman"/>
          <w:sz w:val="28"/>
          <w:szCs w:val="28"/>
          <w:lang w:val="en-US"/>
        </w:rPr>
        <w:t>c. Lightning Network</w:t>
      </w:r>
    </w:p>
    <w:p w:rsidR="00020629" w:rsidRPr="0027402B" w:rsidRDefault="00020629" w:rsidP="002A2B52">
      <w:pPr>
        <w:shd w:val="clear" w:color="auto" w:fill="FFFFFF"/>
        <w:spacing w:line="360" w:lineRule="auto"/>
        <w:ind w:left="851"/>
        <w:jc w:val="both"/>
        <w:rPr>
          <w:rFonts w:ascii="Times New Roman" w:eastAsia="Times New Roman" w:hAnsi="Times New Roman" w:cs="Times New Roman"/>
          <w:sz w:val="28"/>
          <w:szCs w:val="28"/>
          <w:lang w:val="en-US"/>
        </w:rPr>
      </w:pPr>
      <w:r w:rsidRPr="0027402B">
        <w:rPr>
          <w:rFonts w:ascii="Times New Roman" w:eastAsia="Times New Roman" w:hAnsi="Times New Roman" w:cs="Times New Roman"/>
          <w:sz w:val="28"/>
          <w:szCs w:val="28"/>
          <w:lang w:val="en-US"/>
        </w:rPr>
        <w:t>d. Quick Net</w:t>
      </w:r>
    </w:p>
    <w:p w:rsidR="00020629" w:rsidRPr="00020629" w:rsidRDefault="00020629" w:rsidP="002A2B52">
      <w:pPr>
        <w:shd w:val="clear" w:color="auto" w:fill="FFFFFF"/>
        <w:spacing w:line="360" w:lineRule="auto"/>
        <w:ind w:left="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e. The Bitcoin Payment Network</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t>6. На каком языке программирования был написан Bitcoin?</w:t>
      </w:r>
    </w:p>
    <w:p w:rsidR="00020629" w:rsidRPr="0027402B" w:rsidRDefault="00020629" w:rsidP="002A2B52">
      <w:pPr>
        <w:shd w:val="clear" w:color="auto" w:fill="FFFFFF"/>
        <w:spacing w:line="360" w:lineRule="auto"/>
        <w:ind w:left="851"/>
        <w:jc w:val="both"/>
        <w:rPr>
          <w:rFonts w:ascii="Times New Roman" w:eastAsia="Times New Roman" w:hAnsi="Times New Roman" w:cs="Times New Roman"/>
          <w:sz w:val="28"/>
          <w:szCs w:val="28"/>
          <w:lang w:val="en-US"/>
        </w:rPr>
      </w:pPr>
      <w:r w:rsidRPr="0027402B">
        <w:rPr>
          <w:rFonts w:ascii="Times New Roman" w:eastAsia="Times New Roman" w:hAnsi="Times New Roman" w:cs="Times New Roman"/>
          <w:sz w:val="28"/>
          <w:szCs w:val="28"/>
          <w:lang w:val="en-US"/>
        </w:rPr>
        <w:t>a. Python</w:t>
      </w:r>
    </w:p>
    <w:p w:rsidR="00020629" w:rsidRPr="0027402B" w:rsidRDefault="00020629" w:rsidP="002A2B52">
      <w:pPr>
        <w:shd w:val="clear" w:color="auto" w:fill="FFFFFF"/>
        <w:spacing w:line="360" w:lineRule="auto"/>
        <w:ind w:left="851"/>
        <w:jc w:val="both"/>
        <w:rPr>
          <w:rFonts w:ascii="Times New Roman" w:eastAsia="Times New Roman" w:hAnsi="Times New Roman" w:cs="Times New Roman"/>
          <w:sz w:val="28"/>
          <w:szCs w:val="28"/>
          <w:lang w:val="en-US"/>
        </w:rPr>
      </w:pPr>
      <w:r w:rsidRPr="0027402B">
        <w:rPr>
          <w:rFonts w:ascii="Times New Roman" w:eastAsia="Times New Roman" w:hAnsi="Times New Roman" w:cs="Times New Roman"/>
          <w:sz w:val="28"/>
          <w:szCs w:val="28"/>
          <w:lang w:val="en-US"/>
        </w:rPr>
        <w:t>b. C++</w:t>
      </w:r>
    </w:p>
    <w:p w:rsidR="00020629" w:rsidRPr="0027402B" w:rsidRDefault="00020629" w:rsidP="002A2B52">
      <w:pPr>
        <w:shd w:val="clear" w:color="auto" w:fill="FFFFFF"/>
        <w:spacing w:line="360" w:lineRule="auto"/>
        <w:ind w:left="851"/>
        <w:jc w:val="both"/>
        <w:rPr>
          <w:rFonts w:ascii="Times New Roman" w:eastAsia="Times New Roman" w:hAnsi="Times New Roman" w:cs="Times New Roman"/>
          <w:sz w:val="28"/>
          <w:szCs w:val="28"/>
          <w:lang w:val="en-US"/>
        </w:rPr>
      </w:pPr>
      <w:r w:rsidRPr="0027402B">
        <w:rPr>
          <w:rFonts w:ascii="Times New Roman" w:eastAsia="Times New Roman" w:hAnsi="Times New Roman" w:cs="Times New Roman"/>
          <w:sz w:val="28"/>
          <w:szCs w:val="28"/>
          <w:lang w:val="en-US"/>
        </w:rPr>
        <w:t>c. Java</w:t>
      </w:r>
    </w:p>
    <w:p w:rsidR="00020629" w:rsidRPr="00020629" w:rsidRDefault="00020629" w:rsidP="002A2B52">
      <w:pPr>
        <w:shd w:val="clear" w:color="auto" w:fill="FFFFFF"/>
        <w:spacing w:line="360" w:lineRule="auto"/>
        <w:ind w:left="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d. Pascal</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t>7. Как называется технология, лежащая в основе Bitcoin?</w:t>
      </w:r>
    </w:p>
    <w:p w:rsidR="00020629" w:rsidRPr="0027402B" w:rsidRDefault="00020629" w:rsidP="002A2B52">
      <w:pPr>
        <w:shd w:val="clear" w:color="auto" w:fill="FFFFFF"/>
        <w:spacing w:line="360" w:lineRule="auto"/>
        <w:ind w:left="851"/>
        <w:jc w:val="both"/>
        <w:rPr>
          <w:rFonts w:ascii="Times New Roman" w:eastAsia="Times New Roman" w:hAnsi="Times New Roman" w:cs="Times New Roman"/>
          <w:sz w:val="28"/>
          <w:szCs w:val="28"/>
          <w:lang w:val="en-US"/>
        </w:rPr>
      </w:pPr>
      <w:r w:rsidRPr="0027402B">
        <w:rPr>
          <w:rFonts w:ascii="Times New Roman" w:eastAsia="Times New Roman" w:hAnsi="Times New Roman" w:cs="Times New Roman"/>
          <w:sz w:val="28"/>
          <w:szCs w:val="28"/>
          <w:lang w:val="en-US"/>
        </w:rPr>
        <w:t>a. Bitchain</w:t>
      </w:r>
    </w:p>
    <w:p w:rsidR="00020629" w:rsidRPr="0027402B" w:rsidRDefault="00020629" w:rsidP="002A2B52">
      <w:pPr>
        <w:shd w:val="clear" w:color="auto" w:fill="FFFFFF"/>
        <w:spacing w:line="360" w:lineRule="auto"/>
        <w:ind w:left="851"/>
        <w:jc w:val="both"/>
        <w:rPr>
          <w:rFonts w:ascii="Times New Roman" w:eastAsia="Times New Roman" w:hAnsi="Times New Roman" w:cs="Times New Roman"/>
          <w:sz w:val="28"/>
          <w:szCs w:val="28"/>
          <w:lang w:val="en-US"/>
        </w:rPr>
      </w:pPr>
      <w:r w:rsidRPr="0027402B">
        <w:rPr>
          <w:rFonts w:ascii="Times New Roman" w:eastAsia="Times New Roman" w:hAnsi="Times New Roman" w:cs="Times New Roman"/>
          <w:sz w:val="28"/>
          <w:szCs w:val="28"/>
          <w:lang w:val="en-US"/>
        </w:rPr>
        <w:t>b. Blocklink</w:t>
      </w:r>
    </w:p>
    <w:p w:rsidR="00020629" w:rsidRPr="0027402B" w:rsidRDefault="00020629" w:rsidP="002A2B52">
      <w:pPr>
        <w:shd w:val="clear" w:color="auto" w:fill="FFFFFF"/>
        <w:spacing w:line="360" w:lineRule="auto"/>
        <w:ind w:left="851"/>
        <w:jc w:val="both"/>
        <w:rPr>
          <w:rFonts w:ascii="Times New Roman" w:eastAsia="Times New Roman" w:hAnsi="Times New Roman" w:cs="Times New Roman"/>
          <w:sz w:val="28"/>
          <w:szCs w:val="28"/>
          <w:lang w:val="en-US"/>
        </w:rPr>
      </w:pPr>
      <w:r w:rsidRPr="0027402B">
        <w:rPr>
          <w:rFonts w:ascii="Times New Roman" w:eastAsia="Times New Roman" w:hAnsi="Times New Roman" w:cs="Times New Roman"/>
          <w:sz w:val="28"/>
          <w:szCs w:val="28"/>
          <w:lang w:val="en-US"/>
        </w:rPr>
        <w:t>c. Blockchain</w:t>
      </w:r>
    </w:p>
    <w:p w:rsidR="00020629" w:rsidRPr="00020629" w:rsidRDefault="00020629" w:rsidP="002A2B52">
      <w:pPr>
        <w:shd w:val="clear" w:color="auto" w:fill="FFFFFF"/>
        <w:spacing w:line="360" w:lineRule="auto"/>
        <w:ind w:left="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d. CoinLedger</w:t>
      </w:r>
    </w:p>
    <w:p w:rsidR="00020629" w:rsidRPr="00020629" w:rsidRDefault="00020629" w:rsidP="002A2B52">
      <w:pPr>
        <w:shd w:val="clear" w:color="auto" w:fill="FFFFFF"/>
        <w:spacing w:line="360" w:lineRule="auto"/>
        <w:ind w:left="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e. Satoshisquare</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t>8. Правда или ложь: биткоин можно отправить на адрес Ethereum?</w:t>
      </w:r>
    </w:p>
    <w:p w:rsidR="00020629" w:rsidRPr="00020629" w:rsidRDefault="00020629" w:rsidP="002A2B52">
      <w:pPr>
        <w:shd w:val="clear" w:color="auto" w:fill="FFFFFF"/>
        <w:spacing w:line="360" w:lineRule="auto"/>
        <w:ind w:left="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a. Конечно правда, я всегда так делаю</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b. Ложь, существующие технологии не позволяют это сделать любому желающему пользователю</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t>9. Как назывался первый подпольный рынок, созданный Россом Ульбрихтом, который использовал биткоин в качестве своей основной валюты?</w:t>
      </w:r>
    </w:p>
    <w:p w:rsidR="00020629" w:rsidRPr="0027402B" w:rsidRDefault="00020629" w:rsidP="002A2B52">
      <w:pPr>
        <w:shd w:val="clear" w:color="auto" w:fill="FFFFFF"/>
        <w:spacing w:line="360" w:lineRule="auto"/>
        <w:ind w:left="851"/>
        <w:jc w:val="both"/>
        <w:rPr>
          <w:rFonts w:ascii="Times New Roman" w:eastAsia="Times New Roman" w:hAnsi="Times New Roman" w:cs="Times New Roman"/>
          <w:sz w:val="28"/>
          <w:szCs w:val="28"/>
          <w:lang w:val="en-US"/>
        </w:rPr>
      </w:pPr>
      <w:r w:rsidRPr="0027402B">
        <w:rPr>
          <w:rFonts w:ascii="Times New Roman" w:eastAsia="Times New Roman" w:hAnsi="Times New Roman" w:cs="Times New Roman"/>
          <w:sz w:val="28"/>
          <w:szCs w:val="28"/>
          <w:lang w:val="en-US"/>
        </w:rPr>
        <w:t>a. Black Onion</w:t>
      </w:r>
    </w:p>
    <w:p w:rsidR="00020629" w:rsidRPr="0027402B" w:rsidRDefault="00020629" w:rsidP="002A2B52">
      <w:pPr>
        <w:shd w:val="clear" w:color="auto" w:fill="FFFFFF"/>
        <w:spacing w:line="360" w:lineRule="auto"/>
        <w:ind w:left="851"/>
        <w:jc w:val="both"/>
        <w:rPr>
          <w:rFonts w:ascii="Times New Roman" w:eastAsia="Times New Roman" w:hAnsi="Times New Roman" w:cs="Times New Roman"/>
          <w:sz w:val="28"/>
          <w:szCs w:val="28"/>
          <w:lang w:val="en-US"/>
        </w:rPr>
      </w:pPr>
      <w:r w:rsidRPr="0027402B">
        <w:rPr>
          <w:rFonts w:ascii="Times New Roman" w:eastAsia="Times New Roman" w:hAnsi="Times New Roman" w:cs="Times New Roman"/>
          <w:sz w:val="28"/>
          <w:szCs w:val="28"/>
          <w:lang w:val="en-US"/>
        </w:rPr>
        <w:t>b. BTC Market</w:t>
      </w:r>
    </w:p>
    <w:p w:rsidR="00020629" w:rsidRPr="0027402B" w:rsidRDefault="00020629" w:rsidP="002A2B52">
      <w:pPr>
        <w:shd w:val="clear" w:color="auto" w:fill="FFFFFF"/>
        <w:spacing w:line="360" w:lineRule="auto"/>
        <w:ind w:left="851"/>
        <w:jc w:val="both"/>
        <w:rPr>
          <w:rFonts w:ascii="Times New Roman" w:eastAsia="Times New Roman" w:hAnsi="Times New Roman" w:cs="Times New Roman"/>
          <w:sz w:val="28"/>
          <w:szCs w:val="28"/>
          <w:lang w:val="en-US"/>
        </w:rPr>
      </w:pPr>
      <w:r w:rsidRPr="0027402B">
        <w:rPr>
          <w:rFonts w:ascii="Times New Roman" w:eastAsia="Times New Roman" w:hAnsi="Times New Roman" w:cs="Times New Roman"/>
          <w:sz w:val="28"/>
          <w:szCs w:val="28"/>
          <w:lang w:val="en-US"/>
        </w:rPr>
        <w:t>c. East India Trading Company</w:t>
      </w:r>
    </w:p>
    <w:p w:rsidR="00020629" w:rsidRPr="0027402B" w:rsidRDefault="00020629" w:rsidP="002A2B52">
      <w:pPr>
        <w:shd w:val="clear" w:color="auto" w:fill="FFFFFF"/>
        <w:spacing w:line="360" w:lineRule="auto"/>
        <w:ind w:left="851"/>
        <w:jc w:val="both"/>
        <w:rPr>
          <w:rFonts w:ascii="Times New Roman" w:eastAsia="Times New Roman" w:hAnsi="Times New Roman" w:cs="Times New Roman"/>
          <w:sz w:val="28"/>
          <w:szCs w:val="28"/>
          <w:lang w:val="en-US"/>
        </w:rPr>
      </w:pPr>
      <w:r w:rsidRPr="0027402B">
        <w:rPr>
          <w:rFonts w:ascii="Times New Roman" w:eastAsia="Times New Roman" w:hAnsi="Times New Roman" w:cs="Times New Roman"/>
          <w:sz w:val="28"/>
          <w:szCs w:val="28"/>
          <w:lang w:val="en-US"/>
        </w:rPr>
        <w:t>d. Silk Road</w:t>
      </w:r>
    </w:p>
    <w:p w:rsidR="00020629" w:rsidRPr="00020629" w:rsidRDefault="00020629" w:rsidP="002A2B52">
      <w:pPr>
        <w:shd w:val="clear" w:color="auto" w:fill="FFFFFF"/>
        <w:spacing w:line="360" w:lineRule="auto"/>
        <w:ind w:left="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lastRenderedPageBreak/>
        <w:t>e. Worldwide Drug Emporium</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t>10. Биткоин может делиться до восьмой десятичной доли. Как называется эта единица?</w:t>
      </w:r>
    </w:p>
    <w:p w:rsidR="00020629" w:rsidRPr="00020629" w:rsidRDefault="00020629" w:rsidP="002A2B52">
      <w:pPr>
        <w:shd w:val="clear" w:color="auto" w:fill="FFFFFF"/>
        <w:spacing w:line="360" w:lineRule="auto"/>
        <w:ind w:left="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a. Bit</w:t>
      </w:r>
    </w:p>
    <w:p w:rsidR="00020629" w:rsidRPr="0027402B" w:rsidRDefault="00020629" w:rsidP="002A2B52">
      <w:pPr>
        <w:shd w:val="clear" w:color="auto" w:fill="FFFFFF"/>
        <w:spacing w:line="360" w:lineRule="auto"/>
        <w:ind w:left="851"/>
        <w:jc w:val="both"/>
        <w:rPr>
          <w:rFonts w:ascii="Times New Roman" w:eastAsia="Times New Roman" w:hAnsi="Times New Roman" w:cs="Times New Roman"/>
          <w:sz w:val="28"/>
          <w:szCs w:val="28"/>
          <w:lang w:val="en-US"/>
        </w:rPr>
      </w:pPr>
      <w:r w:rsidRPr="0027402B">
        <w:rPr>
          <w:rFonts w:ascii="Times New Roman" w:eastAsia="Times New Roman" w:hAnsi="Times New Roman" w:cs="Times New Roman"/>
          <w:sz w:val="28"/>
          <w:szCs w:val="28"/>
          <w:lang w:val="en-US"/>
        </w:rPr>
        <w:t>b. Satoshi</w:t>
      </w:r>
    </w:p>
    <w:p w:rsidR="00020629" w:rsidRPr="0027402B" w:rsidRDefault="00020629" w:rsidP="002A2B52">
      <w:pPr>
        <w:shd w:val="clear" w:color="auto" w:fill="FFFFFF"/>
        <w:spacing w:line="360" w:lineRule="auto"/>
        <w:ind w:left="851"/>
        <w:jc w:val="both"/>
        <w:rPr>
          <w:rFonts w:ascii="Times New Roman" w:eastAsia="Times New Roman" w:hAnsi="Times New Roman" w:cs="Times New Roman"/>
          <w:sz w:val="28"/>
          <w:szCs w:val="28"/>
          <w:lang w:val="en-US"/>
        </w:rPr>
      </w:pPr>
      <w:r w:rsidRPr="0027402B">
        <w:rPr>
          <w:rFonts w:ascii="Times New Roman" w:eastAsia="Times New Roman" w:hAnsi="Times New Roman" w:cs="Times New Roman"/>
          <w:sz w:val="28"/>
          <w:szCs w:val="28"/>
          <w:lang w:val="en-US"/>
        </w:rPr>
        <w:t>c. Naki</w:t>
      </w:r>
    </w:p>
    <w:p w:rsidR="00020629" w:rsidRPr="0027402B" w:rsidRDefault="00020629" w:rsidP="002A2B52">
      <w:pPr>
        <w:shd w:val="clear" w:color="auto" w:fill="FFFFFF"/>
        <w:spacing w:line="360" w:lineRule="auto"/>
        <w:ind w:left="851"/>
        <w:jc w:val="both"/>
        <w:rPr>
          <w:rFonts w:ascii="Times New Roman" w:eastAsia="Times New Roman" w:hAnsi="Times New Roman" w:cs="Times New Roman"/>
          <w:sz w:val="28"/>
          <w:szCs w:val="28"/>
          <w:lang w:val="en-US"/>
        </w:rPr>
      </w:pPr>
      <w:r w:rsidRPr="0027402B">
        <w:rPr>
          <w:rFonts w:ascii="Times New Roman" w:eastAsia="Times New Roman" w:hAnsi="Times New Roman" w:cs="Times New Roman"/>
          <w:sz w:val="28"/>
          <w:szCs w:val="28"/>
          <w:lang w:val="en-US"/>
        </w:rPr>
        <w:t>d. Shill</w:t>
      </w:r>
    </w:p>
    <w:p w:rsidR="00020629" w:rsidRPr="00020629" w:rsidRDefault="00020629" w:rsidP="002A2B52">
      <w:pPr>
        <w:shd w:val="clear" w:color="auto" w:fill="FFFFFF"/>
        <w:spacing w:line="360" w:lineRule="auto"/>
        <w:ind w:left="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e. Bitsat</w:t>
      </w:r>
    </w:p>
    <w:p w:rsidR="00020629" w:rsidRPr="00ED4FEF" w:rsidRDefault="00020629" w:rsidP="00ED4FEF">
      <w:pPr>
        <w:jc w:val="left"/>
        <w:rPr>
          <w:rFonts w:ascii="Times New Roman" w:eastAsia="Times New Roman" w:hAnsi="Times New Roman" w:cs="Times New Roman"/>
          <w:i/>
          <w:iCs/>
          <w:sz w:val="28"/>
          <w:szCs w:val="28"/>
        </w:rPr>
      </w:pPr>
      <w:r w:rsidRPr="00020629">
        <w:rPr>
          <w:rFonts w:ascii="Times New Roman" w:eastAsia="Times New Roman" w:hAnsi="Times New Roman" w:cs="Times New Roman"/>
          <w:i/>
          <w:iCs/>
          <w:sz w:val="28"/>
          <w:szCs w:val="28"/>
        </w:rPr>
        <w:t>Легкая проверка знаний закончилась. Сейчас начнутся вопросы для более продвинутых пользователей. Но вы справитесь.</w:t>
      </w:r>
    </w:p>
    <w:p w:rsidR="00ED4FEF" w:rsidRDefault="00ED4FEF" w:rsidP="00020629">
      <w:pPr>
        <w:shd w:val="clear" w:color="auto" w:fill="FFFFFF"/>
        <w:spacing w:line="360" w:lineRule="auto"/>
        <w:ind w:firstLine="851"/>
        <w:jc w:val="both"/>
        <w:rPr>
          <w:rFonts w:ascii="Times New Roman" w:eastAsia="Times New Roman" w:hAnsi="Times New Roman" w:cs="Times New Roman"/>
          <w:b/>
          <w:bCs/>
          <w:sz w:val="28"/>
          <w:szCs w:val="28"/>
        </w:rPr>
      </w:pP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t>11. Какая традиционная биржа первой перевела фьючерсы на биткоин?</w:t>
      </w:r>
    </w:p>
    <w:p w:rsidR="00020629" w:rsidRPr="00020629" w:rsidRDefault="00020629" w:rsidP="002A2B52">
      <w:pPr>
        <w:shd w:val="clear" w:color="auto" w:fill="FFFFFF"/>
        <w:spacing w:line="360" w:lineRule="auto"/>
        <w:ind w:left="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а. Нью-Йоркская фондовая биржа (NYSE)</w:t>
      </w:r>
    </w:p>
    <w:p w:rsidR="00020629" w:rsidRPr="00020629" w:rsidRDefault="00020629" w:rsidP="002A2B52">
      <w:pPr>
        <w:shd w:val="clear" w:color="auto" w:fill="FFFFFF"/>
        <w:spacing w:line="360" w:lineRule="auto"/>
        <w:ind w:left="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b. Межконтинентальная биржа (ICE)</w:t>
      </w:r>
    </w:p>
    <w:p w:rsidR="00020629" w:rsidRPr="00020629" w:rsidRDefault="00020629" w:rsidP="002A2B52">
      <w:pPr>
        <w:shd w:val="clear" w:color="auto" w:fill="FFFFFF"/>
        <w:spacing w:line="360" w:lineRule="auto"/>
        <w:ind w:left="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с. Чикагская товарная биржа (CME)</w:t>
      </w:r>
    </w:p>
    <w:p w:rsidR="00020629" w:rsidRPr="00020629" w:rsidRDefault="00020629" w:rsidP="002A2B52">
      <w:pPr>
        <w:shd w:val="clear" w:color="auto" w:fill="FFFFFF"/>
        <w:spacing w:line="360" w:lineRule="auto"/>
        <w:ind w:left="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d. Биржа опционов Чикаго (CBOE)</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е. Ни одна из вышеперечисленных. Фьючерсы доступны только для обмена на </w:t>
      </w:r>
      <w:r w:rsidRPr="002A2B52">
        <w:rPr>
          <w:rFonts w:ascii="Times New Roman" w:eastAsia="Times New Roman" w:hAnsi="Times New Roman" w:cs="Times New Roman"/>
          <w:sz w:val="28"/>
          <w:szCs w:val="28"/>
        </w:rPr>
        <w:t>криптовалютных биржах</w:t>
      </w:r>
      <w:r w:rsidRPr="00020629">
        <w:rPr>
          <w:rFonts w:ascii="Times New Roman" w:eastAsia="Times New Roman" w:hAnsi="Times New Roman" w:cs="Times New Roman"/>
          <w:sz w:val="28"/>
          <w:szCs w:val="28"/>
        </w:rPr>
        <w:t>, таких как BitMex и Bitfinex.</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t>12. Как в прямом переводе с английского называются пользователи, которые генерируют новые блоки?</w:t>
      </w:r>
    </w:p>
    <w:p w:rsidR="00020629" w:rsidRPr="00020629" w:rsidRDefault="00020629" w:rsidP="002A2B52">
      <w:pPr>
        <w:shd w:val="clear" w:color="auto" w:fill="FFFFFF"/>
        <w:spacing w:line="360" w:lineRule="auto"/>
        <w:ind w:left="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a. бухгалтера</w:t>
      </w:r>
    </w:p>
    <w:p w:rsidR="00020629" w:rsidRPr="00020629" w:rsidRDefault="00020629" w:rsidP="002A2B52">
      <w:pPr>
        <w:shd w:val="clear" w:color="auto" w:fill="FFFFFF"/>
        <w:spacing w:line="360" w:lineRule="auto"/>
        <w:ind w:left="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b. шахтеры</w:t>
      </w:r>
    </w:p>
    <w:p w:rsidR="00020629" w:rsidRPr="00020629" w:rsidRDefault="00020629" w:rsidP="002A2B52">
      <w:pPr>
        <w:shd w:val="clear" w:color="auto" w:fill="FFFFFF"/>
        <w:spacing w:line="360" w:lineRule="auto"/>
        <w:ind w:left="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c. строители</w:t>
      </w:r>
    </w:p>
    <w:p w:rsidR="00020629" w:rsidRPr="00020629" w:rsidRDefault="00020629" w:rsidP="002A2B52">
      <w:pPr>
        <w:shd w:val="clear" w:color="auto" w:fill="FFFFFF"/>
        <w:spacing w:line="360" w:lineRule="auto"/>
        <w:ind w:left="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d. ассоциация добытчиков биткоина</w:t>
      </w:r>
    </w:p>
    <w:p w:rsidR="00020629" w:rsidRPr="00020629" w:rsidRDefault="00020629" w:rsidP="002A2B52">
      <w:pPr>
        <w:shd w:val="clear" w:color="auto" w:fill="FFFFFF"/>
        <w:spacing w:line="360" w:lineRule="auto"/>
        <w:ind w:left="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e. испытатели</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t>13. Что из следующего НЕ верно в отношении Bitcoin Cash?</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а. Bitcoin Cash был создан в ходе продолжающихся дебатов в сообществе Bitcoin по масштабированию и скорости транзакций</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b. Роджер Вер использует bitcoin.com для убеждения новых инвесторов в том, что Bitcoin Cash — это оригинальный биткоин</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lastRenderedPageBreak/>
        <w:t>с. Bitcoin Cash обычно называют «Bcash», потому что некоторые сторонники Bitcoin не хотят связывать форк биткоина с оригинальной валютой</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d. Bitcoin Cash использует хэш-функцию SHA-256</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е. Bitcoin Cash полностью удалил пределы размера блока</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t>14. Где находится сервер обработки биткоин-транзакций?</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а. Вашингтон, США</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b. Лондон, Великобритания</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с. Нераскрытое местоположение</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d. Организация Объединенных Наций каждые два года голосует за новое место</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е. Нигде — Bitcoin не имеет сервера обработки</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t>15. В какой день была запущена сеть Bitcoin?</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а. 5 ноября 2008</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b. 1 мая 2010</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с. 3 января 2009</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d. 31 декабря 2008</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е. 23 апреля 2010</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t>16. Когда достигнут максимальный обменный курс биткоина (по состоянию на 27 сентября 2018 года)?</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а. 12 января 2016</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b. 15 июля 2017</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с. 17 декабря 2017</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d. 3 августа 2018</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е. 10 января 2014</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t>17. Какое из следующих утверждений верно?</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а. Биткоин принадлежит NSA</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b. К 2030 году все биткоины будут добыты</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с. Биткоин обладает возможностями создавать </w:t>
      </w:r>
      <w:hyperlink r:id="rId34" w:history="1">
        <w:r w:rsidRPr="002A2B52">
          <w:rPr>
            <w:rFonts w:ascii="Times New Roman" w:eastAsia="Times New Roman" w:hAnsi="Times New Roman" w:cs="Times New Roman"/>
            <w:sz w:val="28"/>
            <w:szCs w:val="28"/>
          </w:rPr>
          <w:t>смарт-контракты</w:t>
        </w:r>
      </w:hyperlink>
      <w:r w:rsidRPr="00020629">
        <w:rPr>
          <w:rFonts w:ascii="Times New Roman" w:eastAsia="Times New Roman" w:hAnsi="Times New Roman" w:cs="Times New Roman"/>
          <w:sz w:val="28"/>
          <w:szCs w:val="28"/>
        </w:rPr>
        <w:t>.</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d. До того, как Сатоши создал сеть Bitcoin, он и группа разработчиков бесплатно предложили пользователям около миллиона монет</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lastRenderedPageBreak/>
        <w:t>е. Только избранные люди могут добывать биткоины</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t>18. За какой промежуток времени (в среднем показателе) создается блок?</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а. &gt;1 секунда</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b. 2 минуты</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с. 10 минут</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d. 60 минут</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е. 6 часов</w:t>
      </w:r>
    </w:p>
    <w:p w:rsidR="00020629" w:rsidRPr="00ED4FEF" w:rsidRDefault="00020629" w:rsidP="00ED4FEF">
      <w:pPr>
        <w:jc w:val="left"/>
        <w:rPr>
          <w:rFonts w:ascii="Times New Roman" w:eastAsia="Times New Roman" w:hAnsi="Times New Roman" w:cs="Times New Roman"/>
          <w:b/>
          <w:bCs/>
          <w:sz w:val="28"/>
          <w:szCs w:val="28"/>
        </w:rPr>
      </w:pPr>
      <w:r w:rsidRPr="00020629">
        <w:rPr>
          <w:rFonts w:ascii="Times New Roman" w:eastAsia="Times New Roman" w:hAnsi="Times New Roman" w:cs="Times New Roman"/>
          <w:b/>
          <w:bCs/>
          <w:sz w:val="28"/>
          <w:szCs w:val="28"/>
        </w:rPr>
        <w:t>19. Что празднуется 22 мая, в День биткоин-пиццы?</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а. В этот день держатели биткоинов покупают незнакомцам пиццу</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b. В 2010 году в этот день программист Ласло Ханьец заплатил 10,000 биткоинов за две пиццы</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с. В день, когда Сатоши объявил, что его любимая еда — пицца</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d. Это день, когда Виталик Бутерин сравнил безопасность биткоина с большой пиццей</w:t>
      </w:r>
    </w:p>
    <w:p w:rsidR="00020629" w:rsidRPr="00020629" w:rsidRDefault="00020629" w:rsidP="002A2B52">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е. День, организованный Pizza Hut, когда вы можете заплатить за пиццу биткоинами</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t>20. Сколько новых биткоинов (в среднем) должно добываться каждый день с текущим вознаграждением?</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а. 2200 за исключением 29 февраля в високосные годы</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b. +1800</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с. 5000</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d. +7200</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е. 150</w:t>
      </w:r>
    </w:p>
    <w:p w:rsidR="00110C21" w:rsidRDefault="00110C21" w:rsidP="00020629">
      <w:pPr>
        <w:shd w:val="clear" w:color="auto" w:fill="FFFFFF"/>
        <w:spacing w:line="360" w:lineRule="auto"/>
        <w:ind w:firstLine="851"/>
        <w:jc w:val="both"/>
        <w:rPr>
          <w:rFonts w:ascii="Times New Roman" w:eastAsia="Times New Roman" w:hAnsi="Times New Roman" w:cs="Times New Roman"/>
          <w:i/>
          <w:iCs/>
          <w:sz w:val="28"/>
          <w:szCs w:val="28"/>
        </w:rPr>
      </w:pP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i/>
          <w:iCs/>
          <w:sz w:val="28"/>
          <w:szCs w:val="28"/>
        </w:rPr>
        <w:t>Теперь вас ждут самые трудные вопросы.</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t>21. В чем разница между soft fork и hard fork?</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а. Soft fork происходит при копировании кода основного проекта с разрешения разработчиков. При hard fork код копируется без разрешения исходных разработчиков.</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lastRenderedPageBreak/>
        <w:t>b. Hard fork — это несовместимое изменение протокола, поскольку оно делает ранее недействительные блоки или транзакции действительными. Soft fork является изменением протокола обратной совместимости, делает ранее допустимые блоки или транзакции недействительными.</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с. Hard fork возникает в момент, когда майнеры не могут договориться о разделении блока. Soft fork возникает в момент, когда майнеры собираются вместе для принятия решению по распределению вознаграждений за блоки.</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d. Нет правильного ответа</w:t>
      </w:r>
    </w:p>
    <w:p w:rsidR="00020629" w:rsidRPr="00ED4FEF" w:rsidRDefault="00020629" w:rsidP="00ED4FEF">
      <w:pPr>
        <w:jc w:val="left"/>
        <w:rPr>
          <w:rFonts w:ascii="Times New Roman" w:eastAsia="Times New Roman" w:hAnsi="Times New Roman" w:cs="Times New Roman"/>
          <w:b/>
          <w:bCs/>
          <w:sz w:val="28"/>
          <w:szCs w:val="28"/>
        </w:rPr>
      </w:pPr>
      <w:r w:rsidRPr="00020629">
        <w:rPr>
          <w:rFonts w:ascii="Times New Roman" w:eastAsia="Times New Roman" w:hAnsi="Times New Roman" w:cs="Times New Roman"/>
          <w:b/>
          <w:bCs/>
          <w:sz w:val="28"/>
          <w:szCs w:val="28"/>
        </w:rPr>
        <w:t>22. Как расшифровывается </w:t>
      </w:r>
      <w:r w:rsidRPr="00110C21">
        <w:rPr>
          <w:rFonts w:ascii="Times New Roman" w:eastAsia="Times New Roman" w:hAnsi="Times New Roman" w:cs="Times New Roman"/>
          <w:b/>
          <w:bCs/>
          <w:color w:val="auto"/>
          <w:sz w:val="28"/>
          <w:szCs w:val="28"/>
        </w:rPr>
        <w:t>ASIC</w:t>
      </w:r>
      <w:r w:rsidRPr="00020629">
        <w:rPr>
          <w:rFonts w:ascii="Times New Roman" w:eastAsia="Times New Roman" w:hAnsi="Times New Roman" w:cs="Times New Roman"/>
          <w:b/>
          <w:bCs/>
          <w:sz w:val="28"/>
          <w:szCs w:val="28"/>
        </w:rPr>
        <w:t>?</w:t>
      </w:r>
    </w:p>
    <w:p w:rsidR="00020629" w:rsidRPr="0027402B" w:rsidRDefault="00020629" w:rsidP="00110C21">
      <w:pPr>
        <w:shd w:val="clear" w:color="auto" w:fill="FFFFFF"/>
        <w:spacing w:line="360" w:lineRule="auto"/>
        <w:ind w:firstLine="851"/>
        <w:jc w:val="both"/>
        <w:rPr>
          <w:rFonts w:ascii="Times New Roman" w:eastAsia="Times New Roman" w:hAnsi="Times New Roman" w:cs="Times New Roman"/>
          <w:sz w:val="28"/>
          <w:szCs w:val="28"/>
          <w:lang w:val="en-US"/>
        </w:rPr>
      </w:pPr>
      <w:r w:rsidRPr="00020629">
        <w:rPr>
          <w:rFonts w:ascii="Times New Roman" w:eastAsia="Times New Roman" w:hAnsi="Times New Roman" w:cs="Times New Roman"/>
          <w:sz w:val="28"/>
          <w:szCs w:val="28"/>
        </w:rPr>
        <w:t>а</w:t>
      </w:r>
      <w:r w:rsidRPr="0027402B">
        <w:rPr>
          <w:rFonts w:ascii="Times New Roman" w:eastAsia="Times New Roman" w:hAnsi="Times New Roman" w:cs="Times New Roman"/>
          <w:sz w:val="28"/>
          <w:szCs w:val="28"/>
          <w:lang w:val="en-US"/>
        </w:rPr>
        <w:t>. Applied Socioeconomic Investment Compository</w:t>
      </w:r>
    </w:p>
    <w:p w:rsidR="00020629" w:rsidRPr="0027402B" w:rsidRDefault="00020629" w:rsidP="00110C21">
      <w:pPr>
        <w:shd w:val="clear" w:color="auto" w:fill="FFFFFF"/>
        <w:spacing w:line="360" w:lineRule="auto"/>
        <w:ind w:firstLine="851"/>
        <w:jc w:val="both"/>
        <w:rPr>
          <w:rFonts w:ascii="Times New Roman" w:eastAsia="Times New Roman" w:hAnsi="Times New Roman" w:cs="Times New Roman"/>
          <w:sz w:val="28"/>
          <w:szCs w:val="28"/>
          <w:lang w:val="en-US"/>
        </w:rPr>
      </w:pPr>
      <w:r w:rsidRPr="0027402B">
        <w:rPr>
          <w:rFonts w:ascii="Times New Roman" w:eastAsia="Times New Roman" w:hAnsi="Times New Roman" w:cs="Times New Roman"/>
          <w:sz w:val="28"/>
          <w:szCs w:val="28"/>
          <w:lang w:val="en-US"/>
        </w:rPr>
        <w:t>b. Application Specific Integrated Circuit</w:t>
      </w:r>
    </w:p>
    <w:p w:rsidR="00020629" w:rsidRPr="0027402B" w:rsidRDefault="00020629" w:rsidP="00110C21">
      <w:pPr>
        <w:shd w:val="clear" w:color="auto" w:fill="FFFFFF"/>
        <w:spacing w:line="360" w:lineRule="auto"/>
        <w:ind w:firstLine="851"/>
        <w:jc w:val="both"/>
        <w:rPr>
          <w:rFonts w:ascii="Times New Roman" w:eastAsia="Times New Roman" w:hAnsi="Times New Roman" w:cs="Times New Roman"/>
          <w:sz w:val="28"/>
          <w:szCs w:val="28"/>
          <w:lang w:val="en-US"/>
        </w:rPr>
      </w:pPr>
      <w:r w:rsidRPr="00020629">
        <w:rPr>
          <w:rFonts w:ascii="Times New Roman" w:eastAsia="Times New Roman" w:hAnsi="Times New Roman" w:cs="Times New Roman"/>
          <w:sz w:val="28"/>
          <w:szCs w:val="28"/>
        </w:rPr>
        <w:t>с</w:t>
      </w:r>
      <w:r w:rsidRPr="0027402B">
        <w:rPr>
          <w:rFonts w:ascii="Times New Roman" w:eastAsia="Times New Roman" w:hAnsi="Times New Roman" w:cs="Times New Roman"/>
          <w:sz w:val="28"/>
          <w:szCs w:val="28"/>
          <w:lang w:val="en-US"/>
        </w:rPr>
        <w:t>. Anonymous Spending Instrument for Cryptocurrencies</w:t>
      </w:r>
    </w:p>
    <w:p w:rsidR="00020629" w:rsidRPr="0027402B" w:rsidRDefault="00020629" w:rsidP="00110C21">
      <w:pPr>
        <w:shd w:val="clear" w:color="auto" w:fill="FFFFFF"/>
        <w:spacing w:line="360" w:lineRule="auto"/>
        <w:ind w:firstLine="851"/>
        <w:jc w:val="both"/>
        <w:rPr>
          <w:rFonts w:ascii="Times New Roman" w:eastAsia="Times New Roman" w:hAnsi="Times New Roman" w:cs="Times New Roman"/>
          <w:sz w:val="28"/>
          <w:szCs w:val="28"/>
          <w:lang w:val="en-US"/>
        </w:rPr>
      </w:pPr>
      <w:r w:rsidRPr="0027402B">
        <w:rPr>
          <w:rFonts w:ascii="Times New Roman" w:eastAsia="Times New Roman" w:hAnsi="Times New Roman" w:cs="Times New Roman"/>
          <w:sz w:val="28"/>
          <w:szCs w:val="28"/>
          <w:lang w:val="en-US"/>
        </w:rPr>
        <w:t>d. Alternative Synthetic Interoperability Circuit</w:t>
      </w:r>
    </w:p>
    <w:p w:rsidR="00020629" w:rsidRPr="0027402B" w:rsidRDefault="00020629" w:rsidP="00110C21">
      <w:pPr>
        <w:shd w:val="clear" w:color="auto" w:fill="FFFFFF"/>
        <w:spacing w:line="360" w:lineRule="auto"/>
        <w:ind w:firstLine="851"/>
        <w:jc w:val="both"/>
        <w:rPr>
          <w:rFonts w:ascii="Times New Roman" w:eastAsia="Times New Roman" w:hAnsi="Times New Roman" w:cs="Times New Roman"/>
          <w:sz w:val="28"/>
          <w:szCs w:val="28"/>
          <w:lang w:val="en-US"/>
        </w:rPr>
      </w:pPr>
      <w:r w:rsidRPr="00020629">
        <w:rPr>
          <w:rFonts w:ascii="Times New Roman" w:eastAsia="Times New Roman" w:hAnsi="Times New Roman" w:cs="Times New Roman"/>
          <w:sz w:val="28"/>
          <w:szCs w:val="28"/>
        </w:rPr>
        <w:t>е</w:t>
      </w:r>
      <w:r w:rsidRPr="0027402B">
        <w:rPr>
          <w:rFonts w:ascii="Times New Roman" w:eastAsia="Times New Roman" w:hAnsi="Times New Roman" w:cs="Times New Roman"/>
          <w:sz w:val="28"/>
          <w:szCs w:val="28"/>
          <w:lang w:val="en-US"/>
        </w:rPr>
        <w:t>. Antiquated System for Implied Cryptography</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t>23. А для чего вообще нужны эти асики (ASIC)?</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а. Позволяют получить доступ к информации об инвестициях на высоком уровне, как Bloomberg</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b. Позволяют пользователям торговать криптовалютами между различными блокчейнами</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c. Позволяют отправлять криптовалюту анонимно</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d. Позволяют решить математическую задачу: после получения ответа создается новый блок</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е. Позволяют разработчикам перекрестно ссылаться на существующие технологии со старыми языками программирования</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t>24. Действительно ли биткоин анонимен?</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а. Да, люди, которые используют биткоин, не могут отслеживать свои транзакции</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b. Нет, биткоин-адреса получены из IP-адресов</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с. Нет, все транзакции записываются в блокчейн, который можно прослеживать благодаря аналитическим технологиям</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d. Нет, адреса открыто показывают имя пользователя</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lastRenderedPageBreak/>
        <w:t>е. Нет, биткоины могут быть связаны с номером социального обеспечения пользователя</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t>25. Что такое SHA-256?</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а. Безопасный алгоритм хэширования, используемый сетью Bitcoin, первоначально разработанный NSA</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b. Набор правил, которые должны соблюдать майнеры</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с. Схема, разработанная Крейгом Райтом, для убеждения людей, что он и есть настоящий Сатоши</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d. Ежегодная конференция в Нью-Йорке для крипто-энтузиастов</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е. Язык Satoshi, который использовали разработчики для конфиденциального общения</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t>26. А что такое nonce?</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а. Пустое значение в каждом блоке, которое заполняется майнером этого блока</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б. Другое имя ноды</w:t>
      </w:r>
    </w:p>
    <w:p w:rsidR="00020629" w:rsidRPr="00110C21"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с. </w:t>
      </w:r>
      <w:r w:rsidRPr="00110C21">
        <w:rPr>
          <w:rFonts w:ascii="Times New Roman" w:eastAsia="Times New Roman" w:hAnsi="Times New Roman" w:cs="Times New Roman"/>
          <w:sz w:val="28"/>
          <w:szCs w:val="28"/>
        </w:rPr>
        <w:t>Майнинг-оборудование</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d. Самая главная часть чипа в манинг-оборудовании</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е. Имя тролля на форуме в Reddit</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t>27. Что такое «трудность» в отношении сети Bitcoin?</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а. Мера того, как трудно объяснить, что такое биткоин</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b. Мера того, как трудно найти хэш</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с. Мера временной длительности для совершения транзакций</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d. Мера трудности для измерения транзакций биткоина с одного кошелька на другой</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е. Мера сложности восстановления биткоина до самых максимальных ценовых позиций</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t>28. Что такое мульти-сиг-проверка?</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а. Старый метод подтверждения транзакций биткоина</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b. Проверка пользовательского разрешения на хранение биткоинов в определенном кошельке, требует нескольких подписей от друзей и родственников</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lastRenderedPageBreak/>
        <w:t>с. Форма проверки в виде нескольких подписей от людей, контролирующих </w:t>
      </w:r>
      <w:hyperlink r:id="rId35" w:history="1">
        <w:r w:rsidRPr="00110C21">
          <w:rPr>
            <w:rFonts w:ascii="Times New Roman" w:eastAsia="Times New Roman" w:hAnsi="Times New Roman" w:cs="Times New Roman"/>
            <w:sz w:val="28"/>
            <w:szCs w:val="28"/>
          </w:rPr>
          <w:t>процесс майнинга</w:t>
        </w:r>
      </w:hyperlink>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d. Процесс, посредством которого майнеры выбирают, какая транзакция проверяется тремя другими шахтерами, создают подпись, дающую разрешение на транзакцию и подлежащую проверке</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е. Технология проверки кошельков, при которой требуется несколько подписей для обработки одной транзакции с повышенной безопасностью</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t>29. Биткоин потребляет примерно 1% от мирового использования энергии. Что это значит для его безопасности?</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а. Злоумышленнику не нужно учитывать общее потребление энергии, чтобы успешно выполнить атаку 51%</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b. Биткоин безопасен до такой степени, что для атаки на сеть потребуется примерно 0.0001% от общего потребления энергии в мире</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с. Биткоин безопасен до такой степени, что для атаки на сеть потребуется около 1% всего потребления энергии в мире</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d. Для того, чтобы успешно атаковать сеть, злоумышленнику понадобилось бы в 10 раз больше потребляемой биткоином энергии</w:t>
      </w:r>
    </w:p>
    <w:p w:rsidR="00020629" w:rsidRPr="00020629" w:rsidRDefault="00020629" w:rsidP="00020629">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b/>
          <w:bCs/>
          <w:sz w:val="28"/>
          <w:szCs w:val="28"/>
        </w:rPr>
        <w:t>30. Что такое Корень Меркла в биткоине?</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а. Хэш всех транзакций в блоке, который позволяет проверять любую конкретную транзакцию, не загружая весь блокчейн</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b. Ряд сложных данных, которые однозначно идентифицируют владельца адреса кошелька</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с. Программа, разработанная Дэвидом Мерклом, которая раскрывает самые большие неактивные кошельки для биткоинов</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d. Криптовалюта, разработанная канцлером Германии</w:t>
      </w:r>
    </w:p>
    <w:p w:rsidR="00020629" w:rsidRPr="00020629" w:rsidRDefault="00020629" w:rsidP="00110C21">
      <w:pPr>
        <w:shd w:val="clear" w:color="auto" w:fill="FFFFFF"/>
        <w:spacing w:line="360" w:lineRule="auto"/>
        <w:ind w:firstLine="851"/>
        <w:jc w:val="both"/>
        <w:rPr>
          <w:rFonts w:ascii="Times New Roman" w:eastAsia="Times New Roman" w:hAnsi="Times New Roman" w:cs="Times New Roman"/>
          <w:sz w:val="28"/>
          <w:szCs w:val="28"/>
        </w:rPr>
      </w:pPr>
      <w:r w:rsidRPr="00020629">
        <w:rPr>
          <w:rFonts w:ascii="Times New Roman" w:eastAsia="Times New Roman" w:hAnsi="Times New Roman" w:cs="Times New Roman"/>
          <w:sz w:val="28"/>
          <w:szCs w:val="28"/>
        </w:rPr>
        <w:t>е. Часть сложной системы подземных «корней», которые питают блокчейн биткоина</w:t>
      </w:r>
    </w:p>
    <w:p w:rsidR="00110C21" w:rsidRDefault="00110C21" w:rsidP="00110C21">
      <w:pPr>
        <w:pStyle w:val="ae"/>
        <w:spacing w:before="0" w:after="0" w:line="360" w:lineRule="auto"/>
        <w:ind w:firstLine="851"/>
        <w:jc w:val="both"/>
        <w:rPr>
          <w:color w:val="000000" w:themeColor="text1"/>
          <w:sz w:val="28"/>
          <w:szCs w:val="28"/>
        </w:rPr>
      </w:pPr>
      <w:r>
        <w:rPr>
          <w:color w:val="000000" w:themeColor="text1"/>
          <w:sz w:val="28"/>
          <w:szCs w:val="28"/>
        </w:rPr>
        <w:t>- А теперь, друзья, давайте проверим, правильно ли вы ответили на вопросы. Обведите «кружочком» неправильный ответ и подсчитайте количество правильных ответов:</w:t>
      </w:r>
    </w:p>
    <w:tbl>
      <w:tblPr>
        <w:tblStyle w:val="af2"/>
        <w:tblpPr w:leftFromText="180" w:rightFromText="180" w:vertAnchor="text" w:horzAnchor="margin" w:tblpY="89"/>
        <w:tblW w:w="0" w:type="auto"/>
        <w:tblLook w:val="04A0"/>
      </w:tblPr>
      <w:tblGrid>
        <w:gridCol w:w="611"/>
        <w:gridCol w:w="597"/>
        <w:gridCol w:w="596"/>
        <w:gridCol w:w="596"/>
        <w:gridCol w:w="597"/>
        <w:gridCol w:w="597"/>
        <w:gridCol w:w="597"/>
        <w:gridCol w:w="597"/>
        <w:gridCol w:w="597"/>
        <w:gridCol w:w="597"/>
        <w:gridCol w:w="598"/>
        <w:gridCol w:w="598"/>
        <w:gridCol w:w="598"/>
        <w:gridCol w:w="598"/>
        <w:gridCol w:w="598"/>
        <w:gridCol w:w="598"/>
      </w:tblGrid>
      <w:tr w:rsidR="007606D4" w:rsidTr="007606D4">
        <w:tc>
          <w:tcPr>
            <w:tcW w:w="9570" w:type="dxa"/>
            <w:gridSpan w:val="16"/>
            <w:tcBorders>
              <w:top w:val="nil"/>
              <w:left w:val="nil"/>
              <w:bottom w:val="nil"/>
              <w:right w:val="nil"/>
            </w:tcBorders>
          </w:tcPr>
          <w:p w:rsidR="007606D4" w:rsidRDefault="007606D4" w:rsidP="004B353C">
            <w:pPr>
              <w:pStyle w:val="ae"/>
              <w:spacing w:before="0" w:after="0" w:line="360" w:lineRule="auto"/>
              <w:jc w:val="center"/>
              <w:rPr>
                <w:color w:val="000000" w:themeColor="text1"/>
                <w:sz w:val="28"/>
                <w:szCs w:val="28"/>
              </w:rPr>
            </w:pPr>
            <w:r>
              <w:rPr>
                <w:color w:val="000000" w:themeColor="text1"/>
                <w:sz w:val="28"/>
                <w:szCs w:val="28"/>
              </w:rPr>
              <w:lastRenderedPageBreak/>
              <w:t>Лист правильн</w:t>
            </w:r>
            <w:r w:rsidR="004B353C">
              <w:rPr>
                <w:color w:val="000000" w:themeColor="text1"/>
                <w:sz w:val="28"/>
                <w:szCs w:val="28"/>
              </w:rPr>
              <w:t>ых</w:t>
            </w:r>
            <w:r>
              <w:rPr>
                <w:color w:val="000000" w:themeColor="text1"/>
                <w:sz w:val="28"/>
                <w:szCs w:val="28"/>
              </w:rPr>
              <w:t xml:space="preserve"> ответ</w:t>
            </w:r>
            <w:r w:rsidR="004B353C">
              <w:rPr>
                <w:color w:val="000000" w:themeColor="text1"/>
                <w:sz w:val="28"/>
                <w:szCs w:val="28"/>
              </w:rPr>
              <w:t>ов</w:t>
            </w:r>
          </w:p>
        </w:tc>
      </w:tr>
      <w:tr w:rsidR="007606D4" w:rsidTr="007606D4">
        <w:tc>
          <w:tcPr>
            <w:tcW w:w="9570" w:type="dxa"/>
            <w:gridSpan w:val="16"/>
            <w:tcBorders>
              <w:top w:val="nil"/>
              <w:left w:val="nil"/>
              <w:bottom w:val="nil"/>
              <w:right w:val="nil"/>
            </w:tcBorders>
          </w:tcPr>
          <w:p w:rsidR="007606D4" w:rsidRDefault="007606D4" w:rsidP="007606D4">
            <w:pPr>
              <w:pStyle w:val="ae"/>
              <w:spacing w:before="0" w:after="0" w:line="360" w:lineRule="auto"/>
              <w:jc w:val="both"/>
              <w:rPr>
                <w:color w:val="000000" w:themeColor="text1"/>
                <w:sz w:val="28"/>
                <w:szCs w:val="28"/>
              </w:rPr>
            </w:pPr>
          </w:p>
        </w:tc>
      </w:tr>
      <w:tr w:rsidR="007606D4" w:rsidTr="007606D4">
        <w:tc>
          <w:tcPr>
            <w:tcW w:w="611" w:type="dxa"/>
            <w:vMerge w:val="restart"/>
            <w:tcBorders>
              <w:top w:val="single" w:sz="4" w:space="0" w:color="auto"/>
            </w:tcBorders>
          </w:tcPr>
          <w:p w:rsidR="007606D4" w:rsidRDefault="007606D4" w:rsidP="007606D4">
            <w:pPr>
              <w:pStyle w:val="ae"/>
              <w:spacing w:before="0" w:after="0" w:line="360" w:lineRule="auto"/>
              <w:jc w:val="both"/>
              <w:rPr>
                <w:color w:val="000000" w:themeColor="text1"/>
                <w:sz w:val="28"/>
                <w:szCs w:val="28"/>
              </w:rPr>
            </w:pPr>
            <w:r>
              <w:rPr>
                <w:color w:val="000000" w:themeColor="text1"/>
                <w:sz w:val="28"/>
                <w:szCs w:val="28"/>
              </w:rPr>
              <w:t>№ отв</w:t>
            </w:r>
          </w:p>
        </w:tc>
        <w:tc>
          <w:tcPr>
            <w:tcW w:w="8959" w:type="dxa"/>
            <w:gridSpan w:val="15"/>
            <w:tcBorders>
              <w:top w:val="single" w:sz="4" w:space="0" w:color="auto"/>
            </w:tcBorders>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Номер вопроса</w:t>
            </w:r>
          </w:p>
        </w:tc>
      </w:tr>
      <w:tr w:rsidR="007606D4" w:rsidTr="007606D4">
        <w:tc>
          <w:tcPr>
            <w:tcW w:w="611" w:type="dxa"/>
            <w:vMerge/>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1</w:t>
            </w:r>
          </w:p>
        </w:tc>
        <w:tc>
          <w:tcPr>
            <w:tcW w:w="596"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2</w:t>
            </w:r>
          </w:p>
        </w:tc>
        <w:tc>
          <w:tcPr>
            <w:tcW w:w="596"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3</w:t>
            </w:r>
          </w:p>
        </w:tc>
        <w:tc>
          <w:tcPr>
            <w:tcW w:w="597"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4</w:t>
            </w:r>
          </w:p>
        </w:tc>
        <w:tc>
          <w:tcPr>
            <w:tcW w:w="597"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5</w:t>
            </w:r>
          </w:p>
        </w:tc>
        <w:tc>
          <w:tcPr>
            <w:tcW w:w="597"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6</w:t>
            </w:r>
          </w:p>
        </w:tc>
        <w:tc>
          <w:tcPr>
            <w:tcW w:w="597"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7</w:t>
            </w:r>
          </w:p>
        </w:tc>
        <w:tc>
          <w:tcPr>
            <w:tcW w:w="597"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8</w:t>
            </w:r>
          </w:p>
        </w:tc>
        <w:tc>
          <w:tcPr>
            <w:tcW w:w="597"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9</w:t>
            </w:r>
          </w:p>
        </w:tc>
        <w:tc>
          <w:tcPr>
            <w:tcW w:w="598"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10</w:t>
            </w:r>
          </w:p>
        </w:tc>
        <w:tc>
          <w:tcPr>
            <w:tcW w:w="598"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11</w:t>
            </w:r>
          </w:p>
        </w:tc>
        <w:tc>
          <w:tcPr>
            <w:tcW w:w="598"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12</w:t>
            </w:r>
          </w:p>
        </w:tc>
        <w:tc>
          <w:tcPr>
            <w:tcW w:w="598"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13</w:t>
            </w:r>
          </w:p>
        </w:tc>
        <w:tc>
          <w:tcPr>
            <w:tcW w:w="598"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14</w:t>
            </w:r>
          </w:p>
        </w:tc>
        <w:tc>
          <w:tcPr>
            <w:tcW w:w="598" w:type="dxa"/>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15</w:t>
            </w:r>
          </w:p>
        </w:tc>
      </w:tr>
      <w:tr w:rsidR="007606D4" w:rsidTr="007606D4">
        <w:tc>
          <w:tcPr>
            <w:tcW w:w="611" w:type="dxa"/>
            <w:vAlign w:val="center"/>
          </w:tcPr>
          <w:p w:rsidR="007606D4" w:rsidRDefault="007606D4" w:rsidP="007606D4">
            <w:pPr>
              <w:pStyle w:val="ae"/>
              <w:numPr>
                <w:ilvl w:val="0"/>
                <w:numId w:val="11"/>
              </w:numPr>
              <w:spacing w:before="0" w:after="0" w:line="360" w:lineRule="auto"/>
              <w:ind w:left="0" w:firstLine="0"/>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6"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6"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tcPr>
          <w:p w:rsidR="007606D4" w:rsidRDefault="007606D4" w:rsidP="007606D4">
            <w:pPr>
              <w:pStyle w:val="ae"/>
              <w:spacing w:before="0" w:after="0" w:line="360" w:lineRule="auto"/>
              <w:jc w:val="center"/>
              <w:rPr>
                <w:color w:val="000000" w:themeColor="text1"/>
                <w:sz w:val="28"/>
                <w:szCs w:val="28"/>
              </w:rPr>
            </w:pPr>
          </w:p>
        </w:tc>
      </w:tr>
      <w:tr w:rsidR="007606D4" w:rsidTr="007606D4">
        <w:tc>
          <w:tcPr>
            <w:tcW w:w="611" w:type="dxa"/>
            <w:vAlign w:val="center"/>
          </w:tcPr>
          <w:p w:rsidR="007606D4" w:rsidRDefault="007606D4" w:rsidP="007606D4">
            <w:pPr>
              <w:pStyle w:val="ae"/>
              <w:numPr>
                <w:ilvl w:val="0"/>
                <w:numId w:val="11"/>
              </w:numPr>
              <w:spacing w:before="0" w:after="0" w:line="360" w:lineRule="auto"/>
              <w:ind w:left="0" w:firstLine="0"/>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6" w:type="dxa"/>
            <w:vAlign w:val="center"/>
          </w:tcPr>
          <w:p w:rsidR="007606D4" w:rsidRDefault="007606D4" w:rsidP="007606D4">
            <w:pPr>
              <w:pStyle w:val="ae"/>
              <w:spacing w:before="0" w:after="0" w:line="360" w:lineRule="auto"/>
              <w:jc w:val="center"/>
              <w:rPr>
                <w:color w:val="000000" w:themeColor="text1"/>
                <w:sz w:val="28"/>
                <w:szCs w:val="28"/>
              </w:rPr>
            </w:pPr>
          </w:p>
        </w:tc>
        <w:tc>
          <w:tcPr>
            <w:tcW w:w="596"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tcPr>
          <w:p w:rsidR="007606D4" w:rsidRDefault="007606D4" w:rsidP="007606D4">
            <w:pPr>
              <w:pStyle w:val="ae"/>
              <w:spacing w:before="0" w:after="0" w:line="360" w:lineRule="auto"/>
              <w:jc w:val="center"/>
              <w:rPr>
                <w:color w:val="000000" w:themeColor="text1"/>
                <w:sz w:val="28"/>
                <w:szCs w:val="28"/>
              </w:rPr>
            </w:pPr>
          </w:p>
        </w:tc>
      </w:tr>
      <w:tr w:rsidR="007606D4" w:rsidTr="007606D4">
        <w:tc>
          <w:tcPr>
            <w:tcW w:w="611" w:type="dxa"/>
            <w:vAlign w:val="center"/>
          </w:tcPr>
          <w:p w:rsidR="007606D4" w:rsidRDefault="007606D4" w:rsidP="007606D4">
            <w:pPr>
              <w:pStyle w:val="ae"/>
              <w:numPr>
                <w:ilvl w:val="0"/>
                <w:numId w:val="11"/>
              </w:numPr>
              <w:spacing w:before="0" w:after="0" w:line="360" w:lineRule="auto"/>
              <w:ind w:left="0" w:firstLine="0"/>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6" w:type="dxa"/>
            <w:vAlign w:val="center"/>
          </w:tcPr>
          <w:p w:rsidR="007606D4" w:rsidRDefault="007606D4" w:rsidP="007606D4">
            <w:pPr>
              <w:pStyle w:val="ae"/>
              <w:spacing w:before="0" w:after="0" w:line="360" w:lineRule="auto"/>
              <w:jc w:val="center"/>
              <w:rPr>
                <w:color w:val="000000" w:themeColor="text1"/>
                <w:sz w:val="28"/>
                <w:szCs w:val="28"/>
              </w:rPr>
            </w:pPr>
          </w:p>
        </w:tc>
        <w:tc>
          <w:tcPr>
            <w:tcW w:w="596"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r>
      <w:tr w:rsidR="007606D4" w:rsidTr="007606D4">
        <w:tc>
          <w:tcPr>
            <w:tcW w:w="611" w:type="dxa"/>
            <w:vAlign w:val="center"/>
          </w:tcPr>
          <w:p w:rsidR="007606D4" w:rsidRDefault="007606D4" w:rsidP="007606D4">
            <w:pPr>
              <w:pStyle w:val="ae"/>
              <w:numPr>
                <w:ilvl w:val="0"/>
                <w:numId w:val="11"/>
              </w:numPr>
              <w:spacing w:before="0" w:after="0" w:line="360" w:lineRule="auto"/>
              <w:ind w:left="0" w:firstLine="0"/>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6" w:type="dxa"/>
            <w:vAlign w:val="center"/>
          </w:tcPr>
          <w:p w:rsidR="007606D4" w:rsidRDefault="007606D4" w:rsidP="007606D4">
            <w:pPr>
              <w:pStyle w:val="ae"/>
              <w:spacing w:before="0" w:after="0" w:line="360" w:lineRule="auto"/>
              <w:jc w:val="center"/>
              <w:rPr>
                <w:color w:val="000000" w:themeColor="text1"/>
                <w:sz w:val="28"/>
                <w:szCs w:val="28"/>
              </w:rPr>
            </w:pPr>
          </w:p>
        </w:tc>
        <w:tc>
          <w:tcPr>
            <w:tcW w:w="596"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tcPr>
          <w:p w:rsidR="007606D4" w:rsidRDefault="007606D4" w:rsidP="007606D4">
            <w:pPr>
              <w:pStyle w:val="ae"/>
              <w:spacing w:before="0" w:after="0" w:line="360" w:lineRule="auto"/>
              <w:jc w:val="center"/>
              <w:rPr>
                <w:color w:val="000000" w:themeColor="text1"/>
                <w:sz w:val="28"/>
                <w:szCs w:val="28"/>
              </w:rPr>
            </w:pPr>
          </w:p>
        </w:tc>
      </w:tr>
      <w:tr w:rsidR="007606D4" w:rsidTr="007606D4">
        <w:tc>
          <w:tcPr>
            <w:tcW w:w="611" w:type="dxa"/>
            <w:tcBorders>
              <w:bottom w:val="single" w:sz="4" w:space="0" w:color="auto"/>
            </w:tcBorders>
            <w:vAlign w:val="center"/>
          </w:tcPr>
          <w:p w:rsidR="007606D4" w:rsidRDefault="007606D4" w:rsidP="007606D4">
            <w:pPr>
              <w:pStyle w:val="ae"/>
              <w:numPr>
                <w:ilvl w:val="0"/>
                <w:numId w:val="11"/>
              </w:numPr>
              <w:spacing w:before="0" w:after="0" w:line="360" w:lineRule="auto"/>
              <w:ind w:left="0" w:firstLine="0"/>
              <w:jc w:val="center"/>
              <w:rPr>
                <w:color w:val="000000" w:themeColor="text1"/>
                <w:sz w:val="28"/>
                <w:szCs w:val="28"/>
              </w:rPr>
            </w:pPr>
          </w:p>
        </w:tc>
        <w:tc>
          <w:tcPr>
            <w:tcW w:w="597" w:type="dxa"/>
            <w:tcBorders>
              <w:bottom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p>
        </w:tc>
        <w:tc>
          <w:tcPr>
            <w:tcW w:w="596" w:type="dxa"/>
            <w:tcBorders>
              <w:bottom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p>
        </w:tc>
        <w:tc>
          <w:tcPr>
            <w:tcW w:w="596" w:type="dxa"/>
            <w:tcBorders>
              <w:bottom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p>
        </w:tc>
        <w:tc>
          <w:tcPr>
            <w:tcW w:w="597" w:type="dxa"/>
            <w:tcBorders>
              <w:bottom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p>
        </w:tc>
        <w:tc>
          <w:tcPr>
            <w:tcW w:w="597" w:type="dxa"/>
            <w:tcBorders>
              <w:bottom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p>
        </w:tc>
        <w:tc>
          <w:tcPr>
            <w:tcW w:w="597" w:type="dxa"/>
            <w:tcBorders>
              <w:bottom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p>
        </w:tc>
        <w:tc>
          <w:tcPr>
            <w:tcW w:w="597" w:type="dxa"/>
            <w:tcBorders>
              <w:bottom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p>
        </w:tc>
        <w:tc>
          <w:tcPr>
            <w:tcW w:w="597" w:type="dxa"/>
            <w:tcBorders>
              <w:bottom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p>
        </w:tc>
        <w:tc>
          <w:tcPr>
            <w:tcW w:w="597" w:type="dxa"/>
            <w:tcBorders>
              <w:bottom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p>
        </w:tc>
        <w:tc>
          <w:tcPr>
            <w:tcW w:w="598" w:type="dxa"/>
            <w:tcBorders>
              <w:bottom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p>
        </w:tc>
        <w:tc>
          <w:tcPr>
            <w:tcW w:w="598" w:type="dxa"/>
            <w:tcBorders>
              <w:bottom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p>
        </w:tc>
        <w:tc>
          <w:tcPr>
            <w:tcW w:w="598" w:type="dxa"/>
            <w:tcBorders>
              <w:bottom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p>
        </w:tc>
        <w:tc>
          <w:tcPr>
            <w:tcW w:w="598" w:type="dxa"/>
            <w:tcBorders>
              <w:bottom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8" w:type="dxa"/>
            <w:tcBorders>
              <w:bottom w:val="single" w:sz="4" w:space="0" w:color="auto"/>
            </w:tcBorders>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8" w:type="dxa"/>
            <w:tcBorders>
              <w:bottom w:val="single" w:sz="4" w:space="0" w:color="auto"/>
            </w:tcBorders>
          </w:tcPr>
          <w:p w:rsidR="007606D4" w:rsidRDefault="007606D4" w:rsidP="007606D4">
            <w:pPr>
              <w:pStyle w:val="ae"/>
              <w:spacing w:before="0" w:after="0" w:line="360" w:lineRule="auto"/>
              <w:jc w:val="center"/>
              <w:rPr>
                <w:color w:val="000000" w:themeColor="text1"/>
                <w:sz w:val="28"/>
                <w:szCs w:val="28"/>
              </w:rPr>
            </w:pPr>
          </w:p>
        </w:tc>
      </w:tr>
      <w:tr w:rsidR="007606D4" w:rsidTr="007606D4">
        <w:tc>
          <w:tcPr>
            <w:tcW w:w="9570" w:type="dxa"/>
            <w:gridSpan w:val="16"/>
            <w:tcBorders>
              <w:top w:val="single" w:sz="4" w:space="0" w:color="auto"/>
              <w:left w:val="nil"/>
              <w:bottom w:val="single" w:sz="4" w:space="0" w:color="auto"/>
              <w:right w:val="nil"/>
            </w:tcBorders>
            <w:vAlign w:val="center"/>
          </w:tcPr>
          <w:p w:rsidR="007606D4" w:rsidRDefault="007606D4" w:rsidP="007606D4">
            <w:pPr>
              <w:pStyle w:val="ae"/>
              <w:spacing w:before="0" w:after="0" w:line="360" w:lineRule="auto"/>
              <w:jc w:val="center"/>
              <w:rPr>
                <w:color w:val="000000" w:themeColor="text1"/>
                <w:sz w:val="28"/>
                <w:szCs w:val="28"/>
              </w:rPr>
            </w:pPr>
          </w:p>
        </w:tc>
      </w:tr>
      <w:tr w:rsidR="007606D4" w:rsidTr="007606D4">
        <w:tc>
          <w:tcPr>
            <w:tcW w:w="611" w:type="dxa"/>
            <w:vMerge w:val="restart"/>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 отв</w:t>
            </w:r>
          </w:p>
        </w:tc>
        <w:tc>
          <w:tcPr>
            <w:tcW w:w="8959" w:type="dxa"/>
            <w:gridSpan w:val="15"/>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Номер вопроса</w:t>
            </w:r>
          </w:p>
        </w:tc>
      </w:tr>
      <w:tr w:rsidR="007606D4" w:rsidTr="007606D4">
        <w:tc>
          <w:tcPr>
            <w:tcW w:w="611" w:type="dxa"/>
            <w:vMerge/>
            <w:vAlign w:val="center"/>
          </w:tcPr>
          <w:p w:rsidR="007606D4" w:rsidRDefault="007606D4" w:rsidP="007606D4">
            <w:pPr>
              <w:pStyle w:val="ae"/>
              <w:spacing w:before="0" w:after="0" w:line="360" w:lineRule="auto"/>
              <w:jc w:val="center"/>
              <w:rPr>
                <w:color w:val="000000" w:themeColor="text1"/>
                <w:sz w:val="28"/>
                <w:szCs w:val="28"/>
              </w:rPr>
            </w:pPr>
          </w:p>
        </w:tc>
        <w:tc>
          <w:tcPr>
            <w:tcW w:w="597"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16</w:t>
            </w:r>
          </w:p>
        </w:tc>
        <w:tc>
          <w:tcPr>
            <w:tcW w:w="596"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17</w:t>
            </w:r>
          </w:p>
        </w:tc>
        <w:tc>
          <w:tcPr>
            <w:tcW w:w="596"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18</w:t>
            </w:r>
          </w:p>
        </w:tc>
        <w:tc>
          <w:tcPr>
            <w:tcW w:w="597"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19</w:t>
            </w:r>
          </w:p>
        </w:tc>
        <w:tc>
          <w:tcPr>
            <w:tcW w:w="597"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20</w:t>
            </w:r>
          </w:p>
        </w:tc>
        <w:tc>
          <w:tcPr>
            <w:tcW w:w="597"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21</w:t>
            </w:r>
          </w:p>
        </w:tc>
        <w:tc>
          <w:tcPr>
            <w:tcW w:w="597"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22</w:t>
            </w:r>
          </w:p>
        </w:tc>
        <w:tc>
          <w:tcPr>
            <w:tcW w:w="597"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23</w:t>
            </w:r>
          </w:p>
        </w:tc>
        <w:tc>
          <w:tcPr>
            <w:tcW w:w="597"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24</w:t>
            </w:r>
          </w:p>
        </w:tc>
        <w:tc>
          <w:tcPr>
            <w:tcW w:w="598"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25</w:t>
            </w:r>
          </w:p>
        </w:tc>
        <w:tc>
          <w:tcPr>
            <w:tcW w:w="598"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26</w:t>
            </w:r>
          </w:p>
        </w:tc>
        <w:tc>
          <w:tcPr>
            <w:tcW w:w="598"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27</w:t>
            </w:r>
          </w:p>
        </w:tc>
        <w:tc>
          <w:tcPr>
            <w:tcW w:w="598"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28</w:t>
            </w:r>
          </w:p>
        </w:tc>
        <w:tc>
          <w:tcPr>
            <w:tcW w:w="598"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29</w:t>
            </w:r>
          </w:p>
        </w:tc>
        <w:tc>
          <w:tcPr>
            <w:tcW w:w="598" w:type="dxa"/>
            <w:tcBorders>
              <w:top w:val="single" w:sz="4" w:space="0" w:color="auto"/>
            </w:tcBorders>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30</w:t>
            </w:r>
          </w:p>
        </w:tc>
      </w:tr>
      <w:tr w:rsidR="007606D4" w:rsidTr="007606D4">
        <w:tc>
          <w:tcPr>
            <w:tcW w:w="611" w:type="dxa"/>
            <w:tcBorders>
              <w:top w:val="single" w:sz="4" w:space="0" w:color="auto"/>
            </w:tcBorders>
            <w:vAlign w:val="center"/>
          </w:tcPr>
          <w:p w:rsidR="007606D4" w:rsidRDefault="007606D4" w:rsidP="007606D4">
            <w:pPr>
              <w:pStyle w:val="ae"/>
              <w:numPr>
                <w:ilvl w:val="0"/>
                <w:numId w:val="12"/>
              </w:numPr>
              <w:spacing w:before="0" w:after="0" w:line="360" w:lineRule="auto"/>
              <w:ind w:left="0" w:firstLine="0"/>
              <w:jc w:val="center"/>
              <w:rPr>
                <w:color w:val="000000" w:themeColor="text1"/>
                <w:sz w:val="28"/>
                <w:szCs w:val="28"/>
              </w:rPr>
            </w:pPr>
          </w:p>
        </w:tc>
        <w:tc>
          <w:tcPr>
            <w:tcW w:w="597"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p>
        </w:tc>
        <w:tc>
          <w:tcPr>
            <w:tcW w:w="596"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p>
        </w:tc>
        <w:tc>
          <w:tcPr>
            <w:tcW w:w="596"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p>
        </w:tc>
        <w:tc>
          <w:tcPr>
            <w:tcW w:w="597"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p>
        </w:tc>
        <w:tc>
          <w:tcPr>
            <w:tcW w:w="597"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p>
        </w:tc>
        <w:tc>
          <w:tcPr>
            <w:tcW w:w="597"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p>
        </w:tc>
        <w:tc>
          <w:tcPr>
            <w:tcW w:w="597"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p>
        </w:tc>
        <w:tc>
          <w:tcPr>
            <w:tcW w:w="597"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p>
        </w:tc>
        <w:tc>
          <w:tcPr>
            <w:tcW w:w="597"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p>
        </w:tc>
        <w:tc>
          <w:tcPr>
            <w:tcW w:w="598"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8"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8"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p>
        </w:tc>
        <w:tc>
          <w:tcPr>
            <w:tcW w:w="598"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p>
        </w:tc>
        <w:tc>
          <w:tcPr>
            <w:tcW w:w="598" w:type="dxa"/>
            <w:tcBorders>
              <w:top w:val="single" w:sz="4" w:space="0" w:color="auto"/>
            </w:tcBorders>
            <w:vAlign w:val="center"/>
          </w:tcPr>
          <w:p w:rsidR="007606D4" w:rsidRDefault="007606D4" w:rsidP="007606D4">
            <w:pPr>
              <w:pStyle w:val="ae"/>
              <w:spacing w:before="0" w:after="0" w:line="360" w:lineRule="auto"/>
              <w:jc w:val="center"/>
              <w:rPr>
                <w:color w:val="000000" w:themeColor="text1"/>
                <w:sz w:val="28"/>
                <w:szCs w:val="28"/>
              </w:rPr>
            </w:pPr>
          </w:p>
        </w:tc>
        <w:tc>
          <w:tcPr>
            <w:tcW w:w="598" w:type="dxa"/>
            <w:tcBorders>
              <w:top w:val="single" w:sz="4" w:space="0" w:color="auto"/>
            </w:tcBorders>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r>
      <w:tr w:rsidR="007606D4" w:rsidTr="007606D4">
        <w:tc>
          <w:tcPr>
            <w:tcW w:w="611" w:type="dxa"/>
            <w:vAlign w:val="center"/>
          </w:tcPr>
          <w:p w:rsidR="007606D4" w:rsidRDefault="007606D4" w:rsidP="007606D4">
            <w:pPr>
              <w:pStyle w:val="ae"/>
              <w:numPr>
                <w:ilvl w:val="0"/>
                <w:numId w:val="12"/>
              </w:numPr>
              <w:spacing w:before="0" w:after="0" w:line="360" w:lineRule="auto"/>
              <w:ind w:left="0" w:firstLine="0"/>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6" w:type="dxa"/>
            <w:vAlign w:val="center"/>
          </w:tcPr>
          <w:p w:rsidR="007606D4" w:rsidRDefault="007606D4" w:rsidP="007606D4">
            <w:pPr>
              <w:pStyle w:val="ae"/>
              <w:spacing w:before="0" w:after="0" w:line="360" w:lineRule="auto"/>
              <w:jc w:val="center"/>
              <w:rPr>
                <w:color w:val="000000" w:themeColor="text1"/>
                <w:sz w:val="28"/>
                <w:szCs w:val="28"/>
              </w:rPr>
            </w:pPr>
          </w:p>
        </w:tc>
        <w:tc>
          <w:tcPr>
            <w:tcW w:w="596"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7"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7"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7"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tcPr>
          <w:p w:rsidR="007606D4" w:rsidRDefault="007606D4" w:rsidP="007606D4">
            <w:pPr>
              <w:pStyle w:val="ae"/>
              <w:spacing w:before="0" w:after="0" w:line="360" w:lineRule="auto"/>
              <w:jc w:val="center"/>
              <w:rPr>
                <w:color w:val="000000" w:themeColor="text1"/>
                <w:sz w:val="28"/>
                <w:szCs w:val="28"/>
              </w:rPr>
            </w:pPr>
          </w:p>
        </w:tc>
      </w:tr>
      <w:tr w:rsidR="007606D4" w:rsidTr="007606D4">
        <w:tc>
          <w:tcPr>
            <w:tcW w:w="611" w:type="dxa"/>
            <w:vAlign w:val="center"/>
          </w:tcPr>
          <w:p w:rsidR="007606D4" w:rsidRDefault="007606D4" w:rsidP="007606D4">
            <w:pPr>
              <w:pStyle w:val="ae"/>
              <w:numPr>
                <w:ilvl w:val="0"/>
                <w:numId w:val="12"/>
              </w:numPr>
              <w:spacing w:before="0" w:after="0" w:line="360" w:lineRule="auto"/>
              <w:ind w:left="0" w:firstLine="0"/>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6"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6"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8" w:type="dxa"/>
          </w:tcPr>
          <w:p w:rsidR="007606D4" w:rsidRDefault="007606D4" w:rsidP="007606D4">
            <w:pPr>
              <w:pStyle w:val="ae"/>
              <w:spacing w:before="0" w:after="0" w:line="360" w:lineRule="auto"/>
              <w:jc w:val="center"/>
              <w:rPr>
                <w:color w:val="000000" w:themeColor="text1"/>
                <w:sz w:val="28"/>
                <w:szCs w:val="28"/>
              </w:rPr>
            </w:pPr>
          </w:p>
        </w:tc>
      </w:tr>
      <w:tr w:rsidR="007606D4" w:rsidTr="007606D4">
        <w:tc>
          <w:tcPr>
            <w:tcW w:w="611" w:type="dxa"/>
            <w:vAlign w:val="center"/>
          </w:tcPr>
          <w:p w:rsidR="007606D4" w:rsidRDefault="007606D4" w:rsidP="007606D4">
            <w:pPr>
              <w:pStyle w:val="ae"/>
              <w:numPr>
                <w:ilvl w:val="0"/>
                <w:numId w:val="12"/>
              </w:numPr>
              <w:spacing w:before="0" w:after="0" w:line="360" w:lineRule="auto"/>
              <w:ind w:left="0" w:firstLine="0"/>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6" w:type="dxa"/>
            <w:vAlign w:val="center"/>
          </w:tcPr>
          <w:p w:rsidR="007606D4" w:rsidRDefault="007606D4" w:rsidP="007606D4">
            <w:pPr>
              <w:pStyle w:val="ae"/>
              <w:spacing w:before="0" w:after="0" w:line="360" w:lineRule="auto"/>
              <w:jc w:val="center"/>
              <w:rPr>
                <w:color w:val="000000" w:themeColor="text1"/>
                <w:sz w:val="28"/>
                <w:szCs w:val="28"/>
              </w:rPr>
            </w:pPr>
          </w:p>
        </w:tc>
        <w:tc>
          <w:tcPr>
            <w:tcW w:w="596"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tcPr>
          <w:p w:rsidR="007606D4" w:rsidRDefault="007606D4" w:rsidP="007606D4">
            <w:pPr>
              <w:pStyle w:val="ae"/>
              <w:spacing w:before="0" w:after="0" w:line="360" w:lineRule="auto"/>
              <w:jc w:val="center"/>
              <w:rPr>
                <w:color w:val="000000" w:themeColor="text1"/>
                <w:sz w:val="28"/>
                <w:szCs w:val="28"/>
              </w:rPr>
            </w:pPr>
          </w:p>
        </w:tc>
      </w:tr>
      <w:tr w:rsidR="007606D4" w:rsidTr="007606D4">
        <w:tc>
          <w:tcPr>
            <w:tcW w:w="611" w:type="dxa"/>
            <w:vAlign w:val="center"/>
          </w:tcPr>
          <w:p w:rsidR="007606D4" w:rsidRDefault="007606D4" w:rsidP="007606D4">
            <w:pPr>
              <w:pStyle w:val="ae"/>
              <w:numPr>
                <w:ilvl w:val="0"/>
                <w:numId w:val="12"/>
              </w:numPr>
              <w:spacing w:before="0" w:after="0" w:line="360" w:lineRule="auto"/>
              <w:ind w:left="0" w:firstLine="0"/>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6" w:type="dxa"/>
            <w:vAlign w:val="center"/>
          </w:tcPr>
          <w:p w:rsidR="007606D4" w:rsidRDefault="007606D4" w:rsidP="007606D4">
            <w:pPr>
              <w:pStyle w:val="ae"/>
              <w:spacing w:before="0" w:after="0" w:line="360" w:lineRule="auto"/>
              <w:jc w:val="center"/>
              <w:rPr>
                <w:color w:val="000000" w:themeColor="text1"/>
                <w:sz w:val="28"/>
                <w:szCs w:val="28"/>
              </w:rPr>
            </w:pPr>
          </w:p>
        </w:tc>
        <w:tc>
          <w:tcPr>
            <w:tcW w:w="596"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7"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vAlign w:val="center"/>
          </w:tcPr>
          <w:p w:rsidR="007606D4" w:rsidRDefault="007606D4" w:rsidP="007606D4">
            <w:pPr>
              <w:pStyle w:val="ae"/>
              <w:spacing w:before="0" w:after="0" w:line="360" w:lineRule="auto"/>
              <w:jc w:val="center"/>
              <w:rPr>
                <w:color w:val="000000" w:themeColor="text1"/>
                <w:sz w:val="28"/>
                <w:szCs w:val="28"/>
              </w:rPr>
            </w:pPr>
            <w:r>
              <w:rPr>
                <w:color w:val="000000" w:themeColor="text1"/>
                <w:sz w:val="28"/>
                <w:szCs w:val="28"/>
              </w:rPr>
              <w:t>Х</w:t>
            </w:r>
          </w:p>
        </w:tc>
        <w:tc>
          <w:tcPr>
            <w:tcW w:w="598" w:type="dxa"/>
            <w:vAlign w:val="center"/>
          </w:tcPr>
          <w:p w:rsidR="007606D4" w:rsidRDefault="007606D4" w:rsidP="007606D4">
            <w:pPr>
              <w:pStyle w:val="ae"/>
              <w:spacing w:before="0" w:after="0" w:line="360" w:lineRule="auto"/>
              <w:jc w:val="center"/>
              <w:rPr>
                <w:color w:val="000000" w:themeColor="text1"/>
                <w:sz w:val="28"/>
                <w:szCs w:val="28"/>
              </w:rPr>
            </w:pPr>
          </w:p>
        </w:tc>
        <w:tc>
          <w:tcPr>
            <w:tcW w:w="598" w:type="dxa"/>
          </w:tcPr>
          <w:p w:rsidR="007606D4" w:rsidRDefault="007606D4" w:rsidP="007606D4">
            <w:pPr>
              <w:pStyle w:val="ae"/>
              <w:spacing w:before="0" w:after="0" w:line="360" w:lineRule="auto"/>
              <w:jc w:val="center"/>
              <w:rPr>
                <w:color w:val="000000" w:themeColor="text1"/>
                <w:sz w:val="28"/>
                <w:szCs w:val="28"/>
              </w:rPr>
            </w:pPr>
          </w:p>
        </w:tc>
      </w:tr>
    </w:tbl>
    <w:p w:rsidR="00110C21" w:rsidRDefault="00110C21" w:rsidP="00110C21">
      <w:pPr>
        <w:pStyle w:val="ae"/>
        <w:spacing w:before="0" w:after="0" w:line="360" w:lineRule="auto"/>
        <w:jc w:val="both"/>
        <w:rPr>
          <w:color w:val="000000" w:themeColor="text1"/>
          <w:sz w:val="28"/>
          <w:szCs w:val="28"/>
        </w:rPr>
      </w:pPr>
    </w:p>
    <w:p w:rsidR="009020AD" w:rsidRPr="007606D4" w:rsidRDefault="009020AD" w:rsidP="007606D4">
      <w:pPr>
        <w:jc w:val="both"/>
      </w:pPr>
      <w:r w:rsidRPr="009020AD">
        <w:rPr>
          <w:rFonts w:ascii="Times New Roman" w:eastAsia="Times New Roman" w:hAnsi="Times New Roman" w:cs="Times New Roman"/>
          <w:b/>
          <w:sz w:val="28"/>
          <w:lang w:eastAsia="ru-RU"/>
        </w:rPr>
        <w:t>Теперь оценим результаты:</w:t>
      </w:r>
    </w:p>
    <w:p w:rsidR="009020AD" w:rsidRPr="009020AD" w:rsidRDefault="009020AD" w:rsidP="009020AD">
      <w:pPr>
        <w:spacing w:line="360" w:lineRule="auto"/>
        <w:ind w:firstLine="851"/>
        <w:jc w:val="both"/>
        <w:rPr>
          <w:rFonts w:ascii="Times New Roman" w:eastAsia="Times New Roman" w:hAnsi="Times New Roman" w:cs="Times New Roman"/>
          <w:sz w:val="28"/>
          <w:lang w:eastAsia="ru-RU"/>
        </w:rPr>
      </w:pPr>
      <w:r w:rsidRPr="009020AD">
        <w:rPr>
          <w:rFonts w:ascii="Times New Roman" w:eastAsia="Times New Roman" w:hAnsi="Times New Roman" w:cs="Times New Roman"/>
          <w:b/>
          <w:sz w:val="28"/>
          <w:lang w:eastAsia="ru-RU"/>
        </w:rPr>
        <w:t>29−30 баллов</w:t>
      </w:r>
      <w:r w:rsidRPr="009020AD">
        <w:rPr>
          <w:rFonts w:ascii="Times New Roman" w:eastAsia="Times New Roman" w:hAnsi="Times New Roman" w:cs="Times New Roman"/>
          <w:sz w:val="28"/>
          <w:lang w:eastAsia="ru-RU"/>
        </w:rPr>
        <w:t xml:space="preserve"> — вы либо </w:t>
      </w:r>
      <w:r w:rsidR="00ED4FEF">
        <w:rPr>
          <w:rFonts w:ascii="Times New Roman" w:eastAsia="Times New Roman" w:hAnsi="Times New Roman" w:cs="Times New Roman"/>
          <w:sz w:val="28"/>
          <w:lang w:eastAsia="ru-RU"/>
        </w:rPr>
        <w:t>фанат</w:t>
      </w:r>
      <w:r w:rsidRPr="009020AD">
        <w:rPr>
          <w:rFonts w:ascii="Times New Roman" w:eastAsia="Times New Roman" w:hAnsi="Times New Roman" w:cs="Times New Roman"/>
          <w:sz w:val="28"/>
          <w:lang w:eastAsia="ru-RU"/>
        </w:rPr>
        <w:t>, который день и ночь изучает технологии, либо относитесь к первопроходцам блокчейн-индустрии. В любом случае — поздравляем, безупречный результат, не все герои носят плащи. Хорошего вам майнинга и отличного настроения. To the moon soon!</w:t>
      </w:r>
    </w:p>
    <w:p w:rsidR="009020AD" w:rsidRPr="009020AD" w:rsidRDefault="009020AD" w:rsidP="009020AD">
      <w:pPr>
        <w:spacing w:line="360" w:lineRule="auto"/>
        <w:ind w:firstLine="851"/>
        <w:jc w:val="both"/>
        <w:rPr>
          <w:rFonts w:ascii="Times New Roman" w:eastAsia="Times New Roman" w:hAnsi="Times New Roman" w:cs="Times New Roman"/>
          <w:sz w:val="28"/>
          <w:lang w:eastAsia="ru-RU"/>
        </w:rPr>
      </w:pPr>
      <w:r w:rsidRPr="009020AD">
        <w:rPr>
          <w:rFonts w:ascii="Times New Roman" w:eastAsia="Times New Roman" w:hAnsi="Times New Roman" w:cs="Times New Roman"/>
          <w:b/>
          <w:sz w:val="28"/>
          <w:lang w:eastAsia="ru-RU"/>
        </w:rPr>
        <w:t>25−28 баллов</w:t>
      </w:r>
      <w:r w:rsidRPr="009020AD">
        <w:rPr>
          <w:rFonts w:ascii="Times New Roman" w:eastAsia="Times New Roman" w:hAnsi="Times New Roman" w:cs="Times New Roman"/>
          <w:sz w:val="28"/>
          <w:lang w:eastAsia="ru-RU"/>
        </w:rPr>
        <w:t> — если бы за криптовалютную деятельность в блокчейн-индустрии присуждали научные степени, то вы бы стали кандидатом наук. У вас есть фундаментальные знания и вектор потенциального роста. Ракета уже запущена, все будет, но не сразу.</w:t>
      </w:r>
    </w:p>
    <w:p w:rsidR="009020AD" w:rsidRPr="009020AD" w:rsidRDefault="009020AD" w:rsidP="009020AD">
      <w:pPr>
        <w:spacing w:line="360" w:lineRule="auto"/>
        <w:ind w:firstLine="851"/>
        <w:jc w:val="both"/>
        <w:rPr>
          <w:rFonts w:ascii="Times New Roman" w:eastAsia="Times New Roman" w:hAnsi="Times New Roman" w:cs="Times New Roman"/>
          <w:sz w:val="28"/>
          <w:lang w:eastAsia="ru-RU"/>
        </w:rPr>
      </w:pPr>
      <w:r w:rsidRPr="009020AD">
        <w:rPr>
          <w:rFonts w:ascii="Times New Roman" w:eastAsia="Times New Roman" w:hAnsi="Times New Roman" w:cs="Times New Roman"/>
          <w:b/>
          <w:sz w:val="28"/>
          <w:lang w:eastAsia="ru-RU"/>
        </w:rPr>
        <w:t>20−24 балла</w:t>
      </w:r>
      <w:r w:rsidRPr="009020AD">
        <w:rPr>
          <w:rFonts w:ascii="Times New Roman" w:eastAsia="Times New Roman" w:hAnsi="Times New Roman" w:cs="Times New Roman"/>
          <w:sz w:val="28"/>
          <w:lang w:eastAsia="ru-RU"/>
        </w:rPr>
        <w:t xml:space="preserve"> — тоже неплохой результат. Вы явно являетесь постоянным читателем криптовалютных СМИ, интересуетесь индустрией, но «где-то что-то подзабылось, я ведь точно знал, но не мог вспомнить…». </w:t>
      </w:r>
      <w:r w:rsidRPr="009020AD">
        <w:rPr>
          <w:rFonts w:ascii="Times New Roman" w:eastAsia="Times New Roman" w:hAnsi="Times New Roman" w:cs="Times New Roman"/>
          <w:sz w:val="28"/>
          <w:lang w:eastAsia="ru-RU"/>
        </w:rPr>
        <w:lastRenderedPageBreak/>
        <w:t>Понимаем, ситуация на рынке цифровых активов сейчас не самая лучшая, она заставляет вас нервничать, от этого и допускаются досадные ошибки. Не переживайте, «луна» скоро.</w:t>
      </w:r>
    </w:p>
    <w:p w:rsidR="009020AD" w:rsidRPr="009020AD" w:rsidRDefault="009020AD" w:rsidP="009020AD">
      <w:pPr>
        <w:spacing w:line="360" w:lineRule="auto"/>
        <w:ind w:firstLine="851"/>
        <w:jc w:val="both"/>
        <w:rPr>
          <w:rFonts w:ascii="Times New Roman" w:eastAsia="Times New Roman" w:hAnsi="Times New Roman" w:cs="Times New Roman"/>
          <w:sz w:val="28"/>
          <w:lang w:eastAsia="ru-RU"/>
        </w:rPr>
      </w:pPr>
      <w:r w:rsidRPr="009020AD">
        <w:rPr>
          <w:rFonts w:ascii="Times New Roman" w:eastAsia="Times New Roman" w:hAnsi="Times New Roman" w:cs="Times New Roman"/>
          <w:b/>
          <w:sz w:val="28"/>
          <w:lang w:eastAsia="ru-RU"/>
        </w:rPr>
        <w:t>14−19 баллов</w:t>
      </w:r>
      <w:r w:rsidRPr="009020AD">
        <w:rPr>
          <w:rFonts w:ascii="Times New Roman" w:eastAsia="Times New Roman" w:hAnsi="Times New Roman" w:cs="Times New Roman"/>
          <w:sz w:val="28"/>
          <w:lang w:eastAsia="ru-RU"/>
        </w:rPr>
        <w:t> — вы, вероятно, неоднократно слышали про блокчейн и биткоин, обсуждали с друзьями высокую стоимость криптовалюты, думали об инвестировании, но вас что-то остановило. Зря. Лучше бы поучаствовали в пресейл-кампаниях, получили бы бесплатные монеты проектов, так бы и втянулись в увлекательный, но нервный криптомир.</w:t>
      </w:r>
    </w:p>
    <w:p w:rsidR="009020AD" w:rsidRPr="009020AD" w:rsidRDefault="009020AD" w:rsidP="009020AD">
      <w:pPr>
        <w:spacing w:line="360" w:lineRule="auto"/>
        <w:ind w:firstLine="851"/>
        <w:jc w:val="both"/>
        <w:rPr>
          <w:rFonts w:ascii="Times New Roman" w:eastAsia="Times New Roman" w:hAnsi="Times New Roman" w:cs="Times New Roman"/>
          <w:sz w:val="28"/>
          <w:lang w:eastAsia="ru-RU"/>
        </w:rPr>
      </w:pPr>
      <w:r w:rsidRPr="009020AD">
        <w:rPr>
          <w:rFonts w:ascii="Times New Roman" w:eastAsia="Times New Roman" w:hAnsi="Times New Roman" w:cs="Times New Roman"/>
          <w:b/>
          <w:sz w:val="28"/>
          <w:lang w:eastAsia="ru-RU"/>
        </w:rPr>
        <w:t>8−13 баллов</w:t>
      </w:r>
      <w:r w:rsidRPr="009020AD">
        <w:rPr>
          <w:rFonts w:ascii="Times New Roman" w:eastAsia="Times New Roman" w:hAnsi="Times New Roman" w:cs="Times New Roman"/>
          <w:sz w:val="28"/>
          <w:lang w:eastAsia="ru-RU"/>
        </w:rPr>
        <w:t> — вы везунчик и случайно угадали ответы на вопросы? Или обладаете базовыми знаниями и хотите дальше изучать криптовалюту и блокчейн? Тогда читайте материалы Mining-CryptoCurrency.ru и DeCenter, где представлены аналитические статьи и для новичков индустрии в том числе.</w:t>
      </w:r>
    </w:p>
    <w:p w:rsidR="009020AD" w:rsidRPr="009020AD" w:rsidRDefault="009020AD" w:rsidP="009020AD">
      <w:pPr>
        <w:spacing w:line="360" w:lineRule="auto"/>
        <w:ind w:firstLine="851"/>
        <w:jc w:val="both"/>
        <w:rPr>
          <w:rFonts w:ascii="Times New Roman" w:eastAsia="Times New Roman" w:hAnsi="Times New Roman" w:cs="Times New Roman"/>
          <w:sz w:val="28"/>
          <w:lang w:eastAsia="ru-RU"/>
        </w:rPr>
      </w:pPr>
      <w:r w:rsidRPr="009020AD">
        <w:rPr>
          <w:rFonts w:ascii="Times New Roman" w:eastAsia="Times New Roman" w:hAnsi="Times New Roman" w:cs="Times New Roman"/>
          <w:b/>
          <w:sz w:val="28"/>
          <w:lang w:eastAsia="ru-RU"/>
        </w:rPr>
        <w:t>0−7 баллов</w:t>
      </w:r>
      <w:r w:rsidRPr="009020AD">
        <w:rPr>
          <w:rFonts w:ascii="Times New Roman" w:eastAsia="Times New Roman" w:hAnsi="Times New Roman" w:cs="Times New Roman"/>
          <w:sz w:val="28"/>
          <w:lang w:eastAsia="ru-RU"/>
        </w:rPr>
        <w:t> — какой такой «бетховен»?</w:t>
      </w:r>
    </w:p>
    <w:p w:rsidR="00110C21" w:rsidRPr="00EE4B71" w:rsidRDefault="00110C21" w:rsidP="00A96283">
      <w:pPr>
        <w:pStyle w:val="ae"/>
        <w:spacing w:before="0" w:after="0" w:line="360" w:lineRule="auto"/>
        <w:ind w:firstLine="851"/>
        <w:jc w:val="both"/>
        <w:rPr>
          <w:color w:val="000000" w:themeColor="text1"/>
          <w:sz w:val="28"/>
          <w:szCs w:val="28"/>
        </w:rPr>
      </w:pPr>
    </w:p>
    <w:p w:rsidR="00911666" w:rsidRPr="009F2CF7" w:rsidRDefault="002C26C7" w:rsidP="00C8121E">
      <w:pPr>
        <w:numPr>
          <w:ilvl w:val="0"/>
          <w:numId w:val="7"/>
        </w:numPr>
        <w:shd w:val="clear" w:color="auto" w:fill="FFFFFF"/>
        <w:spacing w:line="360" w:lineRule="auto"/>
        <w:ind w:hanging="229"/>
        <w:jc w:val="both"/>
        <w:rPr>
          <w:rFonts w:ascii="Times New Roman" w:eastAsia="Times New Roman" w:hAnsi="Times New Roman" w:cs="Times New Roman"/>
          <w:b/>
          <w:sz w:val="28"/>
          <w:szCs w:val="28"/>
        </w:rPr>
      </w:pPr>
      <w:r w:rsidRPr="009F2CF7">
        <w:rPr>
          <w:rFonts w:ascii="Times New Roman" w:hAnsi="Times New Roman" w:cs="Times New Roman"/>
          <w:b/>
          <w:sz w:val="28"/>
          <w:szCs w:val="28"/>
        </w:rPr>
        <w:t>Рефлексия</w:t>
      </w:r>
    </w:p>
    <w:p w:rsidR="00EE4B71" w:rsidRPr="00EE4B71" w:rsidRDefault="00E76CE0" w:rsidP="00EE4B71">
      <w:pPr>
        <w:spacing w:line="360" w:lineRule="auto"/>
        <w:ind w:firstLine="851"/>
        <w:jc w:val="both"/>
        <w:rPr>
          <w:rFonts w:ascii="Times New Roman" w:eastAsia="Times New Roman" w:hAnsi="Times New Roman" w:cs="Times New Roman"/>
          <w:sz w:val="28"/>
          <w:lang w:eastAsia="ru-RU"/>
        </w:rPr>
      </w:pPr>
      <w:r>
        <w:rPr>
          <w:rFonts w:ascii="Times New Roman" w:eastAsia="Times New Roman" w:hAnsi="Times New Roman" w:cs="Times New Roman"/>
          <w:sz w:val="28"/>
          <w:lang w:eastAsia="ru-RU"/>
        </w:rPr>
        <w:t>Участникам предлагается составить карту рефлексии с использованием смайликов.</w:t>
      </w:r>
    </w:p>
    <w:tbl>
      <w:tblPr>
        <w:tblStyle w:val="af2"/>
        <w:tblW w:w="0" w:type="auto"/>
        <w:tblLook w:val="04A0"/>
      </w:tblPr>
      <w:tblGrid>
        <w:gridCol w:w="2660"/>
        <w:gridCol w:w="6910"/>
      </w:tblGrid>
      <w:tr w:rsidR="00565EF5" w:rsidTr="00D9030F">
        <w:tc>
          <w:tcPr>
            <w:tcW w:w="2660" w:type="dxa"/>
            <w:vAlign w:val="center"/>
          </w:tcPr>
          <w:p w:rsidR="00565EF5" w:rsidRDefault="00565EF5" w:rsidP="00D9030F">
            <w:pPr>
              <w:autoSpaceDE w:val="0"/>
              <w:spacing w:line="360" w:lineRule="auto"/>
              <w:rPr>
                <w:rFonts w:ascii="Times New Roman" w:eastAsia="Times New Roman" w:hAnsi="Times New Roman" w:cs="Times New Roman"/>
                <w:kern w:val="2"/>
                <w:sz w:val="28"/>
                <w:szCs w:val="28"/>
                <w:lang w:bidi="ar-SA"/>
              </w:rPr>
            </w:pPr>
            <w:r>
              <w:rPr>
                <w:rFonts w:ascii="Times New Roman" w:eastAsia="Times New Roman" w:hAnsi="Times New Roman" w:cs="Times New Roman"/>
                <w:noProof/>
                <w:kern w:val="2"/>
                <w:sz w:val="28"/>
                <w:szCs w:val="28"/>
                <w:lang w:eastAsia="ru-RU" w:bidi="ar-SA"/>
              </w:rPr>
              <w:drawing>
                <wp:inline distT="0" distB="0" distL="0" distR="0">
                  <wp:extent cx="468923" cy="468923"/>
                  <wp:effectExtent l="0" t="0" r="7620" b="762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улыбающийся смайлик.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8623" cy="468623"/>
                          </a:xfrm>
                          <a:prstGeom prst="rect">
                            <a:avLst/>
                          </a:prstGeom>
                        </pic:spPr>
                      </pic:pic>
                    </a:graphicData>
                  </a:graphic>
                </wp:inline>
              </w:drawing>
            </w:r>
          </w:p>
        </w:tc>
        <w:tc>
          <w:tcPr>
            <w:tcW w:w="6910" w:type="dxa"/>
            <w:vAlign w:val="center"/>
          </w:tcPr>
          <w:p w:rsidR="00565EF5" w:rsidRDefault="00565EF5" w:rsidP="00D9030F">
            <w:pPr>
              <w:autoSpaceDE w:val="0"/>
              <w:spacing w:line="360" w:lineRule="auto"/>
              <w:jc w:val="left"/>
              <w:rPr>
                <w:rFonts w:ascii="Times New Roman" w:eastAsia="Times New Roman" w:hAnsi="Times New Roman" w:cs="Times New Roman"/>
                <w:kern w:val="2"/>
                <w:sz w:val="28"/>
                <w:szCs w:val="28"/>
                <w:lang w:bidi="ar-SA"/>
              </w:rPr>
            </w:pPr>
            <w:r>
              <w:rPr>
                <w:rFonts w:ascii="Times New Roman" w:eastAsia="Times New Roman" w:hAnsi="Times New Roman" w:cs="Times New Roman"/>
                <w:kern w:val="2"/>
                <w:sz w:val="28"/>
                <w:szCs w:val="28"/>
                <w:lang w:bidi="ar-SA"/>
              </w:rPr>
              <w:t>мне все понравилось, узнал много интересного</w:t>
            </w:r>
          </w:p>
        </w:tc>
      </w:tr>
      <w:tr w:rsidR="00565EF5" w:rsidTr="00D9030F">
        <w:tc>
          <w:tcPr>
            <w:tcW w:w="2660" w:type="dxa"/>
            <w:vAlign w:val="center"/>
          </w:tcPr>
          <w:p w:rsidR="00565EF5" w:rsidRDefault="00565EF5" w:rsidP="00D9030F">
            <w:pPr>
              <w:autoSpaceDE w:val="0"/>
              <w:spacing w:line="360" w:lineRule="auto"/>
              <w:rPr>
                <w:rFonts w:ascii="Times New Roman" w:eastAsia="Times New Roman" w:hAnsi="Times New Roman" w:cs="Times New Roman"/>
                <w:kern w:val="2"/>
                <w:sz w:val="28"/>
                <w:szCs w:val="28"/>
                <w:lang w:bidi="ar-SA"/>
              </w:rPr>
            </w:pPr>
            <w:r>
              <w:rPr>
                <w:rFonts w:ascii="Times New Roman" w:eastAsia="Times New Roman" w:hAnsi="Times New Roman" w:cs="Times New Roman"/>
                <w:noProof/>
                <w:kern w:val="2"/>
                <w:sz w:val="28"/>
                <w:szCs w:val="28"/>
                <w:lang w:eastAsia="ru-RU" w:bidi="ar-SA"/>
              </w:rPr>
              <w:drawing>
                <wp:inline distT="0" distB="0" distL="0" distR="0">
                  <wp:extent cx="445477" cy="445477"/>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авнодушный смайлик.jpg"/>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flipH="1">
                            <a:off x="0" y="0"/>
                            <a:ext cx="445192" cy="445192"/>
                          </a:xfrm>
                          <a:prstGeom prst="rect">
                            <a:avLst/>
                          </a:prstGeom>
                        </pic:spPr>
                      </pic:pic>
                    </a:graphicData>
                  </a:graphic>
                </wp:inline>
              </w:drawing>
            </w:r>
          </w:p>
        </w:tc>
        <w:tc>
          <w:tcPr>
            <w:tcW w:w="6910" w:type="dxa"/>
            <w:vAlign w:val="center"/>
          </w:tcPr>
          <w:p w:rsidR="00565EF5" w:rsidRDefault="00565EF5" w:rsidP="00D9030F">
            <w:pPr>
              <w:autoSpaceDE w:val="0"/>
              <w:spacing w:line="360" w:lineRule="auto"/>
              <w:jc w:val="left"/>
              <w:rPr>
                <w:rFonts w:ascii="Times New Roman" w:eastAsia="Times New Roman" w:hAnsi="Times New Roman" w:cs="Times New Roman"/>
                <w:kern w:val="2"/>
                <w:sz w:val="28"/>
                <w:szCs w:val="28"/>
                <w:lang w:bidi="ar-SA"/>
              </w:rPr>
            </w:pPr>
            <w:r>
              <w:rPr>
                <w:rFonts w:ascii="Times New Roman" w:eastAsia="Times New Roman" w:hAnsi="Times New Roman" w:cs="Times New Roman"/>
                <w:kern w:val="2"/>
                <w:sz w:val="28"/>
                <w:szCs w:val="28"/>
                <w:lang w:bidi="ar-SA"/>
              </w:rPr>
              <w:t>я остался равнодушным</w:t>
            </w:r>
          </w:p>
        </w:tc>
      </w:tr>
      <w:tr w:rsidR="00565EF5" w:rsidTr="00D9030F">
        <w:tc>
          <w:tcPr>
            <w:tcW w:w="2660" w:type="dxa"/>
            <w:vAlign w:val="center"/>
          </w:tcPr>
          <w:p w:rsidR="00565EF5" w:rsidRDefault="00565EF5" w:rsidP="00D9030F">
            <w:pPr>
              <w:autoSpaceDE w:val="0"/>
              <w:spacing w:line="360" w:lineRule="auto"/>
              <w:rPr>
                <w:rFonts w:ascii="Times New Roman" w:eastAsia="Times New Roman" w:hAnsi="Times New Roman" w:cs="Times New Roman"/>
                <w:kern w:val="2"/>
                <w:sz w:val="28"/>
                <w:szCs w:val="28"/>
                <w:lang w:bidi="ar-SA"/>
              </w:rPr>
            </w:pPr>
            <w:r>
              <w:rPr>
                <w:rFonts w:ascii="Times New Roman" w:eastAsia="Times New Roman" w:hAnsi="Times New Roman" w:cs="Times New Roman"/>
                <w:noProof/>
                <w:kern w:val="2"/>
                <w:sz w:val="28"/>
                <w:szCs w:val="28"/>
                <w:lang w:eastAsia="ru-RU" w:bidi="ar-SA"/>
              </w:rPr>
              <w:drawing>
                <wp:inline distT="0" distB="0" distL="0" distR="0">
                  <wp:extent cx="738554" cy="492368"/>
                  <wp:effectExtent l="0" t="0" r="4445" b="317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устный.jpg"/>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42006" cy="494669"/>
                          </a:xfrm>
                          <a:prstGeom prst="rect">
                            <a:avLst/>
                          </a:prstGeom>
                        </pic:spPr>
                      </pic:pic>
                    </a:graphicData>
                  </a:graphic>
                </wp:inline>
              </w:drawing>
            </w:r>
          </w:p>
        </w:tc>
        <w:tc>
          <w:tcPr>
            <w:tcW w:w="6910" w:type="dxa"/>
            <w:vAlign w:val="center"/>
          </w:tcPr>
          <w:p w:rsidR="00565EF5" w:rsidRDefault="00565EF5" w:rsidP="00D9030F">
            <w:pPr>
              <w:autoSpaceDE w:val="0"/>
              <w:spacing w:line="360" w:lineRule="auto"/>
              <w:jc w:val="left"/>
              <w:rPr>
                <w:rFonts w:ascii="Times New Roman" w:eastAsia="Times New Roman" w:hAnsi="Times New Roman" w:cs="Times New Roman"/>
                <w:kern w:val="2"/>
                <w:sz w:val="28"/>
                <w:szCs w:val="28"/>
                <w:lang w:bidi="ar-SA"/>
              </w:rPr>
            </w:pPr>
            <w:r>
              <w:rPr>
                <w:rFonts w:ascii="Times New Roman" w:eastAsia="Times New Roman" w:hAnsi="Times New Roman" w:cs="Times New Roman"/>
                <w:kern w:val="2"/>
                <w:sz w:val="28"/>
                <w:szCs w:val="28"/>
                <w:lang w:bidi="ar-SA"/>
              </w:rPr>
              <w:t>материал показался скучным</w:t>
            </w:r>
          </w:p>
        </w:tc>
      </w:tr>
    </w:tbl>
    <w:p w:rsidR="00565EF5" w:rsidRPr="009F2CF7" w:rsidRDefault="00565EF5" w:rsidP="00E76CE0">
      <w:pPr>
        <w:shd w:val="clear" w:color="auto" w:fill="FFFFFF"/>
        <w:spacing w:line="360" w:lineRule="auto"/>
        <w:jc w:val="both"/>
        <w:rPr>
          <w:rFonts w:ascii="Times New Roman" w:eastAsia="Times New Roman" w:hAnsi="Times New Roman" w:cs="Times New Roman"/>
          <w:b/>
          <w:sz w:val="28"/>
          <w:szCs w:val="28"/>
        </w:rPr>
      </w:pPr>
    </w:p>
    <w:p w:rsidR="00911666" w:rsidRPr="009F2CF7" w:rsidRDefault="002C26C7" w:rsidP="00C8121E">
      <w:pPr>
        <w:numPr>
          <w:ilvl w:val="0"/>
          <w:numId w:val="7"/>
        </w:numPr>
        <w:shd w:val="clear" w:color="auto" w:fill="FFFFFF"/>
        <w:spacing w:line="360" w:lineRule="auto"/>
        <w:ind w:hanging="229"/>
        <w:jc w:val="both"/>
        <w:rPr>
          <w:rFonts w:ascii="Times New Roman" w:eastAsia="Times New Roman" w:hAnsi="Times New Roman" w:cs="Times New Roman"/>
          <w:b/>
          <w:sz w:val="28"/>
          <w:szCs w:val="28"/>
        </w:rPr>
      </w:pPr>
      <w:r w:rsidRPr="009F2CF7">
        <w:rPr>
          <w:rFonts w:ascii="Times New Roman" w:hAnsi="Times New Roman" w:cs="Times New Roman"/>
          <w:b/>
          <w:sz w:val="28"/>
          <w:szCs w:val="28"/>
        </w:rPr>
        <w:t>Подведение итогов</w:t>
      </w:r>
    </w:p>
    <w:p w:rsidR="00E76CE0" w:rsidRDefault="00E76CE0" w:rsidP="00565EF5">
      <w:pPr>
        <w:spacing w:line="360" w:lineRule="auto"/>
        <w:ind w:firstLine="851"/>
        <w:jc w:val="both"/>
        <w:rPr>
          <w:rFonts w:ascii="Times New Roman" w:eastAsia="Times New Roman" w:hAnsi="Times New Roman" w:cs="Times New Roman"/>
          <w:sz w:val="28"/>
          <w:lang w:eastAsia="ru-RU"/>
        </w:rPr>
      </w:pPr>
      <w:r>
        <w:rPr>
          <w:rFonts w:ascii="Times New Roman" w:eastAsia="Times New Roman" w:hAnsi="Times New Roman" w:cs="Times New Roman"/>
          <w:sz w:val="28"/>
          <w:lang w:eastAsia="ru-RU"/>
        </w:rPr>
        <w:t>Эксперты предлагают участникам ответить на проблемные вопросы, поставленные в начале занятия, а также поделиться своими выводами.</w:t>
      </w:r>
    </w:p>
    <w:p w:rsidR="00CB214A" w:rsidRDefault="00CB214A" w:rsidP="00565EF5">
      <w:pPr>
        <w:spacing w:line="360" w:lineRule="auto"/>
        <w:ind w:firstLine="851"/>
        <w:jc w:val="both"/>
        <w:rPr>
          <w:rFonts w:ascii="Times New Roman" w:eastAsia="Times New Roman" w:hAnsi="Times New Roman" w:cs="Times New Roman"/>
          <w:sz w:val="28"/>
          <w:lang w:eastAsia="ru-RU"/>
        </w:rPr>
      </w:pPr>
    </w:p>
    <w:p w:rsidR="00CB214A" w:rsidRDefault="00CB214A" w:rsidP="00565EF5">
      <w:pPr>
        <w:spacing w:line="360" w:lineRule="auto"/>
        <w:ind w:firstLine="851"/>
        <w:jc w:val="both"/>
        <w:rPr>
          <w:rFonts w:ascii="Times New Roman" w:eastAsia="Times New Roman" w:hAnsi="Times New Roman" w:cs="Times New Roman"/>
          <w:sz w:val="28"/>
          <w:lang w:eastAsia="ru-RU"/>
        </w:rPr>
      </w:pPr>
    </w:p>
    <w:p w:rsidR="00CB214A" w:rsidRDefault="00CB214A" w:rsidP="00565EF5">
      <w:pPr>
        <w:spacing w:line="360" w:lineRule="auto"/>
        <w:ind w:firstLine="851"/>
        <w:jc w:val="both"/>
        <w:rPr>
          <w:rFonts w:ascii="Times New Roman" w:eastAsia="Times New Roman" w:hAnsi="Times New Roman" w:cs="Times New Roman"/>
          <w:sz w:val="28"/>
          <w:lang w:eastAsia="ru-RU"/>
        </w:rPr>
      </w:pPr>
    </w:p>
    <w:p w:rsidR="00542A3D" w:rsidRDefault="00CB214A" w:rsidP="00CB214A">
      <w:pPr>
        <w:spacing w:line="360" w:lineRule="auto"/>
        <w:rPr>
          <w:rFonts w:ascii="Times New Roman" w:hAnsi="Times New Roman" w:cs="Times New Roman"/>
          <w:b/>
          <w:sz w:val="28"/>
          <w:szCs w:val="28"/>
        </w:rPr>
      </w:pPr>
      <w:r>
        <w:rPr>
          <w:rFonts w:ascii="Times New Roman" w:hAnsi="Times New Roman" w:cs="Times New Roman"/>
          <w:b/>
          <w:sz w:val="28"/>
          <w:szCs w:val="28"/>
        </w:rPr>
        <w:lastRenderedPageBreak/>
        <w:t xml:space="preserve">Сценарий </w:t>
      </w:r>
      <w:r w:rsidR="00542A3D">
        <w:rPr>
          <w:rFonts w:ascii="Times New Roman" w:hAnsi="Times New Roman" w:cs="Times New Roman"/>
          <w:b/>
          <w:sz w:val="28"/>
          <w:szCs w:val="28"/>
        </w:rPr>
        <w:t>методической разработки для проведения</w:t>
      </w:r>
    </w:p>
    <w:p w:rsidR="00CB214A" w:rsidRDefault="00542A3D" w:rsidP="00CB214A">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 внеклассного </w:t>
      </w:r>
      <w:r w:rsidR="00CB214A">
        <w:rPr>
          <w:rFonts w:ascii="Times New Roman" w:hAnsi="Times New Roman" w:cs="Times New Roman"/>
          <w:b/>
          <w:sz w:val="28"/>
          <w:szCs w:val="28"/>
        </w:rPr>
        <w:t xml:space="preserve">мероприятия на тему </w:t>
      </w:r>
    </w:p>
    <w:p w:rsidR="00CB214A" w:rsidRDefault="00CB214A" w:rsidP="00CB214A">
      <w:pPr>
        <w:spacing w:line="360" w:lineRule="auto"/>
        <w:rPr>
          <w:rFonts w:ascii="Times New Roman" w:hAnsi="Times New Roman" w:cs="Times New Roman"/>
          <w:b/>
          <w:sz w:val="28"/>
          <w:szCs w:val="28"/>
        </w:rPr>
      </w:pPr>
      <w:r>
        <w:rPr>
          <w:rFonts w:ascii="Times New Roman" w:hAnsi="Times New Roman" w:cs="Times New Roman"/>
          <w:b/>
          <w:sz w:val="28"/>
          <w:szCs w:val="28"/>
        </w:rPr>
        <w:t>«Мир криптовалют»</w:t>
      </w:r>
    </w:p>
    <w:p w:rsidR="00CB214A" w:rsidRDefault="00CB214A" w:rsidP="00CB214A">
      <w:pPr>
        <w:spacing w:line="360" w:lineRule="auto"/>
        <w:rPr>
          <w:rFonts w:ascii="Times New Roman" w:hAnsi="Times New Roman" w:cs="Times New Roman"/>
          <w:sz w:val="28"/>
          <w:szCs w:val="28"/>
        </w:rPr>
      </w:pPr>
    </w:p>
    <w:p w:rsidR="00CB214A" w:rsidRDefault="004C7A8A" w:rsidP="00CB214A">
      <w:pPr>
        <w:spacing w:line="360" w:lineRule="auto"/>
        <w:jc w:val="both"/>
        <w:rPr>
          <w:rFonts w:ascii="Times New Roman" w:hAnsi="Times New Roman" w:cs="Times New Roman"/>
          <w:b/>
          <w:sz w:val="28"/>
          <w:szCs w:val="28"/>
        </w:rPr>
      </w:pPr>
      <w:r>
        <w:rPr>
          <w:rFonts w:ascii="Times New Roman" w:hAnsi="Times New Roman" w:cs="Times New Roman"/>
          <w:b/>
          <w:sz w:val="28"/>
          <w:szCs w:val="28"/>
        </w:rPr>
        <w:t>1 ,2,3 этапы :</w:t>
      </w:r>
    </w:p>
    <w:p w:rsidR="00CB214A" w:rsidRDefault="00CB214A" w:rsidP="00CB214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Здравствуйте!</w:t>
      </w:r>
    </w:p>
    <w:p w:rsidR="00CB214A" w:rsidRDefault="00CB214A" w:rsidP="00CB214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Представляем </w:t>
      </w:r>
      <w:r w:rsidR="0011065C">
        <w:rPr>
          <w:rFonts w:ascii="Times New Roman" w:hAnsi="Times New Roman" w:cs="Times New Roman"/>
          <w:sz w:val="28"/>
          <w:szCs w:val="28"/>
        </w:rPr>
        <w:t>методическую разработку для проведения внеклассного мероприятия</w:t>
      </w:r>
      <w:r>
        <w:rPr>
          <w:rFonts w:ascii="Times New Roman" w:hAnsi="Times New Roman" w:cs="Times New Roman"/>
          <w:sz w:val="28"/>
          <w:szCs w:val="28"/>
        </w:rPr>
        <w:t xml:space="preserve">  на тему «Мир криптовалют». </w:t>
      </w:r>
      <w:r>
        <w:rPr>
          <w:rFonts w:ascii="Times New Roman" w:eastAsia="Times New Roman" w:hAnsi="Times New Roman" w:cs="Times New Roman"/>
          <w:sz w:val="28"/>
          <w:szCs w:val="28"/>
        </w:rPr>
        <w:t>Актуальность темы диктуется оцифровкой экономики, как, впрочем, и других сфер бизнеса.</w:t>
      </w:r>
    </w:p>
    <w:p w:rsidR="00CB214A" w:rsidRDefault="00CB214A" w:rsidP="00CB214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 состав разработчиков вошли преподаватели ГБПОУ ВО «Владимирского химико-механического колледжа»: Быстрова Н.В., Федотова Е.Ю.</w:t>
      </w:r>
    </w:p>
    <w:p w:rsidR="00CB214A" w:rsidRDefault="004C7A8A" w:rsidP="00CB214A">
      <w:pPr>
        <w:spacing w:line="360" w:lineRule="auto"/>
        <w:jc w:val="both"/>
        <w:rPr>
          <w:rFonts w:ascii="Times New Roman" w:hAnsi="Times New Roman" w:cs="Times New Roman"/>
          <w:b/>
          <w:sz w:val="28"/>
          <w:szCs w:val="28"/>
        </w:rPr>
      </w:pPr>
      <w:r>
        <w:rPr>
          <w:rFonts w:ascii="Times New Roman" w:hAnsi="Times New Roman" w:cs="Times New Roman"/>
          <w:b/>
          <w:sz w:val="28"/>
          <w:szCs w:val="28"/>
        </w:rPr>
        <w:t>4 этап:</w:t>
      </w:r>
    </w:p>
    <w:p w:rsidR="00CB214A" w:rsidRDefault="00CB214A" w:rsidP="00CB214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Участники проекта: студенты 2,3,4 курсов СПО и преподаватели СПО.</w:t>
      </w:r>
    </w:p>
    <w:p w:rsidR="00CB214A" w:rsidRDefault="00CB214A" w:rsidP="00CB214A">
      <w:pPr>
        <w:spacing w:line="360" w:lineRule="auto"/>
        <w:jc w:val="both"/>
        <w:rPr>
          <w:rFonts w:ascii="Times New Roman" w:eastAsia="Times New Roman" w:hAnsi="Times New Roman" w:cs="Times New Roman"/>
          <w:sz w:val="28"/>
          <w:szCs w:val="28"/>
        </w:rPr>
      </w:pPr>
      <w:r>
        <w:rPr>
          <w:rFonts w:ascii="Times New Roman" w:hAnsi="Times New Roman" w:cs="Times New Roman"/>
          <w:b/>
          <w:sz w:val="28"/>
          <w:szCs w:val="28"/>
        </w:rPr>
        <w:t xml:space="preserve">5 </w:t>
      </w:r>
      <w:r w:rsidR="004C7A8A">
        <w:rPr>
          <w:rFonts w:ascii="Times New Roman" w:hAnsi="Times New Roman" w:cs="Times New Roman"/>
          <w:b/>
          <w:sz w:val="28"/>
          <w:szCs w:val="28"/>
        </w:rPr>
        <w:t>этап</w:t>
      </w:r>
      <w:r>
        <w:rPr>
          <w:rFonts w:ascii="Times New Roman" w:eastAsia="Times New Roman" w:hAnsi="Times New Roman" w:cs="Times New Roman"/>
          <w:bCs/>
          <w:sz w:val="28"/>
          <w:szCs w:val="28"/>
        </w:rPr>
        <w:t xml:space="preserve">  </w:t>
      </w:r>
      <w:r w:rsidR="004C7A8A">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 xml:space="preserve">   Цель занятия: сформировать у обучающихся </w:t>
      </w:r>
      <w:r>
        <w:rPr>
          <w:rFonts w:ascii="Times New Roman" w:eastAsia="Times New Roman" w:hAnsi="Times New Roman" w:cs="Times New Roman"/>
          <w:sz w:val="28"/>
          <w:szCs w:val="28"/>
        </w:rPr>
        <w:t>необходимые знания о виртуальных деньгах, чтобы инвестировать и зарабатывать с помощью них в Интернете.</w:t>
      </w:r>
    </w:p>
    <w:p w:rsidR="00CB214A" w:rsidRDefault="00CB214A" w:rsidP="00CB214A">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6-7 </w:t>
      </w:r>
      <w:r w:rsidR="004C7A8A">
        <w:rPr>
          <w:rFonts w:ascii="Times New Roman" w:hAnsi="Times New Roman" w:cs="Times New Roman"/>
          <w:b/>
          <w:sz w:val="28"/>
          <w:szCs w:val="28"/>
        </w:rPr>
        <w:t>этапы</w:t>
      </w:r>
      <w:r>
        <w:rPr>
          <w:rFonts w:ascii="Times New Roman" w:eastAsia="Times New Roman" w:hAnsi="Times New Roman" w:cs="Times New Roman"/>
          <w:sz w:val="28"/>
          <w:szCs w:val="28"/>
        </w:rPr>
        <w:t xml:space="preserve">  </w:t>
      </w:r>
      <w:r w:rsidR="004C7A8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Предметные, метапредметные и личностные результаты изложены в </w:t>
      </w:r>
      <w:r w:rsidR="0011065C">
        <w:rPr>
          <w:rFonts w:ascii="Times New Roman" w:eastAsia="Times New Roman" w:hAnsi="Times New Roman" w:cs="Times New Roman"/>
          <w:sz w:val="28"/>
          <w:szCs w:val="28"/>
        </w:rPr>
        <w:t>методической разработке.</w:t>
      </w:r>
    </w:p>
    <w:p w:rsidR="00CB214A" w:rsidRDefault="00CB214A" w:rsidP="00CB214A">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8 -9 </w:t>
      </w:r>
      <w:r w:rsidR="004C7A8A">
        <w:rPr>
          <w:rFonts w:ascii="Times New Roman" w:hAnsi="Times New Roman" w:cs="Times New Roman"/>
          <w:b/>
          <w:sz w:val="28"/>
          <w:szCs w:val="28"/>
        </w:rPr>
        <w:t>этапы</w:t>
      </w:r>
      <w:r>
        <w:rPr>
          <w:rFonts w:ascii="Times New Roman" w:hAnsi="Times New Roman" w:cs="Times New Roman"/>
          <w:sz w:val="28"/>
          <w:szCs w:val="28"/>
        </w:rPr>
        <w:t xml:space="preserve"> </w:t>
      </w:r>
      <w:r w:rsidR="004C7A8A">
        <w:rPr>
          <w:rFonts w:ascii="Times New Roman" w:hAnsi="Times New Roman" w:cs="Times New Roman"/>
          <w:sz w:val="28"/>
          <w:szCs w:val="28"/>
        </w:rPr>
        <w:t>:</w:t>
      </w:r>
      <w:r>
        <w:rPr>
          <w:rFonts w:ascii="Times New Roman" w:hAnsi="Times New Roman" w:cs="Times New Roman"/>
          <w:sz w:val="28"/>
          <w:szCs w:val="28"/>
        </w:rPr>
        <w:t xml:space="preserve">     Описание занятия представлено в виде таблицы с разбивкой на этапы, типы заданий и временными характеристиками.</w:t>
      </w:r>
    </w:p>
    <w:p w:rsidR="00CB214A" w:rsidRDefault="00CB214A" w:rsidP="00CB214A">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10 </w:t>
      </w:r>
      <w:r w:rsidR="004C7A8A">
        <w:rPr>
          <w:rFonts w:ascii="Times New Roman" w:hAnsi="Times New Roman" w:cs="Times New Roman"/>
          <w:b/>
          <w:sz w:val="28"/>
          <w:szCs w:val="28"/>
        </w:rPr>
        <w:t>этап</w:t>
      </w:r>
      <w:r>
        <w:rPr>
          <w:rFonts w:ascii="Times New Roman" w:hAnsi="Times New Roman" w:cs="Times New Roman"/>
          <w:sz w:val="28"/>
          <w:szCs w:val="28"/>
        </w:rPr>
        <w:t xml:space="preserve"> </w:t>
      </w:r>
      <w:r w:rsidR="004C7A8A">
        <w:rPr>
          <w:rFonts w:ascii="Times New Roman" w:hAnsi="Times New Roman" w:cs="Times New Roman"/>
          <w:sz w:val="28"/>
          <w:szCs w:val="28"/>
        </w:rPr>
        <w:t>:</w:t>
      </w:r>
      <w:r>
        <w:rPr>
          <w:rFonts w:ascii="Times New Roman" w:hAnsi="Times New Roman" w:cs="Times New Roman"/>
          <w:sz w:val="28"/>
          <w:szCs w:val="28"/>
        </w:rPr>
        <w:t xml:space="preserve">     Ход мероприятия. Организационный момент выполнен в форме «Эмоционального вхождения». Тема занятия звучит в вопросной форме: </w:t>
      </w:r>
    </w:p>
    <w:p w:rsidR="00CB214A" w:rsidRDefault="00CB214A" w:rsidP="00CB214A">
      <w:pPr>
        <w:pStyle w:val="ab"/>
        <w:numPr>
          <w:ilvl w:val="0"/>
          <w:numId w:val="15"/>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Что же такое криптовалюта? </w:t>
      </w:r>
    </w:p>
    <w:p w:rsidR="00CB214A" w:rsidRDefault="00CB214A" w:rsidP="00CB214A">
      <w:pPr>
        <w:pStyle w:val="ab"/>
        <w:numPr>
          <w:ilvl w:val="0"/>
          <w:numId w:val="15"/>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Какие у нее преимущества и недостатки? </w:t>
      </w:r>
    </w:p>
    <w:p w:rsidR="00CB214A" w:rsidRDefault="00CB214A" w:rsidP="00CB214A">
      <w:pPr>
        <w:pStyle w:val="ab"/>
        <w:numPr>
          <w:ilvl w:val="0"/>
          <w:numId w:val="15"/>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Как с ее помощью можно заработать? </w:t>
      </w:r>
    </w:p>
    <w:p w:rsidR="00CB214A" w:rsidRDefault="00CB214A" w:rsidP="00CB214A">
      <w:pPr>
        <w:pStyle w:val="ab"/>
        <w:numPr>
          <w:ilvl w:val="0"/>
          <w:numId w:val="15"/>
        </w:numPr>
        <w:spacing w:line="360" w:lineRule="auto"/>
        <w:jc w:val="both"/>
        <w:rPr>
          <w:rFonts w:ascii="Times New Roman" w:hAnsi="Times New Roman" w:cs="Times New Roman"/>
          <w:sz w:val="28"/>
          <w:szCs w:val="28"/>
        </w:rPr>
      </w:pPr>
      <w:r>
        <w:rPr>
          <w:rFonts w:ascii="Times New Roman" w:hAnsi="Times New Roman" w:cs="Times New Roman"/>
          <w:sz w:val="28"/>
          <w:szCs w:val="28"/>
        </w:rPr>
        <w:t>И какое влияние она оказывает на финансовую и банковскую системы?</w:t>
      </w:r>
    </w:p>
    <w:p w:rsidR="00CB214A" w:rsidRDefault="00CB214A" w:rsidP="00CB214A">
      <w:pPr>
        <w:pStyle w:val="ab"/>
        <w:numPr>
          <w:ilvl w:val="0"/>
          <w:numId w:val="15"/>
        </w:numPr>
        <w:spacing w:line="360" w:lineRule="auto"/>
        <w:jc w:val="both"/>
        <w:rPr>
          <w:rFonts w:ascii="Times New Roman" w:hAnsi="Times New Roman" w:cs="Times New Roman"/>
          <w:sz w:val="28"/>
          <w:szCs w:val="28"/>
        </w:rPr>
      </w:pPr>
      <w:r>
        <w:rPr>
          <w:rFonts w:ascii="Times New Roman" w:hAnsi="Times New Roman" w:cs="Times New Roman"/>
          <w:sz w:val="28"/>
          <w:szCs w:val="28"/>
        </w:rPr>
        <w:t>Биткойн — это пирамида или полноценная валюта?</w:t>
      </w:r>
    </w:p>
    <w:p w:rsidR="00CB214A" w:rsidRDefault="00CB214A" w:rsidP="00CB214A">
      <w:pPr>
        <w:spacing w:line="360" w:lineRule="auto"/>
        <w:jc w:val="both"/>
        <w:rPr>
          <w:rFonts w:ascii="Times New Roman" w:hAnsi="Times New Roman" w:cs="Times New Roman"/>
          <w:sz w:val="28"/>
          <w:szCs w:val="28"/>
        </w:rPr>
      </w:pPr>
      <w:r>
        <w:rPr>
          <w:rFonts w:ascii="Times New Roman" w:eastAsia="Times New Roman" w:hAnsi="Times New Roman" w:cs="Times New Roman"/>
          <w:bCs/>
          <w:sz w:val="28"/>
          <w:szCs w:val="28"/>
        </w:rPr>
        <w:t xml:space="preserve">     Участникам предлагается разделиться на команды.</w:t>
      </w:r>
    </w:p>
    <w:p w:rsidR="00CB214A" w:rsidRDefault="00CB214A" w:rsidP="00CB214A">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11 </w:t>
      </w:r>
      <w:r w:rsidR="004C7A8A">
        <w:rPr>
          <w:rFonts w:ascii="Times New Roman" w:hAnsi="Times New Roman" w:cs="Times New Roman"/>
          <w:b/>
          <w:sz w:val="28"/>
          <w:szCs w:val="28"/>
        </w:rPr>
        <w:t>этап</w:t>
      </w:r>
      <w:r>
        <w:rPr>
          <w:rFonts w:ascii="Times New Roman" w:hAnsi="Times New Roman" w:cs="Times New Roman"/>
          <w:sz w:val="28"/>
          <w:szCs w:val="28"/>
        </w:rPr>
        <w:t xml:space="preserve">  </w:t>
      </w:r>
      <w:r w:rsidR="004C7A8A">
        <w:rPr>
          <w:rFonts w:ascii="Times New Roman" w:hAnsi="Times New Roman" w:cs="Times New Roman"/>
          <w:sz w:val="28"/>
          <w:szCs w:val="28"/>
        </w:rPr>
        <w:t>:</w:t>
      </w:r>
      <w:r>
        <w:rPr>
          <w:rFonts w:ascii="Times New Roman" w:hAnsi="Times New Roman" w:cs="Times New Roman"/>
          <w:sz w:val="28"/>
          <w:szCs w:val="28"/>
        </w:rPr>
        <w:t xml:space="preserve">      Вначале обучающимся предлагается просмотреть видеоролики.</w:t>
      </w:r>
    </w:p>
    <w:p w:rsidR="00CB214A" w:rsidRDefault="00CB214A" w:rsidP="00CB214A">
      <w:pPr>
        <w:spacing w:line="360" w:lineRule="auto"/>
        <w:jc w:val="both"/>
        <w:rPr>
          <w:rFonts w:ascii="Times New Roman" w:hAnsi="Times New Roman" w:cs="Times New Roman"/>
          <w:sz w:val="28"/>
          <w:szCs w:val="28"/>
        </w:rPr>
      </w:pPr>
      <w:r>
        <w:rPr>
          <w:rFonts w:ascii="Times New Roman" w:hAnsi="Times New Roman" w:cs="Times New Roman"/>
          <w:b/>
          <w:sz w:val="28"/>
          <w:szCs w:val="28"/>
        </w:rPr>
        <w:lastRenderedPageBreak/>
        <w:t xml:space="preserve">12 </w:t>
      </w:r>
      <w:r w:rsidR="004C7A8A">
        <w:rPr>
          <w:rFonts w:ascii="Times New Roman" w:hAnsi="Times New Roman" w:cs="Times New Roman"/>
          <w:b/>
          <w:sz w:val="28"/>
          <w:szCs w:val="28"/>
        </w:rPr>
        <w:t>этап</w:t>
      </w:r>
      <w:r>
        <w:rPr>
          <w:rFonts w:ascii="Times New Roman" w:hAnsi="Times New Roman" w:cs="Times New Roman"/>
          <w:sz w:val="28"/>
          <w:szCs w:val="28"/>
        </w:rPr>
        <w:t xml:space="preserve"> </w:t>
      </w:r>
      <w:r w:rsidR="004C7A8A">
        <w:rPr>
          <w:rFonts w:ascii="Times New Roman" w:hAnsi="Times New Roman" w:cs="Times New Roman"/>
          <w:sz w:val="28"/>
          <w:szCs w:val="28"/>
        </w:rPr>
        <w:t>:</w:t>
      </w:r>
      <w:r>
        <w:rPr>
          <w:rFonts w:ascii="Times New Roman" w:hAnsi="Times New Roman" w:cs="Times New Roman"/>
          <w:sz w:val="28"/>
          <w:szCs w:val="28"/>
        </w:rPr>
        <w:t xml:space="preserve">    Просмотр презентации на тему Мир криптовалют  «Криптовалюты.pdf».</w:t>
      </w:r>
    </w:p>
    <w:p w:rsidR="00CB214A" w:rsidRDefault="00CB214A" w:rsidP="00CB214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 процессе просмотра презентации задаются вопросы, количество правильных ответов команды фиксируется в листе сопровождения. </w:t>
      </w:r>
    </w:p>
    <w:p w:rsidR="00CB214A" w:rsidRDefault="00CB214A" w:rsidP="00CB214A">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13 </w:t>
      </w:r>
      <w:r w:rsidR="004C7A8A">
        <w:rPr>
          <w:rFonts w:ascii="Times New Roman" w:hAnsi="Times New Roman" w:cs="Times New Roman"/>
          <w:b/>
          <w:sz w:val="28"/>
          <w:szCs w:val="28"/>
        </w:rPr>
        <w:t>этап</w:t>
      </w:r>
      <w:r>
        <w:rPr>
          <w:rFonts w:ascii="Times New Roman" w:hAnsi="Times New Roman" w:cs="Times New Roman"/>
          <w:sz w:val="28"/>
          <w:szCs w:val="28"/>
        </w:rPr>
        <w:t xml:space="preserve">  </w:t>
      </w:r>
      <w:r w:rsidR="004C7A8A">
        <w:rPr>
          <w:rFonts w:ascii="Times New Roman" w:hAnsi="Times New Roman" w:cs="Times New Roman"/>
          <w:sz w:val="28"/>
          <w:szCs w:val="28"/>
        </w:rPr>
        <w:t>:</w:t>
      </w:r>
      <w:r>
        <w:rPr>
          <w:rFonts w:ascii="Times New Roman" w:hAnsi="Times New Roman" w:cs="Times New Roman"/>
          <w:sz w:val="28"/>
          <w:szCs w:val="28"/>
        </w:rPr>
        <w:t xml:space="preserve">    В презентации есть правильные ответы на вопросы, есть возможность проверки.</w:t>
      </w:r>
    </w:p>
    <w:p w:rsidR="00CB214A" w:rsidRDefault="00CB214A" w:rsidP="00CB214A">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14 </w:t>
      </w:r>
      <w:r w:rsidR="004C7A8A">
        <w:rPr>
          <w:rFonts w:ascii="Times New Roman" w:hAnsi="Times New Roman" w:cs="Times New Roman"/>
          <w:b/>
          <w:sz w:val="28"/>
          <w:szCs w:val="28"/>
        </w:rPr>
        <w:t>этап</w:t>
      </w:r>
      <w:r w:rsidR="004C7A8A">
        <w:rPr>
          <w:rFonts w:ascii="Times New Roman" w:hAnsi="Times New Roman" w:cs="Times New Roman"/>
          <w:sz w:val="28"/>
          <w:szCs w:val="28"/>
        </w:rPr>
        <w:t xml:space="preserve">  </w:t>
      </w:r>
      <w:r>
        <w:rPr>
          <w:rFonts w:ascii="Times New Roman" w:hAnsi="Times New Roman" w:cs="Times New Roman"/>
          <w:sz w:val="28"/>
          <w:szCs w:val="28"/>
        </w:rPr>
        <w:t xml:space="preserve">  </w:t>
      </w:r>
      <w:r w:rsidR="004C7A8A">
        <w:rPr>
          <w:rFonts w:ascii="Times New Roman" w:hAnsi="Times New Roman" w:cs="Times New Roman"/>
          <w:sz w:val="28"/>
          <w:szCs w:val="28"/>
        </w:rPr>
        <w:t>:</w:t>
      </w:r>
      <w:r>
        <w:rPr>
          <w:rFonts w:ascii="Times New Roman" w:hAnsi="Times New Roman" w:cs="Times New Roman"/>
          <w:sz w:val="28"/>
          <w:szCs w:val="28"/>
        </w:rPr>
        <w:t xml:space="preserve">    Участие в ролевой игре «Кто я в мире крипто?», главная цель которой - проверка понимания ролевых функций участников криптоотношений и принципов функционирования рынка криптовалют.</w:t>
      </w:r>
    </w:p>
    <w:p w:rsidR="00CB214A" w:rsidRDefault="00CB214A" w:rsidP="00CB214A">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15 </w:t>
      </w:r>
      <w:r w:rsidR="004C7A8A">
        <w:rPr>
          <w:rFonts w:ascii="Times New Roman" w:hAnsi="Times New Roman" w:cs="Times New Roman"/>
          <w:b/>
          <w:sz w:val="28"/>
          <w:szCs w:val="28"/>
        </w:rPr>
        <w:t>этап</w:t>
      </w:r>
      <w:r w:rsidR="004C7A8A">
        <w:rPr>
          <w:rFonts w:ascii="Times New Roman" w:hAnsi="Times New Roman" w:cs="Times New Roman"/>
          <w:sz w:val="28"/>
          <w:szCs w:val="28"/>
        </w:rPr>
        <w:t xml:space="preserve">  </w:t>
      </w:r>
      <w:r>
        <w:rPr>
          <w:rFonts w:ascii="Times New Roman" w:hAnsi="Times New Roman" w:cs="Times New Roman"/>
          <w:sz w:val="28"/>
          <w:szCs w:val="28"/>
        </w:rPr>
        <w:t xml:space="preserve"> </w:t>
      </w:r>
      <w:r w:rsidR="004C7A8A">
        <w:rPr>
          <w:rFonts w:ascii="Times New Roman" w:hAnsi="Times New Roman" w:cs="Times New Roman"/>
          <w:sz w:val="28"/>
          <w:szCs w:val="28"/>
        </w:rPr>
        <w:t>:</w:t>
      </w:r>
      <w:r>
        <w:rPr>
          <w:rFonts w:ascii="Times New Roman" w:hAnsi="Times New Roman" w:cs="Times New Roman"/>
          <w:sz w:val="28"/>
          <w:szCs w:val="28"/>
        </w:rPr>
        <w:t xml:space="preserve">     Подготовка к игре. Каждому из участников предлагается выбрать для себя подходящую роль:</w:t>
      </w:r>
    </w:p>
    <w:p w:rsidR="00CB214A" w:rsidRDefault="00CB214A" w:rsidP="00CB214A">
      <w:pPr>
        <w:pStyle w:val="ab"/>
        <w:numPr>
          <w:ilvl w:val="0"/>
          <w:numId w:val="16"/>
        </w:numPr>
        <w:spacing w:line="360" w:lineRule="auto"/>
        <w:jc w:val="both"/>
        <w:rPr>
          <w:rFonts w:ascii="Times New Roman" w:hAnsi="Times New Roman" w:cs="Times New Roman"/>
          <w:sz w:val="28"/>
          <w:szCs w:val="28"/>
        </w:rPr>
      </w:pPr>
      <w:r>
        <w:rPr>
          <w:rFonts w:ascii="Times New Roman" w:hAnsi="Times New Roman" w:cs="Times New Roman"/>
          <w:b/>
          <w:sz w:val="28"/>
          <w:szCs w:val="28"/>
        </w:rPr>
        <w:t>майнеры</w:t>
      </w:r>
      <w:r>
        <w:rPr>
          <w:rFonts w:ascii="Times New Roman" w:hAnsi="Times New Roman" w:cs="Times New Roman"/>
          <w:sz w:val="28"/>
          <w:szCs w:val="28"/>
        </w:rPr>
        <w:t>– это участники, осуществляющие майнинг (добычу криптовалюты).</w:t>
      </w:r>
    </w:p>
    <w:p w:rsidR="00CB214A" w:rsidRDefault="00CB214A" w:rsidP="00CB214A">
      <w:pPr>
        <w:pStyle w:val="ab"/>
        <w:numPr>
          <w:ilvl w:val="0"/>
          <w:numId w:val="16"/>
        </w:numPr>
        <w:spacing w:line="360" w:lineRule="auto"/>
        <w:jc w:val="both"/>
        <w:rPr>
          <w:rFonts w:ascii="Times New Roman" w:hAnsi="Times New Roman" w:cs="Times New Roman"/>
          <w:sz w:val="28"/>
          <w:szCs w:val="28"/>
        </w:rPr>
      </w:pPr>
      <w:r>
        <w:rPr>
          <w:rFonts w:ascii="Times New Roman" w:hAnsi="Times New Roman" w:cs="Times New Roman"/>
          <w:b/>
          <w:sz w:val="28"/>
          <w:szCs w:val="28"/>
        </w:rPr>
        <w:t>трейдеры</w:t>
      </w:r>
      <w:r>
        <w:rPr>
          <w:rFonts w:ascii="Times New Roman" w:hAnsi="Times New Roman" w:cs="Times New Roman"/>
          <w:sz w:val="28"/>
          <w:szCs w:val="28"/>
        </w:rPr>
        <w:t xml:space="preserve"> – участники, осуществляющие спекулятивные сделки, основанные на прогнозе движения курса криптовалюты.</w:t>
      </w:r>
    </w:p>
    <w:p w:rsidR="00CB214A" w:rsidRDefault="00CB214A" w:rsidP="00CB214A">
      <w:pPr>
        <w:pStyle w:val="ab"/>
        <w:numPr>
          <w:ilvl w:val="0"/>
          <w:numId w:val="16"/>
        </w:numPr>
        <w:spacing w:line="360" w:lineRule="auto"/>
        <w:jc w:val="both"/>
        <w:rPr>
          <w:rFonts w:ascii="Times New Roman" w:hAnsi="Times New Roman" w:cs="Times New Roman"/>
          <w:sz w:val="28"/>
          <w:szCs w:val="28"/>
        </w:rPr>
      </w:pPr>
      <w:r>
        <w:rPr>
          <w:rFonts w:ascii="Times New Roman" w:hAnsi="Times New Roman" w:cs="Times New Roman"/>
          <w:b/>
          <w:sz w:val="28"/>
          <w:szCs w:val="28"/>
        </w:rPr>
        <w:t>инвесторы</w:t>
      </w:r>
      <w:r>
        <w:rPr>
          <w:rFonts w:ascii="Times New Roman" w:hAnsi="Times New Roman" w:cs="Times New Roman"/>
          <w:sz w:val="28"/>
          <w:szCs w:val="28"/>
        </w:rPr>
        <w:t xml:space="preserve"> (фондовики) – участники, вкладывающие свои средства в криптовалюту с целью получения дохода.</w:t>
      </w:r>
    </w:p>
    <w:p w:rsidR="00CB214A" w:rsidRDefault="00CB214A" w:rsidP="00CB214A">
      <w:pPr>
        <w:pStyle w:val="ab"/>
        <w:numPr>
          <w:ilvl w:val="0"/>
          <w:numId w:val="16"/>
        </w:numPr>
        <w:spacing w:line="360" w:lineRule="auto"/>
        <w:jc w:val="both"/>
        <w:rPr>
          <w:rFonts w:ascii="Times New Roman" w:hAnsi="Times New Roman" w:cs="Times New Roman"/>
          <w:sz w:val="28"/>
          <w:szCs w:val="28"/>
        </w:rPr>
      </w:pPr>
      <w:r>
        <w:rPr>
          <w:rFonts w:ascii="Times New Roman" w:hAnsi="Times New Roman" w:cs="Times New Roman"/>
          <w:b/>
          <w:sz w:val="28"/>
          <w:szCs w:val="28"/>
        </w:rPr>
        <w:t>эксперты</w:t>
      </w:r>
      <w:r>
        <w:rPr>
          <w:rFonts w:ascii="Times New Roman" w:hAnsi="Times New Roman" w:cs="Times New Roman"/>
          <w:sz w:val="28"/>
          <w:szCs w:val="28"/>
        </w:rPr>
        <w:t xml:space="preserve"> прогнозируют изменения курсов валют в зависимости от спроса и других факторов, таких, как поведение участников на рынке, и в рамках игры регулируют и фиксируют действующие курсы</w:t>
      </w:r>
    </w:p>
    <w:p w:rsidR="00CB214A" w:rsidRDefault="00CB214A" w:rsidP="00CB214A">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16 </w:t>
      </w:r>
      <w:r w:rsidR="004C7A8A">
        <w:rPr>
          <w:rFonts w:ascii="Times New Roman" w:hAnsi="Times New Roman" w:cs="Times New Roman"/>
          <w:b/>
          <w:sz w:val="28"/>
          <w:szCs w:val="28"/>
        </w:rPr>
        <w:t>этап</w:t>
      </w:r>
      <w:r w:rsidR="004C7A8A">
        <w:rPr>
          <w:rFonts w:ascii="Times New Roman" w:hAnsi="Times New Roman" w:cs="Times New Roman"/>
          <w:sz w:val="28"/>
          <w:szCs w:val="28"/>
        </w:rPr>
        <w:t xml:space="preserve">  :</w:t>
      </w:r>
      <w:r>
        <w:rPr>
          <w:rFonts w:ascii="Times New Roman" w:hAnsi="Times New Roman" w:cs="Times New Roman"/>
          <w:sz w:val="28"/>
          <w:szCs w:val="28"/>
        </w:rPr>
        <w:t xml:space="preserve">     Ключе</w:t>
      </w:r>
      <w:r w:rsidR="004C7A8A">
        <w:rPr>
          <w:rFonts w:ascii="Times New Roman" w:hAnsi="Times New Roman" w:cs="Times New Roman"/>
          <w:sz w:val="28"/>
          <w:szCs w:val="28"/>
        </w:rPr>
        <w:t>вым моментом в мире криптовалют</w:t>
      </w:r>
      <w:r>
        <w:rPr>
          <w:rFonts w:ascii="Times New Roman" w:hAnsi="Times New Roman" w:cs="Times New Roman"/>
          <w:sz w:val="28"/>
          <w:szCs w:val="28"/>
        </w:rPr>
        <w:t xml:space="preserve"> является децентрализация. </w:t>
      </w:r>
    </w:p>
    <w:p w:rsidR="00CB214A" w:rsidRDefault="005C17D6" w:rsidP="00CB214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B214A">
        <w:rPr>
          <w:rFonts w:ascii="Times New Roman" w:hAnsi="Times New Roman" w:cs="Times New Roman"/>
          <w:sz w:val="28"/>
          <w:szCs w:val="28"/>
        </w:rPr>
        <w:t xml:space="preserve">Участники  обменивают рубли на криптовалюту, меняются между собой, осуществляя каждый свою функцию и  получая результат. </w:t>
      </w:r>
    </w:p>
    <w:p w:rsidR="00CB214A" w:rsidRDefault="00CB214A" w:rsidP="00CB214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Все операции фиксируются экспертами, определяя набор функций участников.</w:t>
      </w:r>
    </w:p>
    <w:p w:rsidR="00CB214A" w:rsidRDefault="00CB214A" w:rsidP="00CB214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Главная задача -  создание условий, максимально приближенных к реальным, чтобы обучающиеся эмпирическим путем получили представление о функционировании рынка криптовалют, о возможности получении дохода и возможных рисках.</w:t>
      </w:r>
    </w:p>
    <w:p w:rsidR="00CB214A" w:rsidRDefault="00CB214A" w:rsidP="00CB214A">
      <w:pPr>
        <w:spacing w:line="360" w:lineRule="auto"/>
        <w:jc w:val="both"/>
        <w:rPr>
          <w:rFonts w:ascii="Times New Roman" w:hAnsi="Times New Roman" w:cs="Times New Roman"/>
          <w:sz w:val="28"/>
          <w:szCs w:val="28"/>
        </w:rPr>
      </w:pPr>
      <w:r>
        <w:rPr>
          <w:rFonts w:ascii="Times New Roman" w:hAnsi="Times New Roman" w:cs="Times New Roman"/>
          <w:b/>
          <w:sz w:val="28"/>
          <w:szCs w:val="28"/>
        </w:rPr>
        <w:lastRenderedPageBreak/>
        <w:t xml:space="preserve">17 </w:t>
      </w:r>
      <w:r w:rsidR="004C7A8A">
        <w:rPr>
          <w:rFonts w:ascii="Times New Roman" w:hAnsi="Times New Roman" w:cs="Times New Roman"/>
          <w:b/>
          <w:sz w:val="28"/>
          <w:szCs w:val="28"/>
        </w:rPr>
        <w:t>этап</w:t>
      </w:r>
      <w:r w:rsidR="004C7A8A">
        <w:rPr>
          <w:rFonts w:ascii="Times New Roman" w:hAnsi="Times New Roman" w:cs="Times New Roman"/>
          <w:sz w:val="28"/>
          <w:szCs w:val="28"/>
        </w:rPr>
        <w:t xml:space="preserve">  :</w:t>
      </w:r>
      <w:r>
        <w:rPr>
          <w:rFonts w:ascii="Times New Roman" w:hAnsi="Times New Roman" w:cs="Times New Roman"/>
          <w:sz w:val="28"/>
          <w:szCs w:val="28"/>
        </w:rPr>
        <w:t xml:space="preserve">   В конце подводятся итоги путем подсчета возможных заработка или наоборот их потерь, фиксируется финансовый результат участников. Каждая позиция обладает как риском, так  и возможностью заработать.</w:t>
      </w:r>
    </w:p>
    <w:p w:rsidR="00CB214A" w:rsidRDefault="00CB214A" w:rsidP="00CB214A">
      <w:pPr>
        <w:spacing w:line="360" w:lineRule="auto"/>
        <w:jc w:val="both"/>
        <w:rPr>
          <w:rFonts w:ascii="Times New Roman" w:hAnsi="Times New Roman" w:cs="Times New Roman"/>
          <w:sz w:val="28"/>
          <w:szCs w:val="28"/>
          <w:u w:val="single"/>
        </w:rPr>
      </w:pPr>
      <w:r>
        <w:rPr>
          <w:rFonts w:ascii="Times New Roman" w:hAnsi="Times New Roman" w:cs="Times New Roman"/>
          <w:sz w:val="28"/>
          <w:szCs w:val="28"/>
          <w:u w:val="single"/>
        </w:rPr>
        <w:t>Основные выводы, которые позволяет сделать участие в ролевой игре:</w:t>
      </w:r>
    </w:p>
    <w:p w:rsidR="00CB214A" w:rsidRDefault="00CB214A" w:rsidP="00CB214A">
      <w:pPr>
        <w:pStyle w:val="ab"/>
        <w:numPr>
          <w:ilvl w:val="0"/>
          <w:numId w:val="17"/>
        </w:numPr>
        <w:spacing w:line="360" w:lineRule="auto"/>
        <w:jc w:val="both"/>
        <w:rPr>
          <w:rFonts w:ascii="Times New Roman" w:hAnsi="Times New Roman" w:cs="Times New Roman"/>
          <w:sz w:val="28"/>
          <w:szCs w:val="28"/>
        </w:rPr>
      </w:pPr>
      <w:r>
        <w:rPr>
          <w:rFonts w:ascii="Times New Roman" w:hAnsi="Times New Roman" w:cs="Times New Roman"/>
          <w:sz w:val="28"/>
          <w:szCs w:val="28"/>
        </w:rPr>
        <w:t>Криптовалюта не обеспечена физическими активами;</w:t>
      </w:r>
    </w:p>
    <w:p w:rsidR="00CB214A" w:rsidRDefault="00CB214A" w:rsidP="00CB214A">
      <w:pPr>
        <w:pStyle w:val="ab"/>
        <w:numPr>
          <w:ilvl w:val="0"/>
          <w:numId w:val="17"/>
        </w:numPr>
        <w:spacing w:line="360" w:lineRule="auto"/>
        <w:jc w:val="both"/>
        <w:rPr>
          <w:rFonts w:ascii="Times New Roman" w:hAnsi="Times New Roman" w:cs="Times New Roman"/>
          <w:sz w:val="28"/>
          <w:szCs w:val="28"/>
        </w:rPr>
      </w:pPr>
      <w:r>
        <w:rPr>
          <w:rFonts w:ascii="Times New Roman" w:hAnsi="Times New Roman" w:cs="Times New Roman"/>
          <w:sz w:val="28"/>
          <w:szCs w:val="28"/>
        </w:rPr>
        <w:t>Майнинг требует больших затрат и функционирования в постоянном режиме;</w:t>
      </w:r>
    </w:p>
    <w:p w:rsidR="00CB214A" w:rsidRDefault="00CB214A" w:rsidP="00CB214A">
      <w:pPr>
        <w:pStyle w:val="ab"/>
        <w:numPr>
          <w:ilvl w:val="0"/>
          <w:numId w:val="17"/>
        </w:numPr>
        <w:spacing w:line="360" w:lineRule="auto"/>
        <w:jc w:val="both"/>
        <w:rPr>
          <w:rFonts w:ascii="Times New Roman" w:hAnsi="Times New Roman" w:cs="Times New Roman"/>
          <w:sz w:val="28"/>
          <w:szCs w:val="28"/>
        </w:rPr>
      </w:pPr>
      <w:r>
        <w:rPr>
          <w:rFonts w:ascii="Times New Roman" w:hAnsi="Times New Roman" w:cs="Times New Roman"/>
          <w:sz w:val="28"/>
          <w:szCs w:val="28"/>
        </w:rPr>
        <w:t>Криптовалюта может быть высокодоходным инструментом, при этом очень рискованным в силу ее волатильности;</w:t>
      </w:r>
    </w:p>
    <w:p w:rsidR="00CB214A" w:rsidRDefault="00CB214A" w:rsidP="00CB214A">
      <w:pPr>
        <w:pStyle w:val="ab"/>
        <w:numPr>
          <w:ilvl w:val="0"/>
          <w:numId w:val="17"/>
        </w:numPr>
        <w:spacing w:line="360" w:lineRule="auto"/>
        <w:jc w:val="both"/>
        <w:rPr>
          <w:rFonts w:ascii="Times New Roman" w:hAnsi="Times New Roman" w:cs="Times New Roman"/>
          <w:sz w:val="28"/>
          <w:szCs w:val="28"/>
        </w:rPr>
      </w:pPr>
      <w:r>
        <w:rPr>
          <w:rFonts w:ascii="Times New Roman" w:hAnsi="Times New Roman" w:cs="Times New Roman"/>
          <w:sz w:val="28"/>
          <w:szCs w:val="28"/>
        </w:rPr>
        <w:t>Функционирование рынка криптовалют происходит децентрализовано, нет единого центра эмиссии.</w:t>
      </w:r>
    </w:p>
    <w:p w:rsidR="00CB214A" w:rsidRDefault="00CB214A" w:rsidP="00CB214A">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18 </w:t>
      </w:r>
      <w:r w:rsidR="004C7A8A">
        <w:rPr>
          <w:rFonts w:ascii="Times New Roman" w:hAnsi="Times New Roman" w:cs="Times New Roman"/>
          <w:b/>
          <w:sz w:val="28"/>
          <w:szCs w:val="28"/>
        </w:rPr>
        <w:t>этап</w:t>
      </w:r>
      <w:r w:rsidR="004C7A8A">
        <w:rPr>
          <w:rFonts w:ascii="Times New Roman" w:hAnsi="Times New Roman" w:cs="Times New Roman"/>
          <w:sz w:val="28"/>
          <w:szCs w:val="28"/>
        </w:rPr>
        <w:t xml:space="preserve">  </w:t>
      </w:r>
      <w:r>
        <w:rPr>
          <w:rFonts w:ascii="Times New Roman" w:hAnsi="Times New Roman" w:cs="Times New Roman"/>
          <w:sz w:val="28"/>
          <w:szCs w:val="28"/>
        </w:rPr>
        <w:t xml:space="preserve"> </w:t>
      </w:r>
      <w:r w:rsidR="004C7A8A">
        <w:rPr>
          <w:rFonts w:ascii="Times New Roman" w:hAnsi="Times New Roman" w:cs="Times New Roman"/>
          <w:sz w:val="28"/>
          <w:szCs w:val="28"/>
        </w:rPr>
        <w:t>:</w:t>
      </w:r>
      <w:r>
        <w:rPr>
          <w:rFonts w:ascii="Times New Roman" w:hAnsi="Times New Roman" w:cs="Times New Roman"/>
          <w:sz w:val="28"/>
          <w:szCs w:val="28"/>
        </w:rPr>
        <w:t xml:space="preserve">   Обучающимся предлагается ответить на 30 тестовых вопросов. </w:t>
      </w:r>
    </w:p>
    <w:p w:rsidR="00CB214A" w:rsidRDefault="00CB214A" w:rsidP="00CB214A">
      <w:pPr>
        <w:spacing w:line="360" w:lineRule="auto"/>
        <w:jc w:val="both"/>
        <w:rPr>
          <w:rFonts w:ascii="Times New Roman" w:eastAsia="Times New Roman" w:hAnsi="Times New Roman" w:cs="Times New Roman"/>
          <w:i/>
          <w:iCs/>
          <w:sz w:val="28"/>
          <w:szCs w:val="28"/>
        </w:rPr>
      </w:pPr>
      <w:r>
        <w:rPr>
          <w:rFonts w:ascii="Times New Roman" w:eastAsia="Times New Roman" w:hAnsi="Times New Roman" w:cs="Times New Roman"/>
          <w:i/>
          <w:iCs/>
          <w:sz w:val="28"/>
          <w:szCs w:val="28"/>
        </w:rPr>
        <w:t>Первый блок — вопросы для новичков и обычных  пользователей.</w:t>
      </w:r>
    </w:p>
    <w:p w:rsidR="00CB214A" w:rsidRDefault="00CB214A" w:rsidP="00CB214A">
      <w:pPr>
        <w:spacing w:line="360" w:lineRule="auto"/>
        <w:jc w:val="both"/>
        <w:rPr>
          <w:rFonts w:ascii="Times New Roman" w:eastAsiaTheme="minorHAnsi" w:hAnsi="Times New Roman" w:cs="Times New Roman"/>
          <w:sz w:val="28"/>
          <w:szCs w:val="28"/>
        </w:rPr>
      </w:pPr>
      <w:r>
        <w:rPr>
          <w:rFonts w:ascii="Times New Roman" w:eastAsia="Times New Roman" w:hAnsi="Times New Roman" w:cs="Times New Roman"/>
          <w:i/>
          <w:iCs/>
          <w:sz w:val="28"/>
          <w:szCs w:val="28"/>
        </w:rPr>
        <w:t>Второй блок – для продвинутых пользователей</w:t>
      </w:r>
    </w:p>
    <w:p w:rsidR="00CB214A" w:rsidRDefault="00CB214A" w:rsidP="00CB214A">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19 </w:t>
      </w:r>
      <w:r w:rsidR="004C7A8A">
        <w:rPr>
          <w:rFonts w:ascii="Times New Roman" w:hAnsi="Times New Roman" w:cs="Times New Roman"/>
          <w:b/>
          <w:sz w:val="28"/>
          <w:szCs w:val="28"/>
        </w:rPr>
        <w:t>этап</w:t>
      </w:r>
      <w:r w:rsidR="004C7A8A">
        <w:rPr>
          <w:rFonts w:ascii="Times New Roman" w:hAnsi="Times New Roman" w:cs="Times New Roman"/>
          <w:sz w:val="28"/>
          <w:szCs w:val="28"/>
        </w:rPr>
        <w:t xml:space="preserve">  </w:t>
      </w:r>
      <w:r>
        <w:rPr>
          <w:rFonts w:ascii="Times New Roman" w:hAnsi="Times New Roman" w:cs="Times New Roman"/>
          <w:sz w:val="28"/>
          <w:szCs w:val="28"/>
        </w:rPr>
        <w:t xml:space="preserve">  </w:t>
      </w:r>
      <w:r w:rsidR="004C7A8A">
        <w:rPr>
          <w:rFonts w:ascii="Times New Roman" w:hAnsi="Times New Roman" w:cs="Times New Roman"/>
          <w:sz w:val="28"/>
          <w:szCs w:val="28"/>
        </w:rPr>
        <w:t>:</w:t>
      </w:r>
      <w:r>
        <w:rPr>
          <w:rFonts w:ascii="Times New Roman" w:hAnsi="Times New Roman" w:cs="Times New Roman"/>
          <w:sz w:val="28"/>
          <w:szCs w:val="28"/>
        </w:rPr>
        <w:t xml:space="preserve">   Ответы на вопросы теста фиксируются в листе сопровождения участников (ставятся крестики). Затем участники осуществляют самопроверку согласно шаблону. Количество правильных ответов записывается в листах сопровождения.</w:t>
      </w:r>
    </w:p>
    <w:p w:rsidR="00CB214A" w:rsidRDefault="00CB214A" w:rsidP="00CB214A">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20 </w:t>
      </w:r>
      <w:r w:rsidR="004C7A8A">
        <w:rPr>
          <w:rFonts w:ascii="Times New Roman" w:hAnsi="Times New Roman" w:cs="Times New Roman"/>
          <w:b/>
          <w:sz w:val="28"/>
          <w:szCs w:val="28"/>
        </w:rPr>
        <w:t>этап</w:t>
      </w:r>
      <w:r w:rsidR="004C7A8A">
        <w:rPr>
          <w:rFonts w:ascii="Times New Roman" w:hAnsi="Times New Roman" w:cs="Times New Roman"/>
          <w:sz w:val="28"/>
          <w:szCs w:val="28"/>
        </w:rPr>
        <w:t xml:space="preserve"> :</w:t>
      </w:r>
    </w:p>
    <w:p w:rsidR="00CB214A" w:rsidRDefault="00CB214A" w:rsidP="00CB214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Ожидаемые результаты представлены в виде таблицы.</w:t>
      </w:r>
    </w:p>
    <w:p w:rsidR="00CB214A" w:rsidRDefault="00CB214A" w:rsidP="00CB214A">
      <w:pPr>
        <w:spacing w:line="360" w:lineRule="auto"/>
        <w:jc w:val="both"/>
        <w:rPr>
          <w:rFonts w:ascii="Times New Roman" w:hAnsi="Times New Roman" w:cs="Times New Roman"/>
          <w:sz w:val="28"/>
          <w:szCs w:val="28"/>
        </w:rPr>
      </w:pPr>
    </w:p>
    <w:p w:rsidR="00CB214A" w:rsidRDefault="00CB214A" w:rsidP="00CB214A">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21 </w:t>
      </w:r>
      <w:r w:rsidR="004C7A8A">
        <w:rPr>
          <w:rFonts w:ascii="Times New Roman" w:hAnsi="Times New Roman" w:cs="Times New Roman"/>
          <w:b/>
          <w:sz w:val="28"/>
          <w:szCs w:val="28"/>
        </w:rPr>
        <w:t>этап</w:t>
      </w:r>
      <w:r w:rsidR="004C7A8A">
        <w:rPr>
          <w:rFonts w:ascii="Times New Roman" w:hAnsi="Times New Roman" w:cs="Times New Roman"/>
          <w:sz w:val="28"/>
          <w:szCs w:val="28"/>
        </w:rPr>
        <w:t xml:space="preserve">: </w:t>
      </w:r>
      <w:r>
        <w:rPr>
          <w:rFonts w:ascii="Times New Roman" w:hAnsi="Times New Roman" w:cs="Times New Roman"/>
          <w:sz w:val="28"/>
          <w:szCs w:val="28"/>
        </w:rPr>
        <w:t xml:space="preserve">В заключении </w:t>
      </w:r>
      <w:r w:rsidR="004C7A8A">
        <w:rPr>
          <w:rFonts w:ascii="Times New Roman" w:hAnsi="Times New Roman" w:cs="Times New Roman"/>
          <w:sz w:val="28"/>
          <w:szCs w:val="28"/>
        </w:rPr>
        <w:t>разработки</w:t>
      </w:r>
      <w:r>
        <w:rPr>
          <w:rFonts w:ascii="Times New Roman" w:hAnsi="Times New Roman" w:cs="Times New Roman"/>
          <w:sz w:val="28"/>
          <w:szCs w:val="28"/>
        </w:rPr>
        <w:t xml:space="preserve"> представлен перечень методик, рекомендуемых к использованию на занятии.</w:t>
      </w:r>
    </w:p>
    <w:p w:rsidR="00CB214A" w:rsidRDefault="00CB214A" w:rsidP="00CB214A">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22 </w:t>
      </w:r>
      <w:r w:rsidR="004C7A8A">
        <w:rPr>
          <w:rFonts w:ascii="Times New Roman" w:hAnsi="Times New Roman" w:cs="Times New Roman"/>
          <w:b/>
          <w:sz w:val="28"/>
          <w:szCs w:val="28"/>
        </w:rPr>
        <w:t>этап</w:t>
      </w:r>
      <w:r w:rsidR="004C7A8A">
        <w:rPr>
          <w:rFonts w:ascii="Times New Roman" w:hAnsi="Times New Roman" w:cs="Times New Roman"/>
          <w:sz w:val="28"/>
          <w:szCs w:val="28"/>
        </w:rPr>
        <w:t xml:space="preserve"> :   </w:t>
      </w:r>
      <w:r>
        <w:rPr>
          <w:rFonts w:ascii="Times New Roman" w:hAnsi="Times New Roman" w:cs="Times New Roman"/>
          <w:sz w:val="28"/>
          <w:szCs w:val="28"/>
        </w:rPr>
        <w:t xml:space="preserve"> Рефлексия представлена в виде эмоциональной оценки смайликов.</w:t>
      </w:r>
    </w:p>
    <w:p w:rsidR="00CB214A" w:rsidRDefault="00CB214A" w:rsidP="00CB214A">
      <w:pPr>
        <w:spacing w:line="360" w:lineRule="auto"/>
        <w:jc w:val="both"/>
        <w:rPr>
          <w:rFonts w:ascii="Times New Roman" w:hAnsi="Times New Roman" w:cs="Times New Roman"/>
          <w:sz w:val="28"/>
          <w:szCs w:val="28"/>
        </w:rPr>
      </w:pPr>
      <w:r>
        <w:rPr>
          <w:rFonts w:ascii="Times New Roman" w:hAnsi="Times New Roman" w:cs="Times New Roman"/>
          <w:sz w:val="28"/>
          <w:szCs w:val="28"/>
        </w:rPr>
        <w:t>По завершении занятия производится подведение итогов с анализом работы в группах и ответами на вопросы:</w:t>
      </w:r>
    </w:p>
    <w:p w:rsidR="00CB214A" w:rsidRDefault="00CB214A" w:rsidP="00CB214A">
      <w:pPr>
        <w:numPr>
          <w:ilvl w:val="0"/>
          <w:numId w:val="18"/>
        </w:numPr>
        <w:spacing w:line="360" w:lineRule="auto"/>
        <w:jc w:val="both"/>
        <w:rPr>
          <w:rFonts w:ascii="Times New Roman" w:hAnsi="Times New Roman" w:cs="Times New Roman"/>
          <w:sz w:val="28"/>
          <w:szCs w:val="28"/>
        </w:rPr>
      </w:pPr>
      <w:r>
        <w:rPr>
          <w:rFonts w:ascii="Times New Roman" w:hAnsi="Times New Roman" w:cs="Times New Roman"/>
          <w:sz w:val="28"/>
          <w:szCs w:val="28"/>
        </w:rPr>
        <w:t>Что нового узнали?</w:t>
      </w:r>
    </w:p>
    <w:p w:rsidR="00CB214A" w:rsidRDefault="00CB214A" w:rsidP="00CB214A">
      <w:pPr>
        <w:numPr>
          <w:ilvl w:val="0"/>
          <w:numId w:val="18"/>
        </w:numPr>
        <w:spacing w:line="360" w:lineRule="auto"/>
        <w:jc w:val="both"/>
        <w:rPr>
          <w:rFonts w:ascii="Times New Roman" w:hAnsi="Times New Roman" w:cs="Times New Roman"/>
          <w:sz w:val="28"/>
          <w:szCs w:val="28"/>
        </w:rPr>
      </w:pPr>
      <w:r>
        <w:rPr>
          <w:rFonts w:ascii="Times New Roman" w:hAnsi="Times New Roman" w:cs="Times New Roman"/>
          <w:sz w:val="28"/>
          <w:szCs w:val="28"/>
        </w:rPr>
        <w:t>Могут ли вам пригодиться полученные знания в жизни?</w:t>
      </w:r>
    </w:p>
    <w:p w:rsidR="00CB214A" w:rsidRDefault="00CB214A" w:rsidP="00CB214A">
      <w:pPr>
        <w:numPr>
          <w:ilvl w:val="0"/>
          <w:numId w:val="18"/>
        </w:numPr>
        <w:spacing w:line="360" w:lineRule="auto"/>
        <w:jc w:val="both"/>
        <w:rPr>
          <w:rFonts w:ascii="Times New Roman" w:hAnsi="Times New Roman" w:cs="Times New Roman"/>
          <w:sz w:val="28"/>
          <w:szCs w:val="28"/>
        </w:rPr>
      </w:pPr>
      <w:r>
        <w:rPr>
          <w:rFonts w:ascii="Times New Roman" w:hAnsi="Times New Roman" w:cs="Times New Roman"/>
          <w:sz w:val="28"/>
          <w:szCs w:val="28"/>
        </w:rPr>
        <w:t>Что бы вы купили на виртуальные деньги?</w:t>
      </w:r>
    </w:p>
    <w:p w:rsidR="00CB214A" w:rsidRDefault="00CB214A" w:rsidP="00CB214A">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23 </w:t>
      </w:r>
      <w:r w:rsidR="004C7A8A">
        <w:rPr>
          <w:rFonts w:ascii="Times New Roman" w:hAnsi="Times New Roman" w:cs="Times New Roman"/>
          <w:b/>
          <w:sz w:val="28"/>
          <w:szCs w:val="28"/>
        </w:rPr>
        <w:t>этап</w:t>
      </w:r>
      <w:r w:rsidR="004C7A8A">
        <w:rPr>
          <w:rFonts w:ascii="Times New Roman" w:hAnsi="Times New Roman" w:cs="Times New Roman"/>
          <w:sz w:val="28"/>
          <w:szCs w:val="28"/>
        </w:rPr>
        <w:t xml:space="preserve">  :</w:t>
      </w:r>
      <w:r>
        <w:rPr>
          <w:rFonts w:ascii="Times New Roman" w:hAnsi="Times New Roman" w:cs="Times New Roman"/>
          <w:sz w:val="28"/>
          <w:szCs w:val="28"/>
        </w:rPr>
        <w:t xml:space="preserve">    Спасибо за внимание!</w:t>
      </w:r>
    </w:p>
    <w:p w:rsidR="00CB214A" w:rsidRDefault="00CB214A" w:rsidP="00CB214A">
      <w:pPr>
        <w:spacing w:line="360" w:lineRule="auto"/>
        <w:jc w:val="both"/>
        <w:rPr>
          <w:rFonts w:ascii="Times New Roman" w:hAnsi="Times New Roman" w:cs="Times New Roman"/>
          <w:sz w:val="28"/>
          <w:szCs w:val="28"/>
        </w:rPr>
      </w:pPr>
    </w:p>
    <w:p w:rsidR="00CB214A" w:rsidRDefault="00CB214A" w:rsidP="00CB214A">
      <w:pPr>
        <w:spacing w:line="360" w:lineRule="auto"/>
        <w:jc w:val="both"/>
        <w:rPr>
          <w:rFonts w:ascii="Times New Roman" w:hAnsi="Times New Roman" w:cs="Times New Roman"/>
          <w:sz w:val="28"/>
          <w:szCs w:val="28"/>
        </w:rPr>
      </w:pPr>
    </w:p>
    <w:p w:rsidR="00CB214A" w:rsidRDefault="00CB214A" w:rsidP="00565EF5">
      <w:pPr>
        <w:spacing w:line="360" w:lineRule="auto"/>
        <w:ind w:firstLine="851"/>
        <w:jc w:val="both"/>
        <w:rPr>
          <w:rFonts w:ascii="Times New Roman" w:eastAsia="Times New Roman" w:hAnsi="Times New Roman" w:cs="Times New Roman"/>
          <w:sz w:val="28"/>
          <w:lang w:eastAsia="ru-RU"/>
        </w:rPr>
      </w:pPr>
    </w:p>
    <w:p w:rsidR="00CB214A" w:rsidRPr="00E76CE0" w:rsidRDefault="00CB214A" w:rsidP="00565EF5">
      <w:pPr>
        <w:spacing w:line="360" w:lineRule="auto"/>
        <w:ind w:firstLine="851"/>
        <w:jc w:val="both"/>
        <w:rPr>
          <w:rFonts w:ascii="Times New Roman" w:eastAsia="Times New Roman" w:hAnsi="Times New Roman" w:cs="Times New Roman"/>
          <w:sz w:val="28"/>
          <w:lang w:eastAsia="ru-RU"/>
        </w:rPr>
      </w:pPr>
    </w:p>
    <w:sectPr w:rsidR="00CB214A" w:rsidRPr="00E76CE0" w:rsidSect="00EA5651">
      <w:pgSz w:w="11906" w:h="16838"/>
      <w:pgMar w:top="1134" w:right="851" w:bottom="851" w:left="1701" w:header="0" w:footer="0" w:gutter="0"/>
      <w:cols w:space="720"/>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7B66" w:rsidRDefault="008A7B66" w:rsidP="00503B30">
      <w:r>
        <w:separator/>
      </w:r>
    </w:p>
  </w:endnote>
  <w:endnote w:type="continuationSeparator" w:id="1">
    <w:p w:rsidR="008A7B66" w:rsidRDefault="008A7B66" w:rsidP="00503B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jaVu Sans">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NewRomanPSMT;Times New Rom">
    <w:altName w:val="Times New Roman"/>
    <w:charset w:val="00"/>
    <w:family w:val="roman"/>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7B66" w:rsidRDefault="008A7B66" w:rsidP="00503B30">
      <w:r>
        <w:separator/>
      </w:r>
    </w:p>
  </w:footnote>
  <w:footnote w:type="continuationSeparator" w:id="1">
    <w:p w:rsidR="008A7B66" w:rsidRDefault="008A7B66" w:rsidP="00503B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A19CC"/>
    <w:multiLevelType w:val="hybridMultilevel"/>
    <w:tmpl w:val="17DA7250"/>
    <w:lvl w:ilvl="0" w:tplc="739E1822">
      <w:start w:val="1"/>
      <w:numFmt w:val="decimal"/>
      <w:lvlText w:val="%1."/>
      <w:lvlJc w:val="left"/>
      <w:pPr>
        <w:ind w:left="360" w:hanging="360"/>
      </w:pPr>
      <w:rPr>
        <w:rFonts w:hint="default"/>
        <w:color w:val="333333"/>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FD337EB"/>
    <w:multiLevelType w:val="multilevel"/>
    <w:tmpl w:val="D80E1612"/>
    <w:lvl w:ilvl="0">
      <w:start w:val="1"/>
      <w:numFmt w:val="upperRoman"/>
      <w:lvlText w:val="%1."/>
      <w:lvlJc w:val="right"/>
      <w:pPr>
        <w:ind w:left="108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0AD779B"/>
    <w:multiLevelType w:val="hybridMultilevel"/>
    <w:tmpl w:val="81842096"/>
    <w:lvl w:ilvl="0" w:tplc="8B803390">
      <w:start w:val="1"/>
      <w:numFmt w:val="decimal"/>
      <w:lvlText w:val="%1."/>
      <w:lvlJc w:val="left"/>
      <w:pPr>
        <w:ind w:left="720" w:hanging="360"/>
      </w:pPr>
      <w:rPr>
        <w:rFonts w:hint="default"/>
        <w:sz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4EA1779"/>
    <w:multiLevelType w:val="hybridMultilevel"/>
    <w:tmpl w:val="E9EEE2FC"/>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5613F72"/>
    <w:multiLevelType w:val="hybridMultilevel"/>
    <w:tmpl w:val="723242F4"/>
    <w:lvl w:ilvl="0" w:tplc="355EC41C">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BA21040"/>
    <w:multiLevelType w:val="hybridMultilevel"/>
    <w:tmpl w:val="4E965DE2"/>
    <w:lvl w:ilvl="0" w:tplc="3B127100">
      <w:start w:val="1"/>
      <w:numFmt w:val="bullet"/>
      <w:lvlText w:val="‒"/>
      <w:lvlJc w:val="left"/>
      <w:pPr>
        <w:tabs>
          <w:tab w:val="num" w:pos="720"/>
        </w:tabs>
        <w:ind w:left="720" w:hanging="360"/>
      </w:pPr>
      <w:rPr>
        <w:rFonts w:ascii="Calibri" w:hAnsi="Calibri" w:cs="Times New Roman" w:hint="default"/>
      </w:rPr>
    </w:lvl>
    <w:lvl w:ilvl="1" w:tplc="797621A2">
      <w:start w:val="1"/>
      <w:numFmt w:val="decimal"/>
      <w:lvlText w:val="%2."/>
      <w:lvlJc w:val="left"/>
      <w:pPr>
        <w:tabs>
          <w:tab w:val="num" w:pos="1440"/>
        </w:tabs>
        <w:ind w:left="1440" w:hanging="360"/>
      </w:pPr>
    </w:lvl>
    <w:lvl w:ilvl="2" w:tplc="B56CA0B0">
      <w:start w:val="1"/>
      <w:numFmt w:val="decimal"/>
      <w:lvlText w:val="%3."/>
      <w:lvlJc w:val="left"/>
      <w:pPr>
        <w:tabs>
          <w:tab w:val="num" w:pos="2160"/>
        </w:tabs>
        <w:ind w:left="2160" w:hanging="360"/>
      </w:pPr>
    </w:lvl>
    <w:lvl w:ilvl="3" w:tplc="2F901276">
      <w:start w:val="1"/>
      <w:numFmt w:val="decimal"/>
      <w:lvlText w:val="%4."/>
      <w:lvlJc w:val="left"/>
      <w:pPr>
        <w:tabs>
          <w:tab w:val="num" w:pos="2880"/>
        </w:tabs>
        <w:ind w:left="2880" w:hanging="360"/>
      </w:pPr>
    </w:lvl>
    <w:lvl w:ilvl="4" w:tplc="86EED6B8">
      <w:start w:val="1"/>
      <w:numFmt w:val="decimal"/>
      <w:lvlText w:val="%5."/>
      <w:lvlJc w:val="left"/>
      <w:pPr>
        <w:tabs>
          <w:tab w:val="num" w:pos="3600"/>
        </w:tabs>
        <w:ind w:left="3600" w:hanging="360"/>
      </w:pPr>
    </w:lvl>
    <w:lvl w:ilvl="5" w:tplc="C912371A">
      <w:start w:val="1"/>
      <w:numFmt w:val="decimal"/>
      <w:lvlText w:val="%6."/>
      <w:lvlJc w:val="left"/>
      <w:pPr>
        <w:tabs>
          <w:tab w:val="num" w:pos="4320"/>
        </w:tabs>
        <w:ind w:left="4320" w:hanging="360"/>
      </w:pPr>
    </w:lvl>
    <w:lvl w:ilvl="6" w:tplc="342C0B42">
      <w:start w:val="1"/>
      <w:numFmt w:val="decimal"/>
      <w:lvlText w:val="%7."/>
      <w:lvlJc w:val="left"/>
      <w:pPr>
        <w:tabs>
          <w:tab w:val="num" w:pos="5040"/>
        </w:tabs>
        <w:ind w:left="5040" w:hanging="360"/>
      </w:pPr>
    </w:lvl>
    <w:lvl w:ilvl="7" w:tplc="6660E936">
      <w:start w:val="1"/>
      <w:numFmt w:val="decimal"/>
      <w:lvlText w:val="%8."/>
      <w:lvlJc w:val="left"/>
      <w:pPr>
        <w:tabs>
          <w:tab w:val="num" w:pos="5760"/>
        </w:tabs>
        <w:ind w:left="5760" w:hanging="360"/>
      </w:pPr>
    </w:lvl>
    <w:lvl w:ilvl="8" w:tplc="52A0313C">
      <w:start w:val="1"/>
      <w:numFmt w:val="decimal"/>
      <w:lvlText w:val="%9."/>
      <w:lvlJc w:val="left"/>
      <w:pPr>
        <w:tabs>
          <w:tab w:val="num" w:pos="6480"/>
        </w:tabs>
        <w:ind w:left="6480" w:hanging="360"/>
      </w:pPr>
    </w:lvl>
  </w:abstractNum>
  <w:abstractNum w:abstractNumId="6">
    <w:nsid w:val="2F296E8F"/>
    <w:multiLevelType w:val="hybridMultilevel"/>
    <w:tmpl w:val="64DEF42C"/>
    <w:lvl w:ilvl="0" w:tplc="9B5A4A84">
      <w:start w:val="1"/>
      <w:numFmt w:val="decimal"/>
      <w:lvlText w:val="%1)"/>
      <w:lvlJc w:val="left"/>
      <w:pPr>
        <w:ind w:left="1650" w:hanging="360"/>
      </w:pPr>
      <w:rPr>
        <w:rFonts w:ascii="Times New Roman" w:hAnsi="Times New Roman" w:cs="Times New Roman" w:hint="default"/>
        <w:b w:val="0"/>
        <w:i w:val="0"/>
        <w:sz w:val="28"/>
      </w:rPr>
    </w:lvl>
    <w:lvl w:ilvl="1" w:tplc="04190019">
      <w:start w:val="1"/>
      <w:numFmt w:val="lowerLetter"/>
      <w:lvlText w:val="%2."/>
      <w:lvlJc w:val="left"/>
      <w:pPr>
        <w:ind w:left="2370" w:hanging="360"/>
      </w:pPr>
    </w:lvl>
    <w:lvl w:ilvl="2" w:tplc="0419001B">
      <w:start w:val="1"/>
      <w:numFmt w:val="lowerRoman"/>
      <w:lvlText w:val="%3."/>
      <w:lvlJc w:val="right"/>
      <w:pPr>
        <w:ind w:left="3090" w:hanging="180"/>
      </w:pPr>
    </w:lvl>
    <w:lvl w:ilvl="3" w:tplc="0419000F">
      <w:start w:val="1"/>
      <w:numFmt w:val="decimal"/>
      <w:lvlText w:val="%4."/>
      <w:lvlJc w:val="left"/>
      <w:pPr>
        <w:ind w:left="3810" w:hanging="360"/>
      </w:pPr>
    </w:lvl>
    <w:lvl w:ilvl="4" w:tplc="04190019">
      <w:start w:val="1"/>
      <w:numFmt w:val="lowerLetter"/>
      <w:lvlText w:val="%5."/>
      <w:lvlJc w:val="left"/>
      <w:pPr>
        <w:ind w:left="4530" w:hanging="360"/>
      </w:pPr>
    </w:lvl>
    <w:lvl w:ilvl="5" w:tplc="0419001B">
      <w:start w:val="1"/>
      <w:numFmt w:val="lowerRoman"/>
      <w:lvlText w:val="%6."/>
      <w:lvlJc w:val="right"/>
      <w:pPr>
        <w:ind w:left="5250" w:hanging="180"/>
      </w:pPr>
    </w:lvl>
    <w:lvl w:ilvl="6" w:tplc="0419000F">
      <w:start w:val="1"/>
      <w:numFmt w:val="decimal"/>
      <w:lvlText w:val="%7."/>
      <w:lvlJc w:val="left"/>
      <w:pPr>
        <w:ind w:left="5970" w:hanging="360"/>
      </w:pPr>
    </w:lvl>
    <w:lvl w:ilvl="7" w:tplc="04190019">
      <w:start w:val="1"/>
      <w:numFmt w:val="lowerLetter"/>
      <w:lvlText w:val="%8."/>
      <w:lvlJc w:val="left"/>
      <w:pPr>
        <w:ind w:left="6690" w:hanging="360"/>
      </w:pPr>
    </w:lvl>
    <w:lvl w:ilvl="8" w:tplc="0419001B">
      <w:start w:val="1"/>
      <w:numFmt w:val="lowerRoman"/>
      <w:lvlText w:val="%9."/>
      <w:lvlJc w:val="right"/>
      <w:pPr>
        <w:ind w:left="7410" w:hanging="180"/>
      </w:pPr>
    </w:lvl>
  </w:abstractNum>
  <w:abstractNum w:abstractNumId="7">
    <w:nsid w:val="30847EF9"/>
    <w:multiLevelType w:val="hybridMultilevel"/>
    <w:tmpl w:val="4762D6B2"/>
    <w:lvl w:ilvl="0" w:tplc="B0DA196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354E31A8"/>
    <w:multiLevelType w:val="hybridMultilevel"/>
    <w:tmpl w:val="E9EEE2FC"/>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BC121AC"/>
    <w:multiLevelType w:val="hybridMultilevel"/>
    <w:tmpl w:val="E9EEE2FC"/>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B652291"/>
    <w:multiLevelType w:val="hybridMultilevel"/>
    <w:tmpl w:val="E9EEE2FC"/>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621693B"/>
    <w:multiLevelType w:val="hybridMultilevel"/>
    <w:tmpl w:val="AB56B2E0"/>
    <w:lvl w:ilvl="0" w:tplc="355EC41C">
      <w:start w:val="1"/>
      <w:numFmt w:val="bullet"/>
      <w:lvlText w:val="­"/>
      <w:lvlJc w:val="left"/>
      <w:pPr>
        <w:ind w:left="72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628C5EB2"/>
    <w:multiLevelType w:val="multilevel"/>
    <w:tmpl w:val="38AC8EA4"/>
    <w:lvl w:ilvl="0">
      <w:start w:val="1"/>
      <w:numFmt w:val="upperRoman"/>
      <w:lvlText w:val="%1."/>
      <w:lvlJc w:val="left"/>
      <w:pPr>
        <w:ind w:left="108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B417250"/>
    <w:multiLevelType w:val="hybridMultilevel"/>
    <w:tmpl w:val="5A305014"/>
    <w:lvl w:ilvl="0" w:tplc="355EC41C">
      <w:start w:val="1"/>
      <w:numFmt w:val="bullet"/>
      <w:lvlText w:val="­"/>
      <w:lvlJc w:val="left"/>
      <w:pPr>
        <w:ind w:left="72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74676ACD"/>
    <w:multiLevelType w:val="hybridMultilevel"/>
    <w:tmpl w:val="EC646CAA"/>
    <w:lvl w:ilvl="0" w:tplc="8B803390">
      <w:start w:val="1"/>
      <w:numFmt w:val="decimal"/>
      <w:lvlText w:val="%1."/>
      <w:lvlJc w:val="left"/>
      <w:pPr>
        <w:ind w:left="720" w:hanging="360"/>
      </w:pPr>
      <w:rPr>
        <w:rFonts w:hint="default"/>
        <w:sz w:val="28"/>
      </w:rPr>
    </w:lvl>
    <w:lvl w:ilvl="1" w:tplc="891EEB7C">
      <w:start w:val="1"/>
      <w:numFmt w:val="decimal"/>
      <w:lvlText w:val="%2."/>
      <w:lvlJc w:val="left"/>
      <w:pPr>
        <w:ind w:left="1440" w:hanging="360"/>
      </w:pPr>
      <w:rPr>
        <w:rFonts w:hint="default"/>
        <w:sz w:val="24"/>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7AA0DFA"/>
    <w:multiLevelType w:val="hybridMultilevel"/>
    <w:tmpl w:val="D002962E"/>
    <w:lvl w:ilvl="0" w:tplc="355EC41C">
      <w:start w:val="1"/>
      <w:numFmt w:val="bullet"/>
      <w:lvlText w:val="­"/>
      <w:lvlJc w:val="left"/>
      <w:pPr>
        <w:ind w:left="72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7B2B0498"/>
    <w:multiLevelType w:val="hybridMultilevel"/>
    <w:tmpl w:val="C2E8C914"/>
    <w:lvl w:ilvl="0" w:tplc="355EC41C">
      <w:start w:val="1"/>
      <w:numFmt w:val="bullet"/>
      <w:lvlText w:val="­"/>
      <w:lvlJc w:val="left"/>
      <w:pPr>
        <w:ind w:left="1069" w:hanging="360"/>
      </w:pPr>
      <w:rPr>
        <w:rFonts w:ascii="Times New Roman" w:hAnsi="Times New Roman" w:cs="Times New Roman"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17">
    <w:nsid w:val="7F9F588F"/>
    <w:multiLevelType w:val="multilevel"/>
    <w:tmpl w:val="38AC8EA4"/>
    <w:lvl w:ilvl="0">
      <w:start w:val="1"/>
      <w:numFmt w:val="upperRoman"/>
      <w:lvlText w:val="%1."/>
      <w:lvlJc w:val="left"/>
      <w:pPr>
        <w:ind w:left="108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7"/>
  </w:num>
  <w:num w:numId="2">
    <w:abstractNumId w:val="0"/>
  </w:num>
  <w:num w:numId="3">
    <w:abstractNumId w:val="16"/>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4"/>
  </w:num>
  <w:num w:numId="7">
    <w:abstractNumId w:val="1"/>
  </w:num>
  <w:num w:numId="8">
    <w:abstractNumId w:val="7"/>
  </w:num>
  <w:num w:numId="9">
    <w:abstractNumId w:val="9"/>
  </w:num>
  <w:num w:numId="10">
    <w:abstractNumId w:val="3"/>
  </w:num>
  <w:num w:numId="11">
    <w:abstractNumId w:val="8"/>
  </w:num>
  <w:num w:numId="12">
    <w:abstractNumId w:val="10"/>
  </w:num>
  <w:num w:numId="13">
    <w:abstractNumId w:val="2"/>
  </w:num>
  <w:num w:numId="14">
    <w:abstractNumId w:val="14"/>
  </w:num>
  <w:num w:numId="1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footnotePr>
    <w:footnote w:id="0"/>
    <w:footnote w:id="1"/>
  </w:footnotePr>
  <w:endnotePr>
    <w:endnote w:id="0"/>
    <w:endnote w:id="1"/>
  </w:endnotePr>
  <w:compat/>
  <w:rsids>
    <w:rsidRoot w:val="00911666"/>
    <w:rsid w:val="0001131B"/>
    <w:rsid w:val="00012F4A"/>
    <w:rsid w:val="00020629"/>
    <w:rsid w:val="00030274"/>
    <w:rsid w:val="00032021"/>
    <w:rsid w:val="0004091A"/>
    <w:rsid w:val="00051CC2"/>
    <w:rsid w:val="00052CC0"/>
    <w:rsid w:val="000C588A"/>
    <w:rsid w:val="000C6EC1"/>
    <w:rsid w:val="000D2053"/>
    <w:rsid w:val="000E63D8"/>
    <w:rsid w:val="000F0B95"/>
    <w:rsid w:val="000F49E9"/>
    <w:rsid w:val="0011065C"/>
    <w:rsid w:val="00110C21"/>
    <w:rsid w:val="00122A70"/>
    <w:rsid w:val="001269C7"/>
    <w:rsid w:val="00155518"/>
    <w:rsid w:val="001556D7"/>
    <w:rsid w:val="00171689"/>
    <w:rsid w:val="001828C5"/>
    <w:rsid w:val="002017CB"/>
    <w:rsid w:val="0020719A"/>
    <w:rsid w:val="00210CA9"/>
    <w:rsid w:val="00234F95"/>
    <w:rsid w:val="00236D59"/>
    <w:rsid w:val="00243585"/>
    <w:rsid w:val="002564DD"/>
    <w:rsid w:val="0026437B"/>
    <w:rsid w:val="0027402B"/>
    <w:rsid w:val="00275E66"/>
    <w:rsid w:val="00281098"/>
    <w:rsid w:val="00284B19"/>
    <w:rsid w:val="002A2B52"/>
    <w:rsid w:val="002C26C7"/>
    <w:rsid w:val="002C4F3A"/>
    <w:rsid w:val="002F0D10"/>
    <w:rsid w:val="003040E4"/>
    <w:rsid w:val="00312154"/>
    <w:rsid w:val="0031749D"/>
    <w:rsid w:val="003361CA"/>
    <w:rsid w:val="0035021C"/>
    <w:rsid w:val="00374867"/>
    <w:rsid w:val="003A1369"/>
    <w:rsid w:val="003C0926"/>
    <w:rsid w:val="003C5828"/>
    <w:rsid w:val="003F1B91"/>
    <w:rsid w:val="004014EF"/>
    <w:rsid w:val="00425F3C"/>
    <w:rsid w:val="00426F67"/>
    <w:rsid w:val="0043397A"/>
    <w:rsid w:val="004356D9"/>
    <w:rsid w:val="00455EC7"/>
    <w:rsid w:val="004720FF"/>
    <w:rsid w:val="00475667"/>
    <w:rsid w:val="004A2972"/>
    <w:rsid w:val="004B353C"/>
    <w:rsid w:val="004C2607"/>
    <w:rsid w:val="004C6B88"/>
    <w:rsid w:val="004C6F24"/>
    <w:rsid w:val="004C7A8A"/>
    <w:rsid w:val="004D22A7"/>
    <w:rsid w:val="004F62B0"/>
    <w:rsid w:val="005001DD"/>
    <w:rsid w:val="00500CAF"/>
    <w:rsid w:val="00503B30"/>
    <w:rsid w:val="00520E9F"/>
    <w:rsid w:val="00525A69"/>
    <w:rsid w:val="00542A3D"/>
    <w:rsid w:val="005550F5"/>
    <w:rsid w:val="005627B7"/>
    <w:rsid w:val="00565EF5"/>
    <w:rsid w:val="005670F4"/>
    <w:rsid w:val="005746B5"/>
    <w:rsid w:val="00580224"/>
    <w:rsid w:val="00583FD8"/>
    <w:rsid w:val="00597B17"/>
    <w:rsid w:val="005A1FA2"/>
    <w:rsid w:val="005C17D6"/>
    <w:rsid w:val="005C3A76"/>
    <w:rsid w:val="005E44E8"/>
    <w:rsid w:val="00645C0B"/>
    <w:rsid w:val="006575D3"/>
    <w:rsid w:val="00662656"/>
    <w:rsid w:val="006B1371"/>
    <w:rsid w:val="006B1BAB"/>
    <w:rsid w:val="006B3789"/>
    <w:rsid w:val="006B5B47"/>
    <w:rsid w:val="006C058A"/>
    <w:rsid w:val="006C3A20"/>
    <w:rsid w:val="006F1A9C"/>
    <w:rsid w:val="00710AA4"/>
    <w:rsid w:val="00753EBA"/>
    <w:rsid w:val="007606D4"/>
    <w:rsid w:val="00770EA1"/>
    <w:rsid w:val="007829D1"/>
    <w:rsid w:val="007A6EDE"/>
    <w:rsid w:val="007B148C"/>
    <w:rsid w:val="007B2D02"/>
    <w:rsid w:val="007C313E"/>
    <w:rsid w:val="007C3E7E"/>
    <w:rsid w:val="007F4E31"/>
    <w:rsid w:val="008238C8"/>
    <w:rsid w:val="008256ED"/>
    <w:rsid w:val="008529C0"/>
    <w:rsid w:val="00855958"/>
    <w:rsid w:val="00857042"/>
    <w:rsid w:val="00857830"/>
    <w:rsid w:val="00873B77"/>
    <w:rsid w:val="00885B35"/>
    <w:rsid w:val="008931FE"/>
    <w:rsid w:val="008A2655"/>
    <w:rsid w:val="008A7B66"/>
    <w:rsid w:val="008B00F5"/>
    <w:rsid w:val="008B65FB"/>
    <w:rsid w:val="008D398D"/>
    <w:rsid w:val="008D6026"/>
    <w:rsid w:val="008E11EF"/>
    <w:rsid w:val="009020AD"/>
    <w:rsid w:val="00911666"/>
    <w:rsid w:val="009130FC"/>
    <w:rsid w:val="009164BB"/>
    <w:rsid w:val="00916F9F"/>
    <w:rsid w:val="009214C3"/>
    <w:rsid w:val="0093161E"/>
    <w:rsid w:val="009448EC"/>
    <w:rsid w:val="00955338"/>
    <w:rsid w:val="0097359E"/>
    <w:rsid w:val="0099155E"/>
    <w:rsid w:val="00994A62"/>
    <w:rsid w:val="00997E1F"/>
    <w:rsid w:val="009B6325"/>
    <w:rsid w:val="009B7B69"/>
    <w:rsid w:val="009C5A28"/>
    <w:rsid w:val="009D2EFF"/>
    <w:rsid w:val="009F2CF7"/>
    <w:rsid w:val="00A05248"/>
    <w:rsid w:val="00A13B01"/>
    <w:rsid w:val="00A15C81"/>
    <w:rsid w:val="00A16DF6"/>
    <w:rsid w:val="00A30DEC"/>
    <w:rsid w:val="00A317BC"/>
    <w:rsid w:val="00A34323"/>
    <w:rsid w:val="00A3624B"/>
    <w:rsid w:val="00A44D7D"/>
    <w:rsid w:val="00A65EC0"/>
    <w:rsid w:val="00A7067E"/>
    <w:rsid w:val="00A70C77"/>
    <w:rsid w:val="00A72D52"/>
    <w:rsid w:val="00A82784"/>
    <w:rsid w:val="00A92FEB"/>
    <w:rsid w:val="00A96283"/>
    <w:rsid w:val="00AB14F4"/>
    <w:rsid w:val="00AC6F88"/>
    <w:rsid w:val="00AC7813"/>
    <w:rsid w:val="00AE0F02"/>
    <w:rsid w:val="00B03F01"/>
    <w:rsid w:val="00B04390"/>
    <w:rsid w:val="00B0786B"/>
    <w:rsid w:val="00B20E78"/>
    <w:rsid w:val="00B26301"/>
    <w:rsid w:val="00B30CF9"/>
    <w:rsid w:val="00B31DF9"/>
    <w:rsid w:val="00B3579E"/>
    <w:rsid w:val="00B357E9"/>
    <w:rsid w:val="00B429AE"/>
    <w:rsid w:val="00B562E9"/>
    <w:rsid w:val="00B81E91"/>
    <w:rsid w:val="00B82A8D"/>
    <w:rsid w:val="00B9429F"/>
    <w:rsid w:val="00BD1FC1"/>
    <w:rsid w:val="00BD7146"/>
    <w:rsid w:val="00BE41CC"/>
    <w:rsid w:val="00C0521F"/>
    <w:rsid w:val="00C1594A"/>
    <w:rsid w:val="00C16B37"/>
    <w:rsid w:val="00C3707C"/>
    <w:rsid w:val="00C42598"/>
    <w:rsid w:val="00C44B7B"/>
    <w:rsid w:val="00C51A81"/>
    <w:rsid w:val="00C56D46"/>
    <w:rsid w:val="00C614BC"/>
    <w:rsid w:val="00C62E5A"/>
    <w:rsid w:val="00C77C1B"/>
    <w:rsid w:val="00C8121E"/>
    <w:rsid w:val="00CA7143"/>
    <w:rsid w:val="00CB214A"/>
    <w:rsid w:val="00CC161D"/>
    <w:rsid w:val="00CD55CB"/>
    <w:rsid w:val="00CF390A"/>
    <w:rsid w:val="00CF5CCD"/>
    <w:rsid w:val="00D06680"/>
    <w:rsid w:val="00D13537"/>
    <w:rsid w:val="00D20138"/>
    <w:rsid w:val="00D33CDA"/>
    <w:rsid w:val="00D42619"/>
    <w:rsid w:val="00D5043B"/>
    <w:rsid w:val="00D664DC"/>
    <w:rsid w:val="00D72B0C"/>
    <w:rsid w:val="00D740EF"/>
    <w:rsid w:val="00D9030F"/>
    <w:rsid w:val="00DA0E49"/>
    <w:rsid w:val="00DA5F49"/>
    <w:rsid w:val="00DB0EAB"/>
    <w:rsid w:val="00DC2EF4"/>
    <w:rsid w:val="00DC6ED8"/>
    <w:rsid w:val="00DD5CC0"/>
    <w:rsid w:val="00E102B3"/>
    <w:rsid w:val="00E114FC"/>
    <w:rsid w:val="00E11896"/>
    <w:rsid w:val="00E2031B"/>
    <w:rsid w:val="00E6292E"/>
    <w:rsid w:val="00E73F6C"/>
    <w:rsid w:val="00E76CE0"/>
    <w:rsid w:val="00E8046F"/>
    <w:rsid w:val="00E807CC"/>
    <w:rsid w:val="00E83FBC"/>
    <w:rsid w:val="00E86951"/>
    <w:rsid w:val="00E92354"/>
    <w:rsid w:val="00EA5469"/>
    <w:rsid w:val="00EA5651"/>
    <w:rsid w:val="00ED4FEF"/>
    <w:rsid w:val="00EE4B71"/>
    <w:rsid w:val="00EE7446"/>
    <w:rsid w:val="00EF0056"/>
    <w:rsid w:val="00EF0CDD"/>
    <w:rsid w:val="00F014BF"/>
    <w:rsid w:val="00F11A15"/>
    <w:rsid w:val="00F120FC"/>
    <w:rsid w:val="00F21C61"/>
    <w:rsid w:val="00F34C1A"/>
    <w:rsid w:val="00F34F2D"/>
    <w:rsid w:val="00F41780"/>
    <w:rsid w:val="00F52183"/>
    <w:rsid w:val="00F6365A"/>
    <w:rsid w:val="00F85CF3"/>
    <w:rsid w:val="00F86021"/>
    <w:rsid w:val="00F95C28"/>
    <w:rsid w:val="00F973E2"/>
    <w:rsid w:val="00FB305E"/>
    <w:rsid w:val="00FC0C11"/>
    <w:rsid w:val="00FC6BF7"/>
    <w:rsid w:val="00FD011F"/>
    <w:rsid w:val="00FF14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DejaVu Sans" w:hAnsi="Times New Roman" w:cs="DejaVu Sans"/>
        <w:szCs w:val="24"/>
        <w:lang w:val="en-US"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5651"/>
    <w:pPr>
      <w:jc w:val="center"/>
    </w:pPr>
    <w:rPr>
      <w:rFonts w:ascii="Arial Unicode MS" w:eastAsia="Arial Unicode MS" w:hAnsi="Arial Unicode MS" w:cs="Arial Unicode MS"/>
      <w:color w:val="000000"/>
      <w:sz w:val="24"/>
      <w:lang w:val="ru-RU" w:bidi="ru-RU"/>
    </w:rPr>
  </w:style>
  <w:style w:type="paragraph" w:styleId="1">
    <w:name w:val="heading 1"/>
    <w:basedOn w:val="a"/>
    <w:next w:val="a"/>
    <w:link w:val="10"/>
    <w:uiPriority w:val="9"/>
    <w:qFormat/>
    <w:rsid w:val="00DD5CC0"/>
    <w:pPr>
      <w:keepNext/>
      <w:keepLines/>
      <w:spacing w:line="360" w:lineRule="auto"/>
      <w:outlineLvl w:val="0"/>
    </w:pPr>
    <w:rPr>
      <w:rFonts w:ascii="Times New Roman" w:eastAsiaTheme="majorEastAsia" w:hAnsi="Times New Roman" w:cstheme="majorBidi"/>
      <w:b/>
      <w:bCs/>
      <w:caps/>
      <w:color w:val="auto"/>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rsid w:val="00EA5651"/>
    <w:rPr>
      <w:rFonts w:ascii="Symbol" w:hAnsi="Symbol" w:cs="Symbol"/>
      <w:sz w:val="20"/>
    </w:rPr>
  </w:style>
  <w:style w:type="character" w:customStyle="1" w:styleId="WW8Num1z1">
    <w:name w:val="WW8Num1z1"/>
    <w:qFormat/>
    <w:rsid w:val="00EA5651"/>
    <w:rPr>
      <w:rFonts w:ascii="Courier New" w:hAnsi="Courier New" w:cs="Courier New"/>
      <w:sz w:val="20"/>
    </w:rPr>
  </w:style>
  <w:style w:type="character" w:customStyle="1" w:styleId="WW8Num1z2">
    <w:name w:val="WW8Num1z2"/>
    <w:qFormat/>
    <w:rsid w:val="00EA5651"/>
    <w:rPr>
      <w:rFonts w:ascii="Wingdings" w:hAnsi="Wingdings" w:cs="Wingdings"/>
      <w:sz w:val="20"/>
    </w:rPr>
  </w:style>
  <w:style w:type="character" w:customStyle="1" w:styleId="WW8Num2z0">
    <w:name w:val="WW8Num2z0"/>
    <w:qFormat/>
    <w:rsid w:val="00EA5651"/>
  </w:style>
  <w:style w:type="character" w:customStyle="1" w:styleId="WW8Num2z1">
    <w:name w:val="WW8Num2z1"/>
    <w:qFormat/>
    <w:rsid w:val="00EA5651"/>
  </w:style>
  <w:style w:type="character" w:customStyle="1" w:styleId="WW8Num2z2">
    <w:name w:val="WW8Num2z2"/>
    <w:qFormat/>
    <w:rsid w:val="00EA5651"/>
  </w:style>
  <w:style w:type="character" w:customStyle="1" w:styleId="WW8Num2z3">
    <w:name w:val="WW8Num2z3"/>
    <w:qFormat/>
    <w:rsid w:val="00EA5651"/>
  </w:style>
  <w:style w:type="character" w:customStyle="1" w:styleId="WW8Num2z4">
    <w:name w:val="WW8Num2z4"/>
    <w:qFormat/>
    <w:rsid w:val="00EA5651"/>
  </w:style>
  <w:style w:type="character" w:customStyle="1" w:styleId="WW8Num2z5">
    <w:name w:val="WW8Num2z5"/>
    <w:qFormat/>
    <w:rsid w:val="00EA5651"/>
  </w:style>
  <w:style w:type="character" w:customStyle="1" w:styleId="WW8Num2z6">
    <w:name w:val="WW8Num2z6"/>
    <w:qFormat/>
    <w:rsid w:val="00EA5651"/>
  </w:style>
  <w:style w:type="character" w:customStyle="1" w:styleId="WW8Num2z7">
    <w:name w:val="WW8Num2z7"/>
    <w:qFormat/>
    <w:rsid w:val="00EA5651"/>
  </w:style>
  <w:style w:type="character" w:customStyle="1" w:styleId="WW8Num2z8">
    <w:name w:val="WW8Num2z8"/>
    <w:qFormat/>
    <w:rsid w:val="00EA5651"/>
  </w:style>
  <w:style w:type="character" w:customStyle="1" w:styleId="WW8Num3z0">
    <w:name w:val="WW8Num3z0"/>
    <w:qFormat/>
    <w:rsid w:val="00EA5651"/>
    <w:rPr>
      <w:rFonts w:ascii="Times New Roman" w:eastAsia="Times New Roman" w:hAnsi="Times New Roman" w:cs="Times New Roman"/>
      <w:sz w:val="28"/>
    </w:rPr>
  </w:style>
  <w:style w:type="character" w:customStyle="1" w:styleId="WW8Num3z1">
    <w:name w:val="WW8Num3z1"/>
    <w:qFormat/>
    <w:rsid w:val="00EA5651"/>
  </w:style>
  <w:style w:type="character" w:customStyle="1" w:styleId="WW8Num3z2">
    <w:name w:val="WW8Num3z2"/>
    <w:qFormat/>
    <w:rsid w:val="00EA5651"/>
  </w:style>
  <w:style w:type="character" w:customStyle="1" w:styleId="WW8Num3z3">
    <w:name w:val="WW8Num3z3"/>
    <w:qFormat/>
    <w:rsid w:val="00EA5651"/>
  </w:style>
  <w:style w:type="character" w:customStyle="1" w:styleId="WW8Num3z4">
    <w:name w:val="WW8Num3z4"/>
    <w:qFormat/>
    <w:rsid w:val="00EA5651"/>
  </w:style>
  <w:style w:type="character" w:customStyle="1" w:styleId="WW8Num3z5">
    <w:name w:val="WW8Num3z5"/>
    <w:qFormat/>
    <w:rsid w:val="00EA5651"/>
  </w:style>
  <w:style w:type="character" w:customStyle="1" w:styleId="WW8Num3z6">
    <w:name w:val="WW8Num3z6"/>
    <w:qFormat/>
    <w:rsid w:val="00EA5651"/>
  </w:style>
  <w:style w:type="character" w:customStyle="1" w:styleId="WW8Num3z7">
    <w:name w:val="WW8Num3z7"/>
    <w:qFormat/>
    <w:rsid w:val="00EA5651"/>
  </w:style>
  <w:style w:type="character" w:customStyle="1" w:styleId="WW8Num3z8">
    <w:name w:val="WW8Num3z8"/>
    <w:qFormat/>
    <w:rsid w:val="00EA5651"/>
  </w:style>
  <w:style w:type="character" w:customStyle="1" w:styleId="WW8Num4z0">
    <w:name w:val="WW8Num4z0"/>
    <w:qFormat/>
    <w:rsid w:val="00EA5651"/>
    <w:rPr>
      <w:rFonts w:ascii="Symbol" w:hAnsi="Symbol" w:cs="Symbol"/>
    </w:rPr>
  </w:style>
  <w:style w:type="character" w:customStyle="1" w:styleId="WW8Num4z1">
    <w:name w:val="WW8Num4z1"/>
    <w:qFormat/>
    <w:rsid w:val="00EA5651"/>
    <w:rPr>
      <w:rFonts w:ascii="Courier New" w:hAnsi="Courier New" w:cs="Courier New"/>
    </w:rPr>
  </w:style>
  <w:style w:type="character" w:customStyle="1" w:styleId="WW8Num4z2">
    <w:name w:val="WW8Num4z2"/>
    <w:qFormat/>
    <w:rsid w:val="00EA5651"/>
    <w:rPr>
      <w:rFonts w:ascii="Wingdings" w:hAnsi="Wingdings" w:cs="Wingdings"/>
    </w:rPr>
  </w:style>
  <w:style w:type="character" w:customStyle="1" w:styleId="WW8Num5z0">
    <w:name w:val="WW8Num5z0"/>
    <w:qFormat/>
    <w:rsid w:val="00EA5651"/>
  </w:style>
  <w:style w:type="character" w:customStyle="1" w:styleId="WW8Num5z1">
    <w:name w:val="WW8Num5z1"/>
    <w:qFormat/>
    <w:rsid w:val="00EA5651"/>
  </w:style>
  <w:style w:type="character" w:customStyle="1" w:styleId="WW8Num5z2">
    <w:name w:val="WW8Num5z2"/>
    <w:qFormat/>
    <w:rsid w:val="00EA5651"/>
  </w:style>
  <w:style w:type="character" w:customStyle="1" w:styleId="WW8Num5z3">
    <w:name w:val="WW8Num5z3"/>
    <w:qFormat/>
    <w:rsid w:val="00EA5651"/>
  </w:style>
  <w:style w:type="character" w:customStyle="1" w:styleId="WW8Num5z4">
    <w:name w:val="WW8Num5z4"/>
    <w:qFormat/>
    <w:rsid w:val="00EA5651"/>
  </w:style>
  <w:style w:type="character" w:customStyle="1" w:styleId="WW8Num5z5">
    <w:name w:val="WW8Num5z5"/>
    <w:qFormat/>
    <w:rsid w:val="00EA5651"/>
  </w:style>
  <w:style w:type="character" w:customStyle="1" w:styleId="WW8Num5z6">
    <w:name w:val="WW8Num5z6"/>
    <w:qFormat/>
    <w:rsid w:val="00EA5651"/>
  </w:style>
  <w:style w:type="character" w:customStyle="1" w:styleId="WW8Num5z7">
    <w:name w:val="WW8Num5z7"/>
    <w:qFormat/>
    <w:rsid w:val="00EA5651"/>
  </w:style>
  <w:style w:type="character" w:customStyle="1" w:styleId="WW8Num5z8">
    <w:name w:val="WW8Num5z8"/>
    <w:qFormat/>
    <w:rsid w:val="00EA5651"/>
  </w:style>
  <w:style w:type="character" w:customStyle="1" w:styleId="WW8Num6z0">
    <w:name w:val="WW8Num6z0"/>
    <w:qFormat/>
    <w:rsid w:val="00EA5651"/>
  </w:style>
  <w:style w:type="character" w:customStyle="1" w:styleId="WW8Num6z1">
    <w:name w:val="WW8Num6z1"/>
    <w:qFormat/>
    <w:rsid w:val="00EA5651"/>
  </w:style>
  <w:style w:type="character" w:customStyle="1" w:styleId="WW8Num6z2">
    <w:name w:val="WW8Num6z2"/>
    <w:qFormat/>
    <w:rsid w:val="00EA5651"/>
  </w:style>
  <w:style w:type="character" w:customStyle="1" w:styleId="WW8Num6z3">
    <w:name w:val="WW8Num6z3"/>
    <w:qFormat/>
    <w:rsid w:val="00EA5651"/>
  </w:style>
  <w:style w:type="character" w:customStyle="1" w:styleId="WW8Num6z4">
    <w:name w:val="WW8Num6z4"/>
    <w:qFormat/>
    <w:rsid w:val="00EA5651"/>
  </w:style>
  <w:style w:type="character" w:customStyle="1" w:styleId="WW8Num6z5">
    <w:name w:val="WW8Num6z5"/>
    <w:qFormat/>
    <w:rsid w:val="00EA5651"/>
  </w:style>
  <w:style w:type="character" w:customStyle="1" w:styleId="WW8Num6z6">
    <w:name w:val="WW8Num6z6"/>
    <w:qFormat/>
    <w:rsid w:val="00EA5651"/>
  </w:style>
  <w:style w:type="character" w:customStyle="1" w:styleId="WW8Num6z7">
    <w:name w:val="WW8Num6z7"/>
    <w:qFormat/>
    <w:rsid w:val="00EA5651"/>
  </w:style>
  <w:style w:type="character" w:customStyle="1" w:styleId="WW8Num6z8">
    <w:name w:val="WW8Num6z8"/>
    <w:qFormat/>
    <w:rsid w:val="00EA5651"/>
  </w:style>
  <w:style w:type="character" w:customStyle="1" w:styleId="WW8Num7z0">
    <w:name w:val="WW8Num7z0"/>
    <w:qFormat/>
    <w:rsid w:val="00EA5651"/>
  </w:style>
  <w:style w:type="character" w:customStyle="1" w:styleId="WW8Num7z1">
    <w:name w:val="WW8Num7z1"/>
    <w:qFormat/>
    <w:rsid w:val="00EA5651"/>
  </w:style>
  <w:style w:type="character" w:customStyle="1" w:styleId="WW8Num7z2">
    <w:name w:val="WW8Num7z2"/>
    <w:qFormat/>
    <w:rsid w:val="00EA5651"/>
  </w:style>
  <w:style w:type="character" w:customStyle="1" w:styleId="WW8Num7z3">
    <w:name w:val="WW8Num7z3"/>
    <w:qFormat/>
    <w:rsid w:val="00EA5651"/>
  </w:style>
  <w:style w:type="character" w:customStyle="1" w:styleId="WW8Num7z4">
    <w:name w:val="WW8Num7z4"/>
    <w:qFormat/>
    <w:rsid w:val="00EA5651"/>
  </w:style>
  <w:style w:type="character" w:customStyle="1" w:styleId="WW8Num7z5">
    <w:name w:val="WW8Num7z5"/>
    <w:qFormat/>
    <w:rsid w:val="00EA5651"/>
  </w:style>
  <w:style w:type="character" w:customStyle="1" w:styleId="WW8Num7z6">
    <w:name w:val="WW8Num7z6"/>
    <w:qFormat/>
    <w:rsid w:val="00EA5651"/>
  </w:style>
  <w:style w:type="character" w:customStyle="1" w:styleId="WW8Num7z7">
    <w:name w:val="WW8Num7z7"/>
    <w:qFormat/>
    <w:rsid w:val="00EA5651"/>
  </w:style>
  <w:style w:type="character" w:customStyle="1" w:styleId="WW8Num7z8">
    <w:name w:val="WW8Num7z8"/>
    <w:qFormat/>
    <w:rsid w:val="00EA5651"/>
  </w:style>
  <w:style w:type="character" w:customStyle="1" w:styleId="WW8Num8z0">
    <w:name w:val="WW8Num8z0"/>
    <w:qFormat/>
    <w:rsid w:val="00EA5651"/>
  </w:style>
  <w:style w:type="character" w:customStyle="1" w:styleId="WW8Num8z1">
    <w:name w:val="WW8Num8z1"/>
    <w:qFormat/>
    <w:rsid w:val="00EA5651"/>
  </w:style>
  <w:style w:type="character" w:customStyle="1" w:styleId="WW8Num8z2">
    <w:name w:val="WW8Num8z2"/>
    <w:qFormat/>
    <w:rsid w:val="00EA5651"/>
  </w:style>
  <w:style w:type="character" w:customStyle="1" w:styleId="WW8Num8z3">
    <w:name w:val="WW8Num8z3"/>
    <w:qFormat/>
    <w:rsid w:val="00EA5651"/>
  </w:style>
  <w:style w:type="character" w:customStyle="1" w:styleId="WW8Num8z4">
    <w:name w:val="WW8Num8z4"/>
    <w:qFormat/>
    <w:rsid w:val="00EA5651"/>
  </w:style>
  <w:style w:type="character" w:customStyle="1" w:styleId="WW8Num8z5">
    <w:name w:val="WW8Num8z5"/>
    <w:qFormat/>
    <w:rsid w:val="00EA5651"/>
  </w:style>
  <w:style w:type="character" w:customStyle="1" w:styleId="WW8Num8z6">
    <w:name w:val="WW8Num8z6"/>
    <w:qFormat/>
    <w:rsid w:val="00EA5651"/>
  </w:style>
  <w:style w:type="character" w:customStyle="1" w:styleId="WW8Num8z7">
    <w:name w:val="WW8Num8z7"/>
    <w:qFormat/>
    <w:rsid w:val="00EA5651"/>
  </w:style>
  <w:style w:type="character" w:customStyle="1" w:styleId="WW8Num8z8">
    <w:name w:val="WW8Num8z8"/>
    <w:qFormat/>
    <w:rsid w:val="00EA5651"/>
  </w:style>
  <w:style w:type="character" w:customStyle="1" w:styleId="WW8Num9z0">
    <w:name w:val="WW8Num9z0"/>
    <w:qFormat/>
    <w:rsid w:val="00EA5651"/>
  </w:style>
  <w:style w:type="character" w:customStyle="1" w:styleId="WW8Num9z1">
    <w:name w:val="WW8Num9z1"/>
    <w:qFormat/>
    <w:rsid w:val="00EA5651"/>
  </w:style>
  <w:style w:type="character" w:customStyle="1" w:styleId="WW8Num9z2">
    <w:name w:val="WW8Num9z2"/>
    <w:qFormat/>
    <w:rsid w:val="00EA5651"/>
  </w:style>
  <w:style w:type="character" w:customStyle="1" w:styleId="WW8Num9z3">
    <w:name w:val="WW8Num9z3"/>
    <w:qFormat/>
    <w:rsid w:val="00EA5651"/>
  </w:style>
  <w:style w:type="character" w:customStyle="1" w:styleId="WW8Num9z4">
    <w:name w:val="WW8Num9z4"/>
    <w:qFormat/>
    <w:rsid w:val="00EA5651"/>
  </w:style>
  <w:style w:type="character" w:customStyle="1" w:styleId="WW8Num9z5">
    <w:name w:val="WW8Num9z5"/>
    <w:qFormat/>
    <w:rsid w:val="00EA5651"/>
  </w:style>
  <w:style w:type="character" w:customStyle="1" w:styleId="WW8Num9z6">
    <w:name w:val="WW8Num9z6"/>
    <w:qFormat/>
    <w:rsid w:val="00EA5651"/>
  </w:style>
  <w:style w:type="character" w:customStyle="1" w:styleId="WW8Num9z7">
    <w:name w:val="WW8Num9z7"/>
    <w:qFormat/>
    <w:rsid w:val="00EA5651"/>
  </w:style>
  <w:style w:type="character" w:customStyle="1" w:styleId="WW8Num9z8">
    <w:name w:val="WW8Num9z8"/>
    <w:qFormat/>
    <w:rsid w:val="00EA5651"/>
  </w:style>
  <w:style w:type="character" w:customStyle="1" w:styleId="WW8Num10z0">
    <w:name w:val="WW8Num10z0"/>
    <w:qFormat/>
    <w:rsid w:val="00EA5651"/>
    <w:rPr>
      <w:rFonts w:ascii="Symbol" w:hAnsi="Symbol" w:cs="Symbol"/>
    </w:rPr>
  </w:style>
  <w:style w:type="character" w:customStyle="1" w:styleId="WW8Num10z1">
    <w:name w:val="WW8Num10z1"/>
    <w:qFormat/>
    <w:rsid w:val="00EA5651"/>
    <w:rPr>
      <w:rFonts w:ascii="Courier New" w:hAnsi="Courier New" w:cs="Courier New"/>
    </w:rPr>
  </w:style>
  <w:style w:type="character" w:customStyle="1" w:styleId="WW8Num10z2">
    <w:name w:val="WW8Num10z2"/>
    <w:qFormat/>
    <w:rsid w:val="00EA5651"/>
    <w:rPr>
      <w:rFonts w:ascii="Wingdings" w:hAnsi="Wingdings" w:cs="Wingdings"/>
    </w:rPr>
  </w:style>
  <w:style w:type="character" w:customStyle="1" w:styleId="WW8Num11z0">
    <w:name w:val="WW8Num11z0"/>
    <w:qFormat/>
    <w:rsid w:val="00EA5651"/>
    <w:rPr>
      <w:rFonts w:ascii="Symbol" w:hAnsi="Symbol" w:cs="Symbol"/>
      <w:sz w:val="20"/>
    </w:rPr>
  </w:style>
  <w:style w:type="character" w:customStyle="1" w:styleId="WW8Num11z1">
    <w:name w:val="WW8Num11z1"/>
    <w:qFormat/>
    <w:rsid w:val="00EA5651"/>
    <w:rPr>
      <w:rFonts w:ascii="Courier New" w:hAnsi="Courier New" w:cs="Courier New"/>
      <w:sz w:val="20"/>
    </w:rPr>
  </w:style>
  <w:style w:type="character" w:customStyle="1" w:styleId="WW8Num11z2">
    <w:name w:val="WW8Num11z2"/>
    <w:qFormat/>
    <w:rsid w:val="00EA5651"/>
    <w:rPr>
      <w:rFonts w:ascii="Wingdings" w:hAnsi="Wingdings" w:cs="Wingdings"/>
      <w:sz w:val="20"/>
    </w:rPr>
  </w:style>
  <w:style w:type="character" w:customStyle="1" w:styleId="WW8Num12z0">
    <w:name w:val="WW8Num12z0"/>
    <w:qFormat/>
    <w:rsid w:val="00EA5651"/>
  </w:style>
  <w:style w:type="character" w:customStyle="1" w:styleId="WW8Num12z1">
    <w:name w:val="WW8Num12z1"/>
    <w:qFormat/>
    <w:rsid w:val="00EA5651"/>
    <w:rPr>
      <w:rFonts w:ascii="Courier New" w:hAnsi="Courier New" w:cs="Courier New"/>
    </w:rPr>
  </w:style>
  <w:style w:type="character" w:customStyle="1" w:styleId="WW8Num12z2">
    <w:name w:val="WW8Num12z2"/>
    <w:qFormat/>
    <w:rsid w:val="00EA5651"/>
    <w:rPr>
      <w:rFonts w:ascii="Wingdings" w:hAnsi="Wingdings" w:cs="Wingdings"/>
    </w:rPr>
  </w:style>
  <w:style w:type="character" w:customStyle="1" w:styleId="WW8Num12z3">
    <w:name w:val="WW8Num12z3"/>
    <w:qFormat/>
    <w:rsid w:val="00EA5651"/>
    <w:rPr>
      <w:rFonts w:ascii="Symbol" w:hAnsi="Symbol" w:cs="Symbol"/>
    </w:rPr>
  </w:style>
  <w:style w:type="character" w:customStyle="1" w:styleId="WW8Num13z0">
    <w:name w:val="WW8Num13z0"/>
    <w:qFormat/>
    <w:rsid w:val="00EA5651"/>
  </w:style>
  <w:style w:type="character" w:customStyle="1" w:styleId="WW8Num13z1">
    <w:name w:val="WW8Num13z1"/>
    <w:qFormat/>
    <w:rsid w:val="00EA5651"/>
  </w:style>
  <w:style w:type="character" w:customStyle="1" w:styleId="WW8Num13z2">
    <w:name w:val="WW8Num13z2"/>
    <w:qFormat/>
    <w:rsid w:val="00EA5651"/>
  </w:style>
  <w:style w:type="character" w:customStyle="1" w:styleId="WW8Num13z3">
    <w:name w:val="WW8Num13z3"/>
    <w:qFormat/>
    <w:rsid w:val="00EA5651"/>
  </w:style>
  <w:style w:type="character" w:customStyle="1" w:styleId="WW8Num13z4">
    <w:name w:val="WW8Num13z4"/>
    <w:qFormat/>
    <w:rsid w:val="00EA5651"/>
  </w:style>
  <w:style w:type="character" w:customStyle="1" w:styleId="WW8Num13z5">
    <w:name w:val="WW8Num13z5"/>
    <w:qFormat/>
    <w:rsid w:val="00EA5651"/>
  </w:style>
  <w:style w:type="character" w:customStyle="1" w:styleId="WW8Num13z6">
    <w:name w:val="WW8Num13z6"/>
    <w:qFormat/>
    <w:rsid w:val="00EA5651"/>
  </w:style>
  <w:style w:type="character" w:customStyle="1" w:styleId="WW8Num13z7">
    <w:name w:val="WW8Num13z7"/>
    <w:qFormat/>
    <w:rsid w:val="00EA5651"/>
  </w:style>
  <w:style w:type="character" w:customStyle="1" w:styleId="WW8Num13z8">
    <w:name w:val="WW8Num13z8"/>
    <w:qFormat/>
    <w:rsid w:val="00EA5651"/>
  </w:style>
  <w:style w:type="character" w:customStyle="1" w:styleId="WW8Num14z0">
    <w:name w:val="WW8Num14z0"/>
    <w:qFormat/>
    <w:rsid w:val="00EA5651"/>
    <w:rPr>
      <w:rFonts w:ascii="Symbol" w:hAnsi="Symbol" w:cs="Symbol"/>
      <w:sz w:val="20"/>
    </w:rPr>
  </w:style>
  <w:style w:type="character" w:customStyle="1" w:styleId="WW8Num14z1">
    <w:name w:val="WW8Num14z1"/>
    <w:qFormat/>
    <w:rsid w:val="00EA5651"/>
    <w:rPr>
      <w:rFonts w:ascii="Courier New" w:hAnsi="Courier New" w:cs="Courier New"/>
      <w:sz w:val="20"/>
    </w:rPr>
  </w:style>
  <w:style w:type="character" w:customStyle="1" w:styleId="WW8Num14z2">
    <w:name w:val="WW8Num14z2"/>
    <w:qFormat/>
    <w:rsid w:val="00EA5651"/>
    <w:rPr>
      <w:rFonts w:ascii="Wingdings" w:hAnsi="Wingdings" w:cs="Wingdings"/>
      <w:sz w:val="20"/>
    </w:rPr>
  </w:style>
  <w:style w:type="character" w:customStyle="1" w:styleId="WW8Num15z0">
    <w:name w:val="WW8Num15z0"/>
    <w:qFormat/>
    <w:rsid w:val="00EA5651"/>
    <w:rPr>
      <w:rFonts w:ascii="Wingdings" w:hAnsi="Wingdings" w:cs="Wingdings"/>
    </w:rPr>
  </w:style>
  <w:style w:type="character" w:customStyle="1" w:styleId="WW8Num15z1">
    <w:name w:val="WW8Num15z1"/>
    <w:qFormat/>
    <w:rsid w:val="00EA5651"/>
    <w:rPr>
      <w:rFonts w:ascii="Wingdings 2" w:hAnsi="Wingdings 2" w:cs="Wingdings 2"/>
    </w:rPr>
  </w:style>
  <w:style w:type="character" w:customStyle="1" w:styleId="WW8Num16z0">
    <w:name w:val="WW8Num16z0"/>
    <w:qFormat/>
    <w:rsid w:val="00EA5651"/>
    <w:rPr>
      <w:rFonts w:ascii="Symbol" w:hAnsi="Symbol" w:cs="Symbol"/>
      <w:sz w:val="20"/>
    </w:rPr>
  </w:style>
  <w:style w:type="character" w:customStyle="1" w:styleId="WW8Num16z1">
    <w:name w:val="WW8Num16z1"/>
    <w:qFormat/>
    <w:rsid w:val="00EA5651"/>
    <w:rPr>
      <w:rFonts w:ascii="Courier New" w:hAnsi="Courier New" w:cs="Courier New"/>
      <w:sz w:val="20"/>
    </w:rPr>
  </w:style>
  <w:style w:type="character" w:customStyle="1" w:styleId="WW8Num16z2">
    <w:name w:val="WW8Num16z2"/>
    <w:qFormat/>
    <w:rsid w:val="00EA5651"/>
    <w:rPr>
      <w:rFonts w:ascii="Wingdings" w:hAnsi="Wingdings" w:cs="Wingdings"/>
      <w:sz w:val="20"/>
    </w:rPr>
  </w:style>
  <w:style w:type="character" w:customStyle="1" w:styleId="WW8Num17z0">
    <w:name w:val="WW8Num17z0"/>
    <w:qFormat/>
    <w:rsid w:val="00EA5651"/>
    <w:rPr>
      <w:rFonts w:ascii="Symbol" w:hAnsi="Symbol" w:cs="Symbol"/>
      <w:sz w:val="28"/>
      <w:szCs w:val="28"/>
    </w:rPr>
  </w:style>
  <w:style w:type="character" w:customStyle="1" w:styleId="WW8Num17z1">
    <w:name w:val="WW8Num17z1"/>
    <w:qFormat/>
    <w:rsid w:val="00EA5651"/>
    <w:rPr>
      <w:rFonts w:ascii="Times New Roman" w:hAnsi="Times New Roman" w:cs="Times New Roman"/>
      <w:sz w:val="28"/>
      <w:szCs w:val="28"/>
    </w:rPr>
  </w:style>
  <w:style w:type="character" w:customStyle="1" w:styleId="WW8Num17z4">
    <w:name w:val="WW8Num17z4"/>
    <w:qFormat/>
    <w:rsid w:val="00EA5651"/>
    <w:rPr>
      <w:rFonts w:ascii="Wingdings" w:hAnsi="Wingdings" w:cs="Wingdings"/>
      <w:sz w:val="20"/>
    </w:rPr>
  </w:style>
  <w:style w:type="character" w:customStyle="1" w:styleId="WW8Num18z0">
    <w:name w:val="WW8Num18z0"/>
    <w:qFormat/>
    <w:rsid w:val="00EA5651"/>
    <w:rPr>
      <w:rFonts w:ascii="Symbol" w:hAnsi="Symbol" w:cs="Symbol"/>
    </w:rPr>
  </w:style>
  <w:style w:type="character" w:customStyle="1" w:styleId="WW8Num18z1">
    <w:name w:val="WW8Num18z1"/>
    <w:qFormat/>
    <w:rsid w:val="00EA5651"/>
    <w:rPr>
      <w:rFonts w:ascii="Courier New" w:hAnsi="Courier New" w:cs="Courier New"/>
    </w:rPr>
  </w:style>
  <w:style w:type="character" w:customStyle="1" w:styleId="WW8Num18z2">
    <w:name w:val="WW8Num18z2"/>
    <w:qFormat/>
    <w:rsid w:val="00EA5651"/>
    <w:rPr>
      <w:rFonts w:ascii="Wingdings" w:hAnsi="Wingdings" w:cs="Wingdings"/>
    </w:rPr>
  </w:style>
  <w:style w:type="character" w:customStyle="1" w:styleId="WW8Num19z0">
    <w:name w:val="WW8Num19z0"/>
    <w:qFormat/>
    <w:rsid w:val="00EA5651"/>
  </w:style>
  <w:style w:type="character" w:customStyle="1" w:styleId="WW8Num19z1">
    <w:name w:val="WW8Num19z1"/>
    <w:qFormat/>
    <w:rsid w:val="00EA5651"/>
  </w:style>
  <w:style w:type="character" w:customStyle="1" w:styleId="WW8Num19z2">
    <w:name w:val="WW8Num19z2"/>
    <w:qFormat/>
    <w:rsid w:val="00EA5651"/>
  </w:style>
  <w:style w:type="character" w:customStyle="1" w:styleId="WW8Num19z3">
    <w:name w:val="WW8Num19z3"/>
    <w:qFormat/>
    <w:rsid w:val="00EA5651"/>
  </w:style>
  <w:style w:type="character" w:customStyle="1" w:styleId="WW8Num19z4">
    <w:name w:val="WW8Num19z4"/>
    <w:qFormat/>
    <w:rsid w:val="00EA5651"/>
  </w:style>
  <w:style w:type="character" w:customStyle="1" w:styleId="WW8Num19z5">
    <w:name w:val="WW8Num19z5"/>
    <w:qFormat/>
    <w:rsid w:val="00EA5651"/>
  </w:style>
  <w:style w:type="character" w:customStyle="1" w:styleId="WW8Num19z6">
    <w:name w:val="WW8Num19z6"/>
    <w:qFormat/>
    <w:rsid w:val="00EA5651"/>
  </w:style>
  <w:style w:type="character" w:customStyle="1" w:styleId="WW8Num19z7">
    <w:name w:val="WW8Num19z7"/>
    <w:qFormat/>
    <w:rsid w:val="00EA5651"/>
  </w:style>
  <w:style w:type="character" w:customStyle="1" w:styleId="WW8Num19z8">
    <w:name w:val="WW8Num19z8"/>
    <w:qFormat/>
    <w:rsid w:val="00EA5651"/>
  </w:style>
  <w:style w:type="character" w:customStyle="1" w:styleId="WW8Num20z0">
    <w:name w:val="WW8Num20z0"/>
    <w:qFormat/>
    <w:rsid w:val="00EA5651"/>
    <w:rPr>
      <w:rFonts w:ascii="Symbol" w:hAnsi="Symbol" w:cs="Symbol"/>
      <w:sz w:val="28"/>
      <w:szCs w:val="28"/>
    </w:rPr>
  </w:style>
  <w:style w:type="character" w:customStyle="1" w:styleId="WW8Num20z1">
    <w:name w:val="WW8Num20z1"/>
    <w:qFormat/>
    <w:rsid w:val="00EA5651"/>
    <w:rPr>
      <w:rFonts w:ascii="Courier New" w:hAnsi="Courier New" w:cs="Courier New"/>
      <w:sz w:val="20"/>
    </w:rPr>
  </w:style>
  <w:style w:type="character" w:customStyle="1" w:styleId="WW8Num20z2">
    <w:name w:val="WW8Num20z2"/>
    <w:qFormat/>
    <w:rsid w:val="00EA5651"/>
    <w:rPr>
      <w:rFonts w:ascii="Wingdings" w:hAnsi="Wingdings" w:cs="Wingdings"/>
      <w:sz w:val="20"/>
    </w:rPr>
  </w:style>
  <w:style w:type="character" w:customStyle="1" w:styleId="WW8Num21z0">
    <w:name w:val="WW8Num21z0"/>
    <w:qFormat/>
    <w:rsid w:val="00EA5651"/>
    <w:rPr>
      <w:b w:val="0"/>
    </w:rPr>
  </w:style>
  <w:style w:type="character" w:customStyle="1" w:styleId="WW8Num21z1">
    <w:name w:val="WW8Num21z1"/>
    <w:qFormat/>
    <w:rsid w:val="00EA5651"/>
  </w:style>
  <w:style w:type="character" w:customStyle="1" w:styleId="WW8Num21z2">
    <w:name w:val="WW8Num21z2"/>
    <w:qFormat/>
    <w:rsid w:val="00EA5651"/>
  </w:style>
  <w:style w:type="character" w:customStyle="1" w:styleId="WW8Num21z3">
    <w:name w:val="WW8Num21z3"/>
    <w:qFormat/>
    <w:rsid w:val="00EA5651"/>
  </w:style>
  <w:style w:type="character" w:customStyle="1" w:styleId="WW8Num21z4">
    <w:name w:val="WW8Num21z4"/>
    <w:qFormat/>
    <w:rsid w:val="00EA5651"/>
  </w:style>
  <w:style w:type="character" w:customStyle="1" w:styleId="WW8Num21z5">
    <w:name w:val="WW8Num21z5"/>
    <w:qFormat/>
    <w:rsid w:val="00EA5651"/>
  </w:style>
  <w:style w:type="character" w:customStyle="1" w:styleId="WW8Num21z6">
    <w:name w:val="WW8Num21z6"/>
    <w:qFormat/>
    <w:rsid w:val="00EA5651"/>
  </w:style>
  <w:style w:type="character" w:customStyle="1" w:styleId="WW8Num21z7">
    <w:name w:val="WW8Num21z7"/>
    <w:qFormat/>
    <w:rsid w:val="00EA5651"/>
  </w:style>
  <w:style w:type="character" w:customStyle="1" w:styleId="WW8Num21z8">
    <w:name w:val="WW8Num21z8"/>
    <w:qFormat/>
    <w:rsid w:val="00EA5651"/>
  </w:style>
  <w:style w:type="character" w:customStyle="1" w:styleId="WW8Num22z0">
    <w:name w:val="WW8Num22z0"/>
    <w:qFormat/>
    <w:rsid w:val="00EA5651"/>
  </w:style>
  <w:style w:type="character" w:customStyle="1" w:styleId="WW8Num22z1">
    <w:name w:val="WW8Num22z1"/>
    <w:qFormat/>
    <w:rsid w:val="00EA5651"/>
  </w:style>
  <w:style w:type="character" w:customStyle="1" w:styleId="WW8Num22z2">
    <w:name w:val="WW8Num22z2"/>
    <w:qFormat/>
    <w:rsid w:val="00EA5651"/>
  </w:style>
  <w:style w:type="character" w:customStyle="1" w:styleId="WW8Num22z3">
    <w:name w:val="WW8Num22z3"/>
    <w:qFormat/>
    <w:rsid w:val="00EA5651"/>
  </w:style>
  <w:style w:type="character" w:customStyle="1" w:styleId="WW8Num22z4">
    <w:name w:val="WW8Num22z4"/>
    <w:qFormat/>
    <w:rsid w:val="00EA5651"/>
  </w:style>
  <w:style w:type="character" w:customStyle="1" w:styleId="WW8Num22z5">
    <w:name w:val="WW8Num22z5"/>
    <w:qFormat/>
    <w:rsid w:val="00EA5651"/>
  </w:style>
  <w:style w:type="character" w:customStyle="1" w:styleId="WW8Num22z6">
    <w:name w:val="WW8Num22z6"/>
    <w:qFormat/>
    <w:rsid w:val="00EA5651"/>
  </w:style>
  <w:style w:type="character" w:customStyle="1" w:styleId="WW8Num22z7">
    <w:name w:val="WW8Num22z7"/>
    <w:qFormat/>
    <w:rsid w:val="00EA5651"/>
  </w:style>
  <w:style w:type="character" w:customStyle="1" w:styleId="WW8Num22z8">
    <w:name w:val="WW8Num22z8"/>
    <w:qFormat/>
    <w:rsid w:val="00EA5651"/>
  </w:style>
  <w:style w:type="character" w:customStyle="1" w:styleId="WW8Num23z0">
    <w:name w:val="WW8Num23z0"/>
    <w:qFormat/>
    <w:rsid w:val="00EA5651"/>
    <w:rPr>
      <w:rFonts w:ascii="Arial" w:eastAsia="TimesNewRomanPSMT;Times New Rom" w:hAnsi="Arial" w:cs="Arial"/>
      <w:caps/>
      <w:sz w:val="28"/>
      <w:szCs w:val="28"/>
    </w:rPr>
  </w:style>
  <w:style w:type="character" w:customStyle="1" w:styleId="WW8Num24z0">
    <w:name w:val="WW8Num24z0"/>
    <w:qFormat/>
    <w:rsid w:val="00EA5651"/>
    <w:rPr>
      <w:rFonts w:ascii="Times New Roman" w:hAnsi="Times New Roman" w:cs="Times New Roman"/>
    </w:rPr>
  </w:style>
  <w:style w:type="character" w:customStyle="1" w:styleId="WW8Num25z0">
    <w:name w:val="WW8Num25z0"/>
    <w:qFormat/>
    <w:rsid w:val="00EA5651"/>
    <w:rPr>
      <w:b w:val="0"/>
    </w:rPr>
  </w:style>
  <w:style w:type="character" w:customStyle="1" w:styleId="WW8Num25z1">
    <w:name w:val="WW8Num25z1"/>
    <w:qFormat/>
    <w:rsid w:val="00EA5651"/>
  </w:style>
  <w:style w:type="character" w:customStyle="1" w:styleId="WW8Num25z2">
    <w:name w:val="WW8Num25z2"/>
    <w:qFormat/>
    <w:rsid w:val="00EA5651"/>
  </w:style>
  <w:style w:type="character" w:customStyle="1" w:styleId="WW8Num25z3">
    <w:name w:val="WW8Num25z3"/>
    <w:qFormat/>
    <w:rsid w:val="00EA5651"/>
  </w:style>
  <w:style w:type="character" w:customStyle="1" w:styleId="WW8Num25z4">
    <w:name w:val="WW8Num25z4"/>
    <w:qFormat/>
    <w:rsid w:val="00EA5651"/>
  </w:style>
  <w:style w:type="character" w:customStyle="1" w:styleId="WW8Num25z5">
    <w:name w:val="WW8Num25z5"/>
    <w:qFormat/>
    <w:rsid w:val="00EA5651"/>
  </w:style>
  <w:style w:type="character" w:customStyle="1" w:styleId="WW8Num25z6">
    <w:name w:val="WW8Num25z6"/>
    <w:qFormat/>
    <w:rsid w:val="00EA5651"/>
  </w:style>
  <w:style w:type="character" w:customStyle="1" w:styleId="WW8Num25z7">
    <w:name w:val="WW8Num25z7"/>
    <w:qFormat/>
    <w:rsid w:val="00EA5651"/>
  </w:style>
  <w:style w:type="character" w:customStyle="1" w:styleId="WW8Num25z8">
    <w:name w:val="WW8Num25z8"/>
    <w:qFormat/>
    <w:rsid w:val="00EA5651"/>
  </w:style>
  <w:style w:type="character" w:customStyle="1" w:styleId="WW8Num26z0">
    <w:name w:val="WW8Num26z0"/>
    <w:qFormat/>
    <w:rsid w:val="00EA5651"/>
  </w:style>
  <w:style w:type="character" w:customStyle="1" w:styleId="WW8Num26z1">
    <w:name w:val="WW8Num26z1"/>
    <w:qFormat/>
    <w:rsid w:val="00EA5651"/>
  </w:style>
  <w:style w:type="character" w:customStyle="1" w:styleId="WW8Num26z2">
    <w:name w:val="WW8Num26z2"/>
    <w:qFormat/>
    <w:rsid w:val="00EA5651"/>
  </w:style>
  <w:style w:type="character" w:customStyle="1" w:styleId="WW8Num26z3">
    <w:name w:val="WW8Num26z3"/>
    <w:qFormat/>
    <w:rsid w:val="00EA5651"/>
  </w:style>
  <w:style w:type="character" w:customStyle="1" w:styleId="WW8Num26z4">
    <w:name w:val="WW8Num26z4"/>
    <w:qFormat/>
    <w:rsid w:val="00EA5651"/>
  </w:style>
  <w:style w:type="character" w:customStyle="1" w:styleId="WW8Num26z5">
    <w:name w:val="WW8Num26z5"/>
    <w:qFormat/>
    <w:rsid w:val="00EA5651"/>
  </w:style>
  <w:style w:type="character" w:customStyle="1" w:styleId="WW8Num26z6">
    <w:name w:val="WW8Num26z6"/>
    <w:qFormat/>
    <w:rsid w:val="00EA5651"/>
  </w:style>
  <w:style w:type="character" w:customStyle="1" w:styleId="WW8Num26z7">
    <w:name w:val="WW8Num26z7"/>
    <w:qFormat/>
    <w:rsid w:val="00EA5651"/>
  </w:style>
  <w:style w:type="character" w:customStyle="1" w:styleId="WW8Num26z8">
    <w:name w:val="WW8Num26z8"/>
    <w:qFormat/>
    <w:rsid w:val="00EA5651"/>
  </w:style>
  <w:style w:type="character" w:customStyle="1" w:styleId="WW8Num27z0">
    <w:name w:val="WW8Num27z0"/>
    <w:qFormat/>
    <w:rsid w:val="00EA5651"/>
    <w:rPr>
      <w:rFonts w:ascii="Symbol" w:hAnsi="Symbol" w:cs="Symbol"/>
      <w:sz w:val="20"/>
    </w:rPr>
  </w:style>
  <w:style w:type="character" w:customStyle="1" w:styleId="WW8Num28z0">
    <w:name w:val="WW8Num28z0"/>
    <w:qFormat/>
    <w:rsid w:val="00EA5651"/>
  </w:style>
  <w:style w:type="character" w:customStyle="1" w:styleId="WW8Num28z1">
    <w:name w:val="WW8Num28z1"/>
    <w:qFormat/>
    <w:rsid w:val="00EA5651"/>
  </w:style>
  <w:style w:type="character" w:customStyle="1" w:styleId="WW8Num28z2">
    <w:name w:val="WW8Num28z2"/>
    <w:qFormat/>
    <w:rsid w:val="00EA5651"/>
  </w:style>
  <w:style w:type="character" w:customStyle="1" w:styleId="WW8Num28z3">
    <w:name w:val="WW8Num28z3"/>
    <w:qFormat/>
    <w:rsid w:val="00EA5651"/>
  </w:style>
  <w:style w:type="character" w:customStyle="1" w:styleId="WW8Num28z4">
    <w:name w:val="WW8Num28z4"/>
    <w:qFormat/>
    <w:rsid w:val="00EA5651"/>
  </w:style>
  <w:style w:type="character" w:customStyle="1" w:styleId="WW8Num28z5">
    <w:name w:val="WW8Num28z5"/>
    <w:qFormat/>
    <w:rsid w:val="00EA5651"/>
  </w:style>
  <w:style w:type="character" w:customStyle="1" w:styleId="WW8Num28z6">
    <w:name w:val="WW8Num28z6"/>
    <w:qFormat/>
    <w:rsid w:val="00EA5651"/>
  </w:style>
  <w:style w:type="character" w:customStyle="1" w:styleId="WW8Num28z7">
    <w:name w:val="WW8Num28z7"/>
    <w:qFormat/>
    <w:rsid w:val="00EA5651"/>
  </w:style>
  <w:style w:type="character" w:customStyle="1" w:styleId="WW8Num28z8">
    <w:name w:val="WW8Num28z8"/>
    <w:qFormat/>
    <w:rsid w:val="00EA5651"/>
  </w:style>
  <w:style w:type="character" w:customStyle="1" w:styleId="WW8Num29z0">
    <w:name w:val="WW8Num29z0"/>
    <w:qFormat/>
    <w:rsid w:val="00EA5651"/>
    <w:rPr>
      <w:b w:val="0"/>
    </w:rPr>
  </w:style>
  <w:style w:type="character" w:customStyle="1" w:styleId="WW8Num29z1">
    <w:name w:val="WW8Num29z1"/>
    <w:qFormat/>
    <w:rsid w:val="00EA5651"/>
  </w:style>
  <w:style w:type="character" w:customStyle="1" w:styleId="WW8Num29z2">
    <w:name w:val="WW8Num29z2"/>
    <w:qFormat/>
    <w:rsid w:val="00EA5651"/>
  </w:style>
  <w:style w:type="character" w:customStyle="1" w:styleId="WW8Num29z3">
    <w:name w:val="WW8Num29z3"/>
    <w:qFormat/>
    <w:rsid w:val="00EA5651"/>
  </w:style>
  <w:style w:type="character" w:customStyle="1" w:styleId="WW8Num29z4">
    <w:name w:val="WW8Num29z4"/>
    <w:qFormat/>
    <w:rsid w:val="00EA5651"/>
  </w:style>
  <w:style w:type="character" w:customStyle="1" w:styleId="WW8Num29z5">
    <w:name w:val="WW8Num29z5"/>
    <w:qFormat/>
    <w:rsid w:val="00EA5651"/>
  </w:style>
  <w:style w:type="character" w:customStyle="1" w:styleId="WW8Num29z6">
    <w:name w:val="WW8Num29z6"/>
    <w:qFormat/>
    <w:rsid w:val="00EA5651"/>
  </w:style>
  <w:style w:type="character" w:customStyle="1" w:styleId="WW8Num29z7">
    <w:name w:val="WW8Num29z7"/>
    <w:qFormat/>
    <w:rsid w:val="00EA5651"/>
  </w:style>
  <w:style w:type="character" w:customStyle="1" w:styleId="WW8Num29z8">
    <w:name w:val="WW8Num29z8"/>
    <w:qFormat/>
    <w:rsid w:val="00EA5651"/>
  </w:style>
  <w:style w:type="character" w:customStyle="1" w:styleId="WW8Num30z0">
    <w:name w:val="WW8Num30z0"/>
    <w:qFormat/>
    <w:rsid w:val="00EA5651"/>
    <w:rPr>
      <w:rFonts w:ascii="Symbol" w:hAnsi="Symbol" w:cs="Symbol"/>
      <w:sz w:val="28"/>
      <w:szCs w:val="28"/>
    </w:rPr>
  </w:style>
  <w:style w:type="character" w:customStyle="1" w:styleId="WW8Num30z1">
    <w:name w:val="WW8Num30z1"/>
    <w:qFormat/>
    <w:rsid w:val="00EA5651"/>
  </w:style>
  <w:style w:type="character" w:customStyle="1" w:styleId="WW8Num30z2">
    <w:name w:val="WW8Num30z2"/>
    <w:qFormat/>
    <w:rsid w:val="00EA5651"/>
    <w:rPr>
      <w:rFonts w:ascii="Wingdings" w:hAnsi="Wingdings" w:cs="Wingdings"/>
      <w:sz w:val="20"/>
    </w:rPr>
  </w:style>
  <w:style w:type="character" w:customStyle="1" w:styleId="WW8Num31z0">
    <w:name w:val="WW8Num31z0"/>
    <w:qFormat/>
    <w:rsid w:val="00EA5651"/>
  </w:style>
  <w:style w:type="character" w:customStyle="1" w:styleId="WW8Num31z1">
    <w:name w:val="WW8Num31z1"/>
    <w:qFormat/>
    <w:rsid w:val="00EA5651"/>
    <w:rPr>
      <w:color w:val="000000"/>
    </w:rPr>
  </w:style>
  <w:style w:type="character" w:customStyle="1" w:styleId="WW8Num31z2">
    <w:name w:val="WW8Num31z2"/>
    <w:qFormat/>
    <w:rsid w:val="00EA5651"/>
  </w:style>
  <w:style w:type="character" w:customStyle="1" w:styleId="WW8Num31z3">
    <w:name w:val="WW8Num31z3"/>
    <w:qFormat/>
    <w:rsid w:val="00EA5651"/>
  </w:style>
  <w:style w:type="character" w:customStyle="1" w:styleId="WW8Num31z4">
    <w:name w:val="WW8Num31z4"/>
    <w:qFormat/>
    <w:rsid w:val="00EA5651"/>
  </w:style>
  <w:style w:type="character" w:customStyle="1" w:styleId="WW8Num31z5">
    <w:name w:val="WW8Num31z5"/>
    <w:qFormat/>
    <w:rsid w:val="00EA5651"/>
  </w:style>
  <w:style w:type="character" w:customStyle="1" w:styleId="WW8Num31z6">
    <w:name w:val="WW8Num31z6"/>
    <w:qFormat/>
    <w:rsid w:val="00EA5651"/>
  </w:style>
  <w:style w:type="character" w:customStyle="1" w:styleId="WW8Num31z7">
    <w:name w:val="WW8Num31z7"/>
    <w:qFormat/>
    <w:rsid w:val="00EA5651"/>
  </w:style>
  <w:style w:type="character" w:customStyle="1" w:styleId="WW8Num31z8">
    <w:name w:val="WW8Num31z8"/>
    <w:qFormat/>
    <w:rsid w:val="00EA5651"/>
  </w:style>
  <w:style w:type="character" w:customStyle="1" w:styleId="a3">
    <w:name w:val="Текст выноски Знак"/>
    <w:qFormat/>
    <w:rsid w:val="00EA5651"/>
    <w:rPr>
      <w:rFonts w:ascii="Tahoma" w:eastAsia="Arial Unicode MS" w:hAnsi="Tahoma" w:cs="Tahoma"/>
      <w:color w:val="000000"/>
      <w:sz w:val="16"/>
      <w:szCs w:val="16"/>
      <w:lang w:bidi="ru-RU"/>
    </w:rPr>
  </w:style>
  <w:style w:type="character" w:customStyle="1" w:styleId="a4">
    <w:name w:val="Верхний колонтитул Знак"/>
    <w:qFormat/>
    <w:rsid w:val="00EA5651"/>
    <w:rPr>
      <w:rFonts w:ascii="Arial Unicode MS" w:eastAsia="Arial Unicode MS" w:hAnsi="Arial Unicode MS" w:cs="Arial Unicode MS"/>
      <w:color w:val="000000"/>
      <w:sz w:val="24"/>
      <w:szCs w:val="24"/>
      <w:lang w:bidi="ru-RU"/>
    </w:rPr>
  </w:style>
  <w:style w:type="character" w:customStyle="1" w:styleId="a5">
    <w:name w:val="Нижний колонтитул Знак"/>
    <w:qFormat/>
    <w:rsid w:val="00EA5651"/>
    <w:rPr>
      <w:rFonts w:ascii="Arial Unicode MS" w:eastAsia="Arial Unicode MS" w:hAnsi="Arial Unicode MS" w:cs="Arial Unicode MS"/>
      <w:color w:val="000000"/>
      <w:sz w:val="24"/>
      <w:szCs w:val="24"/>
      <w:lang w:bidi="ru-RU"/>
    </w:rPr>
  </w:style>
  <w:style w:type="character" w:customStyle="1" w:styleId="a6">
    <w:name w:val="Без интервала Знак"/>
    <w:qFormat/>
    <w:rsid w:val="00EA5651"/>
    <w:rPr>
      <w:rFonts w:ascii="Arial Unicode MS" w:eastAsia="Arial Unicode MS" w:hAnsi="Arial Unicode MS" w:cs="Arial Unicode MS"/>
      <w:color w:val="000000"/>
      <w:sz w:val="24"/>
      <w:szCs w:val="24"/>
      <w:lang w:bidi="ru-RU"/>
    </w:rPr>
  </w:style>
  <w:style w:type="character" w:customStyle="1" w:styleId="apple-converted-space">
    <w:name w:val="apple-converted-space"/>
    <w:qFormat/>
    <w:rsid w:val="00EA5651"/>
  </w:style>
  <w:style w:type="character" w:customStyle="1" w:styleId="InternetLink">
    <w:name w:val="Internet Link"/>
    <w:rsid w:val="00EA5651"/>
    <w:rPr>
      <w:color w:val="0000FF"/>
      <w:u w:val="single"/>
    </w:rPr>
  </w:style>
  <w:style w:type="character" w:customStyle="1" w:styleId="s3">
    <w:name w:val="s3"/>
    <w:basedOn w:val="a0"/>
    <w:qFormat/>
    <w:rsid w:val="00EA5651"/>
  </w:style>
  <w:style w:type="character" w:customStyle="1" w:styleId="s9">
    <w:name w:val="s9"/>
    <w:basedOn w:val="a0"/>
    <w:qFormat/>
    <w:rsid w:val="00EA5651"/>
  </w:style>
  <w:style w:type="character" w:customStyle="1" w:styleId="c1">
    <w:name w:val="c1"/>
    <w:qFormat/>
    <w:rsid w:val="00EA5651"/>
  </w:style>
  <w:style w:type="paragraph" w:customStyle="1" w:styleId="Heading">
    <w:name w:val="Heading"/>
    <w:basedOn w:val="a"/>
    <w:next w:val="a7"/>
    <w:qFormat/>
    <w:rsid w:val="00EA5651"/>
    <w:pPr>
      <w:keepNext/>
      <w:spacing w:before="240" w:after="120"/>
    </w:pPr>
    <w:rPr>
      <w:rFonts w:ascii="Arial" w:eastAsia="DejaVu Sans" w:hAnsi="Arial" w:cs="DejaVu Sans"/>
      <w:sz w:val="28"/>
      <w:szCs w:val="28"/>
    </w:rPr>
  </w:style>
  <w:style w:type="paragraph" w:styleId="a7">
    <w:name w:val="Body Text"/>
    <w:basedOn w:val="a"/>
    <w:rsid w:val="00EA5651"/>
    <w:pPr>
      <w:spacing w:after="140" w:line="276" w:lineRule="auto"/>
    </w:pPr>
  </w:style>
  <w:style w:type="paragraph" w:styleId="a8">
    <w:name w:val="List"/>
    <w:basedOn w:val="a7"/>
    <w:rsid w:val="00EA5651"/>
  </w:style>
  <w:style w:type="paragraph" w:styleId="a9">
    <w:name w:val="caption"/>
    <w:basedOn w:val="a"/>
    <w:qFormat/>
    <w:rsid w:val="00EA5651"/>
    <w:pPr>
      <w:suppressLineNumbers/>
      <w:spacing w:before="120" w:after="120"/>
    </w:pPr>
    <w:rPr>
      <w:i/>
      <w:iCs/>
    </w:rPr>
  </w:style>
  <w:style w:type="paragraph" w:customStyle="1" w:styleId="Index">
    <w:name w:val="Index"/>
    <w:basedOn w:val="a"/>
    <w:qFormat/>
    <w:rsid w:val="00EA5651"/>
    <w:pPr>
      <w:suppressLineNumbers/>
    </w:pPr>
  </w:style>
  <w:style w:type="paragraph" w:styleId="aa">
    <w:name w:val="Balloon Text"/>
    <w:basedOn w:val="a"/>
    <w:qFormat/>
    <w:rsid w:val="00EA5651"/>
    <w:rPr>
      <w:rFonts w:ascii="Tahoma" w:hAnsi="Tahoma" w:cs="Tahoma"/>
      <w:sz w:val="16"/>
      <w:szCs w:val="16"/>
      <w:lang w:val="en-US"/>
    </w:rPr>
  </w:style>
  <w:style w:type="paragraph" w:styleId="ab">
    <w:name w:val="List Paragraph"/>
    <w:basedOn w:val="a"/>
    <w:uiPriority w:val="34"/>
    <w:qFormat/>
    <w:rsid w:val="00EA5651"/>
    <w:pPr>
      <w:ind w:left="720"/>
      <w:contextualSpacing/>
    </w:pPr>
  </w:style>
  <w:style w:type="paragraph" w:styleId="ac">
    <w:name w:val="header"/>
    <w:basedOn w:val="a"/>
    <w:rsid w:val="00EA5651"/>
    <w:pPr>
      <w:tabs>
        <w:tab w:val="center" w:pos="4677"/>
        <w:tab w:val="right" w:pos="9355"/>
      </w:tabs>
    </w:pPr>
    <w:rPr>
      <w:lang w:val="en-US"/>
    </w:rPr>
  </w:style>
  <w:style w:type="paragraph" w:styleId="ad">
    <w:name w:val="footer"/>
    <w:basedOn w:val="a"/>
    <w:rsid w:val="00EA5651"/>
    <w:pPr>
      <w:tabs>
        <w:tab w:val="center" w:pos="4677"/>
        <w:tab w:val="right" w:pos="9355"/>
      </w:tabs>
    </w:pPr>
    <w:rPr>
      <w:lang w:val="en-US"/>
    </w:rPr>
  </w:style>
  <w:style w:type="paragraph" w:styleId="ae">
    <w:name w:val="Normal (Web)"/>
    <w:basedOn w:val="a"/>
    <w:uiPriority w:val="99"/>
    <w:qFormat/>
    <w:rsid w:val="00EA5651"/>
    <w:pPr>
      <w:spacing w:before="280" w:after="280"/>
      <w:jc w:val="left"/>
    </w:pPr>
    <w:rPr>
      <w:rFonts w:ascii="Times New Roman" w:eastAsia="Times New Roman" w:hAnsi="Times New Roman" w:cs="Times New Roman"/>
      <w:lang w:bidi="ar-SA"/>
    </w:rPr>
  </w:style>
  <w:style w:type="paragraph" w:styleId="af">
    <w:name w:val="No Spacing"/>
    <w:qFormat/>
    <w:rsid w:val="00EA5651"/>
    <w:pPr>
      <w:jc w:val="center"/>
    </w:pPr>
    <w:rPr>
      <w:rFonts w:ascii="Arial Unicode MS" w:eastAsia="Arial Unicode MS" w:hAnsi="Arial Unicode MS" w:cs="Arial Unicode MS"/>
      <w:color w:val="000000"/>
      <w:sz w:val="24"/>
      <w:lang w:val="ru-RU" w:bidi="ru-RU"/>
    </w:rPr>
  </w:style>
  <w:style w:type="paragraph" w:customStyle="1" w:styleId="c8">
    <w:name w:val="c8"/>
    <w:basedOn w:val="a"/>
    <w:qFormat/>
    <w:rsid w:val="00EA5651"/>
    <w:pPr>
      <w:spacing w:before="280" w:after="280"/>
      <w:jc w:val="left"/>
    </w:pPr>
    <w:rPr>
      <w:rFonts w:ascii="Times New Roman" w:eastAsia="Times New Roman" w:hAnsi="Times New Roman" w:cs="Times New Roman"/>
      <w:lang w:bidi="ar-SA"/>
    </w:rPr>
  </w:style>
  <w:style w:type="paragraph" w:customStyle="1" w:styleId="c23">
    <w:name w:val="c23"/>
    <w:basedOn w:val="a"/>
    <w:qFormat/>
    <w:rsid w:val="00EA5651"/>
    <w:pPr>
      <w:spacing w:before="280" w:after="280"/>
      <w:jc w:val="left"/>
    </w:pPr>
    <w:rPr>
      <w:rFonts w:ascii="Times New Roman" w:eastAsia="Times New Roman" w:hAnsi="Times New Roman" w:cs="Times New Roman"/>
      <w:lang w:bidi="ar-SA"/>
    </w:rPr>
  </w:style>
  <w:style w:type="paragraph" w:customStyle="1" w:styleId="c14c5">
    <w:name w:val="c14 c5"/>
    <w:basedOn w:val="a"/>
    <w:qFormat/>
    <w:rsid w:val="00EA5651"/>
    <w:pPr>
      <w:spacing w:before="280" w:after="280"/>
      <w:jc w:val="left"/>
    </w:pPr>
    <w:rPr>
      <w:rFonts w:ascii="Times New Roman" w:eastAsia="Times New Roman" w:hAnsi="Times New Roman" w:cs="Times New Roman"/>
      <w:lang w:bidi="ar-SA"/>
    </w:rPr>
  </w:style>
  <w:style w:type="paragraph" w:customStyle="1" w:styleId="Default">
    <w:name w:val="Default"/>
    <w:qFormat/>
    <w:rsid w:val="00EA5651"/>
    <w:pPr>
      <w:autoSpaceDE w:val="0"/>
    </w:pPr>
    <w:rPr>
      <w:rFonts w:ascii="Arial" w:eastAsia="Times New Roman" w:hAnsi="Arial" w:cs="Arial"/>
      <w:color w:val="000000"/>
      <w:sz w:val="24"/>
      <w:lang w:val="ru-RU" w:bidi="ar-SA"/>
    </w:rPr>
  </w:style>
  <w:style w:type="paragraph" w:customStyle="1" w:styleId="TableContents">
    <w:name w:val="Table Contents"/>
    <w:basedOn w:val="a"/>
    <w:qFormat/>
    <w:rsid w:val="00EA5651"/>
    <w:pPr>
      <w:suppressLineNumbers/>
    </w:pPr>
  </w:style>
  <w:style w:type="paragraph" w:customStyle="1" w:styleId="TableHeading">
    <w:name w:val="Table Heading"/>
    <w:basedOn w:val="TableContents"/>
    <w:qFormat/>
    <w:rsid w:val="00EA5651"/>
    <w:rPr>
      <w:b/>
      <w:bCs/>
    </w:rPr>
  </w:style>
  <w:style w:type="numbering" w:customStyle="1" w:styleId="WW8Num1">
    <w:name w:val="WW8Num1"/>
    <w:qFormat/>
    <w:rsid w:val="00EA5651"/>
  </w:style>
  <w:style w:type="numbering" w:customStyle="1" w:styleId="WW8Num2">
    <w:name w:val="WW8Num2"/>
    <w:qFormat/>
    <w:rsid w:val="00EA5651"/>
  </w:style>
  <w:style w:type="numbering" w:customStyle="1" w:styleId="WW8Num3">
    <w:name w:val="WW8Num3"/>
    <w:qFormat/>
    <w:rsid w:val="00EA5651"/>
  </w:style>
  <w:style w:type="numbering" w:customStyle="1" w:styleId="WW8Num4">
    <w:name w:val="WW8Num4"/>
    <w:qFormat/>
    <w:rsid w:val="00EA5651"/>
  </w:style>
  <w:style w:type="numbering" w:customStyle="1" w:styleId="WW8Num5">
    <w:name w:val="WW8Num5"/>
    <w:qFormat/>
    <w:rsid w:val="00EA5651"/>
  </w:style>
  <w:style w:type="numbering" w:customStyle="1" w:styleId="WW8Num6">
    <w:name w:val="WW8Num6"/>
    <w:qFormat/>
    <w:rsid w:val="00EA5651"/>
  </w:style>
  <w:style w:type="numbering" w:customStyle="1" w:styleId="WW8Num7">
    <w:name w:val="WW8Num7"/>
    <w:qFormat/>
    <w:rsid w:val="00EA5651"/>
  </w:style>
  <w:style w:type="numbering" w:customStyle="1" w:styleId="WW8Num8">
    <w:name w:val="WW8Num8"/>
    <w:qFormat/>
    <w:rsid w:val="00EA5651"/>
  </w:style>
  <w:style w:type="numbering" w:customStyle="1" w:styleId="WW8Num9">
    <w:name w:val="WW8Num9"/>
    <w:qFormat/>
    <w:rsid w:val="00EA5651"/>
  </w:style>
  <w:style w:type="numbering" w:customStyle="1" w:styleId="WW8Num10">
    <w:name w:val="WW8Num10"/>
    <w:qFormat/>
    <w:rsid w:val="00EA5651"/>
  </w:style>
  <w:style w:type="numbering" w:customStyle="1" w:styleId="WW8Num11">
    <w:name w:val="WW8Num11"/>
    <w:qFormat/>
    <w:rsid w:val="00EA5651"/>
  </w:style>
  <w:style w:type="numbering" w:customStyle="1" w:styleId="WW8Num12">
    <w:name w:val="WW8Num12"/>
    <w:qFormat/>
    <w:rsid w:val="00EA5651"/>
  </w:style>
  <w:style w:type="numbering" w:customStyle="1" w:styleId="WW8Num13">
    <w:name w:val="WW8Num13"/>
    <w:qFormat/>
    <w:rsid w:val="00EA5651"/>
  </w:style>
  <w:style w:type="numbering" w:customStyle="1" w:styleId="WW8Num14">
    <w:name w:val="WW8Num14"/>
    <w:qFormat/>
    <w:rsid w:val="00EA5651"/>
  </w:style>
  <w:style w:type="numbering" w:customStyle="1" w:styleId="WW8Num15">
    <w:name w:val="WW8Num15"/>
    <w:qFormat/>
    <w:rsid w:val="00EA5651"/>
  </w:style>
  <w:style w:type="numbering" w:customStyle="1" w:styleId="WW8Num16">
    <w:name w:val="WW8Num16"/>
    <w:qFormat/>
    <w:rsid w:val="00EA5651"/>
  </w:style>
  <w:style w:type="numbering" w:customStyle="1" w:styleId="WW8Num17">
    <w:name w:val="WW8Num17"/>
    <w:qFormat/>
    <w:rsid w:val="00EA5651"/>
  </w:style>
  <w:style w:type="numbering" w:customStyle="1" w:styleId="WW8Num18">
    <w:name w:val="WW8Num18"/>
    <w:qFormat/>
    <w:rsid w:val="00EA5651"/>
  </w:style>
  <w:style w:type="numbering" w:customStyle="1" w:styleId="WW8Num19">
    <w:name w:val="WW8Num19"/>
    <w:qFormat/>
    <w:rsid w:val="00EA5651"/>
  </w:style>
  <w:style w:type="numbering" w:customStyle="1" w:styleId="WW8Num20">
    <w:name w:val="WW8Num20"/>
    <w:qFormat/>
    <w:rsid w:val="00EA5651"/>
  </w:style>
  <w:style w:type="numbering" w:customStyle="1" w:styleId="WW8Num21">
    <w:name w:val="WW8Num21"/>
    <w:qFormat/>
    <w:rsid w:val="00EA5651"/>
  </w:style>
  <w:style w:type="numbering" w:customStyle="1" w:styleId="WW8Num22">
    <w:name w:val="WW8Num22"/>
    <w:qFormat/>
    <w:rsid w:val="00EA5651"/>
  </w:style>
  <w:style w:type="numbering" w:customStyle="1" w:styleId="WW8Num23">
    <w:name w:val="WW8Num23"/>
    <w:qFormat/>
    <w:rsid w:val="00EA5651"/>
  </w:style>
  <w:style w:type="numbering" w:customStyle="1" w:styleId="WW8Num24">
    <w:name w:val="WW8Num24"/>
    <w:qFormat/>
    <w:rsid w:val="00EA5651"/>
  </w:style>
  <w:style w:type="numbering" w:customStyle="1" w:styleId="WW8Num25">
    <w:name w:val="WW8Num25"/>
    <w:qFormat/>
    <w:rsid w:val="00EA5651"/>
  </w:style>
  <w:style w:type="numbering" w:customStyle="1" w:styleId="WW8Num26">
    <w:name w:val="WW8Num26"/>
    <w:qFormat/>
    <w:rsid w:val="00EA5651"/>
  </w:style>
  <w:style w:type="numbering" w:customStyle="1" w:styleId="WW8Num27">
    <w:name w:val="WW8Num27"/>
    <w:qFormat/>
    <w:rsid w:val="00EA5651"/>
  </w:style>
  <w:style w:type="numbering" w:customStyle="1" w:styleId="WW8Num28">
    <w:name w:val="WW8Num28"/>
    <w:qFormat/>
    <w:rsid w:val="00EA5651"/>
  </w:style>
  <w:style w:type="numbering" w:customStyle="1" w:styleId="WW8Num29">
    <w:name w:val="WW8Num29"/>
    <w:qFormat/>
    <w:rsid w:val="00EA5651"/>
  </w:style>
  <w:style w:type="numbering" w:customStyle="1" w:styleId="WW8Num30">
    <w:name w:val="WW8Num30"/>
    <w:qFormat/>
    <w:rsid w:val="00EA5651"/>
  </w:style>
  <w:style w:type="numbering" w:customStyle="1" w:styleId="WW8Num31">
    <w:name w:val="WW8Num31"/>
    <w:qFormat/>
    <w:rsid w:val="00EA5651"/>
  </w:style>
  <w:style w:type="character" w:customStyle="1" w:styleId="10">
    <w:name w:val="Заголовок 1 Знак"/>
    <w:basedOn w:val="a0"/>
    <w:link w:val="1"/>
    <w:uiPriority w:val="9"/>
    <w:rsid w:val="00DD5CC0"/>
    <w:rPr>
      <w:rFonts w:eastAsiaTheme="majorEastAsia" w:cstheme="majorBidi"/>
      <w:b/>
      <w:bCs/>
      <w:caps/>
      <w:sz w:val="28"/>
      <w:szCs w:val="28"/>
      <w:lang w:val="ru-RU" w:bidi="ru-RU"/>
    </w:rPr>
  </w:style>
  <w:style w:type="paragraph" w:styleId="11">
    <w:name w:val="toc 1"/>
    <w:basedOn w:val="a"/>
    <w:next w:val="a"/>
    <w:autoRedefine/>
    <w:uiPriority w:val="39"/>
    <w:unhideWhenUsed/>
    <w:rsid w:val="0004091A"/>
    <w:pPr>
      <w:spacing w:after="100" w:line="360" w:lineRule="auto"/>
      <w:jc w:val="both"/>
    </w:pPr>
    <w:rPr>
      <w:rFonts w:ascii="Times New Roman" w:hAnsi="Times New Roman"/>
      <w:sz w:val="28"/>
    </w:rPr>
  </w:style>
  <w:style w:type="character" w:styleId="af0">
    <w:name w:val="Hyperlink"/>
    <w:basedOn w:val="a0"/>
    <w:uiPriority w:val="99"/>
    <w:unhideWhenUsed/>
    <w:rsid w:val="0004091A"/>
    <w:rPr>
      <w:color w:val="0563C1" w:themeColor="hyperlink"/>
      <w:u w:val="single"/>
    </w:rPr>
  </w:style>
  <w:style w:type="character" w:styleId="af1">
    <w:name w:val="Strong"/>
    <w:basedOn w:val="a0"/>
    <w:uiPriority w:val="22"/>
    <w:qFormat/>
    <w:rsid w:val="007B148C"/>
    <w:rPr>
      <w:b/>
      <w:bCs/>
    </w:rPr>
  </w:style>
  <w:style w:type="paragraph" w:customStyle="1" w:styleId="msonormalmrcssattr">
    <w:name w:val="msonormal_mr_css_attr"/>
    <w:basedOn w:val="a"/>
    <w:rsid w:val="00EF0CDD"/>
    <w:pPr>
      <w:spacing w:before="100" w:beforeAutospacing="1" w:after="100" w:afterAutospacing="1"/>
      <w:jc w:val="left"/>
    </w:pPr>
    <w:rPr>
      <w:rFonts w:ascii="Times New Roman" w:eastAsia="Times New Roman" w:hAnsi="Times New Roman" w:cs="Times New Roman"/>
      <w:color w:val="auto"/>
      <w:lang w:eastAsia="ru-RU" w:bidi="ar-SA"/>
    </w:rPr>
  </w:style>
  <w:style w:type="table" w:styleId="af2">
    <w:name w:val="Table Grid"/>
    <w:basedOn w:val="a1"/>
    <w:uiPriority w:val="39"/>
    <w:rsid w:val="008931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FollowedHyperlink"/>
    <w:basedOn w:val="a0"/>
    <w:uiPriority w:val="99"/>
    <w:semiHidden/>
    <w:unhideWhenUsed/>
    <w:rsid w:val="00F85CF3"/>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0297624">
      <w:bodyDiv w:val="1"/>
      <w:marLeft w:val="0"/>
      <w:marRight w:val="0"/>
      <w:marTop w:val="0"/>
      <w:marBottom w:val="0"/>
      <w:divBdr>
        <w:top w:val="none" w:sz="0" w:space="0" w:color="auto"/>
        <w:left w:val="none" w:sz="0" w:space="0" w:color="auto"/>
        <w:bottom w:val="none" w:sz="0" w:space="0" w:color="auto"/>
        <w:right w:val="none" w:sz="0" w:space="0" w:color="auto"/>
      </w:divBdr>
    </w:div>
    <w:div w:id="141628176">
      <w:bodyDiv w:val="1"/>
      <w:marLeft w:val="0"/>
      <w:marRight w:val="0"/>
      <w:marTop w:val="0"/>
      <w:marBottom w:val="0"/>
      <w:divBdr>
        <w:top w:val="none" w:sz="0" w:space="0" w:color="auto"/>
        <w:left w:val="none" w:sz="0" w:space="0" w:color="auto"/>
        <w:bottom w:val="none" w:sz="0" w:space="0" w:color="auto"/>
        <w:right w:val="none" w:sz="0" w:space="0" w:color="auto"/>
      </w:divBdr>
    </w:div>
    <w:div w:id="202447037">
      <w:bodyDiv w:val="1"/>
      <w:marLeft w:val="0"/>
      <w:marRight w:val="0"/>
      <w:marTop w:val="0"/>
      <w:marBottom w:val="0"/>
      <w:divBdr>
        <w:top w:val="none" w:sz="0" w:space="0" w:color="auto"/>
        <w:left w:val="none" w:sz="0" w:space="0" w:color="auto"/>
        <w:bottom w:val="none" w:sz="0" w:space="0" w:color="auto"/>
        <w:right w:val="none" w:sz="0" w:space="0" w:color="auto"/>
      </w:divBdr>
    </w:div>
    <w:div w:id="211237030">
      <w:bodyDiv w:val="1"/>
      <w:marLeft w:val="0"/>
      <w:marRight w:val="0"/>
      <w:marTop w:val="0"/>
      <w:marBottom w:val="0"/>
      <w:divBdr>
        <w:top w:val="none" w:sz="0" w:space="0" w:color="auto"/>
        <w:left w:val="none" w:sz="0" w:space="0" w:color="auto"/>
        <w:bottom w:val="none" w:sz="0" w:space="0" w:color="auto"/>
        <w:right w:val="none" w:sz="0" w:space="0" w:color="auto"/>
      </w:divBdr>
    </w:div>
    <w:div w:id="327633514">
      <w:bodyDiv w:val="1"/>
      <w:marLeft w:val="0"/>
      <w:marRight w:val="0"/>
      <w:marTop w:val="0"/>
      <w:marBottom w:val="0"/>
      <w:divBdr>
        <w:top w:val="none" w:sz="0" w:space="0" w:color="auto"/>
        <w:left w:val="none" w:sz="0" w:space="0" w:color="auto"/>
        <w:bottom w:val="none" w:sz="0" w:space="0" w:color="auto"/>
        <w:right w:val="none" w:sz="0" w:space="0" w:color="auto"/>
      </w:divBdr>
    </w:div>
    <w:div w:id="329450868">
      <w:bodyDiv w:val="1"/>
      <w:marLeft w:val="0"/>
      <w:marRight w:val="0"/>
      <w:marTop w:val="0"/>
      <w:marBottom w:val="0"/>
      <w:divBdr>
        <w:top w:val="none" w:sz="0" w:space="0" w:color="auto"/>
        <w:left w:val="none" w:sz="0" w:space="0" w:color="auto"/>
        <w:bottom w:val="none" w:sz="0" w:space="0" w:color="auto"/>
        <w:right w:val="none" w:sz="0" w:space="0" w:color="auto"/>
      </w:divBdr>
    </w:div>
    <w:div w:id="630131051">
      <w:bodyDiv w:val="1"/>
      <w:marLeft w:val="0"/>
      <w:marRight w:val="0"/>
      <w:marTop w:val="0"/>
      <w:marBottom w:val="0"/>
      <w:divBdr>
        <w:top w:val="none" w:sz="0" w:space="0" w:color="auto"/>
        <w:left w:val="none" w:sz="0" w:space="0" w:color="auto"/>
        <w:bottom w:val="none" w:sz="0" w:space="0" w:color="auto"/>
        <w:right w:val="none" w:sz="0" w:space="0" w:color="auto"/>
      </w:divBdr>
    </w:div>
    <w:div w:id="723991423">
      <w:bodyDiv w:val="1"/>
      <w:marLeft w:val="0"/>
      <w:marRight w:val="0"/>
      <w:marTop w:val="0"/>
      <w:marBottom w:val="0"/>
      <w:divBdr>
        <w:top w:val="none" w:sz="0" w:space="0" w:color="auto"/>
        <w:left w:val="none" w:sz="0" w:space="0" w:color="auto"/>
        <w:bottom w:val="none" w:sz="0" w:space="0" w:color="auto"/>
        <w:right w:val="none" w:sz="0" w:space="0" w:color="auto"/>
      </w:divBdr>
    </w:div>
    <w:div w:id="777993829">
      <w:bodyDiv w:val="1"/>
      <w:marLeft w:val="0"/>
      <w:marRight w:val="0"/>
      <w:marTop w:val="0"/>
      <w:marBottom w:val="0"/>
      <w:divBdr>
        <w:top w:val="none" w:sz="0" w:space="0" w:color="auto"/>
        <w:left w:val="none" w:sz="0" w:space="0" w:color="auto"/>
        <w:bottom w:val="none" w:sz="0" w:space="0" w:color="auto"/>
        <w:right w:val="none" w:sz="0" w:space="0" w:color="auto"/>
      </w:divBdr>
    </w:div>
    <w:div w:id="966737237">
      <w:bodyDiv w:val="1"/>
      <w:marLeft w:val="0"/>
      <w:marRight w:val="0"/>
      <w:marTop w:val="0"/>
      <w:marBottom w:val="0"/>
      <w:divBdr>
        <w:top w:val="none" w:sz="0" w:space="0" w:color="auto"/>
        <w:left w:val="none" w:sz="0" w:space="0" w:color="auto"/>
        <w:bottom w:val="none" w:sz="0" w:space="0" w:color="auto"/>
        <w:right w:val="none" w:sz="0" w:space="0" w:color="auto"/>
      </w:divBdr>
    </w:div>
    <w:div w:id="991836838">
      <w:bodyDiv w:val="1"/>
      <w:marLeft w:val="0"/>
      <w:marRight w:val="0"/>
      <w:marTop w:val="0"/>
      <w:marBottom w:val="0"/>
      <w:divBdr>
        <w:top w:val="none" w:sz="0" w:space="0" w:color="auto"/>
        <w:left w:val="none" w:sz="0" w:space="0" w:color="auto"/>
        <w:bottom w:val="none" w:sz="0" w:space="0" w:color="auto"/>
        <w:right w:val="none" w:sz="0" w:space="0" w:color="auto"/>
      </w:divBdr>
    </w:div>
    <w:div w:id="1008486460">
      <w:bodyDiv w:val="1"/>
      <w:marLeft w:val="0"/>
      <w:marRight w:val="0"/>
      <w:marTop w:val="0"/>
      <w:marBottom w:val="0"/>
      <w:divBdr>
        <w:top w:val="none" w:sz="0" w:space="0" w:color="auto"/>
        <w:left w:val="none" w:sz="0" w:space="0" w:color="auto"/>
        <w:bottom w:val="none" w:sz="0" w:space="0" w:color="auto"/>
        <w:right w:val="none" w:sz="0" w:space="0" w:color="auto"/>
      </w:divBdr>
    </w:div>
    <w:div w:id="1023213703">
      <w:bodyDiv w:val="1"/>
      <w:marLeft w:val="0"/>
      <w:marRight w:val="0"/>
      <w:marTop w:val="0"/>
      <w:marBottom w:val="0"/>
      <w:divBdr>
        <w:top w:val="none" w:sz="0" w:space="0" w:color="auto"/>
        <w:left w:val="none" w:sz="0" w:space="0" w:color="auto"/>
        <w:bottom w:val="none" w:sz="0" w:space="0" w:color="auto"/>
        <w:right w:val="none" w:sz="0" w:space="0" w:color="auto"/>
      </w:divBdr>
      <w:divsChild>
        <w:div w:id="815221170">
          <w:marLeft w:val="0"/>
          <w:marRight w:val="0"/>
          <w:marTop w:val="0"/>
          <w:marBottom w:val="0"/>
          <w:divBdr>
            <w:top w:val="none" w:sz="0" w:space="0" w:color="auto"/>
            <w:left w:val="none" w:sz="0" w:space="0" w:color="auto"/>
            <w:bottom w:val="none" w:sz="0" w:space="0" w:color="auto"/>
            <w:right w:val="none" w:sz="0" w:space="0" w:color="auto"/>
          </w:divBdr>
        </w:div>
        <w:div w:id="1148981477">
          <w:marLeft w:val="0"/>
          <w:marRight w:val="0"/>
          <w:marTop w:val="0"/>
          <w:marBottom w:val="0"/>
          <w:divBdr>
            <w:top w:val="none" w:sz="0" w:space="0" w:color="auto"/>
            <w:left w:val="none" w:sz="0" w:space="0" w:color="auto"/>
            <w:bottom w:val="none" w:sz="0" w:space="0" w:color="auto"/>
            <w:right w:val="none" w:sz="0" w:space="0" w:color="auto"/>
          </w:divBdr>
        </w:div>
      </w:divsChild>
    </w:div>
    <w:div w:id="1150243757">
      <w:bodyDiv w:val="1"/>
      <w:marLeft w:val="0"/>
      <w:marRight w:val="0"/>
      <w:marTop w:val="0"/>
      <w:marBottom w:val="0"/>
      <w:divBdr>
        <w:top w:val="none" w:sz="0" w:space="0" w:color="auto"/>
        <w:left w:val="none" w:sz="0" w:space="0" w:color="auto"/>
        <w:bottom w:val="none" w:sz="0" w:space="0" w:color="auto"/>
        <w:right w:val="none" w:sz="0" w:space="0" w:color="auto"/>
      </w:divBdr>
    </w:div>
    <w:div w:id="1335378024">
      <w:bodyDiv w:val="1"/>
      <w:marLeft w:val="0"/>
      <w:marRight w:val="0"/>
      <w:marTop w:val="0"/>
      <w:marBottom w:val="0"/>
      <w:divBdr>
        <w:top w:val="none" w:sz="0" w:space="0" w:color="auto"/>
        <w:left w:val="none" w:sz="0" w:space="0" w:color="auto"/>
        <w:bottom w:val="none" w:sz="0" w:space="0" w:color="auto"/>
        <w:right w:val="none" w:sz="0" w:space="0" w:color="auto"/>
      </w:divBdr>
    </w:div>
    <w:div w:id="1477335771">
      <w:bodyDiv w:val="1"/>
      <w:marLeft w:val="0"/>
      <w:marRight w:val="0"/>
      <w:marTop w:val="0"/>
      <w:marBottom w:val="0"/>
      <w:divBdr>
        <w:top w:val="none" w:sz="0" w:space="0" w:color="auto"/>
        <w:left w:val="none" w:sz="0" w:space="0" w:color="auto"/>
        <w:bottom w:val="none" w:sz="0" w:space="0" w:color="auto"/>
        <w:right w:val="none" w:sz="0" w:space="0" w:color="auto"/>
      </w:divBdr>
    </w:div>
    <w:div w:id="1509904376">
      <w:bodyDiv w:val="1"/>
      <w:marLeft w:val="0"/>
      <w:marRight w:val="0"/>
      <w:marTop w:val="0"/>
      <w:marBottom w:val="0"/>
      <w:divBdr>
        <w:top w:val="none" w:sz="0" w:space="0" w:color="auto"/>
        <w:left w:val="none" w:sz="0" w:space="0" w:color="auto"/>
        <w:bottom w:val="none" w:sz="0" w:space="0" w:color="auto"/>
        <w:right w:val="none" w:sz="0" w:space="0" w:color="auto"/>
      </w:divBdr>
    </w:div>
    <w:div w:id="1812476745">
      <w:bodyDiv w:val="1"/>
      <w:marLeft w:val="0"/>
      <w:marRight w:val="0"/>
      <w:marTop w:val="0"/>
      <w:marBottom w:val="0"/>
      <w:divBdr>
        <w:top w:val="none" w:sz="0" w:space="0" w:color="auto"/>
        <w:left w:val="none" w:sz="0" w:space="0" w:color="auto"/>
        <w:bottom w:val="none" w:sz="0" w:space="0" w:color="auto"/>
        <w:right w:val="none" w:sz="0" w:space="0" w:color="auto"/>
      </w:divBdr>
    </w:div>
    <w:div w:id="1951273730">
      <w:bodyDiv w:val="1"/>
      <w:marLeft w:val="0"/>
      <w:marRight w:val="0"/>
      <w:marTop w:val="0"/>
      <w:marBottom w:val="0"/>
      <w:divBdr>
        <w:top w:val="none" w:sz="0" w:space="0" w:color="auto"/>
        <w:left w:val="none" w:sz="0" w:space="0" w:color="auto"/>
        <w:bottom w:val="none" w:sz="0" w:space="0" w:color="auto"/>
        <w:right w:val="none" w:sz="0" w:space="0" w:color="auto"/>
      </w:divBdr>
    </w:div>
    <w:div w:id="1959068866">
      <w:bodyDiv w:val="1"/>
      <w:marLeft w:val="0"/>
      <w:marRight w:val="0"/>
      <w:marTop w:val="0"/>
      <w:marBottom w:val="0"/>
      <w:divBdr>
        <w:top w:val="none" w:sz="0" w:space="0" w:color="auto"/>
        <w:left w:val="none" w:sz="0" w:space="0" w:color="auto"/>
        <w:bottom w:val="none" w:sz="0" w:space="0" w:color="auto"/>
        <w:right w:val="none" w:sz="0" w:space="0" w:color="auto"/>
      </w:divBdr>
    </w:div>
    <w:div w:id="20763927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watch?time_continue=4&amp;v=Qg4i79Ebe2I&amp;feature=emb_title" TargetMode="External"/><Relationship Id="rId18" Type="http://schemas.openxmlformats.org/officeDocument/2006/relationships/hyperlink" Target="https://yandex.ru/video/preview/?filmId=8866530032054881864&amp;parent-reqid=1592374542879732-747703508636756686700311-production-app-host-sas-web-yp-100&amp;path=wizard&amp;text=&#1052;&#1059;&#1051;&#1068;&#1058;&#1048;&#1055;&#1051;&#1048;&#1050;&#1040;&#1062;&#1048;&#1071;+&#1053;&#1040;+&#1058;&#1045;&#1052;&#1059;%20+&#1041;&#1048;&#1058;&#1050;&#1054;&#1048;&#1053;%20%2C+&#1041;&#1051;&#1054;&#1050;&#1063;&#1045;&#1049;&#1053;" TargetMode="External"/><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4.emf"/><Relationship Id="rId34" Type="http://schemas.openxmlformats.org/officeDocument/2006/relationships/hyperlink" Target="https://yandex.ru/turbo/s/mining-cryptocurrency.ru/umnye-smart-kontrakty/?parent-reqid=1592287940194270-536502417607269929800303-production-app-host-vla-web-yp-271&amp;utm_source=turbo_turbo" TargetMode="External"/><Relationship Id="rId7" Type="http://schemas.openxmlformats.org/officeDocument/2006/relationships/endnotes" Target="endnotes.xml"/><Relationship Id="rId12" Type="http://schemas.openxmlformats.org/officeDocument/2006/relationships/hyperlink" Target="https://yandex.ru/video/preview/?filmId=779002234571214222%20&amp;parent%20-reqid=1592379657508338-1698684147275294584500311-production-app-host-vla-web-yp-200&amp;path=wizard&amp;text=&#1079;&#1072;&#1082;&#1086;&#1085;&#1086;&#1076;&#1072;&#1090;&#1077;&#1083;&#1100;&#1089;&#1090;&#1074;&#1086;+&#1086;+%20&#1082;&#1088;&#1080;&#1087;&#1090;&#1086;&#1074;&#1072;&#1083;&#1102;&#1090;&#1077;+&#1074;+&#1088;&#1092;" TargetMode="External"/><Relationship Id="rId17" Type="http://schemas.openxmlformats.org/officeDocument/2006/relationships/hyperlink" Target="https://kakzarabativat.ru/finansy/chto-takoe-kriptovalyuta/" TargetMode="External"/><Relationship Id="rId25" Type="http://schemas.openxmlformats.org/officeDocument/2006/relationships/image" Target="media/image8.emf"/><Relationship Id="rId33" Type="http://schemas.openxmlformats.org/officeDocument/2006/relationships/image" Target="media/image16.emf"/><Relationship Id="rId2" Type="http://schemas.openxmlformats.org/officeDocument/2006/relationships/numbering" Target="numbering.xml"/><Relationship Id="rId16" Type="http://schemas.openxmlformats.org/officeDocument/2006/relationships/hyperlink" Target="https://equity.today/" TargetMode="External"/><Relationship Id="rId20" Type="http://schemas.openxmlformats.org/officeDocument/2006/relationships/hyperlink" Target="https://www.youtube.com/watch?time_continue=4&amp;v=Qg4i79Ebe2I&amp;feature=emb_title" TargetMode="External"/><Relationship Id="rId29" Type="http://schemas.openxmlformats.org/officeDocument/2006/relationships/image" Target="media/image12.png"/><Relationship Id="rId41"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andex.ru/video/preview/?filmId=8866530032054881864&amp;parent-reqid=1592374542879732-747703508636756686700311-production-app-host-sas-web-yp-100&amp;path=wizard&amp;text=&#1052;&#1059;&#1051;&#1068;&#1058;&#1048;&#1055;&#1051;&#1048;&#1050;&#1040;&#1062;&#1048;&#1071;+&#1053;&#1040;+&#1058;&#1045;&#1052;&#1059;%20+&#1041;&#1048;&#1058;&#1050;&#1054;&#1048;&#1053;%20%2C+&#1041;&#1051;&#1054;&#1050;&#1063;&#1045;&#1049;&#1053;" TargetMode="External"/><Relationship Id="rId24" Type="http://schemas.openxmlformats.org/officeDocument/2006/relationships/image" Target="media/image7.emf"/><Relationship Id="rId32" Type="http://schemas.openxmlformats.org/officeDocument/2006/relationships/image" Target="media/image1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kakzarabativat.ru/finansy/chto-takoe-kriptovalyuta/" TargetMode="External"/><Relationship Id="rId23" Type="http://schemas.openxmlformats.org/officeDocument/2006/relationships/image" Target="media/image6.emf"/><Relationship Id="rId28" Type="http://schemas.openxmlformats.org/officeDocument/2006/relationships/image" Target="media/image11.emf"/><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yandex.ru/video/preview/?filmId=779002234571214222&amp;parent-reqid=1592379657508338-1698684147275294584500311-production-app-host-vla-web-yp-200&amp;path=wizard&amp;text=&#1079;&#1072;&#1082;&#1086;&#1085;&#1086;&#1076;&#1072;&#1090;&#1077;&#1083;&#1100;&#1089;&#1090;&#1074;&#1086;+&#1086;+&#1082;&#1088;&#1080;&#1087;&#1090;&#1086;&#1074;&#1072;&#1083;&#1102;&#1090;&#1077;+&#1074;+&#1088;&#1092;" TargetMode="External"/><Relationship Id="rId31" Type="http://schemas.openxmlformats.org/officeDocument/2006/relationships/image" Target="media/image14.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kakzarabativat.ru/" TargetMode="External"/><Relationship Id="rId22" Type="http://schemas.openxmlformats.org/officeDocument/2006/relationships/image" Target="media/image5.emf"/><Relationship Id="rId27" Type="http://schemas.openxmlformats.org/officeDocument/2006/relationships/image" Target="media/image10.png"/><Relationship Id="rId30" Type="http://schemas.openxmlformats.org/officeDocument/2006/relationships/image" Target="media/image13.emf"/><Relationship Id="rId35" Type="http://schemas.openxmlformats.org/officeDocument/2006/relationships/hyperlink" Target="https://yandex.ru/turbo/s/mining-cryptocurrency.ru/chto-takoe-majning-kriptovalyuty/?parent-reqid=1592287940194270-536502417607269929800303-production-app-host-vla-web-yp-271&amp;utm_source=turbo_turb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DB0A2-6ACA-4985-AA6E-1F0704550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39</Pages>
  <Words>5657</Words>
  <Characters>32246</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АА</dc:creator>
  <cp:lastModifiedBy>User48</cp:lastModifiedBy>
  <cp:revision>30</cp:revision>
  <cp:lastPrinted>2020-06-21T09:09:00Z</cp:lastPrinted>
  <dcterms:created xsi:type="dcterms:W3CDTF">2020-06-23T06:58:00Z</dcterms:created>
  <dcterms:modified xsi:type="dcterms:W3CDTF">2021-06-08T13:08:00Z</dcterms:modified>
  <dc:language>en-US</dc:language>
</cp:coreProperties>
</file>