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EFB" w:rsidRDefault="00087EFB" w:rsidP="00087E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Кемеровская область-Кузбасс</w:t>
      </w:r>
    </w:p>
    <w:p w:rsidR="00087EFB" w:rsidRDefault="00087EFB" w:rsidP="00087E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87EFB" w:rsidRPr="001E7B29" w:rsidRDefault="00087EFB" w:rsidP="00087E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комбинированного вида № 36 «Жемчужинка»</w:t>
      </w:r>
    </w:p>
    <w:p w:rsidR="00087EFB" w:rsidRDefault="00087EFB" w:rsidP="00087E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EFB" w:rsidRDefault="00087EFB" w:rsidP="00087E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EFB" w:rsidRDefault="00087EFB" w:rsidP="00087E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EFB" w:rsidRDefault="00087EFB" w:rsidP="00087E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EFB" w:rsidRPr="00087EFB" w:rsidRDefault="00087EFB" w:rsidP="00087EF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  <w:r w:rsidRPr="00087EFB">
        <w:rPr>
          <w:rFonts w:ascii="Times New Roman" w:hAnsi="Times New Roman" w:cs="Times New Roman"/>
          <w:b/>
          <w:sz w:val="32"/>
          <w:szCs w:val="32"/>
        </w:rPr>
        <w:t xml:space="preserve"> занятия по формированию у детей монологической речи по картине В.З. Цыганова «Морской пейзаж» в старшей группе</w:t>
      </w:r>
    </w:p>
    <w:p w:rsidR="00087EFB" w:rsidRPr="00087EFB" w:rsidRDefault="00087EFB" w:rsidP="00087EF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ru-RU"/>
        </w:rPr>
        <w:drawing>
          <wp:inline distT="0" distB="0" distL="0" distR="0">
            <wp:extent cx="3329940" cy="4133215"/>
            <wp:effectExtent l="0" t="0" r="0" b="0"/>
            <wp:docPr id="1" name="Рисунок 1" descr="C:\Users\ASUS\Downloads\73aadcd76e3172aa21537f09d90292d4--ocean-paintings-ocean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73aadcd76e3172aa21537f09d90292d4--ocean-paintings-ocean-ar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4133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a4"/>
        <w:tblpPr w:leftFromText="180" w:rightFromText="180" w:vertAnchor="text" w:horzAnchor="page" w:tblpX="6427" w:tblpY="86"/>
        <w:tblW w:w="0" w:type="auto"/>
        <w:tblLook w:val="04A0"/>
      </w:tblPr>
      <w:tblGrid>
        <w:gridCol w:w="4886"/>
      </w:tblGrid>
      <w:tr w:rsidR="00087EFB" w:rsidRPr="007C0A7F" w:rsidTr="00087EFB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:rsidR="00087EFB" w:rsidRDefault="00087EFB" w:rsidP="00087E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EFB" w:rsidRPr="00087EFB" w:rsidRDefault="00087EFB" w:rsidP="00087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Разработала: </w:t>
            </w:r>
          </w:p>
          <w:p w:rsidR="00087EFB" w:rsidRPr="00121E3D" w:rsidRDefault="00087EFB" w:rsidP="00087EF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21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Т.С. Хлебунова</w:t>
            </w:r>
          </w:p>
          <w:p w:rsidR="00087EFB" w:rsidRPr="00121E3D" w:rsidRDefault="00087EFB" w:rsidP="00087E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МБДОУ «Детский сад </w:t>
            </w:r>
            <w:r w:rsidRPr="00121E3D">
              <w:rPr>
                <w:rFonts w:ascii="Times New Roman" w:hAnsi="Times New Roman" w:cs="Times New Roman"/>
                <w:i/>
                <w:sz w:val="28"/>
                <w:szCs w:val="28"/>
              </w:rPr>
              <w:t>комбинированного вида №36</w:t>
            </w:r>
          </w:p>
          <w:p w:rsidR="00087EFB" w:rsidRPr="00121E3D" w:rsidRDefault="00087EFB" w:rsidP="00087E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1E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«Жемчужинка» г</w:t>
            </w:r>
            <w:proofErr w:type="gramStart"/>
            <w:r w:rsidRPr="00121E3D">
              <w:rPr>
                <w:rFonts w:ascii="Times New Roman" w:hAnsi="Times New Roman" w:cs="Times New Roman"/>
                <w:i/>
                <w:sz w:val="28"/>
                <w:szCs w:val="28"/>
              </w:rPr>
              <w:t>.Ю</w:t>
            </w:r>
            <w:proofErr w:type="gramEnd"/>
            <w:r w:rsidRPr="00121E3D">
              <w:rPr>
                <w:rFonts w:ascii="Times New Roman" w:hAnsi="Times New Roman" w:cs="Times New Roman"/>
                <w:i/>
                <w:sz w:val="28"/>
                <w:szCs w:val="28"/>
              </w:rPr>
              <w:t>рги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воспитатель</w:t>
            </w:r>
          </w:p>
          <w:p w:rsidR="00087EFB" w:rsidRPr="00121E3D" w:rsidRDefault="00087EFB" w:rsidP="00087E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 w:rsidRPr="00121E3D">
              <w:rPr>
                <w:rFonts w:ascii="Times New Roman" w:hAnsi="Times New Roman" w:cs="Times New Roman"/>
                <w:i/>
                <w:sz w:val="28"/>
                <w:szCs w:val="28"/>
              </w:rPr>
              <w:t>. Юрга, Кемеровская область</w:t>
            </w:r>
          </w:p>
          <w:p w:rsidR="00087EFB" w:rsidRPr="00121E3D" w:rsidRDefault="00087EFB" w:rsidP="00087EF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21E3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E-mail: tzarenbina@gmail.com</w:t>
            </w:r>
          </w:p>
        </w:tc>
      </w:tr>
    </w:tbl>
    <w:p w:rsidR="00087EFB" w:rsidRPr="00FD79DD" w:rsidRDefault="00087EFB" w:rsidP="00087EFB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87EFB" w:rsidRPr="00FD79DD" w:rsidRDefault="00087EFB" w:rsidP="00087EF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21E3D" w:rsidRPr="00087EFB" w:rsidRDefault="00087EFB" w:rsidP="00087EFB">
      <w:pPr>
        <w:jc w:val="center"/>
        <w:rPr>
          <w:rFonts w:ascii="Times New Roman" w:hAnsi="Times New Roman" w:cs="Times New Roman"/>
          <w:sz w:val="24"/>
          <w:szCs w:val="24"/>
        </w:rPr>
      </w:pPr>
      <w:r w:rsidRPr="00FD79D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Юргинский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городской округ, 2021 </w:t>
      </w:r>
    </w:p>
    <w:p w:rsidR="00427838" w:rsidRPr="00087EFB" w:rsidRDefault="00427838" w:rsidP="008764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1E3D" w:rsidRPr="00876499" w:rsidRDefault="00121E3D" w:rsidP="00D658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B21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7C0A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6499">
        <w:rPr>
          <w:rFonts w:ascii="Times New Roman" w:hAnsi="Times New Roman" w:cs="Times New Roman"/>
          <w:i/>
          <w:sz w:val="28"/>
          <w:szCs w:val="28"/>
        </w:rPr>
        <w:t>Данное занятие проводится с</w:t>
      </w:r>
      <w:r w:rsidR="005B61A5">
        <w:rPr>
          <w:rFonts w:ascii="Times New Roman" w:hAnsi="Times New Roman" w:cs="Times New Roman"/>
          <w:i/>
          <w:sz w:val="28"/>
          <w:szCs w:val="28"/>
        </w:rPr>
        <w:t xml:space="preserve"> воспитанниками 5-6 лет</w:t>
      </w:r>
      <w:r w:rsidRPr="00876499">
        <w:rPr>
          <w:rFonts w:ascii="Times New Roman" w:hAnsi="Times New Roman" w:cs="Times New Roman"/>
          <w:i/>
          <w:sz w:val="28"/>
          <w:szCs w:val="28"/>
        </w:rPr>
        <w:t xml:space="preserve"> и направлено на формирование </w:t>
      </w:r>
      <w:r w:rsidR="00704A81" w:rsidRPr="00876499">
        <w:rPr>
          <w:rFonts w:ascii="Times New Roman" w:hAnsi="Times New Roman" w:cs="Times New Roman"/>
          <w:i/>
          <w:sz w:val="28"/>
          <w:szCs w:val="28"/>
        </w:rPr>
        <w:t>моноло</w:t>
      </w:r>
      <w:r w:rsidR="005B61A5">
        <w:rPr>
          <w:rFonts w:ascii="Times New Roman" w:hAnsi="Times New Roman" w:cs="Times New Roman"/>
          <w:i/>
          <w:sz w:val="28"/>
          <w:szCs w:val="28"/>
        </w:rPr>
        <w:t>гически-</w:t>
      </w:r>
      <w:r w:rsidR="00876499" w:rsidRPr="00876499">
        <w:rPr>
          <w:rFonts w:ascii="Times New Roman" w:hAnsi="Times New Roman" w:cs="Times New Roman"/>
          <w:i/>
          <w:sz w:val="28"/>
          <w:szCs w:val="28"/>
        </w:rPr>
        <w:t xml:space="preserve"> связной реч</w:t>
      </w:r>
      <w:r w:rsidR="004B7131">
        <w:rPr>
          <w:rFonts w:ascii="Times New Roman" w:hAnsi="Times New Roman" w:cs="Times New Roman"/>
          <w:i/>
          <w:sz w:val="28"/>
          <w:szCs w:val="28"/>
        </w:rPr>
        <w:t>и</w:t>
      </w:r>
      <w:r w:rsidR="005B61A5">
        <w:rPr>
          <w:rFonts w:ascii="Times New Roman" w:hAnsi="Times New Roman" w:cs="Times New Roman"/>
          <w:i/>
          <w:sz w:val="28"/>
          <w:szCs w:val="28"/>
        </w:rPr>
        <w:t>.</w:t>
      </w:r>
      <w:r w:rsidR="00876499" w:rsidRPr="00876499">
        <w:rPr>
          <w:rFonts w:ascii="Times New Roman" w:hAnsi="Times New Roman" w:cs="Times New Roman"/>
          <w:i/>
          <w:sz w:val="28"/>
          <w:szCs w:val="28"/>
        </w:rPr>
        <w:t xml:space="preserve"> На занятии </w:t>
      </w:r>
      <w:r w:rsidR="005B61A5">
        <w:rPr>
          <w:rFonts w:ascii="Times New Roman" w:hAnsi="Times New Roman" w:cs="Times New Roman"/>
          <w:i/>
          <w:sz w:val="28"/>
          <w:szCs w:val="28"/>
        </w:rPr>
        <w:t>в ходе «путешествия» по картине воспитанники  учат</w:t>
      </w:r>
      <w:r w:rsidR="00876499" w:rsidRPr="00876499">
        <w:rPr>
          <w:rFonts w:ascii="Times New Roman" w:hAnsi="Times New Roman" w:cs="Times New Roman"/>
          <w:i/>
          <w:sz w:val="28"/>
          <w:szCs w:val="28"/>
        </w:rPr>
        <w:t>с</w:t>
      </w:r>
      <w:r w:rsidR="00DE4DF2">
        <w:rPr>
          <w:rFonts w:ascii="Times New Roman" w:hAnsi="Times New Roman" w:cs="Times New Roman"/>
          <w:i/>
          <w:sz w:val="28"/>
          <w:szCs w:val="28"/>
        </w:rPr>
        <w:t xml:space="preserve">я  воспринимать содержание пейзажа,   </w:t>
      </w:r>
      <w:r w:rsidR="00876499" w:rsidRPr="00876499">
        <w:rPr>
          <w:rFonts w:ascii="Times New Roman" w:hAnsi="Times New Roman" w:cs="Times New Roman"/>
          <w:i/>
          <w:sz w:val="28"/>
          <w:szCs w:val="28"/>
        </w:rPr>
        <w:t>описывать предметы</w:t>
      </w:r>
      <w:r w:rsidR="005B61A5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876499" w:rsidRPr="00876499">
        <w:rPr>
          <w:rFonts w:ascii="Times New Roman" w:hAnsi="Times New Roman" w:cs="Times New Roman"/>
          <w:i/>
          <w:sz w:val="28"/>
          <w:szCs w:val="28"/>
        </w:rPr>
        <w:t xml:space="preserve"> явления</w:t>
      </w:r>
      <w:r w:rsidR="005B61A5">
        <w:rPr>
          <w:rFonts w:ascii="Times New Roman" w:hAnsi="Times New Roman" w:cs="Times New Roman"/>
          <w:i/>
          <w:sz w:val="28"/>
          <w:szCs w:val="28"/>
        </w:rPr>
        <w:t>,</w:t>
      </w:r>
      <w:r w:rsidR="005B61A5" w:rsidRPr="00876499">
        <w:rPr>
          <w:rFonts w:ascii="Times New Roman" w:hAnsi="Times New Roman" w:cs="Times New Roman"/>
          <w:i/>
          <w:sz w:val="28"/>
          <w:szCs w:val="28"/>
        </w:rPr>
        <w:t>рассуждать</w:t>
      </w:r>
      <w:r w:rsidR="00DE4DF2">
        <w:rPr>
          <w:rFonts w:ascii="Times New Roman" w:hAnsi="Times New Roman" w:cs="Times New Roman"/>
          <w:i/>
          <w:sz w:val="28"/>
          <w:szCs w:val="28"/>
        </w:rPr>
        <w:t xml:space="preserve">,понимать красоту окружающего мира. </w:t>
      </w:r>
      <w:r w:rsidR="00FD79DD" w:rsidRPr="00FD79DD">
        <w:rPr>
          <w:rFonts w:ascii="Times New Roman" w:hAnsi="Times New Roman" w:cs="Times New Roman"/>
          <w:i/>
          <w:sz w:val="28"/>
          <w:szCs w:val="28"/>
        </w:rPr>
        <w:t>В основе рассказывания по картине лежит опосредованное восприятие окружающей жизни. Картина не только расширяет и углубляет детские представления об общественных и природных явлениях, но и воздействует на эмоции детей, вызывает интерес к рассказыванию, побуждает говорить даже молчаливых и застенчивых детей.</w:t>
      </w:r>
    </w:p>
    <w:p w:rsidR="00FD79DD" w:rsidRPr="00162B21" w:rsidRDefault="00876499" w:rsidP="00FD7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62B21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7C0A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интегрированное занятие, </w:t>
      </w:r>
      <w:r w:rsidR="0060046F">
        <w:rPr>
          <w:rFonts w:ascii="Times New Roman" w:hAnsi="Times New Roman" w:cs="Times New Roman"/>
          <w:i/>
          <w:sz w:val="28"/>
          <w:szCs w:val="28"/>
        </w:rPr>
        <w:t>развитие речи, словарь, морской пейзаж, марина, старший дошкольный возраст.</w:t>
      </w:r>
    </w:p>
    <w:p w:rsidR="00FD79DD" w:rsidRPr="00162B21" w:rsidRDefault="00FD79DD" w:rsidP="00FD7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2B21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FD79DD" w:rsidRPr="00FD79DD" w:rsidRDefault="00FD79DD" w:rsidP="00FD7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79DD">
        <w:rPr>
          <w:rFonts w:ascii="Times New Roman" w:hAnsi="Times New Roman" w:cs="Times New Roman"/>
          <w:i/>
          <w:sz w:val="28"/>
          <w:szCs w:val="28"/>
        </w:rPr>
        <w:t>1.</w:t>
      </w:r>
      <w:r w:rsidRPr="00FD79DD">
        <w:rPr>
          <w:rFonts w:ascii="Times New Roman" w:hAnsi="Times New Roman" w:cs="Times New Roman"/>
          <w:i/>
          <w:sz w:val="28"/>
          <w:szCs w:val="28"/>
        </w:rPr>
        <w:tab/>
        <w:t>Образовательная</w:t>
      </w:r>
      <w:r>
        <w:rPr>
          <w:rFonts w:ascii="Times New Roman" w:hAnsi="Times New Roman" w:cs="Times New Roman"/>
          <w:i/>
          <w:sz w:val="28"/>
          <w:szCs w:val="28"/>
        </w:rPr>
        <w:t xml:space="preserve"> задача</w:t>
      </w:r>
      <w:r w:rsidRPr="00FD79DD">
        <w:rPr>
          <w:rFonts w:ascii="Times New Roman" w:hAnsi="Times New Roman" w:cs="Times New Roman"/>
          <w:i/>
          <w:sz w:val="28"/>
          <w:szCs w:val="28"/>
        </w:rPr>
        <w:t>: Учить детей рассказывать по картине без длительных пауз, формировать умение рассуждать, описывать предметы, явления.</w:t>
      </w:r>
    </w:p>
    <w:p w:rsidR="00FD79DD" w:rsidRPr="00FD79DD" w:rsidRDefault="00FD79DD" w:rsidP="00FD7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79DD">
        <w:rPr>
          <w:rFonts w:ascii="Times New Roman" w:hAnsi="Times New Roman" w:cs="Times New Roman"/>
          <w:i/>
          <w:sz w:val="28"/>
          <w:szCs w:val="28"/>
        </w:rPr>
        <w:t>2.</w:t>
      </w:r>
      <w:r w:rsidRPr="00FD79DD">
        <w:rPr>
          <w:rFonts w:ascii="Times New Roman" w:hAnsi="Times New Roman" w:cs="Times New Roman"/>
          <w:i/>
          <w:sz w:val="28"/>
          <w:szCs w:val="28"/>
        </w:rPr>
        <w:tab/>
        <w:t>Развивающая</w:t>
      </w:r>
      <w:r w:rsidR="00162B21">
        <w:rPr>
          <w:rFonts w:ascii="Times New Roman" w:hAnsi="Times New Roman" w:cs="Times New Roman"/>
          <w:i/>
          <w:sz w:val="28"/>
          <w:szCs w:val="28"/>
        </w:rPr>
        <w:t xml:space="preserve"> задача</w:t>
      </w:r>
      <w:r w:rsidRPr="00FD79DD">
        <w:rPr>
          <w:rFonts w:ascii="Times New Roman" w:hAnsi="Times New Roman" w:cs="Times New Roman"/>
          <w:i/>
          <w:sz w:val="28"/>
          <w:szCs w:val="28"/>
        </w:rPr>
        <w:t>: Развивать внимательность, память, мышление, воображение..</w:t>
      </w:r>
    </w:p>
    <w:p w:rsidR="00162B21" w:rsidRPr="00FD79DD" w:rsidRDefault="00FD79DD" w:rsidP="00FD7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79DD">
        <w:rPr>
          <w:rFonts w:ascii="Times New Roman" w:hAnsi="Times New Roman" w:cs="Times New Roman"/>
          <w:i/>
          <w:sz w:val="28"/>
          <w:szCs w:val="28"/>
        </w:rPr>
        <w:t>3.</w:t>
      </w:r>
      <w:r w:rsidRPr="00FD79DD">
        <w:rPr>
          <w:rFonts w:ascii="Times New Roman" w:hAnsi="Times New Roman" w:cs="Times New Roman"/>
          <w:i/>
          <w:sz w:val="28"/>
          <w:szCs w:val="28"/>
        </w:rPr>
        <w:tab/>
        <w:t>Воспитательная</w:t>
      </w:r>
      <w:r w:rsidR="00162B21">
        <w:rPr>
          <w:rFonts w:ascii="Times New Roman" w:hAnsi="Times New Roman" w:cs="Times New Roman"/>
          <w:i/>
          <w:sz w:val="28"/>
          <w:szCs w:val="28"/>
        </w:rPr>
        <w:t xml:space="preserve"> задача</w:t>
      </w:r>
      <w:r w:rsidRPr="00FD79DD">
        <w:rPr>
          <w:rFonts w:ascii="Times New Roman" w:hAnsi="Times New Roman" w:cs="Times New Roman"/>
          <w:i/>
          <w:sz w:val="28"/>
          <w:szCs w:val="28"/>
        </w:rPr>
        <w:t>: Воспитывать интерес к языку, и желание говорить правильно.</w:t>
      </w:r>
    </w:p>
    <w:p w:rsidR="00FD79DD" w:rsidRDefault="00FD79DD" w:rsidP="00FD7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62B21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FD79DD">
        <w:rPr>
          <w:rFonts w:ascii="Times New Roman" w:hAnsi="Times New Roman" w:cs="Times New Roman"/>
          <w:i/>
          <w:sz w:val="28"/>
          <w:szCs w:val="28"/>
        </w:rPr>
        <w:t xml:space="preserve"> пишет картины, марина, маринисты, обрывистые, парящие, передний\задний план, закат.</w:t>
      </w:r>
      <w:proofErr w:type="gramEnd"/>
    </w:p>
    <w:p w:rsidR="00087EFB" w:rsidRPr="0060046F" w:rsidRDefault="00087EFB" w:rsidP="006004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C3242" w:rsidRDefault="00087EFB" w:rsidP="008764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="00BC3242" w:rsidRPr="005C68BB">
        <w:rPr>
          <w:rFonts w:ascii="Times New Roman" w:hAnsi="Times New Roman" w:cs="Times New Roman"/>
          <w:b/>
          <w:sz w:val="28"/>
          <w:szCs w:val="28"/>
        </w:rPr>
        <w:t xml:space="preserve"> занятия:</w:t>
      </w:r>
    </w:p>
    <w:tbl>
      <w:tblPr>
        <w:tblStyle w:val="a4"/>
        <w:tblW w:w="11199" w:type="dxa"/>
        <w:tblInd w:w="-612" w:type="dxa"/>
        <w:tblLayout w:type="fixed"/>
        <w:tblLook w:val="04A0"/>
      </w:tblPr>
      <w:tblGrid>
        <w:gridCol w:w="1620"/>
        <w:gridCol w:w="7380"/>
        <w:gridCol w:w="2199"/>
      </w:tblGrid>
      <w:tr w:rsidR="00087EFB" w:rsidRPr="00A94BA8" w:rsidTr="00A94BA8">
        <w:tc>
          <w:tcPr>
            <w:tcW w:w="1620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t>Этап</w:t>
            </w:r>
          </w:p>
        </w:tc>
        <w:tc>
          <w:tcPr>
            <w:tcW w:w="7380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t>Ход</w:t>
            </w:r>
          </w:p>
        </w:tc>
        <w:tc>
          <w:tcPr>
            <w:tcW w:w="2199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Примечание </w:t>
            </w:r>
          </w:p>
        </w:tc>
      </w:tr>
      <w:tr w:rsidR="00087EFB" w:rsidRPr="00A94BA8" w:rsidTr="00A94BA8">
        <w:tc>
          <w:tcPr>
            <w:tcW w:w="1620" w:type="dxa"/>
          </w:tcPr>
          <w:p w:rsidR="00087EFB" w:rsidRPr="00A94BA8" w:rsidRDefault="00087EFB" w:rsidP="00A94BA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t>1 Вводный</w:t>
            </w:r>
          </w:p>
        </w:tc>
        <w:tc>
          <w:tcPr>
            <w:tcW w:w="7380" w:type="dxa"/>
          </w:tcPr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-Ребята, наш городской музей сегодня сделал нам подарок. Хотите узнать, что за подарок? Сейчас  загадаю загадку, а вы попробуйте угадать, что это за подарок. Будьте внимательны.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На стене висит давно,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На холсте всего полно: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Лес и речка, и машина,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Называется …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(картина)</w:t>
            </w:r>
          </w:p>
        </w:tc>
        <w:tc>
          <w:tcPr>
            <w:tcW w:w="2199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Вместе с воспитателем стоят на ковре в помещении групповой комнаты.</w:t>
            </w:r>
          </w:p>
        </w:tc>
      </w:tr>
      <w:tr w:rsidR="00087EFB" w:rsidRPr="00A94BA8" w:rsidTr="00A94BA8">
        <w:tc>
          <w:tcPr>
            <w:tcW w:w="1620" w:type="dxa"/>
          </w:tcPr>
          <w:p w:rsidR="00087EFB" w:rsidRPr="00A94BA8" w:rsidRDefault="00087EFB" w:rsidP="00A94BA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t>2 Основной</w:t>
            </w:r>
          </w:p>
        </w:tc>
        <w:tc>
          <w:tcPr>
            <w:tcW w:w="7380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-Замечательно! Отгадали. Правильно, это картина. Присаживайтесь.  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 - Ребята, как вы уже догадались, музей подарил нашей группе картину.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Скажите, а вы знаете, кто пишет картины?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(художники).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Как вы думаете,   что художники  используют при работе?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(кисти, краски, карандаши, ручки)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-Совершенно точно, вы перечислили все  предметы.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Подумайте и скажите, пожалуйста, что на картине </w:t>
            </w:r>
            <w:r w:rsidRPr="00A94BA8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может быть изображено, написано художником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? (дети выдвигают свои предположения)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Чтобы правильно угадать  предлагаю послушать мелодию. 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-Что вы услышали?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(шум воды, птиц)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-Значит можно сделать вывод, что на картине изображено море.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Сегодня мы побеседуем  о море,рассмотрим картину, которую нам подарили,   а затем предлагаю вам самим нарисовать, изобразить свой морской пейзаж. Согласны?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-Итак, море всегда производило на людей большое впечатление своим могуществом и красотой. А в чем заключается его красота, знали не только писатели, поэты, фотографы, композиторы, но еще и художники. Они писали настоящие морские пейзажи, которые правильно называются «марины», что   обозначает «морской», а художников, пишущих морские пейзажи - называют маринистами. [2, с. 47],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Сегодня мы рассмотрим с вами картину художника- мариниста Виктора Захаровича Цыганова под названием  «Морской пейзаж». 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Виктор Захарович   очень любил море. Обратите внимание, какие цвета и оттенки использовал  художник при написании этой картины, чтобы передать характер и настроение моря? Назовите их, пожалуйста 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(синие, голубые, серо- голубые, оранжевые, сиреневые).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-Посмотрите внимательно на картину и подумайте, какие чувства у вас возникли, пока вы рассматривали картину? Может чувство радости или печали?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(радость, печаль, восторг, уныние.)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-Что изобразил художник кроме моря на картине?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  (корабль, волны, чайки, скалы, небо)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А кто знает, как правильно называется уходящее за горизонт солнце? (закат). 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-Давайте попробуем рассказать о каждом нарисованном объекте на картине, хотите попробовать?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Тогда слушайте внимательно и смотрите - картину мы   разделим на две части: передний план (показываю) и задний.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 xml:space="preserve">-Что вы видите на переднем плане?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(камни, волны, морскую пену)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-Да, действительно, на переднем плане есть скалы, волны и пена, которая образовалась от воды.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-А что мы  можем сказать о волнах? Какие они?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(беспокойные, высокие, пенистые)</w:t>
            </w: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.  А о скалах?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</w:t>
            </w:r>
            <w:proofErr w:type="gramStart"/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прочные</w:t>
            </w:r>
            <w:proofErr w:type="gramEnd"/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, тяжелые, обрывистые)</w:t>
            </w: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Прежде чем мы продолжим дальше, предлагаю поиграть в самую настоящую морскую игру «Море волнуется»?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Игра «Море волнуется»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Цель: развивать творческие и коммуникативные способности, фантазию.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Ход игры: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-Ребята, сейчас по считалке выберем одного ведущего. Он отвернется, и начнет говорить волшебные слова для нашего превращения: «Море волнуется раз, море волнуется два, море волнуется три, морская фигура замри!». Как только ведущий скажет эти слова, вы уже должны превратиться в любой объект, имеющий отношение к морской тематике. Это могут быть корабль, дельфин, пират, морская звезда, чайка, рыба и </w:t>
            </w:r>
            <w:proofErr w:type="spellStart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т</w:t>
            </w:r>
            <w:proofErr w:type="gramStart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.д</w:t>
            </w:r>
            <w:proofErr w:type="spellEnd"/>
            <w:proofErr w:type="gramEnd"/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После этого ведущий должен ходить вокруг вас и найти того, кто показал фигуру меньше всего похожую.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Тот, кто изобразит наиболее похожую фигуру, становится водящим в следующей игре. Молодцы![1, с. 97],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Предлагаю отправиться снова в путешествие по картине.  Рассмотрим задний план. Что вы видите?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(чайки, корабль, закат, скалы, небо с облаками)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-Что делают на картине чайки?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(парят над морем, надрывисто кричат)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Посмотрите на небо. Оно чистое или на нем есть облака?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(есть облака, но облачное с солнцем, уходящим за горизонт)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 </w:t>
            </w:r>
            <w:proofErr w:type="spellStart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Умнички</w:t>
            </w:r>
            <w:proofErr w:type="spellEnd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! Как вы думаете, куда плывет этот корабль?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(в путешествие, домой, за сокровищами)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-Каждый из вас может  придумать для этой картины свою историю. Давайте попробуем. Начнем с меня: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«Эта картина называется «Морской пейзаж». Она </w:t>
            </w:r>
            <w:r w:rsidRPr="00A94BA8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 xml:space="preserve">очень красочная. </w:t>
            </w:r>
            <w:proofErr w:type="gramStart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В ней использованы разные цвета: синий, серый, голубой, сиреневый, оранжевый, серо-голубой.</w:t>
            </w:r>
            <w:proofErr w:type="gramEnd"/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 Сюжет картины - это   высокие волны, которые  качаются из стороны в сторону, и, ударяясь о  скалы, превращаются в морскую пену. Чайки кружат над морем и громко кричат. По небу медленно проплывают облака. Скоро закат.  Наступил вечер. Корабль с путешественниками уносит их за горизонт в сторону дома». Оцените меня, понравилась моя история? </w:t>
            </w:r>
          </w:p>
          <w:p w:rsidR="00FD79DD" w:rsidRDefault="00087EFB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-Предлагаю послушать тех, кто желает рассказать свою историю ребятам. 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-Замечательные, необыкновенные  получились у вас  рассказы. Спасибо. 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Картина – подарок, подумаем, куда ее разместим в группе. </w:t>
            </w:r>
          </w:p>
          <w:p w:rsidR="00087EFB" w:rsidRPr="00A94BA8" w:rsidRDefault="00087EFB" w:rsidP="00A94BA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-Теперь, когда приходят в группу гости, мы можем не только показать нашу выставочную картину, но и рассказать о ней историю.</w:t>
            </w:r>
          </w:p>
        </w:tc>
        <w:tc>
          <w:tcPr>
            <w:tcW w:w="2199" w:type="dxa"/>
          </w:tcPr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Дети сидят полукругом на ковре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Звучит шум моря, крики чаек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Дети рассматрива</w:t>
            </w:r>
            <w:r w:rsidR="00087EFB" w:rsidRPr="00A94BA8">
              <w:rPr>
                <w:rFonts w:ascii="Times New Roman" w:hAnsi="Times New Roman" w:cs="Times New Roman"/>
                <w:sz w:val="30"/>
                <w:szCs w:val="30"/>
              </w:rPr>
              <w:t>ют картину, делятся впечатлениями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94BA8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Дети играют в игру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87EFB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D79DD" w:rsidRPr="00A94BA8" w:rsidRDefault="00FD79DD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Дети вместе с воспитателем случают рассказы желающих</w:t>
            </w:r>
          </w:p>
        </w:tc>
      </w:tr>
      <w:tr w:rsidR="00087EFB" w:rsidRPr="00A94BA8" w:rsidTr="00A94BA8">
        <w:tc>
          <w:tcPr>
            <w:tcW w:w="1620" w:type="dxa"/>
          </w:tcPr>
          <w:p w:rsidR="00087EFB" w:rsidRPr="00A94BA8" w:rsidRDefault="00087EFB" w:rsidP="00A94BA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3 Заключительный</w:t>
            </w:r>
          </w:p>
        </w:tc>
        <w:tc>
          <w:tcPr>
            <w:tcW w:w="7380" w:type="dxa"/>
          </w:tcPr>
          <w:p w:rsidR="00A94BA8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-Друзья мои, скажите, вам понравился подарок?</w:t>
            </w:r>
          </w:p>
          <w:p w:rsidR="00A94BA8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 -А что сегодня вам запомнилось больше всего? </w:t>
            </w:r>
          </w:p>
          <w:p w:rsidR="00A94BA8" w:rsidRPr="00A94BA8" w:rsidRDefault="00A94BA8" w:rsidP="00A94BA8">
            <w:pPr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-Какие новые слова вы сегодня узнали, вспоминайте </w:t>
            </w:r>
            <w:r w:rsidRPr="00A94BA8">
              <w:rPr>
                <w:rFonts w:ascii="Times New Roman" w:hAnsi="Times New Roman" w:cs="Times New Roman"/>
                <w:i/>
                <w:sz w:val="30"/>
                <w:szCs w:val="30"/>
              </w:rPr>
              <w:t>(маринисты, закат, парят чайки).</w:t>
            </w:r>
          </w:p>
          <w:p w:rsidR="00087EFB" w:rsidRPr="00A94BA8" w:rsidRDefault="00A94BA8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-Сейчас мы с вами превратимся в художников маринистов и напишем свой морской пейзаж.</w:t>
            </w:r>
          </w:p>
        </w:tc>
        <w:tc>
          <w:tcPr>
            <w:tcW w:w="2199" w:type="dxa"/>
          </w:tcPr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 xml:space="preserve">Рефлексия занятия, </w:t>
            </w:r>
            <w:r w:rsidR="00A94BA8" w:rsidRPr="00A94BA8">
              <w:rPr>
                <w:rFonts w:ascii="Times New Roman" w:hAnsi="Times New Roman" w:cs="Times New Roman"/>
                <w:sz w:val="30"/>
                <w:szCs w:val="30"/>
              </w:rPr>
              <w:t>дети</w:t>
            </w:r>
          </w:p>
          <w:p w:rsidR="00087EFB" w:rsidRPr="00A94BA8" w:rsidRDefault="00087EFB" w:rsidP="00A94BA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A94BA8">
              <w:rPr>
                <w:rFonts w:ascii="Times New Roman" w:hAnsi="Times New Roman" w:cs="Times New Roman"/>
                <w:sz w:val="30"/>
                <w:szCs w:val="30"/>
              </w:rPr>
              <w:t>садятся за столы</w:t>
            </w:r>
          </w:p>
        </w:tc>
      </w:tr>
    </w:tbl>
    <w:p w:rsidR="009E212E" w:rsidRDefault="009E212E" w:rsidP="009E21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4BA8" w:rsidRPr="00F60AFD" w:rsidRDefault="00A94BA8" w:rsidP="00F60A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AFD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A94BA8" w:rsidRPr="00A94BA8" w:rsidRDefault="00A94BA8" w:rsidP="00FD79D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занятие предполагает освоение детьми следующих программных задач</w:t>
      </w:r>
      <w:r w:rsidRPr="00A94BA8">
        <w:rPr>
          <w:rFonts w:ascii="Times New Roman" w:hAnsi="Times New Roman" w:cs="Times New Roman"/>
          <w:sz w:val="28"/>
          <w:szCs w:val="28"/>
        </w:rPr>
        <w:t>:</w:t>
      </w:r>
    </w:p>
    <w:p w:rsidR="00A94BA8" w:rsidRPr="00A94BA8" w:rsidRDefault="00A94BA8" w:rsidP="00A94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Образовательная</w:t>
      </w:r>
      <w:r w:rsidRPr="00A94BA8">
        <w:rPr>
          <w:rFonts w:ascii="Times New Roman" w:hAnsi="Times New Roman" w:cs="Times New Roman"/>
          <w:sz w:val="28"/>
          <w:szCs w:val="28"/>
        </w:rPr>
        <w:t>: Учить детей рассказывать по картине без длительных пауз, формировать умение рассуждать, описывать предметы, явления.</w:t>
      </w:r>
    </w:p>
    <w:p w:rsidR="00A94BA8" w:rsidRPr="00A94BA8" w:rsidRDefault="00A94BA8" w:rsidP="00A94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Развивающая</w:t>
      </w:r>
      <w:r w:rsidRPr="00A94BA8">
        <w:rPr>
          <w:rFonts w:ascii="Times New Roman" w:hAnsi="Times New Roman" w:cs="Times New Roman"/>
          <w:sz w:val="28"/>
          <w:szCs w:val="28"/>
        </w:rPr>
        <w:t>: Развивать внимательность, память, мышление, воображение.</w:t>
      </w:r>
    </w:p>
    <w:p w:rsidR="00A94BA8" w:rsidRDefault="00A94BA8" w:rsidP="00A94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Воспитательная</w:t>
      </w:r>
      <w:r w:rsidRPr="00A94BA8">
        <w:rPr>
          <w:rFonts w:ascii="Times New Roman" w:hAnsi="Times New Roman" w:cs="Times New Roman"/>
          <w:sz w:val="28"/>
          <w:szCs w:val="28"/>
        </w:rPr>
        <w:t>: Воспитывать интерес к языку, и желание говорить правильно.</w:t>
      </w:r>
    </w:p>
    <w:p w:rsidR="00A94BA8" w:rsidRDefault="00A94BA8" w:rsidP="00A94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методической разработке используется интеграция образовательных областей, таких как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«речевое», «социально-коммуникативное» и «физическое», а так же «познавательное» и «художественно-эстетическое». </w:t>
      </w:r>
    </w:p>
    <w:p w:rsidR="00FD79DD" w:rsidRDefault="00F60AFD" w:rsidP="00162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Тематика конкретного занятия выбрана в контексте тематической недели «Войди в природу другом». </w:t>
      </w:r>
    </w:p>
    <w:p w:rsidR="00162B21" w:rsidRDefault="00F60AFD" w:rsidP="00162B2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взаимодействия реализуется совместная деятельность взрослого и детей, главной составляющей является взаимодействие. </w:t>
      </w:r>
      <w:r w:rsidR="00FD79DD">
        <w:rPr>
          <w:rFonts w:ascii="Times New Roman" w:hAnsi="Times New Roman" w:cs="Times New Roman"/>
          <w:sz w:val="28"/>
          <w:szCs w:val="28"/>
        </w:rPr>
        <w:t xml:space="preserve">Занятие динамичное, включает смену деятельности. Итог занятия был подведен с помощью </w:t>
      </w:r>
      <w:r w:rsidR="00FD79DD">
        <w:rPr>
          <w:rFonts w:ascii="Times New Roman" w:hAnsi="Times New Roman" w:cs="Times New Roman"/>
          <w:sz w:val="28"/>
          <w:szCs w:val="28"/>
        </w:rPr>
        <w:lastRenderedPageBreak/>
        <w:t xml:space="preserve">рефлексии. Дети поделились впечатлениями об увиденной картине, </w:t>
      </w:r>
      <w:r w:rsidR="00162B21">
        <w:rPr>
          <w:rFonts w:ascii="Times New Roman" w:hAnsi="Times New Roman" w:cs="Times New Roman"/>
          <w:sz w:val="28"/>
          <w:szCs w:val="28"/>
        </w:rPr>
        <w:t>вспомнили</w:t>
      </w:r>
      <w:r w:rsidR="00FD79DD">
        <w:rPr>
          <w:rFonts w:ascii="Times New Roman" w:hAnsi="Times New Roman" w:cs="Times New Roman"/>
          <w:sz w:val="28"/>
          <w:szCs w:val="28"/>
        </w:rPr>
        <w:t xml:space="preserve"> новые для них слова. </w:t>
      </w:r>
    </w:p>
    <w:p w:rsidR="00162B21" w:rsidRDefault="00162B21" w:rsidP="00162B2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62B21" w:rsidRDefault="00162B21" w:rsidP="00162B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12E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162B21" w:rsidRPr="009E212E" w:rsidRDefault="00162B21" w:rsidP="00162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12E">
        <w:rPr>
          <w:rFonts w:ascii="Times New Roman" w:hAnsi="Times New Roman" w:cs="Times New Roman"/>
          <w:sz w:val="28"/>
          <w:szCs w:val="28"/>
        </w:rPr>
        <w:t xml:space="preserve">1. Козырева, О. А. Формирование лексико-грамматических средств языка и развитие связной речи: старшая группа </w:t>
      </w:r>
      <w:proofErr w:type="spellStart"/>
      <w:r w:rsidRPr="009E212E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9E21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212E"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 w:rsidRPr="009E212E">
        <w:rPr>
          <w:rFonts w:ascii="Times New Roman" w:hAnsi="Times New Roman" w:cs="Times New Roman"/>
          <w:sz w:val="28"/>
          <w:szCs w:val="28"/>
        </w:rPr>
        <w:t>. учреждений</w:t>
      </w:r>
      <w:proofErr w:type="gramStart"/>
      <w:r w:rsidRPr="009E21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12E">
        <w:rPr>
          <w:rFonts w:ascii="Times New Roman" w:hAnsi="Times New Roman" w:cs="Times New Roman"/>
          <w:sz w:val="28"/>
          <w:szCs w:val="28"/>
        </w:rPr>
        <w:t xml:space="preserve"> учебное пособие / О. А. Козырева, Н. Б. Борисова. — Москва </w:t>
      </w:r>
      <w:proofErr w:type="gramStart"/>
      <w:r w:rsidRPr="009E212E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9E21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E212E">
        <w:rPr>
          <w:rFonts w:ascii="Times New Roman" w:hAnsi="Times New Roman" w:cs="Times New Roman"/>
          <w:sz w:val="28"/>
          <w:szCs w:val="28"/>
        </w:rPr>
        <w:t>ладос</w:t>
      </w:r>
      <w:proofErr w:type="spellEnd"/>
      <w:r w:rsidRPr="009E212E">
        <w:rPr>
          <w:rFonts w:ascii="Times New Roman" w:hAnsi="Times New Roman" w:cs="Times New Roman"/>
          <w:sz w:val="28"/>
          <w:szCs w:val="28"/>
        </w:rPr>
        <w:t xml:space="preserve">, 2016. — 119 с. </w:t>
      </w:r>
    </w:p>
    <w:p w:rsidR="00162B21" w:rsidRPr="009E212E" w:rsidRDefault="00162B21" w:rsidP="00162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12E">
        <w:rPr>
          <w:rFonts w:ascii="Times New Roman" w:hAnsi="Times New Roman" w:cs="Times New Roman"/>
          <w:sz w:val="28"/>
          <w:szCs w:val="28"/>
        </w:rPr>
        <w:t xml:space="preserve">2. </w:t>
      </w:r>
      <w:r w:rsidRPr="00D8271A">
        <w:rPr>
          <w:rFonts w:ascii="Times New Roman" w:hAnsi="Times New Roman" w:cs="Times New Roman"/>
          <w:sz w:val="28"/>
          <w:szCs w:val="28"/>
        </w:rPr>
        <w:t>Неверова, Ю. В. Развивающие занятия для детей от 3 до 7 лет</w:t>
      </w:r>
      <w:proofErr w:type="gramStart"/>
      <w:r w:rsidRPr="00D8271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271A">
        <w:rPr>
          <w:rFonts w:ascii="Times New Roman" w:hAnsi="Times New Roman" w:cs="Times New Roman"/>
          <w:sz w:val="28"/>
          <w:szCs w:val="28"/>
        </w:rPr>
        <w:t xml:space="preserve"> учебное пособие / Ю. В. Неверова, Е. В. Иванова. — Москва </w:t>
      </w:r>
      <w:proofErr w:type="gramStart"/>
      <w:r w:rsidRPr="00D8271A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D827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271A">
        <w:rPr>
          <w:rFonts w:ascii="Times New Roman" w:hAnsi="Times New Roman" w:cs="Times New Roman"/>
          <w:sz w:val="28"/>
          <w:szCs w:val="28"/>
        </w:rPr>
        <w:t>ладос</w:t>
      </w:r>
      <w:proofErr w:type="spellEnd"/>
      <w:r w:rsidRPr="00D8271A">
        <w:rPr>
          <w:rFonts w:ascii="Times New Roman" w:hAnsi="Times New Roman" w:cs="Times New Roman"/>
          <w:sz w:val="28"/>
          <w:szCs w:val="28"/>
        </w:rPr>
        <w:t xml:space="preserve">, 2019. — 233 с. </w:t>
      </w:r>
    </w:p>
    <w:p w:rsidR="00162B21" w:rsidRPr="009E212E" w:rsidRDefault="00162B21" w:rsidP="00162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12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8271A">
        <w:rPr>
          <w:rFonts w:ascii="Times New Roman" w:hAnsi="Times New Roman" w:cs="Times New Roman"/>
          <w:sz w:val="28"/>
          <w:szCs w:val="28"/>
        </w:rPr>
        <w:t>Стерликова</w:t>
      </w:r>
      <w:proofErr w:type="spellEnd"/>
      <w:r w:rsidRPr="00D8271A">
        <w:rPr>
          <w:rFonts w:ascii="Times New Roman" w:hAnsi="Times New Roman" w:cs="Times New Roman"/>
          <w:sz w:val="28"/>
          <w:szCs w:val="28"/>
        </w:rPr>
        <w:t>, В. В. Теория и методика развития речи детей (структурно-логические схемы)</w:t>
      </w:r>
      <w:proofErr w:type="gramStart"/>
      <w:r w:rsidRPr="00D8271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271A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В. В. </w:t>
      </w:r>
      <w:proofErr w:type="spellStart"/>
      <w:r w:rsidRPr="00D8271A">
        <w:rPr>
          <w:rFonts w:ascii="Times New Roman" w:hAnsi="Times New Roman" w:cs="Times New Roman"/>
          <w:sz w:val="28"/>
          <w:szCs w:val="28"/>
        </w:rPr>
        <w:t>Стерликова</w:t>
      </w:r>
      <w:proofErr w:type="spellEnd"/>
      <w:r w:rsidRPr="00D8271A">
        <w:rPr>
          <w:rFonts w:ascii="Times New Roman" w:hAnsi="Times New Roman" w:cs="Times New Roman"/>
          <w:sz w:val="28"/>
          <w:szCs w:val="28"/>
        </w:rPr>
        <w:t>. — 3-е изд., стер. — Москва</w:t>
      </w:r>
      <w:proofErr w:type="gramStart"/>
      <w:r w:rsidRPr="00D8271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271A">
        <w:rPr>
          <w:rFonts w:ascii="Times New Roman" w:hAnsi="Times New Roman" w:cs="Times New Roman"/>
          <w:sz w:val="28"/>
          <w:szCs w:val="28"/>
        </w:rPr>
        <w:t xml:space="preserve"> ФЛИНТА, 2019. — 203 </w:t>
      </w:r>
      <w:proofErr w:type="gramStart"/>
      <w:r w:rsidRPr="00D8271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827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79DD" w:rsidRPr="009E212E" w:rsidRDefault="00FD79DD" w:rsidP="00FD79D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FD79DD" w:rsidRPr="009E212E" w:rsidSect="0042783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47BD9"/>
    <w:multiLevelType w:val="hybridMultilevel"/>
    <w:tmpl w:val="9F7CE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62BDC"/>
    <w:multiLevelType w:val="hybridMultilevel"/>
    <w:tmpl w:val="5EBCE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242"/>
    <w:rsid w:val="00002DC6"/>
    <w:rsid w:val="000059C2"/>
    <w:rsid w:val="00021EA6"/>
    <w:rsid w:val="00047BC7"/>
    <w:rsid w:val="00052239"/>
    <w:rsid w:val="00061504"/>
    <w:rsid w:val="0006765C"/>
    <w:rsid w:val="000750F9"/>
    <w:rsid w:val="00082C56"/>
    <w:rsid w:val="00086395"/>
    <w:rsid w:val="0008763F"/>
    <w:rsid w:val="00087B32"/>
    <w:rsid w:val="00087E92"/>
    <w:rsid w:val="00087EFB"/>
    <w:rsid w:val="000905B6"/>
    <w:rsid w:val="000C1F15"/>
    <w:rsid w:val="000C4963"/>
    <w:rsid w:val="000C7DAC"/>
    <w:rsid w:val="000E1A9E"/>
    <w:rsid w:val="000F6BA9"/>
    <w:rsid w:val="000F7594"/>
    <w:rsid w:val="000F776C"/>
    <w:rsid w:val="00104B43"/>
    <w:rsid w:val="001054F2"/>
    <w:rsid w:val="00121E3D"/>
    <w:rsid w:val="00123F2D"/>
    <w:rsid w:val="00153069"/>
    <w:rsid w:val="001558C8"/>
    <w:rsid w:val="001613C4"/>
    <w:rsid w:val="00162B21"/>
    <w:rsid w:val="00165D31"/>
    <w:rsid w:val="00166268"/>
    <w:rsid w:val="00177D0B"/>
    <w:rsid w:val="001837DC"/>
    <w:rsid w:val="00197231"/>
    <w:rsid w:val="001A0A25"/>
    <w:rsid w:val="001B794E"/>
    <w:rsid w:val="001C7A13"/>
    <w:rsid w:val="001D3C09"/>
    <w:rsid w:val="001E7B29"/>
    <w:rsid w:val="001F6B68"/>
    <w:rsid w:val="00202367"/>
    <w:rsid w:val="00206598"/>
    <w:rsid w:val="00211096"/>
    <w:rsid w:val="0022104E"/>
    <w:rsid w:val="00226047"/>
    <w:rsid w:val="00235ABD"/>
    <w:rsid w:val="00251067"/>
    <w:rsid w:val="00266688"/>
    <w:rsid w:val="002706D6"/>
    <w:rsid w:val="00271773"/>
    <w:rsid w:val="00281131"/>
    <w:rsid w:val="00290CFE"/>
    <w:rsid w:val="002B693B"/>
    <w:rsid w:val="002C3167"/>
    <w:rsid w:val="002E542B"/>
    <w:rsid w:val="0031182E"/>
    <w:rsid w:val="00334F9A"/>
    <w:rsid w:val="003568A1"/>
    <w:rsid w:val="003776D4"/>
    <w:rsid w:val="0038219F"/>
    <w:rsid w:val="003924EC"/>
    <w:rsid w:val="003A1487"/>
    <w:rsid w:val="003A1F33"/>
    <w:rsid w:val="003B5DDD"/>
    <w:rsid w:val="003C674D"/>
    <w:rsid w:val="003D086D"/>
    <w:rsid w:val="003E55B9"/>
    <w:rsid w:val="003E6FCD"/>
    <w:rsid w:val="003F73F0"/>
    <w:rsid w:val="004046C4"/>
    <w:rsid w:val="00427838"/>
    <w:rsid w:val="00431F7D"/>
    <w:rsid w:val="004355AE"/>
    <w:rsid w:val="0043639D"/>
    <w:rsid w:val="0044120B"/>
    <w:rsid w:val="004504EA"/>
    <w:rsid w:val="00460818"/>
    <w:rsid w:val="00467042"/>
    <w:rsid w:val="004670EA"/>
    <w:rsid w:val="00467491"/>
    <w:rsid w:val="004764A9"/>
    <w:rsid w:val="00483F4D"/>
    <w:rsid w:val="004A05DC"/>
    <w:rsid w:val="004A14D7"/>
    <w:rsid w:val="004A2158"/>
    <w:rsid w:val="004A55A3"/>
    <w:rsid w:val="004B5FDD"/>
    <w:rsid w:val="004B7131"/>
    <w:rsid w:val="004C23FD"/>
    <w:rsid w:val="004D3845"/>
    <w:rsid w:val="004D6CD5"/>
    <w:rsid w:val="004E0EAD"/>
    <w:rsid w:val="004E544E"/>
    <w:rsid w:val="004F409E"/>
    <w:rsid w:val="00503942"/>
    <w:rsid w:val="00506611"/>
    <w:rsid w:val="00511214"/>
    <w:rsid w:val="00511586"/>
    <w:rsid w:val="0051420A"/>
    <w:rsid w:val="00516D14"/>
    <w:rsid w:val="00534F51"/>
    <w:rsid w:val="00540956"/>
    <w:rsid w:val="00544ECE"/>
    <w:rsid w:val="00544FBB"/>
    <w:rsid w:val="00563DBF"/>
    <w:rsid w:val="005657C9"/>
    <w:rsid w:val="00576327"/>
    <w:rsid w:val="005824B1"/>
    <w:rsid w:val="005965BE"/>
    <w:rsid w:val="005B0D31"/>
    <w:rsid w:val="005B3F93"/>
    <w:rsid w:val="005B61A5"/>
    <w:rsid w:val="005C68BB"/>
    <w:rsid w:val="005E0BE4"/>
    <w:rsid w:val="005E5041"/>
    <w:rsid w:val="0060046F"/>
    <w:rsid w:val="00653358"/>
    <w:rsid w:val="00674AB2"/>
    <w:rsid w:val="00676756"/>
    <w:rsid w:val="006A3043"/>
    <w:rsid w:val="006A5D8D"/>
    <w:rsid w:val="006B686C"/>
    <w:rsid w:val="006D24E3"/>
    <w:rsid w:val="006F007C"/>
    <w:rsid w:val="00702D7B"/>
    <w:rsid w:val="00704A81"/>
    <w:rsid w:val="007306B8"/>
    <w:rsid w:val="007349B5"/>
    <w:rsid w:val="00747C96"/>
    <w:rsid w:val="0075073A"/>
    <w:rsid w:val="00756D7D"/>
    <w:rsid w:val="00757BD3"/>
    <w:rsid w:val="00791665"/>
    <w:rsid w:val="00796E1E"/>
    <w:rsid w:val="007971C0"/>
    <w:rsid w:val="007A79DE"/>
    <w:rsid w:val="007B093E"/>
    <w:rsid w:val="007B0F37"/>
    <w:rsid w:val="007B2C33"/>
    <w:rsid w:val="007B4EE0"/>
    <w:rsid w:val="007B6E69"/>
    <w:rsid w:val="007C0A7F"/>
    <w:rsid w:val="007D4AE3"/>
    <w:rsid w:val="007E0330"/>
    <w:rsid w:val="007F0328"/>
    <w:rsid w:val="008133D4"/>
    <w:rsid w:val="00820009"/>
    <w:rsid w:val="00821023"/>
    <w:rsid w:val="00827522"/>
    <w:rsid w:val="0083281D"/>
    <w:rsid w:val="00841BDB"/>
    <w:rsid w:val="00841C39"/>
    <w:rsid w:val="00851B94"/>
    <w:rsid w:val="00865AB8"/>
    <w:rsid w:val="008667FD"/>
    <w:rsid w:val="00866B69"/>
    <w:rsid w:val="0087136E"/>
    <w:rsid w:val="0087221B"/>
    <w:rsid w:val="00876499"/>
    <w:rsid w:val="00883ED4"/>
    <w:rsid w:val="008846F4"/>
    <w:rsid w:val="008A4424"/>
    <w:rsid w:val="008C0191"/>
    <w:rsid w:val="008C71AE"/>
    <w:rsid w:val="008E129F"/>
    <w:rsid w:val="008F7056"/>
    <w:rsid w:val="0090047E"/>
    <w:rsid w:val="0090666A"/>
    <w:rsid w:val="00911701"/>
    <w:rsid w:val="00911FC7"/>
    <w:rsid w:val="009229BF"/>
    <w:rsid w:val="009257DB"/>
    <w:rsid w:val="009274D6"/>
    <w:rsid w:val="009335D0"/>
    <w:rsid w:val="009359AA"/>
    <w:rsid w:val="00937148"/>
    <w:rsid w:val="009422C0"/>
    <w:rsid w:val="009424FA"/>
    <w:rsid w:val="009536F3"/>
    <w:rsid w:val="00954232"/>
    <w:rsid w:val="00975C1A"/>
    <w:rsid w:val="009761C5"/>
    <w:rsid w:val="00981488"/>
    <w:rsid w:val="009A17AF"/>
    <w:rsid w:val="009A42C9"/>
    <w:rsid w:val="009B245F"/>
    <w:rsid w:val="009B3991"/>
    <w:rsid w:val="009C42D5"/>
    <w:rsid w:val="009C437B"/>
    <w:rsid w:val="009E212E"/>
    <w:rsid w:val="009E31A2"/>
    <w:rsid w:val="009F1477"/>
    <w:rsid w:val="009F394F"/>
    <w:rsid w:val="00A23835"/>
    <w:rsid w:val="00A278DD"/>
    <w:rsid w:val="00A5305B"/>
    <w:rsid w:val="00A64F35"/>
    <w:rsid w:val="00A74467"/>
    <w:rsid w:val="00A750A6"/>
    <w:rsid w:val="00A80110"/>
    <w:rsid w:val="00A80BD2"/>
    <w:rsid w:val="00A9314C"/>
    <w:rsid w:val="00A94BA8"/>
    <w:rsid w:val="00AA5108"/>
    <w:rsid w:val="00AC6B41"/>
    <w:rsid w:val="00AE0E32"/>
    <w:rsid w:val="00B26A5E"/>
    <w:rsid w:val="00B401D1"/>
    <w:rsid w:val="00B42BE2"/>
    <w:rsid w:val="00B44C89"/>
    <w:rsid w:val="00B848C8"/>
    <w:rsid w:val="00B90948"/>
    <w:rsid w:val="00BA30A2"/>
    <w:rsid w:val="00BB7A92"/>
    <w:rsid w:val="00BC1050"/>
    <w:rsid w:val="00BC3242"/>
    <w:rsid w:val="00BC7FD4"/>
    <w:rsid w:val="00BD0034"/>
    <w:rsid w:val="00BD485D"/>
    <w:rsid w:val="00C00EAC"/>
    <w:rsid w:val="00C233C8"/>
    <w:rsid w:val="00C2394E"/>
    <w:rsid w:val="00C26247"/>
    <w:rsid w:val="00C469CA"/>
    <w:rsid w:val="00C531B8"/>
    <w:rsid w:val="00C6620C"/>
    <w:rsid w:val="00C66D17"/>
    <w:rsid w:val="00C926F9"/>
    <w:rsid w:val="00CC0860"/>
    <w:rsid w:val="00CC0AA1"/>
    <w:rsid w:val="00CC29EE"/>
    <w:rsid w:val="00CC2FDA"/>
    <w:rsid w:val="00CD0E93"/>
    <w:rsid w:val="00CD4B37"/>
    <w:rsid w:val="00CD5280"/>
    <w:rsid w:val="00D14D33"/>
    <w:rsid w:val="00D21D80"/>
    <w:rsid w:val="00D30F87"/>
    <w:rsid w:val="00D4064E"/>
    <w:rsid w:val="00D62AFE"/>
    <w:rsid w:val="00D65856"/>
    <w:rsid w:val="00D66DB6"/>
    <w:rsid w:val="00D67999"/>
    <w:rsid w:val="00D8271A"/>
    <w:rsid w:val="00D9676B"/>
    <w:rsid w:val="00D97094"/>
    <w:rsid w:val="00D97DD3"/>
    <w:rsid w:val="00DB5655"/>
    <w:rsid w:val="00DB6481"/>
    <w:rsid w:val="00DC0AEA"/>
    <w:rsid w:val="00DC33F0"/>
    <w:rsid w:val="00DD56B8"/>
    <w:rsid w:val="00DE45D0"/>
    <w:rsid w:val="00DE4DF2"/>
    <w:rsid w:val="00E1096D"/>
    <w:rsid w:val="00E351A6"/>
    <w:rsid w:val="00E41951"/>
    <w:rsid w:val="00E47B9A"/>
    <w:rsid w:val="00E51FAC"/>
    <w:rsid w:val="00E53502"/>
    <w:rsid w:val="00E6733D"/>
    <w:rsid w:val="00E7053C"/>
    <w:rsid w:val="00E841B2"/>
    <w:rsid w:val="00E9097B"/>
    <w:rsid w:val="00E90E46"/>
    <w:rsid w:val="00EB2AD1"/>
    <w:rsid w:val="00EB6CF6"/>
    <w:rsid w:val="00EB7C3A"/>
    <w:rsid w:val="00EC05DB"/>
    <w:rsid w:val="00EC1796"/>
    <w:rsid w:val="00ED43D8"/>
    <w:rsid w:val="00ED71B3"/>
    <w:rsid w:val="00EE6050"/>
    <w:rsid w:val="00EF2652"/>
    <w:rsid w:val="00EF5E77"/>
    <w:rsid w:val="00F04A7F"/>
    <w:rsid w:val="00F07497"/>
    <w:rsid w:val="00F237C5"/>
    <w:rsid w:val="00F30AFE"/>
    <w:rsid w:val="00F41AB9"/>
    <w:rsid w:val="00F47612"/>
    <w:rsid w:val="00F53B36"/>
    <w:rsid w:val="00F60AFD"/>
    <w:rsid w:val="00F6342C"/>
    <w:rsid w:val="00F71C06"/>
    <w:rsid w:val="00F727E4"/>
    <w:rsid w:val="00F77B39"/>
    <w:rsid w:val="00F834FD"/>
    <w:rsid w:val="00F931C6"/>
    <w:rsid w:val="00FA2414"/>
    <w:rsid w:val="00FC01BC"/>
    <w:rsid w:val="00FC2658"/>
    <w:rsid w:val="00FC4B0C"/>
    <w:rsid w:val="00FD79DD"/>
    <w:rsid w:val="00FE6D1C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42"/>
    <w:pPr>
      <w:ind w:left="720"/>
      <w:contextualSpacing/>
    </w:pPr>
  </w:style>
  <w:style w:type="table" w:styleId="a4">
    <w:name w:val="Table Grid"/>
    <w:basedOn w:val="a1"/>
    <w:uiPriority w:val="59"/>
    <w:rsid w:val="00BC3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87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7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юзер</cp:lastModifiedBy>
  <cp:revision>7</cp:revision>
  <dcterms:created xsi:type="dcterms:W3CDTF">2021-04-22T01:40:00Z</dcterms:created>
  <dcterms:modified xsi:type="dcterms:W3CDTF">2021-05-14T13:01:00Z</dcterms:modified>
</cp:coreProperties>
</file>