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</w:pPr>
      <w:r w:rsidRPr="00823DF4">
        <w:t xml:space="preserve">Аннотация образовательного </w:t>
      </w:r>
      <w:proofErr w:type="spellStart"/>
      <w:r w:rsidRPr="00823DF4">
        <w:t>интернет-ресурса</w:t>
      </w:r>
      <w:proofErr w:type="spellEnd"/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</w:pPr>
      <w:r w:rsidRPr="00823DF4">
        <w:t>«Личный сайт преподавателя»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  <w:rPr>
          <w:color w:val="002060"/>
        </w:rPr>
      </w:pPr>
      <w:hyperlink r:id="rId4" w:tgtFrame="_blank" w:history="1">
        <w:r w:rsidRPr="00823DF4">
          <w:rPr>
            <w:rStyle w:val="a4"/>
            <w:color w:val="002060"/>
            <w:shd w:val="clear" w:color="auto" w:fill="FFFFFF"/>
          </w:rPr>
          <w:t>https://sites.google.com/site/ucimenglish</w:t>
        </w:r>
      </w:hyperlink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center"/>
      </w:pP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>Цель сайта: повышение качества профессиональной деятельности, трансляция своего педагогического опыта.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 xml:space="preserve">На сайте размещены следующие разделы: Визитка, Достижения, подготовка к ОГЭ, ЕГЭ, подготовка к ВПР, Методическая копилка, </w:t>
      </w:r>
      <w:proofErr w:type="spellStart"/>
      <w:r w:rsidRPr="00823DF4">
        <w:t>Фотогалерея</w:t>
      </w:r>
      <w:proofErr w:type="spellEnd"/>
      <w:r w:rsidRPr="00823DF4">
        <w:t xml:space="preserve">, Публикации, Презентации, </w:t>
      </w:r>
      <w:proofErr w:type="spellStart"/>
      <w:r w:rsidRPr="00823DF4">
        <w:t>Видеоуроки</w:t>
      </w:r>
      <w:proofErr w:type="spellEnd"/>
      <w:r w:rsidRPr="00823DF4">
        <w:t xml:space="preserve">, 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>Раздел «Методическая копилка» содержит авторские методические разработки уроков, внеклассных мероприятий, классных часов; рабочие программы по дисциплинам «Иностранный язык».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обучающимися при самостоятельной работе по освоению программы дисциплины (в том числе при обучении в дистанционном формате, по индивидуальному графику).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>Раздел «Тесты, Контрольные работы» содержит задания в тестовой форме с инструкцией по выполнению. Полученные после мгновенного автоматического подсчета результаты позволяют преподавателю выстраивать образовательный процесс соответственно уровню языковых знаний студентов, реализуя при этом индивидуальный и дифференцированный подход.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>Раздел «Достижения» демонстрирует успехи и достижения студентов и педагога: дипломы, грамоты, сертификаты, благодарности за участие и победы в олимпиадах, конкурсах, конференциях, семинарах, республиканского, всероссийского и международного уровней.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>В разделе «</w:t>
      </w:r>
      <w:proofErr w:type="spellStart"/>
      <w:r w:rsidRPr="00823DF4">
        <w:t>Фотогалерея</w:t>
      </w:r>
      <w:proofErr w:type="spellEnd"/>
      <w:r w:rsidRPr="00823DF4">
        <w:t>» размещены фотографии, иллюстрирующие активную совместную деятельность преподавателя и обучающихся. Демонстрация процесса и результатов работы педагога и обучающихся, акцентуация достижений способствуют повышению мотивации студентов к изучению дисциплины, укреплению отношений сотрудничества и доверия.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 xml:space="preserve">В разделе «Полезные сайты» преподавателем размещаются посты: новости, статьи, советы, рекомендации по изучению иностранных языков, полезные ссылки на </w:t>
      </w:r>
      <w:proofErr w:type="spellStart"/>
      <w:r w:rsidRPr="00823DF4">
        <w:t>Интернет-источники</w:t>
      </w:r>
      <w:proofErr w:type="spellEnd"/>
      <w:r w:rsidRPr="00823DF4">
        <w:t xml:space="preserve">. </w:t>
      </w:r>
    </w:p>
    <w:p w:rsidR="00823DF4" w:rsidRPr="00823DF4" w:rsidRDefault="00823DF4" w:rsidP="00823DF4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</w:pPr>
      <w:r w:rsidRPr="00823DF4">
        <w:t>Сайт информативен, удобен в использовании, эстетично оформлен, полезен как для преподавателей-коллег, так и для студентов, изучающих английский язык. Способствует более качественному овладению учебным материалом и повышению интереса обучающихся к дисциплине «Иностранный язык».</w:t>
      </w:r>
    </w:p>
    <w:p w:rsidR="007A5A94" w:rsidRPr="00823DF4" w:rsidRDefault="007A5A94" w:rsidP="00823D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sectPr w:rsidR="007A5A94" w:rsidRPr="00823DF4" w:rsidSect="007A5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23DF4"/>
    <w:rsid w:val="007A5A94"/>
    <w:rsid w:val="00823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3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23D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ucimenglis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363</Words>
  <Characters>2072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2021-06-01T12:35:00Z</dcterms:created>
  <dcterms:modified xsi:type="dcterms:W3CDTF">2021-06-01T12:45:00Z</dcterms:modified>
</cp:coreProperties>
</file>